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56E1"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1C8256E2" w14:textId="77777777" w:rsidR="00C40F56" w:rsidRPr="00FD79B2" w:rsidRDefault="008C0A16" w:rsidP="00AD0010">
      <w:pPr>
        <w:pStyle w:val="Header"/>
        <w:keepNext/>
        <w:spacing w:before="200"/>
        <w:jc w:val="center"/>
        <w:rPr>
          <w:b/>
          <w:sz w:val="36"/>
          <w:szCs w:val="36"/>
        </w:rPr>
      </w:pPr>
      <w:r>
        <w:rPr>
          <w:b/>
          <w:sz w:val="36"/>
          <w:szCs w:val="36"/>
        </w:rPr>
        <w:t>for</w:t>
      </w:r>
    </w:p>
    <w:p w14:paraId="1C8256E3" w14:textId="77777777" w:rsidR="0080183D" w:rsidRDefault="008340FB" w:rsidP="0080183D">
      <w:pPr>
        <w:pStyle w:val="Header"/>
        <w:keepNext/>
        <w:spacing w:before="200"/>
        <w:jc w:val="center"/>
        <w:rPr>
          <w:b/>
          <w:sz w:val="36"/>
          <w:szCs w:val="36"/>
        </w:rPr>
      </w:pPr>
      <w:r>
        <w:rPr>
          <w:b/>
          <w:sz w:val="36"/>
          <w:szCs w:val="36"/>
          <w:lang w:val="en-AU"/>
        </w:rPr>
        <w:t>RGR</w:t>
      </w:r>
      <w:r>
        <w:rPr>
          <w:b/>
          <w:sz w:val="36"/>
          <w:szCs w:val="36"/>
        </w:rPr>
        <w:t xml:space="preserve"> </w:t>
      </w:r>
      <w:r>
        <w:rPr>
          <w:b/>
          <w:sz w:val="36"/>
          <w:szCs w:val="36"/>
          <w:lang w:val="en-AU"/>
        </w:rPr>
        <w:t>Racing and Breeding</w:t>
      </w:r>
      <w:r w:rsidR="000704B4">
        <w:rPr>
          <w:b/>
          <w:sz w:val="36"/>
          <w:szCs w:val="36"/>
        </w:rPr>
        <w:br/>
      </w:r>
      <w:r w:rsidR="0080183D" w:rsidRPr="005B157A">
        <w:rPr>
          <w:b/>
          <w:sz w:val="36"/>
          <w:szCs w:val="36"/>
        </w:rPr>
        <w:t>Training Package</w:t>
      </w:r>
      <w:r w:rsidR="0080183D">
        <w:rPr>
          <w:b/>
          <w:sz w:val="36"/>
          <w:szCs w:val="36"/>
        </w:rPr>
        <w:t xml:space="preserve"> </w:t>
      </w:r>
    </w:p>
    <w:p w14:paraId="1C8256E4"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921890">
        <w:rPr>
          <w:b/>
          <w:sz w:val="36"/>
          <w:szCs w:val="36"/>
          <w:lang w:val="en-AU"/>
        </w:rPr>
        <w:t>4.0</w:t>
      </w:r>
    </w:p>
    <w:p w14:paraId="1C8256E5" w14:textId="77777777" w:rsidR="0080183D" w:rsidRPr="003D1942" w:rsidRDefault="008340FB" w:rsidP="00207CC4">
      <w:pPr>
        <w:pStyle w:val="Header"/>
        <w:keepNext/>
        <w:spacing w:before="720"/>
        <w:jc w:val="center"/>
        <w:rPr>
          <w:b/>
          <w:sz w:val="36"/>
          <w:szCs w:val="36"/>
        </w:rPr>
      </w:pPr>
      <w:r w:rsidRPr="003D1942">
        <w:rPr>
          <w:b/>
          <w:sz w:val="36"/>
          <w:szCs w:val="36"/>
          <w:lang w:val="en-AU"/>
        </w:rPr>
        <w:t>September 2021</w:t>
      </w:r>
    </w:p>
    <w:p w14:paraId="1C8256E6"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1C8256E7"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EB65D5" w:rsidRPr="003D1942">
        <w:rPr>
          <w:rFonts w:cs="Arial"/>
          <w:bCs/>
        </w:rPr>
        <w:t>21</w:t>
      </w:r>
      <w:r w:rsidRPr="00AB1927">
        <w:rPr>
          <w:rFonts w:cs="Arial"/>
          <w:color w:val="000000"/>
        </w:rPr>
        <w:t>.</w:t>
      </w:r>
    </w:p>
    <w:p w14:paraId="1C8256E8"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1C8256E9"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1C8256EA"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 xml:space="preserve">has used its best endeavours to ensure that the information is correct and current at the time of publication but takes no responsibility for any error, </w:t>
      </w:r>
      <w:proofErr w:type="gramStart"/>
      <w:r w:rsidRPr="00AB1927">
        <w:rPr>
          <w:rFonts w:cs="Arial"/>
          <w:color w:val="000000"/>
        </w:rPr>
        <w:t>omission</w:t>
      </w:r>
      <w:proofErr w:type="gramEnd"/>
      <w:r w:rsidRPr="00AB1927">
        <w:rPr>
          <w:rFonts w:cs="Arial"/>
          <w:color w:val="000000"/>
        </w:rPr>
        <w:t xml:space="preserve"> or defect therein.</w:t>
      </w:r>
    </w:p>
    <w:p w14:paraId="1C8256EB"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w:t>
      </w:r>
      <w:proofErr w:type="gramStart"/>
      <w:r w:rsidRPr="00AB1927">
        <w:rPr>
          <w:rFonts w:cs="Arial"/>
          <w:color w:val="000000"/>
        </w:rPr>
        <w:t>special</w:t>
      </w:r>
      <w:proofErr w:type="gramEnd"/>
      <w:r w:rsidRPr="00AB1927">
        <w:rPr>
          <w:rFonts w:cs="Arial"/>
          <w:color w:val="000000"/>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C8256EC"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1C8256ED"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1C8256EE"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1C8256EF"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1C8256F0"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1C8256F1"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8"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1245"/>
        <w:gridCol w:w="6589"/>
      </w:tblGrid>
      <w:tr w:rsidR="008340FB" w14:paraId="1C8256F5" w14:textId="77777777" w:rsidTr="008340FB">
        <w:trPr>
          <w:trHeight w:val="1487"/>
          <w:jc w:val="center"/>
        </w:trPr>
        <w:tc>
          <w:tcPr>
            <w:tcW w:w="2139" w:type="dxa"/>
            <w:tcBorders>
              <w:top w:val="single" w:sz="4" w:space="0" w:color="auto"/>
              <w:left w:val="single" w:sz="4" w:space="0" w:color="auto"/>
              <w:bottom w:val="single" w:sz="4" w:space="0" w:color="auto"/>
              <w:right w:val="single" w:sz="4" w:space="0" w:color="auto"/>
            </w:tcBorders>
            <w:shd w:val="clear" w:color="auto" w:fill="000000"/>
            <w:tcMar>
              <w:top w:w="57" w:type="dxa"/>
              <w:bottom w:w="57" w:type="dxa"/>
            </w:tcMar>
          </w:tcPr>
          <w:p w14:paraId="1C8256F2" w14:textId="77777777" w:rsidR="008340FB" w:rsidRPr="008340FB" w:rsidRDefault="008340FB" w:rsidP="008340FB">
            <w:pPr>
              <w:rPr>
                <w:rFonts w:cs="Arial"/>
                <w:lang w:val="en-US"/>
              </w:rPr>
            </w:pPr>
            <w:r w:rsidRPr="008340FB">
              <w:rPr>
                <w:rFonts w:cs="Arial"/>
                <w:lang w:val="en-US"/>
              </w:rPr>
              <w:t xml:space="preserve">Training Package Release  </w:t>
            </w:r>
          </w:p>
        </w:tc>
        <w:tc>
          <w:tcPr>
            <w:tcW w:w="1117" w:type="dxa"/>
            <w:tcBorders>
              <w:top w:val="single" w:sz="4" w:space="0" w:color="auto"/>
              <w:left w:val="single" w:sz="4" w:space="0" w:color="auto"/>
              <w:bottom w:val="single" w:sz="4" w:space="0" w:color="auto"/>
              <w:right w:val="single" w:sz="4" w:space="0" w:color="auto"/>
            </w:tcBorders>
            <w:shd w:val="clear" w:color="auto" w:fill="000000"/>
            <w:tcMar>
              <w:top w:w="57" w:type="dxa"/>
              <w:bottom w:w="57" w:type="dxa"/>
            </w:tcMar>
          </w:tcPr>
          <w:p w14:paraId="1C8256F3" w14:textId="77777777" w:rsidR="008340FB" w:rsidRPr="008340FB" w:rsidRDefault="008340FB" w:rsidP="003D1942">
            <w:pPr>
              <w:pStyle w:val="IGTableText"/>
            </w:pPr>
            <w:r w:rsidRPr="008340FB">
              <w:t>Date VPG</w:t>
            </w:r>
            <w:r w:rsidRPr="008340FB">
              <w:br/>
              <w:t>Approved</w:t>
            </w:r>
          </w:p>
        </w:tc>
        <w:tc>
          <w:tcPr>
            <w:tcW w:w="6693" w:type="dxa"/>
            <w:tcBorders>
              <w:top w:val="single" w:sz="4" w:space="0" w:color="auto"/>
              <w:left w:val="single" w:sz="4" w:space="0" w:color="auto"/>
              <w:bottom w:val="single" w:sz="4" w:space="0" w:color="auto"/>
              <w:right w:val="single" w:sz="4" w:space="0" w:color="auto"/>
            </w:tcBorders>
            <w:shd w:val="clear" w:color="auto" w:fill="000000"/>
            <w:tcMar>
              <w:top w:w="57" w:type="dxa"/>
              <w:bottom w:w="57" w:type="dxa"/>
            </w:tcMar>
          </w:tcPr>
          <w:p w14:paraId="1C8256F4" w14:textId="77777777" w:rsidR="008340FB" w:rsidRPr="008340FB" w:rsidRDefault="008340FB" w:rsidP="008340FB">
            <w:pPr>
              <w:rPr>
                <w:rFonts w:cs="Arial"/>
              </w:rPr>
            </w:pPr>
            <w:r w:rsidRPr="008340FB">
              <w:rPr>
                <w:rFonts w:cs="Arial"/>
              </w:rPr>
              <w:t>Comments</w:t>
            </w:r>
          </w:p>
        </w:tc>
      </w:tr>
      <w:tr w:rsidR="008340FB" w14:paraId="1C8256FF" w14:textId="77777777" w:rsidTr="00921890">
        <w:trPr>
          <w:trHeight w:val="1487"/>
          <w:jc w:val="center"/>
        </w:trPr>
        <w:tc>
          <w:tcPr>
            <w:tcW w:w="2139" w:type="dxa"/>
            <w:tcBorders>
              <w:top w:val="single" w:sz="4" w:space="0" w:color="auto"/>
              <w:left w:val="single" w:sz="4" w:space="0" w:color="auto"/>
              <w:bottom w:val="single" w:sz="4" w:space="0" w:color="auto"/>
              <w:right w:val="single" w:sz="4" w:space="0" w:color="auto"/>
            </w:tcBorders>
            <w:tcMar>
              <w:top w:w="57" w:type="dxa"/>
              <w:bottom w:w="57" w:type="dxa"/>
            </w:tcMar>
          </w:tcPr>
          <w:p w14:paraId="1C8256F6" w14:textId="77777777" w:rsidR="008340FB" w:rsidRPr="008340FB" w:rsidRDefault="008340FB" w:rsidP="008340FB">
            <w:pPr>
              <w:rPr>
                <w:rFonts w:cs="Arial"/>
                <w:lang w:val="en-US"/>
              </w:rPr>
            </w:pPr>
            <w:r w:rsidRPr="008340FB">
              <w:rPr>
                <w:rFonts w:cs="Arial"/>
                <w:lang w:val="en-US"/>
              </w:rPr>
              <w:t>RGR Racing and Breeding</w:t>
            </w:r>
          </w:p>
          <w:p w14:paraId="1C8256F7" w14:textId="77777777" w:rsidR="008340FB" w:rsidRPr="008340FB" w:rsidRDefault="008340FB" w:rsidP="008340FB">
            <w:pPr>
              <w:rPr>
                <w:rFonts w:cs="Arial"/>
                <w:lang w:val="en-US"/>
              </w:rPr>
            </w:pPr>
            <w:r w:rsidRPr="008340FB">
              <w:rPr>
                <w:rFonts w:cs="Arial"/>
                <w:lang w:val="en-US"/>
              </w:rPr>
              <w:t>Training Package</w:t>
            </w:r>
          </w:p>
          <w:p w14:paraId="1C8256F8" w14:textId="77777777" w:rsidR="008340FB" w:rsidRDefault="008340FB" w:rsidP="008340FB">
            <w:pPr>
              <w:rPr>
                <w:rFonts w:cs="Arial"/>
                <w:lang w:val="en-US"/>
              </w:rPr>
            </w:pPr>
            <w:r w:rsidRPr="008340FB">
              <w:rPr>
                <w:rFonts w:cs="Arial"/>
                <w:lang w:val="en-US"/>
              </w:rPr>
              <w:t xml:space="preserve">Release No </w:t>
            </w:r>
            <w:r>
              <w:rPr>
                <w:rFonts w:cs="Arial"/>
                <w:lang w:val="en-US"/>
              </w:rPr>
              <w:t>4</w:t>
            </w:r>
            <w:r w:rsidRPr="008340FB">
              <w:rPr>
                <w:rFonts w:cs="Arial"/>
                <w:lang w:val="en-US"/>
              </w:rPr>
              <w:t>.0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C8256F9" w14:textId="1BDAEABE" w:rsidR="008340FB" w:rsidRPr="00842A6A" w:rsidRDefault="003D1942" w:rsidP="003D1942">
            <w:pPr>
              <w:pStyle w:val="IGTableText"/>
            </w:pPr>
            <w:r w:rsidRPr="003D1942">
              <w:t>23</w:t>
            </w:r>
            <w:r w:rsidR="00921890" w:rsidRPr="003D1942">
              <w:t xml:space="preserve"> September, 2021</w:t>
            </w:r>
          </w:p>
        </w:tc>
        <w:tc>
          <w:tcPr>
            <w:tcW w:w="669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C8256FA" w14:textId="77777777" w:rsidR="008340FB" w:rsidRDefault="00921890" w:rsidP="008340FB">
            <w:pPr>
              <w:rPr>
                <w:rFonts w:cs="Arial"/>
              </w:rPr>
            </w:pPr>
            <w:r w:rsidRPr="00921890">
              <w:rPr>
                <w:rFonts w:cs="Arial"/>
              </w:rPr>
              <w:t xml:space="preserve">This Victorian Purchasing Guide reflects the changes made to the RGR Racing Training Package Release </w:t>
            </w:r>
            <w:r>
              <w:rPr>
                <w:rFonts w:cs="Arial"/>
              </w:rPr>
              <w:t>4</w:t>
            </w:r>
            <w:r w:rsidR="00F01868">
              <w:rPr>
                <w:rFonts w:cs="Arial"/>
              </w:rPr>
              <w:t>.0</w:t>
            </w:r>
            <w:r w:rsidRPr="00921890">
              <w:rPr>
                <w:rFonts w:cs="Arial"/>
              </w:rPr>
              <w:t xml:space="preserve"> which </w:t>
            </w:r>
            <w:r>
              <w:rPr>
                <w:rFonts w:cs="Arial"/>
              </w:rPr>
              <w:t>are</w:t>
            </w:r>
            <w:r w:rsidRPr="00921890">
              <w:rPr>
                <w:rFonts w:cs="Arial"/>
              </w:rPr>
              <w:t>:</w:t>
            </w:r>
          </w:p>
          <w:p w14:paraId="1C8256FB" w14:textId="77777777" w:rsidR="00921890" w:rsidRDefault="00921890" w:rsidP="008340FB">
            <w:pPr>
              <w:rPr>
                <w:rFonts w:cs="Arial"/>
              </w:rPr>
            </w:pPr>
            <w:r>
              <w:rPr>
                <w:rFonts w:cs="Arial"/>
              </w:rPr>
              <w:t>Changes to the packaging rules for two qualifications:</w:t>
            </w:r>
          </w:p>
          <w:p w14:paraId="1C8256FC" w14:textId="77777777" w:rsidR="00921890" w:rsidRDefault="00921890" w:rsidP="00921890">
            <w:pPr>
              <w:pStyle w:val="ListParagraph"/>
              <w:numPr>
                <w:ilvl w:val="0"/>
                <w:numId w:val="39"/>
              </w:numPr>
              <w:spacing w:before="240" w:after="0"/>
              <w:rPr>
                <w:rFonts w:cs="Arial"/>
              </w:rPr>
            </w:pPr>
            <w:r w:rsidRPr="00921890">
              <w:rPr>
                <w:rFonts w:cs="Arial"/>
              </w:rPr>
              <w:t>RGR20221 Certificate II in Racing Industry</w:t>
            </w:r>
          </w:p>
          <w:p w14:paraId="1C8256FD" w14:textId="77777777" w:rsidR="00921890" w:rsidRPr="00921890" w:rsidRDefault="00921890" w:rsidP="00921890">
            <w:pPr>
              <w:pStyle w:val="ListParagraph"/>
              <w:rPr>
                <w:rFonts w:cs="Arial"/>
              </w:rPr>
            </w:pPr>
          </w:p>
          <w:p w14:paraId="1C8256FE" w14:textId="77777777" w:rsidR="00921890" w:rsidRPr="00921890" w:rsidRDefault="00921890" w:rsidP="00921890">
            <w:pPr>
              <w:pStyle w:val="ListParagraph"/>
              <w:numPr>
                <w:ilvl w:val="0"/>
                <w:numId w:val="39"/>
              </w:numPr>
              <w:spacing w:before="100" w:beforeAutospacing="1"/>
              <w:rPr>
                <w:rFonts w:cs="Arial"/>
              </w:rPr>
            </w:pPr>
            <w:r w:rsidRPr="00921890">
              <w:rPr>
                <w:rFonts w:cs="Arial"/>
              </w:rPr>
              <w:t>RGR40221 Certificate IV in Racing (Jockey)</w:t>
            </w:r>
          </w:p>
        </w:tc>
      </w:tr>
      <w:tr w:rsidR="008340FB" w14:paraId="1C825710" w14:textId="77777777" w:rsidTr="008340FB">
        <w:trPr>
          <w:trHeight w:val="1487"/>
          <w:jc w:val="center"/>
        </w:trPr>
        <w:tc>
          <w:tcPr>
            <w:tcW w:w="2139" w:type="dxa"/>
            <w:tcBorders>
              <w:top w:val="single" w:sz="4" w:space="0" w:color="auto"/>
              <w:left w:val="single" w:sz="4" w:space="0" w:color="auto"/>
              <w:bottom w:val="single" w:sz="4" w:space="0" w:color="auto"/>
              <w:right w:val="single" w:sz="4" w:space="0" w:color="auto"/>
            </w:tcBorders>
            <w:tcMar>
              <w:top w:w="57" w:type="dxa"/>
              <w:bottom w:w="57" w:type="dxa"/>
            </w:tcMar>
          </w:tcPr>
          <w:p w14:paraId="1C825700" w14:textId="77777777" w:rsidR="008340FB" w:rsidRPr="00AE2D13" w:rsidRDefault="008340FB" w:rsidP="008340FB">
            <w:pPr>
              <w:rPr>
                <w:rFonts w:cs="Arial"/>
                <w:lang w:val="en-US"/>
              </w:rPr>
            </w:pPr>
            <w:r>
              <w:rPr>
                <w:rFonts w:cs="Arial"/>
                <w:lang w:val="en-US"/>
              </w:rPr>
              <w:t>RGR Racing and Breeding</w:t>
            </w:r>
            <w:r w:rsidRPr="00AE2D13">
              <w:rPr>
                <w:rFonts w:cs="Arial"/>
                <w:lang w:val="en-US"/>
              </w:rPr>
              <w:br/>
              <w:t>Training Package</w:t>
            </w:r>
          </w:p>
          <w:p w14:paraId="1C825701" w14:textId="77777777" w:rsidR="008340FB" w:rsidRDefault="008340FB" w:rsidP="008340FB">
            <w:pPr>
              <w:rPr>
                <w:rFonts w:cs="Arial"/>
                <w:lang w:val="en-US"/>
              </w:rPr>
            </w:pPr>
            <w:r w:rsidRPr="00AE2D13">
              <w:rPr>
                <w:rFonts w:cs="Arial"/>
                <w:lang w:val="en-US"/>
              </w:rPr>
              <w:t>R</w:t>
            </w:r>
            <w:r>
              <w:rPr>
                <w:rFonts w:cs="Arial"/>
                <w:lang w:val="en-US"/>
              </w:rPr>
              <w:t>elease No 3.0</w:t>
            </w:r>
          </w:p>
          <w:p w14:paraId="1C825702" w14:textId="77777777" w:rsidR="008340FB" w:rsidRDefault="008340FB" w:rsidP="008340FB">
            <w:pPr>
              <w:rPr>
                <w:rFonts w:cs="Arial"/>
                <w:lang w:val="en-US"/>
              </w:rPr>
            </w:pPr>
          </w:p>
          <w:p w14:paraId="1C825703" w14:textId="77777777" w:rsidR="008340FB" w:rsidRPr="00734551" w:rsidRDefault="008340FB" w:rsidP="008340FB">
            <w:pPr>
              <w:rPr>
                <w:rFonts w:cs="Arial"/>
                <w:lang w:val="en-US"/>
              </w:rPr>
            </w:pP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1C825704" w14:textId="77777777" w:rsidR="008340FB" w:rsidRDefault="008340FB" w:rsidP="003D1942">
            <w:pPr>
              <w:pStyle w:val="IGTableText"/>
            </w:pPr>
            <w:r>
              <w:t>22 October 2019</w:t>
            </w:r>
          </w:p>
        </w:tc>
        <w:tc>
          <w:tcPr>
            <w:tcW w:w="6693" w:type="dxa"/>
            <w:tcBorders>
              <w:top w:val="single" w:sz="4" w:space="0" w:color="auto"/>
              <w:left w:val="single" w:sz="4" w:space="0" w:color="auto"/>
              <w:bottom w:val="single" w:sz="4" w:space="0" w:color="auto"/>
              <w:right w:val="single" w:sz="4" w:space="0" w:color="auto"/>
            </w:tcBorders>
            <w:tcMar>
              <w:top w:w="57" w:type="dxa"/>
              <w:bottom w:w="57" w:type="dxa"/>
            </w:tcMar>
          </w:tcPr>
          <w:p w14:paraId="1C825705" w14:textId="77777777" w:rsidR="008340FB" w:rsidRPr="008340FB" w:rsidRDefault="008340FB" w:rsidP="008340FB">
            <w:pPr>
              <w:rPr>
                <w:rFonts w:cs="Arial"/>
              </w:rPr>
            </w:pPr>
            <w:r w:rsidRPr="008340FB">
              <w:rPr>
                <w:rFonts w:cs="Arial"/>
              </w:rPr>
              <w:t xml:space="preserve">This Victorian Purchasing Guide reflects the changes made to the RGR Racing Training Package Release 3 which includes: </w:t>
            </w:r>
          </w:p>
          <w:p w14:paraId="1C825706" w14:textId="77777777" w:rsidR="008340FB" w:rsidRPr="008340FB" w:rsidRDefault="008340FB" w:rsidP="008340FB">
            <w:pPr>
              <w:rPr>
                <w:rFonts w:cs="Arial"/>
              </w:rPr>
            </w:pPr>
            <w:r w:rsidRPr="008340FB">
              <w:rPr>
                <w:rFonts w:cs="Arial"/>
              </w:rPr>
              <w:t>Three Horse Breeding qualifications migrated from ACM to RGR:</w:t>
            </w:r>
          </w:p>
          <w:p w14:paraId="1C825707" w14:textId="77777777" w:rsidR="008340FB" w:rsidRPr="008340FB" w:rsidRDefault="008340FB" w:rsidP="008340FB">
            <w:pPr>
              <w:pStyle w:val="bullet"/>
              <w:rPr>
                <w:rFonts w:cs="Arial"/>
              </w:rPr>
            </w:pPr>
            <w:r w:rsidRPr="008340FB">
              <w:rPr>
                <w:rFonts w:cs="Arial"/>
              </w:rPr>
              <w:t>RGR30619 Cert III in Horse Breeding</w:t>
            </w:r>
          </w:p>
          <w:p w14:paraId="1C825708" w14:textId="77777777" w:rsidR="008340FB" w:rsidRPr="008340FB" w:rsidRDefault="008340FB" w:rsidP="008340FB">
            <w:pPr>
              <w:pStyle w:val="bullet"/>
              <w:rPr>
                <w:rFonts w:cs="Arial"/>
              </w:rPr>
            </w:pPr>
            <w:r w:rsidRPr="008340FB">
              <w:rPr>
                <w:rFonts w:cs="Arial"/>
              </w:rPr>
              <w:t>RGR40619 Cert IV in Horse Breeding</w:t>
            </w:r>
          </w:p>
          <w:p w14:paraId="1C825709" w14:textId="77777777" w:rsidR="008340FB" w:rsidRPr="008340FB" w:rsidRDefault="008340FB" w:rsidP="008340FB">
            <w:pPr>
              <w:pStyle w:val="bullet"/>
              <w:rPr>
                <w:rFonts w:cs="Arial"/>
              </w:rPr>
            </w:pPr>
            <w:r w:rsidRPr="008340FB">
              <w:rPr>
                <w:rFonts w:cs="Arial"/>
              </w:rPr>
              <w:t>RGR50319 Dip Horse Stud Management</w:t>
            </w:r>
          </w:p>
          <w:p w14:paraId="1C82570A" w14:textId="77777777" w:rsidR="008340FB" w:rsidRPr="008340FB" w:rsidRDefault="008340FB" w:rsidP="008340FB">
            <w:pPr>
              <w:rPr>
                <w:rFonts w:cs="Arial"/>
              </w:rPr>
            </w:pPr>
            <w:r w:rsidRPr="008340FB">
              <w:rPr>
                <w:rFonts w:cs="Arial"/>
              </w:rPr>
              <w:t>Two revised qualifications:</w:t>
            </w:r>
          </w:p>
          <w:p w14:paraId="1C82570B" w14:textId="77777777" w:rsidR="008340FB" w:rsidRPr="008340FB" w:rsidRDefault="008340FB" w:rsidP="008340FB">
            <w:pPr>
              <w:pStyle w:val="bullet"/>
              <w:rPr>
                <w:rFonts w:cs="Arial"/>
              </w:rPr>
            </w:pPr>
            <w:r w:rsidRPr="008340FB">
              <w:rPr>
                <w:rFonts w:cs="Arial"/>
              </w:rPr>
              <w:t xml:space="preserve">RGR30419 Certificate III in Racing Services </w:t>
            </w:r>
          </w:p>
          <w:p w14:paraId="1C82570C" w14:textId="77777777" w:rsidR="008340FB" w:rsidRPr="008340FB" w:rsidRDefault="008340FB" w:rsidP="008340FB">
            <w:pPr>
              <w:pStyle w:val="bullet"/>
              <w:rPr>
                <w:rFonts w:cs="Arial"/>
              </w:rPr>
            </w:pPr>
            <w:r w:rsidRPr="008340FB">
              <w:rPr>
                <w:rFonts w:cs="Arial"/>
              </w:rPr>
              <w:t xml:space="preserve">RGR40419 Certificate IV in Greyhound Racing Industry </w:t>
            </w:r>
          </w:p>
          <w:p w14:paraId="1C82570D" w14:textId="77777777" w:rsidR="008340FB" w:rsidRPr="008340FB" w:rsidRDefault="008340FB" w:rsidP="008340FB">
            <w:pPr>
              <w:rPr>
                <w:rFonts w:cs="Arial"/>
              </w:rPr>
            </w:pPr>
            <w:r w:rsidRPr="008340FB">
              <w:rPr>
                <w:rFonts w:cs="Arial"/>
              </w:rPr>
              <w:t>Units of competency</w:t>
            </w:r>
          </w:p>
          <w:p w14:paraId="1C82570E" w14:textId="77777777" w:rsidR="008340FB" w:rsidRPr="008340FB" w:rsidRDefault="008340FB" w:rsidP="008340FB">
            <w:pPr>
              <w:pStyle w:val="bullet"/>
              <w:rPr>
                <w:rFonts w:cs="Arial"/>
              </w:rPr>
            </w:pPr>
            <w:r w:rsidRPr="008340FB">
              <w:rPr>
                <w:rFonts w:cs="Arial"/>
              </w:rPr>
              <w:t>13 new units</w:t>
            </w:r>
          </w:p>
          <w:p w14:paraId="1C82570F" w14:textId="77777777" w:rsidR="008340FB" w:rsidRPr="008340FB" w:rsidRDefault="008340FB" w:rsidP="008340FB">
            <w:pPr>
              <w:pStyle w:val="bullet"/>
              <w:rPr>
                <w:rFonts w:cs="Arial"/>
              </w:rPr>
            </w:pPr>
            <w:r w:rsidRPr="008340FB">
              <w:rPr>
                <w:rFonts w:cs="Arial"/>
              </w:rPr>
              <w:t>19 revised units</w:t>
            </w:r>
          </w:p>
        </w:tc>
      </w:tr>
      <w:tr w:rsidR="008340FB" w:rsidRPr="00BD4F3B" w14:paraId="1C82572B" w14:textId="77777777" w:rsidTr="008340FB">
        <w:trPr>
          <w:trHeight w:val="1487"/>
          <w:jc w:val="center"/>
        </w:trPr>
        <w:tc>
          <w:tcPr>
            <w:tcW w:w="2139" w:type="dxa"/>
            <w:tcBorders>
              <w:top w:val="single" w:sz="4" w:space="0" w:color="auto"/>
              <w:left w:val="single" w:sz="4" w:space="0" w:color="auto"/>
              <w:bottom w:val="single" w:sz="4" w:space="0" w:color="auto"/>
              <w:right w:val="single" w:sz="4" w:space="0" w:color="auto"/>
            </w:tcBorders>
            <w:tcMar>
              <w:top w:w="57" w:type="dxa"/>
              <w:bottom w:w="57" w:type="dxa"/>
            </w:tcMar>
          </w:tcPr>
          <w:p w14:paraId="1C825711" w14:textId="77777777" w:rsidR="008340FB" w:rsidRPr="008340FB" w:rsidRDefault="008340FB" w:rsidP="008340FB">
            <w:pPr>
              <w:rPr>
                <w:rFonts w:cs="Arial"/>
                <w:lang w:val="en-US"/>
              </w:rPr>
            </w:pPr>
            <w:r w:rsidRPr="008340FB">
              <w:rPr>
                <w:rFonts w:cs="Arial"/>
                <w:lang w:val="en-US"/>
              </w:rPr>
              <w:t>Racing and Breeding RGR</w:t>
            </w:r>
          </w:p>
          <w:p w14:paraId="1C825712" w14:textId="77777777" w:rsidR="008340FB" w:rsidRPr="00BD4F3B" w:rsidRDefault="008340FB" w:rsidP="008340FB">
            <w:pPr>
              <w:rPr>
                <w:rFonts w:cs="Arial"/>
                <w:lang w:val="en-US"/>
              </w:rPr>
            </w:pPr>
            <w:r w:rsidRPr="008340FB">
              <w:rPr>
                <w:rFonts w:cs="Arial"/>
                <w:lang w:val="en-US"/>
              </w:rPr>
              <w:t>Release No. 2.0</w:t>
            </w:r>
          </w:p>
        </w:tc>
        <w:tc>
          <w:tcPr>
            <w:tcW w:w="111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825713" w14:textId="77777777" w:rsidR="008340FB" w:rsidRPr="008340FB" w:rsidRDefault="008340FB" w:rsidP="003D1942">
            <w:pPr>
              <w:pStyle w:val="IGTableText"/>
            </w:pPr>
            <w:r w:rsidRPr="003262C2">
              <w:t>12 October 2018</w:t>
            </w:r>
          </w:p>
        </w:tc>
        <w:tc>
          <w:tcPr>
            <w:tcW w:w="669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825714" w14:textId="77777777" w:rsidR="008340FB" w:rsidRPr="008340FB" w:rsidRDefault="008340FB" w:rsidP="008340FB">
            <w:pPr>
              <w:rPr>
                <w:rFonts w:cs="Arial"/>
              </w:rPr>
            </w:pPr>
            <w:r w:rsidRPr="008340FB">
              <w:rPr>
                <w:rFonts w:cs="Arial"/>
              </w:rPr>
              <w:t xml:space="preserve">This Victorian Purchasing Guide reflects the changes made to the RGR Racing Training Package Release 2 which includes:  </w:t>
            </w:r>
          </w:p>
          <w:p w14:paraId="1C825715" w14:textId="77777777" w:rsidR="008340FB" w:rsidRPr="008340FB" w:rsidRDefault="008340FB" w:rsidP="008340FB">
            <w:pPr>
              <w:rPr>
                <w:rFonts w:cs="Arial"/>
              </w:rPr>
            </w:pPr>
            <w:r w:rsidRPr="008340FB">
              <w:rPr>
                <w:rFonts w:cs="Arial"/>
              </w:rPr>
              <w:t>Two new qualifications:</w:t>
            </w:r>
          </w:p>
          <w:p w14:paraId="1C825716" w14:textId="77777777" w:rsidR="008340FB" w:rsidRPr="008340FB" w:rsidRDefault="008340FB" w:rsidP="008340FB">
            <w:pPr>
              <w:pStyle w:val="bullet"/>
              <w:rPr>
                <w:rFonts w:cs="Arial"/>
              </w:rPr>
            </w:pPr>
            <w:r w:rsidRPr="008340FB">
              <w:rPr>
                <w:rFonts w:cs="Arial"/>
              </w:rPr>
              <w:t>RGR30117 Certificate III in Racing (Greyhound)</w:t>
            </w:r>
          </w:p>
          <w:p w14:paraId="1C825717" w14:textId="77777777" w:rsidR="008340FB" w:rsidRPr="008340FB" w:rsidRDefault="008340FB" w:rsidP="008340FB">
            <w:pPr>
              <w:pStyle w:val="bullet"/>
              <w:rPr>
                <w:rFonts w:cs="Arial"/>
              </w:rPr>
            </w:pPr>
            <w:r w:rsidRPr="008340FB">
              <w:rPr>
                <w:rFonts w:cs="Arial"/>
              </w:rPr>
              <w:t xml:space="preserve">RGR30318 Certificate III in Racing (Driving </w:t>
            </w:r>
            <w:proofErr w:type="spellStart"/>
            <w:r w:rsidRPr="008340FB">
              <w:rPr>
                <w:rFonts w:cs="Arial"/>
              </w:rPr>
              <w:t>Stablehand</w:t>
            </w:r>
            <w:proofErr w:type="spellEnd"/>
            <w:r w:rsidRPr="008340FB">
              <w:rPr>
                <w:rFonts w:cs="Arial"/>
              </w:rPr>
              <w:t>)</w:t>
            </w:r>
          </w:p>
          <w:p w14:paraId="1C825718" w14:textId="77777777" w:rsidR="008340FB" w:rsidRPr="008340FB" w:rsidRDefault="008340FB" w:rsidP="008340FB">
            <w:pPr>
              <w:rPr>
                <w:rFonts w:cs="Arial"/>
              </w:rPr>
            </w:pPr>
            <w:r w:rsidRPr="008340FB">
              <w:rPr>
                <w:rFonts w:cs="Arial"/>
              </w:rPr>
              <w:t>Five revised and equivalent qualifications:</w:t>
            </w:r>
          </w:p>
          <w:p w14:paraId="1C825719" w14:textId="77777777" w:rsidR="008340FB" w:rsidRPr="008340FB" w:rsidRDefault="008340FB" w:rsidP="008340FB">
            <w:pPr>
              <w:pStyle w:val="bullet"/>
              <w:rPr>
                <w:rFonts w:cs="Arial"/>
              </w:rPr>
            </w:pPr>
            <w:r w:rsidRPr="008340FB">
              <w:rPr>
                <w:rFonts w:cs="Arial"/>
              </w:rPr>
              <w:t>RGR10118 Certificate I in Racing (</w:t>
            </w:r>
            <w:proofErr w:type="spellStart"/>
            <w:r w:rsidRPr="008340FB">
              <w:rPr>
                <w:rFonts w:cs="Arial"/>
              </w:rPr>
              <w:t>Stablehand</w:t>
            </w:r>
            <w:proofErr w:type="spellEnd"/>
            <w:r w:rsidRPr="008340FB">
              <w:rPr>
                <w:rFonts w:cs="Arial"/>
              </w:rPr>
              <w:t>)</w:t>
            </w:r>
          </w:p>
          <w:p w14:paraId="1C82571A" w14:textId="77777777" w:rsidR="008340FB" w:rsidRPr="008340FB" w:rsidRDefault="008340FB" w:rsidP="008340FB">
            <w:pPr>
              <w:pStyle w:val="bullet"/>
              <w:rPr>
                <w:rFonts w:cs="Arial"/>
              </w:rPr>
            </w:pPr>
            <w:r w:rsidRPr="008340FB">
              <w:rPr>
                <w:rFonts w:cs="Arial"/>
              </w:rPr>
              <w:t>RGR30518 Certificate III in Racing (Trackwork Rider)</w:t>
            </w:r>
          </w:p>
          <w:p w14:paraId="1C82571B" w14:textId="77777777" w:rsidR="008340FB" w:rsidRPr="008340FB" w:rsidRDefault="008340FB" w:rsidP="008340FB">
            <w:pPr>
              <w:pStyle w:val="bullet"/>
              <w:rPr>
                <w:rFonts w:cs="Arial"/>
              </w:rPr>
            </w:pPr>
            <w:r w:rsidRPr="008340FB">
              <w:rPr>
                <w:rFonts w:cs="Arial"/>
              </w:rPr>
              <w:t>RGR40118 Certificate IV in Racing (Racehorse Trainer)</w:t>
            </w:r>
          </w:p>
          <w:p w14:paraId="1C82571C" w14:textId="77777777" w:rsidR="008340FB" w:rsidRPr="008340FB" w:rsidRDefault="008340FB" w:rsidP="008340FB">
            <w:pPr>
              <w:pStyle w:val="bullet"/>
              <w:rPr>
                <w:rFonts w:cs="Arial"/>
              </w:rPr>
            </w:pPr>
            <w:r w:rsidRPr="008340FB">
              <w:rPr>
                <w:rFonts w:cs="Arial"/>
              </w:rPr>
              <w:t>RGR40318 Certificate IV in Racing (Harness Race Driver)</w:t>
            </w:r>
          </w:p>
          <w:p w14:paraId="1C82571D" w14:textId="77777777" w:rsidR="008340FB" w:rsidRPr="008340FB" w:rsidRDefault="008340FB" w:rsidP="008340FB">
            <w:pPr>
              <w:pStyle w:val="bullet"/>
              <w:rPr>
                <w:rFonts w:cs="Arial"/>
              </w:rPr>
            </w:pPr>
            <w:r w:rsidRPr="008340FB">
              <w:rPr>
                <w:rFonts w:cs="Arial"/>
              </w:rPr>
              <w:t>RGR50118 Diploma of Racing (Racehorse Trainer)</w:t>
            </w:r>
          </w:p>
          <w:p w14:paraId="1C82571E" w14:textId="77777777" w:rsidR="008340FB" w:rsidRPr="008340FB" w:rsidRDefault="008340FB" w:rsidP="008340FB">
            <w:pPr>
              <w:rPr>
                <w:rFonts w:cs="Arial"/>
              </w:rPr>
            </w:pPr>
            <w:r w:rsidRPr="008340FB">
              <w:rPr>
                <w:rFonts w:cs="Arial"/>
              </w:rPr>
              <w:t>Eight revised and not equivalent qualifications:</w:t>
            </w:r>
          </w:p>
          <w:p w14:paraId="1C82571F" w14:textId="77777777" w:rsidR="008340FB" w:rsidRPr="008340FB" w:rsidRDefault="008340FB" w:rsidP="008340FB">
            <w:pPr>
              <w:pStyle w:val="bullet"/>
              <w:rPr>
                <w:rFonts w:cs="Arial"/>
              </w:rPr>
            </w:pPr>
            <w:r w:rsidRPr="008340FB">
              <w:rPr>
                <w:rFonts w:cs="Arial"/>
              </w:rPr>
              <w:t>RGR20117 Certificate II in Racing (Greyhound)</w:t>
            </w:r>
          </w:p>
          <w:p w14:paraId="1C825720" w14:textId="77777777" w:rsidR="008340FB" w:rsidRPr="008340FB" w:rsidRDefault="008340FB" w:rsidP="008340FB">
            <w:pPr>
              <w:pStyle w:val="bullet"/>
              <w:rPr>
                <w:rFonts w:cs="Arial"/>
              </w:rPr>
            </w:pPr>
            <w:r w:rsidRPr="008340FB">
              <w:rPr>
                <w:rFonts w:cs="Arial"/>
              </w:rPr>
              <w:t>RGR20218 Certificate II in Racing Industry</w:t>
            </w:r>
          </w:p>
          <w:p w14:paraId="1C825721" w14:textId="77777777" w:rsidR="008340FB" w:rsidRPr="008340FB" w:rsidRDefault="008340FB" w:rsidP="008340FB">
            <w:pPr>
              <w:pStyle w:val="bullet"/>
              <w:rPr>
                <w:rFonts w:cs="Arial"/>
              </w:rPr>
            </w:pPr>
            <w:r w:rsidRPr="008340FB">
              <w:rPr>
                <w:rFonts w:cs="Arial"/>
              </w:rPr>
              <w:lastRenderedPageBreak/>
              <w:t>RGR30218 Certificate III in Racing (</w:t>
            </w:r>
            <w:proofErr w:type="spellStart"/>
            <w:r w:rsidRPr="008340FB">
              <w:rPr>
                <w:rFonts w:cs="Arial"/>
              </w:rPr>
              <w:t>Stablehand</w:t>
            </w:r>
            <w:proofErr w:type="spellEnd"/>
            <w:r w:rsidRPr="008340FB">
              <w:rPr>
                <w:rFonts w:cs="Arial"/>
              </w:rPr>
              <w:t>)</w:t>
            </w:r>
          </w:p>
          <w:p w14:paraId="1C825722" w14:textId="77777777" w:rsidR="008340FB" w:rsidRPr="008340FB" w:rsidRDefault="008340FB" w:rsidP="008340FB">
            <w:pPr>
              <w:pStyle w:val="bullet"/>
              <w:rPr>
                <w:rFonts w:cs="Arial"/>
              </w:rPr>
            </w:pPr>
            <w:r w:rsidRPr="008340FB">
              <w:rPr>
                <w:rFonts w:cs="Arial"/>
              </w:rPr>
              <w:t xml:space="preserve">RGR30418 Certificate III in Racing Services </w:t>
            </w:r>
          </w:p>
          <w:p w14:paraId="1C825723" w14:textId="77777777" w:rsidR="008340FB" w:rsidRPr="008340FB" w:rsidRDefault="008340FB" w:rsidP="008340FB">
            <w:pPr>
              <w:pStyle w:val="bullet"/>
              <w:rPr>
                <w:rFonts w:cs="Arial"/>
              </w:rPr>
            </w:pPr>
            <w:r w:rsidRPr="008340FB">
              <w:rPr>
                <w:rFonts w:cs="Arial"/>
              </w:rPr>
              <w:t>RGR40218 Certificate IV in Racing (Jockey)</w:t>
            </w:r>
          </w:p>
          <w:p w14:paraId="1C825724" w14:textId="77777777" w:rsidR="008340FB" w:rsidRPr="008340FB" w:rsidRDefault="008340FB" w:rsidP="008340FB">
            <w:pPr>
              <w:pStyle w:val="bullet"/>
              <w:rPr>
                <w:rFonts w:cs="Arial"/>
              </w:rPr>
            </w:pPr>
            <w:r w:rsidRPr="008340FB">
              <w:rPr>
                <w:rFonts w:cs="Arial"/>
              </w:rPr>
              <w:t>RGR40418 Certificate IV in Racing (Greyhound Trainer)</w:t>
            </w:r>
          </w:p>
          <w:p w14:paraId="1C825725" w14:textId="77777777" w:rsidR="008340FB" w:rsidRPr="008340FB" w:rsidRDefault="008340FB" w:rsidP="008340FB">
            <w:pPr>
              <w:pStyle w:val="bullet"/>
              <w:rPr>
                <w:rFonts w:cs="Arial"/>
              </w:rPr>
            </w:pPr>
            <w:r w:rsidRPr="008340FB">
              <w:rPr>
                <w:rFonts w:cs="Arial"/>
              </w:rPr>
              <w:t>RGR40518 Certificate IV in Racing Integrity</w:t>
            </w:r>
          </w:p>
          <w:p w14:paraId="1C825726" w14:textId="77777777" w:rsidR="008340FB" w:rsidRPr="008340FB" w:rsidRDefault="008340FB" w:rsidP="008340FB">
            <w:pPr>
              <w:pStyle w:val="bullet"/>
              <w:rPr>
                <w:rFonts w:cs="Arial"/>
              </w:rPr>
            </w:pPr>
            <w:r w:rsidRPr="008340FB">
              <w:rPr>
                <w:rFonts w:cs="Arial"/>
              </w:rPr>
              <w:t>RGR50218 Diploma of Racing Integrity Management</w:t>
            </w:r>
          </w:p>
          <w:p w14:paraId="1C825727" w14:textId="77777777" w:rsidR="008340FB" w:rsidRPr="008340FB" w:rsidRDefault="008340FB" w:rsidP="008340FB">
            <w:pPr>
              <w:rPr>
                <w:rFonts w:cs="Arial"/>
              </w:rPr>
            </w:pPr>
            <w:r w:rsidRPr="008340FB">
              <w:rPr>
                <w:rFonts w:cs="Arial"/>
              </w:rPr>
              <w:t>Units of competency:</w:t>
            </w:r>
          </w:p>
          <w:p w14:paraId="1C825728" w14:textId="77777777" w:rsidR="008340FB" w:rsidRPr="008340FB" w:rsidRDefault="008340FB" w:rsidP="008340FB">
            <w:pPr>
              <w:pStyle w:val="bullet"/>
              <w:rPr>
                <w:rFonts w:cs="Arial"/>
              </w:rPr>
            </w:pPr>
            <w:r w:rsidRPr="008340FB">
              <w:rPr>
                <w:rFonts w:cs="Arial"/>
              </w:rPr>
              <w:t>8 new units of competency</w:t>
            </w:r>
          </w:p>
          <w:p w14:paraId="1C825729" w14:textId="77777777" w:rsidR="008340FB" w:rsidRPr="008340FB" w:rsidRDefault="008340FB" w:rsidP="008340FB">
            <w:pPr>
              <w:pStyle w:val="bullet"/>
              <w:rPr>
                <w:rFonts w:cs="Arial"/>
              </w:rPr>
            </w:pPr>
            <w:r w:rsidRPr="008340FB">
              <w:rPr>
                <w:rFonts w:cs="Arial"/>
              </w:rPr>
              <w:t>20 units revised and not equivalent</w:t>
            </w:r>
          </w:p>
          <w:p w14:paraId="1C82572A" w14:textId="77777777" w:rsidR="008340FB" w:rsidRPr="008340FB" w:rsidRDefault="008340FB" w:rsidP="008340FB">
            <w:pPr>
              <w:pStyle w:val="bullet"/>
              <w:rPr>
                <w:rFonts w:cs="Arial"/>
              </w:rPr>
            </w:pPr>
            <w:r w:rsidRPr="008340FB">
              <w:rPr>
                <w:rFonts w:cs="Arial"/>
              </w:rPr>
              <w:t xml:space="preserve">99 units updated to meet Standards for Training Packages </w:t>
            </w:r>
          </w:p>
        </w:tc>
      </w:tr>
    </w:tbl>
    <w:p w14:paraId="1C82572C" w14:textId="77777777" w:rsidR="003E0CA4" w:rsidRDefault="003E0CA4">
      <w:pPr>
        <w:rPr>
          <w:lang w:val="en-US"/>
        </w:rPr>
      </w:pPr>
    </w:p>
    <w:p w14:paraId="1C82572D"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1C82572E" w14:textId="77777777" w:rsidR="00772686" w:rsidRPr="00AB3458" w:rsidRDefault="008340FB" w:rsidP="00772686">
      <w:pPr>
        <w:pStyle w:val="Header"/>
        <w:jc w:val="center"/>
        <w:rPr>
          <w:b/>
          <w:sz w:val="28"/>
          <w:szCs w:val="28"/>
        </w:rPr>
      </w:pPr>
      <w:r>
        <w:rPr>
          <w:b/>
          <w:sz w:val="28"/>
          <w:szCs w:val="28"/>
          <w:lang w:val="en-AU"/>
        </w:rPr>
        <w:lastRenderedPageBreak/>
        <w:t xml:space="preserve">RGR Racing and Breeding Training Package Release </w:t>
      </w:r>
      <w:r w:rsidR="00921890">
        <w:rPr>
          <w:b/>
          <w:sz w:val="28"/>
          <w:szCs w:val="28"/>
          <w:lang w:val="en-AU"/>
        </w:rPr>
        <w:t>4</w:t>
      </w:r>
      <w:r w:rsidR="00F01868">
        <w:rPr>
          <w:b/>
          <w:sz w:val="28"/>
          <w:szCs w:val="28"/>
          <w:lang w:val="en-AU"/>
        </w:rPr>
        <w:t>.0</w:t>
      </w:r>
      <w:r>
        <w:rPr>
          <w:b/>
          <w:sz w:val="28"/>
          <w:szCs w:val="28"/>
          <w:lang w:val="en-AU"/>
        </w:rPr>
        <w:t xml:space="preserve"> </w:t>
      </w:r>
      <w:r>
        <w:rPr>
          <w:b/>
          <w:sz w:val="28"/>
          <w:szCs w:val="28"/>
          <w:lang w:val="en-AU"/>
        </w:rPr>
        <w:br/>
      </w:r>
      <w:r w:rsidR="006F1360" w:rsidRPr="00AB3458">
        <w:rPr>
          <w:b/>
          <w:sz w:val="28"/>
          <w:szCs w:val="28"/>
        </w:rPr>
        <w:t>Victorian Purchasing Guide</w:t>
      </w:r>
    </w:p>
    <w:p w14:paraId="1C82572F" w14:textId="77777777" w:rsidR="00F173F1" w:rsidRDefault="00F173F1" w:rsidP="00207CC4">
      <w:pPr>
        <w:pBdr>
          <w:bottom w:val="single" w:sz="4" w:space="1" w:color="auto"/>
        </w:pBdr>
        <w:spacing w:before="360"/>
        <w:rPr>
          <w:b/>
          <w:sz w:val="24"/>
          <w:szCs w:val="24"/>
        </w:rPr>
      </w:pPr>
      <w:r>
        <w:rPr>
          <w:b/>
          <w:sz w:val="24"/>
          <w:szCs w:val="24"/>
        </w:rPr>
        <w:t>CONTENTS</w:t>
      </w:r>
    </w:p>
    <w:p w14:paraId="1C825730" w14:textId="77777777"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7F41E3">
          <w:rPr>
            <w:webHidden/>
          </w:rPr>
          <w:t>2</w:t>
        </w:r>
        <w:r w:rsidR="00717575">
          <w:rPr>
            <w:webHidden/>
          </w:rPr>
          <w:fldChar w:fldCharType="end"/>
        </w:r>
      </w:hyperlink>
    </w:p>
    <w:p w14:paraId="1C825731" w14:textId="77777777" w:rsidR="00717575" w:rsidRDefault="007B2D40">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7F41E3">
          <w:rPr>
            <w:webHidden/>
          </w:rPr>
          <w:t>2</w:t>
        </w:r>
        <w:r w:rsidR="00717575">
          <w:rPr>
            <w:webHidden/>
          </w:rPr>
          <w:fldChar w:fldCharType="end"/>
        </w:r>
      </w:hyperlink>
    </w:p>
    <w:p w14:paraId="1C825732" w14:textId="77777777" w:rsidR="00717575" w:rsidRDefault="007B2D40">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7F41E3">
          <w:rPr>
            <w:webHidden/>
          </w:rPr>
          <w:t>2</w:t>
        </w:r>
        <w:r w:rsidR="00717575">
          <w:rPr>
            <w:webHidden/>
          </w:rPr>
          <w:fldChar w:fldCharType="end"/>
        </w:r>
      </w:hyperlink>
    </w:p>
    <w:p w14:paraId="1C825733" w14:textId="77777777" w:rsidR="00717575" w:rsidRDefault="007B2D40">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7F41E3">
          <w:rPr>
            <w:webHidden/>
          </w:rPr>
          <w:t>2</w:t>
        </w:r>
        <w:r w:rsidR="00717575">
          <w:rPr>
            <w:webHidden/>
          </w:rPr>
          <w:fldChar w:fldCharType="end"/>
        </w:r>
      </w:hyperlink>
    </w:p>
    <w:p w14:paraId="1C825734" w14:textId="77777777" w:rsidR="00717575" w:rsidRDefault="007B2D40">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7F41E3">
          <w:rPr>
            <w:webHidden/>
          </w:rPr>
          <w:t>3</w:t>
        </w:r>
        <w:r w:rsidR="00717575">
          <w:rPr>
            <w:webHidden/>
          </w:rPr>
          <w:fldChar w:fldCharType="end"/>
        </w:r>
      </w:hyperlink>
    </w:p>
    <w:p w14:paraId="1C825735" w14:textId="77777777" w:rsidR="00717575" w:rsidRDefault="007B2D40">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7F41E3">
          <w:rPr>
            <w:webHidden/>
          </w:rPr>
          <w:t>4</w:t>
        </w:r>
        <w:r w:rsidR="00717575">
          <w:rPr>
            <w:webHidden/>
          </w:rPr>
          <w:fldChar w:fldCharType="end"/>
        </w:r>
      </w:hyperlink>
    </w:p>
    <w:p w14:paraId="1C825736" w14:textId="77777777" w:rsidR="00717575" w:rsidRDefault="007B2D40">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7F41E3">
          <w:rPr>
            <w:webHidden/>
          </w:rPr>
          <w:t>10</w:t>
        </w:r>
        <w:r w:rsidR="00717575">
          <w:rPr>
            <w:webHidden/>
          </w:rPr>
          <w:fldChar w:fldCharType="end"/>
        </w:r>
      </w:hyperlink>
    </w:p>
    <w:p w14:paraId="1C825737" w14:textId="77777777" w:rsidR="00717575" w:rsidRDefault="007B2D40">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7F41E3">
          <w:rPr>
            <w:webHidden/>
          </w:rPr>
          <w:t>13</w:t>
        </w:r>
        <w:r w:rsidR="00717575">
          <w:rPr>
            <w:webHidden/>
          </w:rPr>
          <w:fldChar w:fldCharType="end"/>
        </w:r>
      </w:hyperlink>
    </w:p>
    <w:p w14:paraId="1C825738" w14:textId="77777777" w:rsidR="00C2031B" w:rsidRDefault="005571FA" w:rsidP="00207CC4">
      <w:pPr>
        <w:pStyle w:val="TOC2"/>
      </w:pPr>
      <w:r>
        <w:rPr>
          <w:rFonts w:eastAsia="Times" w:cs="Arial"/>
          <w:b/>
          <w:bCs w:val="0"/>
          <w:caps/>
          <w:noProof w:val="0"/>
        </w:rPr>
        <w:fldChar w:fldCharType="end"/>
      </w:r>
    </w:p>
    <w:p w14:paraId="1C825739" w14:textId="77777777" w:rsidR="003E0CA4" w:rsidRPr="00C2031B" w:rsidRDefault="003E0CA4" w:rsidP="00C2031B">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14:paraId="1C82573A" w14:textId="77777777" w:rsidR="00772686" w:rsidRPr="00C2031B" w:rsidRDefault="00772686" w:rsidP="00207CC4">
      <w:pPr>
        <w:pStyle w:val="T1"/>
        <w:spacing w:after="240"/>
      </w:pPr>
      <w:bookmarkStart w:id="10" w:name="_Toc11847573"/>
      <w:r w:rsidRPr="00C2031B">
        <w:lastRenderedPageBreak/>
        <w:t>INTRODUCTION</w:t>
      </w:r>
      <w:bookmarkEnd w:id="10"/>
    </w:p>
    <w:p w14:paraId="1C82573B" w14:textId="77777777" w:rsidR="00861B00" w:rsidRPr="00C2031B" w:rsidRDefault="00861B00" w:rsidP="00421A51">
      <w:pPr>
        <w:pStyle w:val="T2"/>
      </w:pPr>
      <w:bookmarkStart w:id="11" w:name="_Toc11847574"/>
      <w:r w:rsidRPr="00C2031B">
        <w:t>What is a Victorian Purchasing Guide?</w:t>
      </w:r>
      <w:bookmarkEnd w:id="11"/>
    </w:p>
    <w:p w14:paraId="1C82573C"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1C82573D" w14:textId="77777777" w:rsidR="00C34B68" w:rsidRPr="00483FA0" w:rsidRDefault="00C34B68" w:rsidP="00207CC4">
      <w:pPr>
        <w:rPr>
          <w:rFonts w:cs="Arial"/>
          <w:color w:val="000000"/>
          <w:lang w:eastAsia="en-AU"/>
        </w:rPr>
      </w:pPr>
      <w:r w:rsidRPr="00483FA0">
        <w:rPr>
          <w:rFonts w:cs="Arial"/>
          <w:color w:val="000000"/>
          <w:lang w:eastAsia="en-AU"/>
        </w:rPr>
        <w:t>Specifically</w:t>
      </w:r>
      <w:r w:rsidR="00EB65D5">
        <w:rPr>
          <w:rFonts w:cs="Arial"/>
          <w:color w:val="000000"/>
          <w:lang w:eastAsia="en-AU"/>
        </w:rPr>
        <w:t>,</w:t>
      </w:r>
      <w:r w:rsidRPr="00483FA0">
        <w:rPr>
          <w:rFonts w:cs="Arial"/>
          <w:color w:val="000000"/>
          <w:lang w:eastAsia="en-AU"/>
        </w:rPr>
        <w:t xml:space="preserve"> the Victorian Purchasing Guide provides the following information related to the delivery of nationally endorsed Training Packages in Victoria:</w:t>
      </w:r>
    </w:p>
    <w:p w14:paraId="1C82573E"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1C82573F" w14:textId="77777777" w:rsidR="00C34B68" w:rsidRDefault="00C34B68" w:rsidP="00B30F6A">
      <w:pPr>
        <w:pStyle w:val="bullet"/>
        <w:rPr>
          <w:lang w:eastAsia="en-AU"/>
        </w:rPr>
      </w:pPr>
      <w:r w:rsidRPr="00483FA0">
        <w:rPr>
          <w:lang w:eastAsia="en-AU"/>
        </w:rPr>
        <w:t>Nominal hours for each unit of competency within the Training Package.</w:t>
      </w:r>
    </w:p>
    <w:p w14:paraId="1C825740"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1C825741"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1C825742"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1C825743"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1C825744" w14:textId="77777777" w:rsidR="00717575" w:rsidRDefault="00717575" w:rsidP="00717575">
      <w:pPr>
        <w:pStyle w:val="T2"/>
        <w:spacing w:before="360"/>
      </w:pPr>
      <w:bookmarkStart w:id="13" w:name="_Toc11847576"/>
      <w:r>
        <w:t>Transition</w:t>
      </w:r>
      <w:bookmarkEnd w:id="13"/>
      <w:r>
        <w:t xml:space="preserve"> </w:t>
      </w:r>
    </w:p>
    <w:p w14:paraId="1C825745"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8340FB">
        <w:rPr>
          <w:b/>
        </w:rPr>
        <w:t xml:space="preserve">RGR Racing and Breeding </w:t>
      </w:r>
      <w:r w:rsidR="008340FB" w:rsidRPr="00400D14">
        <w:rPr>
          <w:b/>
        </w:rPr>
        <w:t>Training</w:t>
      </w:r>
      <w:r w:rsidR="008340FB">
        <w:rPr>
          <w:b/>
        </w:rPr>
        <w:t xml:space="preserve"> Package</w:t>
      </w:r>
      <w:r w:rsidR="008340FB" w:rsidRPr="00400D14">
        <w:rPr>
          <w:b/>
        </w:rPr>
        <w:t xml:space="preserve"> </w:t>
      </w:r>
      <w:r w:rsidR="008340FB">
        <w:rPr>
          <w:b/>
        </w:rPr>
        <w:t xml:space="preserve">Release </w:t>
      </w:r>
      <w:r w:rsidR="00921890">
        <w:rPr>
          <w:b/>
        </w:rPr>
        <w:t>3.0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0" w:history="1">
        <w:r w:rsidR="00540D97" w:rsidRPr="00485327">
          <w:rPr>
            <w:rStyle w:val="Hyperlink"/>
          </w:rPr>
          <w:t>Companion Volumes</w:t>
        </w:r>
      </w:hyperlink>
      <w:r w:rsidR="00540D97">
        <w:t xml:space="preserve"> for more information)</w:t>
      </w:r>
      <w:r>
        <w:t>.</w:t>
      </w:r>
      <w:r w:rsidRPr="0058522D">
        <w:t xml:space="preserve"> </w:t>
      </w:r>
    </w:p>
    <w:p w14:paraId="1C825746"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1C825747"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8340FB">
        <w:rPr>
          <w:b/>
        </w:rPr>
        <w:t>RGR Racing and Breeding</w:t>
      </w:r>
      <w:r>
        <w:rPr>
          <w:b/>
        </w:rPr>
        <w:t xml:space="preserve"> </w:t>
      </w:r>
      <w:r w:rsidRPr="00400D14">
        <w:rPr>
          <w:b/>
        </w:rPr>
        <w:t>Training</w:t>
      </w:r>
      <w:r>
        <w:rPr>
          <w:b/>
        </w:rPr>
        <w:t xml:space="preserve"> Package</w:t>
      </w:r>
      <w:r w:rsidRPr="00400D14">
        <w:rPr>
          <w:b/>
        </w:rPr>
        <w:t xml:space="preserve"> </w:t>
      </w:r>
      <w:r>
        <w:rPr>
          <w:b/>
        </w:rPr>
        <w:t xml:space="preserve">Release </w:t>
      </w:r>
      <w:r w:rsidR="00921890">
        <w:rPr>
          <w:b/>
        </w:rPr>
        <w:t>4.0</w:t>
      </w:r>
      <w:r>
        <w:rPr>
          <w:b/>
        </w:rPr>
        <w:t xml:space="preserve"> </w:t>
      </w:r>
      <w:r w:rsidRPr="00EC1CA3">
        <w:rPr>
          <w:rFonts w:cs="Arial"/>
          <w:lang w:val="en-US"/>
        </w:rPr>
        <w:t>is conducted against the Training Package units of competency and complies with the assessment requirements.</w:t>
      </w:r>
    </w:p>
    <w:p w14:paraId="1C825748" w14:textId="77777777" w:rsidR="00717575" w:rsidRPr="00483FA0" w:rsidRDefault="00717575" w:rsidP="00C34B68">
      <w:pPr>
        <w:autoSpaceDE w:val="0"/>
        <w:autoSpaceDN w:val="0"/>
        <w:adjustRightInd w:val="0"/>
        <w:rPr>
          <w:rFonts w:cs="Arial"/>
          <w:lang w:eastAsia="en-AU"/>
        </w:rPr>
      </w:pPr>
    </w:p>
    <w:p w14:paraId="1C825749" w14:textId="77777777" w:rsidR="008C0A16" w:rsidRDefault="008C0A16">
      <w:pPr>
        <w:rPr>
          <w:rFonts w:cs="Arial"/>
        </w:rPr>
      </w:pPr>
    </w:p>
    <w:p w14:paraId="1C82574A" w14:textId="77777777" w:rsidR="00207CC4" w:rsidRDefault="00207CC4">
      <w:pPr>
        <w:rPr>
          <w:rFonts w:cs="Arial"/>
        </w:rPr>
        <w:sectPr w:rsidR="00207CC4" w:rsidSect="004F649A">
          <w:headerReference w:type="default" r:id="rId21"/>
          <w:pgSz w:w="11907" w:h="16840" w:code="9"/>
          <w:pgMar w:top="1134" w:right="1134" w:bottom="1134" w:left="1134" w:header="720" w:footer="720" w:gutter="0"/>
          <w:cols w:space="720"/>
        </w:sectPr>
      </w:pPr>
    </w:p>
    <w:p w14:paraId="1C82574B"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1C825750" w14:textId="77777777" w:rsidTr="00A077F9">
        <w:trPr>
          <w:tblHeader/>
        </w:trPr>
        <w:tc>
          <w:tcPr>
            <w:tcW w:w="1336" w:type="dxa"/>
            <w:tcBorders>
              <w:top w:val="single" w:sz="4" w:space="0" w:color="FFFFFF"/>
              <w:right w:val="single" w:sz="4" w:space="0" w:color="FFFFFF"/>
            </w:tcBorders>
            <w:shd w:val="clear" w:color="auto" w:fill="000000"/>
          </w:tcPr>
          <w:p w14:paraId="1C82574C"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1C82574D"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1C82574E"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C82574F"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8340FB" w14:paraId="1C825755" w14:textId="77777777" w:rsidTr="008340FB">
        <w:trPr>
          <w:trHeight w:val="454"/>
        </w:trPr>
        <w:tc>
          <w:tcPr>
            <w:tcW w:w="1336" w:type="dxa"/>
          </w:tcPr>
          <w:p w14:paraId="1C825751" w14:textId="77777777" w:rsidR="008340FB" w:rsidRPr="00703DAA" w:rsidRDefault="008340FB" w:rsidP="008340FB">
            <w:pPr>
              <w:rPr>
                <w:rFonts w:cs="Arial"/>
              </w:rPr>
            </w:pPr>
            <w:r w:rsidRPr="00703DAA">
              <w:rPr>
                <w:rFonts w:cs="Arial"/>
              </w:rPr>
              <w:t>RGR10118</w:t>
            </w:r>
          </w:p>
        </w:tc>
        <w:tc>
          <w:tcPr>
            <w:tcW w:w="5751" w:type="dxa"/>
          </w:tcPr>
          <w:p w14:paraId="1C825752" w14:textId="77777777" w:rsidR="008340FB" w:rsidRPr="00703DAA" w:rsidRDefault="008340FB" w:rsidP="008340FB">
            <w:pPr>
              <w:rPr>
                <w:rFonts w:cs="Arial"/>
              </w:rPr>
            </w:pPr>
            <w:r w:rsidRPr="00703DAA">
              <w:rPr>
                <w:rFonts w:cs="Arial"/>
              </w:rPr>
              <w:t>Certificate I in Racing (</w:t>
            </w:r>
            <w:proofErr w:type="spellStart"/>
            <w:r w:rsidRPr="00703DAA">
              <w:rPr>
                <w:rFonts w:cs="Arial"/>
              </w:rPr>
              <w:t>Stablehand</w:t>
            </w:r>
            <w:proofErr w:type="spellEnd"/>
            <w:r w:rsidRPr="00703DAA">
              <w:rPr>
                <w:rFonts w:cs="Arial"/>
              </w:rPr>
              <w:t>)</w:t>
            </w:r>
          </w:p>
        </w:tc>
        <w:tc>
          <w:tcPr>
            <w:tcW w:w="1415" w:type="dxa"/>
          </w:tcPr>
          <w:p w14:paraId="1C825753" w14:textId="77777777" w:rsidR="008340FB" w:rsidRPr="00703DAA" w:rsidRDefault="008340FB" w:rsidP="008340FB">
            <w:pPr>
              <w:jc w:val="center"/>
              <w:rPr>
                <w:rFonts w:cs="Arial"/>
              </w:rPr>
            </w:pPr>
            <w:r w:rsidRPr="00703DAA">
              <w:rPr>
                <w:rFonts w:cs="Arial"/>
              </w:rPr>
              <w:t>370</w:t>
            </w:r>
          </w:p>
        </w:tc>
        <w:tc>
          <w:tcPr>
            <w:tcW w:w="1416" w:type="dxa"/>
            <w:vAlign w:val="center"/>
          </w:tcPr>
          <w:p w14:paraId="1C825754" w14:textId="77777777" w:rsidR="008340FB" w:rsidRPr="00703DAA" w:rsidRDefault="008340FB" w:rsidP="008340FB">
            <w:pPr>
              <w:jc w:val="center"/>
              <w:rPr>
                <w:rFonts w:cs="Arial"/>
                <w:szCs w:val="24"/>
                <w:lang w:eastAsia="en-AU"/>
              </w:rPr>
            </w:pPr>
            <w:r w:rsidRPr="00703DAA">
              <w:rPr>
                <w:rFonts w:cs="Arial"/>
              </w:rPr>
              <w:t>390</w:t>
            </w:r>
          </w:p>
        </w:tc>
      </w:tr>
      <w:tr w:rsidR="008340FB" w14:paraId="1C82575A" w14:textId="77777777" w:rsidTr="008340FB">
        <w:trPr>
          <w:trHeight w:val="454"/>
        </w:trPr>
        <w:tc>
          <w:tcPr>
            <w:tcW w:w="1336" w:type="dxa"/>
          </w:tcPr>
          <w:p w14:paraId="1C825756" w14:textId="77777777" w:rsidR="008340FB" w:rsidRPr="00703DAA" w:rsidRDefault="008340FB" w:rsidP="008340FB">
            <w:pPr>
              <w:rPr>
                <w:rFonts w:cs="Arial"/>
              </w:rPr>
            </w:pPr>
            <w:r w:rsidRPr="00703DAA">
              <w:rPr>
                <w:rFonts w:cs="Arial"/>
              </w:rPr>
              <w:t>RGR20117</w:t>
            </w:r>
          </w:p>
        </w:tc>
        <w:tc>
          <w:tcPr>
            <w:tcW w:w="5751" w:type="dxa"/>
          </w:tcPr>
          <w:p w14:paraId="1C825757" w14:textId="77777777" w:rsidR="008340FB" w:rsidRPr="00703DAA" w:rsidRDefault="008340FB" w:rsidP="008340FB">
            <w:pPr>
              <w:rPr>
                <w:rFonts w:cs="Arial"/>
              </w:rPr>
            </w:pPr>
            <w:r w:rsidRPr="00703DAA">
              <w:rPr>
                <w:rFonts w:cs="Arial"/>
              </w:rPr>
              <w:t>Certificate II in Racing (Greyhound)</w:t>
            </w:r>
          </w:p>
        </w:tc>
        <w:tc>
          <w:tcPr>
            <w:tcW w:w="1415" w:type="dxa"/>
          </w:tcPr>
          <w:p w14:paraId="1C825758" w14:textId="77777777" w:rsidR="008340FB" w:rsidRPr="00703DAA" w:rsidRDefault="008340FB" w:rsidP="008340FB">
            <w:pPr>
              <w:jc w:val="center"/>
              <w:rPr>
                <w:rFonts w:cs="Arial"/>
              </w:rPr>
            </w:pPr>
            <w:r w:rsidRPr="00703DAA">
              <w:rPr>
                <w:rFonts w:cs="Arial"/>
              </w:rPr>
              <w:t>360</w:t>
            </w:r>
          </w:p>
        </w:tc>
        <w:tc>
          <w:tcPr>
            <w:tcW w:w="1416" w:type="dxa"/>
            <w:vAlign w:val="center"/>
          </w:tcPr>
          <w:p w14:paraId="1C825759" w14:textId="77777777" w:rsidR="008340FB" w:rsidRPr="00703DAA" w:rsidRDefault="008340FB" w:rsidP="008340FB">
            <w:pPr>
              <w:jc w:val="center"/>
              <w:rPr>
                <w:rFonts w:cs="Arial"/>
                <w:szCs w:val="24"/>
                <w:lang w:eastAsia="en-AU"/>
              </w:rPr>
            </w:pPr>
            <w:r w:rsidRPr="00703DAA">
              <w:rPr>
                <w:rFonts w:cs="Arial"/>
              </w:rPr>
              <w:t>380</w:t>
            </w:r>
          </w:p>
        </w:tc>
      </w:tr>
      <w:tr w:rsidR="008340FB" w14:paraId="1C82575F" w14:textId="77777777" w:rsidTr="00921890">
        <w:trPr>
          <w:trHeight w:val="454"/>
        </w:trPr>
        <w:tc>
          <w:tcPr>
            <w:tcW w:w="1336" w:type="dxa"/>
            <w:shd w:val="clear" w:color="auto" w:fill="FFFFFF" w:themeFill="background1"/>
          </w:tcPr>
          <w:p w14:paraId="1C82575B" w14:textId="77777777" w:rsidR="008340FB" w:rsidRPr="00921890" w:rsidRDefault="008340FB" w:rsidP="008340FB">
            <w:pPr>
              <w:rPr>
                <w:rFonts w:cs="Arial"/>
              </w:rPr>
            </w:pPr>
            <w:r w:rsidRPr="00921890">
              <w:rPr>
                <w:rFonts w:cs="Arial"/>
              </w:rPr>
              <w:t>RGR20221</w:t>
            </w:r>
          </w:p>
        </w:tc>
        <w:tc>
          <w:tcPr>
            <w:tcW w:w="5751" w:type="dxa"/>
            <w:shd w:val="clear" w:color="auto" w:fill="FFFFFF" w:themeFill="background1"/>
          </w:tcPr>
          <w:p w14:paraId="1C82575C" w14:textId="77777777" w:rsidR="008340FB" w:rsidRPr="00921890" w:rsidRDefault="008340FB" w:rsidP="008340FB">
            <w:pPr>
              <w:rPr>
                <w:rFonts w:cs="Arial"/>
              </w:rPr>
            </w:pPr>
            <w:r w:rsidRPr="00921890">
              <w:rPr>
                <w:rFonts w:cs="Arial"/>
              </w:rPr>
              <w:t xml:space="preserve">Certificate II in Racing Industry  </w:t>
            </w:r>
          </w:p>
        </w:tc>
        <w:tc>
          <w:tcPr>
            <w:tcW w:w="1415" w:type="dxa"/>
            <w:shd w:val="clear" w:color="auto" w:fill="FFFFFF" w:themeFill="background1"/>
          </w:tcPr>
          <w:p w14:paraId="1C82575D" w14:textId="77777777" w:rsidR="008340FB" w:rsidRPr="00921890" w:rsidRDefault="008340FB" w:rsidP="008340FB">
            <w:pPr>
              <w:jc w:val="center"/>
              <w:rPr>
                <w:rFonts w:cs="Arial"/>
              </w:rPr>
            </w:pPr>
            <w:r w:rsidRPr="00921890">
              <w:rPr>
                <w:rFonts w:cs="Arial"/>
              </w:rPr>
              <w:t>675</w:t>
            </w:r>
          </w:p>
        </w:tc>
        <w:tc>
          <w:tcPr>
            <w:tcW w:w="1416" w:type="dxa"/>
            <w:shd w:val="clear" w:color="auto" w:fill="FFFFFF" w:themeFill="background1"/>
            <w:vAlign w:val="center"/>
          </w:tcPr>
          <w:p w14:paraId="1C82575E" w14:textId="77777777" w:rsidR="008340FB" w:rsidRPr="00921890" w:rsidRDefault="008340FB" w:rsidP="008340FB">
            <w:pPr>
              <w:jc w:val="center"/>
              <w:rPr>
                <w:rFonts w:cs="Arial"/>
                <w:szCs w:val="24"/>
                <w:lang w:eastAsia="en-AU"/>
              </w:rPr>
            </w:pPr>
            <w:r w:rsidRPr="00921890">
              <w:rPr>
                <w:rFonts w:cs="Arial"/>
              </w:rPr>
              <w:t>710</w:t>
            </w:r>
          </w:p>
        </w:tc>
      </w:tr>
      <w:tr w:rsidR="008340FB" w14:paraId="1C825764" w14:textId="77777777" w:rsidTr="008340FB">
        <w:trPr>
          <w:trHeight w:val="454"/>
        </w:trPr>
        <w:tc>
          <w:tcPr>
            <w:tcW w:w="1336" w:type="dxa"/>
          </w:tcPr>
          <w:p w14:paraId="1C825760" w14:textId="77777777" w:rsidR="008340FB" w:rsidRPr="00703DAA" w:rsidRDefault="008340FB" w:rsidP="008340FB">
            <w:pPr>
              <w:rPr>
                <w:rFonts w:cs="Arial"/>
              </w:rPr>
            </w:pPr>
            <w:r w:rsidRPr="00703DAA">
              <w:rPr>
                <w:rFonts w:cs="Arial"/>
              </w:rPr>
              <w:t>RGR30117</w:t>
            </w:r>
          </w:p>
        </w:tc>
        <w:tc>
          <w:tcPr>
            <w:tcW w:w="5751" w:type="dxa"/>
          </w:tcPr>
          <w:p w14:paraId="1C825761" w14:textId="77777777" w:rsidR="008340FB" w:rsidRPr="00703DAA" w:rsidRDefault="008340FB" w:rsidP="008340FB">
            <w:pPr>
              <w:rPr>
                <w:rFonts w:cs="Arial"/>
              </w:rPr>
            </w:pPr>
            <w:r w:rsidRPr="00703DAA">
              <w:rPr>
                <w:rFonts w:cs="Arial"/>
              </w:rPr>
              <w:t xml:space="preserve">Certificate III in Racing (Greyhound)  </w:t>
            </w:r>
          </w:p>
        </w:tc>
        <w:tc>
          <w:tcPr>
            <w:tcW w:w="1415" w:type="dxa"/>
          </w:tcPr>
          <w:p w14:paraId="1C825762" w14:textId="77777777" w:rsidR="008340FB" w:rsidRPr="00703DAA" w:rsidRDefault="008340FB" w:rsidP="008340FB">
            <w:pPr>
              <w:jc w:val="center"/>
              <w:rPr>
                <w:rFonts w:cs="Arial"/>
              </w:rPr>
            </w:pPr>
            <w:r w:rsidRPr="00703DAA">
              <w:rPr>
                <w:rFonts w:cs="Arial"/>
              </w:rPr>
              <w:t>660</w:t>
            </w:r>
          </w:p>
        </w:tc>
        <w:tc>
          <w:tcPr>
            <w:tcW w:w="1416" w:type="dxa"/>
            <w:vAlign w:val="center"/>
          </w:tcPr>
          <w:p w14:paraId="1C825763" w14:textId="77777777" w:rsidR="008340FB" w:rsidRPr="00703DAA" w:rsidRDefault="008340FB" w:rsidP="008340FB">
            <w:pPr>
              <w:jc w:val="center"/>
              <w:rPr>
                <w:rFonts w:cs="Arial"/>
                <w:szCs w:val="24"/>
                <w:lang w:eastAsia="en-AU"/>
              </w:rPr>
            </w:pPr>
            <w:r w:rsidRPr="00703DAA">
              <w:rPr>
                <w:rFonts w:cs="Arial"/>
              </w:rPr>
              <w:t>695</w:t>
            </w:r>
          </w:p>
        </w:tc>
      </w:tr>
      <w:tr w:rsidR="008340FB" w14:paraId="1C825769" w14:textId="77777777" w:rsidTr="008340FB">
        <w:trPr>
          <w:trHeight w:val="454"/>
        </w:trPr>
        <w:tc>
          <w:tcPr>
            <w:tcW w:w="1336" w:type="dxa"/>
          </w:tcPr>
          <w:p w14:paraId="1C825765" w14:textId="77777777" w:rsidR="008340FB" w:rsidRPr="00703DAA" w:rsidRDefault="008340FB" w:rsidP="008340FB">
            <w:pPr>
              <w:rPr>
                <w:rFonts w:cs="Arial"/>
              </w:rPr>
            </w:pPr>
            <w:r w:rsidRPr="00703DAA">
              <w:rPr>
                <w:rFonts w:cs="Arial"/>
              </w:rPr>
              <w:t>RGR30218</w:t>
            </w:r>
          </w:p>
        </w:tc>
        <w:tc>
          <w:tcPr>
            <w:tcW w:w="5751" w:type="dxa"/>
          </w:tcPr>
          <w:p w14:paraId="1C825766" w14:textId="77777777" w:rsidR="008340FB" w:rsidRPr="00703DAA" w:rsidRDefault="008340FB" w:rsidP="008340FB">
            <w:pPr>
              <w:rPr>
                <w:rFonts w:cs="Arial"/>
              </w:rPr>
            </w:pPr>
            <w:r w:rsidRPr="00703DAA">
              <w:rPr>
                <w:rFonts w:cs="Arial"/>
              </w:rPr>
              <w:t xml:space="preserve"> Certificate III in Racing (</w:t>
            </w:r>
            <w:proofErr w:type="spellStart"/>
            <w:r w:rsidRPr="00703DAA">
              <w:rPr>
                <w:rFonts w:cs="Arial"/>
              </w:rPr>
              <w:t>Stablehand</w:t>
            </w:r>
            <w:proofErr w:type="spellEnd"/>
            <w:r w:rsidRPr="00703DAA">
              <w:rPr>
                <w:rFonts w:cs="Arial"/>
              </w:rPr>
              <w:t xml:space="preserve">) </w:t>
            </w:r>
          </w:p>
        </w:tc>
        <w:tc>
          <w:tcPr>
            <w:tcW w:w="1415" w:type="dxa"/>
            <w:shd w:val="clear" w:color="auto" w:fill="auto"/>
          </w:tcPr>
          <w:p w14:paraId="1C825767" w14:textId="77777777" w:rsidR="008340FB" w:rsidRPr="00703DAA" w:rsidRDefault="008340FB" w:rsidP="008340FB">
            <w:pPr>
              <w:jc w:val="center"/>
              <w:rPr>
                <w:rFonts w:cs="Arial"/>
              </w:rPr>
            </w:pPr>
            <w:r w:rsidRPr="00703DAA">
              <w:rPr>
                <w:rFonts w:cs="Arial"/>
              </w:rPr>
              <w:t>920</w:t>
            </w:r>
          </w:p>
        </w:tc>
        <w:tc>
          <w:tcPr>
            <w:tcW w:w="1416" w:type="dxa"/>
            <w:shd w:val="clear" w:color="auto" w:fill="auto"/>
            <w:vAlign w:val="center"/>
          </w:tcPr>
          <w:p w14:paraId="1C825768" w14:textId="77777777" w:rsidR="008340FB" w:rsidRPr="00703DAA" w:rsidRDefault="008340FB" w:rsidP="008340FB">
            <w:pPr>
              <w:jc w:val="center"/>
              <w:rPr>
                <w:rFonts w:cs="Arial"/>
                <w:szCs w:val="24"/>
                <w:lang w:eastAsia="en-AU"/>
              </w:rPr>
            </w:pPr>
            <w:r w:rsidRPr="00703DAA">
              <w:rPr>
                <w:rFonts w:cs="Arial"/>
              </w:rPr>
              <w:t>970</w:t>
            </w:r>
          </w:p>
        </w:tc>
      </w:tr>
      <w:tr w:rsidR="008340FB" w14:paraId="1C82576E" w14:textId="77777777" w:rsidTr="008340FB">
        <w:trPr>
          <w:trHeight w:val="454"/>
        </w:trPr>
        <w:tc>
          <w:tcPr>
            <w:tcW w:w="1336" w:type="dxa"/>
          </w:tcPr>
          <w:p w14:paraId="1C82576A" w14:textId="77777777" w:rsidR="008340FB" w:rsidRPr="00703DAA" w:rsidRDefault="008340FB" w:rsidP="008340FB">
            <w:pPr>
              <w:rPr>
                <w:rFonts w:cs="Arial"/>
              </w:rPr>
            </w:pPr>
            <w:r w:rsidRPr="00703DAA">
              <w:rPr>
                <w:rFonts w:cs="Arial"/>
              </w:rPr>
              <w:t>RGR30318</w:t>
            </w:r>
          </w:p>
        </w:tc>
        <w:tc>
          <w:tcPr>
            <w:tcW w:w="5751" w:type="dxa"/>
          </w:tcPr>
          <w:p w14:paraId="1C82576B" w14:textId="77777777" w:rsidR="008340FB" w:rsidRPr="00703DAA" w:rsidRDefault="008340FB" w:rsidP="008340FB">
            <w:pPr>
              <w:rPr>
                <w:rFonts w:cs="Arial"/>
              </w:rPr>
            </w:pPr>
            <w:r w:rsidRPr="00703DAA">
              <w:rPr>
                <w:rFonts w:cs="Arial"/>
              </w:rPr>
              <w:t xml:space="preserve"> Certificate III in Racing (Driving </w:t>
            </w:r>
            <w:proofErr w:type="spellStart"/>
            <w:r w:rsidRPr="00703DAA">
              <w:rPr>
                <w:rFonts w:cs="Arial"/>
              </w:rPr>
              <w:t>Stablehand</w:t>
            </w:r>
            <w:proofErr w:type="spellEnd"/>
            <w:r w:rsidRPr="00703DAA">
              <w:rPr>
                <w:rFonts w:cs="Arial"/>
              </w:rPr>
              <w:t xml:space="preserve">) </w:t>
            </w:r>
          </w:p>
        </w:tc>
        <w:tc>
          <w:tcPr>
            <w:tcW w:w="1415" w:type="dxa"/>
            <w:shd w:val="clear" w:color="auto" w:fill="auto"/>
          </w:tcPr>
          <w:p w14:paraId="1C82576C" w14:textId="77777777" w:rsidR="008340FB" w:rsidRPr="00703DAA" w:rsidRDefault="008340FB" w:rsidP="008340FB">
            <w:pPr>
              <w:jc w:val="center"/>
              <w:rPr>
                <w:rFonts w:cs="Arial"/>
              </w:rPr>
            </w:pPr>
            <w:r w:rsidRPr="00703DAA">
              <w:rPr>
                <w:rFonts w:cs="Arial"/>
              </w:rPr>
              <w:t>990</w:t>
            </w:r>
          </w:p>
        </w:tc>
        <w:tc>
          <w:tcPr>
            <w:tcW w:w="1416" w:type="dxa"/>
            <w:shd w:val="clear" w:color="auto" w:fill="auto"/>
            <w:vAlign w:val="center"/>
          </w:tcPr>
          <w:p w14:paraId="1C82576D" w14:textId="77777777" w:rsidR="008340FB" w:rsidRPr="00703DAA" w:rsidRDefault="008340FB" w:rsidP="008340FB">
            <w:pPr>
              <w:jc w:val="center"/>
              <w:rPr>
                <w:rFonts w:cs="Arial"/>
                <w:szCs w:val="24"/>
                <w:lang w:eastAsia="en-AU"/>
              </w:rPr>
            </w:pPr>
            <w:r w:rsidRPr="00703DAA">
              <w:rPr>
                <w:rFonts w:cs="Arial"/>
              </w:rPr>
              <w:t>1040</w:t>
            </w:r>
          </w:p>
        </w:tc>
      </w:tr>
      <w:tr w:rsidR="008340FB" w14:paraId="1C825773" w14:textId="77777777" w:rsidTr="008340FB">
        <w:trPr>
          <w:trHeight w:val="454"/>
        </w:trPr>
        <w:tc>
          <w:tcPr>
            <w:tcW w:w="1336" w:type="dxa"/>
          </w:tcPr>
          <w:p w14:paraId="1C82576F" w14:textId="77777777" w:rsidR="008340FB" w:rsidRPr="00703DAA" w:rsidRDefault="008340FB" w:rsidP="008340FB">
            <w:pPr>
              <w:rPr>
                <w:rFonts w:cs="Arial"/>
              </w:rPr>
            </w:pPr>
            <w:r w:rsidRPr="00703DAA">
              <w:rPr>
                <w:rFonts w:cs="Arial"/>
              </w:rPr>
              <w:t>RGR30419</w:t>
            </w:r>
          </w:p>
        </w:tc>
        <w:tc>
          <w:tcPr>
            <w:tcW w:w="5751" w:type="dxa"/>
          </w:tcPr>
          <w:p w14:paraId="1C825770" w14:textId="77777777" w:rsidR="008340FB" w:rsidRPr="00703DAA" w:rsidRDefault="008340FB" w:rsidP="008340FB">
            <w:pPr>
              <w:rPr>
                <w:rFonts w:cs="Arial"/>
              </w:rPr>
            </w:pPr>
            <w:r w:rsidRPr="00703DAA">
              <w:rPr>
                <w:rFonts w:cs="Arial"/>
              </w:rPr>
              <w:t xml:space="preserve"> Certificate III in Racing Services</w:t>
            </w:r>
          </w:p>
        </w:tc>
        <w:tc>
          <w:tcPr>
            <w:tcW w:w="1415" w:type="dxa"/>
            <w:shd w:val="clear" w:color="auto" w:fill="auto"/>
          </w:tcPr>
          <w:p w14:paraId="1C825771" w14:textId="77777777" w:rsidR="008340FB" w:rsidRPr="00703DAA" w:rsidRDefault="008340FB" w:rsidP="008340FB">
            <w:pPr>
              <w:jc w:val="center"/>
              <w:rPr>
                <w:rFonts w:cs="Arial"/>
              </w:rPr>
            </w:pPr>
            <w:r w:rsidRPr="00703DAA">
              <w:rPr>
                <w:rFonts w:cs="Arial"/>
              </w:rPr>
              <w:t>920</w:t>
            </w:r>
          </w:p>
        </w:tc>
        <w:tc>
          <w:tcPr>
            <w:tcW w:w="1416" w:type="dxa"/>
            <w:shd w:val="clear" w:color="auto" w:fill="auto"/>
            <w:vAlign w:val="center"/>
          </w:tcPr>
          <w:p w14:paraId="1C825772" w14:textId="77777777" w:rsidR="008340FB" w:rsidRPr="00703DAA" w:rsidRDefault="008340FB" w:rsidP="008340FB">
            <w:pPr>
              <w:jc w:val="center"/>
              <w:rPr>
                <w:rFonts w:cs="Arial"/>
                <w:szCs w:val="24"/>
                <w:lang w:eastAsia="en-AU"/>
              </w:rPr>
            </w:pPr>
            <w:r w:rsidRPr="00703DAA">
              <w:rPr>
                <w:rFonts w:cs="Arial"/>
              </w:rPr>
              <w:t>968</w:t>
            </w:r>
          </w:p>
        </w:tc>
      </w:tr>
      <w:tr w:rsidR="008340FB" w14:paraId="1C825778" w14:textId="77777777" w:rsidTr="008340FB">
        <w:trPr>
          <w:trHeight w:val="454"/>
        </w:trPr>
        <w:tc>
          <w:tcPr>
            <w:tcW w:w="1336" w:type="dxa"/>
          </w:tcPr>
          <w:p w14:paraId="1C825774" w14:textId="77777777" w:rsidR="008340FB" w:rsidRPr="00703DAA" w:rsidRDefault="008340FB" w:rsidP="008340FB">
            <w:pPr>
              <w:rPr>
                <w:rFonts w:cs="Arial"/>
              </w:rPr>
            </w:pPr>
            <w:r w:rsidRPr="00703DAA">
              <w:rPr>
                <w:rFonts w:cs="Arial"/>
              </w:rPr>
              <w:t>RGR30518</w:t>
            </w:r>
          </w:p>
        </w:tc>
        <w:tc>
          <w:tcPr>
            <w:tcW w:w="5751" w:type="dxa"/>
          </w:tcPr>
          <w:p w14:paraId="1C825775" w14:textId="77777777" w:rsidR="008340FB" w:rsidRPr="00703DAA" w:rsidRDefault="008340FB" w:rsidP="008340FB">
            <w:pPr>
              <w:rPr>
                <w:rFonts w:cs="Arial"/>
              </w:rPr>
            </w:pPr>
            <w:r w:rsidRPr="00703DAA">
              <w:rPr>
                <w:rFonts w:cs="Arial"/>
              </w:rPr>
              <w:t xml:space="preserve"> Certificate III in Racing (Trackwork Rider) </w:t>
            </w:r>
          </w:p>
        </w:tc>
        <w:tc>
          <w:tcPr>
            <w:tcW w:w="1415" w:type="dxa"/>
            <w:shd w:val="clear" w:color="auto" w:fill="auto"/>
          </w:tcPr>
          <w:p w14:paraId="1C825776" w14:textId="77777777" w:rsidR="008340FB" w:rsidRPr="00703DAA" w:rsidRDefault="008340FB" w:rsidP="008340FB">
            <w:pPr>
              <w:jc w:val="center"/>
              <w:rPr>
                <w:rFonts w:cs="Arial"/>
              </w:rPr>
            </w:pPr>
            <w:r w:rsidRPr="00703DAA">
              <w:rPr>
                <w:rFonts w:cs="Arial"/>
              </w:rPr>
              <w:t>1025</w:t>
            </w:r>
          </w:p>
        </w:tc>
        <w:tc>
          <w:tcPr>
            <w:tcW w:w="1416" w:type="dxa"/>
            <w:shd w:val="clear" w:color="auto" w:fill="auto"/>
            <w:vAlign w:val="center"/>
          </w:tcPr>
          <w:p w14:paraId="1C825777" w14:textId="77777777" w:rsidR="008340FB" w:rsidRPr="00703DAA" w:rsidRDefault="008340FB" w:rsidP="008340FB">
            <w:pPr>
              <w:jc w:val="center"/>
              <w:rPr>
                <w:rFonts w:cs="Arial"/>
                <w:szCs w:val="24"/>
                <w:lang w:eastAsia="en-AU"/>
              </w:rPr>
            </w:pPr>
            <w:r w:rsidRPr="00703DAA">
              <w:rPr>
                <w:rFonts w:cs="Arial"/>
              </w:rPr>
              <w:t>1080</w:t>
            </w:r>
          </w:p>
        </w:tc>
      </w:tr>
      <w:tr w:rsidR="008340FB" w14:paraId="1C82577D" w14:textId="77777777" w:rsidTr="008340FB">
        <w:trPr>
          <w:trHeight w:val="454"/>
        </w:trPr>
        <w:tc>
          <w:tcPr>
            <w:tcW w:w="1336" w:type="dxa"/>
          </w:tcPr>
          <w:p w14:paraId="1C825779" w14:textId="77777777" w:rsidR="008340FB" w:rsidRPr="00703DAA" w:rsidRDefault="008340FB" w:rsidP="008340FB">
            <w:pPr>
              <w:rPr>
                <w:rFonts w:cs="Arial"/>
              </w:rPr>
            </w:pPr>
            <w:r w:rsidRPr="00703DAA">
              <w:rPr>
                <w:rFonts w:cs="Arial"/>
              </w:rPr>
              <w:t xml:space="preserve">RGR30619 </w:t>
            </w:r>
          </w:p>
        </w:tc>
        <w:tc>
          <w:tcPr>
            <w:tcW w:w="5751" w:type="dxa"/>
          </w:tcPr>
          <w:p w14:paraId="1C82577A" w14:textId="77777777" w:rsidR="008340FB" w:rsidRPr="00703DAA" w:rsidRDefault="008340FB" w:rsidP="008340FB">
            <w:pPr>
              <w:rPr>
                <w:rFonts w:cs="Arial"/>
              </w:rPr>
            </w:pPr>
            <w:r w:rsidRPr="00703DAA">
              <w:rPr>
                <w:rFonts w:cs="Arial"/>
              </w:rPr>
              <w:t>Certificate III in Horse Breeding</w:t>
            </w:r>
          </w:p>
        </w:tc>
        <w:tc>
          <w:tcPr>
            <w:tcW w:w="1415" w:type="dxa"/>
            <w:shd w:val="clear" w:color="auto" w:fill="auto"/>
          </w:tcPr>
          <w:p w14:paraId="1C82577B" w14:textId="77777777" w:rsidR="008340FB" w:rsidRPr="00703DAA" w:rsidRDefault="008340FB" w:rsidP="008340FB">
            <w:pPr>
              <w:jc w:val="center"/>
              <w:rPr>
                <w:rFonts w:cs="Arial"/>
                <w:bCs/>
              </w:rPr>
            </w:pPr>
            <w:r w:rsidRPr="00703DAA">
              <w:rPr>
                <w:rFonts w:cs="Arial"/>
                <w:bCs/>
              </w:rPr>
              <w:t>920</w:t>
            </w:r>
          </w:p>
        </w:tc>
        <w:tc>
          <w:tcPr>
            <w:tcW w:w="1416" w:type="dxa"/>
            <w:shd w:val="clear" w:color="auto" w:fill="auto"/>
            <w:vAlign w:val="center"/>
          </w:tcPr>
          <w:p w14:paraId="1C82577C" w14:textId="77777777" w:rsidR="008340FB" w:rsidRPr="00703DAA" w:rsidRDefault="008340FB" w:rsidP="008340FB">
            <w:pPr>
              <w:jc w:val="center"/>
              <w:rPr>
                <w:rFonts w:cs="Arial"/>
                <w:szCs w:val="24"/>
                <w:lang w:eastAsia="en-AU"/>
              </w:rPr>
            </w:pPr>
            <w:r w:rsidRPr="00703DAA">
              <w:rPr>
                <w:rFonts w:cs="Arial"/>
                <w:bCs/>
              </w:rPr>
              <w:t>970</w:t>
            </w:r>
          </w:p>
        </w:tc>
      </w:tr>
      <w:tr w:rsidR="008340FB" w14:paraId="1C825782" w14:textId="77777777" w:rsidTr="008340FB">
        <w:trPr>
          <w:trHeight w:val="454"/>
        </w:trPr>
        <w:tc>
          <w:tcPr>
            <w:tcW w:w="1336" w:type="dxa"/>
          </w:tcPr>
          <w:p w14:paraId="1C82577E" w14:textId="77777777" w:rsidR="008340FB" w:rsidRPr="00703DAA" w:rsidRDefault="008340FB" w:rsidP="008340FB">
            <w:pPr>
              <w:rPr>
                <w:rFonts w:cs="Arial"/>
              </w:rPr>
            </w:pPr>
            <w:r w:rsidRPr="00703DAA">
              <w:rPr>
                <w:rFonts w:cs="Arial"/>
              </w:rPr>
              <w:t>RGR40118</w:t>
            </w:r>
          </w:p>
        </w:tc>
        <w:tc>
          <w:tcPr>
            <w:tcW w:w="5751" w:type="dxa"/>
          </w:tcPr>
          <w:p w14:paraId="1C82577F" w14:textId="77777777" w:rsidR="008340FB" w:rsidRPr="00703DAA" w:rsidRDefault="008340FB" w:rsidP="008340FB">
            <w:pPr>
              <w:rPr>
                <w:rFonts w:cs="Arial"/>
              </w:rPr>
            </w:pPr>
            <w:r w:rsidRPr="00703DAA">
              <w:rPr>
                <w:rFonts w:cs="Arial"/>
              </w:rPr>
              <w:t xml:space="preserve">Certificate IV in Racing (Racehorse Trainer) </w:t>
            </w:r>
          </w:p>
        </w:tc>
        <w:tc>
          <w:tcPr>
            <w:tcW w:w="1415" w:type="dxa"/>
            <w:shd w:val="clear" w:color="auto" w:fill="auto"/>
          </w:tcPr>
          <w:p w14:paraId="1C825780" w14:textId="77777777" w:rsidR="008340FB" w:rsidRPr="00703DAA" w:rsidRDefault="008340FB" w:rsidP="008340FB">
            <w:pPr>
              <w:jc w:val="center"/>
              <w:rPr>
                <w:rFonts w:cs="Arial"/>
              </w:rPr>
            </w:pPr>
            <w:r w:rsidRPr="00703DAA">
              <w:rPr>
                <w:rFonts w:cs="Arial"/>
              </w:rPr>
              <w:t>900</w:t>
            </w:r>
          </w:p>
        </w:tc>
        <w:tc>
          <w:tcPr>
            <w:tcW w:w="1416" w:type="dxa"/>
            <w:shd w:val="clear" w:color="auto" w:fill="auto"/>
            <w:vAlign w:val="center"/>
          </w:tcPr>
          <w:p w14:paraId="1C825781" w14:textId="77777777" w:rsidR="008340FB" w:rsidRPr="00703DAA" w:rsidRDefault="008340FB" w:rsidP="008340FB">
            <w:pPr>
              <w:jc w:val="center"/>
              <w:rPr>
                <w:rFonts w:cs="Arial"/>
                <w:szCs w:val="24"/>
                <w:lang w:eastAsia="en-AU"/>
              </w:rPr>
            </w:pPr>
            <w:r w:rsidRPr="00703DAA">
              <w:rPr>
                <w:rFonts w:cs="Arial"/>
              </w:rPr>
              <w:t>950</w:t>
            </w:r>
          </w:p>
        </w:tc>
      </w:tr>
      <w:tr w:rsidR="008340FB" w14:paraId="1C825787" w14:textId="77777777" w:rsidTr="00921890">
        <w:trPr>
          <w:trHeight w:val="454"/>
        </w:trPr>
        <w:tc>
          <w:tcPr>
            <w:tcW w:w="1336" w:type="dxa"/>
            <w:shd w:val="clear" w:color="auto" w:fill="FFFFFF" w:themeFill="background1"/>
          </w:tcPr>
          <w:p w14:paraId="1C825783" w14:textId="77777777" w:rsidR="008340FB" w:rsidRPr="00921890" w:rsidRDefault="008340FB" w:rsidP="008340FB">
            <w:pPr>
              <w:rPr>
                <w:rFonts w:cs="Arial"/>
              </w:rPr>
            </w:pPr>
            <w:r w:rsidRPr="00921890">
              <w:rPr>
                <w:rFonts w:cs="Arial"/>
              </w:rPr>
              <w:t>RGR40221</w:t>
            </w:r>
          </w:p>
        </w:tc>
        <w:tc>
          <w:tcPr>
            <w:tcW w:w="5751" w:type="dxa"/>
            <w:shd w:val="clear" w:color="auto" w:fill="FFFFFF" w:themeFill="background1"/>
          </w:tcPr>
          <w:p w14:paraId="1C825784" w14:textId="77777777" w:rsidR="008340FB" w:rsidRPr="00921890" w:rsidRDefault="008340FB" w:rsidP="008340FB">
            <w:pPr>
              <w:rPr>
                <w:rFonts w:cs="Arial"/>
              </w:rPr>
            </w:pPr>
            <w:r w:rsidRPr="00921890">
              <w:rPr>
                <w:rFonts w:cs="Arial"/>
              </w:rPr>
              <w:t>Certificate IV in Racing (Jockey)</w:t>
            </w:r>
          </w:p>
        </w:tc>
        <w:tc>
          <w:tcPr>
            <w:tcW w:w="1415" w:type="dxa"/>
            <w:shd w:val="clear" w:color="auto" w:fill="FFFFFF" w:themeFill="background1"/>
          </w:tcPr>
          <w:p w14:paraId="1C825785" w14:textId="77777777" w:rsidR="008340FB" w:rsidRPr="009B6388" w:rsidRDefault="00921890" w:rsidP="008340FB">
            <w:pPr>
              <w:jc w:val="center"/>
              <w:rPr>
                <w:rFonts w:cs="Arial"/>
              </w:rPr>
            </w:pPr>
            <w:r w:rsidRPr="009B6388">
              <w:rPr>
                <w:rFonts w:cs="Arial"/>
              </w:rPr>
              <w:t>875</w:t>
            </w:r>
          </w:p>
        </w:tc>
        <w:tc>
          <w:tcPr>
            <w:tcW w:w="1416" w:type="dxa"/>
            <w:shd w:val="clear" w:color="auto" w:fill="FFFFFF" w:themeFill="background1"/>
            <w:vAlign w:val="center"/>
          </w:tcPr>
          <w:p w14:paraId="1C825786" w14:textId="77777777" w:rsidR="008340FB" w:rsidRPr="009B6388" w:rsidRDefault="00921890" w:rsidP="008340FB">
            <w:pPr>
              <w:jc w:val="center"/>
              <w:rPr>
                <w:rFonts w:cs="Arial"/>
                <w:szCs w:val="24"/>
                <w:lang w:eastAsia="en-AU"/>
              </w:rPr>
            </w:pPr>
            <w:r w:rsidRPr="009B6388">
              <w:rPr>
                <w:rFonts w:cs="Arial"/>
              </w:rPr>
              <w:t>920</w:t>
            </w:r>
          </w:p>
        </w:tc>
      </w:tr>
      <w:tr w:rsidR="008340FB" w14:paraId="1C82578C" w14:textId="77777777" w:rsidTr="008340FB">
        <w:trPr>
          <w:trHeight w:val="454"/>
        </w:trPr>
        <w:tc>
          <w:tcPr>
            <w:tcW w:w="1336" w:type="dxa"/>
          </w:tcPr>
          <w:p w14:paraId="1C825788" w14:textId="77777777" w:rsidR="008340FB" w:rsidRPr="00703DAA" w:rsidRDefault="008340FB" w:rsidP="008340FB">
            <w:pPr>
              <w:rPr>
                <w:rFonts w:cs="Arial"/>
              </w:rPr>
            </w:pPr>
            <w:r w:rsidRPr="00703DAA">
              <w:rPr>
                <w:rFonts w:cs="Arial"/>
              </w:rPr>
              <w:t>RGR40318</w:t>
            </w:r>
          </w:p>
        </w:tc>
        <w:tc>
          <w:tcPr>
            <w:tcW w:w="5751" w:type="dxa"/>
          </w:tcPr>
          <w:p w14:paraId="1C825789" w14:textId="77777777" w:rsidR="008340FB" w:rsidRPr="00703DAA" w:rsidRDefault="008340FB" w:rsidP="008340FB">
            <w:pPr>
              <w:rPr>
                <w:rFonts w:cs="Arial"/>
              </w:rPr>
            </w:pPr>
            <w:r w:rsidRPr="00703DAA">
              <w:rPr>
                <w:rFonts w:cs="Arial"/>
              </w:rPr>
              <w:t>Certificate IV in Racing (Harness Race Driver)</w:t>
            </w:r>
          </w:p>
        </w:tc>
        <w:tc>
          <w:tcPr>
            <w:tcW w:w="1415" w:type="dxa"/>
            <w:shd w:val="clear" w:color="auto" w:fill="auto"/>
          </w:tcPr>
          <w:p w14:paraId="1C82578A" w14:textId="77777777" w:rsidR="008340FB" w:rsidRPr="00703DAA" w:rsidRDefault="008340FB" w:rsidP="008340FB">
            <w:pPr>
              <w:jc w:val="center"/>
              <w:rPr>
                <w:rFonts w:cs="Arial"/>
              </w:rPr>
            </w:pPr>
            <w:r w:rsidRPr="00703DAA">
              <w:rPr>
                <w:rFonts w:cs="Arial"/>
              </w:rPr>
              <w:t>1090</w:t>
            </w:r>
          </w:p>
        </w:tc>
        <w:tc>
          <w:tcPr>
            <w:tcW w:w="1416" w:type="dxa"/>
            <w:shd w:val="clear" w:color="auto" w:fill="auto"/>
            <w:vAlign w:val="center"/>
          </w:tcPr>
          <w:p w14:paraId="1C82578B" w14:textId="77777777" w:rsidR="008340FB" w:rsidRPr="00703DAA" w:rsidRDefault="008340FB" w:rsidP="008340FB">
            <w:pPr>
              <w:jc w:val="center"/>
              <w:rPr>
                <w:rFonts w:cs="Arial"/>
                <w:szCs w:val="24"/>
                <w:lang w:eastAsia="en-AU"/>
              </w:rPr>
            </w:pPr>
            <w:r w:rsidRPr="00703DAA">
              <w:rPr>
                <w:rFonts w:cs="Arial"/>
              </w:rPr>
              <w:t>1150</w:t>
            </w:r>
          </w:p>
        </w:tc>
      </w:tr>
      <w:tr w:rsidR="008340FB" w14:paraId="1C825791" w14:textId="77777777" w:rsidTr="008340FB">
        <w:trPr>
          <w:trHeight w:val="454"/>
        </w:trPr>
        <w:tc>
          <w:tcPr>
            <w:tcW w:w="1336" w:type="dxa"/>
          </w:tcPr>
          <w:p w14:paraId="1C82578D" w14:textId="77777777" w:rsidR="008340FB" w:rsidRPr="00703DAA" w:rsidRDefault="008340FB" w:rsidP="008340FB">
            <w:pPr>
              <w:rPr>
                <w:rFonts w:cs="Arial"/>
              </w:rPr>
            </w:pPr>
            <w:r w:rsidRPr="00703DAA">
              <w:rPr>
                <w:rFonts w:cs="Arial"/>
              </w:rPr>
              <w:t>RGR40419</w:t>
            </w:r>
          </w:p>
        </w:tc>
        <w:tc>
          <w:tcPr>
            <w:tcW w:w="5751" w:type="dxa"/>
          </w:tcPr>
          <w:p w14:paraId="1C82578E" w14:textId="77777777" w:rsidR="008340FB" w:rsidRPr="00703DAA" w:rsidRDefault="008340FB" w:rsidP="008340FB">
            <w:pPr>
              <w:rPr>
                <w:rFonts w:cs="Arial"/>
              </w:rPr>
            </w:pPr>
            <w:r w:rsidRPr="00703DAA">
              <w:rPr>
                <w:rFonts w:cs="Arial"/>
              </w:rPr>
              <w:t xml:space="preserve"> Certificate IV in Greyhound Racing Industry</w:t>
            </w:r>
          </w:p>
        </w:tc>
        <w:tc>
          <w:tcPr>
            <w:tcW w:w="1415" w:type="dxa"/>
            <w:shd w:val="clear" w:color="auto" w:fill="auto"/>
          </w:tcPr>
          <w:p w14:paraId="1C82578F" w14:textId="77777777" w:rsidR="008340FB" w:rsidRPr="00703DAA" w:rsidRDefault="008340FB" w:rsidP="008340FB">
            <w:pPr>
              <w:jc w:val="center"/>
              <w:rPr>
                <w:rFonts w:cs="Arial"/>
              </w:rPr>
            </w:pPr>
            <w:r w:rsidRPr="00703DAA">
              <w:rPr>
                <w:rFonts w:cs="Arial"/>
              </w:rPr>
              <w:t>910</w:t>
            </w:r>
          </w:p>
        </w:tc>
        <w:tc>
          <w:tcPr>
            <w:tcW w:w="1416" w:type="dxa"/>
            <w:shd w:val="clear" w:color="auto" w:fill="auto"/>
            <w:vAlign w:val="center"/>
          </w:tcPr>
          <w:p w14:paraId="1C825790" w14:textId="77777777" w:rsidR="008340FB" w:rsidRPr="00703DAA" w:rsidRDefault="008340FB" w:rsidP="008340FB">
            <w:pPr>
              <w:jc w:val="center"/>
              <w:rPr>
                <w:rFonts w:cs="Arial"/>
                <w:szCs w:val="24"/>
                <w:lang w:eastAsia="en-AU"/>
              </w:rPr>
            </w:pPr>
            <w:r w:rsidRPr="00703DAA">
              <w:rPr>
                <w:rFonts w:cs="Arial"/>
              </w:rPr>
              <w:t>960</w:t>
            </w:r>
          </w:p>
        </w:tc>
      </w:tr>
      <w:tr w:rsidR="008340FB" w14:paraId="1C825796" w14:textId="77777777" w:rsidTr="008340FB">
        <w:trPr>
          <w:trHeight w:val="454"/>
        </w:trPr>
        <w:tc>
          <w:tcPr>
            <w:tcW w:w="1336" w:type="dxa"/>
          </w:tcPr>
          <w:p w14:paraId="1C825792" w14:textId="77777777" w:rsidR="008340FB" w:rsidRPr="00703DAA" w:rsidRDefault="008340FB" w:rsidP="008340FB">
            <w:pPr>
              <w:rPr>
                <w:rFonts w:cs="Arial"/>
              </w:rPr>
            </w:pPr>
            <w:r w:rsidRPr="00703DAA">
              <w:rPr>
                <w:rFonts w:cs="Arial"/>
              </w:rPr>
              <w:t>RGR40518</w:t>
            </w:r>
          </w:p>
        </w:tc>
        <w:tc>
          <w:tcPr>
            <w:tcW w:w="5751" w:type="dxa"/>
          </w:tcPr>
          <w:p w14:paraId="1C825793" w14:textId="77777777" w:rsidR="008340FB" w:rsidRPr="00703DAA" w:rsidRDefault="008340FB" w:rsidP="008340FB">
            <w:pPr>
              <w:rPr>
                <w:rFonts w:cs="Arial"/>
              </w:rPr>
            </w:pPr>
            <w:r w:rsidRPr="00703DAA">
              <w:rPr>
                <w:rFonts w:cs="Arial"/>
              </w:rPr>
              <w:t>Certificate IV in Racing Integrity</w:t>
            </w:r>
          </w:p>
        </w:tc>
        <w:tc>
          <w:tcPr>
            <w:tcW w:w="1415" w:type="dxa"/>
            <w:shd w:val="clear" w:color="auto" w:fill="auto"/>
          </w:tcPr>
          <w:p w14:paraId="1C825794" w14:textId="77777777" w:rsidR="008340FB" w:rsidRPr="00703DAA" w:rsidRDefault="008340FB" w:rsidP="008340FB">
            <w:pPr>
              <w:jc w:val="center"/>
              <w:rPr>
                <w:rFonts w:cs="Arial"/>
              </w:rPr>
            </w:pPr>
            <w:r w:rsidRPr="00703DAA">
              <w:rPr>
                <w:rFonts w:cs="Arial"/>
              </w:rPr>
              <w:t>1055</w:t>
            </w:r>
          </w:p>
        </w:tc>
        <w:tc>
          <w:tcPr>
            <w:tcW w:w="1416" w:type="dxa"/>
            <w:shd w:val="clear" w:color="auto" w:fill="auto"/>
            <w:vAlign w:val="center"/>
          </w:tcPr>
          <w:p w14:paraId="1C825795" w14:textId="77777777" w:rsidR="008340FB" w:rsidRPr="00703DAA" w:rsidRDefault="008340FB" w:rsidP="008340FB">
            <w:pPr>
              <w:jc w:val="center"/>
              <w:rPr>
                <w:rFonts w:cs="Arial"/>
                <w:szCs w:val="24"/>
                <w:lang w:eastAsia="en-AU"/>
              </w:rPr>
            </w:pPr>
            <w:r w:rsidRPr="00703DAA">
              <w:rPr>
                <w:rFonts w:cs="Arial"/>
              </w:rPr>
              <w:t>1110</w:t>
            </w:r>
          </w:p>
        </w:tc>
      </w:tr>
      <w:tr w:rsidR="008340FB" w14:paraId="1C82579B" w14:textId="77777777" w:rsidTr="008340FB">
        <w:trPr>
          <w:trHeight w:val="454"/>
        </w:trPr>
        <w:tc>
          <w:tcPr>
            <w:tcW w:w="1336" w:type="dxa"/>
          </w:tcPr>
          <w:p w14:paraId="1C825797" w14:textId="77777777" w:rsidR="008340FB" w:rsidRPr="00703DAA" w:rsidRDefault="008340FB" w:rsidP="008340FB">
            <w:pPr>
              <w:rPr>
                <w:rFonts w:cs="Arial"/>
              </w:rPr>
            </w:pPr>
            <w:r w:rsidRPr="00703DAA">
              <w:rPr>
                <w:rFonts w:cs="Arial"/>
              </w:rPr>
              <w:t xml:space="preserve">RGR40619 </w:t>
            </w:r>
          </w:p>
        </w:tc>
        <w:tc>
          <w:tcPr>
            <w:tcW w:w="5751" w:type="dxa"/>
          </w:tcPr>
          <w:p w14:paraId="1C825798" w14:textId="77777777" w:rsidR="008340FB" w:rsidRPr="00703DAA" w:rsidRDefault="008340FB" w:rsidP="008340FB">
            <w:pPr>
              <w:rPr>
                <w:rFonts w:cs="Arial"/>
              </w:rPr>
            </w:pPr>
            <w:r w:rsidRPr="00703DAA">
              <w:rPr>
                <w:rFonts w:cs="Arial"/>
              </w:rPr>
              <w:t>Certificate IV in Horse Breeding</w:t>
            </w:r>
          </w:p>
        </w:tc>
        <w:tc>
          <w:tcPr>
            <w:tcW w:w="1415" w:type="dxa"/>
            <w:shd w:val="clear" w:color="auto" w:fill="auto"/>
          </w:tcPr>
          <w:p w14:paraId="1C825799" w14:textId="77777777" w:rsidR="008340FB" w:rsidRPr="00703DAA" w:rsidRDefault="008340FB" w:rsidP="008340FB">
            <w:pPr>
              <w:jc w:val="center"/>
              <w:rPr>
                <w:rFonts w:cs="Arial"/>
              </w:rPr>
            </w:pPr>
            <w:r w:rsidRPr="00703DAA">
              <w:rPr>
                <w:rFonts w:cs="Arial"/>
              </w:rPr>
              <w:t>940</w:t>
            </w:r>
          </w:p>
        </w:tc>
        <w:tc>
          <w:tcPr>
            <w:tcW w:w="1416" w:type="dxa"/>
            <w:shd w:val="clear" w:color="auto" w:fill="auto"/>
            <w:vAlign w:val="center"/>
          </w:tcPr>
          <w:p w14:paraId="1C82579A" w14:textId="77777777" w:rsidR="008340FB" w:rsidRPr="00703DAA" w:rsidRDefault="008340FB" w:rsidP="008340FB">
            <w:pPr>
              <w:jc w:val="center"/>
              <w:rPr>
                <w:rFonts w:cs="Arial"/>
                <w:szCs w:val="24"/>
                <w:lang w:eastAsia="en-AU"/>
              </w:rPr>
            </w:pPr>
            <w:r w:rsidRPr="00703DAA">
              <w:rPr>
                <w:rFonts w:cs="Arial"/>
              </w:rPr>
              <w:t>990</w:t>
            </w:r>
          </w:p>
        </w:tc>
      </w:tr>
      <w:tr w:rsidR="008340FB" w14:paraId="1C8257A0" w14:textId="77777777" w:rsidTr="008340FB">
        <w:trPr>
          <w:trHeight w:val="454"/>
        </w:trPr>
        <w:tc>
          <w:tcPr>
            <w:tcW w:w="1336" w:type="dxa"/>
          </w:tcPr>
          <w:p w14:paraId="1C82579C" w14:textId="77777777" w:rsidR="008340FB" w:rsidRPr="00703DAA" w:rsidRDefault="008340FB" w:rsidP="008340FB">
            <w:pPr>
              <w:rPr>
                <w:rFonts w:cs="Arial"/>
              </w:rPr>
            </w:pPr>
            <w:r w:rsidRPr="00703DAA">
              <w:rPr>
                <w:rFonts w:cs="Arial"/>
              </w:rPr>
              <w:t>RGR50118</w:t>
            </w:r>
          </w:p>
        </w:tc>
        <w:tc>
          <w:tcPr>
            <w:tcW w:w="5751" w:type="dxa"/>
          </w:tcPr>
          <w:p w14:paraId="1C82579D" w14:textId="77777777" w:rsidR="008340FB" w:rsidRPr="00703DAA" w:rsidRDefault="008340FB" w:rsidP="008340FB">
            <w:pPr>
              <w:rPr>
                <w:rFonts w:cs="Arial"/>
              </w:rPr>
            </w:pPr>
            <w:r w:rsidRPr="00703DAA">
              <w:rPr>
                <w:rFonts w:cs="Arial"/>
              </w:rPr>
              <w:t xml:space="preserve">Diploma of Racing (Racehorse Trainer) </w:t>
            </w:r>
          </w:p>
        </w:tc>
        <w:tc>
          <w:tcPr>
            <w:tcW w:w="1415" w:type="dxa"/>
            <w:shd w:val="clear" w:color="auto" w:fill="auto"/>
          </w:tcPr>
          <w:p w14:paraId="1C82579E" w14:textId="77777777" w:rsidR="008340FB" w:rsidRPr="00703DAA" w:rsidRDefault="008340FB" w:rsidP="008340FB">
            <w:pPr>
              <w:jc w:val="center"/>
              <w:rPr>
                <w:rFonts w:cs="Arial"/>
              </w:rPr>
            </w:pPr>
            <w:r w:rsidRPr="00703DAA">
              <w:rPr>
                <w:rFonts w:cs="Arial"/>
              </w:rPr>
              <w:t>580</w:t>
            </w:r>
          </w:p>
        </w:tc>
        <w:tc>
          <w:tcPr>
            <w:tcW w:w="1416" w:type="dxa"/>
            <w:shd w:val="clear" w:color="auto" w:fill="auto"/>
            <w:vAlign w:val="center"/>
          </w:tcPr>
          <w:p w14:paraId="1C82579F" w14:textId="77777777" w:rsidR="008340FB" w:rsidRPr="00703DAA" w:rsidRDefault="008340FB" w:rsidP="008340FB">
            <w:pPr>
              <w:jc w:val="center"/>
              <w:rPr>
                <w:rFonts w:cs="Arial"/>
                <w:szCs w:val="24"/>
                <w:lang w:eastAsia="en-AU"/>
              </w:rPr>
            </w:pPr>
            <w:r w:rsidRPr="00703DAA">
              <w:rPr>
                <w:rFonts w:cs="Arial"/>
              </w:rPr>
              <w:t>610</w:t>
            </w:r>
          </w:p>
        </w:tc>
      </w:tr>
      <w:tr w:rsidR="008340FB" w14:paraId="1C8257A5" w14:textId="77777777" w:rsidTr="008340FB">
        <w:trPr>
          <w:trHeight w:val="454"/>
        </w:trPr>
        <w:tc>
          <w:tcPr>
            <w:tcW w:w="1336" w:type="dxa"/>
          </w:tcPr>
          <w:p w14:paraId="1C8257A1" w14:textId="77777777" w:rsidR="008340FB" w:rsidRPr="00703DAA" w:rsidRDefault="008340FB" w:rsidP="008340FB">
            <w:pPr>
              <w:rPr>
                <w:rFonts w:cs="Arial"/>
              </w:rPr>
            </w:pPr>
            <w:r w:rsidRPr="00703DAA">
              <w:rPr>
                <w:rFonts w:cs="Arial"/>
              </w:rPr>
              <w:t>RGR50218</w:t>
            </w:r>
          </w:p>
        </w:tc>
        <w:tc>
          <w:tcPr>
            <w:tcW w:w="5751" w:type="dxa"/>
          </w:tcPr>
          <w:p w14:paraId="1C8257A2" w14:textId="77777777" w:rsidR="008340FB" w:rsidRPr="00703DAA" w:rsidRDefault="008340FB" w:rsidP="008340FB">
            <w:pPr>
              <w:rPr>
                <w:rFonts w:cs="Arial"/>
              </w:rPr>
            </w:pPr>
            <w:r w:rsidRPr="00703DAA">
              <w:rPr>
                <w:rFonts w:cs="Arial"/>
              </w:rPr>
              <w:t>Diploma of Racing Integrity Management</w:t>
            </w:r>
          </w:p>
        </w:tc>
        <w:tc>
          <w:tcPr>
            <w:tcW w:w="1415" w:type="dxa"/>
            <w:shd w:val="clear" w:color="auto" w:fill="auto"/>
          </w:tcPr>
          <w:p w14:paraId="1C8257A3" w14:textId="77777777" w:rsidR="008340FB" w:rsidRPr="00703DAA" w:rsidRDefault="008340FB" w:rsidP="008340FB">
            <w:pPr>
              <w:jc w:val="center"/>
              <w:rPr>
                <w:rFonts w:cs="Arial"/>
              </w:rPr>
            </w:pPr>
            <w:r w:rsidRPr="00703DAA">
              <w:rPr>
                <w:rFonts w:cs="Arial"/>
              </w:rPr>
              <w:t>720</w:t>
            </w:r>
          </w:p>
        </w:tc>
        <w:tc>
          <w:tcPr>
            <w:tcW w:w="1416" w:type="dxa"/>
            <w:shd w:val="clear" w:color="auto" w:fill="auto"/>
            <w:vAlign w:val="center"/>
          </w:tcPr>
          <w:p w14:paraId="1C8257A4" w14:textId="77777777" w:rsidR="008340FB" w:rsidRPr="00703DAA" w:rsidRDefault="008340FB" w:rsidP="008340FB">
            <w:pPr>
              <w:jc w:val="center"/>
              <w:rPr>
                <w:rFonts w:cs="Arial"/>
                <w:szCs w:val="24"/>
                <w:lang w:eastAsia="en-AU"/>
              </w:rPr>
            </w:pPr>
            <w:r w:rsidRPr="00703DAA">
              <w:rPr>
                <w:rFonts w:cs="Arial"/>
              </w:rPr>
              <w:t>760</w:t>
            </w:r>
          </w:p>
        </w:tc>
      </w:tr>
      <w:tr w:rsidR="008340FB" w14:paraId="1C8257AA" w14:textId="77777777" w:rsidTr="008340FB">
        <w:trPr>
          <w:trHeight w:val="454"/>
        </w:trPr>
        <w:tc>
          <w:tcPr>
            <w:tcW w:w="1336" w:type="dxa"/>
          </w:tcPr>
          <w:p w14:paraId="1C8257A6" w14:textId="77777777" w:rsidR="008340FB" w:rsidRPr="00703DAA" w:rsidRDefault="008340FB" w:rsidP="008340FB">
            <w:pPr>
              <w:rPr>
                <w:rFonts w:cs="Arial"/>
              </w:rPr>
            </w:pPr>
            <w:r w:rsidRPr="00703DAA">
              <w:rPr>
                <w:rFonts w:cs="Arial"/>
              </w:rPr>
              <w:t>RGR50319</w:t>
            </w:r>
          </w:p>
        </w:tc>
        <w:tc>
          <w:tcPr>
            <w:tcW w:w="5751" w:type="dxa"/>
          </w:tcPr>
          <w:p w14:paraId="1C8257A7" w14:textId="77777777" w:rsidR="008340FB" w:rsidRPr="00703DAA" w:rsidRDefault="008340FB" w:rsidP="008340FB">
            <w:pPr>
              <w:rPr>
                <w:rFonts w:cs="Arial"/>
              </w:rPr>
            </w:pPr>
            <w:r w:rsidRPr="00703DAA">
              <w:rPr>
                <w:rFonts w:cs="Arial"/>
              </w:rPr>
              <w:t>Diploma of Horse Stud Management</w:t>
            </w:r>
          </w:p>
        </w:tc>
        <w:tc>
          <w:tcPr>
            <w:tcW w:w="1415" w:type="dxa"/>
            <w:shd w:val="clear" w:color="auto" w:fill="auto"/>
          </w:tcPr>
          <w:p w14:paraId="1C8257A8" w14:textId="77777777" w:rsidR="008340FB" w:rsidRPr="00703DAA" w:rsidRDefault="008340FB" w:rsidP="008340FB">
            <w:pPr>
              <w:jc w:val="center"/>
              <w:rPr>
                <w:rFonts w:cs="Arial"/>
              </w:rPr>
            </w:pPr>
            <w:r w:rsidRPr="00703DAA">
              <w:rPr>
                <w:rFonts w:cs="Arial"/>
              </w:rPr>
              <w:t>910</w:t>
            </w:r>
          </w:p>
        </w:tc>
        <w:tc>
          <w:tcPr>
            <w:tcW w:w="1416" w:type="dxa"/>
            <w:shd w:val="clear" w:color="auto" w:fill="auto"/>
            <w:vAlign w:val="center"/>
          </w:tcPr>
          <w:p w14:paraId="1C8257A9" w14:textId="77777777" w:rsidR="008340FB" w:rsidRPr="00703DAA" w:rsidRDefault="008340FB" w:rsidP="008340FB">
            <w:pPr>
              <w:jc w:val="center"/>
              <w:rPr>
                <w:rFonts w:cs="Arial"/>
                <w:szCs w:val="24"/>
                <w:lang w:eastAsia="en-AU"/>
              </w:rPr>
            </w:pPr>
            <w:r w:rsidRPr="00703DAA">
              <w:rPr>
                <w:rFonts w:cs="Arial"/>
              </w:rPr>
              <w:t>960</w:t>
            </w:r>
          </w:p>
        </w:tc>
      </w:tr>
    </w:tbl>
    <w:p w14:paraId="1C8257AB" w14:textId="77777777" w:rsidR="00921890" w:rsidRDefault="00921890" w:rsidP="00B360CA">
      <w:pPr>
        <w:pStyle w:val="Head1"/>
        <w:rPr>
          <w:b w:val="0"/>
          <w:sz w:val="20"/>
        </w:rPr>
      </w:pPr>
    </w:p>
    <w:p w14:paraId="1C8257AC" w14:textId="77777777" w:rsidR="008C0A16" w:rsidRPr="00921890" w:rsidRDefault="008C0A16" w:rsidP="00921890">
      <w:pPr>
        <w:tabs>
          <w:tab w:val="left" w:pos="4200"/>
        </w:tabs>
        <w:sectPr w:rsidR="008C0A16" w:rsidRPr="00921890" w:rsidSect="004F649A">
          <w:pgSz w:w="11907" w:h="16840" w:code="9"/>
          <w:pgMar w:top="1134" w:right="1134" w:bottom="1134" w:left="1134" w:header="720" w:footer="720" w:gutter="0"/>
          <w:cols w:space="720"/>
        </w:sectPr>
      </w:pPr>
    </w:p>
    <w:p w14:paraId="1C8257AD" w14:textId="77777777" w:rsidR="00772686" w:rsidRDefault="00772686" w:rsidP="00926714">
      <w:pPr>
        <w:pStyle w:val="T1"/>
      </w:pPr>
      <w:bookmarkStart w:id="15" w:name="_Toc11847578"/>
      <w:r>
        <w:lastRenderedPageBreak/>
        <w:t>UNITS OF COMPETENCY AND NOMINAL HOURS</w:t>
      </w:r>
      <w:bookmarkEnd w:id="15"/>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095"/>
        <w:gridCol w:w="1460"/>
      </w:tblGrid>
      <w:tr w:rsidR="008340FB" w:rsidRPr="00BD4F3B" w14:paraId="1C8257B1" w14:textId="77777777" w:rsidTr="008340FB">
        <w:trPr>
          <w:tblHeader/>
        </w:trPr>
        <w:tc>
          <w:tcPr>
            <w:tcW w:w="1985" w:type="dxa"/>
            <w:tcBorders>
              <w:right w:val="single" w:sz="4" w:space="0" w:color="FFFFFF"/>
            </w:tcBorders>
            <w:shd w:val="clear" w:color="auto" w:fill="000000"/>
            <w:tcMar>
              <w:top w:w="57" w:type="dxa"/>
              <w:bottom w:w="57" w:type="dxa"/>
            </w:tcMar>
            <w:vAlign w:val="center"/>
          </w:tcPr>
          <w:p w14:paraId="1C8257AE" w14:textId="77777777" w:rsidR="008340FB" w:rsidRPr="00BD4F3B" w:rsidRDefault="008340FB" w:rsidP="008340FB">
            <w:pPr>
              <w:spacing w:before="0" w:after="0"/>
              <w:rPr>
                <w:rFonts w:cs="Arial"/>
                <w:b/>
                <w:lang w:val="en-US"/>
              </w:rPr>
            </w:pPr>
            <w:r w:rsidRPr="00BD4F3B">
              <w:rPr>
                <w:rFonts w:cs="Arial"/>
                <w:b/>
                <w:lang w:val="en-US"/>
              </w:rPr>
              <w:t>Unit Code</w:t>
            </w:r>
          </w:p>
        </w:tc>
        <w:tc>
          <w:tcPr>
            <w:tcW w:w="6095" w:type="dxa"/>
            <w:tcBorders>
              <w:left w:val="single" w:sz="4" w:space="0" w:color="FFFFFF"/>
              <w:right w:val="single" w:sz="4" w:space="0" w:color="FFFFFF"/>
            </w:tcBorders>
            <w:shd w:val="clear" w:color="auto" w:fill="000000"/>
            <w:tcMar>
              <w:top w:w="57" w:type="dxa"/>
              <w:bottom w:w="57" w:type="dxa"/>
            </w:tcMar>
            <w:vAlign w:val="center"/>
          </w:tcPr>
          <w:p w14:paraId="1C8257AF" w14:textId="77777777" w:rsidR="008340FB" w:rsidRPr="00BD4F3B" w:rsidRDefault="008340FB" w:rsidP="008340FB">
            <w:pPr>
              <w:spacing w:before="0" w:after="0"/>
              <w:rPr>
                <w:rFonts w:cs="Arial"/>
                <w:b/>
                <w:lang w:val="en-US"/>
              </w:rPr>
            </w:pPr>
            <w:r w:rsidRPr="00BD4F3B">
              <w:rPr>
                <w:rFonts w:cs="Arial"/>
                <w:b/>
                <w:lang w:val="en-US"/>
              </w:rPr>
              <w:t>Unit Title</w:t>
            </w:r>
          </w:p>
        </w:tc>
        <w:tc>
          <w:tcPr>
            <w:tcW w:w="1460" w:type="dxa"/>
            <w:tcBorders>
              <w:left w:val="single" w:sz="4" w:space="0" w:color="FFFFFF"/>
              <w:right w:val="single" w:sz="4" w:space="0" w:color="auto"/>
            </w:tcBorders>
            <w:shd w:val="clear" w:color="auto" w:fill="000000"/>
            <w:tcMar>
              <w:top w:w="57" w:type="dxa"/>
              <w:bottom w:w="57" w:type="dxa"/>
            </w:tcMar>
            <w:vAlign w:val="center"/>
          </w:tcPr>
          <w:p w14:paraId="1C8257B0" w14:textId="77777777" w:rsidR="008340FB" w:rsidRPr="00BD4F3B" w:rsidRDefault="008340FB" w:rsidP="008340FB">
            <w:pPr>
              <w:spacing w:before="0" w:after="0"/>
              <w:jc w:val="center"/>
              <w:rPr>
                <w:rFonts w:cs="Arial"/>
                <w:b/>
                <w:lang w:val="en-US"/>
              </w:rPr>
            </w:pPr>
            <w:r w:rsidRPr="00BD4F3B">
              <w:rPr>
                <w:rFonts w:cs="Arial"/>
                <w:b/>
                <w:lang w:val="en-US"/>
              </w:rPr>
              <w:t>Nominal Hours</w:t>
            </w:r>
          </w:p>
        </w:tc>
      </w:tr>
      <w:tr w:rsidR="008340FB" w:rsidRPr="00A87DCA" w14:paraId="1C8257B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B2" w14:textId="77777777" w:rsidR="008340FB" w:rsidRPr="00703DAA" w:rsidRDefault="008340FB" w:rsidP="008340FB">
            <w:pPr>
              <w:spacing w:before="0" w:after="0"/>
              <w:rPr>
                <w:rFonts w:cs="Arial"/>
              </w:rPr>
            </w:pPr>
            <w:r w:rsidRPr="00703DAA">
              <w:rPr>
                <w:rFonts w:cs="Arial"/>
              </w:rPr>
              <w:t>RGRADM301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B3" w14:textId="77777777" w:rsidR="008340FB" w:rsidRPr="00703DAA" w:rsidRDefault="008340FB" w:rsidP="008340FB">
            <w:pPr>
              <w:spacing w:before="0" w:after="0"/>
              <w:rPr>
                <w:rFonts w:cs="Arial"/>
              </w:rPr>
            </w:pPr>
            <w:r w:rsidRPr="00703DAA">
              <w:rPr>
                <w:rFonts w:cs="Arial"/>
              </w:rPr>
              <w:t>Assist with race meeting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B4" w14:textId="77777777" w:rsidR="008340FB" w:rsidRPr="00703DAA" w:rsidRDefault="008340FB" w:rsidP="008340FB">
            <w:pPr>
              <w:spacing w:before="0" w:after="0"/>
              <w:jc w:val="center"/>
              <w:rPr>
                <w:rFonts w:cs="Arial"/>
              </w:rPr>
            </w:pPr>
            <w:r w:rsidRPr="00703DAA">
              <w:rPr>
                <w:rFonts w:cs="Arial"/>
              </w:rPr>
              <w:t>30</w:t>
            </w:r>
          </w:p>
        </w:tc>
      </w:tr>
      <w:tr w:rsidR="008340FB" w:rsidRPr="00A87DCA" w14:paraId="1C8257B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B6" w14:textId="77777777" w:rsidR="008340FB" w:rsidRPr="00703DAA" w:rsidRDefault="008340FB" w:rsidP="008340FB">
            <w:pPr>
              <w:spacing w:before="0" w:after="0"/>
              <w:rPr>
                <w:rFonts w:cs="Arial"/>
              </w:rPr>
            </w:pPr>
            <w:r w:rsidRPr="00703DAA">
              <w:rPr>
                <w:rFonts w:cs="Arial"/>
              </w:rPr>
              <w:t>RGRADM302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B7" w14:textId="77777777" w:rsidR="008340FB" w:rsidRPr="00703DAA" w:rsidRDefault="008340FB" w:rsidP="008340FB">
            <w:pPr>
              <w:spacing w:before="0" w:after="0"/>
              <w:rPr>
                <w:rFonts w:cs="Arial"/>
              </w:rPr>
            </w:pPr>
            <w:r w:rsidRPr="00703DAA">
              <w:rPr>
                <w:rFonts w:cs="Arial"/>
              </w:rPr>
              <w:t xml:space="preserve">Supervise use of track and race club facilities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B8" w14:textId="77777777" w:rsidR="008340FB" w:rsidRPr="00703DAA" w:rsidRDefault="008340FB" w:rsidP="008340FB">
            <w:pPr>
              <w:spacing w:before="0" w:after="0"/>
              <w:jc w:val="center"/>
              <w:rPr>
                <w:rFonts w:cs="Arial"/>
              </w:rPr>
            </w:pPr>
            <w:r w:rsidRPr="00703DAA">
              <w:rPr>
                <w:rFonts w:cs="Arial"/>
              </w:rPr>
              <w:t>50</w:t>
            </w:r>
          </w:p>
        </w:tc>
      </w:tr>
      <w:tr w:rsidR="008340FB" w:rsidRPr="00A87DCA" w14:paraId="1C8257B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BA" w14:textId="77777777" w:rsidR="008340FB" w:rsidRPr="00703DAA" w:rsidRDefault="008340FB" w:rsidP="008340FB">
            <w:pPr>
              <w:spacing w:before="0" w:after="0"/>
              <w:rPr>
                <w:rFonts w:cs="Arial"/>
              </w:rPr>
            </w:pPr>
            <w:r w:rsidRPr="00703DAA">
              <w:rPr>
                <w:rFonts w:cs="Arial"/>
              </w:rPr>
              <w:t>RGRADM402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BB" w14:textId="77777777" w:rsidR="008340FB" w:rsidRPr="00703DAA" w:rsidRDefault="008340FB" w:rsidP="008340FB">
            <w:pPr>
              <w:spacing w:before="0" w:after="0"/>
              <w:rPr>
                <w:rFonts w:cs="Arial"/>
              </w:rPr>
            </w:pPr>
            <w:r w:rsidRPr="00703DAA">
              <w:rPr>
                <w:rFonts w:cs="Arial"/>
              </w:rPr>
              <w:t>Prepare for race meeting special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BC"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7C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BE" w14:textId="77777777" w:rsidR="008340FB" w:rsidRPr="00703DAA" w:rsidRDefault="008340FB" w:rsidP="008340FB">
            <w:pPr>
              <w:spacing w:before="0" w:after="0"/>
              <w:rPr>
                <w:rFonts w:cs="Arial"/>
              </w:rPr>
            </w:pPr>
            <w:r w:rsidRPr="00703DAA">
              <w:rPr>
                <w:rFonts w:cs="Arial"/>
              </w:rPr>
              <w:t xml:space="preserve">RGRCMN201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BF" w14:textId="77777777" w:rsidR="008340FB" w:rsidRPr="00703DAA" w:rsidRDefault="008340FB" w:rsidP="008340FB">
            <w:pPr>
              <w:spacing w:before="0" w:after="0"/>
              <w:rPr>
                <w:rFonts w:cs="Arial"/>
              </w:rPr>
            </w:pPr>
            <w:r w:rsidRPr="00703DAA">
              <w:rPr>
                <w:rFonts w:cs="Arial"/>
              </w:rPr>
              <w:t>Investigate job opportunities in racing and related industries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C0"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7C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C2" w14:textId="77777777" w:rsidR="008340FB" w:rsidRPr="00703DAA" w:rsidRDefault="008340FB" w:rsidP="008340FB">
            <w:pPr>
              <w:spacing w:before="0" w:after="0"/>
              <w:rPr>
                <w:rFonts w:cs="Arial"/>
              </w:rPr>
            </w:pPr>
            <w:r w:rsidRPr="00703DAA">
              <w:rPr>
                <w:rFonts w:cs="Arial"/>
              </w:rPr>
              <w:t>RGRCMN203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C3" w14:textId="77777777" w:rsidR="008340FB" w:rsidRPr="00703DAA" w:rsidRDefault="008340FB" w:rsidP="008340FB">
            <w:pPr>
              <w:spacing w:before="0" w:after="0"/>
              <w:rPr>
                <w:rFonts w:cs="Arial"/>
              </w:rPr>
            </w:pPr>
            <w:r w:rsidRPr="00703DAA">
              <w:rPr>
                <w:rFonts w:cs="Arial"/>
              </w:rPr>
              <w:t xml:space="preserve">Comply with racing industry ethics and integrity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C4" w14:textId="77777777" w:rsidR="008340FB" w:rsidRPr="00703DAA" w:rsidRDefault="008340FB" w:rsidP="008340FB">
            <w:pPr>
              <w:spacing w:before="0" w:after="0"/>
              <w:jc w:val="center"/>
              <w:rPr>
                <w:rFonts w:cs="Arial"/>
              </w:rPr>
            </w:pPr>
            <w:r w:rsidRPr="00703DAA">
              <w:rPr>
                <w:rFonts w:cs="Arial"/>
              </w:rPr>
              <w:t>50</w:t>
            </w:r>
          </w:p>
        </w:tc>
      </w:tr>
      <w:tr w:rsidR="008340FB" w:rsidRPr="00A87DCA" w14:paraId="1C8257C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C6" w14:textId="77777777" w:rsidR="008340FB" w:rsidRPr="00703DAA" w:rsidRDefault="008340FB" w:rsidP="008340FB">
            <w:pPr>
              <w:spacing w:before="0" w:after="0"/>
              <w:rPr>
                <w:rFonts w:cs="Arial"/>
              </w:rPr>
            </w:pPr>
            <w:r w:rsidRPr="00703DAA">
              <w:rPr>
                <w:rFonts w:cs="Arial"/>
              </w:rPr>
              <w:t>RGRCMN305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C7" w14:textId="77777777" w:rsidR="008340FB" w:rsidRPr="00703DAA" w:rsidRDefault="008340FB" w:rsidP="008340FB">
            <w:pPr>
              <w:spacing w:before="0" w:after="0"/>
              <w:rPr>
                <w:rFonts w:cs="Arial"/>
              </w:rPr>
            </w:pPr>
            <w:r w:rsidRPr="00703DAA">
              <w:rPr>
                <w:rFonts w:cs="Arial"/>
              </w:rPr>
              <w:t xml:space="preserve">Participate in racing protests and inquiries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C8"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7C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CA" w14:textId="77777777" w:rsidR="008340FB" w:rsidRPr="00703DAA" w:rsidRDefault="008340FB" w:rsidP="008340FB">
            <w:pPr>
              <w:spacing w:before="0" w:after="0"/>
              <w:rPr>
                <w:rFonts w:cs="Arial"/>
              </w:rPr>
            </w:pPr>
            <w:r w:rsidRPr="00703DAA">
              <w:rPr>
                <w:rFonts w:cs="Arial"/>
              </w:rPr>
              <w:t>RGRCMN402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CB" w14:textId="77777777" w:rsidR="008340FB" w:rsidRPr="00703DAA" w:rsidRDefault="008340FB" w:rsidP="008340FB">
            <w:pPr>
              <w:spacing w:before="0" w:after="0"/>
              <w:rPr>
                <w:rFonts w:cs="Arial"/>
              </w:rPr>
            </w:pPr>
            <w:r w:rsidRPr="00703DAA">
              <w:rPr>
                <w:rFonts w:cs="Arial"/>
              </w:rPr>
              <w:t>Participate in media interviews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CC"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7D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CE" w14:textId="77777777" w:rsidR="008340FB" w:rsidRPr="00703DAA" w:rsidRDefault="008340FB" w:rsidP="008340FB">
            <w:pPr>
              <w:spacing w:before="0" w:after="0"/>
              <w:rPr>
                <w:rFonts w:cs="Arial"/>
              </w:rPr>
            </w:pPr>
            <w:r w:rsidRPr="00703DAA">
              <w:rPr>
                <w:rFonts w:cs="Arial"/>
              </w:rPr>
              <w:t>RGRCMN403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CF" w14:textId="77777777" w:rsidR="008340FB" w:rsidRPr="00703DAA" w:rsidRDefault="008340FB" w:rsidP="008340FB">
            <w:pPr>
              <w:spacing w:before="0" w:after="0"/>
              <w:rPr>
                <w:rFonts w:cs="Arial"/>
              </w:rPr>
            </w:pPr>
            <w:r w:rsidRPr="00703DAA">
              <w:rPr>
                <w:rFonts w:cs="Arial"/>
              </w:rPr>
              <w:t>Participate in racing industry appeals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D0"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7D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D2" w14:textId="77777777" w:rsidR="008340FB" w:rsidRPr="00703DAA" w:rsidRDefault="008340FB" w:rsidP="008340FB">
            <w:pPr>
              <w:spacing w:before="0" w:after="0"/>
              <w:rPr>
                <w:rFonts w:cs="Arial"/>
              </w:rPr>
            </w:pPr>
            <w:r w:rsidRPr="00703DAA">
              <w:rPr>
                <w:rFonts w:cs="Arial"/>
              </w:rPr>
              <w:t>RGRHBR201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D3" w14:textId="77777777" w:rsidR="008340FB" w:rsidRPr="00703DAA" w:rsidRDefault="008340FB" w:rsidP="008340FB">
            <w:pPr>
              <w:spacing w:before="0" w:after="0"/>
              <w:rPr>
                <w:rFonts w:cs="Arial"/>
              </w:rPr>
            </w:pPr>
            <w:r w:rsidRPr="00703DAA">
              <w:rPr>
                <w:rFonts w:cs="Arial"/>
              </w:rPr>
              <w:t xml:space="preserve">Assist with oestrus detection in mares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D4"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7D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D6" w14:textId="77777777" w:rsidR="008340FB" w:rsidRPr="00703DAA" w:rsidRDefault="008340FB" w:rsidP="008340FB">
            <w:pPr>
              <w:spacing w:before="0" w:after="0"/>
              <w:rPr>
                <w:rFonts w:cs="Arial"/>
              </w:rPr>
            </w:pPr>
            <w:r w:rsidRPr="00703DAA">
              <w:rPr>
                <w:rFonts w:cs="Arial"/>
              </w:rPr>
              <w:t>RGRHBR301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D7" w14:textId="77777777" w:rsidR="008340FB" w:rsidRPr="00703DAA" w:rsidRDefault="008340FB" w:rsidP="008340FB">
            <w:pPr>
              <w:spacing w:before="0" w:after="0"/>
              <w:rPr>
                <w:rFonts w:cs="Arial"/>
              </w:rPr>
            </w:pPr>
            <w:r w:rsidRPr="00703DAA">
              <w:rPr>
                <w:rFonts w:cs="Arial"/>
              </w:rPr>
              <w:t>Work effectively in horse breeding sector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D8"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7D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DA" w14:textId="77777777" w:rsidR="008340FB" w:rsidRPr="00703DAA" w:rsidRDefault="008340FB" w:rsidP="008340FB">
            <w:pPr>
              <w:spacing w:before="0" w:after="0"/>
              <w:rPr>
                <w:rFonts w:cs="Arial"/>
              </w:rPr>
            </w:pPr>
            <w:r w:rsidRPr="00703DAA">
              <w:rPr>
                <w:rFonts w:cs="Arial"/>
              </w:rPr>
              <w:t>RGRHBR302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DB" w14:textId="77777777" w:rsidR="008340FB" w:rsidRPr="00703DAA" w:rsidRDefault="008340FB" w:rsidP="008340FB">
            <w:pPr>
              <w:spacing w:before="0" w:after="0"/>
              <w:rPr>
                <w:rFonts w:cs="Arial"/>
              </w:rPr>
            </w:pPr>
            <w:r w:rsidRPr="00703DAA">
              <w:rPr>
                <w:rFonts w:cs="Arial"/>
              </w:rPr>
              <w:t>Carry out natural mare mating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DC" w14:textId="77777777" w:rsidR="008340FB" w:rsidRPr="00703DAA" w:rsidRDefault="008340FB" w:rsidP="008340FB">
            <w:pPr>
              <w:spacing w:before="0" w:after="0"/>
              <w:jc w:val="center"/>
              <w:rPr>
                <w:rFonts w:cs="Arial"/>
              </w:rPr>
            </w:pPr>
            <w:r w:rsidRPr="00703DAA">
              <w:rPr>
                <w:rFonts w:cs="Arial"/>
              </w:rPr>
              <w:t>70</w:t>
            </w:r>
          </w:p>
        </w:tc>
      </w:tr>
      <w:tr w:rsidR="008340FB" w:rsidRPr="00A87DCA" w14:paraId="1C8257E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DE" w14:textId="77777777" w:rsidR="008340FB" w:rsidRPr="00703DAA" w:rsidRDefault="008340FB" w:rsidP="008340FB">
            <w:pPr>
              <w:spacing w:before="0" w:after="0"/>
              <w:rPr>
                <w:rFonts w:cs="Arial"/>
              </w:rPr>
            </w:pPr>
            <w:r w:rsidRPr="00703DAA">
              <w:rPr>
                <w:rFonts w:cs="Arial"/>
              </w:rPr>
              <w:t>RGRHBR303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DF" w14:textId="77777777" w:rsidR="008340FB" w:rsidRPr="00703DAA" w:rsidRDefault="008340FB" w:rsidP="008340FB">
            <w:pPr>
              <w:spacing w:before="0" w:after="0"/>
              <w:rPr>
                <w:rFonts w:cs="Arial"/>
              </w:rPr>
            </w:pPr>
            <w:r w:rsidRPr="00703DAA">
              <w:rPr>
                <w:rFonts w:cs="Arial"/>
              </w:rPr>
              <w:t>Assist with artificial insemination of mares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E0" w14:textId="77777777" w:rsidR="008340FB" w:rsidRPr="00703DAA" w:rsidRDefault="008340FB" w:rsidP="008340FB">
            <w:pPr>
              <w:spacing w:before="0" w:after="0"/>
              <w:jc w:val="center"/>
              <w:rPr>
                <w:rFonts w:cs="Arial"/>
              </w:rPr>
            </w:pPr>
            <w:r w:rsidRPr="00703DAA">
              <w:rPr>
                <w:rFonts w:cs="Arial"/>
              </w:rPr>
              <w:t>70</w:t>
            </w:r>
          </w:p>
        </w:tc>
      </w:tr>
      <w:tr w:rsidR="008340FB" w:rsidRPr="00A87DCA" w14:paraId="1C8257E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E2" w14:textId="77777777" w:rsidR="008340FB" w:rsidRPr="00703DAA" w:rsidRDefault="008340FB" w:rsidP="008340FB">
            <w:pPr>
              <w:spacing w:before="0" w:after="0"/>
              <w:rPr>
                <w:rFonts w:cs="Arial"/>
              </w:rPr>
            </w:pPr>
            <w:r w:rsidRPr="00703DAA">
              <w:rPr>
                <w:rFonts w:cs="Arial"/>
              </w:rPr>
              <w:t>RGRHBR304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E3" w14:textId="77777777" w:rsidR="008340FB" w:rsidRPr="00703DAA" w:rsidRDefault="008340FB" w:rsidP="008340FB">
            <w:pPr>
              <w:spacing w:before="0" w:after="0"/>
              <w:rPr>
                <w:rFonts w:cs="Arial"/>
              </w:rPr>
            </w:pPr>
            <w:r w:rsidRPr="00703DAA">
              <w:rPr>
                <w:rFonts w:cs="Arial"/>
              </w:rPr>
              <w:t>Assess suitability of horses for specific uses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E4" w14:textId="77777777" w:rsidR="008340FB" w:rsidRPr="00703DAA" w:rsidRDefault="008340FB" w:rsidP="008340FB">
            <w:pPr>
              <w:spacing w:before="0" w:after="0"/>
              <w:jc w:val="center"/>
              <w:rPr>
                <w:rFonts w:cs="Arial"/>
              </w:rPr>
            </w:pPr>
            <w:r w:rsidRPr="00703DAA">
              <w:rPr>
                <w:rFonts w:cs="Arial"/>
              </w:rPr>
              <w:t>75</w:t>
            </w:r>
          </w:p>
        </w:tc>
      </w:tr>
      <w:tr w:rsidR="008340FB" w:rsidRPr="00A87DCA" w14:paraId="1C8257E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E6" w14:textId="77777777" w:rsidR="008340FB" w:rsidRPr="00703DAA" w:rsidRDefault="008340FB" w:rsidP="008340FB">
            <w:pPr>
              <w:spacing w:before="0" w:after="0"/>
              <w:rPr>
                <w:rFonts w:cs="Arial"/>
              </w:rPr>
            </w:pPr>
            <w:r w:rsidRPr="00703DAA">
              <w:rPr>
                <w:rFonts w:cs="Arial"/>
              </w:rPr>
              <w:t>RGRHBR305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E7" w14:textId="77777777" w:rsidR="008340FB" w:rsidRPr="00703DAA" w:rsidRDefault="008340FB" w:rsidP="008340FB">
            <w:pPr>
              <w:spacing w:before="0" w:after="0"/>
              <w:rPr>
                <w:rFonts w:cs="Arial"/>
              </w:rPr>
            </w:pPr>
            <w:r w:rsidRPr="00703DAA">
              <w:rPr>
                <w:rFonts w:cs="Arial"/>
              </w:rPr>
              <w:t>Handle young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E8"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7E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EA" w14:textId="77777777" w:rsidR="008340FB" w:rsidRPr="00703DAA" w:rsidRDefault="008340FB" w:rsidP="008340FB">
            <w:pPr>
              <w:spacing w:before="0" w:after="0"/>
              <w:rPr>
                <w:rFonts w:cs="Arial"/>
              </w:rPr>
            </w:pPr>
            <w:r w:rsidRPr="00703DAA">
              <w:rPr>
                <w:rFonts w:cs="Arial"/>
              </w:rPr>
              <w:t>RGRHBR306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EB" w14:textId="77777777" w:rsidR="008340FB" w:rsidRPr="00703DAA" w:rsidRDefault="008340FB" w:rsidP="008340FB">
            <w:pPr>
              <w:spacing w:before="0" w:after="0"/>
              <w:rPr>
                <w:rFonts w:cs="Arial"/>
              </w:rPr>
            </w:pPr>
            <w:r w:rsidRPr="00703DAA">
              <w:rPr>
                <w:rFonts w:cs="Arial"/>
              </w:rPr>
              <w:t>Raise young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EC"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7F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EE" w14:textId="77777777" w:rsidR="008340FB" w:rsidRPr="00703DAA" w:rsidRDefault="008340FB" w:rsidP="008340FB">
            <w:pPr>
              <w:spacing w:before="0" w:after="0"/>
              <w:rPr>
                <w:rFonts w:cs="Arial"/>
              </w:rPr>
            </w:pPr>
            <w:r w:rsidRPr="00703DAA">
              <w:rPr>
                <w:rFonts w:cs="Arial"/>
              </w:rPr>
              <w:t>RGRHBR307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EF" w14:textId="77777777" w:rsidR="008340FB" w:rsidRPr="00703DAA" w:rsidRDefault="008340FB" w:rsidP="008340FB">
            <w:pPr>
              <w:spacing w:before="0" w:after="0"/>
              <w:rPr>
                <w:rFonts w:cs="Arial"/>
              </w:rPr>
            </w:pPr>
            <w:r w:rsidRPr="00703DAA">
              <w:rPr>
                <w:rFonts w:cs="Arial"/>
              </w:rPr>
              <w:t>Carry out procedures for foaling down mares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F0" w14:textId="77777777" w:rsidR="008340FB" w:rsidRPr="00703DAA" w:rsidRDefault="008340FB" w:rsidP="008340FB">
            <w:pPr>
              <w:spacing w:before="0" w:after="0"/>
              <w:jc w:val="center"/>
              <w:rPr>
                <w:rFonts w:cs="Arial"/>
              </w:rPr>
            </w:pPr>
            <w:r w:rsidRPr="00703DAA">
              <w:rPr>
                <w:rFonts w:cs="Arial"/>
              </w:rPr>
              <w:t>100</w:t>
            </w:r>
          </w:p>
        </w:tc>
      </w:tr>
      <w:tr w:rsidR="008340FB" w:rsidRPr="00A87DCA" w14:paraId="1C8257F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F2" w14:textId="77777777" w:rsidR="008340FB" w:rsidRPr="00703DAA" w:rsidRDefault="008340FB" w:rsidP="008340FB">
            <w:pPr>
              <w:spacing w:before="0" w:after="0"/>
              <w:rPr>
                <w:rFonts w:cs="Arial"/>
              </w:rPr>
            </w:pPr>
            <w:r w:rsidRPr="00703DAA">
              <w:rPr>
                <w:rFonts w:cs="Arial"/>
              </w:rPr>
              <w:t>RGRHBR308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F3" w14:textId="77777777" w:rsidR="008340FB" w:rsidRPr="00703DAA" w:rsidRDefault="008340FB" w:rsidP="008340FB">
            <w:pPr>
              <w:spacing w:before="0" w:after="0"/>
              <w:rPr>
                <w:rFonts w:cs="Arial"/>
              </w:rPr>
            </w:pPr>
            <w:r w:rsidRPr="00703DAA">
              <w:rPr>
                <w:rFonts w:cs="Arial"/>
              </w:rPr>
              <w:t>Care for broodmares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F4" w14:textId="77777777" w:rsidR="008340FB" w:rsidRPr="00703DAA" w:rsidRDefault="008340FB" w:rsidP="008340FB">
            <w:pPr>
              <w:spacing w:before="0" w:after="0"/>
              <w:jc w:val="center"/>
              <w:rPr>
                <w:rFonts w:cs="Arial"/>
              </w:rPr>
            </w:pPr>
            <w:r w:rsidRPr="00703DAA">
              <w:rPr>
                <w:rFonts w:cs="Arial"/>
              </w:rPr>
              <w:t>50</w:t>
            </w:r>
          </w:p>
        </w:tc>
      </w:tr>
      <w:tr w:rsidR="008340FB" w:rsidRPr="00A87DCA" w14:paraId="1C8257F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F6" w14:textId="77777777" w:rsidR="008340FB" w:rsidRPr="00703DAA" w:rsidRDefault="008340FB" w:rsidP="008340FB">
            <w:pPr>
              <w:spacing w:before="0" w:after="0"/>
              <w:rPr>
                <w:rFonts w:cs="Arial"/>
              </w:rPr>
            </w:pPr>
            <w:r w:rsidRPr="00703DAA">
              <w:rPr>
                <w:rFonts w:cs="Arial"/>
              </w:rPr>
              <w:t>RGRHBR401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F7" w14:textId="77777777" w:rsidR="008340FB" w:rsidRPr="00703DAA" w:rsidRDefault="008340FB" w:rsidP="008340FB">
            <w:pPr>
              <w:spacing w:before="0" w:after="0"/>
              <w:rPr>
                <w:rFonts w:cs="Arial"/>
              </w:rPr>
            </w:pPr>
            <w:r w:rsidRPr="00703DAA">
              <w:rPr>
                <w:rFonts w:cs="Arial"/>
              </w:rPr>
              <w:t>Maintain horse stud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F8"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7F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FA" w14:textId="77777777" w:rsidR="008340FB" w:rsidRPr="00703DAA" w:rsidRDefault="008340FB" w:rsidP="008340FB">
            <w:pPr>
              <w:spacing w:before="0" w:after="0"/>
              <w:rPr>
                <w:rFonts w:cs="Arial"/>
              </w:rPr>
            </w:pPr>
            <w:r w:rsidRPr="00703DAA">
              <w:rPr>
                <w:rFonts w:cs="Arial"/>
              </w:rPr>
              <w:t>RGRHBR402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FB" w14:textId="77777777" w:rsidR="008340FB" w:rsidRPr="00703DAA" w:rsidRDefault="008340FB" w:rsidP="008340FB">
            <w:pPr>
              <w:spacing w:before="0" w:after="0"/>
              <w:rPr>
                <w:rFonts w:cs="Arial"/>
              </w:rPr>
            </w:pPr>
            <w:r w:rsidRPr="00703DAA">
              <w:rPr>
                <w:rFonts w:cs="Arial"/>
              </w:rPr>
              <w:t>Manage foaling and post-foaling problems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FC" w14:textId="77777777" w:rsidR="008340FB" w:rsidRPr="00703DAA" w:rsidRDefault="008340FB" w:rsidP="008340FB">
            <w:pPr>
              <w:spacing w:before="0" w:after="0"/>
              <w:jc w:val="center"/>
              <w:rPr>
                <w:rFonts w:cs="Arial"/>
              </w:rPr>
            </w:pPr>
            <w:r w:rsidRPr="00703DAA">
              <w:rPr>
                <w:rFonts w:cs="Arial"/>
              </w:rPr>
              <w:t>100</w:t>
            </w:r>
          </w:p>
        </w:tc>
      </w:tr>
      <w:tr w:rsidR="008340FB" w:rsidRPr="00A87DCA" w14:paraId="1C82580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FE" w14:textId="77777777" w:rsidR="008340FB" w:rsidRPr="00703DAA" w:rsidRDefault="008340FB" w:rsidP="008340FB">
            <w:pPr>
              <w:spacing w:before="0" w:after="0"/>
              <w:rPr>
                <w:rFonts w:cs="Arial"/>
              </w:rPr>
            </w:pPr>
            <w:r w:rsidRPr="00703DAA">
              <w:rPr>
                <w:rFonts w:cs="Arial"/>
              </w:rPr>
              <w:t>RGRHBR403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7FF" w14:textId="77777777" w:rsidR="008340FB" w:rsidRPr="00703DAA" w:rsidRDefault="008340FB" w:rsidP="008340FB">
            <w:pPr>
              <w:spacing w:before="0" w:after="0"/>
              <w:rPr>
                <w:rFonts w:cs="Arial"/>
              </w:rPr>
            </w:pPr>
            <w:r w:rsidRPr="00703DAA">
              <w:rPr>
                <w:rFonts w:cs="Arial"/>
              </w:rPr>
              <w:t>Handle and care for breeding stallions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00"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80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02" w14:textId="77777777" w:rsidR="008340FB" w:rsidRPr="00703DAA" w:rsidRDefault="008340FB" w:rsidP="008340FB">
            <w:pPr>
              <w:spacing w:before="0" w:after="0"/>
              <w:rPr>
                <w:rFonts w:cs="Arial"/>
              </w:rPr>
            </w:pPr>
            <w:r w:rsidRPr="00703DAA">
              <w:rPr>
                <w:rFonts w:cs="Arial"/>
              </w:rPr>
              <w:t>RGRHBR404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03" w14:textId="77777777" w:rsidR="008340FB" w:rsidRPr="00703DAA" w:rsidRDefault="008340FB" w:rsidP="008340FB">
            <w:pPr>
              <w:spacing w:before="0" w:after="0"/>
              <w:rPr>
                <w:rFonts w:cs="Arial"/>
              </w:rPr>
            </w:pPr>
            <w:r w:rsidRPr="00703DAA">
              <w:rPr>
                <w:rFonts w:cs="Arial"/>
              </w:rPr>
              <w:t>Oversee care and supervise staff raising young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04"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0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06" w14:textId="77777777" w:rsidR="008340FB" w:rsidRPr="00703DAA" w:rsidRDefault="008340FB" w:rsidP="008340FB">
            <w:pPr>
              <w:spacing w:before="0" w:after="0"/>
              <w:rPr>
                <w:rFonts w:cs="Arial"/>
              </w:rPr>
            </w:pPr>
            <w:r w:rsidRPr="00703DAA">
              <w:rPr>
                <w:rFonts w:cs="Arial"/>
              </w:rPr>
              <w:t>RGRHBR405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07" w14:textId="77777777" w:rsidR="008340FB" w:rsidRPr="00703DAA" w:rsidRDefault="008340FB" w:rsidP="008340FB">
            <w:pPr>
              <w:spacing w:before="0" w:after="0"/>
              <w:rPr>
                <w:rFonts w:cs="Arial"/>
              </w:rPr>
            </w:pPr>
            <w:r w:rsidRPr="00703DAA">
              <w:rPr>
                <w:rFonts w:cs="Arial"/>
              </w:rPr>
              <w:t>Supervise natural horse mating program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08"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0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0A" w14:textId="77777777" w:rsidR="008340FB" w:rsidRPr="00703DAA" w:rsidRDefault="008340FB" w:rsidP="008340FB">
            <w:pPr>
              <w:spacing w:before="0" w:after="0"/>
              <w:rPr>
                <w:rFonts w:cs="Arial"/>
              </w:rPr>
            </w:pPr>
            <w:r w:rsidRPr="00703DAA">
              <w:rPr>
                <w:rFonts w:cs="Arial"/>
              </w:rPr>
              <w:t>RGRHBR406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0B" w14:textId="77777777" w:rsidR="008340FB" w:rsidRPr="00703DAA" w:rsidRDefault="008340FB" w:rsidP="008340FB">
            <w:pPr>
              <w:spacing w:before="0" w:after="0"/>
              <w:rPr>
                <w:rFonts w:cs="Arial"/>
              </w:rPr>
            </w:pPr>
            <w:r w:rsidRPr="00703DAA">
              <w:rPr>
                <w:rFonts w:cs="Arial"/>
              </w:rPr>
              <w:t>Prepare horses for sale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0C" w14:textId="77777777" w:rsidR="008340FB" w:rsidRPr="00703DAA" w:rsidRDefault="008340FB" w:rsidP="008340FB">
            <w:pPr>
              <w:spacing w:before="0" w:after="0"/>
              <w:jc w:val="center"/>
              <w:rPr>
                <w:rFonts w:cs="Arial"/>
              </w:rPr>
            </w:pPr>
            <w:r w:rsidRPr="00703DAA">
              <w:rPr>
                <w:rFonts w:cs="Arial"/>
              </w:rPr>
              <w:t>100</w:t>
            </w:r>
          </w:p>
        </w:tc>
      </w:tr>
      <w:tr w:rsidR="008340FB" w:rsidRPr="00A87DCA" w14:paraId="1C82581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0E" w14:textId="77777777" w:rsidR="008340FB" w:rsidRPr="00703DAA" w:rsidRDefault="008340FB" w:rsidP="008340FB">
            <w:pPr>
              <w:spacing w:before="0" w:after="0"/>
              <w:rPr>
                <w:rFonts w:cs="Arial"/>
              </w:rPr>
            </w:pPr>
            <w:r w:rsidRPr="00703DAA">
              <w:rPr>
                <w:rFonts w:cs="Arial"/>
              </w:rPr>
              <w:t>RGRHBR407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0F" w14:textId="77777777" w:rsidR="008340FB" w:rsidRPr="00703DAA" w:rsidRDefault="008340FB" w:rsidP="008340FB">
            <w:pPr>
              <w:spacing w:before="0" w:after="0"/>
              <w:rPr>
                <w:rFonts w:cs="Arial"/>
              </w:rPr>
            </w:pPr>
            <w:r w:rsidRPr="00703DAA">
              <w:rPr>
                <w:rFonts w:cs="Arial"/>
              </w:rPr>
              <w:t>Educate stallions for breeding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10" w14:textId="77777777" w:rsidR="008340FB" w:rsidRPr="00703DAA" w:rsidRDefault="008340FB" w:rsidP="008340FB">
            <w:pPr>
              <w:spacing w:before="0" w:after="0"/>
              <w:jc w:val="center"/>
              <w:rPr>
                <w:rFonts w:cs="Arial"/>
              </w:rPr>
            </w:pPr>
            <w:r w:rsidRPr="00703DAA">
              <w:rPr>
                <w:rFonts w:cs="Arial"/>
              </w:rPr>
              <w:t>70</w:t>
            </w:r>
          </w:p>
        </w:tc>
      </w:tr>
      <w:tr w:rsidR="008340FB" w:rsidRPr="00A87DCA" w14:paraId="1C82581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12" w14:textId="77777777" w:rsidR="008340FB" w:rsidRPr="00703DAA" w:rsidRDefault="008340FB" w:rsidP="008340FB">
            <w:pPr>
              <w:spacing w:before="0" w:after="0"/>
              <w:rPr>
                <w:rFonts w:cs="Arial"/>
              </w:rPr>
            </w:pPr>
            <w:r w:rsidRPr="00703DAA">
              <w:rPr>
                <w:rFonts w:cs="Arial"/>
              </w:rPr>
              <w:t>RGRHBR408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13" w14:textId="77777777" w:rsidR="008340FB" w:rsidRPr="00703DAA" w:rsidRDefault="008340FB" w:rsidP="008340FB">
            <w:pPr>
              <w:spacing w:before="0" w:after="0"/>
              <w:rPr>
                <w:rFonts w:cs="Arial"/>
              </w:rPr>
            </w:pPr>
            <w:r w:rsidRPr="00703DAA">
              <w:rPr>
                <w:rFonts w:cs="Arial"/>
              </w:rPr>
              <w:t xml:space="preserve">Collect, </w:t>
            </w:r>
            <w:proofErr w:type="gramStart"/>
            <w:r w:rsidRPr="00703DAA">
              <w:rPr>
                <w:rFonts w:cs="Arial"/>
              </w:rPr>
              <w:t>process</w:t>
            </w:r>
            <w:proofErr w:type="gramEnd"/>
            <w:r w:rsidRPr="00703DAA">
              <w:rPr>
                <w:rFonts w:cs="Arial"/>
              </w:rPr>
              <w:t xml:space="preserve"> and evaluate horse semen for artificial insemination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14" w14:textId="77777777" w:rsidR="008340FB" w:rsidRPr="00703DAA" w:rsidRDefault="008340FB" w:rsidP="008340FB">
            <w:pPr>
              <w:spacing w:before="0" w:after="0"/>
              <w:jc w:val="center"/>
              <w:rPr>
                <w:rFonts w:cs="Arial"/>
              </w:rPr>
            </w:pPr>
            <w:r w:rsidRPr="00703DAA">
              <w:rPr>
                <w:rFonts w:cs="Arial"/>
              </w:rPr>
              <w:t>70</w:t>
            </w:r>
          </w:p>
        </w:tc>
      </w:tr>
      <w:tr w:rsidR="008340FB" w:rsidRPr="00A87DCA" w14:paraId="1C82581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16" w14:textId="77777777" w:rsidR="008340FB" w:rsidRPr="00703DAA" w:rsidRDefault="008340FB" w:rsidP="008340FB">
            <w:pPr>
              <w:spacing w:before="0" w:after="0"/>
              <w:rPr>
                <w:rFonts w:cs="Arial"/>
              </w:rPr>
            </w:pPr>
            <w:r w:rsidRPr="00703DAA">
              <w:rPr>
                <w:rFonts w:cs="Arial"/>
              </w:rPr>
              <w:t>RGRHBR501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17" w14:textId="77777777" w:rsidR="008340FB" w:rsidRPr="00703DAA" w:rsidRDefault="008340FB" w:rsidP="008340FB">
            <w:pPr>
              <w:spacing w:before="0" w:after="0"/>
              <w:rPr>
                <w:rFonts w:cs="Arial"/>
              </w:rPr>
            </w:pPr>
            <w:r w:rsidRPr="00703DAA">
              <w:rPr>
                <w:rFonts w:cs="Arial"/>
              </w:rPr>
              <w:t>Plan and implement an enterprise horse breeding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18" w14:textId="77777777" w:rsidR="008340FB" w:rsidRPr="00703DAA" w:rsidRDefault="008340FB" w:rsidP="008340FB">
            <w:pPr>
              <w:spacing w:before="0" w:after="0"/>
              <w:jc w:val="center"/>
              <w:rPr>
                <w:rFonts w:cs="Arial"/>
              </w:rPr>
            </w:pPr>
            <w:r w:rsidRPr="00703DAA">
              <w:rPr>
                <w:rFonts w:cs="Arial"/>
              </w:rPr>
              <w:t>160</w:t>
            </w:r>
          </w:p>
        </w:tc>
      </w:tr>
      <w:tr w:rsidR="008340FB" w:rsidRPr="00A87DCA" w14:paraId="1C82581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1A" w14:textId="77777777" w:rsidR="008340FB" w:rsidRPr="00703DAA" w:rsidRDefault="008340FB" w:rsidP="008340FB">
            <w:pPr>
              <w:spacing w:before="0" w:after="0"/>
              <w:rPr>
                <w:rFonts w:cs="Arial"/>
              </w:rPr>
            </w:pPr>
            <w:r w:rsidRPr="00703DAA">
              <w:rPr>
                <w:rFonts w:cs="Arial"/>
              </w:rPr>
              <w:t>RGRHBR502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1B" w14:textId="77777777" w:rsidR="008340FB" w:rsidRPr="00703DAA" w:rsidRDefault="008340FB" w:rsidP="008340FB">
            <w:pPr>
              <w:spacing w:before="0" w:after="0"/>
              <w:rPr>
                <w:rFonts w:cs="Arial"/>
              </w:rPr>
            </w:pPr>
            <w:r w:rsidRPr="00703DAA">
              <w:rPr>
                <w:rFonts w:cs="Arial"/>
              </w:rPr>
              <w:t>Manage reproductive outcomes of stallions and mares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1C" w14:textId="77777777" w:rsidR="008340FB" w:rsidRPr="00703DAA" w:rsidRDefault="008340FB" w:rsidP="008340FB">
            <w:pPr>
              <w:spacing w:before="0" w:after="0"/>
              <w:jc w:val="center"/>
              <w:rPr>
                <w:rFonts w:cs="Arial"/>
              </w:rPr>
            </w:pPr>
            <w:r w:rsidRPr="00703DAA">
              <w:rPr>
                <w:rFonts w:cs="Arial"/>
              </w:rPr>
              <w:t>100</w:t>
            </w:r>
          </w:p>
        </w:tc>
      </w:tr>
      <w:tr w:rsidR="008340FB" w:rsidRPr="00A87DCA" w14:paraId="1C82582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1E" w14:textId="77777777" w:rsidR="008340FB" w:rsidRPr="00703DAA" w:rsidRDefault="008340FB" w:rsidP="008340FB">
            <w:pPr>
              <w:spacing w:before="0" w:after="0"/>
              <w:rPr>
                <w:rFonts w:cs="Arial"/>
              </w:rPr>
            </w:pPr>
            <w:r w:rsidRPr="00703DAA">
              <w:rPr>
                <w:rFonts w:cs="Arial"/>
              </w:rPr>
              <w:t>RGRHBR503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1F" w14:textId="77777777" w:rsidR="008340FB" w:rsidRPr="00703DAA" w:rsidRDefault="008340FB" w:rsidP="008340FB">
            <w:pPr>
              <w:spacing w:before="0" w:after="0"/>
              <w:rPr>
                <w:rFonts w:cs="Arial"/>
              </w:rPr>
            </w:pPr>
            <w:r w:rsidRPr="00703DAA">
              <w:rPr>
                <w:rFonts w:cs="Arial"/>
              </w:rPr>
              <w:t>Develop and implement a marketing plan for stud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20"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2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22" w14:textId="77777777" w:rsidR="008340FB" w:rsidRPr="00703DAA" w:rsidRDefault="008340FB" w:rsidP="008340FB">
            <w:pPr>
              <w:spacing w:before="0" w:after="0"/>
              <w:rPr>
                <w:rFonts w:cs="Arial"/>
              </w:rPr>
            </w:pPr>
            <w:r w:rsidRPr="00703DAA">
              <w:rPr>
                <w:rFonts w:cs="Arial"/>
              </w:rPr>
              <w:lastRenderedPageBreak/>
              <w:t>RGRHBR504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23" w14:textId="77777777" w:rsidR="008340FB" w:rsidRPr="00703DAA" w:rsidRDefault="008340FB" w:rsidP="008340FB">
            <w:pPr>
              <w:spacing w:before="0" w:after="0"/>
              <w:rPr>
                <w:rFonts w:cs="Arial"/>
              </w:rPr>
            </w:pPr>
            <w:r w:rsidRPr="00703DAA">
              <w:rPr>
                <w:rFonts w:cs="Arial"/>
              </w:rPr>
              <w:t>Manage horse breeding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24" w14:textId="77777777" w:rsidR="008340FB" w:rsidRPr="00703DAA" w:rsidRDefault="008340FB" w:rsidP="008340FB">
            <w:pPr>
              <w:spacing w:before="0" w:after="0"/>
              <w:jc w:val="center"/>
              <w:rPr>
                <w:rFonts w:cs="Arial"/>
              </w:rPr>
            </w:pPr>
            <w:r w:rsidRPr="00703DAA">
              <w:rPr>
                <w:rFonts w:cs="Arial"/>
              </w:rPr>
              <w:t>90</w:t>
            </w:r>
          </w:p>
        </w:tc>
      </w:tr>
      <w:tr w:rsidR="008340FB" w:rsidRPr="00A87DCA" w14:paraId="1C82582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26" w14:textId="77777777" w:rsidR="008340FB" w:rsidRPr="00703DAA" w:rsidRDefault="008340FB" w:rsidP="008340FB">
            <w:pPr>
              <w:spacing w:before="0" w:after="0"/>
              <w:rPr>
                <w:rFonts w:cs="Arial"/>
              </w:rPr>
            </w:pPr>
            <w:r w:rsidRPr="00703DAA">
              <w:rPr>
                <w:rFonts w:cs="Arial"/>
              </w:rPr>
              <w:t>RGRHBR505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27" w14:textId="77777777" w:rsidR="008340FB" w:rsidRPr="00703DAA" w:rsidRDefault="008340FB" w:rsidP="008340FB">
            <w:pPr>
              <w:spacing w:before="0" w:after="0"/>
              <w:rPr>
                <w:rFonts w:cs="Arial"/>
              </w:rPr>
            </w:pPr>
            <w:r w:rsidRPr="00703DAA">
              <w:rPr>
                <w:rFonts w:cs="Arial"/>
              </w:rPr>
              <w:t>Oversee administration of stud records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28"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2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2A" w14:textId="77777777" w:rsidR="008340FB" w:rsidRPr="00703DAA" w:rsidRDefault="008340FB" w:rsidP="008340FB">
            <w:pPr>
              <w:spacing w:before="0" w:after="0"/>
              <w:rPr>
                <w:rFonts w:cs="Arial"/>
              </w:rPr>
            </w:pPr>
            <w:r w:rsidRPr="00703DAA">
              <w:rPr>
                <w:rFonts w:cs="Arial"/>
              </w:rPr>
              <w:t>RGRPSG201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2B" w14:textId="77777777" w:rsidR="008340FB" w:rsidRPr="00703DAA" w:rsidRDefault="008340FB" w:rsidP="008340FB">
            <w:pPr>
              <w:spacing w:before="0" w:after="0"/>
              <w:rPr>
                <w:rFonts w:cs="Arial"/>
              </w:rPr>
            </w:pPr>
            <w:r w:rsidRPr="00703DAA">
              <w:rPr>
                <w:rFonts w:cs="Arial"/>
              </w:rPr>
              <w:t>Handle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2C"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83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2E" w14:textId="77777777" w:rsidR="008340FB" w:rsidRPr="00703DAA" w:rsidRDefault="007B2D40" w:rsidP="008340FB">
            <w:pPr>
              <w:spacing w:before="0" w:after="0"/>
              <w:rPr>
                <w:rFonts w:cs="Arial"/>
              </w:rPr>
            </w:pPr>
            <w:hyperlink r:id="rId22" w:tooltip="View details for unit code RGRPSG202" w:history="1">
              <w:r w:rsidR="008340FB" w:rsidRPr="00703DAA">
                <w:rPr>
                  <w:rStyle w:val="Hyperlink"/>
                  <w:rFonts w:cs="Arial"/>
                  <w:color w:val="auto"/>
                </w:rPr>
                <w:t>RGRPSG202</w:t>
              </w:r>
            </w:hyperlink>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2F" w14:textId="77777777" w:rsidR="008340FB" w:rsidRPr="00703DAA" w:rsidRDefault="008340FB" w:rsidP="008340FB">
            <w:pPr>
              <w:spacing w:before="0" w:after="0"/>
              <w:rPr>
                <w:rFonts w:cs="Arial"/>
              </w:rPr>
            </w:pPr>
            <w:r w:rsidRPr="00703DAA">
              <w:rPr>
                <w:rFonts w:cs="Arial"/>
              </w:rPr>
              <w:t>Transport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30" w14:textId="77777777" w:rsidR="008340FB" w:rsidRPr="00703DAA" w:rsidRDefault="008340FB" w:rsidP="008340FB">
            <w:pPr>
              <w:spacing w:before="0" w:after="0"/>
              <w:jc w:val="center"/>
              <w:rPr>
                <w:rFonts w:cs="Arial"/>
              </w:rPr>
            </w:pPr>
            <w:r w:rsidRPr="00703DAA">
              <w:rPr>
                <w:rFonts w:cs="Arial"/>
              </w:rPr>
              <w:t>30</w:t>
            </w:r>
          </w:p>
        </w:tc>
      </w:tr>
      <w:tr w:rsidR="008340FB" w:rsidRPr="00A87DCA" w14:paraId="1C82583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32" w14:textId="77777777" w:rsidR="008340FB" w:rsidRPr="00703DAA" w:rsidRDefault="008340FB" w:rsidP="008340FB">
            <w:pPr>
              <w:spacing w:before="0" w:after="0"/>
              <w:rPr>
                <w:rFonts w:cs="Arial"/>
              </w:rPr>
            </w:pPr>
            <w:r w:rsidRPr="00703DAA">
              <w:rPr>
                <w:rFonts w:cs="Arial"/>
              </w:rPr>
              <w:t>RGRPSG203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33" w14:textId="77777777" w:rsidR="008340FB" w:rsidRPr="00703DAA" w:rsidRDefault="008340FB" w:rsidP="008340FB">
            <w:pPr>
              <w:spacing w:before="0" w:after="0"/>
              <w:rPr>
                <w:rFonts w:cs="Arial"/>
              </w:rPr>
            </w:pPr>
            <w:r w:rsidRPr="00703DAA">
              <w:rPr>
                <w:rFonts w:cs="Arial"/>
              </w:rPr>
              <w:t xml:space="preserve">Promote and enhance greyhound behaviour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34"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83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36" w14:textId="77777777" w:rsidR="008340FB" w:rsidRPr="00703DAA" w:rsidRDefault="008340FB" w:rsidP="008340FB">
            <w:pPr>
              <w:spacing w:before="0" w:after="0"/>
              <w:rPr>
                <w:rFonts w:cs="Arial"/>
              </w:rPr>
            </w:pPr>
            <w:r w:rsidRPr="00703DAA">
              <w:rPr>
                <w:rFonts w:cs="Arial"/>
              </w:rPr>
              <w:t>RGRPSG204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37" w14:textId="77777777" w:rsidR="008340FB" w:rsidRPr="00703DAA" w:rsidRDefault="008340FB" w:rsidP="008340FB">
            <w:pPr>
              <w:spacing w:before="0" w:after="0"/>
              <w:rPr>
                <w:rFonts w:cs="Arial"/>
              </w:rPr>
            </w:pPr>
            <w:r w:rsidRPr="00703DAA">
              <w:rPr>
                <w:rFonts w:cs="Arial"/>
              </w:rPr>
              <w:t xml:space="preserve">Attend greyhounds during exercise and after exercise routines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38" w14:textId="77777777" w:rsidR="008340FB" w:rsidRPr="00703DAA" w:rsidRDefault="008340FB" w:rsidP="008340FB">
            <w:pPr>
              <w:spacing w:before="0" w:after="0"/>
              <w:jc w:val="center"/>
              <w:rPr>
                <w:rFonts w:cs="Arial"/>
              </w:rPr>
            </w:pPr>
            <w:r w:rsidRPr="00703DAA">
              <w:rPr>
                <w:rFonts w:cs="Arial"/>
              </w:rPr>
              <w:t>30</w:t>
            </w:r>
          </w:p>
        </w:tc>
      </w:tr>
      <w:tr w:rsidR="008340FB" w:rsidRPr="00A87DCA" w14:paraId="1C82583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3A" w14:textId="77777777" w:rsidR="008340FB" w:rsidRPr="00703DAA" w:rsidRDefault="008340FB" w:rsidP="008340FB">
            <w:pPr>
              <w:spacing w:before="0" w:after="0"/>
              <w:rPr>
                <w:rFonts w:cs="Arial"/>
              </w:rPr>
            </w:pPr>
            <w:r w:rsidRPr="00703DAA">
              <w:rPr>
                <w:rFonts w:cs="Arial"/>
              </w:rPr>
              <w:t>RGRPSG205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3B" w14:textId="77777777" w:rsidR="008340FB" w:rsidRPr="00703DAA" w:rsidRDefault="008340FB" w:rsidP="008340FB">
            <w:pPr>
              <w:spacing w:before="0" w:after="0"/>
              <w:rPr>
                <w:rFonts w:cs="Arial"/>
              </w:rPr>
            </w:pPr>
            <w:r w:rsidRPr="00703DAA">
              <w:rPr>
                <w:rFonts w:cs="Arial"/>
              </w:rPr>
              <w:t>Attend greyhounds at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3C" w14:textId="77777777" w:rsidR="008340FB" w:rsidRPr="00703DAA" w:rsidRDefault="008340FB" w:rsidP="008340FB">
            <w:pPr>
              <w:spacing w:before="0" w:after="0"/>
              <w:jc w:val="center"/>
              <w:rPr>
                <w:rFonts w:cs="Arial"/>
              </w:rPr>
            </w:pPr>
            <w:r w:rsidRPr="00703DAA">
              <w:rPr>
                <w:rFonts w:cs="Arial"/>
              </w:rPr>
              <w:t>30</w:t>
            </w:r>
          </w:p>
        </w:tc>
      </w:tr>
      <w:tr w:rsidR="008340FB" w:rsidRPr="00A87DCA" w14:paraId="1C82584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3E" w14:textId="77777777" w:rsidR="008340FB" w:rsidRPr="00703DAA" w:rsidRDefault="008340FB" w:rsidP="008340FB">
            <w:pPr>
              <w:spacing w:before="0" w:after="0"/>
              <w:rPr>
                <w:rFonts w:cs="Arial"/>
              </w:rPr>
            </w:pPr>
            <w:r w:rsidRPr="00703DAA">
              <w:rPr>
                <w:rFonts w:cs="Arial"/>
              </w:rPr>
              <w:t>RGRPSG206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3F" w14:textId="77777777" w:rsidR="008340FB" w:rsidRPr="00703DAA" w:rsidRDefault="008340FB" w:rsidP="008340FB">
            <w:pPr>
              <w:spacing w:before="0" w:after="0"/>
              <w:rPr>
                <w:rFonts w:cs="Arial"/>
              </w:rPr>
            </w:pPr>
            <w:r w:rsidRPr="00703DAA">
              <w:rPr>
                <w:rFonts w:cs="Arial"/>
              </w:rPr>
              <w:t xml:space="preserve">Catch and control greyhounds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40" w14:textId="77777777" w:rsidR="008340FB" w:rsidRPr="00703DAA" w:rsidRDefault="008340FB" w:rsidP="008340FB">
            <w:pPr>
              <w:spacing w:before="0" w:after="0"/>
              <w:jc w:val="center"/>
              <w:rPr>
                <w:rFonts w:cs="Arial"/>
              </w:rPr>
            </w:pPr>
            <w:r w:rsidRPr="00703DAA">
              <w:rPr>
                <w:rFonts w:cs="Arial"/>
              </w:rPr>
              <w:t>30</w:t>
            </w:r>
          </w:p>
        </w:tc>
      </w:tr>
      <w:tr w:rsidR="008340FB" w:rsidRPr="00A87DCA" w14:paraId="1C82584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42" w14:textId="77777777" w:rsidR="008340FB" w:rsidRPr="00703DAA" w:rsidRDefault="008340FB" w:rsidP="008340FB">
            <w:pPr>
              <w:spacing w:before="0" w:after="0"/>
              <w:rPr>
                <w:rFonts w:cs="Arial"/>
              </w:rPr>
            </w:pPr>
            <w:r w:rsidRPr="00703DAA">
              <w:rPr>
                <w:rFonts w:cs="Arial"/>
              </w:rPr>
              <w:t>RGRPSG207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43" w14:textId="77777777" w:rsidR="008340FB" w:rsidRPr="00703DAA" w:rsidRDefault="008340FB" w:rsidP="008340FB">
            <w:pPr>
              <w:spacing w:before="0" w:after="0"/>
              <w:rPr>
                <w:rFonts w:cs="Arial"/>
              </w:rPr>
            </w:pPr>
            <w:r w:rsidRPr="00703DAA">
              <w:rPr>
                <w:rFonts w:cs="Arial"/>
              </w:rPr>
              <w:t>Demonstrate greyhound racing industry integrity and ethical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44"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84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46" w14:textId="77777777" w:rsidR="008340FB" w:rsidRPr="00703DAA" w:rsidRDefault="008340FB" w:rsidP="008340FB">
            <w:pPr>
              <w:spacing w:before="0" w:after="0"/>
              <w:rPr>
                <w:rFonts w:cs="Arial"/>
              </w:rPr>
            </w:pPr>
            <w:r w:rsidRPr="00703DAA">
              <w:rPr>
                <w:rFonts w:cs="Arial"/>
              </w:rPr>
              <w:t>RGRPSG208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47" w14:textId="77777777" w:rsidR="008340FB" w:rsidRPr="00703DAA" w:rsidRDefault="008340FB" w:rsidP="008340FB">
            <w:pPr>
              <w:spacing w:before="0" w:after="0"/>
              <w:rPr>
                <w:rFonts w:cs="Arial"/>
              </w:rPr>
            </w:pPr>
            <w:r w:rsidRPr="00703DAA">
              <w:rPr>
                <w:rFonts w:cs="Arial"/>
              </w:rPr>
              <w:t>Promote and enhance greyhound health and welfare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48"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84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4A" w14:textId="77777777" w:rsidR="008340FB" w:rsidRPr="00703DAA" w:rsidRDefault="008340FB" w:rsidP="008340FB">
            <w:pPr>
              <w:spacing w:before="0" w:after="0"/>
              <w:rPr>
                <w:rFonts w:cs="Arial"/>
              </w:rPr>
            </w:pPr>
            <w:r w:rsidRPr="00703DAA">
              <w:rPr>
                <w:rFonts w:cs="Arial"/>
              </w:rPr>
              <w:t>RGRPSG209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4B" w14:textId="77777777" w:rsidR="008340FB" w:rsidRPr="00703DAA" w:rsidRDefault="008340FB" w:rsidP="008340FB">
            <w:pPr>
              <w:spacing w:before="0" w:after="0"/>
              <w:rPr>
                <w:rFonts w:cs="Arial"/>
              </w:rPr>
            </w:pPr>
            <w:r w:rsidRPr="00703DAA">
              <w:rPr>
                <w:rFonts w:cs="Arial"/>
              </w:rPr>
              <w:t>Ethically rehome a greyhound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4C"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85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4E" w14:textId="77777777" w:rsidR="008340FB" w:rsidRPr="00703DAA" w:rsidRDefault="008340FB" w:rsidP="008340FB">
            <w:pPr>
              <w:spacing w:before="0" w:after="0"/>
              <w:rPr>
                <w:rFonts w:cs="Arial"/>
              </w:rPr>
            </w:pPr>
            <w:r w:rsidRPr="00703DAA">
              <w:rPr>
                <w:rFonts w:cs="Arial"/>
              </w:rPr>
              <w:t>RGRPSG301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4F" w14:textId="77777777" w:rsidR="008340FB" w:rsidRPr="00703DAA" w:rsidRDefault="008340FB" w:rsidP="008340FB">
            <w:pPr>
              <w:spacing w:before="0" w:after="0"/>
              <w:rPr>
                <w:rFonts w:cs="Arial"/>
              </w:rPr>
            </w:pPr>
            <w:r w:rsidRPr="00703DAA">
              <w:rPr>
                <w:rFonts w:cs="Arial"/>
              </w:rPr>
              <w:t>Rear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50"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85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52" w14:textId="77777777" w:rsidR="008340FB" w:rsidRPr="00703DAA" w:rsidRDefault="008340FB" w:rsidP="008340FB">
            <w:pPr>
              <w:spacing w:before="0" w:after="0"/>
              <w:rPr>
                <w:rFonts w:cs="Arial"/>
              </w:rPr>
            </w:pPr>
            <w:r w:rsidRPr="00703DAA">
              <w:rPr>
                <w:rFonts w:cs="Arial"/>
              </w:rPr>
              <w:t>RGRPSG302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53" w14:textId="77777777" w:rsidR="008340FB" w:rsidRPr="00703DAA" w:rsidRDefault="008340FB" w:rsidP="008340FB">
            <w:pPr>
              <w:spacing w:before="0" w:after="0"/>
              <w:rPr>
                <w:rFonts w:cs="Arial"/>
              </w:rPr>
            </w:pPr>
            <w:r w:rsidRPr="00703DAA">
              <w:rPr>
                <w:rFonts w:cs="Arial"/>
              </w:rPr>
              <w:t>Assess health and provide first aid for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54"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85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56" w14:textId="77777777" w:rsidR="008340FB" w:rsidRPr="00703DAA" w:rsidRDefault="008340FB" w:rsidP="008340FB">
            <w:pPr>
              <w:spacing w:before="0" w:after="0"/>
              <w:rPr>
                <w:rFonts w:cs="Arial"/>
              </w:rPr>
            </w:pPr>
            <w:r w:rsidRPr="00703DAA">
              <w:rPr>
                <w:rFonts w:cs="Arial"/>
              </w:rPr>
              <w:t>RGRPSG303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57" w14:textId="77777777" w:rsidR="008340FB" w:rsidRPr="00703DAA" w:rsidRDefault="008340FB" w:rsidP="008340FB">
            <w:pPr>
              <w:spacing w:before="0" w:after="0"/>
              <w:rPr>
                <w:rFonts w:cs="Arial"/>
              </w:rPr>
            </w:pPr>
            <w:r w:rsidRPr="00703DAA">
              <w:rPr>
                <w:rFonts w:cs="Arial"/>
              </w:rPr>
              <w:t xml:space="preserve">Meet nutritional needs of greyhounds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58" w14:textId="77777777" w:rsidR="008340FB" w:rsidRPr="00703DAA" w:rsidRDefault="008340FB" w:rsidP="008340FB">
            <w:pPr>
              <w:spacing w:before="0" w:after="0"/>
              <w:jc w:val="center"/>
              <w:rPr>
                <w:rFonts w:cs="Arial"/>
              </w:rPr>
            </w:pPr>
            <w:r w:rsidRPr="00703DAA">
              <w:rPr>
                <w:rFonts w:cs="Arial"/>
              </w:rPr>
              <w:t>50</w:t>
            </w:r>
          </w:p>
        </w:tc>
      </w:tr>
      <w:tr w:rsidR="008340FB" w:rsidRPr="00A87DCA" w14:paraId="1C82585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5A" w14:textId="77777777" w:rsidR="008340FB" w:rsidRPr="00703DAA" w:rsidRDefault="008340FB" w:rsidP="008340FB">
            <w:pPr>
              <w:spacing w:before="0" w:after="0"/>
              <w:rPr>
                <w:rFonts w:cs="Arial"/>
              </w:rPr>
            </w:pPr>
            <w:r w:rsidRPr="00703DAA">
              <w:rPr>
                <w:rFonts w:cs="Arial"/>
              </w:rPr>
              <w:t>RGRPSG304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5B" w14:textId="77777777" w:rsidR="008340FB" w:rsidRPr="00703DAA" w:rsidRDefault="008340FB" w:rsidP="008340FB">
            <w:pPr>
              <w:spacing w:before="0" w:after="0"/>
              <w:rPr>
                <w:rFonts w:cs="Arial"/>
              </w:rPr>
            </w:pPr>
            <w:r w:rsidRPr="00703DAA">
              <w:rPr>
                <w:rFonts w:cs="Arial"/>
              </w:rPr>
              <w:t xml:space="preserve">Participate in greyhound </w:t>
            </w:r>
            <w:r w:rsidR="00194C13" w:rsidRPr="00703DAA">
              <w:rPr>
                <w:rFonts w:cs="Arial"/>
              </w:rPr>
              <w:t>racing industry</w:t>
            </w:r>
            <w:r w:rsidRPr="00703DAA">
              <w:rPr>
                <w:rFonts w:cs="Arial"/>
              </w:rPr>
              <w:t xml:space="preserve"> inquiries and appeals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5C" w14:textId="77777777" w:rsidR="008340FB" w:rsidRPr="00703DAA" w:rsidRDefault="008340FB" w:rsidP="008340FB">
            <w:pPr>
              <w:spacing w:before="0" w:after="0"/>
              <w:jc w:val="center"/>
              <w:rPr>
                <w:rFonts w:cs="Arial"/>
              </w:rPr>
            </w:pPr>
            <w:r w:rsidRPr="00703DAA">
              <w:rPr>
                <w:rFonts w:cs="Arial"/>
              </w:rPr>
              <w:t>15</w:t>
            </w:r>
          </w:p>
        </w:tc>
      </w:tr>
      <w:tr w:rsidR="008340FB" w:rsidRPr="00A87DCA" w14:paraId="1C82586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5E" w14:textId="77777777" w:rsidR="008340FB" w:rsidRPr="00703DAA" w:rsidRDefault="008340FB" w:rsidP="008340FB">
            <w:pPr>
              <w:spacing w:before="0" w:after="0"/>
              <w:rPr>
                <w:rFonts w:cs="Arial"/>
              </w:rPr>
            </w:pPr>
            <w:r w:rsidRPr="00703DAA">
              <w:rPr>
                <w:rFonts w:cs="Arial"/>
              </w:rPr>
              <w:t>RGRPSG305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5F" w14:textId="77777777" w:rsidR="008340FB" w:rsidRPr="00703DAA" w:rsidRDefault="008340FB" w:rsidP="008340FB">
            <w:pPr>
              <w:spacing w:before="0" w:after="0"/>
              <w:rPr>
                <w:rFonts w:cs="Arial"/>
              </w:rPr>
            </w:pPr>
            <w:r w:rsidRPr="00703DAA">
              <w:rPr>
                <w:rFonts w:cs="Arial"/>
              </w:rPr>
              <w:t>Coordinate greyhound breeding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60"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6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62" w14:textId="77777777" w:rsidR="008340FB" w:rsidRPr="00703DAA" w:rsidRDefault="008340FB" w:rsidP="008340FB">
            <w:pPr>
              <w:spacing w:before="0" w:after="0"/>
              <w:rPr>
                <w:rFonts w:cs="Arial"/>
              </w:rPr>
            </w:pPr>
            <w:r w:rsidRPr="00703DAA">
              <w:rPr>
                <w:rFonts w:cs="Arial"/>
              </w:rPr>
              <w:t>RGRPSG306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63" w14:textId="77777777" w:rsidR="008340FB" w:rsidRPr="00703DAA" w:rsidRDefault="008340FB" w:rsidP="008340FB">
            <w:pPr>
              <w:spacing w:before="0" w:after="0"/>
              <w:rPr>
                <w:rFonts w:cs="Arial"/>
              </w:rPr>
            </w:pPr>
            <w:r w:rsidRPr="00703DAA">
              <w:rPr>
                <w:rFonts w:cs="Arial"/>
              </w:rPr>
              <w:t>Determine care and treatment needs of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64"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86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66" w14:textId="77777777" w:rsidR="008340FB" w:rsidRPr="00703DAA" w:rsidRDefault="008340FB" w:rsidP="008340FB">
            <w:pPr>
              <w:spacing w:before="0" w:after="0"/>
              <w:rPr>
                <w:rFonts w:cs="Arial"/>
              </w:rPr>
            </w:pPr>
            <w:r w:rsidRPr="00703DAA">
              <w:rPr>
                <w:rFonts w:cs="Arial"/>
              </w:rPr>
              <w:t xml:space="preserve">RGRPSG307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67" w14:textId="77777777" w:rsidR="008340FB" w:rsidRPr="00703DAA" w:rsidRDefault="008340FB" w:rsidP="008340FB">
            <w:pPr>
              <w:spacing w:before="0" w:after="0"/>
              <w:rPr>
                <w:rFonts w:cs="Arial"/>
              </w:rPr>
            </w:pPr>
            <w:r w:rsidRPr="00703DAA">
              <w:rPr>
                <w:rFonts w:cs="Arial"/>
              </w:rPr>
              <w:t xml:space="preserve">Train and race greyhounds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68"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6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6A" w14:textId="77777777" w:rsidR="008340FB" w:rsidRPr="00703DAA" w:rsidRDefault="008340FB" w:rsidP="008340FB">
            <w:pPr>
              <w:spacing w:before="0" w:after="0"/>
              <w:rPr>
                <w:rFonts w:cs="Arial"/>
              </w:rPr>
            </w:pPr>
            <w:r w:rsidRPr="00703DAA">
              <w:rPr>
                <w:rFonts w:cs="Arial"/>
              </w:rPr>
              <w:t>RGRPSG308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6B" w14:textId="77777777" w:rsidR="008340FB" w:rsidRPr="00703DAA" w:rsidRDefault="008340FB" w:rsidP="008340FB">
            <w:pPr>
              <w:spacing w:before="0" w:after="0"/>
              <w:rPr>
                <w:rFonts w:cs="Arial"/>
              </w:rPr>
            </w:pPr>
            <w:r w:rsidRPr="00703DAA">
              <w:rPr>
                <w:rFonts w:cs="Arial"/>
              </w:rPr>
              <w:t>Whelp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6C"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87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6E" w14:textId="77777777" w:rsidR="008340FB" w:rsidRPr="00703DAA" w:rsidRDefault="008340FB" w:rsidP="008340FB">
            <w:pPr>
              <w:spacing w:before="0" w:after="0"/>
              <w:rPr>
                <w:rFonts w:cs="Arial"/>
              </w:rPr>
            </w:pPr>
            <w:r w:rsidRPr="00703DAA">
              <w:rPr>
                <w:rFonts w:cs="Arial"/>
              </w:rPr>
              <w:t>RGRPSG309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6F" w14:textId="77777777" w:rsidR="008340FB" w:rsidRPr="00703DAA" w:rsidRDefault="008340FB" w:rsidP="008340FB">
            <w:pPr>
              <w:spacing w:before="0" w:after="0"/>
              <w:rPr>
                <w:rFonts w:cs="Arial"/>
              </w:rPr>
            </w:pPr>
            <w:r w:rsidRPr="00703DAA">
              <w:rPr>
                <w:rFonts w:cs="Arial"/>
              </w:rPr>
              <w:t>Educate a greyhound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70"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7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72" w14:textId="77777777" w:rsidR="008340FB" w:rsidRPr="00703DAA" w:rsidRDefault="008340FB" w:rsidP="008340FB">
            <w:pPr>
              <w:spacing w:before="0" w:after="0"/>
              <w:rPr>
                <w:rFonts w:cs="Arial"/>
              </w:rPr>
            </w:pPr>
            <w:r w:rsidRPr="00703DAA">
              <w:rPr>
                <w:rFonts w:cs="Arial"/>
              </w:rPr>
              <w:t>RGRPSG401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73" w14:textId="77777777" w:rsidR="008340FB" w:rsidRPr="00703DAA" w:rsidRDefault="008340FB" w:rsidP="008340FB">
            <w:pPr>
              <w:spacing w:before="0" w:after="0"/>
              <w:rPr>
                <w:rFonts w:cs="Arial"/>
              </w:rPr>
            </w:pPr>
            <w:r w:rsidRPr="00703DAA">
              <w:rPr>
                <w:rFonts w:cs="Arial"/>
              </w:rPr>
              <w:t>Relate anatomical and physiological features to the care and treatment of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74"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87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76" w14:textId="77777777" w:rsidR="008340FB" w:rsidRPr="00703DAA" w:rsidRDefault="008340FB" w:rsidP="008340FB">
            <w:pPr>
              <w:spacing w:before="0" w:after="0"/>
              <w:rPr>
                <w:rFonts w:cs="Arial"/>
              </w:rPr>
            </w:pPr>
            <w:r w:rsidRPr="00703DAA">
              <w:rPr>
                <w:rFonts w:cs="Arial"/>
              </w:rPr>
              <w:t>RGRPSG402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77" w14:textId="77777777" w:rsidR="008340FB" w:rsidRPr="00703DAA" w:rsidRDefault="008340FB" w:rsidP="008340FB">
            <w:pPr>
              <w:spacing w:before="0" w:after="0"/>
              <w:rPr>
                <w:rFonts w:cs="Arial"/>
              </w:rPr>
            </w:pPr>
            <w:r w:rsidRPr="00703DAA">
              <w:rPr>
                <w:rFonts w:cs="Arial"/>
              </w:rPr>
              <w:t>Assess greyhounds for suitability to transition to a pet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78"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7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7A" w14:textId="77777777" w:rsidR="008340FB" w:rsidRPr="00703DAA" w:rsidRDefault="008340FB" w:rsidP="008340FB">
            <w:pPr>
              <w:spacing w:before="0" w:after="0"/>
              <w:rPr>
                <w:rFonts w:cs="Arial"/>
              </w:rPr>
            </w:pPr>
            <w:r w:rsidRPr="00703DAA">
              <w:rPr>
                <w:rFonts w:cs="Arial"/>
              </w:rPr>
              <w:t>RGRPSG403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7B" w14:textId="77777777" w:rsidR="008340FB" w:rsidRPr="00703DAA" w:rsidRDefault="008340FB" w:rsidP="008340FB">
            <w:pPr>
              <w:spacing w:before="0" w:after="0"/>
              <w:rPr>
                <w:rFonts w:cs="Arial"/>
              </w:rPr>
            </w:pPr>
            <w:r w:rsidRPr="00703DAA">
              <w:rPr>
                <w:rFonts w:cs="Arial"/>
              </w:rPr>
              <w:t>Develop and implement greyhound transition to pet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7C"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8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7E" w14:textId="77777777" w:rsidR="008340FB" w:rsidRPr="00703DAA" w:rsidRDefault="008340FB" w:rsidP="008340FB">
            <w:pPr>
              <w:spacing w:before="0" w:after="0"/>
              <w:rPr>
                <w:rFonts w:cs="Arial"/>
              </w:rPr>
            </w:pPr>
            <w:r w:rsidRPr="00703DAA">
              <w:rPr>
                <w:rFonts w:cs="Arial"/>
              </w:rPr>
              <w:t>RGRPSG404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7F" w14:textId="77777777" w:rsidR="008340FB" w:rsidRPr="00703DAA" w:rsidRDefault="008340FB" w:rsidP="008340FB">
            <w:pPr>
              <w:spacing w:before="0" w:after="0"/>
              <w:rPr>
                <w:rFonts w:cs="Arial"/>
              </w:rPr>
            </w:pPr>
            <w:r w:rsidRPr="00703DAA">
              <w:rPr>
                <w:rFonts w:cs="Arial"/>
              </w:rPr>
              <w:t>Carry out greyhound adoptions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80"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8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82" w14:textId="77777777" w:rsidR="008340FB" w:rsidRPr="00703DAA" w:rsidRDefault="008340FB" w:rsidP="008340FB">
            <w:pPr>
              <w:spacing w:before="0" w:after="0"/>
              <w:rPr>
                <w:rFonts w:cs="Arial"/>
              </w:rPr>
            </w:pPr>
            <w:r w:rsidRPr="00703DAA">
              <w:rPr>
                <w:rFonts w:cs="Arial"/>
              </w:rPr>
              <w:t>RGRPSG407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83" w14:textId="77777777" w:rsidR="008340FB" w:rsidRPr="00703DAA" w:rsidRDefault="008340FB" w:rsidP="008340FB">
            <w:pPr>
              <w:spacing w:before="0" w:after="0"/>
              <w:rPr>
                <w:rFonts w:cs="Arial"/>
              </w:rPr>
            </w:pPr>
            <w:r w:rsidRPr="00703DAA">
              <w:rPr>
                <w:rFonts w:cs="Arial"/>
              </w:rPr>
              <w:t>Work as a greyhound health assistant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84" w14:textId="77777777" w:rsidR="008340FB" w:rsidRPr="00703DAA" w:rsidRDefault="008340FB" w:rsidP="008340FB">
            <w:pPr>
              <w:spacing w:before="0" w:after="0"/>
              <w:jc w:val="center"/>
              <w:rPr>
                <w:rFonts w:cs="Arial"/>
              </w:rPr>
            </w:pPr>
            <w:r w:rsidRPr="00703DAA">
              <w:rPr>
                <w:rFonts w:cs="Arial"/>
              </w:rPr>
              <w:t>50</w:t>
            </w:r>
          </w:p>
        </w:tc>
      </w:tr>
      <w:tr w:rsidR="008340FB" w:rsidRPr="00A87DCA" w14:paraId="1C82588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86" w14:textId="77777777" w:rsidR="008340FB" w:rsidRPr="00703DAA" w:rsidRDefault="008340FB" w:rsidP="008340FB">
            <w:pPr>
              <w:spacing w:before="0" w:after="0"/>
              <w:rPr>
                <w:rFonts w:cs="Arial"/>
              </w:rPr>
            </w:pPr>
            <w:r w:rsidRPr="00703DAA">
              <w:rPr>
                <w:rFonts w:cs="Arial"/>
              </w:rPr>
              <w:t>RGRPSG408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87" w14:textId="77777777" w:rsidR="008340FB" w:rsidRPr="00703DAA" w:rsidRDefault="008340FB" w:rsidP="008340FB">
            <w:pPr>
              <w:spacing w:before="0" w:after="0"/>
              <w:rPr>
                <w:rFonts w:cs="Arial"/>
              </w:rPr>
            </w:pPr>
            <w:r w:rsidRPr="00703DAA">
              <w:rPr>
                <w:rFonts w:cs="Arial"/>
              </w:rPr>
              <w:t>Relate musculoskeletal structure to greyhound movement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88"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88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8A" w14:textId="77777777" w:rsidR="008340FB" w:rsidRPr="00703DAA" w:rsidRDefault="008340FB" w:rsidP="008340FB">
            <w:pPr>
              <w:spacing w:before="0" w:after="0"/>
              <w:rPr>
                <w:rFonts w:cs="Arial"/>
              </w:rPr>
            </w:pPr>
            <w:r w:rsidRPr="00703DAA">
              <w:rPr>
                <w:rFonts w:cs="Arial"/>
              </w:rPr>
              <w:t>RGRPSG409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8B" w14:textId="77777777" w:rsidR="008340FB" w:rsidRPr="00703DAA" w:rsidRDefault="008340FB" w:rsidP="008340FB">
            <w:pPr>
              <w:spacing w:before="0" w:after="0"/>
              <w:rPr>
                <w:rFonts w:cs="Arial"/>
              </w:rPr>
            </w:pPr>
            <w:r w:rsidRPr="00703DAA">
              <w:rPr>
                <w:rFonts w:cs="Arial"/>
              </w:rPr>
              <w:t>Assess greyhound structural and functional suitability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8C" w14:textId="77777777" w:rsidR="008340FB" w:rsidRPr="00703DAA" w:rsidRDefault="008340FB" w:rsidP="008340FB">
            <w:pPr>
              <w:spacing w:before="0" w:after="0"/>
              <w:jc w:val="center"/>
              <w:rPr>
                <w:rFonts w:cs="Arial"/>
              </w:rPr>
            </w:pPr>
            <w:r w:rsidRPr="00703DAA">
              <w:rPr>
                <w:rFonts w:cs="Arial"/>
              </w:rPr>
              <w:t>120</w:t>
            </w:r>
          </w:p>
        </w:tc>
      </w:tr>
      <w:tr w:rsidR="008340FB" w:rsidRPr="00A87DCA" w14:paraId="1C82589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8E" w14:textId="77777777" w:rsidR="008340FB" w:rsidRPr="00703DAA" w:rsidRDefault="008340FB" w:rsidP="008340FB">
            <w:pPr>
              <w:spacing w:before="0" w:after="0"/>
              <w:rPr>
                <w:rFonts w:cs="Arial"/>
              </w:rPr>
            </w:pPr>
            <w:r w:rsidRPr="00703DAA">
              <w:rPr>
                <w:rFonts w:cs="Arial"/>
              </w:rPr>
              <w:t>RGRPSG410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8F" w14:textId="77777777" w:rsidR="008340FB" w:rsidRPr="00703DAA" w:rsidRDefault="008340FB" w:rsidP="008340FB">
            <w:pPr>
              <w:spacing w:before="0" w:after="0"/>
              <w:rPr>
                <w:rFonts w:cs="Arial"/>
              </w:rPr>
            </w:pPr>
            <w:r w:rsidRPr="00703DAA">
              <w:rPr>
                <w:rFonts w:cs="Arial"/>
              </w:rPr>
              <w:t>Provide massage therapy and non-invasive health treatments for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90" w14:textId="77777777" w:rsidR="008340FB" w:rsidRPr="00703DAA" w:rsidRDefault="008340FB" w:rsidP="008340FB">
            <w:pPr>
              <w:spacing w:before="0" w:after="0"/>
              <w:jc w:val="center"/>
              <w:rPr>
                <w:rFonts w:cs="Arial"/>
              </w:rPr>
            </w:pPr>
            <w:r w:rsidRPr="00703DAA">
              <w:rPr>
                <w:rFonts w:cs="Arial"/>
              </w:rPr>
              <w:t>70</w:t>
            </w:r>
          </w:p>
        </w:tc>
      </w:tr>
      <w:tr w:rsidR="008340FB" w:rsidRPr="00A87DCA" w14:paraId="1C82589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92" w14:textId="77777777" w:rsidR="008340FB" w:rsidRPr="00703DAA" w:rsidRDefault="008340FB" w:rsidP="008340FB">
            <w:pPr>
              <w:spacing w:before="0" w:after="0"/>
              <w:rPr>
                <w:rFonts w:cs="Arial"/>
              </w:rPr>
            </w:pPr>
            <w:r w:rsidRPr="00703DAA">
              <w:rPr>
                <w:rFonts w:cs="Arial"/>
              </w:rPr>
              <w:lastRenderedPageBreak/>
              <w:t>RGRPSG411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93" w14:textId="77777777" w:rsidR="008340FB" w:rsidRPr="00703DAA" w:rsidRDefault="008340FB" w:rsidP="008340FB">
            <w:pPr>
              <w:spacing w:before="0" w:after="0"/>
              <w:rPr>
                <w:rFonts w:cs="Arial"/>
              </w:rPr>
            </w:pPr>
            <w:r w:rsidRPr="00703DAA">
              <w:rPr>
                <w:rFonts w:cs="Arial"/>
              </w:rPr>
              <w:t>Interpret and manage greyhound behaviours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94"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9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96" w14:textId="77777777" w:rsidR="008340FB" w:rsidRPr="00703DAA" w:rsidRDefault="008340FB" w:rsidP="008340FB">
            <w:pPr>
              <w:spacing w:before="0" w:after="0"/>
              <w:rPr>
                <w:rFonts w:cs="Arial"/>
              </w:rPr>
            </w:pPr>
            <w:r w:rsidRPr="00703DAA">
              <w:rPr>
                <w:rFonts w:cs="Arial"/>
              </w:rPr>
              <w:t>RGRPSH101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97" w14:textId="77777777" w:rsidR="008340FB" w:rsidRPr="00703DAA" w:rsidRDefault="008340FB" w:rsidP="008340FB">
            <w:pPr>
              <w:spacing w:before="0" w:after="0"/>
              <w:rPr>
                <w:rFonts w:cs="Arial"/>
              </w:rPr>
            </w:pPr>
            <w:r w:rsidRPr="00703DAA">
              <w:rPr>
                <w:rFonts w:cs="Arial"/>
              </w:rPr>
              <w:t>Catch and handle quiet horses under supervision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98" w14:textId="77777777" w:rsidR="008340FB" w:rsidRPr="00703DAA" w:rsidRDefault="008340FB" w:rsidP="008340FB">
            <w:pPr>
              <w:spacing w:before="0" w:after="0"/>
              <w:jc w:val="center"/>
              <w:rPr>
                <w:rFonts w:cs="Arial"/>
              </w:rPr>
            </w:pPr>
            <w:r w:rsidRPr="00703DAA">
              <w:rPr>
                <w:rFonts w:cs="Arial"/>
              </w:rPr>
              <w:t>70</w:t>
            </w:r>
          </w:p>
        </w:tc>
      </w:tr>
      <w:tr w:rsidR="008340FB" w:rsidRPr="00A87DCA" w14:paraId="1C82589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9A" w14:textId="77777777" w:rsidR="008340FB" w:rsidRPr="00703DAA" w:rsidRDefault="008340FB" w:rsidP="008340FB">
            <w:pPr>
              <w:spacing w:before="0" w:after="0"/>
              <w:rPr>
                <w:rFonts w:cs="Arial"/>
              </w:rPr>
            </w:pPr>
            <w:r w:rsidRPr="00703DAA">
              <w:rPr>
                <w:rFonts w:cs="Arial"/>
              </w:rPr>
              <w:t>RGRPSH102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9B" w14:textId="77777777" w:rsidR="008340FB" w:rsidRPr="00703DAA" w:rsidRDefault="008340FB" w:rsidP="008340FB">
            <w:pPr>
              <w:spacing w:before="0" w:after="0"/>
              <w:rPr>
                <w:rFonts w:cs="Arial"/>
              </w:rPr>
            </w:pPr>
            <w:r w:rsidRPr="00703DAA">
              <w:rPr>
                <w:rFonts w:cs="Arial"/>
              </w:rPr>
              <w:t>Perform basic stable duties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9C"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A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9E" w14:textId="77777777" w:rsidR="008340FB" w:rsidRPr="00703DAA" w:rsidRDefault="008340FB" w:rsidP="008340FB">
            <w:pPr>
              <w:spacing w:before="0" w:after="0"/>
              <w:rPr>
                <w:rFonts w:cs="Arial"/>
              </w:rPr>
            </w:pPr>
            <w:r w:rsidRPr="00703DAA">
              <w:rPr>
                <w:rFonts w:cs="Arial"/>
              </w:rPr>
              <w:t>RGRPSH201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9F" w14:textId="77777777" w:rsidR="008340FB" w:rsidRPr="00703DAA" w:rsidRDefault="008340FB" w:rsidP="008340FB">
            <w:pPr>
              <w:spacing w:before="0" w:after="0"/>
              <w:rPr>
                <w:rFonts w:cs="Arial"/>
              </w:rPr>
            </w:pPr>
            <w:r w:rsidRPr="00703DAA">
              <w:rPr>
                <w:rFonts w:cs="Arial"/>
              </w:rPr>
              <w:t>Handle racehorses in stables and at trackwork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A0"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A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A2" w14:textId="77777777" w:rsidR="008340FB" w:rsidRPr="00703DAA" w:rsidRDefault="008340FB" w:rsidP="008340FB">
            <w:pPr>
              <w:spacing w:before="0" w:after="0"/>
              <w:rPr>
                <w:rFonts w:cs="Arial"/>
              </w:rPr>
            </w:pPr>
            <w:r w:rsidRPr="00703DAA">
              <w:rPr>
                <w:rFonts w:cs="Arial"/>
              </w:rPr>
              <w:t>RGRPSH202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A3" w14:textId="77777777" w:rsidR="008340FB" w:rsidRPr="00703DAA" w:rsidRDefault="008340FB" w:rsidP="008340FB">
            <w:pPr>
              <w:spacing w:before="0" w:after="0"/>
              <w:rPr>
                <w:rFonts w:cs="Arial"/>
              </w:rPr>
            </w:pPr>
            <w:r w:rsidRPr="00703DAA">
              <w:rPr>
                <w:rFonts w:cs="Arial"/>
              </w:rPr>
              <w:t>Assist with transportation of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A4"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8A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A6" w14:textId="77777777" w:rsidR="008340FB" w:rsidRPr="00703DAA" w:rsidRDefault="008340FB" w:rsidP="008340FB">
            <w:pPr>
              <w:spacing w:before="0" w:after="0"/>
              <w:rPr>
                <w:rFonts w:cs="Arial"/>
              </w:rPr>
            </w:pPr>
            <w:r w:rsidRPr="00703DAA">
              <w:rPr>
                <w:rFonts w:cs="Arial"/>
              </w:rPr>
              <w:t>RGRPSH203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A7" w14:textId="77777777" w:rsidR="008340FB" w:rsidRPr="00703DAA" w:rsidRDefault="008340FB" w:rsidP="008340FB">
            <w:pPr>
              <w:spacing w:before="0" w:after="0"/>
              <w:rPr>
                <w:rFonts w:cs="Arial"/>
              </w:rPr>
            </w:pPr>
            <w:r w:rsidRPr="00703DAA">
              <w:rPr>
                <w:rFonts w:cs="Arial"/>
              </w:rPr>
              <w:t>Perform basic driving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A8" w14:textId="77777777" w:rsidR="008340FB" w:rsidRPr="00703DAA" w:rsidRDefault="008340FB" w:rsidP="008340FB">
            <w:pPr>
              <w:spacing w:before="0" w:after="0"/>
              <w:jc w:val="center"/>
              <w:rPr>
                <w:rFonts w:cs="Arial"/>
              </w:rPr>
            </w:pPr>
            <w:r w:rsidRPr="00703DAA">
              <w:rPr>
                <w:rFonts w:cs="Arial"/>
              </w:rPr>
              <w:t>70</w:t>
            </w:r>
          </w:p>
        </w:tc>
      </w:tr>
      <w:tr w:rsidR="008340FB" w:rsidRPr="00A87DCA" w14:paraId="1C8258A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AA" w14:textId="77777777" w:rsidR="008340FB" w:rsidRPr="00703DAA" w:rsidRDefault="008340FB" w:rsidP="008340FB">
            <w:pPr>
              <w:spacing w:before="0" w:after="0"/>
              <w:rPr>
                <w:rFonts w:cs="Arial"/>
              </w:rPr>
            </w:pPr>
            <w:r w:rsidRPr="00703DAA">
              <w:rPr>
                <w:rFonts w:cs="Arial"/>
              </w:rPr>
              <w:t>RGRPSH204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AB" w14:textId="77777777" w:rsidR="008340FB" w:rsidRPr="00703DAA" w:rsidRDefault="008340FB" w:rsidP="008340FB">
            <w:pPr>
              <w:spacing w:before="0" w:after="0"/>
              <w:rPr>
                <w:rFonts w:cs="Arial"/>
              </w:rPr>
            </w:pPr>
            <w:r w:rsidRPr="00703DAA">
              <w:rPr>
                <w:rFonts w:cs="Arial"/>
              </w:rPr>
              <w:t>Prepare to drive jog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AC" w14:textId="77777777" w:rsidR="008340FB" w:rsidRPr="00703DAA" w:rsidRDefault="008340FB" w:rsidP="008340FB">
            <w:pPr>
              <w:spacing w:before="0" w:after="0"/>
              <w:jc w:val="center"/>
              <w:rPr>
                <w:rFonts w:cs="Arial"/>
              </w:rPr>
            </w:pPr>
            <w:r w:rsidRPr="00703DAA">
              <w:rPr>
                <w:rFonts w:cs="Arial"/>
              </w:rPr>
              <w:t>70</w:t>
            </w:r>
          </w:p>
        </w:tc>
      </w:tr>
      <w:tr w:rsidR="008340FB" w:rsidRPr="00A87DCA" w14:paraId="1C8258B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AE" w14:textId="77777777" w:rsidR="008340FB" w:rsidRPr="00703DAA" w:rsidRDefault="008340FB" w:rsidP="008340FB">
            <w:pPr>
              <w:spacing w:before="0" w:after="0"/>
              <w:rPr>
                <w:rFonts w:cs="Arial"/>
              </w:rPr>
            </w:pPr>
            <w:r w:rsidRPr="00703DAA">
              <w:rPr>
                <w:rFonts w:cs="Arial"/>
              </w:rPr>
              <w:t>RGRPSH205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AF" w14:textId="77777777" w:rsidR="008340FB" w:rsidRPr="00703DAA" w:rsidRDefault="008340FB" w:rsidP="008340FB">
            <w:pPr>
              <w:spacing w:before="0" w:after="0"/>
              <w:rPr>
                <w:rFonts w:cs="Arial"/>
              </w:rPr>
            </w:pPr>
            <w:r w:rsidRPr="00703DAA">
              <w:rPr>
                <w:rFonts w:cs="Arial"/>
              </w:rPr>
              <w:t>Perform basic riding skills in the racing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B0"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B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B2" w14:textId="77777777" w:rsidR="008340FB" w:rsidRPr="00703DAA" w:rsidRDefault="008340FB" w:rsidP="008340FB">
            <w:pPr>
              <w:spacing w:before="0" w:after="0"/>
              <w:rPr>
                <w:rFonts w:cs="Arial"/>
              </w:rPr>
            </w:pPr>
            <w:r w:rsidRPr="00703DAA">
              <w:rPr>
                <w:rFonts w:cs="Arial"/>
              </w:rPr>
              <w:t>RGRPSH207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B3" w14:textId="77777777" w:rsidR="008340FB" w:rsidRPr="00703DAA" w:rsidRDefault="008340FB" w:rsidP="008340FB">
            <w:pPr>
              <w:spacing w:before="0" w:after="0"/>
              <w:rPr>
                <w:rFonts w:cs="Arial"/>
              </w:rPr>
            </w:pPr>
            <w:r w:rsidRPr="00703DAA">
              <w:rPr>
                <w:rFonts w:cs="Arial"/>
              </w:rPr>
              <w:t>Perform racing stable duties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B4"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8B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B6" w14:textId="77777777" w:rsidR="008340FB" w:rsidRPr="00703DAA" w:rsidRDefault="008340FB" w:rsidP="008340FB">
            <w:pPr>
              <w:spacing w:before="0" w:after="0"/>
              <w:rPr>
                <w:rFonts w:cs="Arial"/>
              </w:rPr>
            </w:pPr>
            <w:r w:rsidRPr="00703DAA">
              <w:rPr>
                <w:rFonts w:cs="Arial"/>
              </w:rPr>
              <w:t>RGRPSH209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B7" w14:textId="77777777" w:rsidR="008340FB" w:rsidRPr="00703DAA" w:rsidRDefault="008340FB" w:rsidP="008340FB">
            <w:pPr>
              <w:spacing w:before="0" w:after="0"/>
              <w:rPr>
                <w:rFonts w:cs="Arial"/>
              </w:rPr>
            </w:pPr>
            <w:r w:rsidRPr="00703DAA">
              <w:rPr>
                <w:rFonts w:cs="Arial"/>
              </w:rPr>
              <w:t>Attend horses at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B8" w14:textId="77777777" w:rsidR="008340FB" w:rsidRPr="00703DAA" w:rsidRDefault="008340FB" w:rsidP="008340FB">
            <w:pPr>
              <w:spacing w:before="0" w:after="0"/>
              <w:jc w:val="center"/>
              <w:rPr>
                <w:rFonts w:cs="Arial"/>
              </w:rPr>
            </w:pPr>
            <w:r w:rsidRPr="00703DAA">
              <w:rPr>
                <w:rFonts w:cs="Arial"/>
              </w:rPr>
              <w:t>30</w:t>
            </w:r>
          </w:p>
        </w:tc>
      </w:tr>
      <w:tr w:rsidR="008340FB" w:rsidRPr="00A87DCA" w14:paraId="1C8258B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BA" w14:textId="77777777" w:rsidR="008340FB" w:rsidRPr="00703DAA" w:rsidRDefault="008340FB" w:rsidP="008340FB">
            <w:pPr>
              <w:spacing w:before="0" w:after="0"/>
              <w:rPr>
                <w:rFonts w:cs="Arial"/>
              </w:rPr>
            </w:pPr>
            <w:r w:rsidRPr="00703DAA">
              <w:rPr>
                <w:rFonts w:cs="Arial"/>
              </w:rPr>
              <w:t>RGRPSH211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BB" w14:textId="77777777" w:rsidR="008340FB" w:rsidRPr="00703DAA" w:rsidRDefault="008340FB" w:rsidP="008340FB">
            <w:pPr>
              <w:spacing w:before="0" w:after="0"/>
              <w:rPr>
                <w:rFonts w:cs="Arial"/>
              </w:rPr>
            </w:pPr>
            <w:r w:rsidRPr="00703DAA">
              <w:rPr>
                <w:rFonts w:cs="Arial"/>
              </w:rPr>
              <w:t>Work effectively in the horse racing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BC"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8C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BE" w14:textId="77777777" w:rsidR="008340FB" w:rsidRPr="00703DAA" w:rsidRDefault="008340FB" w:rsidP="008340FB">
            <w:pPr>
              <w:spacing w:before="0" w:after="0"/>
              <w:rPr>
                <w:rFonts w:cs="Arial"/>
              </w:rPr>
            </w:pPr>
            <w:r w:rsidRPr="00703DAA">
              <w:rPr>
                <w:rFonts w:cs="Arial"/>
              </w:rPr>
              <w:t>RGRPSH301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BF" w14:textId="77777777" w:rsidR="008340FB" w:rsidRPr="00703DAA" w:rsidRDefault="008340FB" w:rsidP="008340FB">
            <w:pPr>
              <w:spacing w:before="0" w:after="0"/>
              <w:rPr>
                <w:rFonts w:cs="Arial"/>
              </w:rPr>
            </w:pPr>
            <w:r w:rsidRPr="00703DAA">
              <w:rPr>
                <w:rFonts w:cs="Arial"/>
              </w:rPr>
              <w:t>Implement stable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C0" w14:textId="77777777" w:rsidR="008340FB" w:rsidRPr="00703DAA" w:rsidRDefault="008340FB" w:rsidP="008340FB">
            <w:pPr>
              <w:spacing w:before="0" w:after="0"/>
              <w:jc w:val="center"/>
              <w:rPr>
                <w:rFonts w:cs="Arial"/>
              </w:rPr>
            </w:pPr>
            <w:r w:rsidRPr="00703DAA">
              <w:rPr>
                <w:rFonts w:cs="Arial"/>
              </w:rPr>
              <w:t>30</w:t>
            </w:r>
          </w:p>
        </w:tc>
      </w:tr>
      <w:tr w:rsidR="008340FB" w:rsidRPr="00A87DCA" w14:paraId="1C8258C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C2" w14:textId="77777777" w:rsidR="008340FB" w:rsidRPr="00703DAA" w:rsidRDefault="008340FB" w:rsidP="008340FB">
            <w:pPr>
              <w:spacing w:before="0" w:after="0"/>
              <w:rPr>
                <w:rFonts w:cs="Arial"/>
              </w:rPr>
            </w:pPr>
            <w:r w:rsidRPr="00703DAA">
              <w:rPr>
                <w:rFonts w:cs="Arial"/>
              </w:rPr>
              <w:t>RGRPSH302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C3" w14:textId="77777777" w:rsidR="008340FB" w:rsidRPr="00703DAA" w:rsidRDefault="008340FB" w:rsidP="008340FB">
            <w:pPr>
              <w:spacing w:before="0" w:after="0"/>
              <w:rPr>
                <w:rFonts w:cs="Arial"/>
              </w:rPr>
            </w:pPr>
            <w:r w:rsidRPr="00703DAA">
              <w:rPr>
                <w:rFonts w:cs="Arial"/>
              </w:rPr>
              <w:t>Supervise handling of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C4"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8C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C6" w14:textId="77777777" w:rsidR="008340FB" w:rsidRPr="00703DAA" w:rsidRDefault="008340FB" w:rsidP="008340FB">
            <w:pPr>
              <w:spacing w:before="0" w:after="0"/>
              <w:rPr>
                <w:rFonts w:cs="Arial"/>
              </w:rPr>
            </w:pPr>
            <w:r w:rsidRPr="00703DAA">
              <w:rPr>
                <w:rFonts w:cs="Arial"/>
              </w:rPr>
              <w:t>RGRPSH303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C7" w14:textId="77777777" w:rsidR="008340FB" w:rsidRPr="00703DAA" w:rsidRDefault="008340FB" w:rsidP="008340FB">
            <w:pPr>
              <w:spacing w:before="0" w:after="0"/>
              <w:rPr>
                <w:rFonts w:cs="Arial"/>
              </w:rPr>
            </w:pPr>
            <w:r w:rsidRPr="00703DAA">
              <w:rPr>
                <w:rFonts w:cs="Arial"/>
              </w:rPr>
              <w:t>Organise and oversee transportation of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C8"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8C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CA" w14:textId="77777777" w:rsidR="008340FB" w:rsidRPr="00703DAA" w:rsidRDefault="008340FB" w:rsidP="008340FB">
            <w:pPr>
              <w:spacing w:before="0" w:after="0"/>
              <w:rPr>
                <w:rFonts w:cs="Arial"/>
              </w:rPr>
            </w:pPr>
            <w:r w:rsidRPr="00703DAA">
              <w:rPr>
                <w:rFonts w:cs="Arial"/>
              </w:rPr>
              <w:t>RGRPSH304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CB" w14:textId="77777777" w:rsidR="008340FB" w:rsidRPr="00703DAA" w:rsidRDefault="008340FB" w:rsidP="008340FB">
            <w:pPr>
              <w:spacing w:before="0" w:after="0"/>
              <w:rPr>
                <w:rFonts w:cs="Arial"/>
              </w:rPr>
            </w:pPr>
            <w:r w:rsidRPr="00703DAA">
              <w:rPr>
                <w:rFonts w:cs="Arial"/>
              </w:rPr>
              <w:t>Identify factors that affect racehorse fitness and suitability to race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CC" w14:textId="77777777" w:rsidR="008340FB" w:rsidRPr="00703DAA" w:rsidRDefault="008340FB" w:rsidP="008340FB">
            <w:pPr>
              <w:spacing w:before="0" w:after="0"/>
              <w:jc w:val="center"/>
              <w:rPr>
                <w:rFonts w:cs="Arial"/>
              </w:rPr>
            </w:pPr>
            <w:r w:rsidRPr="00703DAA">
              <w:rPr>
                <w:rFonts w:cs="Arial"/>
              </w:rPr>
              <w:t>100</w:t>
            </w:r>
          </w:p>
        </w:tc>
      </w:tr>
      <w:tr w:rsidR="008340FB" w:rsidRPr="00A87DCA" w14:paraId="1C8258D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CE" w14:textId="77777777" w:rsidR="008340FB" w:rsidRPr="00703DAA" w:rsidRDefault="008340FB" w:rsidP="008340FB">
            <w:pPr>
              <w:spacing w:before="0" w:after="0"/>
              <w:rPr>
                <w:rFonts w:cs="Arial"/>
              </w:rPr>
            </w:pPr>
            <w:r w:rsidRPr="00703DAA">
              <w:rPr>
                <w:rFonts w:cs="Arial"/>
              </w:rPr>
              <w:t>RGRPSH305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CF" w14:textId="77777777" w:rsidR="008340FB" w:rsidRPr="00703DAA" w:rsidRDefault="008340FB" w:rsidP="008340FB">
            <w:pPr>
              <w:spacing w:before="0" w:after="0"/>
              <w:rPr>
                <w:rFonts w:cs="Arial"/>
              </w:rPr>
            </w:pPr>
            <w:r w:rsidRPr="00703DAA">
              <w:rPr>
                <w:rFonts w:cs="Arial"/>
              </w:rPr>
              <w:t>Develop driving skills for trackwork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D0"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D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D2" w14:textId="77777777" w:rsidR="008340FB" w:rsidRPr="00703DAA" w:rsidRDefault="008340FB" w:rsidP="008340FB">
            <w:pPr>
              <w:spacing w:before="0" w:after="0"/>
              <w:rPr>
                <w:rFonts w:cs="Arial"/>
              </w:rPr>
            </w:pPr>
            <w:r w:rsidRPr="00703DAA">
              <w:rPr>
                <w:rFonts w:cs="Arial"/>
              </w:rPr>
              <w:t>RGRPSH306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D3" w14:textId="77777777" w:rsidR="008340FB" w:rsidRPr="00703DAA" w:rsidRDefault="008340FB" w:rsidP="008340FB">
            <w:pPr>
              <w:spacing w:before="0" w:after="0"/>
              <w:rPr>
                <w:rFonts w:cs="Arial"/>
              </w:rPr>
            </w:pPr>
            <w:r w:rsidRPr="00703DAA">
              <w:rPr>
                <w:rFonts w:cs="Arial"/>
              </w:rPr>
              <w:t>Develop basic trackwork riding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D4" w14:textId="77777777" w:rsidR="008340FB" w:rsidRPr="00703DAA" w:rsidRDefault="008340FB" w:rsidP="008340FB">
            <w:pPr>
              <w:spacing w:before="0" w:after="0"/>
              <w:jc w:val="center"/>
              <w:rPr>
                <w:rFonts w:cs="Arial"/>
              </w:rPr>
            </w:pPr>
            <w:r w:rsidRPr="00703DAA">
              <w:rPr>
                <w:rFonts w:cs="Arial"/>
              </w:rPr>
              <w:t>75</w:t>
            </w:r>
          </w:p>
        </w:tc>
      </w:tr>
      <w:tr w:rsidR="008340FB" w:rsidRPr="00A87DCA" w14:paraId="1C8258D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D6" w14:textId="77777777" w:rsidR="008340FB" w:rsidRPr="00703DAA" w:rsidRDefault="008340FB" w:rsidP="008340FB">
            <w:pPr>
              <w:spacing w:before="0" w:after="0"/>
              <w:rPr>
                <w:rFonts w:cs="Arial"/>
              </w:rPr>
            </w:pPr>
            <w:r w:rsidRPr="00703DAA">
              <w:rPr>
                <w:rFonts w:cs="Arial"/>
              </w:rPr>
              <w:t>RGRPSH307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D7" w14:textId="77777777" w:rsidR="008340FB" w:rsidRPr="00703DAA" w:rsidRDefault="008340FB" w:rsidP="008340FB">
            <w:pPr>
              <w:spacing w:before="0" w:after="0"/>
              <w:rPr>
                <w:rFonts w:cs="Arial"/>
              </w:rPr>
            </w:pPr>
            <w:r w:rsidRPr="00703DAA">
              <w:rPr>
                <w:rFonts w:cs="Arial"/>
              </w:rPr>
              <w:t>Exercise horses in pacework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D8" w14:textId="77777777" w:rsidR="008340FB" w:rsidRPr="00703DAA" w:rsidRDefault="008340FB" w:rsidP="008340FB">
            <w:pPr>
              <w:spacing w:before="0" w:after="0"/>
              <w:jc w:val="center"/>
              <w:rPr>
                <w:rFonts w:cs="Arial"/>
              </w:rPr>
            </w:pPr>
            <w:r w:rsidRPr="00703DAA">
              <w:rPr>
                <w:rFonts w:cs="Arial"/>
              </w:rPr>
              <w:t>75</w:t>
            </w:r>
          </w:p>
        </w:tc>
      </w:tr>
      <w:tr w:rsidR="008340FB" w:rsidRPr="00A87DCA" w14:paraId="1C8258D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DA" w14:textId="77777777" w:rsidR="008340FB" w:rsidRPr="00703DAA" w:rsidRDefault="008340FB" w:rsidP="008340FB">
            <w:pPr>
              <w:spacing w:before="0" w:after="0"/>
              <w:rPr>
                <w:rFonts w:cs="Arial"/>
              </w:rPr>
            </w:pPr>
            <w:r w:rsidRPr="00703DAA">
              <w:rPr>
                <w:rFonts w:cs="Arial"/>
              </w:rPr>
              <w:t>RGRPSH308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DB" w14:textId="77777777" w:rsidR="008340FB" w:rsidRPr="00703DAA" w:rsidRDefault="008340FB" w:rsidP="008340FB">
            <w:pPr>
              <w:spacing w:before="0" w:after="0"/>
              <w:rPr>
                <w:rFonts w:cs="Arial"/>
              </w:rPr>
            </w:pPr>
            <w:r w:rsidRPr="00703DAA">
              <w:rPr>
                <w:rFonts w:cs="Arial"/>
              </w:rPr>
              <w:t>Provide first aid and emergency care for horses or other equines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DC" w14:textId="77777777" w:rsidR="008340FB" w:rsidRPr="00703DAA" w:rsidRDefault="008340FB" w:rsidP="008340FB">
            <w:pPr>
              <w:spacing w:before="0" w:after="0"/>
              <w:jc w:val="center"/>
              <w:rPr>
                <w:rFonts w:cs="Arial"/>
              </w:rPr>
            </w:pPr>
            <w:r w:rsidRPr="00703DAA">
              <w:rPr>
                <w:rFonts w:cs="Arial"/>
              </w:rPr>
              <w:t>100</w:t>
            </w:r>
          </w:p>
        </w:tc>
      </w:tr>
      <w:tr w:rsidR="008340FB" w:rsidRPr="00A87DCA" w14:paraId="1C8258E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DE" w14:textId="77777777" w:rsidR="008340FB" w:rsidRPr="00703DAA" w:rsidRDefault="008340FB" w:rsidP="008340FB">
            <w:pPr>
              <w:spacing w:before="0" w:after="0"/>
              <w:rPr>
                <w:rFonts w:cs="Arial"/>
              </w:rPr>
            </w:pPr>
            <w:r w:rsidRPr="00703DAA">
              <w:rPr>
                <w:rFonts w:cs="Arial"/>
              </w:rPr>
              <w:t>RGRPSH309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DF" w14:textId="77777777" w:rsidR="008340FB" w:rsidRPr="00703DAA" w:rsidRDefault="008340FB" w:rsidP="008340FB">
            <w:pPr>
              <w:spacing w:before="0" w:after="0"/>
              <w:rPr>
                <w:rFonts w:cs="Arial"/>
              </w:rPr>
            </w:pPr>
            <w:r w:rsidRPr="00703DAA">
              <w:rPr>
                <w:rFonts w:cs="Arial"/>
              </w:rPr>
              <w:t>Implement feeding programs for racehorses under direction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E0"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8E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E2" w14:textId="77777777" w:rsidR="008340FB" w:rsidRPr="00703DAA" w:rsidRDefault="008340FB" w:rsidP="008340FB">
            <w:pPr>
              <w:spacing w:before="0" w:after="0"/>
              <w:rPr>
                <w:rFonts w:cs="Arial"/>
              </w:rPr>
            </w:pPr>
            <w:r w:rsidRPr="00703DAA">
              <w:rPr>
                <w:rFonts w:cs="Arial"/>
              </w:rPr>
              <w:t>RGRPSH310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E3" w14:textId="77777777" w:rsidR="008340FB" w:rsidRPr="00703DAA" w:rsidRDefault="008340FB" w:rsidP="008340FB">
            <w:pPr>
              <w:spacing w:before="0" w:after="0"/>
              <w:rPr>
                <w:rFonts w:cs="Arial"/>
              </w:rPr>
            </w:pPr>
            <w:r w:rsidRPr="00703DAA">
              <w:rPr>
                <w:rFonts w:cs="Arial"/>
              </w:rPr>
              <w:t>Prepare for self-management in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E4"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8E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E6" w14:textId="77777777" w:rsidR="008340FB" w:rsidRPr="00703DAA" w:rsidRDefault="008340FB" w:rsidP="008340FB">
            <w:pPr>
              <w:spacing w:before="0" w:after="0"/>
              <w:rPr>
                <w:rFonts w:cs="Arial"/>
              </w:rPr>
            </w:pPr>
            <w:r w:rsidRPr="00703DAA">
              <w:rPr>
                <w:rFonts w:cs="Arial"/>
              </w:rPr>
              <w:t>RGRPSH311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E7" w14:textId="77777777" w:rsidR="008340FB" w:rsidRPr="00703DAA" w:rsidRDefault="008340FB" w:rsidP="008340FB">
            <w:pPr>
              <w:spacing w:before="0" w:after="0"/>
              <w:rPr>
                <w:rFonts w:cs="Arial"/>
              </w:rPr>
            </w:pPr>
            <w:r w:rsidRPr="00703DAA">
              <w:rPr>
                <w:rFonts w:cs="Arial"/>
              </w:rPr>
              <w:t xml:space="preserve">Participate in racing as an owner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E8"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8E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EA" w14:textId="77777777" w:rsidR="008340FB" w:rsidRPr="00703DAA" w:rsidRDefault="008340FB" w:rsidP="008340FB">
            <w:pPr>
              <w:spacing w:before="0" w:after="0"/>
              <w:rPr>
                <w:rFonts w:cs="Arial"/>
              </w:rPr>
            </w:pPr>
            <w:r w:rsidRPr="00703DAA">
              <w:rPr>
                <w:rFonts w:cs="Arial"/>
              </w:rPr>
              <w:t>RGRPSH312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EB" w14:textId="77777777" w:rsidR="008340FB" w:rsidRPr="00703DAA" w:rsidRDefault="008340FB" w:rsidP="008340FB">
            <w:pPr>
              <w:spacing w:before="0" w:after="0"/>
              <w:rPr>
                <w:rFonts w:cs="Arial"/>
              </w:rPr>
            </w:pPr>
            <w:r w:rsidRPr="00703DAA">
              <w:rPr>
                <w:rFonts w:cs="Arial"/>
              </w:rPr>
              <w:t>Transport horses by road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EC" w14:textId="77777777" w:rsidR="008340FB" w:rsidRPr="00703DAA" w:rsidRDefault="008340FB" w:rsidP="008340FB">
            <w:pPr>
              <w:spacing w:before="0" w:after="0"/>
              <w:jc w:val="center"/>
              <w:rPr>
                <w:rFonts w:cs="Arial"/>
              </w:rPr>
            </w:pPr>
            <w:r w:rsidRPr="00703DAA">
              <w:rPr>
                <w:rFonts w:cs="Arial"/>
              </w:rPr>
              <w:t>50</w:t>
            </w:r>
          </w:p>
        </w:tc>
      </w:tr>
      <w:tr w:rsidR="008340FB" w:rsidRPr="00A87DCA" w14:paraId="1C8258F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EE" w14:textId="77777777" w:rsidR="008340FB" w:rsidRPr="00703DAA" w:rsidRDefault="008340FB" w:rsidP="008340FB">
            <w:pPr>
              <w:spacing w:before="0" w:after="0"/>
              <w:rPr>
                <w:rFonts w:cs="Arial"/>
              </w:rPr>
            </w:pPr>
            <w:r w:rsidRPr="00703DAA">
              <w:rPr>
                <w:rFonts w:cs="Arial"/>
              </w:rPr>
              <w:t>RGRPSH401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EF" w14:textId="77777777" w:rsidR="008340FB" w:rsidRPr="00703DAA" w:rsidRDefault="008340FB" w:rsidP="008340FB">
            <w:pPr>
              <w:spacing w:before="0" w:after="0"/>
              <w:rPr>
                <w:rFonts w:cs="Arial"/>
              </w:rPr>
            </w:pPr>
            <w:r w:rsidRPr="00703DAA">
              <w:rPr>
                <w:rFonts w:cs="Arial"/>
              </w:rPr>
              <w:t>Provide care and treatment of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F0"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8F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F2" w14:textId="77777777" w:rsidR="008340FB" w:rsidRPr="00703DAA" w:rsidRDefault="008340FB" w:rsidP="008340FB">
            <w:pPr>
              <w:spacing w:before="0" w:after="0"/>
              <w:rPr>
                <w:rFonts w:cs="Arial"/>
              </w:rPr>
            </w:pPr>
            <w:r w:rsidRPr="00703DAA">
              <w:rPr>
                <w:rFonts w:cs="Arial"/>
              </w:rPr>
              <w:t>RGRPSH402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F3" w14:textId="77777777" w:rsidR="008340FB" w:rsidRPr="00703DAA" w:rsidRDefault="008340FB" w:rsidP="008340FB">
            <w:pPr>
              <w:spacing w:before="0" w:after="0"/>
              <w:rPr>
                <w:rFonts w:cs="Arial"/>
              </w:rPr>
            </w:pPr>
            <w:r w:rsidRPr="00703DAA">
              <w:rPr>
                <w:rFonts w:cs="Arial"/>
              </w:rPr>
              <w:t>Drive horses in pacework and fast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F4"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8F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F6" w14:textId="77777777" w:rsidR="008340FB" w:rsidRPr="00703DAA" w:rsidRDefault="008340FB" w:rsidP="008340FB">
            <w:pPr>
              <w:spacing w:before="0" w:after="0"/>
              <w:rPr>
                <w:rFonts w:cs="Arial"/>
              </w:rPr>
            </w:pPr>
            <w:r w:rsidRPr="00703DAA">
              <w:rPr>
                <w:rFonts w:cs="Arial"/>
              </w:rPr>
              <w:t>RGRPSH403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F7" w14:textId="77777777" w:rsidR="008340FB" w:rsidRPr="00703DAA" w:rsidRDefault="008340FB" w:rsidP="008340FB">
            <w:pPr>
              <w:spacing w:before="0" w:after="0"/>
              <w:rPr>
                <w:rFonts w:cs="Arial"/>
              </w:rPr>
            </w:pPr>
            <w:r w:rsidRPr="00703DAA">
              <w:rPr>
                <w:rFonts w:cs="Arial"/>
              </w:rPr>
              <w:t>Educate horses for harness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F8" w14:textId="77777777" w:rsidR="008340FB" w:rsidRPr="00703DAA" w:rsidRDefault="008340FB" w:rsidP="008340FB">
            <w:pPr>
              <w:spacing w:before="0" w:after="0"/>
              <w:jc w:val="center"/>
              <w:rPr>
                <w:rFonts w:cs="Arial"/>
              </w:rPr>
            </w:pPr>
            <w:r w:rsidRPr="00703DAA">
              <w:rPr>
                <w:rFonts w:cs="Arial"/>
              </w:rPr>
              <w:t>100</w:t>
            </w:r>
          </w:p>
        </w:tc>
      </w:tr>
      <w:tr w:rsidR="008340FB" w:rsidRPr="00A87DCA" w14:paraId="1C8258F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FA" w14:textId="77777777" w:rsidR="008340FB" w:rsidRPr="00703DAA" w:rsidRDefault="008340FB" w:rsidP="008340FB">
            <w:pPr>
              <w:spacing w:before="0" w:after="0"/>
              <w:rPr>
                <w:rFonts w:cs="Arial"/>
              </w:rPr>
            </w:pPr>
            <w:r w:rsidRPr="00703DAA">
              <w:rPr>
                <w:rFonts w:cs="Arial"/>
              </w:rPr>
              <w:t>RGRPSH404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FB" w14:textId="77777777" w:rsidR="008340FB" w:rsidRPr="00703DAA" w:rsidRDefault="008340FB" w:rsidP="008340FB">
            <w:pPr>
              <w:spacing w:before="0" w:after="0"/>
              <w:rPr>
                <w:rFonts w:cs="Arial"/>
              </w:rPr>
            </w:pPr>
            <w:r w:rsidRPr="00703DAA">
              <w:rPr>
                <w:rFonts w:cs="Arial"/>
              </w:rPr>
              <w:t>Ride horses at trackwork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FC" w14:textId="77777777" w:rsidR="008340FB" w:rsidRPr="00703DAA" w:rsidRDefault="008340FB" w:rsidP="008340FB">
            <w:pPr>
              <w:spacing w:before="0" w:after="0"/>
              <w:jc w:val="center"/>
              <w:rPr>
                <w:rFonts w:cs="Arial"/>
              </w:rPr>
            </w:pPr>
            <w:r w:rsidRPr="00703DAA">
              <w:rPr>
                <w:rFonts w:cs="Arial"/>
              </w:rPr>
              <w:t>75</w:t>
            </w:r>
          </w:p>
        </w:tc>
      </w:tr>
      <w:tr w:rsidR="008340FB" w:rsidRPr="00A87DCA" w14:paraId="1C82590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FE" w14:textId="77777777" w:rsidR="008340FB" w:rsidRPr="00703DAA" w:rsidRDefault="008340FB" w:rsidP="008340FB">
            <w:pPr>
              <w:spacing w:before="0" w:after="0"/>
              <w:rPr>
                <w:rFonts w:cs="Arial"/>
              </w:rPr>
            </w:pPr>
            <w:r w:rsidRPr="00703DAA">
              <w:rPr>
                <w:rFonts w:cs="Arial"/>
              </w:rPr>
              <w:t>RGRPSH405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8FF" w14:textId="77777777" w:rsidR="008340FB" w:rsidRPr="00703DAA" w:rsidRDefault="008340FB" w:rsidP="008340FB">
            <w:pPr>
              <w:spacing w:before="0" w:after="0"/>
              <w:rPr>
                <w:rFonts w:cs="Arial"/>
              </w:rPr>
            </w:pPr>
            <w:r w:rsidRPr="00703DAA">
              <w:rPr>
                <w:rFonts w:cs="Arial"/>
              </w:rPr>
              <w:t>Ride horses in jump outs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00"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90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02" w14:textId="77777777" w:rsidR="008340FB" w:rsidRPr="00703DAA" w:rsidRDefault="008340FB" w:rsidP="008340FB">
            <w:pPr>
              <w:spacing w:before="0" w:after="0"/>
              <w:rPr>
                <w:rFonts w:cs="Arial"/>
              </w:rPr>
            </w:pPr>
            <w:r w:rsidRPr="00703DAA">
              <w:rPr>
                <w:rFonts w:cs="Arial"/>
              </w:rPr>
              <w:t>RGRPSH406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03" w14:textId="77777777" w:rsidR="008340FB" w:rsidRPr="00703DAA" w:rsidRDefault="008340FB" w:rsidP="008340FB">
            <w:pPr>
              <w:spacing w:before="0" w:after="0"/>
              <w:rPr>
                <w:rFonts w:cs="Arial"/>
              </w:rPr>
            </w:pPr>
            <w:r w:rsidRPr="00703DAA">
              <w:rPr>
                <w:rFonts w:cs="Arial"/>
              </w:rPr>
              <w:t>Develop riding skills for jumping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04"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90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06" w14:textId="77777777" w:rsidR="008340FB" w:rsidRPr="00703DAA" w:rsidRDefault="008340FB" w:rsidP="008340FB">
            <w:pPr>
              <w:spacing w:before="0" w:after="0"/>
              <w:rPr>
                <w:rFonts w:cs="Arial"/>
              </w:rPr>
            </w:pPr>
            <w:r w:rsidRPr="00703DAA">
              <w:rPr>
                <w:rFonts w:cs="Arial"/>
              </w:rPr>
              <w:lastRenderedPageBreak/>
              <w:t>RGRPSH407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07" w14:textId="77777777" w:rsidR="008340FB" w:rsidRPr="00703DAA" w:rsidRDefault="008340FB" w:rsidP="008340FB">
            <w:pPr>
              <w:spacing w:before="0" w:after="0"/>
              <w:rPr>
                <w:rFonts w:cs="Arial"/>
              </w:rPr>
            </w:pPr>
            <w:r w:rsidRPr="00703DAA">
              <w:rPr>
                <w:rFonts w:cs="Arial"/>
              </w:rPr>
              <w:t>Educate thoroughbred horses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08"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90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0A" w14:textId="77777777" w:rsidR="008340FB" w:rsidRPr="00703DAA" w:rsidRDefault="008340FB" w:rsidP="008340FB">
            <w:pPr>
              <w:spacing w:before="0" w:after="0"/>
              <w:rPr>
                <w:rFonts w:cs="Arial"/>
              </w:rPr>
            </w:pPr>
            <w:r w:rsidRPr="00703DAA">
              <w:rPr>
                <w:rFonts w:cs="Arial"/>
              </w:rPr>
              <w:t>RGRPSH408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0B" w14:textId="77777777" w:rsidR="008340FB" w:rsidRPr="00703DAA" w:rsidRDefault="008340FB" w:rsidP="008340FB">
            <w:pPr>
              <w:spacing w:before="0" w:after="0"/>
              <w:rPr>
                <w:rFonts w:cs="Arial"/>
              </w:rPr>
            </w:pPr>
            <w:r w:rsidRPr="00703DAA">
              <w:rPr>
                <w:rFonts w:cs="Arial"/>
              </w:rPr>
              <w:t>Manage horse health and welfare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0C"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91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0E" w14:textId="77777777" w:rsidR="008340FB" w:rsidRPr="00703DAA" w:rsidRDefault="008340FB" w:rsidP="008340FB">
            <w:pPr>
              <w:spacing w:before="0" w:after="0"/>
              <w:rPr>
                <w:rFonts w:cs="Arial"/>
              </w:rPr>
            </w:pPr>
            <w:r w:rsidRPr="00703DAA">
              <w:rPr>
                <w:rFonts w:cs="Arial"/>
              </w:rPr>
              <w:t>RGRPSH409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0F" w14:textId="77777777" w:rsidR="008340FB" w:rsidRPr="00703DAA" w:rsidRDefault="008340FB" w:rsidP="008340FB">
            <w:pPr>
              <w:spacing w:before="0" w:after="0"/>
              <w:rPr>
                <w:rFonts w:cs="Arial"/>
              </w:rPr>
            </w:pPr>
            <w:r w:rsidRPr="00703DAA">
              <w:rPr>
                <w:rFonts w:cs="Arial"/>
              </w:rPr>
              <w:t>Determine nutritional requirements for racing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10"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91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12" w14:textId="77777777" w:rsidR="008340FB" w:rsidRPr="00703DAA" w:rsidRDefault="008340FB" w:rsidP="008340FB">
            <w:pPr>
              <w:spacing w:before="0" w:after="0"/>
              <w:rPr>
                <w:rFonts w:cs="Arial"/>
              </w:rPr>
            </w:pPr>
            <w:r w:rsidRPr="00703DAA">
              <w:rPr>
                <w:rFonts w:cs="Arial"/>
              </w:rPr>
              <w:t>RGRPSH410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13" w14:textId="77777777" w:rsidR="008340FB" w:rsidRPr="00703DAA" w:rsidRDefault="008340FB" w:rsidP="008340FB">
            <w:pPr>
              <w:spacing w:before="0" w:after="0"/>
              <w:rPr>
                <w:rFonts w:cs="Arial"/>
              </w:rPr>
            </w:pPr>
            <w:r w:rsidRPr="00703DAA">
              <w:rPr>
                <w:rFonts w:cs="Arial"/>
              </w:rPr>
              <w:t>Prepare for race driving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14" w14:textId="77777777" w:rsidR="008340FB" w:rsidRPr="00703DAA" w:rsidRDefault="008340FB" w:rsidP="008340FB">
            <w:pPr>
              <w:spacing w:before="0" w:after="0"/>
              <w:jc w:val="center"/>
              <w:rPr>
                <w:rFonts w:cs="Arial"/>
              </w:rPr>
            </w:pPr>
            <w:r w:rsidRPr="00703DAA">
              <w:rPr>
                <w:rFonts w:cs="Arial"/>
              </w:rPr>
              <w:t>75</w:t>
            </w:r>
          </w:p>
        </w:tc>
      </w:tr>
      <w:tr w:rsidR="008340FB" w:rsidRPr="00A87DCA" w14:paraId="1C82591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16" w14:textId="77777777" w:rsidR="008340FB" w:rsidRPr="00703DAA" w:rsidRDefault="008340FB" w:rsidP="008340FB">
            <w:pPr>
              <w:spacing w:before="0" w:after="0"/>
              <w:rPr>
                <w:rFonts w:cs="Arial"/>
              </w:rPr>
            </w:pPr>
            <w:r w:rsidRPr="00703DAA">
              <w:rPr>
                <w:rFonts w:cs="Arial"/>
              </w:rPr>
              <w:t>RGRPSH411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17" w14:textId="77777777" w:rsidR="008340FB" w:rsidRPr="00703DAA" w:rsidRDefault="008340FB" w:rsidP="008340FB">
            <w:pPr>
              <w:spacing w:before="0" w:after="0"/>
              <w:rPr>
                <w:rFonts w:cs="Arial"/>
              </w:rPr>
            </w:pPr>
            <w:r w:rsidRPr="00703DAA">
              <w:rPr>
                <w:rFonts w:cs="Arial"/>
              </w:rPr>
              <w:t>Drive horses in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18" w14:textId="77777777" w:rsidR="008340FB" w:rsidRPr="00703DAA" w:rsidRDefault="008340FB" w:rsidP="008340FB">
            <w:pPr>
              <w:spacing w:before="0" w:after="0"/>
              <w:jc w:val="center"/>
              <w:rPr>
                <w:rFonts w:cs="Arial"/>
              </w:rPr>
            </w:pPr>
            <w:r w:rsidRPr="00703DAA">
              <w:rPr>
                <w:rFonts w:cs="Arial"/>
              </w:rPr>
              <w:t>75</w:t>
            </w:r>
          </w:p>
        </w:tc>
      </w:tr>
      <w:tr w:rsidR="008340FB" w:rsidRPr="00A87DCA" w14:paraId="1C82591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1A" w14:textId="77777777" w:rsidR="008340FB" w:rsidRPr="00703DAA" w:rsidRDefault="008340FB" w:rsidP="008340FB">
            <w:pPr>
              <w:spacing w:before="0" w:after="0"/>
              <w:rPr>
                <w:rFonts w:cs="Arial"/>
              </w:rPr>
            </w:pPr>
            <w:r w:rsidRPr="00703DAA">
              <w:rPr>
                <w:rFonts w:cs="Arial"/>
              </w:rPr>
              <w:t>RGRPSH412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1B" w14:textId="77777777" w:rsidR="008340FB" w:rsidRPr="00703DAA" w:rsidRDefault="008340FB" w:rsidP="008340FB">
            <w:pPr>
              <w:spacing w:before="0" w:after="0"/>
              <w:rPr>
                <w:rFonts w:cs="Arial"/>
              </w:rPr>
            </w:pPr>
            <w:r w:rsidRPr="00703DAA">
              <w:rPr>
                <w:rFonts w:cs="Arial"/>
              </w:rPr>
              <w:t>Drive horses in races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1C" w14:textId="77777777" w:rsidR="008340FB" w:rsidRPr="00703DAA" w:rsidRDefault="008340FB" w:rsidP="008340FB">
            <w:pPr>
              <w:spacing w:before="0" w:after="0"/>
              <w:jc w:val="center"/>
              <w:rPr>
                <w:rFonts w:cs="Arial"/>
              </w:rPr>
            </w:pPr>
            <w:r w:rsidRPr="00703DAA">
              <w:rPr>
                <w:rFonts w:cs="Arial"/>
              </w:rPr>
              <w:t>75</w:t>
            </w:r>
          </w:p>
        </w:tc>
      </w:tr>
      <w:tr w:rsidR="008340FB" w:rsidRPr="00A87DCA" w14:paraId="1C82592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1E" w14:textId="77777777" w:rsidR="008340FB" w:rsidRPr="00703DAA" w:rsidRDefault="008340FB" w:rsidP="008340FB">
            <w:pPr>
              <w:spacing w:before="0" w:after="0"/>
              <w:rPr>
                <w:rFonts w:cs="Arial"/>
              </w:rPr>
            </w:pPr>
            <w:r w:rsidRPr="00703DAA">
              <w:rPr>
                <w:rFonts w:cs="Arial"/>
              </w:rPr>
              <w:t>RGRPSH413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1F" w14:textId="77777777" w:rsidR="008340FB" w:rsidRPr="00703DAA" w:rsidRDefault="008340FB" w:rsidP="008340FB">
            <w:pPr>
              <w:spacing w:before="0" w:after="0"/>
              <w:rPr>
                <w:rFonts w:cs="Arial"/>
              </w:rPr>
            </w:pPr>
            <w:r w:rsidRPr="00703DAA">
              <w:rPr>
                <w:rFonts w:cs="Arial"/>
              </w:rPr>
              <w:t>Prepare for race riding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20" w14:textId="77777777" w:rsidR="008340FB" w:rsidRPr="00703DAA" w:rsidRDefault="008340FB" w:rsidP="008340FB">
            <w:pPr>
              <w:spacing w:before="0" w:after="0"/>
              <w:jc w:val="center"/>
              <w:rPr>
                <w:rFonts w:cs="Arial"/>
              </w:rPr>
            </w:pPr>
            <w:r w:rsidRPr="00703DAA">
              <w:rPr>
                <w:rFonts w:cs="Arial"/>
              </w:rPr>
              <w:t>75</w:t>
            </w:r>
          </w:p>
        </w:tc>
      </w:tr>
      <w:tr w:rsidR="008340FB" w:rsidRPr="00A87DCA" w14:paraId="1C82592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22" w14:textId="77777777" w:rsidR="008340FB" w:rsidRPr="00703DAA" w:rsidRDefault="008340FB" w:rsidP="008340FB">
            <w:pPr>
              <w:spacing w:before="0" w:after="0"/>
              <w:rPr>
                <w:rFonts w:cs="Arial"/>
              </w:rPr>
            </w:pPr>
            <w:r w:rsidRPr="00703DAA">
              <w:rPr>
                <w:rFonts w:cs="Arial"/>
              </w:rPr>
              <w:t>RGRPSH414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23" w14:textId="77777777" w:rsidR="008340FB" w:rsidRPr="00703DAA" w:rsidRDefault="008340FB" w:rsidP="008340FB">
            <w:pPr>
              <w:spacing w:before="0" w:after="0"/>
              <w:rPr>
                <w:rFonts w:cs="Arial"/>
              </w:rPr>
            </w:pPr>
            <w:r w:rsidRPr="00703DAA">
              <w:rPr>
                <w:rFonts w:cs="Arial"/>
              </w:rPr>
              <w:t>Ride horses in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24" w14:textId="77777777" w:rsidR="008340FB" w:rsidRPr="00703DAA" w:rsidRDefault="008340FB" w:rsidP="008340FB">
            <w:pPr>
              <w:spacing w:before="0" w:after="0"/>
              <w:jc w:val="center"/>
              <w:rPr>
                <w:rFonts w:cs="Arial"/>
              </w:rPr>
            </w:pPr>
            <w:r w:rsidRPr="00703DAA">
              <w:rPr>
                <w:rFonts w:cs="Arial"/>
              </w:rPr>
              <w:t>75</w:t>
            </w:r>
          </w:p>
        </w:tc>
      </w:tr>
      <w:tr w:rsidR="008340FB" w:rsidRPr="00A87DCA" w14:paraId="1C82592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26" w14:textId="77777777" w:rsidR="008340FB" w:rsidRPr="00703DAA" w:rsidRDefault="008340FB" w:rsidP="008340FB">
            <w:pPr>
              <w:spacing w:before="0" w:after="0"/>
              <w:rPr>
                <w:rFonts w:cs="Arial"/>
              </w:rPr>
            </w:pPr>
            <w:r w:rsidRPr="00703DAA">
              <w:rPr>
                <w:rFonts w:cs="Arial"/>
              </w:rPr>
              <w:t>RGRPSH415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27" w14:textId="77777777" w:rsidR="008340FB" w:rsidRPr="00703DAA" w:rsidRDefault="008340FB" w:rsidP="008340FB">
            <w:pPr>
              <w:spacing w:before="0" w:after="0"/>
              <w:rPr>
                <w:rFonts w:cs="Arial"/>
              </w:rPr>
            </w:pPr>
            <w:r w:rsidRPr="00703DAA">
              <w:rPr>
                <w:rFonts w:cs="Arial"/>
              </w:rPr>
              <w:t>Ride horses in races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28" w14:textId="77777777" w:rsidR="008340FB" w:rsidRPr="00703DAA" w:rsidRDefault="008340FB" w:rsidP="008340FB">
            <w:pPr>
              <w:spacing w:before="0" w:after="0"/>
              <w:jc w:val="center"/>
              <w:rPr>
                <w:rFonts w:cs="Arial"/>
              </w:rPr>
            </w:pPr>
            <w:r w:rsidRPr="00703DAA">
              <w:rPr>
                <w:rFonts w:cs="Arial"/>
              </w:rPr>
              <w:t>75</w:t>
            </w:r>
          </w:p>
        </w:tc>
      </w:tr>
      <w:tr w:rsidR="008340FB" w:rsidRPr="00A87DCA" w14:paraId="1C82592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2A" w14:textId="77777777" w:rsidR="008340FB" w:rsidRPr="00703DAA" w:rsidRDefault="008340FB" w:rsidP="008340FB">
            <w:pPr>
              <w:spacing w:before="0" w:after="0"/>
              <w:rPr>
                <w:rFonts w:cs="Arial"/>
              </w:rPr>
            </w:pPr>
            <w:r w:rsidRPr="00703DAA">
              <w:rPr>
                <w:rFonts w:cs="Arial"/>
              </w:rPr>
              <w:t>RGRPSH416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2B" w14:textId="77777777" w:rsidR="008340FB" w:rsidRPr="00703DAA" w:rsidRDefault="008340FB" w:rsidP="008340FB">
            <w:pPr>
              <w:spacing w:before="0" w:after="0"/>
              <w:rPr>
                <w:rFonts w:cs="Arial"/>
              </w:rPr>
            </w:pPr>
            <w:r w:rsidRPr="00703DAA">
              <w:rPr>
                <w:rFonts w:cs="Arial"/>
              </w:rPr>
              <w:t>Perform trial and race jumping riding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2C"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93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2E" w14:textId="77777777" w:rsidR="008340FB" w:rsidRPr="00703DAA" w:rsidRDefault="008340FB" w:rsidP="008340FB">
            <w:pPr>
              <w:spacing w:before="0" w:after="0"/>
              <w:rPr>
                <w:rFonts w:cs="Arial"/>
              </w:rPr>
            </w:pPr>
            <w:r w:rsidRPr="00703DAA">
              <w:rPr>
                <w:rFonts w:cs="Arial"/>
              </w:rPr>
              <w:t>RGRPSH418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2F" w14:textId="77777777" w:rsidR="008340FB" w:rsidRPr="00703DAA" w:rsidRDefault="008340FB" w:rsidP="008340FB">
            <w:pPr>
              <w:spacing w:before="0" w:after="0"/>
              <w:rPr>
                <w:rFonts w:cs="Arial"/>
              </w:rPr>
            </w:pPr>
            <w:r w:rsidRPr="00703DAA">
              <w:rPr>
                <w:rFonts w:cs="Arial"/>
              </w:rPr>
              <w:t>Set goals to improve racing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30"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93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32" w14:textId="77777777" w:rsidR="008340FB" w:rsidRPr="00703DAA" w:rsidRDefault="008340FB" w:rsidP="008340FB">
            <w:pPr>
              <w:spacing w:before="0" w:after="0"/>
              <w:rPr>
                <w:rFonts w:cs="Arial"/>
              </w:rPr>
            </w:pPr>
            <w:r w:rsidRPr="00703DAA">
              <w:rPr>
                <w:rFonts w:cs="Arial"/>
              </w:rPr>
              <w:t>RGRPSH419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33" w14:textId="77777777" w:rsidR="008340FB" w:rsidRPr="00703DAA" w:rsidRDefault="008340FB" w:rsidP="008340FB">
            <w:pPr>
              <w:spacing w:before="0" w:after="0"/>
              <w:rPr>
                <w:rFonts w:cs="Arial"/>
              </w:rPr>
            </w:pPr>
            <w:r w:rsidRPr="00703DAA">
              <w:rPr>
                <w:rFonts w:cs="Arial"/>
              </w:rPr>
              <w:t>Manage principles of sports science for jockeys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34"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93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36" w14:textId="77777777" w:rsidR="008340FB" w:rsidRPr="00703DAA" w:rsidRDefault="008340FB" w:rsidP="008340FB">
            <w:pPr>
              <w:spacing w:before="0" w:after="0"/>
              <w:rPr>
                <w:rFonts w:cs="Arial"/>
              </w:rPr>
            </w:pPr>
            <w:r w:rsidRPr="00703DAA">
              <w:rPr>
                <w:rFonts w:cs="Arial"/>
              </w:rPr>
              <w:t>RGRPSH420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37" w14:textId="77777777" w:rsidR="008340FB" w:rsidRPr="00703DAA" w:rsidRDefault="008340FB" w:rsidP="008340FB">
            <w:pPr>
              <w:spacing w:before="0" w:after="0"/>
              <w:rPr>
                <w:rFonts w:cs="Arial"/>
              </w:rPr>
            </w:pPr>
            <w:r w:rsidRPr="00703DAA">
              <w:rPr>
                <w:rFonts w:cs="Arial"/>
              </w:rPr>
              <w:t>Participate in implementing racehorse exercise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38"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93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3A" w14:textId="77777777" w:rsidR="008340FB" w:rsidRPr="00703DAA" w:rsidRDefault="008340FB" w:rsidP="008340FB">
            <w:pPr>
              <w:spacing w:before="0" w:after="0"/>
              <w:rPr>
                <w:rFonts w:cs="Arial"/>
              </w:rPr>
            </w:pPr>
            <w:r w:rsidRPr="00703DAA">
              <w:rPr>
                <w:rFonts w:cs="Arial"/>
              </w:rPr>
              <w:t>RGRPSH421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3B" w14:textId="77777777" w:rsidR="008340FB" w:rsidRPr="00703DAA" w:rsidRDefault="008340FB" w:rsidP="008340FB">
            <w:pPr>
              <w:spacing w:before="0" w:after="0"/>
              <w:rPr>
                <w:rFonts w:cs="Arial"/>
              </w:rPr>
            </w:pPr>
            <w:r w:rsidRPr="00703DAA">
              <w:rPr>
                <w:rFonts w:cs="Arial"/>
              </w:rPr>
              <w:t>Operate horse racing training business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3C" w14:textId="77777777" w:rsidR="008340FB" w:rsidRPr="00703DAA" w:rsidRDefault="008340FB" w:rsidP="008340FB">
            <w:pPr>
              <w:spacing w:before="0" w:after="0"/>
              <w:jc w:val="center"/>
              <w:rPr>
                <w:rFonts w:cs="Arial"/>
              </w:rPr>
            </w:pPr>
            <w:r w:rsidRPr="00703DAA">
              <w:rPr>
                <w:rFonts w:cs="Arial"/>
              </w:rPr>
              <w:t>100</w:t>
            </w:r>
          </w:p>
        </w:tc>
      </w:tr>
      <w:tr w:rsidR="008340FB" w:rsidRPr="00A87DCA" w14:paraId="1C82594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3E" w14:textId="77777777" w:rsidR="008340FB" w:rsidRPr="00703DAA" w:rsidRDefault="008340FB" w:rsidP="008340FB">
            <w:pPr>
              <w:spacing w:before="0" w:after="0"/>
              <w:rPr>
                <w:rFonts w:cs="Arial"/>
              </w:rPr>
            </w:pPr>
            <w:r w:rsidRPr="00703DAA">
              <w:rPr>
                <w:rFonts w:cs="Arial"/>
              </w:rPr>
              <w:t>RGRPSH422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3F" w14:textId="77777777" w:rsidR="008340FB" w:rsidRPr="00703DAA" w:rsidRDefault="008340FB" w:rsidP="008340FB">
            <w:pPr>
              <w:spacing w:before="0" w:after="0"/>
              <w:rPr>
                <w:rFonts w:cs="Arial"/>
              </w:rPr>
            </w:pPr>
            <w:r w:rsidRPr="00703DAA">
              <w:rPr>
                <w:rFonts w:cs="Arial"/>
              </w:rPr>
              <w:t>Promote and maintain business arrangements with racehorse owners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40"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94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42" w14:textId="77777777" w:rsidR="008340FB" w:rsidRPr="00703DAA" w:rsidRDefault="008340FB" w:rsidP="008340FB">
            <w:pPr>
              <w:spacing w:before="0" w:after="0"/>
              <w:rPr>
                <w:rFonts w:cs="Arial"/>
              </w:rPr>
            </w:pPr>
            <w:r w:rsidRPr="00703DAA">
              <w:rPr>
                <w:rFonts w:cs="Arial"/>
              </w:rPr>
              <w:t>RGRPSH423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43" w14:textId="77777777" w:rsidR="008340FB" w:rsidRPr="00703DAA" w:rsidRDefault="008340FB" w:rsidP="008340FB">
            <w:pPr>
              <w:spacing w:before="0" w:after="0"/>
              <w:rPr>
                <w:rFonts w:cs="Arial"/>
              </w:rPr>
            </w:pPr>
            <w:r w:rsidRPr="00703DAA">
              <w:rPr>
                <w:rFonts w:cs="Arial"/>
              </w:rPr>
              <w:t>Train horses for jumping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44"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94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46" w14:textId="77777777" w:rsidR="008340FB" w:rsidRPr="00703DAA" w:rsidRDefault="008340FB" w:rsidP="008340FB">
            <w:pPr>
              <w:spacing w:before="0" w:after="0"/>
              <w:rPr>
                <w:rFonts w:cs="Arial"/>
              </w:rPr>
            </w:pPr>
            <w:r w:rsidRPr="00703DAA">
              <w:rPr>
                <w:rFonts w:cs="Arial"/>
              </w:rPr>
              <w:t>RGRPSH424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47" w14:textId="77777777" w:rsidR="008340FB" w:rsidRPr="00703DAA" w:rsidRDefault="008340FB" w:rsidP="008340FB">
            <w:pPr>
              <w:spacing w:before="0" w:after="0"/>
              <w:rPr>
                <w:rFonts w:cs="Arial"/>
              </w:rPr>
            </w:pPr>
            <w:r w:rsidRPr="00703DAA">
              <w:rPr>
                <w:rFonts w:cs="Arial"/>
              </w:rPr>
              <w:t>Re-educate horses to manage behaviours and/or transition to new purposes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48" w14:textId="77777777" w:rsidR="008340FB" w:rsidRPr="00703DAA" w:rsidRDefault="008340FB" w:rsidP="008340FB">
            <w:pPr>
              <w:spacing w:before="0" w:after="0"/>
              <w:jc w:val="center"/>
              <w:rPr>
                <w:rFonts w:cs="Arial"/>
              </w:rPr>
            </w:pPr>
            <w:r w:rsidRPr="00703DAA">
              <w:rPr>
                <w:rFonts w:cs="Arial"/>
              </w:rPr>
              <w:t>140</w:t>
            </w:r>
          </w:p>
        </w:tc>
      </w:tr>
      <w:tr w:rsidR="008340FB" w:rsidRPr="00A87DCA" w14:paraId="1C82594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4A" w14:textId="77777777" w:rsidR="008340FB" w:rsidRPr="00703DAA" w:rsidRDefault="008340FB" w:rsidP="008340FB">
            <w:pPr>
              <w:spacing w:before="0" w:after="0"/>
              <w:rPr>
                <w:rFonts w:cs="Arial"/>
              </w:rPr>
            </w:pPr>
            <w:r w:rsidRPr="00703DAA">
              <w:rPr>
                <w:rFonts w:cs="Arial"/>
              </w:rPr>
              <w:t>RGRPSH425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4B" w14:textId="77777777" w:rsidR="008340FB" w:rsidRPr="00703DAA" w:rsidRDefault="008340FB" w:rsidP="008340FB">
            <w:pPr>
              <w:spacing w:before="0" w:after="0"/>
              <w:rPr>
                <w:rFonts w:cs="Arial"/>
              </w:rPr>
            </w:pPr>
            <w:r w:rsidRPr="00703DAA">
              <w:rPr>
                <w:rFonts w:cs="Arial"/>
              </w:rPr>
              <w:t>Advise on transitioning and rehoming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4C"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95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4E" w14:textId="77777777" w:rsidR="008340FB" w:rsidRPr="00703DAA" w:rsidRDefault="008340FB" w:rsidP="008340FB">
            <w:pPr>
              <w:spacing w:before="0" w:after="0"/>
              <w:rPr>
                <w:rFonts w:cs="Arial"/>
              </w:rPr>
            </w:pPr>
            <w:r w:rsidRPr="00703DAA">
              <w:rPr>
                <w:rFonts w:cs="Arial"/>
              </w:rPr>
              <w:t>RGRPSH501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4F" w14:textId="77777777" w:rsidR="008340FB" w:rsidRPr="00703DAA" w:rsidRDefault="008340FB" w:rsidP="008340FB">
            <w:pPr>
              <w:spacing w:before="0" w:after="0"/>
              <w:rPr>
                <w:rFonts w:cs="Arial"/>
              </w:rPr>
            </w:pPr>
            <w:r w:rsidRPr="00703DAA">
              <w:rPr>
                <w:rFonts w:cs="Arial"/>
              </w:rPr>
              <w:t>Plan and adapt training and conditioning programs for racehorses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50"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95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52" w14:textId="77777777" w:rsidR="008340FB" w:rsidRPr="00703DAA" w:rsidRDefault="008340FB" w:rsidP="008340FB">
            <w:pPr>
              <w:spacing w:before="0" w:after="0"/>
              <w:rPr>
                <w:rFonts w:cs="Arial"/>
              </w:rPr>
            </w:pPr>
            <w:r w:rsidRPr="00703DAA">
              <w:rPr>
                <w:rFonts w:cs="Arial"/>
              </w:rPr>
              <w:t>RGRPSH502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53" w14:textId="77777777" w:rsidR="008340FB" w:rsidRPr="00703DAA" w:rsidRDefault="008340FB" w:rsidP="008340FB">
            <w:pPr>
              <w:spacing w:before="0" w:after="0"/>
              <w:rPr>
                <w:rFonts w:cs="Arial"/>
              </w:rPr>
            </w:pPr>
            <w:r w:rsidRPr="00703DAA">
              <w:rPr>
                <w:rFonts w:cs="Arial"/>
              </w:rPr>
              <w:t>Plan and implement education of horses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54"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95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56" w14:textId="77777777" w:rsidR="008340FB" w:rsidRPr="00703DAA" w:rsidRDefault="008340FB" w:rsidP="008340FB">
            <w:pPr>
              <w:spacing w:before="0" w:after="0"/>
              <w:rPr>
                <w:rFonts w:cs="Arial"/>
              </w:rPr>
            </w:pPr>
            <w:r w:rsidRPr="00703DAA">
              <w:rPr>
                <w:rFonts w:cs="Arial"/>
              </w:rPr>
              <w:t>RGRPSH503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57" w14:textId="77777777" w:rsidR="008340FB" w:rsidRPr="00703DAA" w:rsidRDefault="008340FB" w:rsidP="008340FB">
            <w:pPr>
              <w:spacing w:before="0" w:after="0"/>
              <w:rPr>
                <w:rFonts w:cs="Arial"/>
              </w:rPr>
            </w:pPr>
            <w:r w:rsidRPr="00703DAA">
              <w:rPr>
                <w:rFonts w:cs="Arial"/>
              </w:rPr>
              <w:t xml:space="preserve">Trial and </w:t>
            </w:r>
            <w:proofErr w:type="gramStart"/>
            <w:r w:rsidRPr="00703DAA">
              <w:rPr>
                <w:rFonts w:cs="Arial"/>
              </w:rPr>
              <w:t>race horses</w:t>
            </w:r>
            <w:proofErr w:type="gramEnd"/>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58"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95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5A" w14:textId="77777777" w:rsidR="008340FB" w:rsidRPr="00703DAA" w:rsidRDefault="008340FB" w:rsidP="008340FB">
            <w:pPr>
              <w:spacing w:before="0" w:after="0"/>
              <w:rPr>
                <w:rFonts w:cs="Arial"/>
              </w:rPr>
            </w:pPr>
            <w:r w:rsidRPr="00703DAA">
              <w:rPr>
                <w:rFonts w:cs="Arial"/>
              </w:rPr>
              <w:t>RGRPSH504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5B" w14:textId="77777777" w:rsidR="008340FB" w:rsidRPr="00703DAA" w:rsidRDefault="008340FB" w:rsidP="008340FB">
            <w:pPr>
              <w:spacing w:before="0" w:after="0"/>
              <w:rPr>
                <w:rFonts w:cs="Arial"/>
              </w:rPr>
            </w:pPr>
            <w:r w:rsidRPr="00703DAA">
              <w:rPr>
                <w:rFonts w:cs="Arial"/>
              </w:rPr>
              <w:t>Develop systems and records for horse racing business training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5C" w14:textId="77777777" w:rsidR="008340FB" w:rsidRPr="00703DAA" w:rsidRDefault="008340FB" w:rsidP="008340FB">
            <w:pPr>
              <w:spacing w:before="0" w:after="0"/>
              <w:jc w:val="center"/>
              <w:rPr>
                <w:rFonts w:cs="Arial"/>
              </w:rPr>
            </w:pPr>
            <w:r w:rsidRPr="00703DAA">
              <w:rPr>
                <w:rFonts w:cs="Arial"/>
              </w:rPr>
              <w:t>50</w:t>
            </w:r>
          </w:p>
        </w:tc>
      </w:tr>
      <w:tr w:rsidR="008340FB" w:rsidRPr="00A87DCA" w14:paraId="1C82596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5E" w14:textId="77777777" w:rsidR="008340FB" w:rsidRPr="00703DAA" w:rsidRDefault="008340FB" w:rsidP="008340FB">
            <w:pPr>
              <w:spacing w:before="0" w:after="0"/>
              <w:rPr>
                <w:rFonts w:cs="Arial"/>
              </w:rPr>
            </w:pPr>
            <w:r w:rsidRPr="00703DAA">
              <w:rPr>
                <w:rFonts w:cs="Arial"/>
              </w:rPr>
              <w:t>RGRPSH505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5F" w14:textId="77777777" w:rsidR="008340FB" w:rsidRPr="00703DAA" w:rsidRDefault="008340FB" w:rsidP="008340FB">
            <w:pPr>
              <w:spacing w:before="0" w:after="0"/>
              <w:rPr>
                <w:rFonts w:cs="Arial"/>
              </w:rPr>
            </w:pPr>
            <w:r w:rsidRPr="00703DAA">
              <w:rPr>
                <w:rFonts w:cs="Arial"/>
              </w:rPr>
              <w:t>Select horses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60"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96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62" w14:textId="77777777" w:rsidR="008340FB" w:rsidRPr="00703DAA" w:rsidRDefault="008340FB" w:rsidP="008340FB">
            <w:pPr>
              <w:spacing w:before="0" w:after="0"/>
              <w:rPr>
                <w:rFonts w:cs="Arial"/>
              </w:rPr>
            </w:pPr>
            <w:r w:rsidRPr="00703DAA">
              <w:rPr>
                <w:rFonts w:cs="Arial"/>
              </w:rPr>
              <w:t>RGRROP201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63" w14:textId="77777777" w:rsidR="008340FB" w:rsidRPr="00703DAA" w:rsidRDefault="008340FB" w:rsidP="008340FB">
            <w:pPr>
              <w:spacing w:before="0" w:after="0"/>
              <w:rPr>
                <w:rFonts w:cs="Arial"/>
              </w:rPr>
            </w:pPr>
            <w:r w:rsidRPr="00703DAA">
              <w:rPr>
                <w:rFonts w:cs="Arial"/>
              </w:rPr>
              <w:t>Perform duties of barrier attendant at thoroughbred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64"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96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66" w14:textId="77777777" w:rsidR="008340FB" w:rsidRPr="00703DAA" w:rsidRDefault="008340FB" w:rsidP="008340FB">
            <w:pPr>
              <w:spacing w:before="0" w:after="0"/>
              <w:rPr>
                <w:rFonts w:cs="Arial"/>
              </w:rPr>
            </w:pPr>
            <w:r w:rsidRPr="00703DAA">
              <w:rPr>
                <w:rFonts w:cs="Arial"/>
              </w:rPr>
              <w:t>RGRROP202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67" w14:textId="77777777" w:rsidR="008340FB" w:rsidRPr="00703DAA" w:rsidRDefault="008340FB" w:rsidP="008340FB">
            <w:pPr>
              <w:spacing w:before="0" w:after="0"/>
              <w:rPr>
                <w:rFonts w:cs="Arial"/>
              </w:rPr>
            </w:pPr>
            <w:r w:rsidRPr="00703DAA">
              <w:rPr>
                <w:rFonts w:cs="Arial"/>
              </w:rPr>
              <w:t>Perform duties of kennel attendant at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68" w14:textId="77777777" w:rsidR="008340FB" w:rsidRPr="00703DAA" w:rsidRDefault="008340FB" w:rsidP="008340FB">
            <w:pPr>
              <w:spacing w:before="0" w:after="0"/>
              <w:jc w:val="center"/>
              <w:rPr>
                <w:rFonts w:cs="Arial"/>
              </w:rPr>
            </w:pPr>
            <w:r w:rsidRPr="00703DAA">
              <w:rPr>
                <w:rFonts w:cs="Arial"/>
              </w:rPr>
              <w:t>15</w:t>
            </w:r>
          </w:p>
        </w:tc>
      </w:tr>
      <w:tr w:rsidR="008340FB" w:rsidRPr="00A87DCA" w14:paraId="1C82596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6A" w14:textId="77777777" w:rsidR="008340FB" w:rsidRPr="00703DAA" w:rsidRDefault="008340FB" w:rsidP="008340FB">
            <w:pPr>
              <w:spacing w:before="0" w:after="0"/>
              <w:rPr>
                <w:rFonts w:cs="Arial"/>
              </w:rPr>
            </w:pPr>
            <w:r w:rsidRPr="00703DAA">
              <w:rPr>
                <w:rFonts w:cs="Arial"/>
              </w:rPr>
              <w:t>RGRROP203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6B" w14:textId="77777777" w:rsidR="008340FB" w:rsidRPr="00703DAA" w:rsidRDefault="008340FB" w:rsidP="008340FB">
            <w:pPr>
              <w:spacing w:before="0" w:after="0"/>
              <w:rPr>
                <w:rFonts w:cs="Arial"/>
              </w:rPr>
            </w:pPr>
            <w:r w:rsidRPr="00703DAA">
              <w:rPr>
                <w:rFonts w:cs="Arial"/>
              </w:rPr>
              <w:t>Perform duties of parade official at greyhound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6C"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97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6E" w14:textId="77777777" w:rsidR="008340FB" w:rsidRPr="00703DAA" w:rsidRDefault="008340FB" w:rsidP="008340FB">
            <w:pPr>
              <w:spacing w:before="0" w:after="0"/>
              <w:rPr>
                <w:rFonts w:cs="Arial"/>
              </w:rPr>
            </w:pPr>
            <w:r w:rsidRPr="00703DAA">
              <w:rPr>
                <w:rFonts w:cs="Arial"/>
              </w:rPr>
              <w:t>RGRROP204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6F" w14:textId="77777777" w:rsidR="008340FB" w:rsidRPr="00703DAA" w:rsidRDefault="008340FB" w:rsidP="008340FB">
            <w:pPr>
              <w:spacing w:before="0" w:after="0"/>
              <w:rPr>
                <w:rFonts w:cs="Arial"/>
              </w:rPr>
            </w:pPr>
            <w:r w:rsidRPr="00703DAA">
              <w:rPr>
                <w:rFonts w:cs="Arial"/>
              </w:rPr>
              <w:t>Assist with harness race starts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70"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97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72" w14:textId="77777777" w:rsidR="008340FB" w:rsidRPr="00703DAA" w:rsidRDefault="008340FB" w:rsidP="008340FB">
            <w:pPr>
              <w:spacing w:before="0" w:after="0"/>
              <w:rPr>
                <w:rFonts w:cs="Arial"/>
              </w:rPr>
            </w:pPr>
            <w:r w:rsidRPr="00703DAA">
              <w:rPr>
                <w:rFonts w:cs="Arial"/>
              </w:rPr>
              <w:t>RGRROP301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73" w14:textId="77777777" w:rsidR="008340FB" w:rsidRPr="00703DAA" w:rsidRDefault="008340FB" w:rsidP="008340FB">
            <w:pPr>
              <w:spacing w:before="0" w:after="0"/>
              <w:rPr>
                <w:rFonts w:cs="Arial"/>
              </w:rPr>
            </w:pPr>
            <w:r w:rsidRPr="00703DAA">
              <w:rPr>
                <w:rFonts w:cs="Arial"/>
              </w:rPr>
              <w:t>Perform ear branding and marking up of greyhounds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74"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97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76" w14:textId="77777777" w:rsidR="008340FB" w:rsidRPr="00703DAA" w:rsidRDefault="008340FB" w:rsidP="008340FB">
            <w:pPr>
              <w:spacing w:before="0" w:after="0"/>
              <w:rPr>
                <w:rFonts w:cs="Arial"/>
              </w:rPr>
            </w:pPr>
            <w:r w:rsidRPr="00703DAA">
              <w:rPr>
                <w:rFonts w:cs="Arial"/>
              </w:rPr>
              <w:lastRenderedPageBreak/>
              <w:t>RGRROP302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77" w14:textId="77777777" w:rsidR="008340FB" w:rsidRPr="00703DAA" w:rsidRDefault="008340FB" w:rsidP="008340FB">
            <w:pPr>
              <w:spacing w:before="0" w:after="0"/>
              <w:rPr>
                <w:rFonts w:cs="Arial"/>
              </w:rPr>
            </w:pPr>
            <w:r w:rsidRPr="00703DAA">
              <w:rPr>
                <w:rFonts w:cs="Arial"/>
              </w:rPr>
              <w:t>Brand standardbred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78"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97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7A" w14:textId="77777777" w:rsidR="008340FB" w:rsidRPr="00703DAA" w:rsidRDefault="008340FB" w:rsidP="008340FB">
            <w:pPr>
              <w:spacing w:before="0" w:after="0"/>
              <w:rPr>
                <w:rFonts w:cs="Arial"/>
              </w:rPr>
            </w:pPr>
            <w:r w:rsidRPr="00703DAA">
              <w:rPr>
                <w:rFonts w:cs="Arial"/>
              </w:rPr>
              <w:t>RGRROP303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7B" w14:textId="77777777" w:rsidR="008340FB" w:rsidRPr="00703DAA" w:rsidRDefault="008340FB" w:rsidP="008340FB">
            <w:pPr>
              <w:spacing w:before="0" w:after="0"/>
              <w:rPr>
                <w:rFonts w:cs="Arial"/>
              </w:rPr>
            </w:pPr>
            <w:r w:rsidRPr="00703DAA">
              <w:rPr>
                <w:rFonts w:cs="Arial"/>
              </w:rPr>
              <w:t>Perform duties of clerk of course at harness or thoroughbred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7C"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98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7E" w14:textId="77777777" w:rsidR="008340FB" w:rsidRPr="00703DAA" w:rsidRDefault="008340FB" w:rsidP="008340FB">
            <w:pPr>
              <w:spacing w:before="0" w:after="0"/>
              <w:rPr>
                <w:rFonts w:cs="Arial"/>
              </w:rPr>
            </w:pPr>
            <w:r w:rsidRPr="00703DAA">
              <w:rPr>
                <w:rFonts w:cs="Arial"/>
              </w:rPr>
              <w:t>RGRROP304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7F" w14:textId="77777777" w:rsidR="008340FB" w:rsidRPr="00703DAA" w:rsidRDefault="008340FB" w:rsidP="008340FB">
            <w:pPr>
              <w:spacing w:before="0" w:after="0"/>
              <w:rPr>
                <w:rFonts w:cs="Arial"/>
              </w:rPr>
            </w:pPr>
            <w:r w:rsidRPr="00703DAA">
              <w:rPr>
                <w:rFonts w:cs="Arial"/>
              </w:rPr>
              <w:t>Perform duties of clerk of scales at greyhound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80"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98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82" w14:textId="77777777" w:rsidR="008340FB" w:rsidRPr="00703DAA" w:rsidRDefault="008340FB" w:rsidP="008340FB">
            <w:pPr>
              <w:spacing w:before="0" w:after="0"/>
              <w:rPr>
                <w:rFonts w:cs="Arial"/>
              </w:rPr>
            </w:pPr>
            <w:r w:rsidRPr="00703DAA">
              <w:rPr>
                <w:rFonts w:cs="Arial"/>
              </w:rPr>
              <w:t>RGRROP306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83" w14:textId="77777777" w:rsidR="008340FB" w:rsidRPr="00703DAA" w:rsidRDefault="008340FB" w:rsidP="008340FB">
            <w:pPr>
              <w:spacing w:before="0" w:after="0"/>
              <w:rPr>
                <w:rFonts w:cs="Arial"/>
              </w:rPr>
            </w:pPr>
            <w:r w:rsidRPr="00703DAA">
              <w:rPr>
                <w:rFonts w:cs="Arial"/>
              </w:rPr>
              <w:t>Perform duties of clerk of scales for jockeys at thoroughbred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84"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98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86" w14:textId="77777777" w:rsidR="008340FB" w:rsidRPr="00703DAA" w:rsidRDefault="008340FB" w:rsidP="008340FB">
            <w:pPr>
              <w:spacing w:before="0" w:after="0"/>
              <w:rPr>
                <w:rFonts w:cs="Arial"/>
              </w:rPr>
            </w:pPr>
            <w:r w:rsidRPr="00703DAA">
              <w:rPr>
                <w:rFonts w:cs="Arial"/>
              </w:rPr>
              <w:t>RGRROP307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87" w14:textId="77777777" w:rsidR="008340FB" w:rsidRPr="00703DAA" w:rsidRDefault="008340FB" w:rsidP="008340FB">
            <w:pPr>
              <w:spacing w:before="0" w:after="0"/>
              <w:rPr>
                <w:rFonts w:cs="Arial"/>
              </w:rPr>
            </w:pPr>
            <w:r w:rsidRPr="00703DAA">
              <w:rPr>
                <w:rFonts w:cs="Arial"/>
              </w:rPr>
              <w:t>Perform duties of lure driver at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88" w14:textId="77777777" w:rsidR="008340FB" w:rsidRPr="00703DAA" w:rsidRDefault="008340FB" w:rsidP="008340FB">
            <w:pPr>
              <w:spacing w:before="0" w:after="0"/>
              <w:jc w:val="center"/>
              <w:rPr>
                <w:rFonts w:cs="Arial"/>
              </w:rPr>
            </w:pPr>
            <w:r w:rsidRPr="00703DAA">
              <w:rPr>
                <w:rFonts w:cs="Arial"/>
              </w:rPr>
              <w:t>30</w:t>
            </w:r>
          </w:p>
        </w:tc>
      </w:tr>
      <w:tr w:rsidR="008340FB" w:rsidRPr="00A87DCA" w14:paraId="1C82598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8A" w14:textId="77777777" w:rsidR="008340FB" w:rsidRPr="00703DAA" w:rsidRDefault="008340FB" w:rsidP="008340FB">
            <w:pPr>
              <w:spacing w:before="0" w:after="0"/>
              <w:rPr>
                <w:rFonts w:cs="Arial"/>
              </w:rPr>
            </w:pPr>
            <w:r w:rsidRPr="00703DAA">
              <w:rPr>
                <w:rFonts w:cs="Arial"/>
              </w:rPr>
              <w:t>RGRROP308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8B" w14:textId="77777777" w:rsidR="008340FB" w:rsidRPr="00703DAA" w:rsidRDefault="008340FB" w:rsidP="008340FB">
            <w:pPr>
              <w:spacing w:before="0" w:after="0"/>
              <w:rPr>
                <w:rFonts w:cs="Arial"/>
              </w:rPr>
            </w:pPr>
            <w:r w:rsidRPr="00703DAA">
              <w:rPr>
                <w:rFonts w:cs="Arial"/>
              </w:rPr>
              <w:t>Drive mobile start vehicle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8C"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99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8E" w14:textId="77777777" w:rsidR="008340FB" w:rsidRPr="00703DAA" w:rsidRDefault="008340FB" w:rsidP="008340FB">
            <w:pPr>
              <w:spacing w:before="0" w:after="0"/>
              <w:rPr>
                <w:rFonts w:cs="Arial"/>
              </w:rPr>
            </w:pPr>
            <w:r w:rsidRPr="00703DAA">
              <w:rPr>
                <w:rFonts w:cs="Arial"/>
              </w:rPr>
              <w:t>RGRROP309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8F" w14:textId="77777777" w:rsidR="008340FB" w:rsidRPr="00703DAA" w:rsidRDefault="008340FB" w:rsidP="008340FB">
            <w:pPr>
              <w:spacing w:before="0" w:after="0"/>
              <w:rPr>
                <w:rFonts w:cs="Arial"/>
              </w:rPr>
            </w:pPr>
            <w:r w:rsidRPr="00703DAA">
              <w:rPr>
                <w:rFonts w:cs="Arial"/>
              </w:rPr>
              <w:t>Perform duties of catching pen supervisor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90" w14:textId="77777777" w:rsidR="008340FB" w:rsidRPr="00703DAA" w:rsidRDefault="008340FB" w:rsidP="008340FB">
            <w:pPr>
              <w:spacing w:before="0" w:after="0"/>
              <w:jc w:val="center"/>
              <w:rPr>
                <w:rFonts w:cs="Arial"/>
              </w:rPr>
            </w:pPr>
            <w:r w:rsidRPr="00703DAA">
              <w:rPr>
                <w:rFonts w:cs="Arial"/>
              </w:rPr>
              <w:t>12</w:t>
            </w:r>
          </w:p>
        </w:tc>
      </w:tr>
      <w:tr w:rsidR="008340FB" w:rsidRPr="00A87DCA" w14:paraId="1C82599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92" w14:textId="77777777" w:rsidR="008340FB" w:rsidRPr="00703DAA" w:rsidRDefault="008340FB" w:rsidP="008340FB">
            <w:pPr>
              <w:spacing w:before="0" w:after="0"/>
              <w:rPr>
                <w:rFonts w:cs="Arial"/>
              </w:rPr>
            </w:pPr>
            <w:r w:rsidRPr="00703DAA">
              <w:rPr>
                <w:rFonts w:cs="Arial"/>
              </w:rPr>
              <w:t>RGRROP310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93" w14:textId="77777777" w:rsidR="008340FB" w:rsidRPr="00703DAA" w:rsidRDefault="008340FB" w:rsidP="008340FB">
            <w:pPr>
              <w:spacing w:before="0" w:after="0"/>
              <w:rPr>
                <w:rFonts w:cs="Arial"/>
              </w:rPr>
            </w:pPr>
            <w:r w:rsidRPr="00703DAA">
              <w:rPr>
                <w:rFonts w:cs="Arial"/>
              </w:rPr>
              <w:t>Supervise race meeting kennels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94" w14:textId="77777777" w:rsidR="008340FB" w:rsidRPr="00703DAA" w:rsidRDefault="008340FB" w:rsidP="008340FB">
            <w:pPr>
              <w:spacing w:before="0" w:after="0"/>
              <w:jc w:val="center"/>
              <w:rPr>
                <w:rFonts w:cs="Arial"/>
              </w:rPr>
            </w:pPr>
            <w:r w:rsidRPr="00703DAA">
              <w:rPr>
                <w:rFonts w:cs="Arial"/>
              </w:rPr>
              <w:t>30</w:t>
            </w:r>
          </w:p>
        </w:tc>
      </w:tr>
      <w:tr w:rsidR="008340FB" w:rsidRPr="00A87DCA" w14:paraId="1C82599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96" w14:textId="77777777" w:rsidR="008340FB" w:rsidRPr="00703DAA" w:rsidRDefault="008340FB" w:rsidP="008340FB">
            <w:pPr>
              <w:spacing w:before="0" w:after="0"/>
              <w:rPr>
                <w:rFonts w:cs="Arial"/>
              </w:rPr>
            </w:pPr>
            <w:r w:rsidRPr="00703DAA">
              <w:rPr>
                <w:rFonts w:cs="Arial"/>
              </w:rPr>
              <w:t>RGRROP311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97" w14:textId="77777777" w:rsidR="008340FB" w:rsidRPr="00703DAA" w:rsidRDefault="008340FB" w:rsidP="008340FB">
            <w:pPr>
              <w:spacing w:before="0" w:after="0"/>
              <w:rPr>
                <w:rFonts w:cs="Arial"/>
              </w:rPr>
            </w:pPr>
            <w:r w:rsidRPr="00703DAA">
              <w:rPr>
                <w:rFonts w:cs="Arial"/>
              </w:rPr>
              <w:t>Perform duties of greyhound race starter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98" w14:textId="77777777" w:rsidR="008340FB" w:rsidRPr="00703DAA" w:rsidRDefault="008340FB" w:rsidP="008340FB">
            <w:pPr>
              <w:spacing w:before="0" w:after="0"/>
              <w:jc w:val="center"/>
              <w:rPr>
                <w:rFonts w:cs="Arial"/>
              </w:rPr>
            </w:pPr>
            <w:r w:rsidRPr="00703DAA">
              <w:rPr>
                <w:rFonts w:cs="Arial"/>
              </w:rPr>
              <w:t>15</w:t>
            </w:r>
          </w:p>
        </w:tc>
      </w:tr>
      <w:tr w:rsidR="008340FB" w:rsidRPr="00A87DCA" w14:paraId="1C82599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9A" w14:textId="77777777" w:rsidR="008340FB" w:rsidRPr="00703DAA" w:rsidRDefault="008340FB" w:rsidP="008340FB">
            <w:pPr>
              <w:spacing w:before="0" w:after="0"/>
              <w:rPr>
                <w:rFonts w:cs="Arial"/>
              </w:rPr>
            </w:pPr>
            <w:r w:rsidRPr="00703DAA">
              <w:rPr>
                <w:rFonts w:cs="Arial"/>
              </w:rPr>
              <w:t>RGRROP312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9B" w14:textId="77777777" w:rsidR="008340FB" w:rsidRPr="00703DAA" w:rsidRDefault="008340FB" w:rsidP="008340FB">
            <w:pPr>
              <w:spacing w:before="0" w:after="0"/>
              <w:rPr>
                <w:rFonts w:cs="Arial"/>
              </w:rPr>
            </w:pPr>
            <w:r w:rsidRPr="00703DAA">
              <w:rPr>
                <w:rFonts w:cs="Arial"/>
              </w:rPr>
              <w:t>Perform duties of licensing or registration clerk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9C"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9A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9E" w14:textId="77777777" w:rsidR="008340FB" w:rsidRPr="00703DAA" w:rsidRDefault="008340FB" w:rsidP="008340FB">
            <w:pPr>
              <w:spacing w:before="0" w:after="0"/>
              <w:rPr>
                <w:rFonts w:cs="Arial"/>
              </w:rPr>
            </w:pPr>
            <w:r w:rsidRPr="00703DAA">
              <w:rPr>
                <w:rFonts w:cs="Arial"/>
              </w:rPr>
              <w:t>RGRROP313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9F" w14:textId="77777777" w:rsidR="008340FB" w:rsidRPr="00703DAA" w:rsidRDefault="008340FB" w:rsidP="008340FB">
            <w:pPr>
              <w:spacing w:before="0" w:after="0"/>
              <w:rPr>
                <w:rFonts w:cs="Arial"/>
              </w:rPr>
            </w:pPr>
            <w:r w:rsidRPr="00703DAA">
              <w:rPr>
                <w:rFonts w:cs="Arial"/>
              </w:rPr>
              <w:t>Process race nominations and acceptances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A0"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9A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A2" w14:textId="77777777" w:rsidR="008340FB" w:rsidRPr="00703DAA" w:rsidRDefault="008340FB" w:rsidP="008340FB">
            <w:pPr>
              <w:spacing w:before="0" w:after="0"/>
              <w:rPr>
                <w:rFonts w:cs="Arial"/>
              </w:rPr>
            </w:pPr>
            <w:r w:rsidRPr="00703DAA">
              <w:rPr>
                <w:rFonts w:cs="Arial"/>
              </w:rPr>
              <w:t>RGRROP314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A3" w14:textId="77777777" w:rsidR="008340FB" w:rsidRPr="00703DAA" w:rsidRDefault="008340FB" w:rsidP="008340FB">
            <w:pPr>
              <w:spacing w:before="0" w:after="0"/>
              <w:rPr>
                <w:rFonts w:cs="Arial"/>
              </w:rPr>
            </w:pPr>
            <w:r w:rsidRPr="00703DAA">
              <w:rPr>
                <w:rFonts w:cs="Arial"/>
              </w:rPr>
              <w:t>Perform duties of photo finish operator at greyhound or horse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A4"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9A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A6" w14:textId="77777777" w:rsidR="008340FB" w:rsidRPr="00703DAA" w:rsidRDefault="008340FB" w:rsidP="008340FB">
            <w:pPr>
              <w:spacing w:before="0" w:after="0"/>
              <w:rPr>
                <w:rFonts w:cs="Arial"/>
              </w:rPr>
            </w:pPr>
            <w:r w:rsidRPr="00703DAA">
              <w:rPr>
                <w:rFonts w:cs="Arial"/>
              </w:rPr>
              <w:t>RGRROP315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A7" w14:textId="77777777" w:rsidR="008340FB" w:rsidRPr="00703DAA" w:rsidRDefault="008340FB" w:rsidP="008340FB">
            <w:pPr>
              <w:spacing w:before="0" w:after="0"/>
              <w:rPr>
                <w:rFonts w:cs="Arial"/>
              </w:rPr>
            </w:pPr>
            <w:r w:rsidRPr="00703DAA">
              <w:rPr>
                <w:rFonts w:cs="Arial"/>
              </w:rPr>
              <w:t>Perform duties of timekeeper at greyhound or horse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A8"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9A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AA" w14:textId="77777777" w:rsidR="008340FB" w:rsidRPr="00703DAA" w:rsidRDefault="008340FB" w:rsidP="008340FB">
            <w:pPr>
              <w:spacing w:before="0" w:after="0"/>
              <w:rPr>
                <w:rFonts w:cs="Arial"/>
              </w:rPr>
            </w:pPr>
            <w:r w:rsidRPr="00703DAA">
              <w:rPr>
                <w:rFonts w:cs="Arial"/>
              </w:rPr>
              <w:t>RGRROP316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AB" w14:textId="77777777" w:rsidR="008340FB" w:rsidRPr="00703DAA" w:rsidRDefault="008340FB" w:rsidP="008340FB">
            <w:pPr>
              <w:spacing w:before="0" w:after="0"/>
              <w:rPr>
                <w:rFonts w:cs="Arial"/>
              </w:rPr>
            </w:pPr>
            <w:r w:rsidRPr="00703DAA">
              <w:rPr>
                <w:rFonts w:cs="Arial"/>
              </w:rPr>
              <w:t>Perform duties of track supervisor during trackwork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AC"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9B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AE" w14:textId="77777777" w:rsidR="008340FB" w:rsidRPr="00703DAA" w:rsidRDefault="008340FB" w:rsidP="008340FB">
            <w:pPr>
              <w:spacing w:before="0" w:after="0"/>
              <w:rPr>
                <w:rFonts w:cs="Arial"/>
              </w:rPr>
            </w:pPr>
            <w:r w:rsidRPr="00703DAA">
              <w:rPr>
                <w:rFonts w:cs="Arial"/>
              </w:rPr>
              <w:t>RGRROP317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AF" w14:textId="77777777" w:rsidR="008340FB" w:rsidRPr="00703DAA" w:rsidRDefault="008340FB" w:rsidP="008340FB">
            <w:pPr>
              <w:spacing w:before="0" w:after="0"/>
              <w:rPr>
                <w:rFonts w:cs="Arial"/>
              </w:rPr>
            </w:pPr>
            <w:r w:rsidRPr="00703DAA">
              <w:rPr>
                <w:rFonts w:cs="Arial"/>
              </w:rPr>
              <w:t>Attend racing events and comply with protocols and safety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B0"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9B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B2" w14:textId="77777777" w:rsidR="008340FB" w:rsidRPr="00703DAA" w:rsidRDefault="008340FB" w:rsidP="008340FB">
            <w:pPr>
              <w:spacing w:before="0" w:after="0"/>
              <w:rPr>
                <w:rFonts w:cs="Arial"/>
              </w:rPr>
            </w:pPr>
            <w:r w:rsidRPr="00703DAA">
              <w:rPr>
                <w:rFonts w:cs="Arial"/>
              </w:rPr>
              <w:t>RGRROP401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B3" w14:textId="77777777" w:rsidR="008340FB" w:rsidRPr="00703DAA" w:rsidRDefault="008340FB" w:rsidP="008340FB">
            <w:pPr>
              <w:spacing w:before="0" w:after="0"/>
              <w:rPr>
                <w:rFonts w:cs="Arial"/>
              </w:rPr>
            </w:pPr>
            <w:r w:rsidRPr="00703DAA">
              <w:rPr>
                <w:rFonts w:cs="Arial"/>
              </w:rPr>
              <w:t>Perform duties of race programmer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B4" w14:textId="77777777" w:rsidR="008340FB" w:rsidRPr="00703DAA" w:rsidRDefault="008340FB" w:rsidP="008340FB">
            <w:pPr>
              <w:spacing w:before="0" w:after="0"/>
              <w:jc w:val="center"/>
              <w:rPr>
                <w:rFonts w:cs="Arial"/>
              </w:rPr>
            </w:pPr>
            <w:r w:rsidRPr="00703DAA">
              <w:rPr>
                <w:rFonts w:cs="Arial"/>
              </w:rPr>
              <w:t>100</w:t>
            </w:r>
          </w:p>
        </w:tc>
      </w:tr>
      <w:tr w:rsidR="008340FB" w:rsidRPr="00A87DCA" w14:paraId="1C8259B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B6" w14:textId="77777777" w:rsidR="008340FB" w:rsidRPr="00703DAA" w:rsidRDefault="008340FB" w:rsidP="008340FB">
            <w:pPr>
              <w:spacing w:before="0" w:after="0"/>
              <w:rPr>
                <w:rFonts w:cs="Arial"/>
              </w:rPr>
            </w:pPr>
            <w:r w:rsidRPr="00703DAA">
              <w:rPr>
                <w:rFonts w:cs="Arial"/>
              </w:rPr>
              <w:t>RGRROP402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B7" w14:textId="77777777" w:rsidR="008340FB" w:rsidRPr="00703DAA" w:rsidRDefault="008340FB" w:rsidP="008340FB">
            <w:pPr>
              <w:spacing w:before="0" w:after="0"/>
              <w:rPr>
                <w:rFonts w:cs="Arial"/>
              </w:rPr>
            </w:pPr>
            <w:r w:rsidRPr="00703DAA">
              <w:rPr>
                <w:rFonts w:cs="Arial"/>
              </w:rPr>
              <w:t>Perform duties of medical practitioner at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B8"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9B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BA" w14:textId="77777777" w:rsidR="008340FB" w:rsidRPr="00703DAA" w:rsidRDefault="008340FB" w:rsidP="008340FB">
            <w:pPr>
              <w:spacing w:before="0" w:after="0"/>
              <w:rPr>
                <w:rFonts w:cs="Arial"/>
              </w:rPr>
            </w:pPr>
            <w:r w:rsidRPr="00703DAA">
              <w:rPr>
                <w:rFonts w:cs="Arial"/>
              </w:rPr>
              <w:t>RGRROP403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BB" w14:textId="77777777" w:rsidR="008340FB" w:rsidRPr="00703DAA" w:rsidRDefault="008340FB" w:rsidP="008340FB">
            <w:pPr>
              <w:spacing w:before="0" w:after="0"/>
              <w:rPr>
                <w:rFonts w:cs="Arial"/>
              </w:rPr>
            </w:pPr>
            <w:r w:rsidRPr="00703DAA">
              <w:rPr>
                <w:rFonts w:cs="Arial"/>
              </w:rPr>
              <w:t>Perform duties of farrier at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BC"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9C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BE" w14:textId="77777777" w:rsidR="008340FB" w:rsidRPr="00703DAA" w:rsidRDefault="008340FB" w:rsidP="008340FB">
            <w:pPr>
              <w:spacing w:before="0" w:after="0"/>
              <w:rPr>
                <w:rFonts w:cs="Arial"/>
              </w:rPr>
            </w:pPr>
            <w:r w:rsidRPr="00703DAA">
              <w:rPr>
                <w:rFonts w:cs="Arial"/>
              </w:rPr>
              <w:t>RGRROP404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BF" w14:textId="77777777" w:rsidR="008340FB" w:rsidRPr="00703DAA" w:rsidRDefault="008340FB" w:rsidP="008340FB">
            <w:pPr>
              <w:spacing w:before="0" w:after="0"/>
              <w:rPr>
                <w:rFonts w:cs="Arial"/>
              </w:rPr>
            </w:pPr>
            <w:r w:rsidRPr="00703DAA">
              <w:rPr>
                <w:rFonts w:cs="Arial"/>
              </w:rPr>
              <w:t>Perform duties of veterinarian at race meetings and trials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C0"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9C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C2" w14:textId="77777777" w:rsidR="008340FB" w:rsidRPr="00703DAA" w:rsidRDefault="008340FB" w:rsidP="008340FB">
            <w:pPr>
              <w:spacing w:before="0" w:after="0"/>
              <w:rPr>
                <w:rFonts w:cs="Arial"/>
              </w:rPr>
            </w:pPr>
            <w:r w:rsidRPr="00703DAA">
              <w:rPr>
                <w:rFonts w:cs="Arial"/>
              </w:rPr>
              <w:t>RGRROP405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C3" w14:textId="77777777" w:rsidR="008340FB" w:rsidRPr="00703DAA" w:rsidRDefault="008340FB" w:rsidP="008340FB">
            <w:pPr>
              <w:spacing w:before="0" w:after="0"/>
              <w:rPr>
                <w:rFonts w:cs="Arial"/>
              </w:rPr>
            </w:pPr>
            <w:r w:rsidRPr="00703DAA">
              <w:rPr>
                <w:rFonts w:cs="Arial"/>
              </w:rPr>
              <w:t>Conduct veterinarian supervision of sample collection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C4"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9C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C6" w14:textId="77777777" w:rsidR="008340FB" w:rsidRPr="00703DAA" w:rsidRDefault="008340FB" w:rsidP="008340FB">
            <w:pPr>
              <w:spacing w:before="0" w:after="0"/>
              <w:rPr>
                <w:rFonts w:cs="Arial"/>
              </w:rPr>
            </w:pPr>
            <w:r w:rsidRPr="00703DAA">
              <w:rPr>
                <w:rFonts w:cs="Arial"/>
              </w:rPr>
              <w:t xml:space="preserve">RGRROP406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C7" w14:textId="77777777" w:rsidR="008340FB" w:rsidRPr="00703DAA" w:rsidRDefault="008340FB" w:rsidP="008340FB">
            <w:pPr>
              <w:spacing w:before="0" w:after="0"/>
              <w:rPr>
                <w:rFonts w:cs="Arial"/>
              </w:rPr>
            </w:pPr>
            <w:r w:rsidRPr="00703DAA">
              <w:rPr>
                <w:rFonts w:cs="Arial"/>
              </w:rPr>
              <w:t>Perform duties of harness race starter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C8"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9C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CA" w14:textId="77777777" w:rsidR="008340FB" w:rsidRPr="00703DAA" w:rsidRDefault="008340FB" w:rsidP="008340FB">
            <w:pPr>
              <w:spacing w:before="0" w:after="0"/>
              <w:rPr>
                <w:rFonts w:cs="Arial"/>
              </w:rPr>
            </w:pPr>
            <w:r w:rsidRPr="00703DAA">
              <w:rPr>
                <w:rFonts w:cs="Arial"/>
              </w:rPr>
              <w:t xml:space="preserve">RGRROP407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CB" w14:textId="77777777" w:rsidR="008340FB" w:rsidRPr="00703DAA" w:rsidRDefault="008340FB" w:rsidP="008340FB">
            <w:pPr>
              <w:spacing w:before="0" w:after="0"/>
              <w:rPr>
                <w:rFonts w:cs="Arial"/>
              </w:rPr>
            </w:pPr>
            <w:r w:rsidRPr="00703DAA">
              <w:rPr>
                <w:rFonts w:cs="Arial"/>
              </w:rPr>
              <w:t xml:space="preserve">Perform duties of thoroughbred race starter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CC"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9D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CE" w14:textId="77777777" w:rsidR="008340FB" w:rsidRPr="00703DAA" w:rsidRDefault="008340FB" w:rsidP="008340FB">
            <w:pPr>
              <w:spacing w:before="0" w:after="0"/>
              <w:rPr>
                <w:rFonts w:cs="Arial"/>
              </w:rPr>
            </w:pPr>
            <w:r w:rsidRPr="00703DAA">
              <w:rPr>
                <w:rFonts w:cs="Arial"/>
              </w:rPr>
              <w:t>RGRROP408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CF" w14:textId="77777777" w:rsidR="008340FB" w:rsidRPr="00703DAA" w:rsidRDefault="008340FB" w:rsidP="008340FB">
            <w:pPr>
              <w:spacing w:before="0" w:after="0"/>
              <w:rPr>
                <w:rFonts w:cs="Arial"/>
              </w:rPr>
            </w:pPr>
            <w:r w:rsidRPr="00703DAA">
              <w:rPr>
                <w:rFonts w:cs="Arial"/>
              </w:rPr>
              <w:t>Perform duties of betting supervisor or steward at greyhound or horse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D0"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9D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D2" w14:textId="77777777" w:rsidR="008340FB" w:rsidRPr="00703DAA" w:rsidRDefault="008340FB" w:rsidP="008340FB">
            <w:pPr>
              <w:spacing w:before="0" w:after="0"/>
              <w:rPr>
                <w:rFonts w:cs="Arial"/>
              </w:rPr>
            </w:pPr>
            <w:r w:rsidRPr="00703DAA">
              <w:rPr>
                <w:rFonts w:cs="Arial"/>
              </w:rPr>
              <w:t>RGRROP409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D3" w14:textId="77777777" w:rsidR="008340FB" w:rsidRPr="00703DAA" w:rsidRDefault="008340FB" w:rsidP="008340FB">
            <w:pPr>
              <w:spacing w:before="0" w:after="0"/>
              <w:rPr>
                <w:rFonts w:cs="Arial"/>
              </w:rPr>
            </w:pPr>
            <w:r w:rsidRPr="00703DAA">
              <w:rPr>
                <w:rFonts w:cs="Arial"/>
              </w:rPr>
              <w:t>Perform duties of greyhound grader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D4" w14:textId="77777777" w:rsidR="008340FB" w:rsidRPr="00703DAA" w:rsidRDefault="008340FB" w:rsidP="008340FB">
            <w:pPr>
              <w:spacing w:before="0" w:after="0"/>
              <w:jc w:val="center"/>
              <w:rPr>
                <w:rFonts w:cs="Arial"/>
              </w:rPr>
            </w:pPr>
            <w:r w:rsidRPr="00703DAA">
              <w:rPr>
                <w:rFonts w:cs="Arial"/>
              </w:rPr>
              <w:t>35</w:t>
            </w:r>
          </w:p>
        </w:tc>
      </w:tr>
      <w:tr w:rsidR="008340FB" w:rsidRPr="00A87DCA" w14:paraId="1C8259D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D6" w14:textId="77777777" w:rsidR="008340FB" w:rsidRPr="00703DAA" w:rsidRDefault="008340FB" w:rsidP="008340FB">
            <w:pPr>
              <w:spacing w:before="0" w:after="0"/>
              <w:rPr>
                <w:rFonts w:cs="Arial"/>
              </w:rPr>
            </w:pPr>
            <w:r w:rsidRPr="00703DAA">
              <w:rPr>
                <w:rFonts w:cs="Arial"/>
              </w:rPr>
              <w:t>RGRROP410</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D7" w14:textId="77777777" w:rsidR="008340FB" w:rsidRPr="00703DAA" w:rsidRDefault="008340FB" w:rsidP="008340FB">
            <w:pPr>
              <w:spacing w:before="0" w:after="0"/>
              <w:rPr>
                <w:rFonts w:cs="Arial"/>
              </w:rPr>
            </w:pPr>
            <w:r w:rsidRPr="00703DAA">
              <w:rPr>
                <w:rFonts w:cs="Arial"/>
              </w:rPr>
              <w:t>Perform duties of racehorse handicapper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D8"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9D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DA" w14:textId="77777777" w:rsidR="008340FB" w:rsidRPr="00703DAA" w:rsidRDefault="008340FB" w:rsidP="008340FB">
            <w:pPr>
              <w:spacing w:before="0" w:after="0"/>
              <w:rPr>
                <w:rFonts w:cs="Arial"/>
              </w:rPr>
            </w:pPr>
            <w:r w:rsidRPr="00703DAA">
              <w:rPr>
                <w:rFonts w:cs="Arial"/>
              </w:rPr>
              <w:t>RGRROP411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DB" w14:textId="77777777" w:rsidR="008340FB" w:rsidRPr="00703DAA" w:rsidRDefault="008340FB" w:rsidP="008340FB">
            <w:pPr>
              <w:spacing w:before="0" w:after="0"/>
              <w:rPr>
                <w:rFonts w:cs="Arial"/>
              </w:rPr>
            </w:pPr>
            <w:r w:rsidRPr="00703DAA">
              <w:rPr>
                <w:rFonts w:cs="Arial"/>
              </w:rPr>
              <w:t>Perform duties of greyhound or horse race judge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DC" w14:textId="77777777" w:rsidR="008340FB" w:rsidRPr="00703DAA" w:rsidRDefault="008340FB" w:rsidP="008340FB">
            <w:pPr>
              <w:spacing w:before="0" w:after="0"/>
              <w:jc w:val="center"/>
              <w:rPr>
                <w:rFonts w:cs="Arial"/>
              </w:rPr>
            </w:pPr>
            <w:r w:rsidRPr="00703DAA">
              <w:rPr>
                <w:rFonts w:cs="Arial"/>
              </w:rPr>
              <w:t>10</w:t>
            </w:r>
          </w:p>
        </w:tc>
      </w:tr>
      <w:tr w:rsidR="008340FB" w:rsidRPr="00A87DCA" w14:paraId="1C8259E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DE" w14:textId="77777777" w:rsidR="008340FB" w:rsidRPr="00703DAA" w:rsidRDefault="008340FB" w:rsidP="008340FB">
            <w:pPr>
              <w:spacing w:before="0" w:after="0"/>
              <w:rPr>
                <w:rFonts w:cs="Arial"/>
              </w:rPr>
            </w:pPr>
            <w:r w:rsidRPr="00703DAA">
              <w:rPr>
                <w:rFonts w:cs="Arial"/>
              </w:rPr>
              <w:t>RGRSTD301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DF" w14:textId="77777777" w:rsidR="008340FB" w:rsidRPr="00703DAA" w:rsidRDefault="008340FB" w:rsidP="008340FB">
            <w:pPr>
              <w:spacing w:before="0" w:after="0"/>
              <w:rPr>
                <w:rFonts w:cs="Arial"/>
              </w:rPr>
            </w:pPr>
            <w:r w:rsidRPr="00703DAA">
              <w:rPr>
                <w:rFonts w:cs="Arial"/>
              </w:rPr>
              <w:t>Perform duties of cadet steward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E0"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9E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E2" w14:textId="77777777" w:rsidR="008340FB" w:rsidRPr="00703DAA" w:rsidRDefault="008340FB" w:rsidP="008340FB">
            <w:pPr>
              <w:spacing w:before="0" w:after="0"/>
              <w:rPr>
                <w:rFonts w:cs="Arial"/>
              </w:rPr>
            </w:pPr>
            <w:r w:rsidRPr="00703DAA">
              <w:rPr>
                <w:rFonts w:cs="Arial"/>
              </w:rPr>
              <w:t>RGRSTD302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E3" w14:textId="77777777" w:rsidR="008340FB" w:rsidRPr="00703DAA" w:rsidRDefault="008340FB" w:rsidP="008340FB">
            <w:pPr>
              <w:spacing w:before="0" w:after="0"/>
              <w:rPr>
                <w:rFonts w:cs="Arial"/>
              </w:rPr>
            </w:pPr>
            <w:r w:rsidRPr="00703DAA">
              <w:rPr>
                <w:rFonts w:cs="Arial"/>
              </w:rPr>
              <w:t>Interpret wagering trends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E4"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9E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E6" w14:textId="77777777" w:rsidR="008340FB" w:rsidRPr="00703DAA" w:rsidRDefault="008340FB" w:rsidP="008340FB">
            <w:pPr>
              <w:spacing w:before="0" w:after="0"/>
              <w:rPr>
                <w:rFonts w:cs="Arial"/>
              </w:rPr>
            </w:pPr>
            <w:r w:rsidRPr="00703DAA">
              <w:rPr>
                <w:rFonts w:cs="Arial"/>
              </w:rPr>
              <w:lastRenderedPageBreak/>
              <w:t>RGRSTD303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E7" w14:textId="77777777" w:rsidR="008340FB" w:rsidRPr="00703DAA" w:rsidRDefault="008340FB" w:rsidP="008340FB">
            <w:pPr>
              <w:spacing w:before="0" w:after="0"/>
              <w:rPr>
                <w:rFonts w:cs="Arial"/>
              </w:rPr>
            </w:pPr>
            <w:r w:rsidRPr="00703DAA">
              <w:rPr>
                <w:rFonts w:cs="Arial"/>
              </w:rPr>
              <w:t>Assess racing and training gear suitability and safety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E8"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9E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EA" w14:textId="77777777" w:rsidR="008340FB" w:rsidRPr="00703DAA" w:rsidRDefault="008340FB" w:rsidP="008340FB">
            <w:pPr>
              <w:spacing w:before="0" w:after="0"/>
              <w:rPr>
                <w:rFonts w:cs="Arial"/>
              </w:rPr>
            </w:pPr>
            <w:r w:rsidRPr="00703DAA">
              <w:rPr>
                <w:rFonts w:cs="Arial"/>
              </w:rPr>
              <w:t>RGRSTD402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EB" w14:textId="77777777" w:rsidR="008340FB" w:rsidRPr="00703DAA" w:rsidRDefault="008340FB" w:rsidP="008340FB">
            <w:pPr>
              <w:spacing w:before="0" w:after="0"/>
              <w:rPr>
                <w:rFonts w:cs="Arial"/>
              </w:rPr>
            </w:pPr>
            <w:r w:rsidRPr="00703DAA">
              <w:rPr>
                <w:rFonts w:cs="Arial"/>
              </w:rPr>
              <w:t>Perform non-race day duties of steward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EC"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9F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EE" w14:textId="77777777" w:rsidR="008340FB" w:rsidRPr="00703DAA" w:rsidRDefault="008340FB" w:rsidP="008340FB">
            <w:pPr>
              <w:spacing w:before="0" w:after="0"/>
              <w:rPr>
                <w:rFonts w:cs="Arial"/>
              </w:rPr>
            </w:pPr>
            <w:r w:rsidRPr="00703DAA">
              <w:rPr>
                <w:rFonts w:cs="Arial"/>
              </w:rPr>
              <w:t>RGRSTD403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EF" w14:textId="77777777" w:rsidR="008340FB" w:rsidRPr="00703DAA" w:rsidRDefault="008340FB" w:rsidP="008340FB">
            <w:pPr>
              <w:spacing w:before="0" w:after="0"/>
              <w:rPr>
                <w:rFonts w:cs="Arial"/>
              </w:rPr>
            </w:pPr>
            <w:r w:rsidRPr="00703DAA">
              <w:rPr>
                <w:rFonts w:cs="Arial"/>
              </w:rPr>
              <w:t>Apply principles of administrative law to investigation and resolution of racing matters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F0" w14:textId="77777777" w:rsidR="008340FB" w:rsidRPr="00703DAA" w:rsidRDefault="008340FB" w:rsidP="008340FB">
            <w:pPr>
              <w:spacing w:before="0" w:after="0"/>
              <w:jc w:val="center"/>
              <w:rPr>
                <w:rFonts w:cs="Arial"/>
              </w:rPr>
            </w:pPr>
            <w:r w:rsidRPr="00703DAA">
              <w:rPr>
                <w:rFonts w:cs="Arial"/>
              </w:rPr>
              <w:t>100</w:t>
            </w:r>
          </w:p>
        </w:tc>
      </w:tr>
      <w:tr w:rsidR="008340FB" w:rsidRPr="00A87DCA" w14:paraId="1C8259F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F2" w14:textId="77777777" w:rsidR="008340FB" w:rsidRPr="00703DAA" w:rsidRDefault="008340FB" w:rsidP="008340FB">
            <w:pPr>
              <w:spacing w:before="0" w:after="0"/>
              <w:rPr>
                <w:rFonts w:cs="Arial"/>
              </w:rPr>
            </w:pPr>
            <w:r w:rsidRPr="00703DAA">
              <w:rPr>
                <w:rFonts w:cs="Arial"/>
              </w:rPr>
              <w:t>RGRSTD404</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F3" w14:textId="77777777" w:rsidR="008340FB" w:rsidRPr="00703DAA" w:rsidRDefault="008340FB" w:rsidP="008340FB">
            <w:pPr>
              <w:spacing w:before="0" w:after="0"/>
              <w:rPr>
                <w:rFonts w:cs="Arial"/>
              </w:rPr>
            </w:pPr>
            <w:r w:rsidRPr="00703DAA">
              <w:rPr>
                <w:rFonts w:cs="Arial"/>
              </w:rPr>
              <w:t>Prepare for racing industry appeals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F4"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9F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F6" w14:textId="77777777" w:rsidR="008340FB" w:rsidRPr="00703DAA" w:rsidRDefault="008340FB" w:rsidP="008340FB">
            <w:pPr>
              <w:spacing w:before="0" w:after="0"/>
              <w:rPr>
                <w:rFonts w:cs="Arial"/>
              </w:rPr>
            </w:pPr>
            <w:r w:rsidRPr="00703DAA">
              <w:rPr>
                <w:rFonts w:cs="Arial"/>
              </w:rPr>
              <w:t>RGRSTD405</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F7" w14:textId="77777777" w:rsidR="008340FB" w:rsidRPr="00703DAA" w:rsidRDefault="008340FB" w:rsidP="008340FB">
            <w:pPr>
              <w:spacing w:before="0" w:after="0"/>
              <w:rPr>
                <w:rFonts w:cs="Arial"/>
              </w:rPr>
            </w:pPr>
            <w:r w:rsidRPr="00703DAA">
              <w:rPr>
                <w:rFonts w:cs="Arial"/>
              </w:rPr>
              <w:t>Conduct steward supervision of sample collection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F8"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9F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FA" w14:textId="77777777" w:rsidR="008340FB" w:rsidRPr="00703DAA" w:rsidRDefault="008340FB" w:rsidP="008340FB">
            <w:pPr>
              <w:spacing w:before="0" w:after="0"/>
              <w:rPr>
                <w:rFonts w:cs="Arial"/>
              </w:rPr>
            </w:pPr>
            <w:r w:rsidRPr="00703DAA">
              <w:rPr>
                <w:rFonts w:cs="Arial"/>
              </w:rPr>
              <w:t>RGRSTD406</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FB" w14:textId="77777777" w:rsidR="008340FB" w:rsidRPr="00703DAA" w:rsidRDefault="008340FB" w:rsidP="008340FB">
            <w:pPr>
              <w:spacing w:before="0" w:after="0"/>
              <w:rPr>
                <w:rFonts w:cs="Arial"/>
              </w:rPr>
            </w:pPr>
            <w:r w:rsidRPr="00703DAA">
              <w:rPr>
                <w:rFonts w:cs="Arial"/>
              </w:rPr>
              <w:t>Assess greyhound or horse handling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FC"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A0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FE" w14:textId="77777777" w:rsidR="008340FB" w:rsidRPr="00703DAA" w:rsidRDefault="008340FB" w:rsidP="008340FB">
            <w:pPr>
              <w:spacing w:before="0" w:after="0"/>
              <w:rPr>
                <w:rFonts w:cs="Arial"/>
              </w:rPr>
            </w:pPr>
            <w:r w:rsidRPr="00703DAA">
              <w:rPr>
                <w:rFonts w:cs="Arial"/>
              </w:rPr>
              <w:t>RGRSTD407</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9FF" w14:textId="77777777" w:rsidR="008340FB" w:rsidRPr="00703DAA" w:rsidRDefault="008340FB" w:rsidP="008340FB">
            <w:pPr>
              <w:spacing w:before="0" w:after="0"/>
              <w:rPr>
                <w:rFonts w:cs="Arial"/>
              </w:rPr>
            </w:pPr>
            <w:r w:rsidRPr="00703DAA">
              <w:rPr>
                <w:rFonts w:cs="Arial"/>
              </w:rPr>
              <w:t>Assess driving or riding skills of license or registration applicants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00"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A0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02" w14:textId="77777777" w:rsidR="008340FB" w:rsidRPr="00703DAA" w:rsidRDefault="008340FB" w:rsidP="008340FB">
            <w:pPr>
              <w:spacing w:before="0" w:after="0"/>
              <w:rPr>
                <w:rFonts w:cs="Arial"/>
              </w:rPr>
            </w:pPr>
            <w:r w:rsidRPr="00703DAA">
              <w:rPr>
                <w:rFonts w:cs="Arial"/>
              </w:rPr>
              <w:t>RGRSTD408</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03" w14:textId="77777777" w:rsidR="008340FB" w:rsidRPr="00703DAA" w:rsidRDefault="008340FB" w:rsidP="008340FB">
            <w:pPr>
              <w:spacing w:before="0" w:after="0"/>
              <w:rPr>
                <w:rFonts w:cs="Arial"/>
              </w:rPr>
            </w:pPr>
            <w:r w:rsidRPr="00703DAA">
              <w:rPr>
                <w:rFonts w:cs="Arial"/>
              </w:rPr>
              <w:t>Analyse race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04"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A0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06" w14:textId="77777777" w:rsidR="008340FB" w:rsidRPr="00703DAA" w:rsidRDefault="008340FB" w:rsidP="008340FB">
            <w:pPr>
              <w:spacing w:before="0" w:after="0"/>
              <w:rPr>
                <w:rFonts w:cs="Arial"/>
              </w:rPr>
            </w:pPr>
            <w:r w:rsidRPr="00703DAA">
              <w:rPr>
                <w:rFonts w:cs="Arial"/>
              </w:rPr>
              <w:t>RGRSTD409</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07" w14:textId="77777777" w:rsidR="008340FB" w:rsidRPr="00703DAA" w:rsidRDefault="008340FB" w:rsidP="008340FB">
            <w:pPr>
              <w:spacing w:before="0" w:after="0"/>
              <w:rPr>
                <w:rFonts w:cs="Arial"/>
              </w:rPr>
            </w:pPr>
            <w:r w:rsidRPr="00703DAA">
              <w:rPr>
                <w:rFonts w:cs="Arial"/>
              </w:rPr>
              <w:t>Perform duties of a race day steward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08" w14:textId="77777777" w:rsidR="008340FB" w:rsidRPr="00703DAA" w:rsidRDefault="008340FB" w:rsidP="008340FB">
            <w:pPr>
              <w:spacing w:before="0" w:after="0"/>
              <w:jc w:val="center"/>
              <w:rPr>
                <w:rFonts w:cs="Arial"/>
              </w:rPr>
            </w:pPr>
            <w:r w:rsidRPr="00703DAA">
              <w:rPr>
                <w:rFonts w:cs="Arial"/>
              </w:rPr>
              <w:t>100</w:t>
            </w:r>
          </w:p>
        </w:tc>
      </w:tr>
      <w:tr w:rsidR="008340FB" w:rsidRPr="00A87DCA" w14:paraId="1C825A0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0A" w14:textId="77777777" w:rsidR="008340FB" w:rsidRPr="00703DAA" w:rsidRDefault="008340FB" w:rsidP="008340FB">
            <w:pPr>
              <w:spacing w:before="0" w:after="0"/>
              <w:rPr>
                <w:rFonts w:cs="Arial"/>
              </w:rPr>
            </w:pPr>
            <w:r w:rsidRPr="00703DAA">
              <w:rPr>
                <w:rFonts w:cs="Arial"/>
              </w:rPr>
              <w:t>RGRSTD501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0B" w14:textId="77777777" w:rsidR="008340FB" w:rsidRPr="00703DAA" w:rsidRDefault="008340FB" w:rsidP="008340FB">
            <w:pPr>
              <w:spacing w:before="0" w:after="0"/>
              <w:rPr>
                <w:rFonts w:cs="Arial"/>
              </w:rPr>
            </w:pPr>
            <w:r w:rsidRPr="00703DAA">
              <w:rPr>
                <w:rFonts w:cs="Arial"/>
              </w:rPr>
              <w:t>Manage steward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0C" w14:textId="77777777" w:rsidR="008340FB" w:rsidRPr="00703DAA" w:rsidRDefault="008340FB" w:rsidP="008340FB">
            <w:pPr>
              <w:spacing w:before="0" w:after="0"/>
              <w:jc w:val="center"/>
              <w:rPr>
                <w:rFonts w:cs="Arial"/>
              </w:rPr>
            </w:pPr>
            <w:r w:rsidRPr="00703DAA">
              <w:rPr>
                <w:rFonts w:cs="Arial"/>
              </w:rPr>
              <w:t>100</w:t>
            </w:r>
          </w:p>
        </w:tc>
      </w:tr>
      <w:tr w:rsidR="008340FB" w:rsidRPr="00A87DCA" w14:paraId="1C825A1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0E" w14:textId="77777777" w:rsidR="008340FB" w:rsidRPr="00703DAA" w:rsidRDefault="008340FB" w:rsidP="008340FB">
            <w:pPr>
              <w:spacing w:before="0" w:after="0"/>
              <w:rPr>
                <w:rFonts w:cs="Arial"/>
              </w:rPr>
            </w:pPr>
            <w:r w:rsidRPr="00703DAA">
              <w:rPr>
                <w:rFonts w:cs="Arial"/>
              </w:rPr>
              <w:t>RGRSWA301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0F" w14:textId="77777777" w:rsidR="008340FB" w:rsidRPr="00703DAA" w:rsidRDefault="008340FB" w:rsidP="008340FB">
            <w:pPr>
              <w:spacing w:before="0" w:after="0"/>
              <w:rPr>
                <w:rFonts w:cs="Arial"/>
              </w:rPr>
            </w:pPr>
            <w:r w:rsidRPr="00703DAA">
              <w:rPr>
                <w:rFonts w:cs="Arial"/>
              </w:rPr>
              <w:t>Collect non-blood samples from greyhounds or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10"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A1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12" w14:textId="77777777" w:rsidR="008340FB" w:rsidRPr="00703DAA" w:rsidRDefault="008340FB" w:rsidP="008340FB">
            <w:pPr>
              <w:spacing w:before="0" w:after="0"/>
              <w:rPr>
                <w:rFonts w:cs="Arial"/>
              </w:rPr>
            </w:pPr>
            <w:r w:rsidRPr="00703DAA">
              <w:rPr>
                <w:rFonts w:cs="Arial"/>
              </w:rPr>
              <w:t>RGRSWA302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13" w14:textId="77777777" w:rsidR="008340FB" w:rsidRPr="00703DAA" w:rsidRDefault="008340FB" w:rsidP="008340FB">
            <w:pPr>
              <w:spacing w:before="0" w:after="0"/>
              <w:rPr>
                <w:rFonts w:cs="Arial"/>
              </w:rPr>
            </w:pPr>
            <w:r w:rsidRPr="00703DAA">
              <w:rPr>
                <w:rFonts w:cs="Arial"/>
              </w:rPr>
              <w:t>Collect non-blood samples from racing personnel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14" w14:textId="77777777" w:rsidR="008340FB" w:rsidRPr="00703DAA" w:rsidRDefault="008340FB" w:rsidP="008340FB">
            <w:pPr>
              <w:spacing w:before="0" w:after="0"/>
              <w:jc w:val="center"/>
              <w:rPr>
                <w:rFonts w:cs="Arial"/>
              </w:rPr>
            </w:pPr>
            <w:r w:rsidRPr="00703DAA">
              <w:rPr>
                <w:rFonts w:cs="Arial"/>
              </w:rPr>
              <w:t>40</w:t>
            </w:r>
          </w:p>
        </w:tc>
      </w:tr>
      <w:tr w:rsidR="008340FB" w:rsidRPr="00A87DCA" w14:paraId="1C825A1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16" w14:textId="77777777" w:rsidR="008340FB" w:rsidRPr="00703DAA" w:rsidRDefault="008340FB" w:rsidP="008340FB">
            <w:pPr>
              <w:spacing w:before="0" w:after="0"/>
              <w:rPr>
                <w:rFonts w:cs="Arial"/>
              </w:rPr>
            </w:pPr>
            <w:r w:rsidRPr="00703DAA">
              <w:rPr>
                <w:rFonts w:cs="Arial"/>
              </w:rPr>
              <w:t>RGRSWA303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17" w14:textId="77777777" w:rsidR="008340FB" w:rsidRPr="00703DAA" w:rsidRDefault="008340FB" w:rsidP="008340FB">
            <w:pPr>
              <w:spacing w:before="0" w:after="0"/>
              <w:rPr>
                <w:rFonts w:cs="Arial"/>
              </w:rPr>
            </w:pPr>
            <w:r w:rsidRPr="00703DAA">
              <w:rPr>
                <w:rFonts w:cs="Arial"/>
              </w:rPr>
              <w:t>Collect blood samples for racing animal drug testing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18" w14:textId="77777777" w:rsidR="008340FB" w:rsidRPr="00703DAA" w:rsidRDefault="008340FB" w:rsidP="008340FB">
            <w:pPr>
              <w:spacing w:before="0" w:after="0"/>
              <w:jc w:val="center"/>
              <w:rPr>
                <w:rFonts w:cs="Arial"/>
              </w:rPr>
            </w:pPr>
            <w:r w:rsidRPr="00703DAA">
              <w:rPr>
                <w:rFonts w:cs="Arial"/>
              </w:rPr>
              <w:t>20</w:t>
            </w:r>
          </w:p>
        </w:tc>
      </w:tr>
      <w:tr w:rsidR="008340FB" w:rsidRPr="00A87DCA" w14:paraId="1C825A1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1A" w14:textId="77777777" w:rsidR="008340FB" w:rsidRPr="00703DAA" w:rsidRDefault="008340FB" w:rsidP="008340FB">
            <w:pPr>
              <w:spacing w:before="0" w:after="0"/>
              <w:rPr>
                <w:rFonts w:cs="Arial"/>
              </w:rPr>
            </w:pPr>
            <w:r w:rsidRPr="00703DAA">
              <w:rPr>
                <w:rFonts w:cs="Arial"/>
              </w:rPr>
              <w:t>RGRTRK301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1B" w14:textId="77777777" w:rsidR="008340FB" w:rsidRPr="00703DAA" w:rsidRDefault="008340FB" w:rsidP="008340FB">
            <w:pPr>
              <w:spacing w:before="0" w:after="0"/>
              <w:rPr>
                <w:rFonts w:cs="Arial"/>
              </w:rPr>
            </w:pPr>
            <w:r w:rsidRPr="00703DAA">
              <w:rPr>
                <w:rFonts w:cs="Arial"/>
              </w:rPr>
              <w:t>Assist with race meeting track management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1C" w14:textId="77777777" w:rsidR="008340FB" w:rsidRPr="00703DAA" w:rsidRDefault="008340FB" w:rsidP="008340FB">
            <w:pPr>
              <w:spacing w:before="0" w:after="0"/>
              <w:jc w:val="center"/>
              <w:rPr>
                <w:rFonts w:cs="Arial"/>
              </w:rPr>
            </w:pPr>
            <w:r w:rsidRPr="00703DAA">
              <w:rPr>
                <w:rFonts w:cs="Arial"/>
              </w:rPr>
              <w:t>50</w:t>
            </w:r>
          </w:p>
        </w:tc>
      </w:tr>
      <w:tr w:rsidR="008340FB" w:rsidRPr="00A87DCA" w14:paraId="1C825A21"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1E" w14:textId="77777777" w:rsidR="008340FB" w:rsidRPr="00703DAA" w:rsidRDefault="008340FB" w:rsidP="008340FB">
            <w:pPr>
              <w:spacing w:before="0" w:after="0"/>
              <w:rPr>
                <w:rFonts w:cs="Arial"/>
              </w:rPr>
            </w:pPr>
            <w:r w:rsidRPr="00703DAA">
              <w:rPr>
                <w:rFonts w:cs="Arial"/>
              </w:rPr>
              <w:t>RGRTRK303</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1F" w14:textId="77777777" w:rsidR="008340FB" w:rsidRPr="00703DAA" w:rsidRDefault="008340FB" w:rsidP="008340FB">
            <w:pPr>
              <w:spacing w:before="0" w:after="0"/>
              <w:rPr>
                <w:rFonts w:cs="Arial"/>
              </w:rPr>
            </w:pPr>
            <w:r w:rsidRPr="00703DAA">
              <w:rPr>
                <w:rFonts w:cs="Arial"/>
              </w:rPr>
              <w:t>Provide emergency animal assistance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20" w14:textId="77777777" w:rsidR="008340FB" w:rsidRPr="00703DAA" w:rsidRDefault="008340FB" w:rsidP="008340FB">
            <w:pPr>
              <w:spacing w:before="0" w:after="0"/>
              <w:jc w:val="center"/>
              <w:rPr>
                <w:rFonts w:cs="Arial"/>
              </w:rPr>
            </w:pPr>
            <w:r w:rsidRPr="00703DAA">
              <w:rPr>
                <w:rFonts w:cs="Arial"/>
              </w:rPr>
              <w:t>15</w:t>
            </w:r>
          </w:p>
        </w:tc>
      </w:tr>
      <w:tr w:rsidR="008340FB" w:rsidRPr="00A87DCA" w14:paraId="1C825A25"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22" w14:textId="77777777" w:rsidR="008340FB" w:rsidRPr="00703DAA" w:rsidRDefault="008340FB" w:rsidP="008340FB">
            <w:pPr>
              <w:spacing w:before="0" w:after="0"/>
              <w:rPr>
                <w:rFonts w:cs="Arial"/>
              </w:rPr>
            </w:pPr>
            <w:r w:rsidRPr="00703DAA">
              <w:rPr>
                <w:rFonts w:cs="Arial"/>
              </w:rPr>
              <w:t>RGRTRK401</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23" w14:textId="77777777" w:rsidR="008340FB" w:rsidRPr="00703DAA" w:rsidRDefault="008340FB" w:rsidP="008340FB">
            <w:pPr>
              <w:spacing w:before="0" w:after="0"/>
              <w:rPr>
                <w:rFonts w:cs="Arial"/>
              </w:rPr>
            </w:pPr>
            <w:r w:rsidRPr="00703DAA">
              <w:rPr>
                <w:rFonts w:cs="Arial"/>
              </w:rPr>
              <w:t>Supervise preparation of track and facilities for race meetings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24" w14:textId="77777777" w:rsidR="008340FB" w:rsidRPr="00703DAA" w:rsidRDefault="008340FB" w:rsidP="008340FB">
            <w:pPr>
              <w:spacing w:before="0" w:after="0"/>
              <w:jc w:val="center"/>
              <w:rPr>
                <w:rFonts w:cs="Arial"/>
              </w:rPr>
            </w:pPr>
            <w:r w:rsidRPr="00703DAA">
              <w:rPr>
                <w:rFonts w:cs="Arial"/>
              </w:rPr>
              <w:t>80</w:t>
            </w:r>
          </w:p>
        </w:tc>
      </w:tr>
      <w:tr w:rsidR="008340FB" w:rsidRPr="00A87DCA" w14:paraId="1C825A29"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26" w14:textId="77777777" w:rsidR="008340FB" w:rsidRPr="00703DAA" w:rsidRDefault="008340FB" w:rsidP="008340FB">
            <w:pPr>
              <w:spacing w:before="0" w:after="0"/>
              <w:rPr>
                <w:rFonts w:cs="Arial"/>
              </w:rPr>
            </w:pPr>
            <w:r w:rsidRPr="00703DAA">
              <w:rPr>
                <w:rFonts w:cs="Arial"/>
              </w:rPr>
              <w:t>RGRTRK402</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27" w14:textId="77777777" w:rsidR="008340FB" w:rsidRPr="00703DAA" w:rsidRDefault="008340FB" w:rsidP="008340FB">
            <w:pPr>
              <w:spacing w:before="0" w:after="0"/>
              <w:rPr>
                <w:rFonts w:cs="Arial"/>
              </w:rPr>
            </w:pPr>
            <w:r w:rsidRPr="00703DAA">
              <w:rPr>
                <w:rFonts w:cs="Arial"/>
              </w:rPr>
              <w:t>Relate animal welfare to track and environmental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28" w14:textId="77777777" w:rsidR="008340FB" w:rsidRPr="00703DAA" w:rsidRDefault="008340FB" w:rsidP="008340FB">
            <w:pPr>
              <w:spacing w:before="0" w:after="0"/>
              <w:jc w:val="center"/>
              <w:rPr>
                <w:rFonts w:cs="Arial"/>
              </w:rPr>
            </w:pPr>
            <w:r w:rsidRPr="00703DAA">
              <w:rPr>
                <w:rFonts w:cs="Arial"/>
              </w:rPr>
              <w:t>60</w:t>
            </w:r>
          </w:p>
        </w:tc>
      </w:tr>
      <w:tr w:rsidR="008340FB" w:rsidRPr="00A87DCA" w14:paraId="1C825A2D" w14:textId="77777777" w:rsidTr="008340FB">
        <w:tblPrEx>
          <w:tblBorders>
            <w:top w:val="single" w:sz="2" w:space="0" w:color="auto"/>
          </w:tblBorders>
        </w:tblPrEx>
        <w:trPr>
          <w:trHeight w:val="340"/>
        </w:trPr>
        <w:tc>
          <w:tcPr>
            <w:tcW w:w="198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2A" w14:textId="77777777" w:rsidR="008340FB" w:rsidRPr="00703DAA" w:rsidRDefault="008340FB" w:rsidP="008340FB">
            <w:pPr>
              <w:spacing w:before="0" w:after="0"/>
              <w:rPr>
                <w:rFonts w:cs="Arial"/>
              </w:rPr>
            </w:pPr>
            <w:r w:rsidRPr="00703DAA">
              <w:rPr>
                <w:rFonts w:cs="Arial"/>
              </w:rPr>
              <w:t xml:space="preserve">RGRTRK403 </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2B" w14:textId="77777777" w:rsidR="008340FB" w:rsidRPr="00703DAA" w:rsidRDefault="008340FB" w:rsidP="008340FB">
            <w:pPr>
              <w:spacing w:before="0" w:after="0"/>
              <w:rPr>
                <w:rFonts w:cs="Arial"/>
              </w:rPr>
            </w:pPr>
            <w:r w:rsidRPr="00703DAA">
              <w:rPr>
                <w:rFonts w:cs="Arial"/>
              </w:rPr>
              <w:t>Maintain specialised non-turf track surfaces for racing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25A2C" w14:textId="77777777" w:rsidR="008340FB" w:rsidRPr="00703DAA" w:rsidRDefault="008340FB" w:rsidP="008340FB">
            <w:pPr>
              <w:spacing w:before="0" w:after="0"/>
              <w:jc w:val="center"/>
              <w:rPr>
                <w:rFonts w:cs="Arial"/>
              </w:rPr>
            </w:pPr>
            <w:r w:rsidRPr="00703DAA">
              <w:rPr>
                <w:rFonts w:cs="Arial"/>
              </w:rPr>
              <w:t>70</w:t>
            </w:r>
          </w:p>
        </w:tc>
      </w:tr>
    </w:tbl>
    <w:p w14:paraId="1C825A2E" w14:textId="77777777" w:rsidR="00F51FC2" w:rsidRDefault="00F51FC2" w:rsidP="008340FB">
      <w:pPr>
        <w:spacing w:before="240" w:after="240"/>
        <w:rPr>
          <w:b/>
        </w:rPr>
      </w:pPr>
    </w:p>
    <w:p w14:paraId="1C825A2F" w14:textId="77777777" w:rsidR="008340FB" w:rsidRPr="00483FA0" w:rsidRDefault="008340FB" w:rsidP="008340FB">
      <w:pPr>
        <w:spacing w:before="240" w:after="240"/>
        <w:rPr>
          <w:b/>
        </w:rPr>
      </w:pPr>
    </w:p>
    <w:p w14:paraId="1C825A30" w14:textId="77777777" w:rsidR="00B31E9A" w:rsidRDefault="00B31E9A">
      <w:pPr>
        <w:rPr>
          <w:rFonts w:eastAsia="Times"/>
          <w:b/>
          <w:caps/>
          <w:sz w:val="22"/>
        </w:rPr>
      </w:pPr>
      <w:r>
        <w:br w:type="page"/>
      </w:r>
    </w:p>
    <w:p w14:paraId="1C825A31" w14:textId="77777777" w:rsidR="00316438" w:rsidRDefault="00316438" w:rsidP="00861B00">
      <w:pPr>
        <w:autoSpaceDE w:val="0"/>
        <w:autoSpaceDN w:val="0"/>
        <w:adjustRightInd w:val="0"/>
        <w:rPr>
          <w:rFonts w:cs="Arial"/>
          <w:color w:val="000000"/>
          <w:lang w:eastAsia="en-AU"/>
        </w:rPr>
      </w:pPr>
    </w:p>
    <w:p w14:paraId="1C825A32" w14:textId="77777777" w:rsidR="004D7410" w:rsidRDefault="00772686" w:rsidP="000036BD">
      <w:pPr>
        <w:pStyle w:val="T1"/>
        <w:spacing w:after="0"/>
      </w:pPr>
      <w:bookmarkStart w:id="16" w:name="_Toc11847579"/>
      <w:r>
        <w:t>CONTACTS AND LINKS</w:t>
      </w:r>
      <w:bookmarkEnd w:id="16"/>
    </w:p>
    <w:p w14:paraId="1C825A33"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1C825A35" w14:textId="77777777" w:rsidTr="00C34B68">
        <w:tc>
          <w:tcPr>
            <w:tcW w:w="9889" w:type="dxa"/>
            <w:gridSpan w:val="3"/>
            <w:shd w:val="clear" w:color="auto" w:fill="F2F2F2"/>
            <w:vAlign w:val="center"/>
          </w:tcPr>
          <w:p w14:paraId="1C825A34" w14:textId="77777777" w:rsidR="00C34B68" w:rsidRPr="00483FA0" w:rsidRDefault="00C34B68" w:rsidP="00C34B68">
            <w:pPr>
              <w:rPr>
                <w:b/>
              </w:rPr>
            </w:pPr>
            <w:r w:rsidRPr="00483FA0">
              <w:rPr>
                <w:b/>
              </w:rPr>
              <w:t>Curriculum Maintenance Manager (CMM)</w:t>
            </w:r>
          </w:p>
        </w:tc>
      </w:tr>
      <w:tr w:rsidR="00C34B68" w:rsidRPr="00483FA0" w14:paraId="1C825A40" w14:textId="77777777" w:rsidTr="00DA0E1D">
        <w:trPr>
          <w:trHeight w:val="1457"/>
        </w:trPr>
        <w:tc>
          <w:tcPr>
            <w:tcW w:w="2103" w:type="dxa"/>
            <w:tcBorders>
              <w:bottom w:val="nil"/>
            </w:tcBorders>
          </w:tcPr>
          <w:p w14:paraId="1C825A36" w14:textId="77777777" w:rsidR="00C34B68" w:rsidRPr="007C24B1" w:rsidRDefault="008340FB" w:rsidP="00C34B68">
            <w:r>
              <w:t>Primary Industries Curriculum Maintenance Manager</w:t>
            </w:r>
          </w:p>
        </w:tc>
        <w:tc>
          <w:tcPr>
            <w:tcW w:w="3817" w:type="dxa"/>
            <w:tcBorders>
              <w:bottom w:val="nil"/>
            </w:tcBorders>
          </w:tcPr>
          <w:p w14:paraId="1C825A37"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1C825A38"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1C825A39" w14:textId="77777777" w:rsidR="008340FB" w:rsidRDefault="008340FB" w:rsidP="008340FB">
            <w:r>
              <w:t>Anne Wiltshire</w:t>
            </w:r>
          </w:p>
          <w:p w14:paraId="1C825A3A" w14:textId="77777777" w:rsidR="008340FB" w:rsidRDefault="007B2D40" w:rsidP="008340FB">
            <w:pPr>
              <w:spacing w:before="60" w:after="60"/>
            </w:pPr>
            <w:hyperlink r:id="rId23" w:history="1">
              <w:r w:rsidR="008340FB" w:rsidRPr="0028580C">
                <w:rPr>
                  <w:rStyle w:val="Hyperlink"/>
                </w:rPr>
                <w:t>Melbourne Polytechnic</w:t>
              </w:r>
            </w:hyperlink>
            <w:r w:rsidR="008340FB">
              <w:t xml:space="preserve">,  </w:t>
            </w:r>
          </w:p>
          <w:p w14:paraId="1C825A3B" w14:textId="77777777" w:rsidR="008340FB" w:rsidRDefault="008340FB" w:rsidP="008340FB">
            <w:pPr>
              <w:spacing w:before="60" w:after="60"/>
            </w:pPr>
            <w:r>
              <w:t xml:space="preserve">ED116A, </w:t>
            </w:r>
            <w:hyperlink r:id="rId24" w:history="1">
              <w:r w:rsidRPr="008A494E">
                <w:rPr>
                  <w:rStyle w:val="Hyperlink"/>
                </w:rPr>
                <w:t>Epping Campus</w:t>
              </w:r>
            </w:hyperlink>
          </w:p>
          <w:p w14:paraId="1C825A3C" w14:textId="77777777" w:rsidR="008340FB" w:rsidRDefault="008340FB" w:rsidP="008340FB">
            <w:pPr>
              <w:spacing w:before="60"/>
            </w:pPr>
            <w:r>
              <w:t>Epping, VIC 3072</w:t>
            </w:r>
          </w:p>
          <w:p w14:paraId="1C825A3D" w14:textId="77777777" w:rsidR="008340FB" w:rsidRDefault="008340FB" w:rsidP="008340FB">
            <w:r>
              <w:t>(03) 9269 1063</w:t>
            </w:r>
          </w:p>
          <w:p w14:paraId="1C825A3E" w14:textId="77777777" w:rsidR="002749FA" w:rsidRDefault="008340FB" w:rsidP="008340FB">
            <w:r>
              <w:t xml:space="preserve">Email: </w:t>
            </w:r>
            <w:hyperlink r:id="rId25" w:history="1">
              <w:r w:rsidRPr="00812E9D">
                <w:rPr>
                  <w:rStyle w:val="Hyperlink"/>
                </w:rPr>
                <w:t>annewiltshire@melbournepolytechnic.edu.au</w:t>
              </w:r>
            </w:hyperlink>
          </w:p>
          <w:p w14:paraId="1C825A3F" w14:textId="77777777" w:rsidR="008340FB" w:rsidRPr="007C24B1" w:rsidRDefault="008340FB" w:rsidP="008340FB"/>
        </w:tc>
      </w:tr>
      <w:tr w:rsidR="00C34B68" w:rsidRPr="00483FA0" w14:paraId="1C825A42" w14:textId="77777777" w:rsidTr="00C34B68">
        <w:tc>
          <w:tcPr>
            <w:tcW w:w="9889" w:type="dxa"/>
            <w:gridSpan w:val="3"/>
            <w:shd w:val="clear" w:color="auto" w:fill="F2F2F2"/>
            <w:vAlign w:val="center"/>
          </w:tcPr>
          <w:p w14:paraId="1C825A41" w14:textId="77777777" w:rsidR="00C34B68" w:rsidRPr="00483FA0" w:rsidRDefault="003762E4" w:rsidP="00C34B68">
            <w:pPr>
              <w:rPr>
                <w:b/>
              </w:rPr>
            </w:pPr>
            <w:r>
              <w:rPr>
                <w:b/>
              </w:rPr>
              <w:t>Service Skills Organisation (SSO</w:t>
            </w:r>
            <w:r w:rsidR="00C34B68" w:rsidRPr="00483FA0">
              <w:rPr>
                <w:b/>
              </w:rPr>
              <w:t>)</w:t>
            </w:r>
          </w:p>
        </w:tc>
      </w:tr>
      <w:tr w:rsidR="00C34B68" w:rsidRPr="00483FA0" w14:paraId="1C825A48" w14:textId="77777777" w:rsidTr="00C34B68">
        <w:tc>
          <w:tcPr>
            <w:tcW w:w="2103" w:type="dxa"/>
          </w:tcPr>
          <w:p w14:paraId="1C825A43" w14:textId="77777777" w:rsidR="00C34B68" w:rsidRPr="004A3C34" w:rsidRDefault="00655797" w:rsidP="00C34B68">
            <w:r>
              <w:t>Skills Impact</w:t>
            </w:r>
          </w:p>
        </w:tc>
        <w:tc>
          <w:tcPr>
            <w:tcW w:w="3817" w:type="dxa"/>
          </w:tcPr>
          <w:p w14:paraId="1C825A44" w14:textId="77777777" w:rsidR="00C34B68" w:rsidRPr="004A3C34" w:rsidRDefault="003762E4" w:rsidP="003B66A6">
            <w:r>
              <w:t>This SSO</w:t>
            </w:r>
            <w:r w:rsidR="00C34B68" w:rsidRPr="004A3C34">
              <w:t xml:space="preserve"> is responsible for developing this </w:t>
            </w:r>
            <w:r w:rsidR="00655797">
              <w:rPr>
                <w:b/>
              </w:rPr>
              <w:t>RGR Racing and Breeding</w:t>
            </w:r>
            <w:r w:rsidR="0058522D">
              <w:rPr>
                <w:b/>
              </w:rPr>
              <w:t xml:space="preserve">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1C825A45" w14:textId="77777777" w:rsidR="00655797" w:rsidRPr="000330AF" w:rsidRDefault="00655797" w:rsidP="00655797">
            <w:r>
              <w:t>Phone: (03) 9321 3526</w:t>
            </w:r>
          </w:p>
          <w:p w14:paraId="1C825A46" w14:textId="77777777" w:rsidR="00655797" w:rsidRDefault="00655797" w:rsidP="00655797">
            <w:r>
              <w:t>E</w:t>
            </w:r>
            <w:r w:rsidRPr="000330AF">
              <w:t>mail:</w:t>
            </w:r>
            <w:r>
              <w:t xml:space="preserve"> </w:t>
            </w:r>
            <w:hyperlink r:id="rId26" w:history="1">
              <w:r w:rsidRPr="0066161C">
                <w:rPr>
                  <w:rStyle w:val="Hyperlink"/>
                </w:rPr>
                <w:t>inquiry@skillsimpact.com.au</w:t>
              </w:r>
            </w:hyperlink>
          </w:p>
          <w:p w14:paraId="1C825A47" w14:textId="77777777" w:rsidR="000330AF" w:rsidRPr="00483FA0" w:rsidRDefault="00655797" w:rsidP="00655797">
            <w:r>
              <w:t xml:space="preserve">SSO website can be found </w:t>
            </w:r>
            <w:hyperlink r:id="rId27" w:history="1">
              <w:r w:rsidRPr="006E6263">
                <w:rPr>
                  <w:rStyle w:val="Hyperlink"/>
                </w:rPr>
                <w:t>here</w:t>
              </w:r>
            </w:hyperlink>
          </w:p>
        </w:tc>
      </w:tr>
      <w:tr w:rsidR="00C34B68" w:rsidRPr="00483FA0" w14:paraId="1C825A4A" w14:textId="77777777" w:rsidTr="00C34B68">
        <w:tc>
          <w:tcPr>
            <w:tcW w:w="9889" w:type="dxa"/>
            <w:gridSpan w:val="3"/>
            <w:shd w:val="clear" w:color="auto" w:fill="F2F2F2"/>
            <w:vAlign w:val="center"/>
          </w:tcPr>
          <w:p w14:paraId="1C825A49" w14:textId="77777777" w:rsidR="00C34B68" w:rsidRPr="00483FA0" w:rsidRDefault="00C34B68" w:rsidP="00C34B68">
            <w:pPr>
              <w:rPr>
                <w:b/>
              </w:rPr>
            </w:pPr>
            <w:r w:rsidRPr="00483FA0">
              <w:rPr>
                <w:b/>
              </w:rPr>
              <w:t>National Register for VET in Australia</w:t>
            </w:r>
          </w:p>
        </w:tc>
      </w:tr>
      <w:tr w:rsidR="00C34B68" w:rsidRPr="00483FA0" w14:paraId="1C825A4E" w14:textId="77777777" w:rsidTr="00C34B68">
        <w:tc>
          <w:tcPr>
            <w:tcW w:w="2103" w:type="dxa"/>
          </w:tcPr>
          <w:p w14:paraId="1C825A4B" w14:textId="77777777" w:rsidR="00C34B68" w:rsidRPr="00483FA0" w:rsidRDefault="00C34B68" w:rsidP="00C34B68">
            <w:r w:rsidRPr="00483FA0">
              <w:t>Training.gov.au (TGA)</w:t>
            </w:r>
          </w:p>
        </w:tc>
        <w:tc>
          <w:tcPr>
            <w:tcW w:w="3817" w:type="dxa"/>
          </w:tcPr>
          <w:p w14:paraId="1C825A4C"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1C825A4D" w14:textId="77777777" w:rsidR="00C34B68" w:rsidRPr="00483FA0" w:rsidRDefault="00540D97" w:rsidP="00540D97">
            <w:r>
              <w:t xml:space="preserve">See the </w:t>
            </w:r>
            <w:hyperlink r:id="rId28" w:history="1">
              <w:r w:rsidRPr="00540D97">
                <w:rPr>
                  <w:rStyle w:val="Hyperlink"/>
                </w:rPr>
                <w:t>National Register</w:t>
              </w:r>
            </w:hyperlink>
            <w:r>
              <w:t xml:space="preserve"> for more information</w:t>
            </w:r>
            <w:r w:rsidR="009053FD">
              <w:t>.</w:t>
            </w:r>
          </w:p>
        </w:tc>
      </w:tr>
      <w:tr w:rsidR="00C34B68" w:rsidRPr="00483FA0" w14:paraId="1C825A50" w14:textId="77777777" w:rsidTr="00C34B68">
        <w:tc>
          <w:tcPr>
            <w:tcW w:w="9889" w:type="dxa"/>
            <w:gridSpan w:val="3"/>
            <w:shd w:val="clear" w:color="auto" w:fill="F2F2F2"/>
            <w:vAlign w:val="center"/>
          </w:tcPr>
          <w:p w14:paraId="1C825A4F" w14:textId="77777777" w:rsidR="00C34B68" w:rsidRPr="00483FA0" w:rsidRDefault="00C34B68" w:rsidP="00C34B68">
            <w:pPr>
              <w:rPr>
                <w:b/>
              </w:rPr>
            </w:pPr>
            <w:r w:rsidRPr="00483FA0">
              <w:rPr>
                <w:b/>
              </w:rPr>
              <w:t>Australian Government</w:t>
            </w:r>
          </w:p>
        </w:tc>
      </w:tr>
      <w:tr w:rsidR="00A077F9" w:rsidRPr="00483FA0" w14:paraId="1C825A54" w14:textId="77777777" w:rsidTr="008340FB">
        <w:tc>
          <w:tcPr>
            <w:tcW w:w="2103" w:type="dxa"/>
          </w:tcPr>
          <w:p w14:paraId="1C825A51" w14:textId="77777777" w:rsidR="00A077F9" w:rsidRPr="00334603" w:rsidRDefault="00A077F9" w:rsidP="008340FB">
            <w:r w:rsidRPr="00334603">
              <w:t>Department of</w:t>
            </w:r>
            <w:r>
              <w:t xml:space="preserve"> Education</w:t>
            </w:r>
            <w:r w:rsidR="00661FCB">
              <w:t>,</w:t>
            </w:r>
            <w:r>
              <w:t xml:space="preserve"> Skills and Employment</w:t>
            </w:r>
          </w:p>
        </w:tc>
        <w:tc>
          <w:tcPr>
            <w:tcW w:w="3817" w:type="dxa"/>
          </w:tcPr>
          <w:p w14:paraId="1C825A52" w14:textId="77777777" w:rsidR="00A077F9" w:rsidRPr="00334603" w:rsidRDefault="00A077F9" w:rsidP="008340FB">
            <w:r w:rsidRPr="00334603">
              <w:t xml:space="preserve">The Commonwealth Department is responsible for national policies and programmes that help </w:t>
            </w:r>
            <w:proofErr w:type="gramStart"/>
            <w:r w:rsidRPr="00334603">
              <w:t>Australians</w:t>
            </w:r>
            <w:proofErr w:type="gramEnd"/>
            <w:r w:rsidRPr="00334603">
              <w:t xml:space="preserve"> access quality vocational education and training. </w:t>
            </w:r>
          </w:p>
        </w:tc>
        <w:tc>
          <w:tcPr>
            <w:tcW w:w="3969" w:type="dxa"/>
          </w:tcPr>
          <w:p w14:paraId="1C825A53" w14:textId="77777777" w:rsidR="00A077F9" w:rsidRDefault="00A077F9" w:rsidP="008340FB">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9"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1C825A56" w14:textId="77777777" w:rsidTr="00C34B68">
        <w:tc>
          <w:tcPr>
            <w:tcW w:w="9889" w:type="dxa"/>
            <w:gridSpan w:val="3"/>
            <w:shd w:val="clear" w:color="auto" w:fill="F2F2F2"/>
            <w:vAlign w:val="center"/>
          </w:tcPr>
          <w:p w14:paraId="1C825A55" w14:textId="77777777" w:rsidR="009053FD" w:rsidRPr="00483FA0" w:rsidRDefault="009053FD" w:rsidP="009053FD">
            <w:pPr>
              <w:rPr>
                <w:b/>
              </w:rPr>
            </w:pPr>
            <w:r w:rsidRPr="00483FA0">
              <w:rPr>
                <w:b/>
              </w:rPr>
              <w:t>State Government</w:t>
            </w:r>
          </w:p>
        </w:tc>
      </w:tr>
      <w:tr w:rsidR="009053FD" w:rsidRPr="00483FA0" w14:paraId="1C825A5B" w14:textId="77777777" w:rsidTr="00C34B68">
        <w:tc>
          <w:tcPr>
            <w:tcW w:w="2103" w:type="dxa"/>
          </w:tcPr>
          <w:p w14:paraId="1C825A57" w14:textId="77777777" w:rsidR="009053FD" w:rsidRPr="00334603" w:rsidRDefault="009053FD" w:rsidP="009053FD">
            <w:r w:rsidRPr="00334603">
              <w:t xml:space="preserve">Department of Education and Training (DET) </w:t>
            </w:r>
          </w:p>
        </w:tc>
        <w:tc>
          <w:tcPr>
            <w:tcW w:w="3817" w:type="dxa"/>
          </w:tcPr>
          <w:p w14:paraId="1C825A58"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1C825A59" w14:textId="77777777" w:rsidR="009053FD" w:rsidRDefault="009053FD" w:rsidP="009053FD">
            <w:r>
              <w:t>(03) 9637 2000</w:t>
            </w:r>
          </w:p>
          <w:p w14:paraId="1C825A5A" w14:textId="77777777" w:rsidR="009053FD" w:rsidRPr="00334603" w:rsidRDefault="00540D97" w:rsidP="00540D97">
            <w:r>
              <w:t xml:space="preserve">See the </w:t>
            </w:r>
            <w:hyperlink r:id="rId30"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1C825A5D" w14:textId="77777777" w:rsidTr="00C34B68">
        <w:tc>
          <w:tcPr>
            <w:tcW w:w="9889" w:type="dxa"/>
            <w:gridSpan w:val="3"/>
            <w:shd w:val="clear" w:color="auto" w:fill="F2F2F2"/>
            <w:vAlign w:val="center"/>
          </w:tcPr>
          <w:p w14:paraId="1C825A5C" w14:textId="77777777" w:rsidR="009053FD" w:rsidRPr="00483FA0" w:rsidRDefault="009053FD" w:rsidP="009053FD">
            <w:pPr>
              <w:rPr>
                <w:b/>
              </w:rPr>
            </w:pPr>
            <w:r w:rsidRPr="00483FA0">
              <w:rPr>
                <w:b/>
              </w:rPr>
              <w:t>National VET Regulatory Authority</w:t>
            </w:r>
          </w:p>
        </w:tc>
      </w:tr>
      <w:tr w:rsidR="009053FD" w:rsidRPr="00483FA0" w14:paraId="1C825A62" w14:textId="77777777" w:rsidTr="00C34B68">
        <w:tc>
          <w:tcPr>
            <w:tcW w:w="2103" w:type="dxa"/>
          </w:tcPr>
          <w:p w14:paraId="1C825A5E" w14:textId="77777777" w:rsidR="009053FD" w:rsidRPr="00483FA0" w:rsidRDefault="009053FD" w:rsidP="009053FD">
            <w:r w:rsidRPr="00483FA0">
              <w:t>Australian Skills Quality Authority (ASQA)</w:t>
            </w:r>
          </w:p>
        </w:tc>
        <w:tc>
          <w:tcPr>
            <w:tcW w:w="3817" w:type="dxa"/>
          </w:tcPr>
          <w:p w14:paraId="1C825A5F" w14:textId="77777777" w:rsidR="009053FD" w:rsidRPr="00334603" w:rsidRDefault="009053FD" w:rsidP="009053FD">
            <w:r w:rsidRPr="00334603">
              <w:t xml:space="preserve">ASQA is the national regulator for Australia’s VET sector. </w:t>
            </w:r>
          </w:p>
        </w:tc>
        <w:tc>
          <w:tcPr>
            <w:tcW w:w="3969" w:type="dxa"/>
          </w:tcPr>
          <w:p w14:paraId="1C825A60" w14:textId="77777777" w:rsidR="009053FD" w:rsidRPr="00334603" w:rsidRDefault="009053FD" w:rsidP="009053FD">
            <w:r w:rsidRPr="00334603">
              <w:t xml:space="preserve">Info line: 1300 701 801 </w:t>
            </w:r>
          </w:p>
          <w:p w14:paraId="1C825A61" w14:textId="77777777" w:rsidR="009053FD" w:rsidRPr="00334603" w:rsidRDefault="00540D97" w:rsidP="00540D97">
            <w:r>
              <w:t xml:space="preserve">See the </w:t>
            </w:r>
            <w:hyperlink r:id="rId31" w:history="1">
              <w:r w:rsidR="009053FD" w:rsidRPr="00540D97">
                <w:rPr>
                  <w:rStyle w:val="Hyperlink"/>
                </w:rPr>
                <w:t>ASQA website</w:t>
              </w:r>
            </w:hyperlink>
            <w:r w:rsidR="009053FD">
              <w:t xml:space="preserve"> </w:t>
            </w:r>
            <w:r>
              <w:t>for more information.</w:t>
            </w:r>
          </w:p>
        </w:tc>
      </w:tr>
      <w:tr w:rsidR="009053FD" w:rsidRPr="00483FA0" w14:paraId="1C825A64" w14:textId="77777777" w:rsidTr="00C34B68">
        <w:tc>
          <w:tcPr>
            <w:tcW w:w="9889" w:type="dxa"/>
            <w:gridSpan w:val="3"/>
            <w:shd w:val="clear" w:color="auto" w:fill="F2F2F2"/>
            <w:vAlign w:val="center"/>
          </w:tcPr>
          <w:p w14:paraId="1C825A63"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1C825A69" w14:textId="77777777" w:rsidTr="00C34B68">
        <w:tc>
          <w:tcPr>
            <w:tcW w:w="2103" w:type="dxa"/>
          </w:tcPr>
          <w:p w14:paraId="1C825A65" w14:textId="77777777" w:rsidR="009053FD" w:rsidRPr="00483FA0" w:rsidRDefault="009053FD" w:rsidP="009053FD">
            <w:r w:rsidRPr="00483FA0">
              <w:lastRenderedPageBreak/>
              <w:t>Victorian Registration and Qualifications Authority (VRQA)</w:t>
            </w:r>
          </w:p>
        </w:tc>
        <w:tc>
          <w:tcPr>
            <w:tcW w:w="3817" w:type="dxa"/>
          </w:tcPr>
          <w:p w14:paraId="1C825A66"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1C825A67" w14:textId="77777777" w:rsidR="009053FD" w:rsidRPr="00334603" w:rsidRDefault="009053FD" w:rsidP="009053FD">
            <w:r w:rsidRPr="00334603">
              <w:t xml:space="preserve">(03) 9637 2806 </w:t>
            </w:r>
          </w:p>
          <w:p w14:paraId="1C825A68" w14:textId="77777777" w:rsidR="009053FD" w:rsidRPr="00334603" w:rsidRDefault="00540D97" w:rsidP="00540D97">
            <w:r>
              <w:t xml:space="preserve">See the </w:t>
            </w:r>
            <w:hyperlink r:id="rId32" w:history="1">
              <w:r w:rsidR="009053FD" w:rsidRPr="00540D97">
                <w:rPr>
                  <w:rStyle w:val="Hyperlink"/>
                </w:rPr>
                <w:t>VRQA website</w:t>
              </w:r>
            </w:hyperlink>
            <w:r>
              <w:t xml:space="preserve"> for more information. </w:t>
            </w:r>
          </w:p>
        </w:tc>
      </w:tr>
      <w:tr w:rsidR="00C34B68" w:rsidRPr="00483FA0" w14:paraId="1C825A6B" w14:textId="77777777" w:rsidTr="00C34B68">
        <w:tc>
          <w:tcPr>
            <w:tcW w:w="9889" w:type="dxa"/>
            <w:gridSpan w:val="3"/>
            <w:shd w:val="clear" w:color="auto" w:fill="F2F2F2"/>
            <w:vAlign w:val="center"/>
          </w:tcPr>
          <w:p w14:paraId="1C825A6A" w14:textId="77777777" w:rsidR="00C34B68" w:rsidRPr="00483FA0" w:rsidRDefault="00C34B68" w:rsidP="00C34B68">
            <w:r w:rsidRPr="00483FA0">
              <w:rPr>
                <w:b/>
              </w:rPr>
              <w:t>Industry Regulatory Bodies</w:t>
            </w:r>
          </w:p>
        </w:tc>
      </w:tr>
      <w:tr w:rsidR="00FC3EB9" w:rsidRPr="00483FA0" w14:paraId="1C825A6E" w14:textId="77777777" w:rsidTr="00FC3EB9">
        <w:trPr>
          <w:trHeight w:val="308"/>
        </w:trPr>
        <w:tc>
          <w:tcPr>
            <w:tcW w:w="9889" w:type="dxa"/>
            <w:gridSpan w:val="3"/>
            <w:tcBorders>
              <w:bottom w:val="nil"/>
            </w:tcBorders>
          </w:tcPr>
          <w:p w14:paraId="1C825A6C" w14:textId="77777777" w:rsidR="00FC3EB9" w:rsidRPr="00025C97" w:rsidRDefault="00FC3EB9" w:rsidP="00C34B68">
            <w:pPr>
              <w:pStyle w:val="Default"/>
              <w:spacing w:before="80"/>
              <w:rPr>
                <w:rFonts w:ascii="Arial" w:eastAsia="Times New Roman" w:hAnsi="Arial" w:cs="Arial"/>
                <w:color w:val="000000" w:themeColor="text1"/>
                <w:sz w:val="20"/>
                <w:szCs w:val="20"/>
              </w:rPr>
            </w:pPr>
            <w:r w:rsidRPr="00025C97">
              <w:rPr>
                <w:rFonts w:ascii="Arial" w:eastAsia="Times New Roman" w:hAnsi="Arial" w:cs="Arial"/>
                <w:color w:val="000000" w:themeColor="text1"/>
                <w:sz w:val="20"/>
                <w:szCs w:val="20"/>
              </w:rPr>
              <w:t>Include where applicable and delete blue text.</w:t>
            </w:r>
          </w:p>
          <w:p w14:paraId="1C825A6D" w14:textId="77777777" w:rsidR="00FC3EB9" w:rsidRPr="00025C97" w:rsidRDefault="00FC3EB9" w:rsidP="00FC3EB9">
            <w:pPr>
              <w:pStyle w:val="Default"/>
              <w:spacing w:before="80"/>
              <w:rPr>
                <w:rFonts w:ascii="Arial" w:eastAsia="Times New Roman" w:hAnsi="Arial" w:cs="Arial"/>
                <w:color w:val="000000" w:themeColor="text1"/>
                <w:sz w:val="20"/>
                <w:szCs w:val="20"/>
              </w:rPr>
            </w:pPr>
            <w:r w:rsidRPr="00025C97">
              <w:rPr>
                <w:rFonts w:ascii="Arial" w:eastAsia="Times New Roman" w:hAnsi="Arial" w:cs="Arial"/>
                <w:color w:val="000000" w:themeColor="text1"/>
                <w:sz w:val="20"/>
                <w:szCs w:val="20"/>
              </w:rPr>
              <w:t xml:space="preserve">If not applicable delete table </w:t>
            </w:r>
          </w:p>
        </w:tc>
      </w:tr>
      <w:tr w:rsidR="00FC3EB9" w:rsidRPr="00483FA0" w14:paraId="1C825A72" w14:textId="77777777" w:rsidTr="00FC3EB9">
        <w:trPr>
          <w:trHeight w:val="720"/>
        </w:trPr>
        <w:tc>
          <w:tcPr>
            <w:tcW w:w="2103" w:type="dxa"/>
            <w:tcBorders>
              <w:top w:val="nil"/>
              <w:right w:val="nil"/>
            </w:tcBorders>
          </w:tcPr>
          <w:p w14:paraId="1C825A6F" w14:textId="77777777" w:rsidR="00FC3EB9" w:rsidRPr="00025C97" w:rsidRDefault="00FC3EB9" w:rsidP="00FC3EB9">
            <w:pPr>
              <w:pStyle w:val="Default"/>
              <w:spacing w:before="80"/>
              <w:rPr>
                <w:rFonts w:ascii="Arial" w:eastAsia="Times New Roman" w:hAnsi="Arial" w:cs="Arial"/>
                <w:color w:val="000000" w:themeColor="text1"/>
                <w:sz w:val="20"/>
                <w:szCs w:val="20"/>
              </w:rPr>
            </w:pPr>
            <w:r w:rsidRPr="00025C97">
              <w:rPr>
                <w:rFonts w:ascii="Arial" w:eastAsia="Times New Roman" w:hAnsi="Arial" w:cs="Arial"/>
                <w:color w:val="000000" w:themeColor="text1"/>
                <w:sz w:val="20"/>
                <w:szCs w:val="20"/>
              </w:rPr>
              <w:t>Regulator Name</w:t>
            </w:r>
          </w:p>
        </w:tc>
        <w:tc>
          <w:tcPr>
            <w:tcW w:w="3817" w:type="dxa"/>
            <w:tcBorders>
              <w:top w:val="nil"/>
              <w:left w:val="nil"/>
              <w:right w:val="nil"/>
            </w:tcBorders>
          </w:tcPr>
          <w:p w14:paraId="1C825A70" w14:textId="77777777" w:rsidR="00FC3EB9" w:rsidRPr="00025C97" w:rsidRDefault="00FC3EB9" w:rsidP="00FC3EB9">
            <w:pPr>
              <w:pStyle w:val="Default"/>
              <w:spacing w:before="80"/>
              <w:rPr>
                <w:rFonts w:ascii="Arial" w:eastAsia="Times New Roman" w:hAnsi="Arial" w:cs="Arial"/>
                <w:color w:val="000000" w:themeColor="text1"/>
                <w:sz w:val="20"/>
                <w:szCs w:val="20"/>
              </w:rPr>
            </w:pPr>
            <w:r w:rsidRPr="00025C97">
              <w:rPr>
                <w:rFonts w:ascii="Arial" w:eastAsia="Times New Roman" w:hAnsi="Arial" w:cs="Arial"/>
                <w:color w:val="000000" w:themeColor="text1"/>
                <w:sz w:val="20"/>
                <w:szCs w:val="20"/>
              </w:rPr>
              <w:t>Regulator function relevant to the training products / industry</w:t>
            </w:r>
          </w:p>
        </w:tc>
        <w:tc>
          <w:tcPr>
            <w:tcW w:w="3969" w:type="dxa"/>
            <w:tcBorders>
              <w:top w:val="nil"/>
              <w:left w:val="nil"/>
            </w:tcBorders>
          </w:tcPr>
          <w:p w14:paraId="1C825A71" w14:textId="77777777" w:rsidR="00FC3EB9" w:rsidRPr="00025C97" w:rsidRDefault="00FC3EB9" w:rsidP="00C34B68">
            <w:pPr>
              <w:pStyle w:val="Default"/>
              <w:spacing w:before="80"/>
              <w:rPr>
                <w:rFonts w:ascii="Arial" w:eastAsia="Times New Roman" w:hAnsi="Arial" w:cs="Arial"/>
                <w:color w:val="000000" w:themeColor="text1"/>
                <w:sz w:val="20"/>
                <w:szCs w:val="20"/>
              </w:rPr>
            </w:pPr>
            <w:r w:rsidRPr="00025C97">
              <w:rPr>
                <w:rFonts w:ascii="Arial" w:eastAsia="Times New Roman" w:hAnsi="Arial" w:cs="Arial"/>
                <w:color w:val="000000" w:themeColor="text1"/>
                <w:sz w:val="20"/>
                <w:szCs w:val="20"/>
              </w:rPr>
              <w:t>Contact details</w:t>
            </w:r>
          </w:p>
        </w:tc>
      </w:tr>
      <w:tr w:rsidR="00655797" w:rsidRPr="00483FA0" w14:paraId="1C825A78" w14:textId="77777777" w:rsidTr="00C34B68">
        <w:tc>
          <w:tcPr>
            <w:tcW w:w="2103" w:type="dxa"/>
          </w:tcPr>
          <w:p w14:paraId="1C825A73" w14:textId="77777777" w:rsidR="00655797" w:rsidRPr="0085722F" w:rsidRDefault="00655797" w:rsidP="00655797">
            <w:pPr>
              <w:spacing w:before="240"/>
            </w:pPr>
            <w:r>
              <w:t>Agriculture Victoria</w:t>
            </w:r>
          </w:p>
        </w:tc>
        <w:tc>
          <w:tcPr>
            <w:tcW w:w="3817" w:type="dxa"/>
          </w:tcPr>
          <w:p w14:paraId="1C825A74" w14:textId="77777777" w:rsidR="00655797" w:rsidRPr="0085722F" w:rsidRDefault="00655797" w:rsidP="00655797">
            <w:pPr>
              <w:spacing w:before="240"/>
            </w:pPr>
            <w:r w:rsidRPr="00C40229">
              <w:t xml:space="preserve">Agriculture Victoria is </w:t>
            </w:r>
            <w:r>
              <w:t>supported by</w:t>
            </w:r>
            <w:r w:rsidRPr="00C40229">
              <w:t xml:space="preserve"> the Department of </w:t>
            </w:r>
            <w:r>
              <w:t xml:space="preserve">Jobs, Precincts and Regions (DJPR) </w:t>
            </w:r>
            <w:r w:rsidRPr="00C40229">
              <w:t xml:space="preserve">and </w:t>
            </w:r>
            <w:proofErr w:type="gramStart"/>
            <w:r>
              <w:t>Provides</w:t>
            </w:r>
            <w:proofErr w:type="gramEnd"/>
            <w:r>
              <w:t xml:space="preserve"> a governance and policy role for </w:t>
            </w:r>
            <w:r w:rsidRPr="00C40229">
              <w:t xml:space="preserve">agriculture, </w:t>
            </w:r>
            <w:r>
              <w:t>pets and fisheries industries</w:t>
            </w:r>
            <w:r w:rsidRPr="00C40229">
              <w:t>.</w:t>
            </w:r>
            <w:r w:rsidRPr="00B31057">
              <w:t xml:space="preserve"> </w:t>
            </w:r>
            <w:r w:rsidRPr="00E92F23">
              <w:t xml:space="preserve">Can provide advice on </w:t>
            </w:r>
            <w:r w:rsidRPr="0085722F">
              <w:t>licensing, legislative or regulatory requirements, which</w:t>
            </w:r>
            <w:r>
              <w:t xml:space="preserve"> may affect</w:t>
            </w:r>
            <w:r w:rsidRPr="0085722F">
              <w:t xml:space="preserve"> the delivery of training or the issuance of qualifications in this Training Package</w:t>
            </w:r>
            <w:r>
              <w:t xml:space="preserve">. </w:t>
            </w:r>
          </w:p>
        </w:tc>
        <w:tc>
          <w:tcPr>
            <w:tcW w:w="3969" w:type="dxa"/>
          </w:tcPr>
          <w:p w14:paraId="1C825A75" w14:textId="77777777" w:rsidR="00655797" w:rsidRPr="00E92F23" w:rsidRDefault="00655797" w:rsidP="00655797">
            <w:pPr>
              <w:pStyle w:val="Header"/>
              <w:spacing w:before="240" w:after="200"/>
            </w:pPr>
            <w:r>
              <w:t>Agriculture Victoria</w:t>
            </w:r>
            <w:r w:rsidRPr="000713CA">
              <w:t xml:space="preserve"> website can be found</w:t>
            </w:r>
            <w:r>
              <w:t xml:space="preserve"> </w:t>
            </w:r>
            <w:hyperlink r:id="rId33" w:history="1">
              <w:r w:rsidRPr="00C871D3">
                <w:rPr>
                  <w:rStyle w:val="Hyperlink"/>
                </w:rPr>
                <w:t>here</w:t>
              </w:r>
            </w:hyperlink>
          </w:p>
          <w:p w14:paraId="1C825A76" w14:textId="77777777" w:rsidR="00655797" w:rsidRDefault="00655797" w:rsidP="00655797">
            <w:pPr>
              <w:pStyle w:val="Header"/>
              <w:spacing w:before="240" w:after="200"/>
            </w:pPr>
            <w:r w:rsidRPr="00C40229">
              <w:t>Animal Welfare contacts:</w:t>
            </w:r>
            <w:r w:rsidRPr="00C40229">
              <w:br/>
            </w:r>
            <w:r>
              <w:t>(</w:t>
            </w:r>
            <w:r w:rsidRPr="00C40229">
              <w:t>03</w:t>
            </w:r>
            <w:r>
              <w:t>)</w:t>
            </w:r>
            <w:r w:rsidRPr="00C40229">
              <w:t xml:space="preserve"> 9217 4200</w:t>
            </w:r>
            <w:r>
              <w:t xml:space="preserve"> </w:t>
            </w:r>
          </w:p>
          <w:p w14:paraId="1C825A77" w14:textId="77777777" w:rsidR="00655797" w:rsidRPr="00E92F23" w:rsidRDefault="00655797" w:rsidP="00655797">
            <w:pPr>
              <w:pStyle w:val="Header"/>
              <w:spacing w:before="240" w:after="200"/>
            </w:pPr>
            <w:r>
              <w:t xml:space="preserve">Email </w:t>
            </w:r>
            <w:hyperlink r:id="rId34" w:history="1">
              <w:r w:rsidRPr="00C871D3">
                <w:rPr>
                  <w:rStyle w:val="Hyperlink"/>
                </w:rPr>
                <w:t>here</w:t>
              </w:r>
            </w:hyperlink>
          </w:p>
        </w:tc>
      </w:tr>
      <w:tr w:rsidR="00655797" w:rsidRPr="00483FA0" w14:paraId="1C825A7D" w14:textId="77777777" w:rsidTr="00C34B68">
        <w:tc>
          <w:tcPr>
            <w:tcW w:w="2103" w:type="dxa"/>
          </w:tcPr>
          <w:p w14:paraId="1C825A79" w14:textId="77777777" w:rsidR="00655797" w:rsidRDefault="00655797" w:rsidP="00655797">
            <w:pPr>
              <w:spacing w:before="240"/>
            </w:pPr>
            <w:r>
              <w:t>Animal Welfare Victoria</w:t>
            </w:r>
          </w:p>
        </w:tc>
        <w:tc>
          <w:tcPr>
            <w:tcW w:w="3817" w:type="dxa"/>
          </w:tcPr>
          <w:p w14:paraId="1C825A7A" w14:textId="77777777" w:rsidR="00655797" w:rsidRPr="00C40229" w:rsidRDefault="00655797" w:rsidP="00655797">
            <w:pPr>
              <w:spacing w:before="240"/>
            </w:pPr>
            <w:r>
              <w:t>Animal Welfare Victoria provides information on animal welfare, domestic animals, animal cruelty and animals in research and training.</w:t>
            </w:r>
            <w:r w:rsidR="00594747">
              <w:t xml:space="preserve"> Codes of practice relating to horses and dogs can be found on </w:t>
            </w:r>
            <w:hyperlink r:id="rId35" w:history="1">
              <w:r w:rsidR="00594747" w:rsidRPr="00594747">
                <w:rPr>
                  <w:rStyle w:val="Hyperlink"/>
                </w:rPr>
                <w:t>this site</w:t>
              </w:r>
            </w:hyperlink>
            <w:r w:rsidR="00594747">
              <w:t>.</w:t>
            </w:r>
          </w:p>
        </w:tc>
        <w:tc>
          <w:tcPr>
            <w:tcW w:w="3969" w:type="dxa"/>
          </w:tcPr>
          <w:p w14:paraId="1C825A7B" w14:textId="77777777" w:rsidR="00655797" w:rsidRDefault="00655797" w:rsidP="00655797">
            <w:pPr>
              <w:pStyle w:val="Header"/>
              <w:spacing w:before="240" w:after="200"/>
              <w:rPr>
                <w:lang w:val="en-AU"/>
              </w:rPr>
            </w:pPr>
            <w:r>
              <w:rPr>
                <w:lang w:val="en-AU"/>
              </w:rPr>
              <w:t xml:space="preserve">Animal Welfare Victoria website can be found </w:t>
            </w:r>
            <w:hyperlink r:id="rId36" w:history="1">
              <w:r w:rsidRPr="002B393E">
                <w:rPr>
                  <w:rStyle w:val="Hyperlink"/>
                  <w:lang w:val="en-AU"/>
                </w:rPr>
                <w:t>here.</w:t>
              </w:r>
            </w:hyperlink>
          </w:p>
          <w:p w14:paraId="1C825A7C" w14:textId="77777777" w:rsidR="00655797" w:rsidRPr="002B393E" w:rsidRDefault="00655797" w:rsidP="00655797">
            <w:pPr>
              <w:pStyle w:val="Header"/>
              <w:spacing w:before="240" w:after="200"/>
              <w:rPr>
                <w:lang w:val="en-AU"/>
              </w:rPr>
            </w:pPr>
            <w:r>
              <w:rPr>
                <w:lang w:val="en-AU"/>
              </w:rPr>
              <w:t xml:space="preserve">Email </w:t>
            </w:r>
            <w:hyperlink r:id="rId37" w:history="1">
              <w:r w:rsidRPr="002B393E">
                <w:rPr>
                  <w:rStyle w:val="Hyperlink"/>
                  <w:lang w:val="en-AU"/>
                </w:rPr>
                <w:t>here</w:t>
              </w:r>
            </w:hyperlink>
          </w:p>
        </w:tc>
      </w:tr>
      <w:tr w:rsidR="00655797" w:rsidRPr="00483FA0" w14:paraId="1C825A83" w14:textId="77777777" w:rsidTr="00C34B68">
        <w:tc>
          <w:tcPr>
            <w:tcW w:w="2103" w:type="dxa"/>
          </w:tcPr>
          <w:p w14:paraId="1C825A7E" w14:textId="77777777" w:rsidR="00655797" w:rsidRDefault="00655797" w:rsidP="00655797">
            <w:pPr>
              <w:spacing w:before="240"/>
            </w:pPr>
            <w:r>
              <w:t>Greyhound Racing Victoria</w:t>
            </w:r>
          </w:p>
        </w:tc>
        <w:tc>
          <w:tcPr>
            <w:tcW w:w="3817" w:type="dxa"/>
          </w:tcPr>
          <w:p w14:paraId="1C825A7F" w14:textId="77777777" w:rsidR="00655797" w:rsidRPr="00C40229" w:rsidRDefault="00655797" w:rsidP="00655797">
            <w:pPr>
              <w:spacing w:before="240"/>
            </w:pPr>
            <w:r>
              <w:t>R</w:t>
            </w:r>
            <w:r w:rsidRPr="005B0915">
              <w:t>egulate</w:t>
            </w:r>
            <w:r>
              <w:t>s</w:t>
            </w:r>
            <w:r w:rsidRPr="005B0915">
              <w:t xml:space="preserve"> greyhound</w:t>
            </w:r>
            <w:r>
              <w:t xml:space="preserve"> racing and welfare in Victoria.</w:t>
            </w:r>
          </w:p>
        </w:tc>
        <w:tc>
          <w:tcPr>
            <w:tcW w:w="3969" w:type="dxa"/>
          </w:tcPr>
          <w:p w14:paraId="1C825A80" w14:textId="77777777" w:rsidR="00655797" w:rsidRDefault="007B2D40" w:rsidP="00655797">
            <w:pPr>
              <w:pStyle w:val="Header"/>
              <w:spacing w:before="240" w:after="200" w:line="276" w:lineRule="auto"/>
            </w:pPr>
            <w:hyperlink r:id="rId38" w:history="1">
              <w:r w:rsidR="00655797" w:rsidRPr="005B0915">
                <w:t>(03) 8329 1100</w:t>
              </w:r>
            </w:hyperlink>
          </w:p>
          <w:p w14:paraId="1C825A81" w14:textId="77777777" w:rsidR="00655797" w:rsidRPr="005B0915" w:rsidRDefault="00655797" w:rsidP="00655797">
            <w:pPr>
              <w:pStyle w:val="Header"/>
              <w:spacing w:before="240" w:after="200" w:line="276" w:lineRule="auto"/>
              <w:rPr>
                <w:rStyle w:val="Hyperlink"/>
              </w:rPr>
            </w:pPr>
            <w:r>
              <w:t xml:space="preserve">Greyhound Racing Victoria’s </w:t>
            </w:r>
            <w:r w:rsidRPr="009E1B36">
              <w:rPr>
                <w:rFonts w:cs="Arial"/>
              </w:rPr>
              <w:t xml:space="preserve"> website can be found </w:t>
            </w:r>
            <w:r>
              <w:rPr>
                <w:rFonts w:cs="Arial"/>
              </w:rPr>
              <w:fldChar w:fldCharType="begin"/>
            </w:r>
            <w:r>
              <w:rPr>
                <w:rFonts w:cs="Arial"/>
              </w:rPr>
              <w:instrText xml:space="preserve"> HYPERLINK "http://www.grv.org.au/news/" </w:instrText>
            </w:r>
            <w:r>
              <w:rPr>
                <w:rFonts w:cs="Arial"/>
              </w:rPr>
              <w:fldChar w:fldCharType="separate"/>
            </w:r>
            <w:r w:rsidRPr="005B0915">
              <w:rPr>
                <w:rStyle w:val="Hyperlink"/>
                <w:rFonts w:cs="Arial"/>
              </w:rPr>
              <w:t>here</w:t>
            </w:r>
          </w:p>
          <w:p w14:paraId="1C825A82" w14:textId="77777777" w:rsidR="00655797" w:rsidRDefault="00655797" w:rsidP="00655797">
            <w:pPr>
              <w:pStyle w:val="Header"/>
              <w:spacing w:before="240" w:after="200" w:line="276" w:lineRule="auto"/>
            </w:pPr>
            <w:r>
              <w:rPr>
                <w:rFonts w:cs="Arial"/>
              </w:rPr>
              <w:fldChar w:fldCharType="end"/>
            </w:r>
            <w:r>
              <w:t xml:space="preserve">Email </w:t>
            </w:r>
            <w:hyperlink r:id="rId39" w:history="1">
              <w:r w:rsidRPr="00C871D3">
                <w:rPr>
                  <w:rStyle w:val="Hyperlink"/>
                </w:rPr>
                <w:t>here</w:t>
              </w:r>
            </w:hyperlink>
          </w:p>
        </w:tc>
      </w:tr>
      <w:tr w:rsidR="00655797" w:rsidRPr="00483FA0" w14:paraId="1C825A89" w14:textId="77777777" w:rsidTr="00C34B68">
        <w:tc>
          <w:tcPr>
            <w:tcW w:w="2103" w:type="dxa"/>
          </w:tcPr>
          <w:p w14:paraId="1C825A84" w14:textId="77777777" w:rsidR="00655797" w:rsidRDefault="00655797" w:rsidP="00655797">
            <w:pPr>
              <w:spacing w:before="240"/>
            </w:pPr>
            <w:r>
              <w:t>Greyhound Adoption Program (GAP)</w:t>
            </w:r>
          </w:p>
        </w:tc>
        <w:tc>
          <w:tcPr>
            <w:tcW w:w="3817" w:type="dxa"/>
          </w:tcPr>
          <w:p w14:paraId="1C825A85" w14:textId="77777777" w:rsidR="00655797" w:rsidRPr="00C40229" w:rsidRDefault="00655797" w:rsidP="00655797">
            <w:pPr>
              <w:spacing w:before="240"/>
            </w:pPr>
            <w:r w:rsidRPr="005B0915">
              <w:t>G</w:t>
            </w:r>
            <w:r>
              <w:t xml:space="preserve">reyhound </w:t>
            </w:r>
            <w:r w:rsidRPr="005B0915">
              <w:t>R</w:t>
            </w:r>
            <w:r>
              <w:t xml:space="preserve">acing </w:t>
            </w:r>
            <w:r w:rsidRPr="005B0915">
              <w:t>V</w:t>
            </w:r>
            <w:r>
              <w:t xml:space="preserve">ictoria’s adoption program aims to find </w:t>
            </w:r>
            <w:r w:rsidRPr="005B0915">
              <w:t>loving family homes for greyhounds who have retired from the racetrack</w:t>
            </w:r>
            <w:r>
              <w:t>.</w:t>
            </w:r>
          </w:p>
        </w:tc>
        <w:tc>
          <w:tcPr>
            <w:tcW w:w="3969" w:type="dxa"/>
          </w:tcPr>
          <w:p w14:paraId="1C825A86" w14:textId="77777777" w:rsidR="00655797" w:rsidRDefault="007B2D40" w:rsidP="00655797">
            <w:pPr>
              <w:pStyle w:val="Header"/>
              <w:spacing w:before="240" w:after="200" w:line="276" w:lineRule="auto"/>
              <w:rPr>
                <w:rFonts w:cs="Arial"/>
              </w:rPr>
            </w:pPr>
            <w:hyperlink r:id="rId40" w:history="1">
              <w:r w:rsidR="00655797" w:rsidRPr="00566757">
                <w:rPr>
                  <w:rFonts w:cs="Arial"/>
                </w:rPr>
                <w:t>(03) 5799 0166</w:t>
              </w:r>
            </w:hyperlink>
          </w:p>
          <w:p w14:paraId="1C825A87" w14:textId="77777777" w:rsidR="00655797" w:rsidRPr="005B0915" w:rsidRDefault="00655797" w:rsidP="00655797">
            <w:pPr>
              <w:pStyle w:val="Header"/>
              <w:spacing w:before="240" w:after="200" w:line="276" w:lineRule="auto"/>
              <w:rPr>
                <w:rStyle w:val="Hyperlink"/>
              </w:rPr>
            </w:pPr>
            <w:r>
              <w:t xml:space="preserve">Greyhound Adoption Program </w:t>
            </w:r>
            <w:r w:rsidRPr="009E1B36">
              <w:rPr>
                <w:rFonts w:cs="Arial"/>
              </w:rPr>
              <w:t xml:space="preserve">website can be found </w:t>
            </w:r>
            <w:r>
              <w:rPr>
                <w:rFonts w:cs="Arial"/>
              </w:rPr>
              <w:fldChar w:fldCharType="begin"/>
            </w:r>
            <w:r>
              <w:rPr>
                <w:rFonts w:cs="Arial"/>
              </w:rPr>
              <w:instrText>HYPERLINK "http://gap.grv.org.au/latest-news/"</w:instrText>
            </w:r>
            <w:r>
              <w:rPr>
                <w:rFonts w:cs="Arial"/>
              </w:rPr>
              <w:fldChar w:fldCharType="separate"/>
            </w:r>
            <w:r w:rsidRPr="005B0915">
              <w:rPr>
                <w:rStyle w:val="Hyperlink"/>
                <w:rFonts w:cs="Arial"/>
              </w:rPr>
              <w:t>here</w:t>
            </w:r>
          </w:p>
          <w:p w14:paraId="1C825A88" w14:textId="77777777" w:rsidR="00655797" w:rsidRPr="00566757" w:rsidRDefault="00655797" w:rsidP="00655797">
            <w:pPr>
              <w:pStyle w:val="Header"/>
              <w:spacing w:before="240" w:after="200" w:line="276" w:lineRule="auto"/>
              <w:rPr>
                <w:rFonts w:cs="Arial"/>
              </w:rPr>
            </w:pPr>
            <w:r>
              <w:rPr>
                <w:rFonts w:cs="Arial"/>
              </w:rPr>
              <w:fldChar w:fldCharType="end"/>
            </w:r>
            <w:r>
              <w:t xml:space="preserve"> Email </w:t>
            </w:r>
            <w:hyperlink r:id="rId41" w:history="1">
              <w:r w:rsidRPr="00C871D3">
                <w:rPr>
                  <w:rStyle w:val="Hyperlink"/>
                </w:rPr>
                <w:t>here</w:t>
              </w:r>
            </w:hyperlink>
          </w:p>
        </w:tc>
      </w:tr>
      <w:tr w:rsidR="00655797" w:rsidRPr="00483FA0" w14:paraId="1C825A8E" w14:textId="77777777" w:rsidTr="00C34B68">
        <w:tc>
          <w:tcPr>
            <w:tcW w:w="2103" w:type="dxa"/>
          </w:tcPr>
          <w:p w14:paraId="1C825A8A" w14:textId="77777777" w:rsidR="00655797" w:rsidRDefault="00655797" w:rsidP="00655797">
            <w:pPr>
              <w:spacing w:before="240"/>
            </w:pPr>
            <w:r>
              <w:t>Racing Victoria</w:t>
            </w:r>
          </w:p>
        </w:tc>
        <w:tc>
          <w:tcPr>
            <w:tcW w:w="3817" w:type="dxa"/>
          </w:tcPr>
          <w:p w14:paraId="1C825A8B" w14:textId="77777777" w:rsidR="00655797" w:rsidRPr="005B0915" w:rsidRDefault="00655797" w:rsidP="00655797">
            <w:pPr>
              <w:spacing w:before="240"/>
            </w:pPr>
            <w:r>
              <w:t xml:space="preserve">Racing Victoria provides independent governance of the Victorian thoroughbred racing industry. </w:t>
            </w:r>
            <w:r w:rsidR="007E0ADA">
              <w:t>Racing Victoria manages licencing and registration of thoroughbred horse racing participants and permits for Veterinarians</w:t>
            </w:r>
            <w:r w:rsidR="007E0ADA" w:rsidRPr="007E0ADA">
              <w:t xml:space="preserve"> for any veterinary services provided to a horse under their care that is in training and/or competing in Victoria.</w:t>
            </w:r>
          </w:p>
        </w:tc>
        <w:tc>
          <w:tcPr>
            <w:tcW w:w="3969" w:type="dxa"/>
          </w:tcPr>
          <w:p w14:paraId="1C825A8C" w14:textId="77777777" w:rsidR="007E0ADA" w:rsidRDefault="007E0ADA" w:rsidP="00655797">
            <w:pPr>
              <w:pStyle w:val="Header"/>
              <w:spacing w:before="240" w:after="200" w:line="276" w:lineRule="auto"/>
              <w:rPr>
                <w:lang w:val="en-AU"/>
              </w:rPr>
            </w:pPr>
            <w:r>
              <w:rPr>
                <w:lang w:val="en-AU"/>
              </w:rPr>
              <w:t xml:space="preserve">Racing Victoria website can be found </w:t>
            </w:r>
            <w:hyperlink r:id="rId42" w:history="1">
              <w:r w:rsidRPr="007E0ADA">
                <w:rPr>
                  <w:rStyle w:val="Hyperlink"/>
                  <w:lang w:val="en-AU"/>
                </w:rPr>
                <w:t>here</w:t>
              </w:r>
            </w:hyperlink>
          </w:p>
          <w:p w14:paraId="1C825A8D" w14:textId="77777777" w:rsidR="00655797" w:rsidRPr="007E0ADA" w:rsidRDefault="007E0ADA" w:rsidP="00655797">
            <w:pPr>
              <w:pStyle w:val="Header"/>
              <w:spacing w:before="240" w:after="200" w:line="276" w:lineRule="auto"/>
              <w:rPr>
                <w:lang w:val="en-AU"/>
              </w:rPr>
            </w:pPr>
            <w:r>
              <w:rPr>
                <w:lang w:val="en-AU"/>
              </w:rPr>
              <w:t xml:space="preserve">Contact </w:t>
            </w:r>
            <w:hyperlink r:id="rId43" w:history="1">
              <w:r w:rsidRPr="007E0ADA">
                <w:rPr>
                  <w:rStyle w:val="Hyperlink"/>
                  <w:lang w:val="en-AU"/>
                </w:rPr>
                <w:t>here</w:t>
              </w:r>
            </w:hyperlink>
            <w:r>
              <w:rPr>
                <w:lang w:val="en-AU"/>
              </w:rPr>
              <w:t xml:space="preserve"> or phone (03) 9258 4258.</w:t>
            </w:r>
          </w:p>
        </w:tc>
      </w:tr>
      <w:tr w:rsidR="00655797" w:rsidRPr="00483FA0" w14:paraId="1C825A92" w14:textId="77777777" w:rsidTr="00C34B68">
        <w:tc>
          <w:tcPr>
            <w:tcW w:w="2103" w:type="dxa"/>
          </w:tcPr>
          <w:p w14:paraId="1C825A8F" w14:textId="77777777" w:rsidR="00655797" w:rsidRPr="0085722F" w:rsidRDefault="00655797" w:rsidP="00655797">
            <w:pPr>
              <w:spacing w:before="240"/>
            </w:pPr>
            <w:r w:rsidRPr="0085722F">
              <w:lastRenderedPageBreak/>
              <w:t>Royal Society for the Protect</w:t>
            </w:r>
            <w:r>
              <w:t xml:space="preserve">ion of Cruelty against Animals - </w:t>
            </w:r>
            <w:r w:rsidRPr="0085722F">
              <w:t>RSPCA</w:t>
            </w:r>
            <w:r>
              <w:t xml:space="preserve"> (Vic)</w:t>
            </w:r>
          </w:p>
        </w:tc>
        <w:tc>
          <w:tcPr>
            <w:tcW w:w="3817" w:type="dxa"/>
          </w:tcPr>
          <w:p w14:paraId="1C825A90" w14:textId="77777777" w:rsidR="00655797" w:rsidRPr="0085722F" w:rsidRDefault="00655797" w:rsidP="00655797">
            <w:pPr>
              <w:pStyle w:val="Header"/>
              <w:spacing w:before="240" w:after="200"/>
            </w:pPr>
            <w:r w:rsidRPr="00E92F23">
              <w:t>The Royal Society for the Prevention of Cruelty to Animals (Victoria) is a non-government, community based charity that works to prevent cruelty to animals by actively promoting their care and protection.</w:t>
            </w:r>
          </w:p>
        </w:tc>
        <w:tc>
          <w:tcPr>
            <w:tcW w:w="3969" w:type="dxa"/>
          </w:tcPr>
          <w:p w14:paraId="1C825A91" w14:textId="77777777" w:rsidR="00655797" w:rsidRDefault="00655797" w:rsidP="00655797">
            <w:pPr>
              <w:pStyle w:val="Header"/>
              <w:spacing w:before="240" w:after="200"/>
            </w:pPr>
            <w:r w:rsidRPr="0085722F">
              <w:t>RSPCA</w:t>
            </w:r>
            <w:r>
              <w:t xml:space="preserve"> (Vic) website can be found </w:t>
            </w:r>
            <w:hyperlink r:id="rId44" w:history="1">
              <w:r w:rsidRPr="00E92F23">
                <w:rPr>
                  <w:rStyle w:val="Hyperlink"/>
                </w:rPr>
                <w:t>here</w:t>
              </w:r>
            </w:hyperlink>
          </w:p>
        </w:tc>
      </w:tr>
      <w:tr w:rsidR="00655797" w:rsidRPr="00483FA0" w14:paraId="1C825A98" w14:textId="77777777" w:rsidTr="00C34B68">
        <w:tc>
          <w:tcPr>
            <w:tcW w:w="2103" w:type="dxa"/>
          </w:tcPr>
          <w:p w14:paraId="1C825A93" w14:textId="77777777" w:rsidR="00655797" w:rsidRPr="0085722F" w:rsidRDefault="00655797" w:rsidP="00655797">
            <w:pPr>
              <w:spacing w:before="240"/>
            </w:pPr>
            <w:r w:rsidRPr="0085722F">
              <w:t>WorkSafe Victoria</w:t>
            </w:r>
          </w:p>
        </w:tc>
        <w:tc>
          <w:tcPr>
            <w:tcW w:w="3817" w:type="dxa"/>
          </w:tcPr>
          <w:p w14:paraId="1C825A94" w14:textId="77777777" w:rsidR="00655797" w:rsidRPr="0085722F" w:rsidRDefault="00655797" w:rsidP="00655797">
            <w:pPr>
              <w:shd w:val="clear" w:color="auto" w:fill="FFFFFF"/>
              <w:spacing w:before="240"/>
            </w:pPr>
            <w:r w:rsidRPr="0085722F">
              <w:t xml:space="preserve">WorkSafe needs to provide written verification before High Risk Work Units </w:t>
            </w:r>
            <w:r>
              <w:t>are a</w:t>
            </w:r>
            <w:r w:rsidRPr="0085722F">
              <w:t>dded to an RTO’s scope of registration.</w:t>
            </w:r>
          </w:p>
        </w:tc>
        <w:tc>
          <w:tcPr>
            <w:tcW w:w="3969" w:type="dxa"/>
          </w:tcPr>
          <w:p w14:paraId="1C825A95" w14:textId="77777777" w:rsidR="00655797" w:rsidRPr="00566757" w:rsidRDefault="00655797" w:rsidP="00655797">
            <w:pPr>
              <w:spacing w:before="240"/>
            </w:pPr>
            <w:r>
              <w:t xml:space="preserve">24 hr emergency line </w:t>
            </w:r>
            <w:r w:rsidRPr="00E92F23">
              <w:rPr>
                <w:b/>
                <w:u w:val="single"/>
              </w:rPr>
              <w:t>13 23 60</w:t>
            </w:r>
          </w:p>
          <w:p w14:paraId="1C825A96" w14:textId="77777777" w:rsidR="00655797" w:rsidRPr="00E92F23" w:rsidRDefault="00655797" w:rsidP="00655797">
            <w:pPr>
              <w:spacing w:before="240"/>
            </w:pPr>
            <w:r w:rsidRPr="00E92F23">
              <w:t>(03) 9641 1555</w:t>
            </w:r>
          </w:p>
          <w:p w14:paraId="1C825A97" w14:textId="77777777" w:rsidR="00655797" w:rsidRPr="004B18BF" w:rsidRDefault="00655797" w:rsidP="00655797">
            <w:pPr>
              <w:spacing w:before="240"/>
            </w:pPr>
            <w:r w:rsidRPr="00E92F23">
              <w:t xml:space="preserve">WorkSafe Victoria’s website can be found </w:t>
            </w:r>
            <w:hyperlink r:id="rId45" w:history="1">
              <w:r w:rsidRPr="00E92F23">
                <w:rPr>
                  <w:rStyle w:val="Hyperlink"/>
                  <w:bCs/>
                </w:rPr>
                <w:t>here</w:t>
              </w:r>
            </w:hyperlink>
          </w:p>
        </w:tc>
      </w:tr>
    </w:tbl>
    <w:p w14:paraId="1C825A99" w14:textId="77777777" w:rsidR="004D7410" w:rsidRDefault="004D7410" w:rsidP="004D7410">
      <w:pPr>
        <w:rPr>
          <w:b/>
          <w:sz w:val="24"/>
          <w:szCs w:val="24"/>
        </w:rPr>
      </w:pPr>
    </w:p>
    <w:p w14:paraId="1C825A9A"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1C825A9B" w14:textId="77777777" w:rsidR="004D7410" w:rsidRDefault="00772686" w:rsidP="000B10E9">
      <w:pPr>
        <w:pStyle w:val="T1"/>
      </w:pPr>
      <w:bookmarkStart w:id="17" w:name="_Toc11847580"/>
      <w:r>
        <w:lastRenderedPageBreak/>
        <w:t>GLOSSARY</w:t>
      </w:r>
      <w:bookmarkEnd w:id="17"/>
    </w:p>
    <w:p w14:paraId="1C825A9C"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1C825A9F" w14:textId="77777777" w:rsidTr="00C34B68">
        <w:tc>
          <w:tcPr>
            <w:tcW w:w="2802" w:type="dxa"/>
            <w:shd w:val="clear" w:color="auto" w:fill="F2F2F2"/>
            <w:vAlign w:val="center"/>
          </w:tcPr>
          <w:p w14:paraId="1C825A9D" w14:textId="77777777" w:rsidR="00C34B68" w:rsidRPr="00483FA0" w:rsidRDefault="00C34B68" w:rsidP="00C34B68">
            <w:pPr>
              <w:rPr>
                <w:b/>
              </w:rPr>
            </w:pPr>
            <w:r w:rsidRPr="00483FA0">
              <w:rPr>
                <w:b/>
              </w:rPr>
              <w:t>Code</w:t>
            </w:r>
          </w:p>
        </w:tc>
        <w:tc>
          <w:tcPr>
            <w:tcW w:w="6440" w:type="dxa"/>
            <w:vAlign w:val="center"/>
          </w:tcPr>
          <w:p w14:paraId="1C825A9E" w14:textId="77777777" w:rsidR="00C34B68" w:rsidRPr="00483FA0" w:rsidRDefault="00C34B68" w:rsidP="00C34B68">
            <w:r w:rsidRPr="00483FA0">
              <w:t>Nationally endorsed Training Package qualification code.</w:t>
            </w:r>
          </w:p>
        </w:tc>
      </w:tr>
      <w:tr w:rsidR="00C34B68" w:rsidRPr="00483FA0" w14:paraId="1C825AA2" w14:textId="77777777" w:rsidTr="00C34B68">
        <w:tc>
          <w:tcPr>
            <w:tcW w:w="2802" w:type="dxa"/>
            <w:shd w:val="clear" w:color="auto" w:fill="F2F2F2"/>
            <w:vAlign w:val="center"/>
          </w:tcPr>
          <w:p w14:paraId="1C825AA0" w14:textId="77777777" w:rsidR="00C34B68" w:rsidRPr="00483FA0" w:rsidRDefault="00C34B68" w:rsidP="00C34B68">
            <w:pPr>
              <w:rPr>
                <w:b/>
              </w:rPr>
            </w:pPr>
            <w:r w:rsidRPr="00483FA0">
              <w:rPr>
                <w:b/>
              </w:rPr>
              <w:t>Title</w:t>
            </w:r>
          </w:p>
        </w:tc>
        <w:tc>
          <w:tcPr>
            <w:tcW w:w="6440" w:type="dxa"/>
            <w:vAlign w:val="center"/>
          </w:tcPr>
          <w:p w14:paraId="1C825AA1" w14:textId="77777777" w:rsidR="00C34B68" w:rsidRPr="00483FA0" w:rsidRDefault="00C34B68" w:rsidP="00C34B68">
            <w:r w:rsidRPr="00483FA0">
              <w:t>Nationally endorsed Training Package qualification title.</w:t>
            </w:r>
          </w:p>
        </w:tc>
      </w:tr>
      <w:tr w:rsidR="00C34B68" w:rsidRPr="00483FA0" w14:paraId="1C825AA5" w14:textId="77777777" w:rsidTr="00C34B68">
        <w:tc>
          <w:tcPr>
            <w:tcW w:w="2802" w:type="dxa"/>
            <w:shd w:val="clear" w:color="auto" w:fill="F2F2F2"/>
            <w:vAlign w:val="center"/>
          </w:tcPr>
          <w:p w14:paraId="1C825AA3" w14:textId="77777777" w:rsidR="00C34B68" w:rsidRPr="00483FA0" w:rsidRDefault="00C34B68" w:rsidP="00C34B68">
            <w:pPr>
              <w:rPr>
                <w:b/>
              </w:rPr>
            </w:pPr>
            <w:r w:rsidRPr="00483FA0">
              <w:rPr>
                <w:b/>
              </w:rPr>
              <w:t>Unit Code</w:t>
            </w:r>
          </w:p>
        </w:tc>
        <w:tc>
          <w:tcPr>
            <w:tcW w:w="6440" w:type="dxa"/>
            <w:vAlign w:val="center"/>
          </w:tcPr>
          <w:p w14:paraId="1C825AA4" w14:textId="77777777" w:rsidR="00C34B68" w:rsidRPr="00483FA0" w:rsidRDefault="00C34B68" w:rsidP="00C34B68">
            <w:r w:rsidRPr="00483FA0">
              <w:t>Nationally endorsed Training Package unit code.</w:t>
            </w:r>
          </w:p>
        </w:tc>
      </w:tr>
      <w:tr w:rsidR="00C34B68" w:rsidRPr="00483FA0" w14:paraId="1C825AA8" w14:textId="77777777" w:rsidTr="00C34B68">
        <w:tc>
          <w:tcPr>
            <w:tcW w:w="2802" w:type="dxa"/>
            <w:shd w:val="clear" w:color="auto" w:fill="F2F2F2"/>
            <w:vAlign w:val="center"/>
          </w:tcPr>
          <w:p w14:paraId="1C825AA6" w14:textId="77777777" w:rsidR="00C34B68" w:rsidRPr="00483FA0" w:rsidRDefault="00C34B68" w:rsidP="00C34B68">
            <w:pPr>
              <w:rPr>
                <w:b/>
              </w:rPr>
            </w:pPr>
            <w:r w:rsidRPr="00483FA0">
              <w:rPr>
                <w:b/>
              </w:rPr>
              <w:t>Unit Title</w:t>
            </w:r>
          </w:p>
        </w:tc>
        <w:tc>
          <w:tcPr>
            <w:tcW w:w="6440" w:type="dxa"/>
            <w:vAlign w:val="center"/>
          </w:tcPr>
          <w:p w14:paraId="1C825AA7" w14:textId="77777777" w:rsidR="00C34B68" w:rsidRPr="00483FA0" w:rsidRDefault="00C34B68" w:rsidP="00C34B68">
            <w:r w:rsidRPr="00483FA0">
              <w:t>Nationally endorsed Training Package unit title.</w:t>
            </w:r>
          </w:p>
        </w:tc>
      </w:tr>
      <w:tr w:rsidR="00B11ADB" w:rsidRPr="00483FA0" w14:paraId="1C825AAC" w14:textId="77777777" w:rsidTr="008340FB">
        <w:trPr>
          <w:trHeight w:val="2616"/>
        </w:trPr>
        <w:tc>
          <w:tcPr>
            <w:tcW w:w="2802" w:type="dxa"/>
            <w:shd w:val="clear" w:color="auto" w:fill="F2F2F2"/>
            <w:vAlign w:val="center"/>
          </w:tcPr>
          <w:p w14:paraId="1C825AA9" w14:textId="77777777" w:rsidR="00B11ADB" w:rsidRPr="00483FA0" w:rsidRDefault="00B11ADB" w:rsidP="00C34B68">
            <w:pPr>
              <w:rPr>
                <w:b/>
              </w:rPr>
            </w:pPr>
            <w:r w:rsidRPr="00483FA0">
              <w:rPr>
                <w:b/>
              </w:rPr>
              <w:t>Maximum Payable Hours</w:t>
            </w:r>
          </w:p>
        </w:tc>
        <w:tc>
          <w:tcPr>
            <w:tcW w:w="6440" w:type="dxa"/>
            <w:vAlign w:val="center"/>
          </w:tcPr>
          <w:p w14:paraId="1C825AAA"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C825AAB"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1C825AAF" w14:textId="77777777" w:rsidTr="008B4A02">
        <w:trPr>
          <w:trHeight w:val="1202"/>
        </w:trPr>
        <w:tc>
          <w:tcPr>
            <w:tcW w:w="2802" w:type="dxa"/>
            <w:shd w:val="clear" w:color="auto" w:fill="F2F2F2"/>
            <w:vAlign w:val="center"/>
          </w:tcPr>
          <w:p w14:paraId="1C825AAD" w14:textId="77777777" w:rsidR="00C34B68" w:rsidRPr="00483FA0" w:rsidRDefault="00C34B68" w:rsidP="00C34B68">
            <w:pPr>
              <w:rPr>
                <w:b/>
              </w:rPr>
            </w:pPr>
            <w:r w:rsidRPr="00483FA0">
              <w:rPr>
                <w:b/>
              </w:rPr>
              <w:t>Scope of Registration</w:t>
            </w:r>
          </w:p>
        </w:tc>
        <w:tc>
          <w:tcPr>
            <w:tcW w:w="6440" w:type="dxa"/>
            <w:vAlign w:val="center"/>
          </w:tcPr>
          <w:p w14:paraId="1C825AAE"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1C825AB2" w14:textId="77777777" w:rsidTr="008B4A02">
        <w:trPr>
          <w:trHeight w:val="1559"/>
        </w:trPr>
        <w:tc>
          <w:tcPr>
            <w:tcW w:w="2802" w:type="dxa"/>
            <w:shd w:val="clear" w:color="auto" w:fill="F2F2F2"/>
            <w:vAlign w:val="center"/>
          </w:tcPr>
          <w:p w14:paraId="1C825AB0" w14:textId="77777777" w:rsidR="00C34B68" w:rsidRPr="00483FA0" w:rsidRDefault="00C34B68" w:rsidP="00C34B68">
            <w:pPr>
              <w:rPr>
                <w:b/>
              </w:rPr>
            </w:pPr>
            <w:r>
              <w:rPr>
                <w:b/>
              </w:rPr>
              <w:t>Nominal Hours</w:t>
            </w:r>
          </w:p>
        </w:tc>
        <w:tc>
          <w:tcPr>
            <w:tcW w:w="6440" w:type="dxa"/>
            <w:vAlign w:val="center"/>
          </w:tcPr>
          <w:p w14:paraId="1C825AB1"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1C825AB3" w14:textId="77777777" w:rsidR="00D17E2D" w:rsidRDefault="00D17E2D" w:rsidP="00F01868"/>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102D" w14:textId="77777777" w:rsidR="007B2D40" w:rsidRDefault="007B2D40">
      <w:r>
        <w:separator/>
      </w:r>
    </w:p>
  </w:endnote>
  <w:endnote w:type="continuationSeparator" w:id="0">
    <w:p w14:paraId="210C6476" w14:textId="77777777" w:rsidR="007B2D40" w:rsidRDefault="007B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5AB8" w14:textId="77777777" w:rsidR="00485327" w:rsidRDefault="00485327">
    <w:pPr>
      <w:pStyle w:val="Footer"/>
    </w:pPr>
    <w:r w:rsidRPr="00152FEE">
      <w:rPr>
        <w:noProof/>
        <w:lang w:val="en-AU" w:eastAsia="en-AU"/>
      </w:rPr>
      <w:drawing>
        <wp:inline distT="0" distB="0" distL="0" distR="0" wp14:anchorId="1C825ABE" wp14:editId="1C825ABF">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5AB9" w14:textId="77777777" w:rsidR="00485327" w:rsidRDefault="00485327" w:rsidP="00BE7E09">
    <w:pPr>
      <w:pStyle w:val="Footer"/>
      <w:jc w:val="right"/>
    </w:pPr>
    <w:r w:rsidRPr="00152FEE">
      <w:rPr>
        <w:noProof/>
        <w:lang w:val="en-AU" w:eastAsia="en-AU"/>
      </w:rPr>
      <w:drawing>
        <wp:inline distT="0" distB="0" distL="0" distR="0" wp14:anchorId="1C825AC0" wp14:editId="1C825AC1">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5ABA" w14:textId="77777777" w:rsidR="00485327" w:rsidRDefault="00485327">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1C825AC2" wp14:editId="38876CD4">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5ABB" w14:textId="77777777" w:rsidR="00485327" w:rsidRDefault="00485327"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5ABC" w14:textId="77777777" w:rsidR="00485327" w:rsidRDefault="00485327" w:rsidP="0059412D">
    <w:pPr>
      <w:pStyle w:val="Footer"/>
      <w:tabs>
        <w:tab w:val="clear" w:pos="8640"/>
        <w:tab w:val="left" w:pos="567"/>
        <w:tab w:val="right" w:pos="9600"/>
      </w:tabs>
    </w:pPr>
    <w:r>
      <w:rPr>
        <w:rFonts w:cs="Arial"/>
        <w:szCs w:val="16"/>
        <w:lang w:val="en-AU"/>
      </w:rPr>
      <w:t>RGR Racing and Breeding Training Package Release 4.0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8</w:t>
    </w:r>
    <w:r w:rsidRPr="00CA4363">
      <w:rPr>
        <w:i/>
        <w:szCs w:val="16"/>
      </w:rPr>
      <w:fldChar w:fldCharType="end"/>
    </w:r>
    <w:r w:rsidRPr="00CA4363">
      <w:rPr>
        <w:i/>
        <w:szCs w:val="16"/>
      </w:rPr>
      <w:t xml:space="preserve"> of</w:t>
    </w:r>
    <w:r w:rsidRPr="00CA4363">
      <w:rPr>
        <w:i/>
        <w:szCs w:val="16"/>
        <w:lang w:val="en-AU"/>
      </w:rPr>
      <w:t xml:space="preserve"> </w:t>
    </w:r>
    <w:r w:rsidR="00F01868">
      <w:rPr>
        <w:rFonts w:cs="Arial"/>
        <w:i/>
        <w:lang w:val="fr-FR"/>
      </w:rPr>
      <w:t>13</w:t>
    </w:r>
    <w:r>
      <w:rPr>
        <w:i/>
        <w:szCs w:val="16"/>
      </w:rPr>
      <w:tab/>
    </w:r>
    <w:r>
      <w:rPr>
        <w:noProof/>
        <w:lang w:val="en-AU" w:eastAsia="en-AU"/>
      </w:rPr>
      <w:drawing>
        <wp:anchor distT="0" distB="0" distL="114300" distR="114300" simplePos="0" relativeHeight="251661824" behindDoc="1" locked="0" layoutInCell="1" allowOverlap="1" wp14:anchorId="1C825AC4" wp14:editId="3E66CD38">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101B" w14:textId="77777777" w:rsidR="007B2D40" w:rsidRDefault="007B2D40">
      <w:r>
        <w:separator/>
      </w:r>
    </w:p>
  </w:footnote>
  <w:footnote w:type="continuationSeparator" w:id="0">
    <w:p w14:paraId="214D6376" w14:textId="77777777" w:rsidR="007B2D40" w:rsidRDefault="007B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5ABD" w14:textId="77777777" w:rsidR="00485327" w:rsidRPr="00207CC4" w:rsidRDefault="00485327"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9004D5"/>
    <w:multiLevelType w:val="hybridMultilevel"/>
    <w:tmpl w:val="FDB6E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29"/>
  </w:num>
  <w:num w:numId="3">
    <w:abstractNumId w:val="28"/>
  </w:num>
  <w:num w:numId="4">
    <w:abstractNumId w:val="22"/>
  </w:num>
  <w:num w:numId="5">
    <w:abstractNumId w:val="16"/>
  </w:num>
  <w:num w:numId="6">
    <w:abstractNumId w:val="18"/>
  </w:num>
  <w:num w:numId="7">
    <w:abstractNumId w:val="26"/>
  </w:num>
  <w:num w:numId="8">
    <w:abstractNumId w:val="32"/>
  </w:num>
  <w:num w:numId="9">
    <w:abstractNumId w:val="34"/>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31"/>
  </w:num>
  <w:num w:numId="24">
    <w:abstractNumId w:val="35"/>
  </w:num>
  <w:num w:numId="25">
    <w:abstractNumId w:val="33"/>
  </w:num>
  <w:num w:numId="26">
    <w:abstractNumId w:val="30"/>
  </w:num>
  <w:num w:numId="27">
    <w:abstractNumId w:val="25"/>
  </w:num>
  <w:num w:numId="28">
    <w:abstractNumId w:val="10"/>
  </w:num>
  <w:num w:numId="29">
    <w:abstractNumId w:val="11"/>
  </w:num>
  <w:num w:numId="30">
    <w:abstractNumId w:val="24"/>
  </w:num>
  <w:num w:numId="31">
    <w:abstractNumId w:val="36"/>
  </w:num>
  <w:num w:numId="32">
    <w:abstractNumId w:val="20"/>
  </w:num>
  <w:num w:numId="33">
    <w:abstractNumId w:val="27"/>
  </w:num>
  <w:num w:numId="34">
    <w:abstractNumId w:val="15"/>
  </w:num>
  <w:num w:numId="35">
    <w:abstractNumId w:val="23"/>
  </w:num>
  <w:num w:numId="36">
    <w:abstractNumId w:val="21"/>
  </w:num>
  <w:num w:numId="37">
    <w:abstractNumId w:val="37"/>
  </w:num>
  <w:num w:numId="38">
    <w:abstractNumId w:val="3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A2"/>
    <w:rsid w:val="000036BD"/>
    <w:rsid w:val="00006FB1"/>
    <w:rsid w:val="000119A7"/>
    <w:rsid w:val="00012179"/>
    <w:rsid w:val="0001432A"/>
    <w:rsid w:val="000147AA"/>
    <w:rsid w:val="00014D8B"/>
    <w:rsid w:val="00016D83"/>
    <w:rsid w:val="00017B2F"/>
    <w:rsid w:val="00020565"/>
    <w:rsid w:val="00025C97"/>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07E"/>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4C13"/>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59A"/>
    <w:rsid w:val="00294718"/>
    <w:rsid w:val="002976E9"/>
    <w:rsid w:val="002A26D1"/>
    <w:rsid w:val="002A424F"/>
    <w:rsid w:val="002A7BD4"/>
    <w:rsid w:val="002B44BD"/>
    <w:rsid w:val="002C1943"/>
    <w:rsid w:val="002C41FD"/>
    <w:rsid w:val="002D0EE4"/>
    <w:rsid w:val="002D43EF"/>
    <w:rsid w:val="002E1065"/>
    <w:rsid w:val="002E7B98"/>
    <w:rsid w:val="002E7BDF"/>
    <w:rsid w:val="002F13D8"/>
    <w:rsid w:val="002F34E8"/>
    <w:rsid w:val="002F6A69"/>
    <w:rsid w:val="002F7BD6"/>
    <w:rsid w:val="00300EDD"/>
    <w:rsid w:val="0030146A"/>
    <w:rsid w:val="00302D6E"/>
    <w:rsid w:val="00305E2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1942"/>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85327"/>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40D97"/>
    <w:rsid w:val="00546AAC"/>
    <w:rsid w:val="005571FA"/>
    <w:rsid w:val="00563538"/>
    <w:rsid w:val="005773AD"/>
    <w:rsid w:val="00583D93"/>
    <w:rsid w:val="0058522D"/>
    <w:rsid w:val="005873F6"/>
    <w:rsid w:val="00592369"/>
    <w:rsid w:val="0059412D"/>
    <w:rsid w:val="00594747"/>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55797"/>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B2D40"/>
    <w:rsid w:val="007C14C1"/>
    <w:rsid w:val="007C272A"/>
    <w:rsid w:val="007C30A5"/>
    <w:rsid w:val="007C5704"/>
    <w:rsid w:val="007D02DF"/>
    <w:rsid w:val="007D075F"/>
    <w:rsid w:val="007D3101"/>
    <w:rsid w:val="007D3842"/>
    <w:rsid w:val="007D3C75"/>
    <w:rsid w:val="007E0ADA"/>
    <w:rsid w:val="007E1CFC"/>
    <w:rsid w:val="007E55EC"/>
    <w:rsid w:val="007E6F1F"/>
    <w:rsid w:val="007F2C0A"/>
    <w:rsid w:val="007F3D51"/>
    <w:rsid w:val="007F41E3"/>
    <w:rsid w:val="008014F3"/>
    <w:rsid w:val="0080183D"/>
    <w:rsid w:val="00802C86"/>
    <w:rsid w:val="00810721"/>
    <w:rsid w:val="0081158F"/>
    <w:rsid w:val="0081213F"/>
    <w:rsid w:val="00821B91"/>
    <w:rsid w:val="0082270D"/>
    <w:rsid w:val="00826700"/>
    <w:rsid w:val="0083270C"/>
    <w:rsid w:val="008340FB"/>
    <w:rsid w:val="00834921"/>
    <w:rsid w:val="00834F94"/>
    <w:rsid w:val="00835CA8"/>
    <w:rsid w:val="00836C19"/>
    <w:rsid w:val="00837F4E"/>
    <w:rsid w:val="00842A6A"/>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1890"/>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6388"/>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291E"/>
    <w:rsid w:val="00B05745"/>
    <w:rsid w:val="00B11ADB"/>
    <w:rsid w:val="00B14EA2"/>
    <w:rsid w:val="00B17BE9"/>
    <w:rsid w:val="00B17C9A"/>
    <w:rsid w:val="00B22B25"/>
    <w:rsid w:val="00B27BDF"/>
    <w:rsid w:val="00B30F6A"/>
    <w:rsid w:val="00B31E9A"/>
    <w:rsid w:val="00B324A2"/>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65D5"/>
    <w:rsid w:val="00EB7791"/>
    <w:rsid w:val="00EC1CA3"/>
    <w:rsid w:val="00EC5F96"/>
    <w:rsid w:val="00EC7CF9"/>
    <w:rsid w:val="00EC7DEB"/>
    <w:rsid w:val="00ED3783"/>
    <w:rsid w:val="00ED6FD4"/>
    <w:rsid w:val="00EE6B93"/>
    <w:rsid w:val="00EF1C96"/>
    <w:rsid w:val="00EF348E"/>
    <w:rsid w:val="00EF38BB"/>
    <w:rsid w:val="00EF5FA6"/>
    <w:rsid w:val="00EF6219"/>
    <w:rsid w:val="00F01868"/>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256E1"/>
  <w15:docId w15:val="{A9266FCF-6DEE-4591-A962-40D18941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3D1942"/>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character" w:styleId="UnresolvedMention">
    <w:name w:val="Unresolved Mention"/>
    <w:basedOn w:val="DefaultParagraphFont"/>
    <w:uiPriority w:val="99"/>
    <w:semiHidden/>
    <w:unhideWhenUsed/>
    <w:rsid w:val="00834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hyperlink" Target="mailto:inquiry@skillsimpact.com.au" TargetMode="External"/><Relationship Id="rId39" Type="http://schemas.openxmlformats.org/officeDocument/2006/relationships/hyperlink" Target="mailto:http://www.grv.org.au/contact-us/" TargetMode="External"/><Relationship Id="rId21" Type="http://schemas.openxmlformats.org/officeDocument/2006/relationships/header" Target="header1.xml"/><Relationship Id="rId34" Type="http://schemas.openxmlformats.org/officeDocument/2006/relationships/hyperlink" Target="mailto:animal.welfare@ecodev.vic.gov.au" TargetMode="External"/><Relationship Id="rId42" Type="http://schemas.openxmlformats.org/officeDocument/2006/relationships/hyperlink" Target="https://www.racingvictoria.com.au/"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dese.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melbournepolytechnic.edu.au/campuses" TargetMode="External"/><Relationship Id="rId32" Type="http://schemas.openxmlformats.org/officeDocument/2006/relationships/hyperlink" Target="http://www.vrqa.vic.gov.au/" TargetMode="External"/><Relationship Id="rId37" Type="http://schemas.openxmlformats.org/officeDocument/2006/relationships/hyperlink" Target="mailto:animal.welfare@ecodev.vic.gov.au" TargetMode="External"/><Relationship Id="rId40" Type="http://schemas.openxmlformats.org/officeDocument/2006/relationships/hyperlink" Target="tel:0357990166" TargetMode="External"/><Relationship Id="rId45" Type="http://schemas.openxmlformats.org/officeDocument/2006/relationships/hyperlink" Target="https://www.worksafe.vic.gov.au"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hyperlink" Target="https://www.melbournepolytechnic.edu.au/" TargetMode="External"/><Relationship Id="rId28" Type="http://schemas.openxmlformats.org/officeDocument/2006/relationships/hyperlink" Target="http://training.gov.au/" TargetMode="External"/><Relationship Id="rId36" Type="http://schemas.openxmlformats.org/officeDocument/2006/relationships/hyperlink" Target="http://animalwelfare.vic.gov.au/" TargetMode="Externa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hyperlink" Target="http://www.asqa.gov.au/" TargetMode="External"/><Relationship Id="rId44" Type="http://schemas.openxmlformats.org/officeDocument/2006/relationships/hyperlink" Target="http://www.rspcavic.org" TargetMode="External"/><Relationship Id="rId43" Type="http://schemas.openxmlformats.org/officeDocument/2006/relationships/hyperlink" Target="https://www.racingvictoria.com.au/about-us/contact-us" TargetMode="Externa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training.gov.au/Training/Details/RGRPSG202" TargetMode="External"/><Relationship Id="rId27" Type="http://schemas.openxmlformats.org/officeDocument/2006/relationships/hyperlink" Target="https://www.skillsimpact.com.au/" TargetMode="External"/><Relationship Id="rId30" Type="http://schemas.openxmlformats.org/officeDocument/2006/relationships/hyperlink" Target="http://www.education.vic.gov.au/" TargetMode="External"/><Relationship Id="rId35" Type="http://schemas.openxmlformats.org/officeDocument/2006/relationships/hyperlink" Target="https://agriculture.vic.gov.au/livestock-and-animals/animal-welfare-victoria/pocta-act-1986/victorian-codes-of-practice-for-animal-welfare/overview-of-the-animal-welfare-codes-of-practice"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mailto:annewiltshire@melbournepolytechnic.edu.au" TargetMode="External"/><Relationship Id="rId33" Type="http://schemas.openxmlformats.org/officeDocument/2006/relationships/hyperlink" Target="http://agriculture.vic.gov.au/home" TargetMode="External"/><Relationship Id="rId38" Type="http://schemas.openxmlformats.org/officeDocument/2006/relationships/hyperlink" Target="tel:0383291100" TargetMode="External"/><Relationship Id="rId46" Type="http://schemas.openxmlformats.org/officeDocument/2006/relationships/fontTable" Target="fontTable.xml"/><Relationship Id="rId20" Type="http://schemas.openxmlformats.org/officeDocument/2006/relationships/hyperlink" Target="https://vetnet.gov.au/Pages/TrainingDocs.aspx?q=5c4b8489-f7e1-463b-81c8-6ecce6c192a0" TargetMode="External"/><Relationship Id="rId41" Type="http://schemas.openxmlformats.org/officeDocument/2006/relationships/hyperlink" Target="mailto:gap@grv.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wiltshire\AppData\Local\Microsoft\Windows\INetCache\Content.Outlook\4TXJB797\VPG_Template_V2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Racing, Breeding
</DEECD_Keywords>
    <PublishingExpirationDate xmlns="http://schemas.microsoft.com/sharepoint/v3" xsi:nil="true"/>
    <DEECD_Description xmlns="http://schemas.microsoft.com/sharepoint/v3">RGR Racing and Breeding
Training Package
Release No 4.0</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3.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4.xml><?xml version="1.0" encoding="utf-8"?>
<ds:datastoreItem xmlns:ds="http://schemas.openxmlformats.org/officeDocument/2006/customXml" ds:itemID="{0DFDBF4F-53E4-4DF2-949F-5B1D17F35B28}">
  <ds:schemaRefs>
    <ds:schemaRef ds:uri="http://schemas.microsoft.com/sharepoint/events"/>
  </ds:schemaRefs>
</ds:datastoreItem>
</file>

<file path=customXml/itemProps5.xml><?xml version="1.0" encoding="utf-8"?>
<ds:datastoreItem xmlns:ds="http://schemas.openxmlformats.org/officeDocument/2006/customXml" ds:itemID="{2B23A980-5394-4F4D-A94D-609B0E31CD8E}">
  <ds:schemaRefs>
    <ds:schemaRef ds:uri="http://schemas.openxmlformats.org/officeDocument/2006/bibliography"/>
  </ds:schemaRefs>
</ds:datastoreItem>
</file>

<file path=customXml/itemProps6.xml><?xml version="1.0" encoding="utf-8"?>
<ds:datastoreItem xmlns:ds="http://schemas.openxmlformats.org/officeDocument/2006/customXml" ds:itemID="{CF92BAF2-8538-4932-A308-18FB6E8EFF53}"/>
</file>

<file path=docProps/app.xml><?xml version="1.0" encoding="utf-8"?>
<Properties xmlns="http://schemas.openxmlformats.org/officeDocument/2006/extended-properties" xmlns:vt="http://schemas.openxmlformats.org/officeDocument/2006/docPropsVTypes">
  <Template>VPG_Template_V2_2021.dotx</Template>
  <TotalTime>5</TotalTime>
  <Pages>17</Pages>
  <Words>3709</Words>
  <Characters>21144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24804</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RGR Racing and Breeding Training Package</dc:title>
  <dc:creator>Anne Wiltshire</dc:creator>
  <cp:lastModifiedBy>David Richardson 3</cp:lastModifiedBy>
  <cp:revision>7</cp:revision>
  <cp:lastPrinted>2019-04-23T02:34:00Z</cp:lastPrinted>
  <dcterms:created xsi:type="dcterms:W3CDTF">2021-09-15T07:00:00Z</dcterms:created>
  <dcterms:modified xsi:type="dcterms:W3CDTF">2021-09-30T04:23:00Z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