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21818" w14:textId="48AA18D3" w:rsidR="00773BB3" w:rsidRPr="00341E4E" w:rsidRDefault="005077DF">
      <w:pPr>
        <w:pStyle w:val="fpDocumenttitle"/>
        <w:numPr>
          <w:ilvl w:val="0"/>
          <w:numId w:val="0"/>
        </w:numPr>
        <w:spacing w:after="120"/>
        <w:rPr>
          <w:sz w:val="44"/>
          <w:szCs w:val="44"/>
        </w:rPr>
      </w:pPr>
      <w:r>
        <w:rPr>
          <w:sz w:val="44"/>
          <w:szCs w:val="44"/>
        </w:rPr>
        <w:t xml:space="preserve">2017 Dual Sector VET </w:t>
      </w:r>
      <w:r w:rsidR="00D9756B" w:rsidRPr="00341E4E">
        <w:rPr>
          <w:sz w:val="44"/>
          <w:szCs w:val="44"/>
        </w:rPr>
        <w:t>Funding Contract</w:t>
      </w:r>
    </w:p>
    <w:p w14:paraId="73A30D8F" w14:textId="77777777" w:rsidR="00773BB3" w:rsidRPr="00341E4E" w:rsidRDefault="00D9756B">
      <w:pPr>
        <w:pStyle w:val="fpDocumenttitle"/>
        <w:numPr>
          <w:ilvl w:val="0"/>
          <w:numId w:val="0"/>
        </w:numPr>
        <w:spacing w:after="120"/>
        <w:rPr>
          <w:sz w:val="44"/>
          <w:szCs w:val="44"/>
        </w:rPr>
      </w:pPr>
      <w:r w:rsidRPr="00341E4E">
        <w:rPr>
          <w:i/>
          <w:sz w:val="44"/>
          <w:szCs w:val="44"/>
        </w:rPr>
        <w:t>Skills First</w:t>
      </w:r>
      <w:r w:rsidRPr="00341E4E">
        <w:rPr>
          <w:sz w:val="44"/>
          <w:szCs w:val="44"/>
        </w:rPr>
        <w:t xml:space="preserve"> Program</w:t>
      </w:r>
    </w:p>
    <w:p w14:paraId="514C13AB" w14:textId="77777777" w:rsidR="00773BB3" w:rsidRPr="00341E4E" w:rsidRDefault="00773BB3">
      <w:pPr>
        <w:pStyle w:val="fpagreementdetails"/>
        <w:tabs>
          <w:tab w:val="clear" w:pos="851"/>
          <w:tab w:val="clear" w:pos="8392"/>
          <w:tab w:val="left" w:pos="2340"/>
        </w:tabs>
        <w:ind w:right="-508"/>
        <w:rPr>
          <w:sz w:val="24"/>
          <w:szCs w:val="24"/>
        </w:rPr>
      </w:pPr>
    </w:p>
    <w:p w14:paraId="6E9B7689" w14:textId="77777777" w:rsidR="00773BB3" w:rsidRPr="00341E4E" w:rsidRDefault="00D9756B">
      <w:pPr>
        <w:pStyle w:val="fpagreementdetails"/>
        <w:tabs>
          <w:tab w:val="clear" w:pos="851"/>
          <w:tab w:val="clear" w:pos="8392"/>
          <w:tab w:val="left" w:pos="2340"/>
        </w:tabs>
        <w:ind w:left="2340" w:hanging="1773"/>
        <w:rPr>
          <w:sz w:val="21"/>
          <w:szCs w:val="21"/>
        </w:rPr>
      </w:pPr>
      <w:r w:rsidRPr="00341E4E">
        <w:rPr>
          <w:sz w:val="21"/>
          <w:szCs w:val="21"/>
        </w:rPr>
        <w:t>BETWEEN</w:t>
      </w:r>
      <w:r w:rsidRPr="00341E4E">
        <w:rPr>
          <w:sz w:val="21"/>
          <w:szCs w:val="21"/>
        </w:rPr>
        <w:tab/>
        <w:t>The State of Victoria through the Secretary of the Department of Education and Training</w:t>
      </w:r>
    </w:p>
    <w:p w14:paraId="5D1F69CB"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ab/>
        <w:t xml:space="preserve">(the </w:t>
      </w:r>
      <w:r w:rsidRPr="00341E4E">
        <w:rPr>
          <w:b/>
          <w:sz w:val="21"/>
          <w:szCs w:val="21"/>
        </w:rPr>
        <w:t>Secretary</w:t>
      </w:r>
      <w:r w:rsidRPr="00341E4E">
        <w:rPr>
          <w:sz w:val="21"/>
          <w:szCs w:val="21"/>
        </w:rPr>
        <w:t>)</w:t>
      </w:r>
    </w:p>
    <w:p w14:paraId="192A6C89"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ab/>
        <w:t>ABN 52 705 101 522</w:t>
      </w:r>
    </w:p>
    <w:p w14:paraId="0B928ACE"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ab/>
      </w:r>
    </w:p>
    <w:p w14:paraId="0FE3BBCF"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ab/>
        <w:t>2 Treasury Place</w:t>
      </w:r>
    </w:p>
    <w:p w14:paraId="2EA8A5CE"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ab/>
        <w:t>East Melbourne VIC 3002</w:t>
      </w:r>
    </w:p>
    <w:p w14:paraId="16ED8CC1" w14:textId="77777777" w:rsidR="00773BB3" w:rsidRPr="00341E4E" w:rsidRDefault="00773BB3">
      <w:pPr>
        <w:pStyle w:val="fpagreementdetails"/>
        <w:tabs>
          <w:tab w:val="clear" w:pos="851"/>
          <w:tab w:val="clear" w:pos="8392"/>
          <w:tab w:val="left" w:pos="2340"/>
        </w:tabs>
        <w:ind w:right="-508"/>
        <w:rPr>
          <w:sz w:val="21"/>
          <w:szCs w:val="21"/>
        </w:rPr>
      </w:pPr>
    </w:p>
    <w:p w14:paraId="323D9571" w14:textId="66856F6D" w:rsidR="00773BB3" w:rsidRPr="00341E4E" w:rsidRDefault="00D9756B">
      <w:pPr>
        <w:pStyle w:val="fpagreementdetails"/>
        <w:tabs>
          <w:tab w:val="clear" w:pos="851"/>
          <w:tab w:val="clear" w:pos="8392"/>
          <w:tab w:val="left" w:pos="2340"/>
        </w:tabs>
        <w:ind w:left="2325" w:right="-510" w:hanging="1758"/>
        <w:rPr>
          <w:sz w:val="21"/>
          <w:szCs w:val="21"/>
        </w:rPr>
      </w:pPr>
      <w:r w:rsidRPr="00341E4E">
        <w:rPr>
          <w:sz w:val="21"/>
          <w:szCs w:val="21"/>
        </w:rPr>
        <w:t>AND</w:t>
      </w:r>
      <w:r w:rsidRPr="00341E4E">
        <w:rPr>
          <w:sz w:val="21"/>
          <w:szCs w:val="21"/>
        </w:rPr>
        <w:tab/>
      </w:r>
      <w:r w:rsidR="006129DA">
        <w:rPr>
          <w:sz w:val="21"/>
          <w:szCs w:val="21"/>
        </w:rPr>
        <w:t>[</w:t>
      </w:r>
      <w:r w:rsidR="006129DA" w:rsidRPr="00CC2FA3">
        <w:rPr>
          <w:sz w:val="21"/>
          <w:szCs w:val="21"/>
          <w:highlight w:val="yellow"/>
        </w:rPr>
        <w:t>Institute</w:t>
      </w:r>
      <w:r w:rsidR="006129DA">
        <w:rPr>
          <w:sz w:val="21"/>
          <w:szCs w:val="21"/>
        </w:rPr>
        <w:t>]</w:t>
      </w:r>
      <w:r w:rsidR="005749D4">
        <w:rPr>
          <w:sz w:val="21"/>
          <w:szCs w:val="21"/>
        </w:rPr>
        <w:t xml:space="preserve">, </w:t>
      </w:r>
      <w:r w:rsidR="003E098D">
        <w:rPr>
          <w:sz w:val="21"/>
          <w:szCs w:val="21"/>
        </w:rPr>
        <w:t>t</w:t>
      </w:r>
      <w:r w:rsidRPr="00341E4E">
        <w:rPr>
          <w:sz w:val="21"/>
          <w:szCs w:val="21"/>
        </w:rPr>
        <w:t xml:space="preserve">he registered training organisation that has agreed to be bound by the terms of this VET Funding Contract by way of signing the contract execution page attached to this contract (the </w:t>
      </w:r>
      <w:r w:rsidRPr="00341E4E">
        <w:rPr>
          <w:b/>
          <w:sz w:val="21"/>
          <w:szCs w:val="21"/>
        </w:rPr>
        <w:t>Training Provider</w:t>
      </w:r>
      <w:r w:rsidRPr="00341E4E">
        <w:rPr>
          <w:sz w:val="21"/>
          <w:szCs w:val="21"/>
        </w:rPr>
        <w:t>)</w:t>
      </w:r>
    </w:p>
    <w:p w14:paraId="7F9AD4E8" w14:textId="77777777" w:rsidR="00773BB3" w:rsidRPr="00341E4E" w:rsidRDefault="00773BB3">
      <w:pPr>
        <w:pStyle w:val="fpagreementdetails"/>
        <w:tabs>
          <w:tab w:val="clear" w:pos="851"/>
          <w:tab w:val="clear" w:pos="8392"/>
          <w:tab w:val="left" w:pos="2340"/>
        </w:tabs>
        <w:ind w:right="-508"/>
        <w:rPr>
          <w:sz w:val="21"/>
          <w:szCs w:val="21"/>
        </w:rPr>
      </w:pPr>
    </w:p>
    <w:p w14:paraId="71E6C5B5" w14:textId="77777777" w:rsidR="00773BB3" w:rsidRPr="00341E4E" w:rsidRDefault="00D9756B">
      <w:pPr>
        <w:pStyle w:val="fpagreementdetails"/>
        <w:tabs>
          <w:tab w:val="clear" w:pos="851"/>
          <w:tab w:val="clear" w:pos="8392"/>
          <w:tab w:val="left" w:pos="2340"/>
        </w:tabs>
        <w:ind w:right="-508"/>
        <w:rPr>
          <w:sz w:val="21"/>
          <w:szCs w:val="21"/>
        </w:rPr>
      </w:pPr>
      <w:r w:rsidRPr="00341E4E">
        <w:rPr>
          <w:sz w:val="21"/>
          <w:szCs w:val="21"/>
        </w:rPr>
        <w:t>Training Providers that are considering entering into a contract on these terms should be aware of the following:</w:t>
      </w:r>
    </w:p>
    <w:p w14:paraId="3D3BB381" w14:textId="77777777" w:rsidR="00773BB3" w:rsidRPr="00341E4E" w:rsidRDefault="00D9756B" w:rsidP="001F667E">
      <w:pPr>
        <w:pStyle w:val="ListParagraph"/>
        <w:numPr>
          <w:ilvl w:val="0"/>
          <w:numId w:val="54"/>
        </w:numPr>
        <w:rPr>
          <w:sz w:val="21"/>
          <w:szCs w:val="21"/>
        </w:rPr>
      </w:pPr>
      <w:r w:rsidRPr="00341E4E">
        <w:rPr>
          <w:sz w:val="21"/>
          <w:szCs w:val="21"/>
        </w:rPr>
        <w:t>This contract includes a number of onerous obligations with which a contracted Training Provider is legally bound to comply, including to ensure that the training delivered is high quality and suitable for the individuals to whom it is delivered, to ensure that funds are only claimed for eligible individuals who undertake the training, to generate and keep certain records, and to submit reports.</w:t>
      </w:r>
    </w:p>
    <w:p w14:paraId="3662345B" w14:textId="77777777" w:rsidR="00773BB3" w:rsidRPr="00341E4E" w:rsidRDefault="00D9756B" w:rsidP="001F667E">
      <w:pPr>
        <w:pStyle w:val="ListParagraph"/>
        <w:numPr>
          <w:ilvl w:val="0"/>
          <w:numId w:val="54"/>
        </w:numPr>
        <w:rPr>
          <w:sz w:val="21"/>
          <w:szCs w:val="21"/>
        </w:rPr>
      </w:pPr>
      <w:r w:rsidRPr="00341E4E">
        <w:rPr>
          <w:sz w:val="21"/>
          <w:szCs w:val="21"/>
        </w:rPr>
        <w:t>The Department will have a number of broad powers under the contract to withhold and recover funding and to audit the Training Provider's performance, in order to ensure that it is satisfied that the Training Provider is complying with its obligations.</w:t>
      </w:r>
    </w:p>
    <w:p w14:paraId="707F4E63" w14:textId="77777777" w:rsidR="00773BB3" w:rsidRPr="00341E4E" w:rsidRDefault="00D9756B" w:rsidP="001F667E">
      <w:pPr>
        <w:pStyle w:val="ListParagraph"/>
        <w:numPr>
          <w:ilvl w:val="0"/>
          <w:numId w:val="54"/>
        </w:numPr>
        <w:rPr>
          <w:sz w:val="21"/>
          <w:szCs w:val="21"/>
        </w:rPr>
      </w:pPr>
      <w:r w:rsidRPr="00341E4E">
        <w:rPr>
          <w:sz w:val="21"/>
          <w:szCs w:val="21"/>
        </w:rPr>
        <w:t>A Training Provider should only enter into this contract if it is satisfied that it can comply with the contract, including having sought legal advice as appropriate to understand its obligations under the contract.</w:t>
      </w: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773BB3" w:rsidRPr="00341E4E" w14:paraId="61259238" w14:textId="77777777">
        <w:tc>
          <w:tcPr>
            <w:tcW w:w="2421" w:type="dxa"/>
            <w:tcBorders>
              <w:top w:val="double" w:sz="6" w:space="0" w:color="000000"/>
            </w:tcBorders>
            <w:vAlign w:val="center"/>
          </w:tcPr>
          <w:p w14:paraId="5EEF292B"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VERSION</w:t>
            </w:r>
          </w:p>
        </w:tc>
        <w:tc>
          <w:tcPr>
            <w:tcW w:w="2421" w:type="dxa"/>
            <w:tcBorders>
              <w:top w:val="double" w:sz="6" w:space="0" w:color="000000"/>
            </w:tcBorders>
            <w:vAlign w:val="center"/>
          </w:tcPr>
          <w:p w14:paraId="180B448B"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DATE</w:t>
            </w:r>
          </w:p>
        </w:tc>
        <w:tc>
          <w:tcPr>
            <w:tcW w:w="2421" w:type="dxa"/>
            <w:tcBorders>
              <w:top w:val="double" w:sz="6" w:space="0" w:color="000000"/>
            </w:tcBorders>
            <w:vAlign w:val="center"/>
          </w:tcPr>
          <w:p w14:paraId="03514DE2"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COMMENTS</w:t>
            </w:r>
          </w:p>
        </w:tc>
      </w:tr>
      <w:tr w:rsidR="00773BB3" w:rsidRPr="00341E4E" w14:paraId="69C2C998" w14:textId="77777777">
        <w:tc>
          <w:tcPr>
            <w:tcW w:w="2421" w:type="dxa"/>
            <w:vAlign w:val="center"/>
          </w:tcPr>
          <w:p w14:paraId="7967543F" w14:textId="6E6B7BF9" w:rsidR="00773BB3" w:rsidRPr="009B54C0" w:rsidRDefault="00341E4E">
            <w:pPr>
              <w:pStyle w:val="Default"/>
              <w:spacing w:before="20" w:after="20"/>
              <w:rPr>
                <w:rFonts w:ascii="Arial" w:hAnsi="Arial" w:cs="Arial"/>
                <w:sz w:val="21"/>
                <w:szCs w:val="21"/>
              </w:rPr>
            </w:pPr>
            <w:r w:rsidRPr="009B54C0">
              <w:rPr>
                <w:rFonts w:ascii="Arial" w:hAnsi="Arial" w:cs="Arial"/>
                <w:sz w:val="21"/>
                <w:szCs w:val="21"/>
              </w:rPr>
              <w:t>1.0</w:t>
            </w:r>
          </w:p>
        </w:tc>
        <w:tc>
          <w:tcPr>
            <w:tcW w:w="2421" w:type="dxa"/>
            <w:vAlign w:val="center"/>
          </w:tcPr>
          <w:p w14:paraId="0C17E6EE" w14:textId="39D3DD1B" w:rsidR="00773BB3" w:rsidRPr="009B54C0" w:rsidRDefault="009B54C0" w:rsidP="00341E4E">
            <w:pPr>
              <w:pStyle w:val="Default"/>
              <w:spacing w:before="20" w:after="20"/>
              <w:rPr>
                <w:rFonts w:ascii="Arial" w:hAnsi="Arial" w:cs="Arial"/>
                <w:sz w:val="21"/>
                <w:szCs w:val="21"/>
              </w:rPr>
            </w:pPr>
            <w:r w:rsidRPr="009B54C0">
              <w:rPr>
                <w:rFonts w:ascii="Arial" w:hAnsi="Arial" w:cs="Arial"/>
                <w:sz w:val="21"/>
                <w:szCs w:val="21"/>
              </w:rPr>
              <w:t xml:space="preserve">14 </w:t>
            </w:r>
            <w:r w:rsidR="00341E4E" w:rsidRPr="009B54C0">
              <w:rPr>
                <w:rFonts w:ascii="Arial" w:hAnsi="Arial" w:cs="Arial"/>
                <w:sz w:val="21"/>
                <w:szCs w:val="21"/>
              </w:rPr>
              <w:t>October</w:t>
            </w:r>
            <w:r w:rsidR="00D9756B" w:rsidRPr="009B54C0">
              <w:rPr>
                <w:rFonts w:ascii="Arial" w:hAnsi="Arial" w:cs="Arial"/>
                <w:sz w:val="21"/>
                <w:szCs w:val="21"/>
              </w:rPr>
              <w:t xml:space="preserve"> 2016</w:t>
            </w:r>
          </w:p>
        </w:tc>
        <w:tc>
          <w:tcPr>
            <w:tcW w:w="2421" w:type="dxa"/>
            <w:vAlign w:val="center"/>
          </w:tcPr>
          <w:p w14:paraId="0C02FD79" w14:textId="5A494D56" w:rsidR="00773BB3" w:rsidRPr="00341E4E" w:rsidRDefault="00773BB3">
            <w:pPr>
              <w:pStyle w:val="Default"/>
              <w:spacing w:before="20" w:after="20"/>
              <w:rPr>
                <w:rFonts w:ascii="Arial" w:hAnsi="Arial" w:cs="Arial"/>
                <w:sz w:val="21"/>
                <w:szCs w:val="21"/>
              </w:rPr>
            </w:pPr>
          </w:p>
        </w:tc>
      </w:tr>
    </w:tbl>
    <w:p w14:paraId="70BCC6B9" w14:textId="77777777" w:rsidR="00773BB3" w:rsidRPr="00341E4E" w:rsidRDefault="00773BB3">
      <w:pPr>
        <w:pStyle w:val="fpagreementdetails"/>
        <w:tabs>
          <w:tab w:val="clear" w:pos="851"/>
          <w:tab w:val="clear" w:pos="8392"/>
          <w:tab w:val="left" w:pos="2340"/>
        </w:tabs>
        <w:ind w:right="-508"/>
        <w:rPr>
          <w:sz w:val="21"/>
          <w:szCs w:val="21"/>
        </w:rPr>
      </w:pPr>
    </w:p>
    <w:p w14:paraId="1520A6BD" w14:textId="77777777" w:rsidR="00773BB3" w:rsidRPr="00341E4E" w:rsidRDefault="00773BB3">
      <w:pPr>
        <w:pStyle w:val="fpagreementdetails"/>
        <w:tabs>
          <w:tab w:val="clear" w:pos="851"/>
          <w:tab w:val="clear" w:pos="8392"/>
          <w:tab w:val="left" w:pos="2340"/>
        </w:tabs>
        <w:ind w:right="-508"/>
        <w:rPr>
          <w:sz w:val="21"/>
          <w:szCs w:val="21"/>
        </w:rPr>
        <w:sectPr w:rsidR="00773BB3" w:rsidRPr="00341E4E">
          <w:headerReference w:type="default" r:id="rId13"/>
          <w:footerReference w:type="even" r:id="rId14"/>
          <w:footerReference w:type="default" r:id="rId15"/>
          <w:headerReference w:type="first" r:id="rId16"/>
          <w:pgSz w:w="11906" w:h="16838"/>
          <w:pgMar w:top="1702" w:right="2125" w:bottom="1135" w:left="1843" w:header="708" w:footer="293" w:gutter="0"/>
          <w:pgNumType w:start="0"/>
          <w:cols w:space="708"/>
          <w:titlePg/>
          <w:docGrid w:linePitch="360"/>
        </w:sectPr>
      </w:pPr>
    </w:p>
    <w:p w14:paraId="20A959FC" w14:textId="77777777" w:rsidR="00773BB3" w:rsidRPr="00341E4E" w:rsidRDefault="00D9756B">
      <w:pPr>
        <w:spacing w:before="0" w:after="360"/>
        <w:rPr>
          <w:rFonts w:cs="Arial"/>
          <w:b/>
          <w:sz w:val="21"/>
          <w:szCs w:val="21"/>
        </w:rPr>
      </w:pPr>
      <w:r w:rsidRPr="00341E4E">
        <w:rPr>
          <w:rFonts w:cs="Arial"/>
          <w:b/>
          <w:sz w:val="21"/>
          <w:szCs w:val="21"/>
        </w:rPr>
        <w:lastRenderedPageBreak/>
        <w:t>TABLE OF CONTENTS</w:t>
      </w:r>
    </w:p>
    <w:p w14:paraId="1BEDCA4D" w14:textId="77777777" w:rsidR="00773BB3" w:rsidRPr="00341E4E" w:rsidRDefault="00D9756B">
      <w:pPr>
        <w:pStyle w:val="TOC1"/>
        <w:numPr>
          <w:ilvl w:val="0"/>
          <w:numId w:val="0"/>
        </w:numPr>
        <w:ind w:left="851" w:hanging="851"/>
        <w:rPr>
          <w:rFonts w:cs="Arial"/>
          <w:noProof/>
          <w:sz w:val="21"/>
          <w:szCs w:val="21"/>
          <w:lang w:eastAsia="en-AU"/>
        </w:rPr>
      </w:pPr>
      <w:r w:rsidRPr="00341E4E">
        <w:rPr>
          <w:rFonts w:cs="Arial"/>
          <w:noProof/>
          <w:sz w:val="21"/>
          <w:szCs w:val="21"/>
        </w:rPr>
        <w:t>BACKGROUND TO THIS VET FUNDING CONTRACT</w:t>
      </w:r>
      <w:r w:rsidRPr="00341E4E">
        <w:rPr>
          <w:rFonts w:cs="Arial"/>
          <w:noProof/>
          <w:sz w:val="21"/>
          <w:szCs w:val="21"/>
        </w:rPr>
        <w:tab/>
        <w:t>1</w:t>
      </w:r>
    </w:p>
    <w:p w14:paraId="0C76B6D4" w14:textId="77777777" w:rsidR="00773BB3" w:rsidRPr="00341E4E" w:rsidRDefault="00D9756B">
      <w:pPr>
        <w:pStyle w:val="TOC1"/>
        <w:rPr>
          <w:rFonts w:cs="Arial"/>
          <w:noProof/>
          <w:sz w:val="21"/>
          <w:szCs w:val="21"/>
          <w:lang w:eastAsia="en-AU"/>
        </w:rPr>
      </w:pPr>
      <w:r w:rsidRPr="00341E4E">
        <w:rPr>
          <w:rFonts w:cs="Arial"/>
          <w:noProof/>
          <w:sz w:val="21"/>
          <w:szCs w:val="21"/>
        </w:rPr>
        <w:t>DEFINITIONS AND INTERPRETATION</w:t>
      </w:r>
      <w:r w:rsidRPr="00341E4E">
        <w:rPr>
          <w:rFonts w:cs="Arial"/>
          <w:noProof/>
          <w:sz w:val="21"/>
          <w:szCs w:val="21"/>
        </w:rPr>
        <w:tab/>
        <w:t>2</w:t>
      </w:r>
    </w:p>
    <w:p w14:paraId="4150A81A" w14:textId="77777777" w:rsidR="00773BB3" w:rsidRPr="00341E4E" w:rsidRDefault="00D9756B">
      <w:pPr>
        <w:pStyle w:val="TOC1"/>
        <w:rPr>
          <w:rFonts w:cs="Arial"/>
          <w:noProof/>
          <w:sz w:val="21"/>
          <w:szCs w:val="21"/>
          <w:lang w:eastAsia="en-AU"/>
        </w:rPr>
      </w:pPr>
      <w:r w:rsidRPr="00341E4E">
        <w:rPr>
          <w:rFonts w:cs="Arial"/>
          <w:noProof/>
          <w:sz w:val="21"/>
          <w:szCs w:val="21"/>
        </w:rPr>
        <w:t>TERM OF THIS VET FUNDING CONTRACT</w:t>
      </w:r>
      <w:r w:rsidRPr="00341E4E">
        <w:rPr>
          <w:rFonts w:cs="Arial"/>
          <w:noProof/>
          <w:sz w:val="21"/>
          <w:szCs w:val="21"/>
        </w:rPr>
        <w:tab/>
        <w:t>13</w:t>
      </w:r>
    </w:p>
    <w:p w14:paraId="4E4DB30E" w14:textId="77777777" w:rsidR="00773BB3" w:rsidRPr="00341E4E" w:rsidRDefault="00D9756B">
      <w:pPr>
        <w:pStyle w:val="TOC1"/>
        <w:rPr>
          <w:rFonts w:cs="Arial"/>
          <w:noProof/>
          <w:sz w:val="21"/>
          <w:szCs w:val="21"/>
          <w:lang w:eastAsia="en-AU"/>
        </w:rPr>
      </w:pPr>
      <w:r w:rsidRPr="00341E4E">
        <w:rPr>
          <w:rFonts w:cs="Arial"/>
          <w:noProof/>
          <w:sz w:val="21"/>
          <w:szCs w:val="21"/>
          <w:lang w:eastAsia="en-AU"/>
        </w:rPr>
        <w:t>OBJECTIVES OF THIS VET FUNDING CONTRACT</w:t>
      </w:r>
      <w:r w:rsidRPr="00341E4E">
        <w:rPr>
          <w:rFonts w:cs="Arial"/>
          <w:noProof/>
          <w:sz w:val="21"/>
          <w:szCs w:val="21"/>
          <w:lang w:eastAsia="en-AU"/>
        </w:rPr>
        <w:tab/>
        <w:t>14</w:t>
      </w:r>
    </w:p>
    <w:p w14:paraId="15DAF01D" w14:textId="77777777" w:rsidR="00773BB3" w:rsidRPr="00341E4E" w:rsidRDefault="00D9756B">
      <w:pPr>
        <w:pStyle w:val="TOC1"/>
        <w:rPr>
          <w:rFonts w:cs="Arial"/>
          <w:noProof/>
          <w:sz w:val="21"/>
          <w:szCs w:val="21"/>
          <w:lang w:eastAsia="en-AU"/>
        </w:rPr>
      </w:pPr>
      <w:r w:rsidRPr="00341E4E">
        <w:rPr>
          <w:rFonts w:cs="Arial"/>
          <w:noProof/>
          <w:sz w:val="21"/>
          <w:szCs w:val="21"/>
        </w:rPr>
        <w:t>GENERAL OBLIGATIONS OF TRAINING PROVIDER</w:t>
      </w:r>
      <w:r w:rsidRPr="00341E4E">
        <w:rPr>
          <w:rFonts w:cs="Arial"/>
          <w:noProof/>
          <w:sz w:val="21"/>
          <w:szCs w:val="21"/>
        </w:rPr>
        <w:tab/>
        <w:t>15</w:t>
      </w:r>
    </w:p>
    <w:p w14:paraId="0B3A3BB7" w14:textId="77777777" w:rsidR="00773BB3" w:rsidRPr="00341E4E" w:rsidRDefault="00D9756B">
      <w:pPr>
        <w:pStyle w:val="TOC1"/>
        <w:rPr>
          <w:rFonts w:cs="Arial"/>
          <w:noProof/>
          <w:sz w:val="21"/>
          <w:szCs w:val="21"/>
          <w:lang w:eastAsia="en-AU"/>
        </w:rPr>
      </w:pPr>
      <w:r w:rsidRPr="00341E4E">
        <w:rPr>
          <w:rFonts w:cs="Arial"/>
          <w:noProof/>
          <w:sz w:val="21"/>
          <w:szCs w:val="21"/>
        </w:rPr>
        <w:t>SCOPE AND PROVISION OF THE TRAINING SERVICES</w:t>
      </w:r>
      <w:r w:rsidRPr="00341E4E">
        <w:rPr>
          <w:rFonts w:cs="Arial"/>
          <w:noProof/>
          <w:sz w:val="21"/>
          <w:szCs w:val="21"/>
        </w:rPr>
        <w:tab/>
        <w:t>18</w:t>
      </w:r>
    </w:p>
    <w:p w14:paraId="54119147" w14:textId="77777777" w:rsidR="00773BB3" w:rsidRPr="00341E4E" w:rsidRDefault="00D9756B">
      <w:pPr>
        <w:pStyle w:val="TOC1"/>
        <w:rPr>
          <w:rFonts w:cs="Arial"/>
          <w:noProof/>
          <w:sz w:val="21"/>
          <w:szCs w:val="21"/>
          <w:lang w:eastAsia="en-AU"/>
        </w:rPr>
      </w:pPr>
      <w:r w:rsidRPr="00341E4E">
        <w:rPr>
          <w:rFonts w:cs="Arial"/>
          <w:noProof/>
          <w:sz w:val="21"/>
          <w:szCs w:val="21"/>
        </w:rPr>
        <w:t>SUBCONTRACTING OF THE TRAINING SERVICES</w:t>
      </w:r>
      <w:r w:rsidRPr="00341E4E">
        <w:rPr>
          <w:rFonts w:cs="Arial"/>
          <w:noProof/>
          <w:sz w:val="21"/>
          <w:szCs w:val="21"/>
        </w:rPr>
        <w:tab/>
        <w:t>21</w:t>
      </w:r>
    </w:p>
    <w:p w14:paraId="40FF3AAB" w14:textId="77777777" w:rsidR="00773BB3" w:rsidRPr="00341E4E" w:rsidRDefault="00D9756B">
      <w:pPr>
        <w:pStyle w:val="TOC1"/>
        <w:rPr>
          <w:rFonts w:cs="Arial"/>
          <w:noProof/>
          <w:sz w:val="21"/>
          <w:szCs w:val="21"/>
          <w:lang w:eastAsia="en-AU"/>
        </w:rPr>
      </w:pPr>
      <w:r w:rsidRPr="00341E4E">
        <w:rPr>
          <w:rFonts w:cs="Arial"/>
          <w:noProof/>
          <w:sz w:val="21"/>
          <w:szCs w:val="21"/>
        </w:rPr>
        <w:t>REPORTING AND PROVISION OF INFORMATION</w:t>
      </w:r>
      <w:r w:rsidRPr="00341E4E">
        <w:rPr>
          <w:rFonts w:cs="Arial"/>
          <w:noProof/>
          <w:sz w:val="21"/>
          <w:szCs w:val="21"/>
        </w:rPr>
        <w:tab/>
        <w:t>23</w:t>
      </w:r>
    </w:p>
    <w:p w14:paraId="1A7A7EDA" w14:textId="77777777" w:rsidR="00773BB3" w:rsidRPr="00341E4E" w:rsidRDefault="00D9756B">
      <w:pPr>
        <w:pStyle w:val="TOC1"/>
        <w:rPr>
          <w:rFonts w:cs="Arial"/>
          <w:noProof/>
          <w:sz w:val="21"/>
          <w:szCs w:val="21"/>
        </w:rPr>
      </w:pPr>
      <w:r w:rsidRPr="00341E4E">
        <w:rPr>
          <w:rFonts w:cs="Arial"/>
          <w:noProof/>
          <w:sz w:val="21"/>
          <w:szCs w:val="21"/>
        </w:rPr>
        <w:t>FUNDING, PAYMENTS AND OTHER FINANCIAL ARRANGEMENTS</w:t>
      </w:r>
      <w:r w:rsidRPr="00341E4E">
        <w:rPr>
          <w:rFonts w:cs="Arial"/>
          <w:noProof/>
          <w:sz w:val="21"/>
          <w:szCs w:val="21"/>
        </w:rPr>
        <w:tab/>
        <w:t>24</w:t>
      </w:r>
    </w:p>
    <w:p w14:paraId="686124AB" w14:textId="77777777" w:rsidR="00773BB3" w:rsidRPr="00341E4E" w:rsidRDefault="00D9756B">
      <w:pPr>
        <w:pStyle w:val="TOC1"/>
        <w:rPr>
          <w:rFonts w:cs="Arial"/>
          <w:noProof/>
          <w:sz w:val="21"/>
          <w:szCs w:val="21"/>
          <w:lang w:eastAsia="en-AU"/>
        </w:rPr>
      </w:pPr>
      <w:r w:rsidRPr="00341E4E">
        <w:rPr>
          <w:rFonts w:cs="Arial"/>
          <w:noProof/>
          <w:sz w:val="21"/>
          <w:szCs w:val="21"/>
        </w:rPr>
        <w:t>GST</w:t>
      </w:r>
      <w:r w:rsidRPr="00341E4E">
        <w:rPr>
          <w:rFonts w:cs="Arial"/>
          <w:noProof/>
          <w:sz w:val="21"/>
          <w:szCs w:val="21"/>
        </w:rPr>
        <w:tab/>
      </w:r>
      <w:r w:rsidRPr="00341E4E">
        <w:rPr>
          <w:rFonts w:cs="Arial"/>
          <w:noProof/>
          <w:sz w:val="21"/>
          <w:szCs w:val="21"/>
        </w:rPr>
        <w:tab/>
        <w:t>26</w:t>
      </w:r>
    </w:p>
    <w:p w14:paraId="71C8AC27" w14:textId="0985C1BE" w:rsidR="00773BB3" w:rsidRPr="00341E4E" w:rsidRDefault="00D9756B">
      <w:pPr>
        <w:pStyle w:val="TOC1"/>
        <w:rPr>
          <w:rFonts w:cs="Arial"/>
          <w:noProof/>
          <w:sz w:val="21"/>
          <w:szCs w:val="21"/>
          <w:lang w:eastAsia="en-AU"/>
        </w:rPr>
      </w:pPr>
      <w:r w:rsidRPr="00341E4E">
        <w:rPr>
          <w:rFonts w:cs="Arial"/>
          <w:noProof/>
          <w:sz w:val="21"/>
          <w:szCs w:val="21"/>
        </w:rPr>
        <w:t>ACCOUNTS AND RECORDS</w:t>
      </w:r>
      <w:r w:rsidRPr="00341E4E">
        <w:rPr>
          <w:rFonts w:cs="Arial"/>
          <w:noProof/>
          <w:sz w:val="21"/>
          <w:szCs w:val="21"/>
        </w:rPr>
        <w:tab/>
        <w:t>2</w:t>
      </w:r>
      <w:r w:rsidR="00043A0A">
        <w:rPr>
          <w:rFonts w:cs="Arial"/>
          <w:noProof/>
          <w:sz w:val="21"/>
          <w:szCs w:val="21"/>
        </w:rPr>
        <w:t>5</w:t>
      </w:r>
    </w:p>
    <w:p w14:paraId="3A8153EC" w14:textId="1345C1E3" w:rsidR="00773BB3" w:rsidRPr="00341E4E" w:rsidRDefault="00D9756B">
      <w:pPr>
        <w:pStyle w:val="TOC1"/>
        <w:rPr>
          <w:rFonts w:cs="Arial"/>
          <w:noProof/>
          <w:sz w:val="21"/>
          <w:szCs w:val="21"/>
          <w:lang w:eastAsia="en-AU"/>
        </w:rPr>
      </w:pPr>
      <w:r w:rsidRPr="00341E4E">
        <w:rPr>
          <w:rFonts w:cs="Arial"/>
          <w:noProof/>
          <w:sz w:val="21"/>
          <w:szCs w:val="21"/>
        </w:rPr>
        <w:t>AUDIT, REVIEW AND INVESTIGATION</w:t>
      </w:r>
      <w:r w:rsidRPr="00341E4E">
        <w:rPr>
          <w:rFonts w:cs="Arial"/>
          <w:noProof/>
          <w:sz w:val="21"/>
          <w:szCs w:val="21"/>
        </w:rPr>
        <w:tab/>
        <w:t>2</w:t>
      </w:r>
      <w:r w:rsidR="00043A0A">
        <w:rPr>
          <w:rFonts w:cs="Arial"/>
          <w:noProof/>
          <w:sz w:val="21"/>
          <w:szCs w:val="21"/>
        </w:rPr>
        <w:t>8</w:t>
      </w:r>
    </w:p>
    <w:p w14:paraId="0E7D530A" w14:textId="77777777" w:rsidR="00773BB3" w:rsidRPr="00341E4E" w:rsidRDefault="00D9756B">
      <w:pPr>
        <w:pStyle w:val="TOC1"/>
        <w:rPr>
          <w:rFonts w:cs="Arial"/>
          <w:noProof/>
          <w:sz w:val="21"/>
          <w:szCs w:val="21"/>
          <w:lang w:eastAsia="en-AU"/>
        </w:rPr>
      </w:pPr>
      <w:r w:rsidRPr="00341E4E">
        <w:rPr>
          <w:rFonts w:cs="Arial"/>
          <w:noProof/>
          <w:sz w:val="21"/>
          <w:szCs w:val="21"/>
          <w:lang w:eastAsia="en-AU"/>
        </w:rPr>
        <w:t>COMPLAINTS HANDLING</w:t>
      </w:r>
      <w:r w:rsidRPr="00341E4E">
        <w:rPr>
          <w:rFonts w:cs="Arial"/>
          <w:noProof/>
          <w:sz w:val="21"/>
          <w:szCs w:val="21"/>
          <w:lang w:eastAsia="en-AU"/>
        </w:rPr>
        <w:tab/>
        <w:t>31</w:t>
      </w:r>
    </w:p>
    <w:p w14:paraId="78E752FD" w14:textId="77777777" w:rsidR="00773BB3" w:rsidRPr="00341E4E" w:rsidRDefault="00D9756B">
      <w:pPr>
        <w:pStyle w:val="TOC1"/>
        <w:rPr>
          <w:rFonts w:cs="Arial"/>
          <w:noProof/>
          <w:sz w:val="21"/>
          <w:szCs w:val="21"/>
          <w:lang w:eastAsia="en-AU"/>
        </w:rPr>
      </w:pPr>
      <w:r w:rsidRPr="00341E4E">
        <w:rPr>
          <w:rFonts w:cs="Arial"/>
          <w:noProof/>
          <w:sz w:val="21"/>
          <w:szCs w:val="21"/>
        </w:rPr>
        <w:t>CONFIDENTIALITY AND PRIVACY</w:t>
      </w:r>
      <w:r w:rsidRPr="00341E4E">
        <w:rPr>
          <w:rFonts w:cs="Arial"/>
          <w:noProof/>
          <w:sz w:val="21"/>
          <w:szCs w:val="21"/>
        </w:rPr>
        <w:tab/>
        <w:t>31</w:t>
      </w:r>
    </w:p>
    <w:p w14:paraId="5D67A221" w14:textId="77777777" w:rsidR="00773BB3" w:rsidRPr="00341E4E" w:rsidRDefault="00D9756B">
      <w:pPr>
        <w:pStyle w:val="TOC1"/>
        <w:rPr>
          <w:rFonts w:cs="Arial"/>
          <w:noProof/>
          <w:sz w:val="21"/>
          <w:szCs w:val="21"/>
          <w:lang w:eastAsia="en-AU"/>
        </w:rPr>
      </w:pPr>
      <w:r w:rsidRPr="00341E4E">
        <w:rPr>
          <w:rFonts w:cs="Arial"/>
          <w:noProof/>
          <w:sz w:val="21"/>
          <w:szCs w:val="21"/>
        </w:rPr>
        <w:t>LIABILITY, INDEMNITY AND INSURANCE</w:t>
      </w:r>
      <w:r w:rsidRPr="00341E4E">
        <w:rPr>
          <w:rFonts w:cs="Arial"/>
          <w:noProof/>
          <w:sz w:val="21"/>
          <w:szCs w:val="21"/>
        </w:rPr>
        <w:tab/>
        <w:t>33</w:t>
      </w:r>
    </w:p>
    <w:p w14:paraId="6BC3AD51" w14:textId="237082C3" w:rsidR="00773BB3" w:rsidRPr="00341E4E" w:rsidRDefault="00D9756B">
      <w:pPr>
        <w:pStyle w:val="TOC1"/>
        <w:rPr>
          <w:rFonts w:cs="Arial"/>
          <w:noProof/>
          <w:sz w:val="21"/>
          <w:szCs w:val="21"/>
          <w:lang w:eastAsia="en-AU"/>
        </w:rPr>
      </w:pPr>
      <w:r w:rsidRPr="00341E4E">
        <w:rPr>
          <w:rFonts w:cs="Arial"/>
          <w:noProof/>
          <w:sz w:val="21"/>
          <w:szCs w:val="21"/>
        </w:rPr>
        <w:t>NOTICES AND REPRESENTATIVES</w:t>
      </w:r>
      <w:r w:rsidRPr="00341E4E">
        <w:rPr>
          <w:rFonts w:cs="Arial"/>
          <w:noProof/>
          <w:sz w:val="21"/>
          <w:szCs w:val="21"/>
        </w:rPr>
        <w:tab/>
        <w:t>3</w:t>
      </w:r>
      <w:r w:rsidR="00043A0A">
        <w:rPr>
          <w:rFonts w:cs="Arial"/>
          <w:noProof/>
          <w:sz w:val="21"/>
          <w:szCs w:val="21"/>
        </w:rPr>
        <w:t>4</w:t>
      </w:r>
    </w:p>
    <w:p w14:paraId="4CDCFAC1" w14:textId="0B673161" w:rsidR="00773BB3" w:rsidRPr="00341E4E" w:rsidRDefault="00D9756B">
      <w:pPr>
        <w:pStyle w:val="TOC1"/>
        <w:rPr>
          <w:rFonts w:cs="Arial"/>
          <w:noProof/>
          <w:sz w:val="21"/>
          <w:szCs w:val="21"/>
          <w:lang w:eastAsia="en-AU"/>
        </w:rPr>
      </w:pPr>
      <w:r w:rsidRPr="00341E4E">
        <w:rPr>
          <w:rFonts w:cs="Arial"/>
          <w:noProof/>
          <w:sz w:val="21"/>
          <w:szCs w:val="21"/>
        </w:rPr>
        <w:t>DISPUTE RESOLUTION</w:t>
      </w:r>
      <w:r w:rsidRPr="00341E4E">
        <w:rPr>
          <w:rFonts w:cs="Arial"/>
          <w:noProof/>
          <w:sz w:val="21"/>
          <w:szCs w:val="21"/>
        </w:rPr>
        <w:tab/>
        <w:t>3</w:t>
      </w:r>
      <w:r w:rsidR="00043A0A">
        <w:rPr>
          <w:rFonts w:cs="Arial"/>
          <w:noProof/>
          <w:sz w:val="21"/>
          <w:szCs w:val="21"/>
        </w:rPr>
        <w:t>4</w:t>
      </w:r>
    </w:p>
    <w:p w14:paraId="548CA164" w14:textId="158899AC" w:rsidR="00773BB3" w:rsidRPr="00341E4E" w:rsidRDefault="00D9756B">
      <w:pPr>
        <w:pStyle w:val="TOC1"/>
        <w:rPr>
          <w:rFonts w:cs="Arial"/>
          <w:noProof/>
          <w:sz w:val="21"/>
          <w:szCs w:val="21"/>
          <w:lang w:eastAsia="en-AU"/>
        </w:rPr>
      </w:pPr>
      <w:r w:rsidRPr="00341E4E">
        <w:rPr>
          <w:rFonts w:cs="Arial"/>
          <w:noProof/>
          <w:sz w:val="21"/>
          <w:szCs w:val="21"/>
        </w:rPr>
        <w:t>ENFORCEMENT</w:t>
      </w:r>
      <w:r w:rsidRPr="00341E4E">
        <w:rPr>
          <w:rFonts w:cs="Arial"/>
          <w:noProof/>
          <w:sz w:val="21"/>
          <w:szCs w:val="21"/>
          <w:lang w:eastAsia="en-AU"/>
        </w:rPr>
        <w:tab/>
        <w:t>3</w:t>
      </w:r>
      <w:r w:rsidR="00043A0A">
        <w:rPr>
          <w:rFonts w:cs="Arial"/>
          <w:noProof/>
          <w:sz w:val="21"/>
          <w:szCs w:val="21"/>
          <w:lang w:eastAsia="en-AU"/>
        </w:rPr>
        <w:t>5</w:t>
      </w:r>
    </w:p>
    <w:p w14:paraId="32186D05" w14:textId="06BCACAD" w:rsidR="00773BB3" w:rsidRPr="00341E4E" w:rsidRDefault="00D9756B">
      <w:pPr>
        <w:pStyle w:val="TOC1"/>
        <w:rPr>
          <w:rFonts w:cs="Arial"/>
          <w:noProof/>
          <w:sz w:val="21"/>
          <w:szCs w:val="21"/>
        </w:rPr>
      </w:pPr>
      <w:r w:rsidRPr="00341E4E">
        <w:rPr>
          <w:rFonts w:cs="Arial"/>
          <w:noProof/>
          <w:sz w:val="21"/>
          <w:szCs w:val="21"/>
        </w:rPr>
        <w:t>TERMINATION RIGHTS</w:t>
      </w:r>
      <w:r w:rsidRPr="00341E4E">
        <w:rPr>
          <w:rFonts w:cs="Arial"/>
          <w:noProof/>
          <w:sz w:val="21"/>
          <w:szCs w:val="21"/>
        </w:rPr>
        <w:tab/>
        <w:t>3</w:t>
      </w:r>
      <w:r w:rsidR="00043A0A">
        <w:rPr>
          <w:rFonts w:cs="Arial"/>
          <w:noProof/>
          <w:sz w:val="21"/>
          <w:szCs w:val="21"/>
        </w:rPr>
        <w:t>7</w:t>
      </w:r>
    </w:p>
    <w:p w14:paraId="6E1B1DAC" w14:textId="08283F72" w:rsidR="00773BB3" w:rsidRPr="00341E4E" w:rsidRDefault="00D9756B">
      <w:pPr>
        <w:pStyle w:val="TOC1"/>
        <w:rPr>
          <w:rFonts w:cs="Arial"/>
          <w:noProof/>
          <w:sz w:val="21"/>
          <w:szCs w:val="21"/>
        </w:rPr>
      </w:pPr>
      <w:r w:rsidRPr="00341E4E">
        <w:rPr>
          <w:rFonts w:cs="Arial"/>
          <w:noProof/>
          <w:sz w:val="21"/>
          <w:szCs w:val="21"/>
        </w:rPr>
        <w:t>EFFECT OF SUSPENSION OR TERMINATION</w:t>
      </w:r>
      <w:r w:rsidRPr="00341E4E">
        <w:rPr>
          <w:rFonts w:cs="Arial"/>
          <w:noProof/>
          <w:sz w:val="21"/>
          <w:szCs w:val="21"/>
        </w:rPr>
        <w:tab/>
      </w:r>
      <w:r w:rsidR="00043A0A">
        <w:rPr>
          <w:rFonts w:cs="Arial"/>
          <w:noProof/>
          <w:sz w:val="21"/>
          <w:szCs w:val="21"/>
        </w:rPr>
        <w:t>38</w:t>
      </w:r>
    </w:p>
    <w:p w14:paraId="214E4CEB" w14:textId="43FCC11D" w:rsidR="00773BB3" w:rsidRPr="00341E4E" w:rsidRDefault="00043A0A">
      <w:pPr>
        <w:pStyle w:val="TOC1"/>
        <w:rPr>
          <w:rFonts w:cs="Arial"/>
          <w:noProof/>
          <w:sz w:val="21"/>
          <w:szCs w:val="21"/>
        </w:rPr>
      </w:pPr>
      <w:r>
        <w:rPr>
          <w:rFonts w:cs="Arial"/>
          <w:noProof/>
          <w:sz w:val="21"/>
          <w:szCs w:val="21"/>
        </w:rPr>
        <w:t>SURVIVAL</w:t>
      </w:r>
      <w:r>
        <w:rPr>
          <w:rFonts w:cs="Arial"/>
          <w:noProof/>
          <w:sz w:val="21"/>
          <w:szCs w:val="21"/>
        </w:rPr>
        <w:tab/>
      </w:r>
      <w:r>
        <w:rPr>
          <w:rFonts w:cs="Arial"/>
          <w:noProof/>
          <w:sz w:val="21"/>
          <w:szCs w:val="21"/>
        </w:rPr>
        <w:tab/>
        <w:t>38</w:t>
      </w:r>
    </w:p>
    <w:p w14:paraId="4148C01B" w14:textId="77777777" w:rsidR="00773BB3" w:rsidRPr="00341E4E" w:rsidRDefault="00773BB3">
      <w:pPr>
        <w:pStyle w:val="TOC1"/>
        <w:numPr>
          <w:ilvl w:val="0"/>
          <w:numId w:val="0"/>
        </w:numPr>
        <w:ind w:left="851"/>
        <w:rPr>
          <w:rFonts w:cs="Arial"/>
          <w:sz w:val="21"/>
          <w:szCs w:val="21"/>
        </w:rPr>
      </w:pPr>
    </w:p>
    <w:p w14:paraId="1EFEB28A" w14:textId="77777777" w:rsidR="00773BB3" w:rsidRPr="00341E4E" w:rsidRDefault="00D9756B">
      <w:pPr>
        <w:pStyle w:val="TOC1"/>
        <w:numPr>
          <w:ilvl w:val="0"/>
          <w:numId w:val="0"/>
        </w:numPr>
        <w:ind w:left="851" w:hanging="851"/>
        <w:rPr>
          <w:rFonts w:cs="Arial"/>
          <w:sz w:val="21"/>
          <w:szCs w:val="21"/>
        </w:rPr>
      </w:pPr>
      <w:r w:rsidRPr="00341E4E">
        <w:rPr>
          <w:rFonts w:cs="Arial"/>
          <w:sz w:val="21"/>
          <w:szCs w:val="21"/>
        </w:rPr>
        <w:t>Schedule 1</w:t>
      </w:r>
      <w:r w:rsidRPr="00341E4E">
        <w:rPr>
          <w:rFonts w:cs="Arial"/>
          <w:sz w:val="21"/>
          <w:szCs w:val="21"/>
        </w:rPr>
        <w:tab/>
      </w:r>
      <w:r w:rsidRPr="00341E4E">
        <w:rPr>
          <w:rFonts w:cs="Arial"/>
          <w:i/>
          <w:sz w:val="21"/>
          <w:szCs w:val="21"/>
        </w:rPr>
        <w:t>Skills First</w:t>
      </w:r>
      <w:r w:rsidRPr="00341E4E">
        <w:rPr>
          <w:rFonts w:cs="Arial"/>
          <w:sz w:val="21"/>
          <w:szCs w:val="21"/>
        </w:rPr>
        <w:t xml:space="preserve"> Program Specifications</w:t>
      </w:r>
    </w:p>
    <w:p w14:paraId="2C140CBC" w14:textId="48A02390" w:rsidR="00773BB3" w:rsidRPr="00341E4E" w:rsidRDefault="00D9756B">
      <w:pPr>
        <w:pStyle w:val="TOC1"/>
        <w:numPr>
          <w:ilvl w:val="0"/>
          <w:numId w:val="0"/>
        </w:numPr>
        <w:ind w:left="851" w:hanging="851"/>
        <w:rPr>
          <w:rFonts w:cs="Arial"/>
          <w:sz w:val="21"/>
          <w:szCs w:val="21"/>
        </w:rPr>
      </w:pPr>
      <w:r w:rsidRPr="00341E4E">
        <w:rPr>
          <w:rFonts w:cs="Arial"/>
          <w:sz w:val="21"/>
          <w:szCs w:val="21"/>
        </w:rPr>
        <w:t>Schedule 2</w:t>
      </w:r>
      <w:r w:rsidRPr="00341E4E">
        <w:rPr>
          <w:rFonts w:cs="Arial"/>
          <w:sz w:val="21"/>
          <w:szCs w:val="21"/>
        </w:rPr>
        <w:tab/>
        <w:t xml:space="preserve">Specific Purpose Payments </w:t>
      </w:r>
    </w:p>
    <w:p w14:paraId="69A80AB7" w14:textId="77777777" w:rsidR="00773BB3" w:rsidRPr="00341E4E" w:rsidRDefault="00773BB3">
      <w:pPr>
        <w:pStyle w:val="TOC1"/>
        <w:numPr>
          <w:ilvl w:val="0"/>
          <w:numId w:val="0"/>
        </w:numPr>
        <w:ind w:left="851" w:hanging="851"/>
        <w:rPr>
          <w:rFonts w:cs="Arial"/>
          <w:sz w:val="21"/>
          <w:szCs w:val="21"/>
        </w:rPr>
      </w:pPr>
    </w:p>
    <w:p w14:paraId="6EB008B0" w14:textId="77777777" w:rsidR="00773BB3" w:rsidRPr="00341E4E" w:rsidRDefault="00D9756B">
      <w:pPr>
        <w:tabs>
          <w:tab w:val="clear" w:pos="851"/>
          <w:tab w:val="clear" w:pos="8392"/>
        </w:tabs>
        <w:spacing w:before="0"/>
        <w:rPr>
          <w:rFonts w:cs="Arial"/>
          <w:sz w:val="21"/>
          <w:szCs w:val="21"/>
        </w:rPr>
        <w:sectPr w:rsidR="00773BB3" w:rsidRPr="00341E4E">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341E4E">
        <w:rPr>
          <w:rFonts w:cs="Arial"/>
          <w:sz w:val="21"/>
          <w:szCs w:val="21"/>
        </w:rPr>
        <w:br w:type="page"/>
      </w:r>
    </w:p>
    <w:p w14:paraId="724A2B97" w14:textId="77777777" w:rsidR="00773BB3" w:rsidRPr="00341E4E" w:rsidRDefault="00D9756B">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341E4E">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22773006" w14:textId="77777777" w:rsidR="00773BB3" w:rsidRPr="00341E4E" w:rsidRDefault="00D9756B" w:rsidP="00B61EF9">
      <w:pPr>
        <w:pStyle w:val="fplistA"/>
        <w:spacing w:before="0" w:after="240"/>
        <w:jc w:val="both"/>
        <w:rPr>
          <w:rFonts w:cs="Arial"/>
          <w:sz w:val="21"/>
          <w:szCs w:val="21"/>
        </w:rPr>
      </w:pPr>
      <w:r w:rsidRPr="00341E4E">
        <w:rPr>
          <w:rFonts w:cs="Arial"/>
          <w:sz w:val="21"/>
          <w:szCs w:val="21"/>
        </w:rPr>
        <w:t>Government funded vocational education and training is provided for under and subject to Part 3.1 of Chapter 3 of the Act.</w:t>
      </w:r>
    </w:p>
    <w:p w14:paraId="517A2CDF" w14:textId="77777777" w:rsidR="00773BB3" w:rsidRPr="00341E4E" w:rsidRDefault="00D9756B">
      <w:pPr>
        <w:pStyle w:val="fplistA"/>
        <w:spacing w:before="0" w:after="240"/>
        <w:jc w:val="both"/>
        <w:rPr>
          <w:rFonts w:cs="Arial"/>
          <w:sz w:val="21"/>
          <w:szCs w:val="21"/>
        </w:rPr>
      </w:pPr>
      <w:r w:rsidRPr="00341E4E">
        <w:rPr>
          <w:rFonts w:cs="Arial"/>
          <w:sz w:val="21"/>
          <w:szCs w:val="21"/>
        </w:rPr>
        <w:t>Section 3.1.2(1) of the Act provides for the Secretary to:</w:t>
      </w:r>
    </w:p>
    <w:p w14:paraId="571846EB" w14:textId="77777777" w:rsidR="00773BB3" w:rsidRPr="00341E4E" w:rsidRDefault="00D9756B">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341E4E">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9659264" w14:textId="77777777" w:rsidR="00773BB3" w:rsidRPr="00341E4E" w:rsidRDefault="00D9756B">
      <w:pPr>
        <w:pStyle w:val="fplistA"/>
        <w:numPr>
          <w:ilvl w:val="0"/>
          <w:numId w:val="13"/>
        </w:numPr>
        <w:spacing w:before="0" w:after="300"/>
        <w:ind w:left="1208" w:hanging="357"/>
        <w:jc w:val="both"/>
        <w:rPr>
          <w:rFonts w:cs="Arial"/>
          <w:sz w:val="21"/>
          <w:szCs w:val="21"/>
        </w:rPr>
      </w:pPr>
      <w:r w:rsidRPr="00341E4E">
        <w:rPr>
          <w:rFonts w:cs="Arial"/>
          <w:sz w:val="21"/>
          <w:szCs w:val="21"/>
        </w:rPr>
        <w:t>make payments to registered training organisations that provide or intend to provide vocational education and training on any terms and conditions the Secretary thinks fit.</w:t>
      </w:r>
    </w:p>
    <w:p w14:paraId="28ADEB2F" w14:textId="77777777" w:rsidR="00773BB3" w:rsidRPr="00341E4E" w:rsidRDefault="00D9756B">
      <w:pPr>
        <w:pStyle w:val="fplistA"/>
        <w:spacing w:before="0" w:after="240"/>
        <w:jc w:val="both"/>
        <w:rPr>
          <w:rFonts w:cs="Arial"/>
          <w:sz w:val="21"/>
          <w:szCs w:val="21"/>
        </w:rPr>
      </w:pPr>
      <w:r w:rsidRPr="00341E4E">
        <w:rPr>
          <w:rFonts w:cs="Arial"/>
          <w:sz w:val="21"/>
          <w:szCs w:val="21"/>
        </w:rPr>
        <w:t>The Act also provides that a student has a guaranteed vocational education and training place for a government subsidised course if certain criteria set out in section 1.2.2(2)(e) of the Act are satisfied.</w:t>
      </w:r>
    </w:p>
    <w:p w14:paraId="33243048" w14:textId="77777777" w:rsidR="00773BB3" w:rsidRPr="00341E4E" w:rsidRDefault="00D9756B">
      <w:pPr>
        <w:pStyle w:val="fplistA"/>
        <w:spacing w:before="0" w:after="240"/>
        <w:jc w:val="both"/>
        <w:rPr>
          <w:rFonts w:cs="Arial"/>
          <w:sz w:val="21"/>
          <w:szCs w:val="21"/>
        </w:rPr>
      </w:pPr>
      <w:r w:rsidRPr="00341E4E">
        <w:rPr>
          <w:rFonts w:cs="Arial"/>
          <w:sz w:val="21"/>
          <w:szCs w:val="21"/>
        </w:rPr>
        <w:t xml:space="preserve">The </w:t>
      </w:r>
      <w:r w:rsidRPr="00341E4E">
        <w:rPr>
          <w:rFonts w:cs="Arial"/>
          <w:i/>
          <w:sz w:val="21"/>
          <w:szCs w:val="21"/>
        </w:rPr>
        <w:t>Skills First</w:t>
      </w:r>
      <w:r w:rsidRPr="00341E4E">
        <w:rPr>
          <w:rFonts w:cs="Arial"/>
          <w:sz w:val="21"/>
          <w:szCs w:val="21"/>
        </w:rPr>
        <w:t xml:space="preserve"> Program is the vehicle through which registered training organisations are contracted to deliver Training Services in respect of Eligible Individuals that will be subsidised by the Department provided that the registered training organisations meet certain requirements, including regarding standards of behaviour and provider practice in the delivery of training services.</w:t>
      </w:r>
    </w:p>
    <w:p w14:paraId="0E5D1B91" w14:textId="6DF97289" w:rsidR="00773BB3" w:rsidRPr="00341E4E" w:rsidRDefault="00D9756B">
      <w:pPr>
        <w:pStyle w:val="fplistA"/>
        <w:spacing w:before="0" w:after="240"/>
        <w:jc w:val="both"/>
        <w:rPr>
          <w:rFonts w:cs="Arial"/>
          <w:sz w:val="21"/>
          <w:szCs w:val="21"/>
        </w:rPr>
      </w:pPr>
      <w:r w:rsidRPr="00341E4E">
        <w:rPr>
          <w:rFonts w:cs="Arial"/>
          <w:sz w:val="21"/>
          <w:szCs w:val="21"/>
        </w:rPr>
        <w:t xml:space="preserve">The Training Provider has represented that it will comply with the requirements of the </w:t>
      </w:r>
      <w:r w:rsidRPr="00341E4E">
        <w:rPr>
          <w:rFonts w:cs="Arial"/>
          <w:i/>
          <w:sz w:val="21"/>
          <w:szCs w:val="21"/>
        </w:rPr>
        <w:t>Skills First</w:t>
      </w:r>
      <w:r w:rsidRPr="00341E4E">
        <w:rPr>
          <w:rFonts w:cs="Arial"/>
          <w:sz w:val="21"/>
          <w:szCs w:val="21"/>
        </w:rPr>
        <w:t xml:space="preserve"> Program.</w:t>
      </w:r>
    </w:p>
    <w:p w14:paraId="24F74240" w14:textId="77777777" w:rsidR="00773BB3" w:rsidRPr="00341E4E" w:rsidRDefault="00D9756B">
      <w:pPr>
        <w:pStyle w:val="fplistA"/>
        <w:spacing w:before="0" w:after="240"/>
        <w:rPr>
          <w:rFonts w:cs="Arial"/>
          <w:b/>
          <w:sz w:val="21"/>
          <w:szCs w:val="21"/>
        </w:rPr>
      </w:pPr>
      <w:r w:rsidRPr="00341E4E">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341E4E">
        <w:rPr>
          <w:rFonts w:cs="Arial"/>
          <w:sz w:val="21"/>
          <w:szCs w:val="21"/>
        </w:rPr>
        <w:t>, provided that the Training Provider complies with all of its obligations under this VET Funding Contract, including obligations relating to:</w:t>
      </w:r>
    </w:p>
    <w:p w14:paraId="3CB54A0C" w14:textId="77777777" w:rsidR="00773BB3" w:rsidRPr="00341E4E" w:rsidRDefault="00D9756B" w:rsidP="001F667E">
      <w:pPr>
        <w:pStyle w:val="fplistA"/>
        <w:numPr>
          <w:ilvl w:val="0"/>
          <w:numId w:val="27"/>
        </w:numPr>
        <w:spacing w:before="0" w:after="300"/>
        <w:jc w:val="both"/>
        <w:rPr>
          <w:rFonts w:cs="Arial"/>
          <w:sz w:val="21"/>
          <w:szCs w:val="21"/>
        </w:rPr>
      </w:pPr>
      <w:r w:rsidRPr="00341E4E">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11E67C10" w14:textId="77777777" w:rsidR="00773BB3" w:rsidRPr="00341E4E" w:rsidRDefault="00D9756B" w:rsidP="001F667E">
      <w:pPr>
        <w:pStyle w:val="fplistA"/>
        <w:numPr>
          <w:ilvl w:val="0"/>
          <w:numId w:val="27"/>
        </w:numPr>
        <w:spacing w:before="0" w:after="300"/>
        <w:jc w:val="both"/>
        <w:rPr>
          <w:rFonts w:cs="Arial"/>
          <w:sz w:val="21"/>
          <w:szCs w:val="21"/>
        </w:rPr>
      </w:pPr>
      <w:r w:rsidRPr="00341E4E">
        <w:rPr>
          <w:rFonts w:cs="Arial"/>
          <w:sz w:val="21"/>
          <w:szCs w:val="21"/>
        </w:rPr>
        <w:t>record-keeping, reporting and auditing in order to maintain high standards of probity and accountability in relation to the use of public funding provided by the Department under this VET Funding Contract.</w:t>
      </w:r>
    </w:p>
    <w:p w14:paraId="52323326" w14:textId="77777777" w:rsidR="00773BB3" w:rsidRPr="00341E4E" w:rsidRDefault="00D9756B" w:rsidP="00B61EF9">
      <w:pPr>
        <w:pStyle w:val="fplistA"/>
        <w:spacing w:before="0" w:after="240"/>
        <w:rPr>
          <w:rFonts w:cs="Arial"/>
          <w:sz w:val="21"/>
          <w:szCs w:val="21"/>
        </w:rPr>
      </w:pPr>
      <w:r w:rsidRPr="00341E4E">
        <w:rPr>
          <w:rFonts w:cs="Arial"/>
          <w:sz w:val="21"/>
          <w:szCs w:val="21"/>
        </w:rPr>
        <w:t>This VET Funding Contract also sets out the terms and conditions under which the Department will make available, and the Training Provider will accept, funding for the purposes of the Training Provider delivering Training Services to eligible NSW apprentices.</w:t>
      </w:r>
    </w:p>
    <w:p w14:paraId="6AE121A1" w14:textId="77777777" w:rsidR="00773BB3" w:rsidRPr="00341E4E" w:rsidRDefault="00D9756B">
      <w:pPr>
        <w:pStyle w:val="fplistA"/>
        <w:spacing w:before="0" w:after="240"/>
        <w:rPr>
          <w:rFonts w:cs="Arial"/>
          <w:sz w:val="21"/>
          <w:szCs w:val="21"/>
        </w:rPr>
      </w:pPr>
      <w:r w:rsidRPr="00341E4E">
        <w:rPr>
          <w:rFonts w:cs="Arial"/>
          <w:sz w:val="21"/>
          <w:szCs w:val="21"/>
        </w:rPr>
        <w:t>This VET Funding Contract also sets out the terms and conditions under which the Department will make available, and the Training Provider will accept, funding for specific purpose requirements as described in Schedule 2 as applicable to the Training Provider.</w:t>
      </w:r>
    </w:p>
    <w:p w14:paraId="59D3FBBF"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r w:rsidRPr="00341E4E">
        <w:rPr>
          <w:rFonts w:cs="Arial"/>
          <w:b/>
          <w:sz w:val="21"/>
          <w:szCs w:val="21"/>
        </w:rPr>
        <w:br w:type="page"/>
      </w:r>
      <w:bookmarkStart w:id="16" w:name="_Toc273603073"/>
      <w:bookmarkStart w:id="17" w:name="_Toc272249666"/>
      <w:bookmarkStart w:id="18" w:name="_Toc327794927"/>
      <w:r w:rsidRPr="00341E4E">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346DBB8F" w14:textId="77777777" w:rsidR="00773BB3" w:rsidRPr="006A62D3" w:rsidRDefault="00D9756B" w:rsidP="006A62D3">
      <w:pPr>
        <w:tabs>
          <w:tab w:val="clear" w:pos="851"/>
          <w:tab w:val="clear" w:pos="8392"/>
        </w:tabs>
        <w:spacing w:before="0" w:after="240"/>
        <w:ind w:left="709"/>
        <w:jc w:val="both"/>
        <w:rPr>
          <w:rFonts w:cs="Arial"/>
          <w:i/>
          <w:sz w:val="21"/>
          <w:szCs w:val="21"/>
        </w:rPr>
      </w:pPr>
      <w:r w:rsidRPr="006A62D3">
        <w:rPr>
          <w:rFonts w:cs="Arial"/>
          <w:i/>
          <w:sz w:val="21"/>
          <w:szCs w:val="21"/>
        </w:rPr>
        <w:t>Definitions</w:t>
      </w:r>
      <w:bookmarkEnd w:id="19"/>
    </w:p>
    <w:p w14:paraId="70C12960" w14:textId="77777777" w:rsidR="00773BB3" w:rsidRPr="00341E4E" w:rsidRDefault="00D9756B">
      <w:pPr>
        <w:numPr>
          <w:ilvl w:val="1"/>
          <w:numId w:val="15"/>
        </w:numPr>
        <w:tabs>
          <w:tab w:val="clear" w:pos="860"/>
          <w:tab w:val="clear" w:pos="8392"/>
        </w:tabs>
        <w:spacing w:before="0" w:after="180"/>
        <w:ind w:left="709" w:hanging="709"/>
        <w:jc w:val="both"/>
        <w:rPr>
          <w:rFonts w:cs="Arial"/>
          <w:snapToGrid w:val="0"/>
          <w:sz w:val="21"/>
          <w:szCs w:val="21"/>
        </w:rPr>
      </w:pPr>
      <w:r w:rsidRPr="00341E4E">
        <w:rPr>
          <w:rFonts w:cs="Arial"/>
          <w:snapToGrid w:val="0"/>
          <w:sz w:val="21"/>
          <w:szCs w:val="21"/>
        </w:rPr>
        <w:t>In this VET Funding Contract, unless the contrary intention appears:</w:t>
      </w:r>
    </w:p>
    <w:p w14:paraId="3D5D2C34"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Act</w:t>
      </w:r>
      <w:r w:rsidRPr="00341E4E">
        <w:rPr>
          <w:rFonts w:cs="Arial"/>
          <w:sz w:val="21"/>
          <w:szCs w:val="21"/>
        </w:rPr>
        <w:t xml:space="preserve"> means the </w:t>
      </w:r>
      <w:r w:rsidRPr="00341E4E">
        <w:rPr>
          <w:rFonts w:cs="Arial"/>
          <w:i/>
          <w:sz w:val="21"/>
          <w:szCs w:val="21"/>
        </w:rPr>
        <w:t>Education and Training Reform Act 2006</w:t>
      </w:r>
      <w:r w:rsidRPr="00341E4E">
        <w:rPr>
          <w:rFonts w:cs="Arial"/>
          <w:sz w:val="21"/>
          <w:szCs w:val="21"/>
        </w:rPr>
        <w:t xml:space="preserve"> (Vic).</w:t>
      </w:r>
    </w:p>
    <w:p w14:paraId="3A75A91F"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Activity End Date</w:t>
      </w:r>
      <w:r w:rsidRPr="00341E4E">
        <w:rPr>
          <w:rFonts w:cs="Arial"/>
          <w:sz w:val="21"/>
          <w:szCs w:val="21"/>
        </w:rPr>
        <w:t xml:space="preserve"> means the date reported as such in a Student Statistical Report in relation to an individual's enrolment in an individual unit. </w:t>
      </w:r>
    </w:p>
    <w:p w14:paraId="4EE5E91F"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Activity Start Date</w:t>
      </w:r>
      <w:r w:rsidRPr="00341E4E">
        <w:rPr>
          <w:rFonts w:cs="Arial"/>
          <w:sz w:val="21"/>
          <w:szCs w:val="21"/>
        </w:rPr>
        <w:t xml:space="preserve"> means the date reported as such in a Student Statistical Report in relation to an individual's enrolment in an individual unit.</w:t>
      </w:r>
    </w:p>
    <w:p w14:paraId="652D2273"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Amount of Training </w:t>
      </w:r>
      <w:r w:rsidRPr="00341E4E">
        <w:rPr>
          <w:rFonts w:cs="Arial"/>
          <w:sz w:val="21"/>
          <w:szCs w:val="21"/>
        </w:rPr>
        <w:t>means the amount of training as described in Standard 1 of the National RTO Standards.</w:t>
      </w:r>
    </w:p>
    <w:p w14:paraId="0F8F8DF7"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Apprentice </w:t>
      </w:r>
      <w:r w:rsidRPr="00341E4E">
        <w:rPr>
          <w:rFonts w:cs="Arial"/>
          <w:sz w:val="21"/>
          <w:szCs w:val="21"/>
        </w:rPr>
        <w:t>has the meaning given to it in the Act.</w:t>
      </w:r>
    </w:p>
    <w:p w14:paraId="1145FDB2"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Approved Training Scheme</w:t>
      </w:r>
      <w:r w:rsidRPr="00341E4E">
        <w:rPr>
          <w:rFonts w:cs="Arial"/>
          <w:sz w:val="21"/>
          <w:szCs w:val="21"/>
        </w:rPr>
        <w:t xml:space="preserve"> means a training scheme approved under section 5.5.2 of the Act.</w:t>
      </w:r>
    </w:p>
    <w:p w14:paraId="45225BA6"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 xml:space="preserve">AQF </w:t>
      </w:r>
      <w:r w:rsidRPr="00341E4E">
        <w:rPr>
          <w:rFonts w:cs="Arial"/>
          <w:sz w:val="21"/>
          <w:szCs w:val="21"/>
        </w:rPr>
        <w:t>means the Australian Qualifications Framework.</w:t>
      </w:r>
    </w:p>
    <w:p w14:paraId="5222BBCE"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AQTF </w:t>
      </w:r>
      <w:r w:rsidRPr="00341E4E">
        <w:rPr>
          <w:rFonts w:cs="Arial"/>
          <w:sz w:val="21"/>
          <w:szCs w:val="21"/>
        </w:rPr>
        <w:t>means the Australian Quality Training Framework.</w:t>
      </w:r>
    </w:p>
    <w:p w14:paraId="198BB923"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ASQA </w:t>
      </w:r>
      <w:r w:rsidRPr="00341E4E">
        <w:rPr>
          <w:rFonts w:cs="Arial"/>
          <w:sz w:val="21"/>
          <w:szCs w:val="21"/>
        </w:rPr>
        <w:t>means the Australian Skills Quality Authority.</w:t>
      </w:r>
    </w:p>
    <w:p w14:paraId="204A2B64"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Australian Consumer Law</w:t>
      </w:r>
      <w:r w:rsidRPr="00341E4E">
        <w:rPr>
          <w:rFonts w:cs="Arial"/>
          <w:sz w:val="21"/>
          <w:szCs w:val="21"/>
        </w:rPr>
        <w:t xml:space="preserve"> means the Australian Consumer Law set out in Schedule 2 of the </w:t>
      </w:r>
      <w:r w:rsidRPr="00341E4E">
        <w:rPr>
          <w:rFonts w:cs="Arial"/>
          <w:i/>
          <w:sz w:val="21"/>
          <w:szCs w:val="21"/>
        </w:rPr>
        <w:t>Competition and Consumer Act 2010</w:t>
      </w:r>
      <w:r w:rsidRPr="00341E4E">
        <w:rPr>
          <w:rFonts w:cs="Arial"/>
          <w:sz w:val="21"/>
          <w:szCs w:val="21"/>
        </w:rPr>
        <w:t xml:space="preserve"> (Cth).</w:t>
      </w:r>
    </w:p>
    <w:p w14:paraId="586F4D3B"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AVETMISS </w:t>
      </w:r>
      <w:r w:rsidRPr="00341E4E">
        <w:rPr>
          <w:rFonts w:cs="Arial"/>
          <w:sz w:val="21"/>
          <w:szCs w:val="21"/>
        </w:rPr>
        <w:t>means the Australian Vocational Education and Training Management Information Statistical Standard.</w:t>
      </w:r>
    </w:p>
    <w:p w14:paraId="40F2A939"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Brokering Services</w:t>
      </w:r>
      <w:r w:rsidRPr="00341E4E">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 </w:t>
      </w:r>
    </w:p>
    <w:p w14:paraId="3852D2EA"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Business Day</w:t>
      </w:r>
      <w:r w:rsidRPr="00341E4E">
        <w:rPr>
          <w:rFonts w:cs="Arial"/>
          <w:sz w:val="21"/>
          <w:szCs w:val="21"/>
        </w:rPr>
        <w:t xml:space="preserve"> means a day which is not a Saturday, Sunday or a public holiday in Melbourne, Victoria.</w:t>
      </w:r>
    </w:p>
    <w:p w14:paraId="5C72215D"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Business Hours</w:t>
      </w:r>
      <w:r w:rsidRPr="00341E4E">
        <w:rPr>
          <w:rFonts w:cs="Arial"/>
          <w:sz w:val="21"/>
          <w:szCs w:val="21"/>
        </w:rPr>
        <w:t xml:space="preserve"> means the hours from 9.00am to 5.00pm on a Business Day.</w:t>
      </w:r>
    </w:p>
    <w:p w14:paraId="2176DC21"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CEO</w:t>
      </w:r>
      <w:r w:rsidRPr="00341E4E">
        <w:rPr>
          <w:rFonts w:cs="Arial"/>
          <w:sz w:val="21"/>
          <w:szCs w:val="21"/>
        </w:rPr>
        <w:t xml:space="preserve"> means the Chief Executive Officer (or relevant equivalent) of the Training Provider.</w:t>
      </w:r>
    </w:p>
    <w:p w14:paraId="67E7B4AE"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Change in Control</w:t>
      </w:r>
      <w:r w:rsidRPr="00341E4E">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3F0B571F" w14:textId="77777777" w:rsidR="00773BB3" w:rsidRPr="00341E4E" w:rsidRDefault="00D9756B">
      <w:pPr>
        <w:spacing w:before="0" w:after="120"/>
        <w:ind w:left="851"/>
        <w:jc w:val="both"/>
        <w:rPr>
          <w:rFonts w:cs="Arial"/>
          <w:bCs/>
          <w:sz w:val="21"/>
          <w:szCs w:val="21"/>
        </w:rPr>
      </w:pPr>
      <w:r w:rsidRPr="00341E4E">
        <w:rPr>
          <w:rFonts w:cs="Arial"/>
          <w:b/>
          <w:bCs/>
          <w:sz w:val="21"/>
          <w:szCs w:val="21"/>
        </w:rPr>
        <w:t>Charter</w:t>
      </w:r>
      <w:r w:rsidRPr="00341E4E">
        <w:rPr>
          <w:rFonts w:cs="Arial"/>
          <w:bCs/>
          <w:sz w:val="21"/>
          <w:szCs w:val="21"/>
        </w:rPr>
        <w:t xml:space="preserve"> means the </w:t>
      </w:r>
      <w:r w:rsidRPr="00341E4E">
        <w:rPr>
          <w:rFonts w:cs="Arial"/>
          <w:bCs/>
          <w:i/>
          <w:sz w:val="21"/>
          <w:szCs w:val="21"/>
        </w:rPr>
        <w:t>Charter of Human Rights and Responsibilities Act 2006</w:t>
      </w:r>
      <w:r w:rsidRPr="00341E4E">
        <w:rPr>
          <w:rFonts w:cs="Arial"/>
          <w:bCs/>
          <w:sz w:val="21"/>
          <w:szCs w:val="21"/>
        </w:rPr>
        <w:t xml:space="preserve"> (Vic).</w:t>
      </w:r>
    </w:p>
    <w:p w14:paraId="311A06EC" w14:textId="77777777" w:rsidR="00773BB3" w:rsidRPr="00341E4E" w:rsidRDefault="00D9756B">
      <w:pPr>
        <w:spacing w:before="0" w:after="120"/>
        <w:ind w:left="851"/>
        <w:jc w:val="both"/>
        <w:rPr>
          <w:rFonts w:cs="Arial"/>
          <w:b/>
          <w:sz w:val="21"/>
          <w:szCs w:val="21"/>
        </w:rPr>
      </w:pPr>
      <w:r w:rsidRPr="00341E4E">
        <w:rPr>
          <w:rFonts w:cs="Arial"/>
          <w:b/>
          <w:bCs/>
          <w:sz w:val="21"/>
          <w:szCs w:val="21"/>
        </w:rPr>
        <w:t>Claim</w:t>
      </w:r>
      <w:r w:rsidRPr="00341E4E">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4E884A39" w14:textId="77777777" w:rsidR="00773BB3" w:rsidRPr="00341E4E" w:rsidRDefault="00D9756B">
      <w:pPr>
        <w:spacing w:before="0" w:after="120"/>
        <w:ind w:left="851"/>
        <w:jc w:val="both"/>
        <w:rPr>
          <w:rFonts w:cs="Arial"/>
          <w:i/>
          <w:sz w:val="21"/>
          <w:szCs w:val="21"/>
        </w:rPr>
      </w:pPr>
      <w:r w:rsidRPr="00341E4E">
        <w:rPr>
          <w:rFonts w:cs="Arial"/>
          <w:b/>
          <w:sz w:val="21"/>
          <w:szCs w:val="21"/>
        </w:rPr>
        <w:t>Code of Practice</w:t>
      </w:r>
      <w:r w:rsidRPr="00341E4E">
        <w:rPr>
          <w:rFonts w:cs="Arial"/>
          <w:sz w:val="21"/>
          <w:szCs w:val="21"/>
        </w:rPr>
        <w:t xml:space="preserve"> means a code of practice as defined in, and approved under, the PDP Act.</w:t>
      </w:r>
    </w:p>
    <w:p w14:paraId="5D945947"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Commencement Date</w:t>
      </w:r>
      <w:r w:rsidRPr="00341E4E">
        <w:rPr>
          <w:rFonts w:cs="Arial"/>
          <w:sz w:val="21"/>
          <w:szCs w:val="21"/>
        </w:rPr>
        <w:t xml:space="preserve"> means the later of: </w:t>
      </w:r>
    </w:p>
    <w:p w14:paraId="1F31DA34" w14:textId="77777777" w:rsidR="00773BB3" w:rsidRPr="00341E4E" w:rsidRDefault="00D9756B" w:rsidP="001F667E">
      <w:pPr>
        <w:pStyle w:val="Heading3"/>
        <w:numPr>
          <w:ilvl w:val="2"/>
          <w:numId w:val="26"/>
        </w:numPr>
        <w:spacing w:before="0" w:after="120"/>
        <w:jc w:val="both"/>
        <w:rPr>
          <w:rFonts w:ascii="Arial" w:hAnsi="Arial"/>
          <w:sz w:val="21"/>
          <w:szCs w:val="21"/>
        </w:rPr>
      </w:pPr>
      <w:r w:rsidRPr="00341E4E">
        <w:rPr>
          <w:rFonts w:ascii="Arial" w:hAnsi="Arial"/>
          <w:sz w:val="21"/>
          <w:szCs w:val="21"/>
        </w:rPr>
        <w:t xml:space="preserve">1 January 2017; and </w:t>
      </w:r>
    </w:p>
    <w:p w14:paraId="568CB576" w14:textId="77777777" w:rsidR="00773BB3" w:rsidRPr="00341E4E" w:rsidRDefault="00D9756B" w:rsidP="001F667E">
      <w:pPr>
        <w:pStyle w:val="Heading3"/>
        <w:numPr>
          <w:ilvl w:val="2"/>
          <w:numId w:val="26"/>
        </w:numPr>
        <w:spacing w:before="0" w:after="120"/>
        <w:jc w:val="both"/>
        <w:rPr>
          <w:rFonts w:ascii="Arial" w:hAnsi="Arial"/>
          <w:sz w:val="21"/>
          <w:szCs w:val="21"/>
        </w:rPr>
      </w:pPr>
      <w:r w:rsidRPr="00341E4E">
        <w:rPr>
          <w:rFonts w:ascii="Arial" w:hAnsi="Arial"/>
          <w:sz w:val="21"/>
          <w:szCs w:val="21"/>
        </w:rPr>
        <w:t>the date on which this VET Funding Contract is entered into by means of the Training Provider accepting the Contract Offer.</w:t>
      </w:r>
    </w:p>
    <w:p w14:paraId="6F1A4F06"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ab/>
        <w:t>Confidential Information</w:t>
      </w:r>
      <w:r w:rsidRPr="00341E4E">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5F568D3E"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Contact Hour Funds</w:t>
      </w:r>
      <w:r w:rsidRPr="00341E4E">
        <w:rPr>
          <w:rFonts w:cs="Arial"/>
          <w:sz w:val="21"/>
          <w:szCs w:val="21"/>
        </w:rPr>
        <w:t xml:space="preserve"> means the funds paid or payable by the Department under this VET Funding Contract in respect of the hours of training delivered to an Eligible Individual.</w:t>
      </w:r>
    </w:p>
    <w:p w14:paraId="16756B4D"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Contract Notifications</w:t>
      </w:r>
      <w:r w:rsidRPr="00341E4E">
        <w:rPr>
          <w:rFonts w:cs="Arial"/>
          <w:sz w:val="21"/>
          <w:szCs w:val="21"/>
        </w:rPr>
        <w:t xml:space="preserve"> means</w:t>
      </w:r>
      <w:r w:rsidRPr="00341E4E">
        <w:rPr>
          <w:rFonts w:cs="Arial"/>
          <w:b/>
          <w:sz w:val="21"/>
          <w:szCs w:val="21"/>
        </w:rPr>
        <w:t xml:space="preserve"> </w:t>
      </w:r>
      <w:r w:rsidRPr="00341E4E">
        <w:rPr>
          <w:rFonts w:cs="Arial"/>
          <w:sz w:val="21"/>
          <w:szCs w:val="21"/>
        </w:rPr>
        <w:t>contract notifications issued by the Department from time to time via the SVTS.</w:t>
      </w:r>
    </w:p>
    <w:p w14:paraId="31A23267"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Contract Offer</w:t>
      </w:r>
      <w:r w:rsidRPr="00341E4E">
        <w:rPr>
          <w:rFonts w:cs="Arial"/>
          <w:sz w:val="21"/>
          <w:szCs w:val="21"/>
        </w:rPr>
        <w:t xml:space="preserve"> means the offer made to the Training Provider by the Department to enter into a funding contract on the terms of this VET Funding Contract and accepted by the Training Provider in accordance with the terms of the Contract Offer.</w:t>
      </w:r>
    </w:p>
    <w:p w14:paraId="3674738F"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Control</w:t>
      </w:r>
      <w:r w:rsidRPr="00341E4E">
        <w:rPr>
          <w:rFonts w:cs="Arial"/>
          <w:sz w:val="21"/>
          <w:szCs w:val="21"/>
        </w:rPr>
        <w:t xml:space="preserve"> means, with regard to an entity:</w:t>
      </w:r>
    </w:p>
    <w:p w14:paraId="2C81FC22" w14:textId="77777777" w:rsidR="00773BB3" w:rsidRPr="00341E4E" w:rsidRDefault="00D9756B" w:rsidP="001F667E">
      <w:pPr>
        <w:pStyle w:val="Heading3"/>
        <w:numPr>
          <w:ilvl w:val="2"/>
          <w:numId w:val="52"/>
        </w:numPr>
        <w:spacing w:before="0" w:after="120"/>
        <w:jc w:val="both"/>
        <w:rPr>
          <w:rFonts w:ascii="Arial" w:hAnsi="Arial"/>
          <w:sz w:val="21"/>
          <w:szCs w:val="21"/>
        </w:rPr>
      </w:pPr>
      <w:r w:rsidRPr="00341E4E">
        <w:rPr>
          <w:rFonts w:ascii="Arial" w:hAnsi="Arial"/>
          <w:sz w:val="21"/>
          <w:szCs w:val="21"/>
        </w:rPr>
        <w:t>the legal, financial or equitable ownership, directly or indirectly, of 50 percent or more of the share capital (or other ownership interest, if not a corporation limited by shares) of the entity;</w:t>
      </w:r>
    </w:p>
    <w:p w14:paraId="11B26D43" w14:textId="77777777" w:rsidR="00773BB3" w:rsidRPr="00341E4E" w:rsidRDefault="00D9756B" w:rsidP="001F667E">
      <w:pPr>
        <w:pStyle w:val="Heading3"/>
        <w:numPr>
          <w:ilvl w:val="2"/>
          <w:numId w:val="52"/>
        </w:numPr>
        <w:spacing w:before="0" w:after="120"/>
        <w:jc w:val="both"/>
        <w:rPr>
          <w:rFonts w:ascii="Arial" w:hAnsi="Arial"/>
          <w:sz w:val="21"/>
          <w:szCs w:val="21"/>
        </w:rPr>
      </w:pPr>
      <w:r w:rsidRPr="00341E4E">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05164CB4" w14:textId="77777777" w:rsidR="00773BB3" w:rsidRPr="00341E4E" w:rsidRDefault="00D9756B" w:rsidP="001F667E">
      <w:pPr>
        <w:pStyle w:val="Heading3"/>
        <w:numPr>
          <w:ilvl w:val="2"/>
          <w:numId w:val="52"/>
        </w:numPr>
        <w:spacing w:before="0" w:after="120"/>
        <w:jc w:val="both"/>
        <w:rPr>
          <w:rFonts w:ascii="Arial" w:hAnsi="Arial"/>
          <w:sz w:val="21"/>
          <w:szCs w:val="21"/>
        </w:rPr>
      </w:pPr>
      <w:r w:rsidRPr="00341E4E">
        <w:rPr>
          <w:rFonts w:ascii="Arial" w:hAnsi="Arial"/>
          <w:sz w:val="21"/>
          <w:szCs w:val="21"/>
        </w:rPr>
        <w:t>effective control of the entity.</w:t>
      </w:r>
    </w:p>
    <w:p w14:paraId="4389530F"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Corporations Act</w:t>
      </w:r>
      <w:r w:rsidRPr="00341E4E">
        <w:rPr>
          <w:rFonts w:cs="Arial"/>
          <w:sz w:val="21"/>
          <w:szCs w:val="21"/>
        </w:rPr>
        <w:t xml:space="preserve"> means the </w:t>
      </w:r>
      <w:r w:rsidRPr="00341E4E">
        <w:rPr>
          <w:rFonts w:cs="Arial"/>
          <w:i/>
          <w:sz w:val="21"/>
          <w:szCs w:val="21"/>
        </w:rPr>
        <w:t>Corporations Act 2001</w:t>
      </w:r>
      <w:r w:rsidRPr="00341E4E">
        <w:rPr>
          <w:rFonts w:cs="Arial"/>
          <w:sz w:val="21"/>
          <w:szCs w:val="21"/>
        </w:rPr>
        <w:t xml:space="preserve"> (Cth).</w:t>
      </w:r>
    </w:p>
    <w:p w14:paraId="06442CBC"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Course Commencement Date</w:t>
      </w:r>
      <w:r w:rsidRPr="00341E4E">
        <w:rPr>
          <w:rFonts w:cs="Arial"/>
          <w:sz w:val="21"/>
          <w:szCs w:val="21"/>
        </w:rPr>
        <w:tab/>
        <w:t xml:space="preserve"> means the date of first scheduled training for the first module towards the completion of the qualification in which the student has enrolled.</w:t>
      </w:r>
    </w:p>
    <w:p w14:paraId="0074EA50"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Department </w:t>
      </w:r>
      <w:r w:rsidRPr="00341E4E">
        <w:rPr>
          <w:rFonts w:cs="Arial"/>
          <w:sz w:val="21"/>
          <w:szCs w:val="21"/>
        </w:rPr>
        <w:t>means the State of Victoria acting through the Department of Education and Training (or its successor from time to time).</w:t>
      </w:r>
    </w:p>
    <w:p w14:paraId="204DB384"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Deputy Secretary</w:t>
      </w:r>
      <w:r w:rsidRPr="00341E4E">
        <w:rPr>
          <w:rFonts w:cs="Arial"/>
          <w:sz w:val="21"/>
          <w:szCs w:val="21"/>
        </w:rPr>
        <w:t xml:space="preserve"> means the Deputy Secretary of Higher Education and Skills Group of the Department (or his or her successor from time to time).</w:t>
      </w:r>
    </w:p>
    <w:p w14:paraId="5FEC881F"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Dispute</w:t>
      </w:r>
      <w:r w:rsidRPr="00341E4E">
        <w:rPr>
          <w:rFonts w:cs="Arial"/>
          <w:sz w:val="21"/>
          <w:szCs w:val="21"/>
        </w:rPr>
        <w:t xml:space="preserve"> means a dispute in relation to this VET Funding Contract.</w:t>
      </w:r>
    </w:p>
    <w:p w14:paraId="102F094F"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Dispute Notice</w:t>
      </w:r>
      <w:r w:rsidRPr="00341E4E">
        <w:rPr>
          <w:rFonts w:cs="Arial"/>
          <w:sz w:val="21"/>
          <w:szCs w:val="21"/>
        </w:rPr>
        <w:t xml:space="preserve"> means a written notice setting out details about a Dispute that is given under Clause 16.</w:t>
      </w:r>
    </w:p>
    <w:p w14:paraId="7784D71D"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Duration</w:t>
      </w:r>
      <w:r w:rsidRPr="00341E4E">
        <w:rPr>
          <w:rFonts w:cs="Arial"/>
          <w:sz w:val="21"/>
          <w:szCs w:val="21"/>
        </w:rPr>
        <w:t xml:space="preserve"> means the period from the Course Commencement Date until the Program Supervised Teaching Activity Completion Date, being a measure of the length of time that a student is engaged in training and assessment from the student’s perspective. </w:t>
      </w:r>
    </w:p>
    <w:p w14:paraId="3E3D7550"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Eligible Individual </w:t>
      </w:r>
      <w:r w:rsidRPr="00341E4E">
        <w:rPr>
          <w:rFonts w:cs="Arial"/>
          <w:sz w:val="21"/>
          <w:szCs w:val="21"/>
        </w:rPr>
        <w:t xml:space="preserve">means an individual who is eligible for training subsidised through the </w:t>
      </w:r>
      <w:r w:rsidRPr="00341E4E">
        <w:rPr>
          <w:rFonts w:cs="Arial"/>
          <w:i/>
          <w:sz w:val="21"/>
          <w:szCs w:val="21"/>
        </w:rPr>
        <w:t>Skills First</w:t>
      </w:r>
      <w:r w:rsidRPr="00341E4E">
        <w:rPr>
          <w:rFonts w:cs="Arial"/>
          <w:sz w:val="21"/>
          <w:szCs w:val="21"/>
        </w:rPr>
        <w:t xml:space="preserve"> Program in accordance with the eligibility requirements specified in this VET Funding Contract.</w:t>
      </w:r>
    </w:p>
    <w:p w14:paraId="56CA489D"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Entitlement to Funded Training </w:t>
      </w:r>
      <w:r w:rsidRPr="00341E4E">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2950A4F9"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Evidence of Concession/Waiver/Exemption </w:t>
      </w:r>
      <w:r w:rsidRPr="00341E4E">
        <w:rPr>
          <w:rFonts w:cs="Arial"/>
          <w:sz w:val="21"/>
          <w:szCs w:val="21"/>
        </w:rPr>
        <w:t xml:space="preserve">means evidence of an Eligible Individual's entitlement to concession tuition fees, or to a waiver of or exemption from tuition fees for training subsidised through the </w:t>
      </w:r>
      <w:r w:rsidRPr="00341E4E">
        <w:rPr>
          <w:rFonts w:cs="Arial"/>
          <w:i/>
          <w:sz w:val="21"/>
          <w:szCs w:val="21"/>
        </w:rPr>
        <w:t>Skills First</w:t>
      </w:r>
      <w:r w:rsidRPr="00341E4E">
        <w:rPr>
          <w:rFonts w:cs="Arial"/>
          <w:sz w:val="21"/>
          <w:szCs w:val="21"/>
        </w:rPr>
        <w:t xml:space="preserve"> Program, in accordance with the Guidelines about Fees.</w:t>
      </w:r>
    </w:p>
    <w:p w14:paraId="15D5BA8D"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Evidence of Eligibility </w:t>
      </w:r>
      <w:r w:rsidRPr="00341E4E">
        <w:rPr>
          <w:rFonts w:cs="Arial"/>
          <w:sz w:val="21"/>
          <w:szCs w:val="21"/>
        </w:rPr>
        <w:t xml:space="preserve">means evidence of an individual's eligibility for training subsidised through the </w:t>
      </w:r>
      <w:r w:rsidRPr="00341E4E">
        <w:rPr>
          <w:rFonts w:cs="Arial"/>
          <w:i/>
          <w:sz w:val="21"/>
          <w:szCs w:val="21"/>
        </w:rPr>
        <w:t>Skills First</w:t>
      </w:r>
      <w:r w:rsidRPr="00341E4E">
        <w:rPr>
          <w:rFonts w:cs="Arial"/>
          <w:sz w:val="21"/>
          <w:szCs w:val="21"/>
        </w:rPr>
        <w:t xml:space="preserve"> Program in accordance with the eligibility requirements set out in this VET Funding Contract and the Guidelines about Determining Student Eligibility and Supporting Evidence.</w:t>
      </w:r>
    </w:p>
    <w:p w14:paraId="436281BF"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Evidence of Participation </w:t>
      </w:r>
      <w:r w:rsidRPr="00341E4E">
        <w:rPr>
          <w:rFonts w:cs="Arial"/>
          <w:sz w:val="21"/>
          <w:szCs w:val="21"/>
        </w:rPr>
        <w:t>means evidence of an individual's participation in training and assessment provided by the Training Provider, as</w:t>
      </w:r>
      <w:r w:rsidRPr="00341E4E">
        <w:rPr>
          <w:rFonts w:cs="Arial"/>
          <w:b/>
          <w:sz w:val="21"/>
          <w:szCs w:val="21"/>
        </w:rPr>
        <w:t xml:space="preserve"> </w:t>
      </w:r>
      <w:r w:rsidRPr="00341E4E">
        <w:rPr>
          <w:rFonts w:cs="Arial"/>
          <w:sz w:val="21"/>
          <w:szCs w:val="21"/>
        </w:rPr>
        <w:t>detailed in Clause 11 of Schedule 1 of this VET Funding Contract.</w:t>
      </w:r>
    </w:p>
    <w:p w14:paraId="35186403"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ab/>
        <w:t xml:space="preserve">Executive Director </w:t>
      </w:r>
      <w:r w:rsidRPr="00341E4E">
        <w:rPr>
          <w:rFonts w:cs="Arial"/>
          <w:sz w:val="21"/>
          <w:szCs w:val="21"/>
        </w:rPr>
        <w:t>means the Executive Director, Training Market Quality Division, of the Department (or his or her successor from time to time).</w:t>
      </w:r>
    </w:p>
    <w:p w14:paraId="03C1A8F3"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Executive Officer</w:t>
      </w:r>
      <w:r w:rsidRPr="00341E4E">
        <w:rPr>
          <w:rFonts w:cs="Arial"/>
          <w:sz w:val="21"/>
          <w:szCs w:val="21"/>
        </w:rPr>
        <w:t xml:space="preserve">, in relation to an entity, means: </w:t>
      </w:r>
    </w:p>
    <w:p w14:paraId="377B2E4C" w14:textId="77777777" w:rsidR="00773BB3" w:rsidRPr="00341E4E" w:rsidRDefault="00D9756B" w:rsidP="001F667E">
      <w:pPr>
        <w:pStyle w:val="Heading3"/>
        <w:numPr>
          <w:ilvl w:val="2"/>
          <w:numId w:val="23"/>
        </w:numPr>
        <w:spacing w:before="0" w:after="120"/>
        <w:jc w:val="both"/>
        <w:rPr>
          <w:rFonts w:ascii="Arial" w:hAnsi="Arial"/>
          <w:sz w:val="21"/>
          <w:szCs w:val="21"/>
        </w:rPr>
      </w:pPr>
      <w:r w:rsidRPr="00341E4E">
        <w:rPr>
          <w:rFonts w:ascii="Arial" w:hAnsi="Arial"/>
          <w:sz w:val="21"/>
          <w:szCs w:val="21"/>
        </w:rPr>
        <w:t>a person (by whatever name called and whether or not a director of the entity) who is concerned in, or takes part in, the management of the entity;</w:t>
      </w:r>
    </w:p>
    <w:p w14:paraId="0BABE00C" w14:textId="77777777" w:rsidR="00773BB3" w:rsidRPr="00341E4E" w:rsidRDefault="00D9756B" w:rsidP="001F667E">
      <w:pPr>
        <w:pStyle w:val="Heading3"/>
        <w:numPr>
          <w:ilvl w:val="2"/>
          <w:numId w:val="23"/>
        </w:numPr>
        <w:spacing w:before="0" w:after="120"/>
        <w:jc w:val="both"/>
        <w:rPr>
          <w:rFonts w:ascii="Arial" w:hAnsi="Arial"/>
          <w:sz w:val="21"/>
          <w:szCs w:val="21"/>
        </w:rPr>
      </w:pPr>
      <w:r w:rsidRPr="00341E4E">
        <w:rPr>
          <w:rFonts w:ascii="Arial" w:hAnsi="Arial"/>
          <w:sz w:val="21"/>
          <w:szCs w:val="21"/>
        </w:rPr>
        <w:t>if the entity is a body corporate:</w:t>
      </w:r>
    </w:p>
    <w:p w14:paraId="5BBED5F1" w14:textId="77777777" w:rsidR="00773BB3" w:rsidRPr="00341E4E" w:rsidRDefault="00D9756B" w:rsidP="001F667E">
      <w:pPr>
        <w:pStyle w:val="ListParagraph"/>
        <w:numPr>
          <w:ilvl w:val="3"/>
          <w:numId w:val="23"/>
        </w:numPr>
        <w:spacing w:before="0" w:after="120"/>
        <w:rPr>
          <w:rFonts w:cs="Arial"/>
          <w:sz w:val="21"/>
          <w:szCs w:val="21"/>
        </w:rPr>
      </w:pPr>
      <w:r w:rsidRPr="00341E4E">
        <w:rPr>
          <w:rFonts w:cs="Arial"/>
          <w:sz w:val="21"/>
          <w:szCs w:val="21"/>
        </w:rPr>
        <w:t xml:space="preserve">a person who owns 15% or more of the entity; or </w:t>
      </w:r>
    </w:p>
    <w:p w14:paraId="4322777C" w14:textId="77777777" w:rsidR="00773BB3" w:rsidRPr="00341E4E" w:rsidRDefault="00D9756B" w:rsidP="001F667E">
      <w:pPr>
        <w:pStyle w:val="ListParagraph"/>
        <w:numPr>
          <w:ilvl w:val="3"/>
          <w:numId w:val="23"/>
        </w:numPr>
        <w:spacing w:before="0" w:after="120"/>
        <w:rPr>
          <w:rFonts w:cs="Arial"/>
          <w:sz w:val="21"/>
          <w:szCs w:val="21"/>
        </w:rPr>
      </w:pPr>
      <w:r w:rsidRPr="00341E4E">
        <w:rPr>
          <w:rFonts w:cs="Arial"/>
          <w:sz w:val="21"/>
          <w:szCs w:val="21"/>
        </w:rPr>
        <w:t>a person who is entitled to receive 15% or more of dividends paid by the entity;</w:t>
      </w:r>
    </w:p>
    <w:p w14:paraId="1C4EB055" w14:textId="77777777" w:rsidR="00773BB3" w:rsidRPr="00341E4E" w:rsidRDefault="00D9756B" w:rsidP="001F667E">
      <w:pPr>
        <w:pStyle w:val="Heading3"/>
        <w:numPr>
          <w:ilvl w:val="2"/>
          <w:numId w:val="23"/>
        </w:numPr>
        <w:spacing w:before="0" w:after="120"/>
        <w:jc w:val="both"/>
        <w:rPr>
          <w:rFonts w:ascii="Arial" w:hAnsi="Arial"/>
          <w:sz w:val="21"/>
          <w:szCs w:val="21"/>
        </w:rPr>
      </w:pPr>
      <w:r w:rsidRPr="00341E4E">
        <w:rPr>
          <w:rFonts w:ascii="Arial" w:hAnsi="Arial"/>
          <w:sz w:val="21"/>
          <w:szCs w:val="21"/>
        </w:rPr>
        <w:t>an administrator, receiver and manager, or liquidator of the entity (other than a receiver and manager, or liquidator, appointed by a court);</w:t>
      </w:r>
    </w:p>
    <w:p w14:paraId="11CF7005" w14:textId="77777777" w:rsidR="00773BB3" w:rsidRPr="00341E4E" w:rsidRDefault="00D9756B" w:rsidP="001F667E">
      <w:pPr>
        <w:pStyle w:val="Heading3"/>
        <w:numPr>
          <w:ilvl w:val="2"/>
          <w:numId w:val="23"/>
        </w:numPr>
        <w:spacing w:before="0" w:after="120"/>
        <w:jc w:val="both"/>
        <w:rPr>
          <w:rFonts w:ascii="Arial" w:hAnsi="Arial"/>
          <w:sz w:val="21"/>
          <w:szCs w:val="21"/>
        </w:rPr>
      </w:pPr>
      <w:r w:rsidRPr="00341E4E">
        <w:rPr>
          <w:rFonts w:ascii="Arial" w:hAnsi="Arial"/>
          <w:sz w:val="21"/>
          <w:szCs w:val="21"/>
        </w:rPr>
        <w:t>if the entity is a body corporate, the administrator of a deed of company arrangement executed by an entity; or</w:t>
      </w:r>
    </w:p>
    <w:p w14:paraId="5E0919B3" w14:textId="77777777" w:rsidR="00773BB3" w:rsidRPr="00341E4E" w:rsidRDefault="00D9756B" w:rsidP="001F667E">
      <w:pPr>
        <w:pStyle w:val="Heading3"/>
        <w:numPr>
          <w:ilvl w:val="2"/>
          <w:numId w:val="23"/>
        </w:numPr>
        <w:spacing w:before="0" w:after="120"/>
        <w:jc w:val="both"/>
        <w:rPr>
          <w:rFonts w:ascii="Arial" w:hAnsi="Arial"/>
          <w:sz w:val="21"/>
          <w:szCs w:val="21"/>
        </w:rPr>
      </w:pPr>
      <w:r w:rsidRPr="00341E4E">
        <w:rPr>
          <w:rFonts w:ascii="Arial" w:hAnsi="Arial"/>
          <w:sz w:val="21"/>
          <w:szCs w:val="21"/>
        </w:rPr>
        <w:t>if the entity is a body corporate, a trustee or other person administering a compromise or arrangement made between the entity and another person or other persons.</w:t>
      </w:r>
    </w:p>
    <w:p w14:paraId="1E2BD679"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 xml:space="preserve">Fee Concession Contribution </w:t>
      </w:r>
      <w:r w:rsidRPr="00341E4E">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12CFAFC2"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 xml:space="preserve">Fee Waiver/Exemption Contribution </w:t>
      </w:r>
      <w:r w:rsidRPr="00341E4E">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44966A1C"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Foundation Skills Approved Provider List </w:t>
      </w:r>
      <w:r w:rsidRPr="00341E4E">
        <w:rPr>
          <w:rFonts w:cs="Arial"/>
          <w:sz w:val="21"/>
          <w:szCs w:val="21"/>
        </w:rPr>
        <w:t>means a list of registered training organisations approved by the Department to receive government funding for delivery of courses or qualifications on the Foundation Skills List.</w:t>
      </w:r>
    </w:p>
    <w:p w14:paraId="59719CB2"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 xml:space="preserve">Foundation Skills List </w:t>
      </w:r>
      <w:r w:rsidRPr="00341E4E">
        <w:rPr>
          <w:rFonts w:cs="Arial"/>
          <w:sz w:val="21"/>
          <w:szCs w:val="21"/>
        </w:rPr>
        <w:t>means the specific list of approved foundation courses issued by the Department from time to time.</w:t>
      </w:r>
    </w:p>
    <w:p w14:paraId="76954169"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Funded Courses Report</w:t>
      </w:r>
      <w:r w:rsidRPr="00341E4E">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56FB56CC"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Funded Scope</w:t>
      </w:r>
      <w:r w:rsidRPr="00341E4E">
        <w:rPr>
          <w:rFonts w:cs="Arial"/>
          <w:sz w:val="21"/>
          <w:szCs w:val="21"/>
        </w:rPr>
        <w:t xml:space="preserve"> means the specific list of courses and qualifications with a status of ‘Approved’ for the delivery of which the Training Provider is entitled to be paid Funds under this VET Funding Contract, as set out in the Contract Offer and varied from time to time pursuant to this VET Funding Contract.</w:t>
      </w:r>
    </w:p>
    <w:p w14:paraId="033DC17B"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 xml:space="preserve">Funds </w:t>
      </w:r>
      <w:r w:rsidRPr="00341E4E">
        <w:rPr>
          <w:rFonts w:cs="Arial"/>
          <w:sz w:val="21"/>
          <w:szCs w:val="21"/>
        </w:rPr>
        <w:t>means the money provided or to be provided by the Department to the Training Provider under this VET Funding Contract in respect of an Eligible Individual, consisting of:</w:t>
      </w:r>
    </w:p>
    <w:p w14:paraId="73343857" w14:textId="77777777" w:rsidR="00773BB3" w:rsidRPr="00341E4E" w:rsidRDefault="00D9756B" w:rsidP="001F667E">
      <w:pPr>
        <w:pStyle w:val="Heading3"/>
        <w:numPr>
          <w:ilvl w:val="2"/>
          <w:numId w:val="21"/>
        </w:numPr>
        <w:spacing w:before="0" w:after="120"/>
        <w:jc w:val="both"/>
        <w:rPr>
          <w:rFonts w:ascii="Arial" w:hAnsi="Arial"/>
          <w:sz w:val="21"/>
          <w:szCs w:val="21"/>
        </w:rPr>
      </w:pPr>
      <w:r w:rsidRPr="00341E4E">
        <w:rPr>
          <w:rFonts w:ascii="Arial" w:hAnsi="Arial"/>
          <w:sz w:val="21"/>
          <w:szCs w:val="21"/>
        </w:rPr>
        <w:t>the Contact Hour Funds;</w:t>
      </w:r>
    </w:p>
    <w:p w14:paraId="35624557" w14:textId="77777777" w:rsidR="00773BB3" w:rsidRPr="00341E4E" w:rsidRDefault="00D9756B" w:rsidP="001F667E">
      <w:pPr>
        <w:pStyle w:val="Heading3"/>
        <w:numPr>
          <w:ilvl w:val="2"/>
          <w:numId w:val="21"/>
        </w:numPr>
        <w:spacing w:before="0" w:after="120"/>
        <w:jc w:val="both"/>
        <w:rPr>
          <w:rFonts w:ascii="Arial" w:hAnsi="Arial"/>
          <w:sz w:val="21"/>
          <w:szCs w:val="21"/>
        </w:rPr>
      </w:pPr>
      <w:r w:rsidRPr="00341E4E">
        <w:rPr>
          <w:rFonts w:ascii="Arial" w:hAnsi="Arial"/>
          <w:sz w:val="21"/>
          <w:szCs w:val="21"/>
        </w:rPr>
        <w:t>if applicable, the Fee Concession Contribution;</w:t>
      </w:r>
    </w:p>
    <w:p w14:paraId="160ADC05" w14:textId="77777777" w:rsidR="00773BB3" w:rsidRPr="00341E4E" w:rsidRDefault="00D9756B" w:rsidP="001F667E">
      <w:pPr>
        <w:pStyle w:val="Heading3"/>
        <w:numPr>
          <w:ilvl w:val="2"/>
          <w:numId w:val="21"/>
        </w:numPr>
        <w:spacing w:before="0" w:after="120"/>
        <w:jc w:val="both"/>
        <w:rPr>
          <w:rFonts w:ascii="Arial" w:hAnsi="Arial"/>
          <w:sz w:val="21"/>
          <w:szCs w:val="21"/>
        </w:rPr>
      </w:pPr>
      <w:r w:rsidRPr="00341E4E">
        <w:rPr>
          <w:rFonts w:ascii="Arial" w:hAnsi="Arial"/>
          <w:sz w:val="21"/>
          <w:szCs w:val="21"/>
        </w:rPr>
        <w:t>if applicable, the Fee Waiver/Exemption Contribution;</w:t>
      </w:r>
    </w:p>
    <w:p w14:paraId="39A7753F" w14:textId="77777777" w:rsidR="00773BB3" w:rsidRPr="00341E4E" w:rsidRDefault="00D9756B" w:rsidP="001F667E">
      <w:pPr>
        <w:pStyle w:val="Heading3"/>
        <w:numPr>
          <w:ilvl w:val="2"/>
          <w:numId w:val="21"/>
        </w:numPr>
        <w:spacing w:before="0" w:after="120"/>
        <w:jc w:val="both"/>
        <w:rPr>
          <w:rFonts w:ascii="Arial" w:hAnsi="Arial"/>
          <w:sz w:val="21"/>
          <w:szCs w:val="21"/>
        </w:rPr>
      </w:pPr>
      <w:r w:rsidRPr="00341E4E">
        <w:rPr>
          <w:rFonts w:ascii="Arial" w:hAnsi="Arial"/>
          <w:sz w:val="21"/>
          <w:szCs w:val="21"/>
        </w:rPr>
        <w:t>if applicable, a payment for NSW apprentices in accordance with Schedule 3 of this VET Funding Contract; and</w:t>
      </w:r>
    </w:p>
    <w:p w14:paraId="6849CC06" w14:textId="77777777" w:rsidR="00773BB3" w:rsidRPr="00341E4E" w:rsidRDefault="00D9756B" w:rsidP="001F667E">
      <w:pPr>
        <w:pStyle w:val="Heading3"/>
        <w:numPr>
          <w:ilvl w:val="2"/>
          <w:numId w:val="21"/>
        </w:numPr>
        <w:spacing w:before="0" w:after="120"/>
        <w:jc w:val="both"/>
        <w:rPr>
          <w:rFonts w:ascii="Arial" w:hAnsi="Arial"/>
          <w:sz w:val="21"/>
          <w:szCs w:val="21"/>
        </w:rPr>
      </w:pPr>
      <w:r w:rsidRPr="00341E4E">
        <w:rPr>
          <w:rFonts w:ascii="Arial" w:hAnsi="Arial"/>
          <w:sz w:val="21"/>
          <w:szCs w:val="21"/>
        </w:rPr>
        <w:t>if applicable, any specific purpose payments described in a schedule to this VET Funding Contract.</w:t>
      </w:r>
    </w:p>
    <w:p w14:paraId="7224EFB9" w14:textId="77777777" w:rsidR="00773BB3" w:rsidRPr="00341E4E" w:rsidRDefault="00D9756B">
      <w:pPr>
        <w:spacing w:before="0" w:after="120"/>
        <w:ind w:left="851"/>
        <w:rPr>
          <w:rFonts w:cs="Arial"/>
          <w:b/>
          <w:sz w:val="21"/>
          <w:szCs w:val="21"/>
        </w:rPr>
      </w:pPr>
      <w:r w:rsidRPr="00341E4E">
        <w:rPr>
          <w:rFonts w:cs="Arial"/>
          <w:b/>
          <w:sz w:val="21"/>
          <w:szCs w:val="21"/>
        </w:rPr>
        <w:t xml:space="preserve">Guidelines about Apprenticeship/Traineeship Training Delivery </w:t>
      </w:r>
      <w:r w:rsidRPr="00341E4E">
        <w:rPr>
          <w:rFonts w:cs="Arial"/>
          <w:sz w:val="21"/>
          <w:szCs w:val="21"/>
        </w:rPr>
        <w:t>means the guidelines of that name issued by the Department from time to time.</w:t>
      </w:r>
    </w:p>
    <w:p w14:paraId="0E0D7B7B"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ab/>
        <w:t xml:space="preserve">Guidelines about Determining Student Eligibility and Supporting Evidence </w:t>
      </w:r>
      <w:r w:rsidRPr="00341E4E">
        <w:rPr>
          <w:rFonts w:cs="Arial"/>
          <w:sz w:val="21"/>
          <w:szCs w:val="21"/>
        </w:rPr>
        <w:t>means the guidelines of that name issued by the Department from time to time.</w:t>
      </w:r>
    </w:p>
    <w:p w14:paraId="3646C71F" w14:textId="77777777" w:rsidR="00773BB3" w:rsidRPr="00341E4E" w:rsidRDefault="00D9756B">
      <w:pPr>
        <w:pStyle w:val="fpindented"/>
        <w:spacing w:before="0" w:after="120"/>
        <w:ind w:left="851"/>
        <w:jc w:val="both"/>
        <w:rPr>
          <w:rFonts w:cs="Arial"/>
          <w:b/>
          <w:sz w:val="21"/>
          <w:szCs w:val="21"/>
        </w:rPr>
      </w:pPr>
      <w:r w:rsidRPr="00341E4E">
        <w:rPr>
          <w:rFonts w:cs="Arial"/>
          <w:b/>
          <w:sz w:val="21"/>
          <w:szCs w:val="21"/>
        </w:rPr>
        <w:t xml:space="preserve">Guidelines about Fees </w:t>
      </w:r>
      <w:r w:rsidRPr="00341E4E">
        <w:rPr>
          <w:rFonts w:cs="Arial"/>
          <w:sz w:val="21"/>
          <w:szCs w:val="21"/>
        </w:rPr>
        <w:t>means the guidelines of that name issued by the Department from time to time.</w:t>
      </w:r>
    </w:p>
    <w:p w14:paraId="5451B4E5"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GST</w:t>
      </w:r>
      <w:r w:rsidRPr="00341E4E">
        <w:rPr>
          <w:rFonts w:cs="Arial"/>
          <w:sz w:val="21"/>
          <w:szCs w:val="21"/>
        </w:rPr>
        <w:t xml:space="preserve"> has the meaning given to it in the GST Law.</w:t>
      </w:r>
    </w:p>
    <w:p w14:paraId="5D959DB7"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GST Law</w:t>
      </w:r>
      <w:r w:rsidRPr="00341E4E">
        <w:rPr>
          <w:rFonts w:cs="Arial"/>
          <w:sz w:val="21"/>
          <w:szCs w:val="21"/>
        </w:rPr>
        <w:t xml:space="preserve"> means the </w:t>
      </w:r>
      <w:r w:rsidRPr="00341E4E">
        <w:rPr>
          <w:rFonts w:cs="Arial"/>
          <w:i/>
          <w:sz w:val="21"/>
          <w:szCs w:val="21"/>
        </w:rPr>
        <w:t>A New Tax System (Goods and Services Tax) Act 1999</w:t>
      </w:r>
      <w:r w:rsidRPr="00341E4E">
        <w:rPr>
          <w:rFonts w:cs="Arial"/>
          <w:sz w:val="21"/>
          <w:szCs w:val="21"/>
        </w:rPr>
        <w:t xml:space="preserve"> (Cth).</w:t>
      </w:r>
    </w:p>
    <w:p w14:paraId="4FD05E3B" w14:textId="77777777" w:rsidR="00773BB3" w:rsidRPr="00341E4E" w:rsidRDefault="00D9756B">
      <w:pPr>
        <w:pStyle w:val="fpindented"/>
        <w:spacing w:before="0" w:after="120"/>
        <w:jc w:val="both"/>
        <w:rPr>
          <w:rFonts w:cs="Arial"/>
          <w:sz w:val="21"/>
          <w:szCs w:val="21"/>
        </w:rPr>
      </w:pPr>
      <w:r w:rsidRPr="00341E4E">
        <w:rPr>
          <w:rFonts w:cs="Arial"/>
          <w:b/>
          <w:sz w:val="21"/>
          <w:szCs w:val="21"/>
        </w:rPr>
        <w:t>Health Records Act</w:t>
      </w:r>
      <w:r w:rsidRPr="00341E4E">
        <w:rPr>
          <w:rFonts w:cs="Arial"/>
          <w:sz w:val="21"/>
          <w:szCs w:val="21"/>
        </w:rPr>
        <w:t xml:space="preserve"> means the </w:t>
      </w:r>
      <w:r w:rsidRPr="00341E4E">
        <w:rPr>
          <w:rFonts w:cs="Arial"/>
          <w:i/>
          <w:sz w:val="21"/>
          <w:szCs w:val="21"/>
        </w:rPr>
        <w:t>Health Records Act 2001</w:t>
      </w:r>
      <w:r w:rsidRPr="00341E4E">
        <w:rPr>
          <w:rFonts w:cs="Arial"/>
          <w:sz w:val="21"/>
          <w:szCs w:val="21"/>
        </w:rPr>
        <w:t xml:space="preserve"> (Vic).</w:t>
      </w:r>
    </w:p>
    <w:p w14:paraId="07BBD4BB" w14:textId="77777777" w:rsidR="00773BB3" w:rsidRPr="00341E4E" w:rsidRDefault="00D9756B">
      <w:pPr>
        <w:pStyle w:val="fpindented"/>
        <w:spacing w:before="0" w:after="120"/>
        <w:jc w:val="both"/>
        <w:rPr>
          <w:rFonts w:cs="Arial"/>
          <w:sz w:val="21"/>
          <w:szCs w:val="21"/>
        </w:rPr>
      </w:pPr>
      <w:r w:rsidRPr="00341E4E">
        <w:rPr>
          <w:rFonts w:cs="Arial"/>
          <w:b/>
          <w:sz w:val="21"/>
          <w:szCs w:val="21"/>
        </w:rPr>
        <w:t>High Managerial Agent</w:t>
      </w:r>
      <w:r w:rsidRPr="00341E4E">
        <w:rPr>
          <w:rFonts w:cs="Arial"/>
          <w:sz w:val="21"/>
          <w:szCs w:val="21"/>
        </w:rPr>
        <w:t>, in relation to an entity, means an employee or agent of the entity with duties of such responsibility that his or her conduct may fairly be assumed to represent the entity in relation to its business (which, where the entity is the Training Provider, means its business connected with the delivery of courses and qualifications).</w:t>
      </w:r>
    </w:p>
    <w:p w14:paraId="4BDCAE80" w14:textId="77777777" w:rsidR="00773BB3" w:rsidRPr="00341E4E" w:rsidRDefault="00D9756B">
      <w:pPr>
        <w:pStyle w:val="fpindented"/>
        <w:spacing w:before="0" w:after="120"/>
        <w:ind w:left="851"/>
        <w:jc w:val="both"/>
        <w:rPr>
          <w:rFonts w:cs="Arial"/>
          <w:sz w:val="21"/>
          <w:szCs w:val="21"/>
        </w:rPr>
      </w:pPr>
      <w:r w:rsidRPr="00341E4E">
        <w:rPr>
          <w:rFonts w:cs="Arial"/>
          <w:b/>
          <w:sz w:val="21"/>
          <w:szCs w:val="21"/>
        </w:rPr>
        <w:t>Incentives</w:t>
      </w:r>
      <w:r w:rsidRPr="00341E4E">
        <w:rPr>
          <w:rFonts w:cs="Arial"/>
          <w:sz w:val="21"/>
          <w:szCs w:val="21"/>
        </w:rPr>
        <w:t xml:space="preserve"> means any incentives, including:</w:t>
      </w:r>
    </w:p>
    <w:p w14:paraId="6C1F308D" w14:textId="77777777" w:rsidR="00773BB3" w:rsidRPr="00341E4E" w:rsidRDefault="00D9756B">
      <w:pPr>
        <w:pStyle w:val="Heading3"/>
        <w:numPr>
          <w:ilvl w:val="2"/>
          <w:numId w:val="11"/>
        </w:numPr>
        <w:spacing w:before="0" w:after="120"/>
        <w:ind w:hanging="851"/>
        <w:jc w:val="both"/>
        <w:rPr>
          <w:rFonts w:ascii="Arial" w:hAnsi="Arial"/>
          <w:sz w:val="21"/>
          <w:szCs w:val="21"/>
        </w:rPr>
      </w:pPr>
      <w:r w:rsidRPr="00341E4E">
        <w:rPr>
          <w:rFonts w:ascii="Arial" w:hAnsi="Arial"/>
          <w:sz w:val="21"/>
          <w:szCs w:val="21"/>
        </w:rPr>
        <w:t>financial incentives; and/or</w:t>
      </w:r>
    </w:p>
    <w:p w14:paraId="03967914" w14:textId="77777777" w:rsidR="00773BB3" w:rsidRPr="00341E4E" w:rsidRDefault="00D9756B">
      <w:pPr>
        <w:pStyle w:val="Heading3"/>
        <w:numPr>
          <w:ilvl w:val="2"/>
          <w:numId w:val="11"/>
        </w:numPr>
        <w:spacing w:before="0" w:after="120"/>
        <w:ind w:hanging="851"/>
        <w:jc w:val="both"/>
        <w:rPr>
          <w:rFonts w:ascii="Arial" w:hAnsi="Arial"/>
          <w:sz w:val="21"/>
          <w:szCs w:val="21"/>
        </w:rPr>
      </w:pPr>
      <w:r w:rsidRPr="00341E4E">
        <w:rPr>
          <w:rFonts w:ascii="Arial" w:hAnsi="Arial"/>
          <w:sz w:val="21"/>
          <w:szCs w:val="21"/>
        </w:rPr>
        <w:t>non-financial incentives, including in the form of goods, services or rewards.</w:t>
      </w:r>
    </w:p>
    <w:p w14:paraId="3EAF9E4D" w14:textId="77777777" w:rsidR="00773BB3" w:rsidRPr="00341E4E" w:rsidRDefault="00D9756B">
      <w:pPr>
        <w:pStyle w:val="fpindented"/>
        <w:spacing w:before="0" w:after="120"/>
        <w:jc w:val="both"/>
        <w:rPr>
          <w:rFonts w:cs="Arial"/>
          <w:sz w:val="21"/>
          <w:szCs w:val="21"/>
        </w:rPr>
      </w:pPr>
      <w:r w:rsidRPr="00341E4E">
        <w:rPr>
          <w:rFonts w:cs="Arial"/>
          <w:b/>
          <w:sz w:val="21"/>
          <w:szCs w:val="21"/>
        </w:rPr>
        <w:t>Information Privacy Principles</w:t>
      </w:r>
      <w:r w:rsidRPr="00341E4E">
        <w:rPr>
          <w:rFonts w:cs="Arial"/>
          <w:sz w:val="21"/>
          <w:szCs w:val="21"/>
        </w:rPr>
        <w:t xml:space="preserve"> means the information privacy principles set out in the PDP Act.</w:t>
      </w:r>
    </w:p>
    <w:p w14:paraId="54B278D6" w14:textId="77777777" w:rsidR="00773BB3" w:rsidRPr="00341E4E" w:rsidRDefault="00D9756B">
      <w:pPr>
        <w:pStyle w:val="fpindented"/>
        <w:spacing w:before="0" w:after="120"/>
        <w:jc w:val="both"/>
        <w:rPr>
          <w:rFonts w:cs="Arial"/>
          <w:sz w:val="21"/>
          <w:szCs w:val="21"/>
        </w:rPr>
      </w:pPr>
      <w:r w:rsidRPr="00341E4E">
        <w:rPr>
          <w:rFonts w:cs="Arial"/>
          <w:b/>
          <w:bCs/>
          <w:sz w:val="21"/>
          <w:szCs w:val="21"/>
        </w:rPr>
        <w:t xml:space="preserve">Insolvency Event </w:t>
      </w:r>
      <w:r w:rsidRPr="00341E4E">
        <w:rPr>
          <w:rFonts w:cs="Arial"/>
          <w:sz w:val="21"/>
          <w:szCs w:val="21"/>
        </w:rPr>
        <w:t>means:</w:t>
      </w:r>
    </w:p>
    <w:p w14:paraId="5DD29231" w14:textId="77777777" w:rsidR="00773BB3" w:rsidRPr="00341E4E" w:rsidRDefault="00D9756B" w:rsidP="001F667E">
      <w:pPr>
        <w:pStyle w:val="Heading3"/>
        <w:numPr>
          <w:ilvl w:val="2"/>
          <w:numId w:val="51"/>
        </w:numPr>
        <w:spacing w:before="0" w:after="120"/>
        <w:jc w:val="both"/>
        <w:rPr>
          <w:rFonts w:ascii="Arial" w:hAnsi="Arial"/>
          <w:sz w:val="21"/>
          <w:szCs w:val="21"/>
        </w:rPr>
      </w:pPr>
      <w:r w:rsidRPr="00341E4E">
        <w:rPr>
          <w:rFonts w:ascii="Arial" w:hAnsi="Arial"/>
          <w:sz w:val="21"/>
          <w:szCs w:val="21"/>
        </w:rPr>
        <w:t>the Training Provider disposes of the whole or any part of its assets, operations or business other than in the ordinary course of business;</w:t>
      </w:r>
    </w:p>
    <w:p w14:paraId="723F4394"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the Training Provider ceases to carry on business;</w:t>
      </w:r>
    </w:p>
    <w:p w14:paraId="0010868C"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 order is made by a court of competent jurisdiction for the winding up or dissolution of the Training Provider;</w:t>
      </w:r>
    </w:p>
    <w:p w14:paraId="15064D0D"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2DC6BB4D"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3C0C365C"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step is taken to appoint a liquidator or provisional liquidator and is not discontinued or withdrawn within five Business Days;</w:t>
      </w:r>
    </w:p>
    <w:p w14:paraId="3B8E305D"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step is taken to appoint an administrator, or to enter into a deed of company arrangement;</w:t>
      </w:r>
    </w:p>
    <w:p w14:paraId="58E24636"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step is taken to enter into any arrangement between the Training Provider and its creditors; or</w:t>
      </w:r>
    </w:p>
    <w:p w14:paraId="7BAC6B11" w14:textId="77777777" w:rsidR="00773BB3" w:rsidRPr="00341E4E" w:rsidRDefault="00D9756B" w:rsidP="001F667E">
      <w:pPr>
        <w:pStyle w:val="Heading3"/>
        <w:numPr>
          <w:ilvl w:val="2"/>
          <w:numId w:val="51"/>
        </w:numPr>
        <w:spacing w:before="0" w:after="120"/>
        <w:ind w:hanging="851"/>
        <w:jc w:val="both"/>
        <w:rPr>
          <w:rFonts w:ascii="Arial" w:hAnsi="Arial"/>
          <w:sz w:val="21"/>
          <w:szCs w:val="21"/>
        </w:rPr>
      </w:pPr>
      <w:r w:rsidRPr="00341E4E">
        <w:rPr>
          <w:rFonts w:ascii="Arial" w:hAnsi="Arial"/>
          <w:sz w:val="21"/>
          <w:szCs w:val="21"/>
        </w:rPr>
        <w:t>any similar step occurring in relation to the Training Provider.</w:t>
      </w:r>
    </w:p>
    <w:p w14:paraId="20946922" w14:textId="77777777" w:rsidR="00773BB3" w:rsidRPr="00341E4E" w:rsidRDefault="00D9756B">
      <w:pPr>
        <w:pStyle w:val="fpindented"/>
        <w:spacing w:before="0" w:after="120"/>
        <w:jc w:val="both"/>
        <w:rPr>
          <w:rFonts w:cs="Arial"/>
          <w:b/>
          <w:bCs/>
          <w:sz w:val="21"/>
          <w:szCs w:val="21"/>
        </w:rPr>
      </w:pPr>
      <w:r w:rsidRPr="00341E4E">
        <w:rPr>
          <w:rFonts w:cs="Arial"/>
          <w:b/>
          <w:sz w:val="21"/>
          <w:szCs w:val="21"/>
        </w:rPr>
        <w:t>Intellectual Property</w:t>
      </w:r>
      <w:r w:rsidRPr="00341E4E">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7891FDDD" w14:textId="77777777" w:rsidR="00773BB3" w:rsidRPr="00341E4E" w:rsidRDefault="00D9756B">
      <w:pPr>
        <w:spacing w:before="0" w:after="120"/>
        <w:ind w:left="850"/>
        <w:jc w:val="both"/>
        <w:rPr>
          <w:rFonts w:cs="Arial"/>
          <w:b/>
          <w:sz w:val="21"/>
          <w:szCs w:val="21"/>
        </w:rPr>
      </w:pPr>
      <w:r w:rsidRPr="00341E4E">
        <w:rPr>
          <w:rFonts w:cs="Arial"/>
          <w:b/>
          <w:bCs/>
          <w:sz w:val="21"/>
          <w:szCs w:val="21"/>
        </w:rPr>
        <w:t>Intensity</w:t>
      </w:r>
      <w:r w:rsidRPr="00341E4E">
        <w:rPr>
          <w:rFonts w:cs="Arial"/>
          <w:bCs/>
          <w:sz w:val="21"/>
          <w:szCs w:val="21"/>
        </w:rPr>
        <w:t xml:space="preserve"> means the number of Program Unique Supervised Hours divided by the Duration for a course or qualification, being a measure of the concentration of training and assessment delivered from the student’s perspective.  </w:t>
      </w:r>
    </w:p>
    <w:p w14:paraId="13C4F030" w14:textId="77777777" w:rsidR="00773BB3" w:rsidRPr="00341E4E" w:rsidRDefault="00D9756B">
      <w:pPr>
        <w:spacing w:before="0" w:after="120"/>
        <w:ind w:left="850"/>
        <w:jc w:val="both"/>
        <w:rPr>
          <w:rFonts w:cs="Arial"/>
          <w:bCs/>
          <w:sz w:val="21"/>
          <w:szCs w:val="21"/>
        </w:rPr>
      </w:pPr>
      <w:r w:rsidRPr="00341E4E">
        <w:rPr>
          <w:rFonts w:cs="Arial"/>
          <w:b/>
          <w:bCs/>
          <w:sz w:val="21"/>
          <w:szCs w:val="21"/>
        </w:rPr>
        <w:t>Law</w:t>
      </w:r>
      <w:r w:rsidRPr="00341E4E">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053F204E" w14:textId="77777777" w:rsidR="00773BB3" w:rsidRPr="00341E4E" w:rsidRDefault="00D9756B">
      <w:pPr>
        <w:spacing w:before="0" w:after="120"/>
        <w:ind w:left="850"/>
        <w:jc w:val="both"/>
        <w:rPr>
          <w:rFonts w:cs="Arial"/>
          <w:b/>
          <w:bCs/>
          <w:sz w:val="21"/>
          <w:szCs w:val="21"/>
        </w:rPr>
      </w:pPr>
      <w:r w:rsidRPr="00341E4E">
        <w:rPr>
          <w:rFonts w:cs="Arial"/>
          <w:b/>
          <w:bCs/>
          <w:sz w:val="21"/>
          <w:szCs w:val="21"/>
        </w:rPr>
        <w:t>Learn Local Organisation</w:t>
      </w:r>
      <w:r w:rsidRPr="00341E4E">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61C71305" w14:textId="77777777" w:rsidR="00773BB3" w:rsidRPr="00341E4E" w:rsidRDefault="00D9756B">
      <w:pPr>
        <w:spacing w:before="0" w:after="120"/>
        <w:ind w:left="850"/>
        <w:jc w:val="both"/>
        <w:rPr>
          <w:rFonts w:cs="Arial"/>
          <w:sz w:val="21"/>
          <w:szCs w:val="21"/>
        </w:rPr>
      </w:pPr>
      <w:r w:rsidRPr="00341E4E">
        <w:rPr>
          <w:rFonts w:cs="Arial"/>
          <w:b/>
          <w:bCs/>
          <w:sz w:val="21"/>
          <w:szCs w:val="21"/>
        </w:rPr>
        <w:t xml:space="preserve">Loss </w:t>
      </w:r>
      <w:r w:rsidRPr="00341E4E">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2D3199FC" w14:textId="77777777" w:rsidR="00773BB3" w:rsidRPr="00341E4E" w:rsidRDefault="00D9756B">
      <w:pPr>
        <w:spacing w:before="0" w:after="120"/>
        <w:ind w:left="850"/>
        <w:jc w:val="both"/>
        <w:rPr>
          <w:rFonts w:cs="Arial"/>
          <w:sz w:val="21"/>
          <w:szCs w:val="21"/>
        </w:rPr>
      </w:pPr>
      <w:r w:rsidRPr="00341E4E">
        <w:rPr>
          <w:rFonts w:cs="Arial"/>
          <w:b/>
          <w:sz w:val="21"/>
          <w:szCs w:val="21"/>
        </w:rPr>
        <w:t>Material Breach</w:t>
      </w:r>
      <w:r w:rsidRPr="00341E4E">
        <w:rPr>
          <w:rFonts w:cs="Arial"/>
          <w:sz w:val="21"/>
          <w:szCs w:val="21"/>
        </w:rPr>
        <w:t xml:space="preserve"> means any material breach by the Training Provider of its obligations under this VET Funding Contract, which is deemed to include the Training Provider: </w:t>
      </w:r>
    </w:p>
    <w:p w14:paraId="62ED12FD" w14:textId="77777777" w:rsidR="00773BB3" w:rsidRPr="00341E4E" w:rsidRDefault="00D9756B">
      <w:pPr>
        <w:pStyle w:val="Heading3"/>
        <w:numPr>
          <w:ilvl w:val="2"/>
          <w:numId w:val="18"/>
        </w:numPr>
        <w:spacing w:before="0" w:after="120"/>
        <w:rPr>
          <w:rFonts w:ascii="Arial" w:hAnsi="Arial"/>
          <w:sz w:val="21"/>
          <w:szCs w:val="21"/>
        </w:rPr>
      </w:pPr>
      <w:r w:rsidRPr="00341E4E">
        <w:rPr>
          <w:rFonts w:ascii="Arial" w:hAnsi="Arial"/>
          <w:sz w:val="21"/>
          <w:szCs w:val="21"/>
        </w:rPr>
        <w:t>failing to meet any of its obligations set out in:</w:t>
      </w:r>
    </w:p>
    <w:p w14:paraId="3BFE67D3"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4.4 (acting ethically);</w:t>
      </w:r>
    </w:p>
    <w:p w14:paraId="29E1E36B"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5.2(a) (student attraction activities);</w:t>
      </w:r>
    </w:p>
    <w:p w14:paraId="59DE4A93"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5.2(b) (provide information about course offerings);</w:t>
      </w:r>
    </w:p>
    <w:p w14:paraId="3FDFC6EA"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5.2(g) (levy fees correctly);</w:t>
      </w:r>
    </w:p>
    <w:p w14:paraId="06DECCDD"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6 (subcontracting);</w:t>
      </w:r>
    </w:p>
    <w:p w14:paraId="2C65E333"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11.2 (audit participation);</w:t>
      </w:r>
    </w:p>
    <w:p w14:paraId="5BC9D5BF"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 xml:space="preserve">Clause 3 of Schedule 1 (assessing and evidencing eligibility for the </w:t>
      </w:r>
      <w:r w:rsidRPr="00341E4E">
        <w:rPr>
          <w:rFonts w:ascii="Arial" w:hAnsi="Arial"/>
          <w:i/>
          <w:sz w:val="21"/>
          <w:szCs w:val="21"/>
        </w:rPr>
        <w:t>Skills First</w:t>
      </w:r>
      <w:r w:rsidRPr="00341E4E">
        <w:rPr>
          <w:rFonts w:ascii="Arial" w:hAnsi="Arial"/>
          <w:sz w:val="21"/>
          <w:szCs w:val="21"/>
        </w:rPr>
        <w:t xml:space="preserve"> Program);</w:t>
      </w:r>
    </w:p>
    <w:p w14:paraId="6919DF65"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4 of Schedule 1 (application and enrolment requirements);</w:t>
      </w:r>
    </w:p>
    <w:p w14:paraId="209C0BD2"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5 of Schedule 1 (planning for training and assessment);</w:t>
      </w:r>
    </w:p>
    <w:p w14:paraId="1D7E40DF"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6 of Schedule 1 (tuition and other fees);</w:t>
      </w:r>
    </w:p>
    <w:p w14:paraId="0F8B6CBA"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8 of Schedule 1 (Apprenticeship/Traineeship training delivery requirements);</w:t>
      </w:r>
    </w:p>
    <w:p w14:paraId="72D6DA82" w14:textId="77777777"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12.4 of Schedule 1 (specific data elements);</w:t>
      </w:r>
    </w:p>
    <w:p w14:paraId="37899D3F" w14:textId="4A352CD3"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13.</w:t>
      </w:r>
      <w:r w:rsidR="009038E0">
        <w:rPr>
          <w:rFonts w:ascii="Arial" w:hAnsi="Arial"/>
          <w:sz w:val="21"/>
          <w:szCs w:val="21"/>
        </w:rPr>
        <w:t>19</w:t>
      </w:r>
      <w:r w:rsidRPr="00341E4E">
        <w:rPr>
          <w:rFonts w:ascii="Arial" w:hAnsi="Arial"/>
          <w:sz w:val="21"/>
          <w:szCs w:val="21"/>
        </w:rPr>
        <w:t xml:space="preserve"> of Schedule 1 (claims for payment);</w:t>
      </w:r>
    </w:p>
    <w:p w14:paraId="356242A5" w14:textId="7FD51A9A"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13.</w:t>
      </w:r>
      <w:r w:rsidR="009038E0">
        <w:rPr>
          <w:rFonts w:ascii="Arial" w:hAnsi="Arial"/>
          <w:sz w:val="21"/>
          <w:szCs w:val="21"/>
        </w:rPr>
        <w:t>22</w:t>
      </w:r>
      <w:r w:rsidRPr="00341E4E">
        <w:rPr>
          <w:rFonts w:ascii="Arial" w:hAnsi="Arial"/>
          <w:sz w:val="21"/>
          <w:szCs w:val="21"/>
        </w:rPr>
        <w:t xml:space="preserve"> of Schedule 1 (reporting withdrawals); or</w:t>
      </w:r>
    </w:p>
    <w:p w14:paraId="15A375BB" w14:textId="00F668E2" w:rsidR="00773BB3" w:rsidRPr="00341E4E" w:rsidRDefault="00D9756B">
      <w:pPr>
        <w:pStyle w:val="Heading3"/>
        <w:numPr>
          <w:ilvl w:val="3"/>
          <w:numId w:val="18"/>
        </w:numPr>
        <w:spacing w:before="0" w:after="120"/>
        <w:rPr>
          <w:rFonts w:ascii="Arial" w:hAnsi="Arial"/>
          <w:sz w:val="21"/>
          <w:szCs w:val="21"/>
        </w:rPr>
      </w:pPr>
      <w:r w:rsidRPr="00341E4E">
        <w:rPr>
          <w:rFonts w:ascii="Arial" w:hAnsi="Arial"/>
          <w:sz w:val="21"/>
          <w:szCs w:val="21"/>
        </w:rPr>
        <w:t>Clause 13.</w:t>
      </w:r>
      <w:r w:rsidR="009038E0">
        <w:rPr>
          <w:rFonts w:ascii="Arial" w:hAnsi="Arial"/>
          <w:sz w:val="21"/>
          <w:szCs w:val="21"/>
        </w:rPr>
        <w:t>29</w:t>
      </w:r>
      <w:r w:rsidRPr="00341E4E">
        <w:rPr>
          <w:rFonts w:ascii="Arial" w:hAnsi="Arial"/>
          <w:sz w:val="21"/>
          <w:szCs w:val="21"/>
        </w:rPr>
        <w:t>-</w:t>
      </w:r>
      <w:r w:rsidR="009038E0">
        <w:rPr>
          <w:rFonts w:ascii="Arial" w:hAnsi="Arial"/>
          <w:sz w:val="21"/>
          <w:szCs w:val="21"/>
        </w:rPr>
        <w:t>33</w:t>
      </w:r>
      <w:r w:rsidRPr="00341E4E">
        <w:rPr>
          <w:rFonts w:ascii="Arial" w:hAnsi="Arial"/>
          <w:sz w:val="21"/>
          <w:szCs w:val="21"/>
        </w:rPr>
        <w:t xml:space="preserve"> of Schedule 1 (Fee Concession Contribution and Fee Waiver/Exemption Contribution); or</w:t>
      </w:r>
    </w:p>
    <w:p w14:paraId="3AE84CD8" w14:textId="77777777" w:rsidR="00773BB3" w:rsidRPr="00341E4E" w:rsidRDefault="00D9756B">
      <w:pPr>
        <w:pStyle w:val="Heading3"/>
        <w:numPr>
          <w:ilvl w:val="2"/>
          <w:numId w:val="18"/>
        </w:numPr>
        <w:spacing w:before="0" w:after="120"/>
        <w:rPr>
          <w:rFonts w:ascii="Arial" w:hAnsi="Arial"/>
          <w:sz w:val="21"/>
          <w:szCs w:val="21"/>
        </w:rPr>
      </w:pPr>
      <w:r w:rsidRPr="00341E4E">
        <w:rPr>
          <w:rFonts w:ascii="Arial" w:hAnsi="Arial"/>
          <w:sz w:val="21"/>
          <w:szCs w:val="21"/>
        </w:rPr>
        <w:t>failing to provide the Training Services in paragraph (h) of the definition of that term in accordance with Clause 5.1 (delivery of high quality Training Services).</w:t>
      </w:r>
    </w:p>
    <w:p w14:paraId="7CD8C000" w14:textId="77777777" w:rsidR="00773BB3" w:rsidRPr="00341E4E" w:rsidRDefault="00D9756B">
      <w:pPr>
        <w:spacing w:before="0" w:after="120"/>
        <w:ind w:left="850"/>
        <w:jc w:val="both"/>
        <w:rPr>
          <w:rFonts w:cs="Arial"/>
          <w:sz w:val="21"/>
          <w:szCs w:val="21"/>
        </w:rPr>
      </w:pPr>
      <w:r w:rsidRPr="00341E4E">
        <w:rPr>
          <w:rFonts w:cs="Arial"/>
          <w:b/>
          <w:sz w:val="21"/>
          <w:szCs w:val="21"/>
        </w:rPr>
        <w:t>Maximum Scheduled Hours</w:t>
      </w:r>
      <w:r w:rsidRPr="00341E4E">
        <w:rPr>
          <w:rFonts w:cs="Arial"/>
          <w:sz w:val="21"/>
          <w:szCs w:val="21"/>
        </w:rPr>
        <w:t>, in relation to a course or qualification, means the Department-identified maximum nominal hours or maximum payable hours for that course or qualification, as published on the Funded Courses Report.</w:t>
      </w:r>
    </w:p>
    <w:p w14:paraId="224AAF6C" w14:textId="77777777" w:rsidR="00773BB3" w:rsidRPr="00341E4E" w:rsidRDefault="00D9756B">
      <w:pPr>
        <w:spacing w:before="0" w:after="120"/>
        <w:ind w:left="850"/>
        <w:jc w:val="both"/>
        <w:rPr>
          <w:rFonts w:cs="Arial"/>
          <w:sz w:val="21"/>
          <w:szCs w:val="21"/>
        </w:rPr>
      </w:pPr>
      <w:r w:rsidRPr="00341E4E">
        <w:rPr>
          <w:rFonts w:cs="Arial"/>
          <w:b/>
          <w:sz w:val="21"/>
          <w:szCs w:val="21"/>
        </w:rPr>
        <w:tab/>
        <w:t>Minister</w:t>
      </w:r>
      <w:r w:rsidRPr="00341E4E">
        <w:rPr>
          <w:rFonts w:cs="Arial"/>
          <w:sz w:val="21"/>
          <w:szCs w:val="21"/>
        </w:rPr>
        <w:t xml:space="preserve"> means the Minister for Training and Skills (or his or her successor from time to time).</w:t>
      </w:r>
    </w:p>
    <w:p w14:paraId="2638799C"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National Act </w:t>
      </w:r>
      <w:r w:rsidRPr="00341E4E">
        <w:rPr>
          <w:rFonts w:cs="Arial"/>
          <w:sz w:val="21"/>
          <w:szCs w:val="21"/>
          <w:lang w:eastAsia="en-AU"/>
        </w:rPr>
        <w:t xml:space="preserve">means the </w:t>
      </w:r>
      <w:r w:rsidRPr="00341E4E">
        <w:rPr>
          <w:rFonts w:cs="Arial"/>
          <w:i/>
          <w:sz w:val="21"/>
          <w:szCs w:val="21"/>
        </w:rPr>
        <w:t>National Vocational Education and Training Regulator Act</w:t>
      </w:r>
      <w:r w:rsidRPr="00341E4E">
        <w:rPr>
          <w:rFonts w:cs="Arial"/>
          <w:sz w:val="21"/>
          <w:szCs w:val="21"/>
        </w:rPr>
        <w:t xml:space="preserve"> </w:t>
      </w:r>
      <w:r w:rsidRPr="00341E4E">
        <w:rPr>
          <w:rFonts w:cs="Arial"/>
          <w:i/>
          <w:sz w:val="21"/>
          <w:szCs w:val="21"/>
        </w:rPr>
        <w:t>2011</w:t>
      </w:r>
      <w:r w:rsidRPr="00341E4E">
        <w:rPr>
          <w:rFonts w:cs="Arial"/>
          <w:sz w:val="21"/>
          <w:szCs w:val="21"/>
        </w:rPr>
        <w:t xml:space="preserve"> (Cth).</w:t>
      </w:r>
    </w:p>
    <w:p w14:paraId="5F9E1210" w14:textId="77777777" w:rsidR="00773BB3" w:rsidRPr="00341E4E" w:rsidRDefault="00D9756B">
      <w:pPr>
        <w:pStyle w:val="fpindented"/>
        <w:spacing w:before="0" w:after="120"/>
        <w:jc w:val="both"/>
        <w:rPr>
          <w:rFonts w:cs="Arial"/>
          <w:sz w:val="21"/>
          <w:szCs w:val="21"/>
        </w:rPr>
      </w:pPr>
      <w:r w:rsidRPr="00341E4E">
        <w:rPr>
          <w:rFonts w:cs="Arial"/>
          <w:b/>
          <w:sz w:val="21"/>
          <w:szCs w:val="21"/>
        </w:rPr>
        <w:tab/>
        <w:t xml:space="preserve">National Register </w:t>
      </w:r>
      <w:r w:rsidRPr="00341E4E">
        <w:rPr>
          <w:rFonts w:cs="Arial"/>
          <w:sz w:val="21"/>
          <w:szCs w:val="21"/>
        </w:rPr>
        <w:t>has the same meaning as in section 3 of the National Act.</w:t>
      </w:r>
    </w:p>
    <w:p w14:paraId="4E27D916"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National RTO Standards </w:t>
      </w:r>
      <w:r w:rsidRPr="00341E4E">
        <w:rPr>
          <w:rFonts w:cs="Arial"/>
          <w:sz w:val="21"/>
          <w:szCs w:val="21"/>
        </w:rPr>
        <w:t xml:space="preserve">means the </w:t>
      </w:r>
      <w:r w:rsidRPr="00341E4E">
        <w:rPr>
          <w:rFonts w:cs="Arial"/>
          <w:i/>
          <w:sz w:val="21"/>
          <w:szCs w:val="21"/>
        </w:rPr>
        <w:t>Standards for Registered Training Organisations (RTOs) 2015</w:t>
      </w:r>
      <w:r w:rsidRPr="00341E4E">
        <w:rPr>
          <w:rFonts w:cs="Arial"/>
          <w:sz w:val="21"/>
          <w:szCs w:val="21"/>
        </w:rPr>
        <w:t xml:space="preserve"> (Cth) and its User Guide.</w:t>
      </w:r>
    </w:p>
    <w:p w14:paraId="69C002B2" w14:textId="77777777" w:rsidR="00773BB3" w:rsidRPr="00341E4E" w:rsidRDefault="00D9756B">
      <w:pPr>
        <w:pStyle w:val="fpindented"/>
        <w:spacing w:before="0" w:after="120"/>
        <w:jc w:val="both"/>
        <w:rPr>
          <w:rFonts w:cs="Arial"/>
          <w:sz w:val="21"/>
          <w:szCs w:val="21"/>
        </w:rPr>
      </w:pPr>
      <w:r w:rsidRPr="00341E4E">
        <w:rPr>
          <w:rFonts w:cs="Arial"/>
          <w:b/>
          <w:sz w:val="21"/>
          <w:szCs w:val="21"/>
        </w:rPr>
        <w:t>NCVER</w:t>
      </w:r>
      <w:r w:rsidRPr="00341E4E">
        <w:rPr>
          <w:rFonts w:cs="Arial"/>
          <w:sz w:val="21"/>
          <w:szCs w:val="21"/>
        </w:rPr>
        <w:t xml:space="preserve"> means the National Centre for Vocational Education and Research.</w:t>
      </w:r>
    </w:p>
    <w:p w14:paraId="0634617A"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Online Delivery Restriction List </w:t>
      </w:r>
      <w:r w:rsidRPr="00341E4E">
        <w:rPr>
          <w:rFonts w:cs="Arial"/>
          <w:sz w:val="21"/>
          <w:szCs w:val="21"/>
        </w:rPr>
        <w:t>means the section of the Funded Courses Report that identifies specific courses and qualifications that have restrictions in relation to online delivery.</w:t>
      </w:r>
    </w:p>
    <w:p w14:paraId="228C2DA2" w14:textId="77777777" w:rsidR="00773BB3" w:rsidRPr="00341E4E" w:rsidRDefault="00D9756B">
      <w:pPr>
        <w:pStyle w:val="fpindented"/>
        <w:spacing w:before="0" w:after="120"/>
        <w:jc w:val="both"/>
        <w:rPr>
          <w:rFonts w:cs="Arial"/>
          <w:sz w:val="21"/>
          <w:szCs w:val="21"/>
        </w:rPr>
      </w:pPr>
      <w:r w:rsidRPr="00341E4E">
        <w:rPr>
          <w:rFonts w:cs="Arial"/>
          <w:b/>
          <w:sz w:val="21"/>
          <w:szCs w:val="21"/>
        </w:rPr>
        <w:t>Other VET Funding Arrangement</w:t>
      </w:r>
      <w:r w:rsidRPr="00341E4E">
        <w:rPr>
          <w:rFonts w:cs="Arial"/>
          <w:sz w:val="21"/>
          <w:szCs w:val="21"/>
        </w:rPr>
        <w:t xml:space="preserve"> means:</w:t>
      </w:r>
    </w:p>
    <w:p w14:paraId="76BF6F0C"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 xml:space="preserve">approval under the </w:t>
      </w:r>
      <w:r w:rsidRPr="00341E4E">
        <w:rPr>
          <w:rFonts w:ascii="Arial" w:hAnsi="Arial"/>
          <w:i/>
          <w:sz w:val="21"/>
          <w:szCs w:val="21"/>
        </w:rPr>
        <w:t>Higher Education Support Act 2003</w:t>
      </w:r>
      <w:r w:rsidRPr="00341E4E">
        <w:rPr>
          <w:rFonts w:ascii="Arial" w:hAnsi="Arial"/>
          <w:sz w:val="21"/>
          <w:szCs w:val="21"/>
        </w:rPr>
        <w:t xml:space="preserve"> (Cth) to offer VET FEE</w:t>
      </w:r>
      <w:r w:rsidRPr="00341E4E">
        <w:rPr>
          <w:rFonts w:ascii="MS Gothic" w:eastAsia="MS Gothic" w:hAnsi="MS Gothic" w:cs="MS Gothic" w:hint="eastAsia"/>
          <w:sz w:val="21"/>
          <w:szCs w:val="21"/>
        </w:rPr>
        <w:t>‑</w:t>
      </w:r>
      <w:r w:rsidRPr="00341E4E">
        <w:rPr>
          <w:rFonts w:ascii="Arial" w:hAnsi="Arial"/>
          <w:sz w:val="21"/>
          <w:szCs w:val="21"/>
        </w:rPr>
        <w:t>HELP to eligible students;</w:t>
      </w:r>
    </w:p>
    <w:p w14:paraId="29141F57"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 Smart and Skilled contract entered into with the State of New South Wales through its Department of Industry, Skills and Regional Development (or its successor);</w:t>
      </w:r>
    </w:p>
    <w:p w14:paraId="04030960"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a Vocational Education and Training (VET) Pre-qualified Supplier (PQS) Agreement entered into with the State of Queensland through its Department of Education and Training (or its successor);</w:t>
      </w:r>
    </w:p>
    <w:p w14:paraId="038B6745"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a WorkReady head agreement entered into with the State of South Australia through its Minister for Employment, Higher Education and Skills (or its successor);</w:t>
      </w:r>
    </w:p>
    <w:p w14:paraId="160568CF"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a purchase of training services contract entered into with the VET (WA) Ministerial Corporation (or its successor);</w:t>
      </w:r>
    </w:p>
    <w:p w14:paraId="68927D27"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a Skills Tasmania agreement entered into with the State of Tasmania as represented by its Department of State Growth trading as Skills Tasmania (or its successor);</w:t>
      </w:r>
    </w:p>
    <w:p w14:paraId="56D82499"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an ACT funding agreement; or</w:t>
      </w:r>
    </w:p>
    <w:p w14:paraId="3D00DCD8" w14:textId="77777777" w:rsidR="00773BB3" w:rsidRPr="00341E4E" w:rsidRDefault="00D9756B" w:rsidP="001F667E">
      <w:pPr>
        <w:pStyle w:val="Heading3"/>
        <w:numPr>
          <w:ilvl w:val="2"/>
          <w:numId w:val="25"/>
        </w:numPr>
        <w:spacing w:before="0" w:after="120"/>
        <w:jc w:val="both"/>
        <w:rPr>
          <w:rFonts w:ascii="Arial" w:hAnsi="Arial"/>
          <w:sz w:val="21"/>
          <w:szCs w:val="21"/>
        </w:rPr>
      </w:pPr>
      <w:r w:rsidRPr="00341E4E">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65252D72" w14:textId="77777777" w:rsidR="00773BB3" w:rsidRPr="00341E4E" w:rsidRDefault="00D9756B">
      <w:pPr>
        <w:pStyle w:val="fpindented"/>
        <w:spacing w:before="0" w:after="120"/>
        <w:jc w:val="both"/>
        <w:rPr>
          <w:rFonts w:cs="Arial"/>
          <w:sz w:val="21"/>
          <w:szCs w:val="21"/>
        </w:rPr>
      </w:pPr>
      <w:r w:rsidRPr="00341E4E">
        <w:rPr>
          <w:rFonts w:cs="Arial"/>
          <w:b/>
          <w:sz w:val="21"/>
          <w:szCs w:val="21"/>
        </w:rPr>
        <w:t>Other VET Funding Arrangement Termination Event</w:t>
      </w:r>
      <w:r w:rsidRPr="00341E4E">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5E4D6C97" w14:textId="77777777" w:rsidR="00773BB3" w:rsidRPr="00341E4E" w:rsidRDefault="00D9756B">
      <w:pPr>
        <w:pStyle w:val="fpindented"/>
        <w:spacing w:before="0" w:after="120"/>
        <w:jc w:val="both"/>
        <w:rPr>
          <w:rFonts w:cs="Arial"/>
          <w:sz w:val="21"/>
          <w:szCs w:val="21"/>
        </w:rPr>
      </w:pPr>
      <w:r w:rsidRPr="00341E4E">
        <w:rPr>
          <w:rFonts w:cs="Arial"/>
          <w:b/>
          <w:sz w:val="21"/>
          <w:szCs w:val="21"/>
        </w:rPr>
        <w:t>Parties</w:t>
      </w:r>
      <w:r w:rsidRPr="00341E4E">
        <w:rPr>
          <w:rFonts w:cs="Arial"/>
          <w:sz w:val="21"/>
          <w:szCs w:val="21"/>
        </w:rPr>
        <w:t xml:space="preserve"> mean the parties to this VET Funding Contract.</w:t>
      </w:r>
    </w:p>
    <w:p w14:paraId="5B4BD890" w14:textId="77777777" w:rsidR="00773BB3" w:rsidRPr="00341E4E" w:rsidRDefault="00D9756B">
      <w:pPr>
        <w:pStyle w:val="fpindented"/>
        <w:spacing w:before="0" w:after="120"/>
        <w:jc w:val="both"/>
        <w:rPr>
          <w:rFonts w:cs="Arial"/>
          <w:b/>
          <w:sz w:val="21"/>
          <w:szCs w:val="21"/>
        </w:rPr>
      </w:pPr>
      <w:r w:rsidRPr="00341E4E">
        <w:rPr>
          <w:rFonts w:cs="Arial"/>
          <w:b/>
          <w:sz w:val="21"/>
          <w:szCs w:val="21"/>
        </w:rPr>
        <w:t>PDP Act</w:t>
      </w:r>
      <w:r w:rsidRPr="00341E4E">
        <w:rPr>
          <w:rFonts w:cs="Arial"/>
          <w:sz w:val="21"/>
          <w:szCs w:val="21"/>
        </w:rPr>
        <w:t xml:space="preserve"> means the </w:t>
      </w:r>
      <w:r w:rsidRPr="00341E4E">
        <w:rPr>
          <w:rFonts w:cs="Arial"/>
          <w:i/>
          <w:sz w:val="21"/>
          <w:szCs w:val="21"/>
        </w:rPr>
        <w:t>Privacy and Data Protection Act 2014</w:t>
      </w:r>
      <w:r w:rsidRPr="00341E4E">
        <w:rPr>
          <w:rFonts w:cs="Arial"/>
          <w:sz w:val="21"/>
          <w:szCs w:val="21"/>
        </w:rPr>
        <w:t xml:space="preserve"> (Vic).</w:t>
      </w:r>
    </w:p>
    <w:p w14:paraId="07BFE1E2" w14:textId="77777777" w:rsidR="00773BB3" w:rsidRPr="00341E4E" w:rsidRDefault="00D9756B">
      <w:pPr>
        <w:pStyle w:val="fpindented"/>
        <w:spacing w:before="0" w:after="120"/>
        <w:jc w:val="both"/>
        <w:rPr>
          <w:rFonts w:cs="Arial"/>
          <w:sz w:val="21"/>
          <w:szCs w:val="21"/>
        </w:rPr>
      </w:pPr>
      <w:r w:rsidRPr="00341E4E">
        <w:rPr>
          <w:rFonts w:cs="Arial"/>
          <w:b/>
          <w:sz w:val="21"/>
          <w:szCs w:val="21"/>
        </w:rPr>
        <w:t>Peer Review Panel</w:t>
      </w:r>
      <w:r w:rsidRPr="00341E4E">
        <w:rPr>
          <w:rFonts w:cs="Arial"/>
          <w:sz w:val="21"/>
          <w:szCs w:val="21"/>
        </w:rPr>
        <w:t xml:space="preserve"> means a panel comprised of CEOs or representatives of registered training organisations accepted by the Department, as contemplated by Clause 11.6.</w:t>
      </w:r>
    </w:p>
    <w:p w14:paraId="67495F36" w14:textId="77777777" w:rsidR="00773BB3" w:rsidRPr="00341E4E" w:rsidRDefault="00D9756B">
      <w:pPr>
        <w:pStyle w:val="fpindented"/>
        <w:spacing w:before="0" w:after="120"/>
        <w:jc w:val="both"/>
        <w:rPr>
          <w:rFonts w:cs="Arial"/>
          <w:sz w:val="21"/>
          <w:szCs w:val="21"/>
        </w:rPr>
      </w:pPr>
      <w:r w:rsidRPr="00341E4E">
        <w:rPr>
          <w:rFonts w:cs="Arial"/>
          <w:b/>
          <w:sz w:val="21"/>
          <w:szCs w:val="21"/>
        </w:rPr>
        <w:t>Personal Information</w:t>
      </w:r>
      <w:r w:rsidRPr="00341E4E">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4D678BB"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Pre-Training Review </w:t>
      </w:r>
      <w:r w:rsidRPr="00341E4E">
        <w:rPr>
          <w:rFonts w:cs="Arial"/>
          <w:sz w:val="21"/>
          <w:szCs w:val="21"/>
        </w:rPr>
        <w:t>means the process undertaken between the Training Provider and a prospective student to determine the most suitable and appropriate training for that individual, as described in Clause 5 of Schedule 1.</w:t>
      </w:r>
    </w:p>
    <w:p w14:paraId="32E256CE" w14:textId="326518BF" w:rsidR="00773BB3" w:rsidRPr="00341E4E" w:rsidRDefault="00D9756B">
      <w:pPr>
        <w:pStyle w:val="fpindented"/>
        <w:spacing w:before="0" w:after="120"/>
        <w:jc w:val="both"/>
        <w:rPr>
          <w:rFonts w:cs="Arial"/>
          <w:sz w:val="21"/>
          <w:szCs w:val="21"/>
        </w:rPr>
      </w:pPr>
      <w:r w:rsidRPr="00341E4E">
        <w:rPr>
          <w:rFonts w:cs="Arial"/>
          <w:b/>
          <w:sz w:val="21"/>
          <w:szCs w:val="21"/>
        </w:rPr>
        <w:t>Program Delivery Plan</w:t>
      </w:r>
      <w:r w:rsidRPr="00341E4E">
        <w:rPr>
          <w:rFonts w:cs="Arial"/>
          <w:sz w:val="21"/>
          <w:szCs w:val="21"/>
        </w:rPr>
        <w:t xml:space="preserve"> means a program delivery plan submitted </w:t>
      </w:r>
      <w:r w:rsidR="009038E0">
        <w:rPr>
          <w:rFonts w:cs="Arial"/>
          <w:sz w:val="21"/>
          <w:szCs w:val="21"/>
        </w:rPr>
        <w:t xml:space="preserve">by </w:t>
      </w:r>
      <w:r w:rsidRPr="00341E4E">
        <w:rPr>
          <w:rFonts w:cs="Arial"/>
          <w:sz w:val="21"/>
          <w:szCs w:val="21"/>
        </w:rPr>
        <w:t xml:space="preserve">the Training Provider to the Department </w:t>
      </w:r>
      <w:r w:rsidR="009038E0">
        <w:rPr>
          <w:rFonts w:cs="Arial"/>
          <w:sz w:val="21"/>
          <w:szCs w:val="21"/>
        </w:rPr>
        <w:t xml:space="preserve">in relation to the courses and qualifications for which the Training Provider intends to seek </w:t>
      </w:r>
      <w:r w:rsidRPr="00341E4E">
        <w:rPr>
          <w:rFonts w:cs="Arial"/>
          <w:sz w:val="21"/>
          <w:szCs w:val="21"/>
        </w:rPr>
        <w:t xml:space="preserve">funding through the </w:t>
      </w:r>
      <w:r w:rsidRPr="00341E4E">
        <w:rPr>
          <w:rFonts w:cs="Arial"/>
          <w:i/>
          <w:sz w:val="21"/>
          <w:szCs w:val="21"/>
        </w:rPr>
        <w:t>Skills First</w:t>
      </w:r>
      <w:r w:rsidRPr="00341E4E">
        <w:rPr>
          <w:rFonts w:cs="Arial"/>
          <w:sz w:val="21"/>
          <w:szCs w:val="21"/>
        </w:rPr>
        <w:t xml:space="preserve"> Program.</w:t>
      </w:r>
    </w:p>
    <w:p w14:paraId="3028F182" w14:textId="77777777" w:rsidR="00773BB3" w:rsidRPr="00341E4E" w:rsidRDefault="00D9756B">
      <w:pPr>
        <w:pStyle w:val="fpindented"/>
        <w:spacing w:before="0" w:after="120"/>
        <w:jc w:val="both"/>
        <w:rPr>
          <w:rFonts w:cs="Arial"/>
          <w:sz w:val="21"/>
          <w:szCs w:val="21"/>
        </w:rPr>
      </w:pPr>
      <w:r w:rsidRPr="00341E4E">
        <w:rPr>
          <w:rFonts w:cs="Arial"/>
          <w:b/>
          <w:sz w:val="21"/>
          <w:szCs w:val="21"/>
        </w:rPr>
        <w:t>Program Supervised Teaching Activity Completion Date</w:t>
      </w:r>
      <w:r w:rsidRPr="00341E4E">
        <w:rPr>
          <w:rFonts w:cs="Arial"/>
          <w:sz w:val="21"/>
          <w:szCs w:val="21"/>
        </w:rPr>
        <w:t xml:space="preserve"> means the date of final scheduled training or assessment for the final module towards the completion of the qualification in which the student has enrolled.</w:t>
      </w:r>
    </w:p>
    <w:p w14:paraId="2DC5C572" w14:textId="77777777" w:rsidR="00773BB3" w:rsidRPr="00341E4E" w:rsidRDefault="00D9756B">
      <w:pPr>
        <w:pStyle w:val="fpindented"/>
        <w:spacing w:before="0" w:after="120"/>
        <w:jc w:val="both"/>
        <w:rPr>
          <w:rFonts w:cs="Arial"/>
          <w:sz w:val="21"/>
          <w:szCs w:val="21"/>
        </w:rPr>
      </w:pPr>
      <w:r w:rsidRPr="00341E4E">
        <w:rPr>
          <w:rFonts w:cs="Arial"/>
          <w:b/>
          <w:sz w:val="21"/>
          <w:szCs w:val="21"/>
        </w:rPr>
        <w:t>Program Unique Supervised Hours</w:t>
      </w:r>
      <w:r w:rsidRPr="00341E4E">
        <w:rPr>
          <w:rFonts w:cs="Arial"/>
          <w:sz w:val="21"/>
          <w:szCs w:val="21"/>
        </w:rPr>
        <w:t xml:space="preserve"> means the total number of unique (non-overlapping) hours of supervised training and assessment activity undertaken by a student for his or her enrolment in a course or qualification.</w:t>
      </w:r>
    </w:p>
    <w:p w14:paraId="17346941"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Quality Charter </w:t>
      </w:r>
      <w:r w:rsidRPr="00341E4E">
        <w:rPr>
          <w:rFonts w:cs="Arial"/>
          <w:sz w:val="21"/>
          <w:szCs w:val="21"/>
        </w:rPr>
        <w:t xml:space="preserve">means the </w:t>
      </w:r>
      <w:r w:rsidRPr="00341E4E">
        <w:rPr>
          <w:rFonts w:cs="Arial"/>
          <w:i/>
          <w:sz w:val="21"/>
          <w:szCs w:val="21"/>
        </w:rPr>
        <w:t>Skills First</w:t>
      </w:r>
      <w:r w:rsidRPr="00341E4E">
        <w:rPr>
          <w:rFonts w:cs="Arial"/>
          <w:sz w:val="21"/>
          <w:szCs w:val="21"/>
        </w:rPr>
        <w:t xml:space="preserve"> Program - Quality Charter, or its successor.</w:t>
      </w:r>
    </w:p>
    <w:p w14:paraId="50B696FD" w14:textId="77777777" w:rsidR="00773BB3" w:rsidRPr="00341E4E" w:rsidRDefault="00D9756B">
      <w:pPr>
        <w:pStyle w:val="fpindented"/>
        <w:spacing w:before="0" w:after="120"/>
        <w:jc w:val="both"/>
        <w:rPr>
          <w:rFonts w:cs="Arial"/>
          <w:sz w:val="21"/>
          <w:szCs w:val="21"/>
        </w:rPr>
      </w:pPr>
      <w:r w:rsidRPr="00341E4E">
        <w:rPr>
          <w:rFonts w:cs="Arial"/>
          <w:b/>
          <w:sz w:val="21"/>
          <w:szCs w:val="21"/>
        </w:rPr>
        <w:tab/>
        <w:t xml:space="preserve">Record </w:t>
      </w:r>
      <w:r w:rsidRPr="00341E4E">
        <w:rPr>
          <w:rFonts w:cs="Arial"/>
          <w:sz w:val="21"/>
          <w:szCs w:val="21"/>
        </w:rPr>
        <w:t xml:space="preserve">means any 'document' within the meaning of the </w:t>
      </w:r>
      <w:r w:rsidRPr="00341E4E">
        <w:rPr>
          <w:rFonts w:cs="Arial"/>
          <w:i/>
          <w:sz w:val="21"/>
          <w:szCs w:val="21"/>
        </w:rPr>
        <w:t>Evidence Act</w:t>
      </w:r>
      <w:r w:rsidRPr="00341E4E">
        <w:rPr>
          <w:rFonts w:cs="Arial"/>
          <w:sz w:val="21"/>
          <w:szCs w:val="21"/>
        </w:rPr>
        <w:t xml:space="preserve"> </w:t>
      </w:r>
      <w:r w:rsidRPr="00341E4E">
        <w:rPr>
          <w:rFonts w:cs="Arial"/>
          <w:i/>
          <w:sz w:val="21"/>
          <w:szCs w:val="21"/>
        </w:rPr>
        <w:t>2008</w:t>
      </w:r>
      <w:r w:rsidRPr="00341E4E">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7CB407B" w14:textId="77777777" w:rsidR="00773BB3" w:rsidRPr="00341E4E" w:rsidRDefault="00D9756B">
      <w:pPr>
        <w:spacing w:before="0" w:after="120"/>
        <w:ind w:left="850"/>
        <w:jc w:val="both"/>
        <w:rPr>
          <w:rFonts w:cs="Arial"/>
          <w:sz w:val="21"/>
          <w:szCs w:val="21"/>
        </w:rPr>
      </w:pPr>
      <w:r w:rsidRPr="00341E4E">
        <w:rPr>
          <w:rFonts w:cs="Arial"/>
          <w:b/>
          <w:sz w:val="21"/>
          <w:szCs w:val="21"/>
        </w:rPr>
        <w:t>Regional Postcodes Report</w:t>
      </w:r>
      <w:r w:rsidRPr="00341E4E">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1B75569F" w14:textId="77777777" w:rsidR="00773BB3" w:rsidRPr="00341E4E" w:rsidRDefault="00D9756B">
      <w:pPr>
        <w:pStyle w:val="fpindented"/>
        <w:spacing w:before="0" w:after="120"/>
        <w:jc w:val="both"/>
        <w:rPr>
          <w:rFonts w:cs="Arial"/>
          <w:b/>
          <w:sz w:val="21"/>
          <w:szCs w:val="21"/>
        </w:rPr>
      </w:pPr>
      <w:r w:rsidRPr="00341E4E">
        <w:rPr>
          <w:rFonts w:cs="Arial"/>
          <w:b/>
          <w:sz w:val="21"/>
          <w:szCs w:val="21"/>
        </w:rPr>
        <w:t>Regulatory Standards means:</w:t>
      </w:r>
    </w:p>
    <w:p w14:paraId="7F88E47B" w14:textId="77777777" w:rsidR="00773BB3" w:rsidRPr="00341E4E" w:rsidRDefault="00D9756B" w:rsidP="001F667E">
      <w:pPr>
        <w:pStyle w:val="Heading3"/>
        <w:numPr>
          <w:ilvl w:val="2"/>
          <w:numId w:val="22"/>
        </w:numPr>
        <w:spacing w:before="0" w:after="120"/>
        <w:jc w:val="both"/>
        <w:rPr>
          <w:rFonts w:ascii="Arial" w:hAnsi="Arial"/>
          <w:sz w:val="21"/>
          <w:szCs w:val="21"/>
        </w:rPr>
      </w:pPr>
      <w:r w:rsidRPr="00341E4E">
        <w:rPr>
          <w:rFonts w:ascii="Arial" w:hAnsi="Arial"/>
          <w:sz w:val="21"/>
          <w:szCs w:val="21"/>
        </w:rPr>
        <w:t>the AQF;</w:t>
      </w:r>
    </w:p>
    <w:p w14:paraId="41B230E7" w14:textId="77777777" w:rsidR="00773BB3" w:rsidRPr="00341E4E" w:rsidRDefault="00D9756B">
      <w:pPr>
        <w:pStyle w:val="Heading3"/>
        <w:numPr>
          <w:ilvl w:val="2"/>
          <w:numId w:val="1"/>
        </w:numPr>
        <w:spacing w:before="0" w:after="120"/>
        <w:jc w:val="both"/>
        <w:rPr>
          <w:rFonts w:ascii="Arial" w:hAnsi="Arial"/>
          <w:sz w:val="21"/>
          <w:szCs w:val="21"/>
        </w:rPr>
      </w:pPr>
      <w:r w:rsidRPr="00341E4E">
        <w:rPr>
          <w:rFonts w:ascii="Arial" w:hAnsi="Arial"/>
          <w:sz w:val="21"/>
          <w:szCs w:val="21"/>
        </w:rPr>
        <w:t>the National RTO Standards or the AQTF; and</w:t>
      </w:r>
    </w:p>
    <w:p w14:paraId="6C0AEF3F" w14:textId="77777777" w:rsidR="00773BB3" w:rsidRPr="00341E4E" w:rsidRDefault="00D9756B">
      <w:pPr>
        <w:pStyle w:val="Heading3"/>
        <w:numPr>
          <w:ilvl w:val="2"/>
          <w:numId w:val="1"/>
        </w:numPr>
        <w:spacing w:before="0" w:after="120"/>
        <w:jc w:val="both"/>
        <w:rPr>
          <w:rFonts w:ascii="Arial" w:hAnsi="Arial"/>
          <w:sz w:val="21"/>
          <w:szCs w:val="21"/>
        </w:rPr>
      </w:pPr>
      <w:r w:rsidRPr="00341E4E">
        <w:rPr>
          <w:rFonts w:ascii="Arial" w:hAnsi="Arial"/>
          <w:sz w:val="21"/>
          <w:szCs w:val="21"/>
        </w:rPr>
        <w:t>any other guidance issued from time to time by the relevant regulator (being VRQA or ASQA, as applicable) pursuant to its relevant standards.</w:t>
      </w:r>
    </w:p>
    <w:p w14:paraId="7A894236" w14:textId="77777777" w:rsidR="00773BB3" w:rsidRPr="00341E4E" w:rsidRDefault="00D9756B">
      <w:pPr>
        <w:spacing w:before="0" w:after="120"/>
        <w:ind w:left="850"/>
        <w:jc w:val="both"/>
        <w:rPr>
          <w:rFonts w:cs="Arial"/>
          <w:b/>
          <w:sz w:val="21"/>
          <w:szCs w:val="21"/>
        </w:rPr>
      </w:pPr>
      <w:r w:rsidRPr="00341E4E">
        <w:rPr>
          <w:rFonts w:cs="Arial"/>
          <w:b/>
          <w:sz w:val="21"/>
          <w:szCs w:val="21"/>
        </w:rPr>
        <w:t xml:space="preserve">Register of Trainers and Assessors </w:t>
      </w:r>
      <w:r w:rsidRPr="00341E4E">
        <w:rPr>
          <w:rFonts w:cs="Arial"/>
          <w:sz w:val="21"/>
          <w:szCs w:val="21"/>
        </w:rPr>
        <w:t>means the register required to be established and maintained under Clause 12.9 of Schedule 1.</w:t>
      </w:r>
    </w:p>
    <w:p w14:paraId="7EBE1B42" w14:textId="77777777" w:rsidR="00773BB3" w:rsidRPr="00341E4E" w:rsidRDefault="00D9756B">
      <w:pPr>
        <w:spacing w:before="0" w:after="120"/>
        <w:ind w:left="850"/>
        <w:jc w:val="both"/>
        <w:rPr>
          <w:rFonts w:cs="Arial"/>
          <w:sz w:val="21"/>
          <w:szCs w:val="21"/>
        </w:rPr>
      </w:pPr>
      <w:r w:rsidRPr="00341E4E">
        <w:rPr>
          <w:rFonts w:cs="Arial"/>
          <w:b/>
          <w:sz w:val="21"/>
          <w:szCs w:val="21"/>
        </w:rPr>
        <w:t>Related Training Provider</w:t>
      </w:r>
      <w:r w:rsidRPr="00341E4E">
        <w:rPr>
          <w:rFonts w:cs="Arial"/>
          <w:sz w:val="21"/>
          <w:szCs w:val="21"/>
        </w:rPr>
        <w:t xml:space="preserve"> means a registered training organisation that is any of the following: </w:t>
      </w:r>
    </w:p>
    <w:p w14:paraId="5E28A6BD" w14:textId="77777777" w:rsidR="00773BB3" w:rsidRPr="00341E4E" w:rsidRDefault="00D9756B" w:rsidP="001F667E">
      <w:pPr>
        <w:pStyle w:val="Heading3"/>
        <w:numPr>
          <w:ilvl w:val="2"/>
          <w:numId w:val="24"/>
        </w:numPr>
        <w:spacing w:before="0" w:after="120"/>
        <w:jc w:val="both"/>
        <w:rPr>
          <w:rFonts w:ascii="Arial" w:hAnsi="Arial"/>
          <w:sz w:val="21"/>
          <w:szCs w:val="21"/>
        </w:rPr>
      </w:pPr>
      <w:r w:rsidRPr="00341E4E">
        <w:rPr>
          <w:rFonts w:ascii="Arial" w:hAnsi="Arial"/>
          <w:sz w:val="21"/>
          <w:szCs w:val="21"/>
        </w:rPr>
        <w:t>an entity that Controls, is Controlled by or under common Control with the Training Provider (whether directly or indirectly);</w:t>
      </w:r>
    </w:p>
    <w:p w14:paraId="589192ED" w14:textId="77777777" w:rsidR="00773BB3" w:rsidRPr="00341E4E" w:rsidRDefault="00D9756B" w:rsidP="001F667E">
      <w:pPr>
        <w:pStyle w:val="Heading3"/>
        <w:numPr>
          <w:ilvl w:val="2"/>
          <w:numId w:val="24"/>
        </w:numPr>
        <w:spacing w:before="0" w:after="120"/>
        <w:jc w:val="both"/>
        <w:rPr>
          <w:rFonts w:ascii="Arial" w:hAnsi="Arial"/>
          <w:sz w:val="21"/>
          <w:szCs w:val="21"/>
        </w:rPr>
      </w:pPr>
      <w:r w:rsidRPr="00341E4E">
        <w:rPr>
          <w:rFonts w:ascii="Arial" w:hAnsi="Arial"/>
          <w:sz w:val="21"/>
          <w:szCs w:val="21"/>
        </w:rPr>
        <w:t>an entity with whom the Training Provider has an arrangement, agreement or understanding for the purpose of providing the Training Services; or</w:t>
      </w:r>
    </w:p>
    <w:p w14:paraId="63BE6802" w14:textId="77777777" w:rsidR="00773BB3" w:rsidRPr="00341E4E" w:rsidRDefault="00D9756B" w:rsidP="001F667E">
      <w:pPr>
        <w:pStyle w:val="Heading3"/>
        <w:numPr>
          <w:ilvl w:val="2"/>
          <w:numId w:val="24"/>
        </w:numPr>
        <w:spacing w:before="0" w:after="120"/>
        <w:jc w:val="both"/>
        <w:rPr>
          <w:rFonts w:ascii="Arial" w:hAnsi="Arial"/>
          <w:sz w:val="21"/>
          <w:szCs w:val="21"/>
        </w:rPr>
      </w:pPr>
      <w:r w:rsidRPr="00341E4E">
        <w:rPr>
          <w:rFonts w:ascii="Arial" w:hAnsi="Arial"/>
          <w:sz w:val="21"/>
          <w:szCs w:val="21"/>
        </w:rPr>
        <w:t>an entity one of whose Relevant Persons is also:</w:t>
      </w:r>
    </w:p>
    <w:p w14:paraId="1AA913BC" w14:textId="77777777" w:rsidR="00773BB3" w:rsidRPr="00341E4E" w:rsidRDefault="00D9756B" w:rsidP="001F667E">
      <w:pPr>
        <w:pStyle w:val="Heading4"/>
        <w:numPr>
          <w:ilvl w:val="3"/>
          <w:numId w:val="24"/>
        </w:numPr>
        <w:spacing w:before="0" w:after="120"/>
        <w:jc w:val="both"/>
        <w:rPr>
          <w:sz w:val="21"/>
          <w:szCs w:val="21"/>
        </w:rPr>
      </w:pPr>
      <w:r w:rsidRPr="00341E4E">
        <w:rPr>
          <w:sz w:val="21"/>
          <w:szCs w:val="21"/>
        </w:rPr>
        <w:t>a Relevant Person of the Training Provider or an entity referred to in paragraph (a); or</w:t>
      </w:r>
    </w:p>
    <w:p w14:paraId="6366C233" w14:textId="77777777" w:rsidR="00773BB3" w:rsidRPr="00341E4E" w:rsidRDefault="00D9756B" w:rsidP="001F667E">
      <w:pPr>
        <w:pStyle w:val="Heading4"/>
        <w:numPr>
          <w:ilvl w:val="3"/>
          <w:numId w:val="24"/>
        </w:numPr>
        <w:spacing w:before="0" w:after="120"/>
        <w:jc w:val="both"/>
        <w:rPr>
          <w:sz w:val="21"/>
          <w:szCs w:val="21"/>
        </w:rPr>
      </w:pPr>
      <w:r w:rsidRPr="00341E4E">
        <w:rPr>
          <w:sz w:val="21"/>
          <w:szCs w:val="21"/>
        </w:rPr>
        <w:t>a Relative of a person referred to in paragraph (i).</w:t>
      </w:r>
    </w:p>
    <w:p w14:paraId="7835137D" w14:textId="77777777" w:rsidR="00773BB3" w:rsidRPr="00341E4E" w:rsidRDefault="00D9756B">
      <w:pPr>
        <w:spacing w:before="0" w:after="120"/>
        <w:ind w:left="850"/>
        <w:jc w:val="both"/>
        <w:rPr>
          <w:rFonts w:cs="Arial"/>
          <w:b/>
          <w:sz w:val="21"/>
          <w:szCs w:val="21"/>
        </w:rPr>
      </w:pPr>
      <w:r w:rsidRPr="00341E4E">
        <w:rPr>
          <w:rFonts w:cs="Arial"/>
          <w:b/>
          <w:bCs/>
          <w:color w:val="000000"/>
          <w:sz w:val="21"/>
          <w:szCs w:val="21"/>
          <w:lang w:eastAsia="en-AU"/>
        </w:rPr>
        <w:t xml:space="preserve">Relative </w:t>
      </w:r>
      <w:r w:rsidRPr="00341E4E">
        <w:rPr>
          <w:rFonts w:cs="Arial"/>
          <w:color w:val="000000"/>
          <w:sz w:val="21"/>
          <w:szCs w:val="21"/>
          <w:lang w:eastAsia="en-AU"/>
        </w:rPr>
        <w:t>has the same meaning as in the Corporations Act.</w:t>
      </w:r>
    </w:p>
    <w:p w14:paraId="27399102" w14:textId="77777777" w:rsidR="00773BB3" w:rsidRPr="00341E4E" w:rsidRDefault="00D9756B">
      <w:pPr>
        <w:spacing w:before="0" w:after="120"/>
        <w:ind w:left="850"/>
        <w:jc w:val="both"/>
        <w:rPr>
          <w:rFonts w:cs="Arial"/>
          <w:sz w:val="21"/>
          <w:szCs w:val="21"/>
        </w:rPr>
      </w:pPr>
      <w:r w:rsidRPr="00341E4E">
        <w:rPr>
          <w:rFonts w:cs="Arial"/>
          <w:b/>
          <w:sz w:val="21"/>
          <w:szCs w:val="21"/>
        </w:rPr>
        <w:t xml:space="preserve">Relevant Person </w:t>
      </w:r>
      <w:r w:rsidRPr="00341E4E">
        <w:rPr>
          <w:rFonts w:cs="Arial"/>
          <w:sz w:val="21"/>
          <w:szCs w:val="21"/>
        </w:rPr>
        <w:t>means</w:t>
      </w:r>
      <w:r w:rsidRPr="00341E4E">
        <w:rPr>
          <w:rFonts w:cs="Arial"/>
          <w:bCs/>
          <w:sz w:val="21"/>
          <w:szCs w:val="21"/>
        </w:rPr>
        <w:t>, in relation to an entity,</w:t>
      </w:r>
      <w:r w:rsidRPr="00341E4E">
        <w:rPr>
          <w:rFonts w:cs="Arial"/>
          <w:sz w:val="21"/>
          <w:szCs w:val="21"/>
        </w:rPr>
        <w:t xml:space="preserve"> any Executive Officer or High Managerial Agent of the entity or any person or entity which exercises a material degree of control or influence over the management or direction of any material part of the business of the entity (which, where the entity is </w:t>
      </w:r>
      <w:r w:rsidRPr="00341E4E">
        <w:rPr>
          <w:sz w:val="21"/>
          <w:szCs w:val="21"/>
        </w:rPr>
        <w:t>the Training Provider, means its business connected with the delivery of courses and qualifications)</w:t>
      </w:r>
      <w:r w:rsidRPr="00341E4E">
        <w:rPr>
          <w:rFonts w:cs="Arial"/>
          <w:sz w:val="21"/>
          <w:szCs w:val="21"/>
        </w:rPr>
        <w:t>.</w:t>
      </w:r>
    </w:p>
    <w:p w14:paraId="667CB119" w14:textId="77777777" w:rsidR="00773BB3" w:rsidRPr="00341E4E" w:rsidRDefault="00D9756B">
      <w:pPr>
        <w:pStyle w:val="fpindented"/>
        <w:spacing w:before="0" w:after="120"/>
        <w:jc w:val="both"/>
        <w:rPr>
          <w:rFonts w:cs="Arial"/>
          <w:sz w:val="21"/>
          <w:szCs w:val="21"/>
        </w:rPr>
      </w:pPr>
      <w:r w:rsidRPr="00341E4E">
        <w:rPr>
          <w:rFonts w:cs="Arial"/>
          <w:b/>
          <w:sz w:val="21"/>
          <w:szCs w:val="21"/>
        </w:rPr>
        <w:t>RPL</w:t>
      </w:r>
      <w:r w:rsidRPr="00341E4E">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58A2EED6"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RPL Approved Provider List </w:t>
      </w:r>
      <w:r w:rsidRPr="00341E4E">
        <w:rPr>
          <w:rFonts w:cs="Arial"/>
          <w:sz w:val="21"/>
          <w:szCs w:val="21"/>
        </w:rPr>
        <w:t>means a list of registered training organisations approved by the Department that are eligible for funding from the Department to deliver RPL.</w:t>
      </w:r>
    </w:p>
    <w:p w14:paraId="7DB17103"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Segregation of Duties </w:t>
      </w:r>
      <w:r w:rsidRPr="00341E4E">
        <w:rPr>
          <w:rFonts w:cs="Arial"/>
          <w:sz w:val="21"/>
          <w:szCs w:val="21"/>
        </w:rPr>
        <w:t>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14:paraId="1B49882A" w14:textId="77777777" w:rsidR="00773BB3" w:rsidRPr="00341E4E" w:rsidRDefault="00D9756B">
      <w:pPr>
        <w:pStyle w:val="fpindented"/>
        <w:spacing w:before="0" w:after="120"/>
        <w:ind w:left="851"/>
        <w:jc w:val="both"/>
        <w:rPr>
          <w:rFonts w:cs="Arial"/>
          <w:b/>
          <w:sz w:val="21"/>
          <w:szCs w:val="21"/>
        </w:rPr>
      </w:pPr>
      <w:r w:rsidRPr="00341E4E">
        <w:rPr>
          <w:b/>
          <w:bCs/>
          <w:i/>
          <w:sz w:val="21"/>
          <w:szCs w:val="21"/>
        </w:rPr>
        <w:t>Skills First</w:t>
      </w:r>
      <w:r w:rsidRPr="00341E4E">
        <w:rPr>
          <w:b/>
          <w:bCs/>
          <w:sz w:val="21"/>
          <w:szCs w:val="21"/>
        </w:rPr>
        <w:t xml:space="preserve"> Provider Selection Process </w:t>
      </w:r>
      <w:r w:rsidRPr="00341E4E">
        <w:rPr>
          <w:sz w:val="21"/>
          <w:szCs w:val="21"/>
        </w:rPr>
        <w:t>means the Department’s expression of interest and contract offer process through which the Parties entered into this VET Funding Contract, from the opening of the process until the Commencement Date.</w:t>
      </w:r>
    </w:p>
    <w:p w14:paraId="6EF96156" w14:textId="77777777" w:rsidR="00773BB3" w:rsidRPr="00341E4E" w:rsidRDefault="00D9756B">
      <w:pPr>
        <w:pStyle w:val="fpindented"/>
        <w:spacing w:before="0" w:after="120"/>
        <w:jc w:val="both"/>
        <w:rPr>
          <w:rFonts w:cs="Arial"/>
          <w:sz w:val="21"/>
          <w:szCs w:val="21"/>
        </w:rPr>
      </w:pPr>
      <w:r w:rsidRPr="00341E4E">
        <w:rPr>
          <w:rFonts w:cs="Arial"/>
          <w:b/>
          <w:i/>
          <w:sz w:val="21"/>
          <w:szCs w:val="21"/>
        </w:rPr>
        <w:t>Skills First</w:t>
      </w:r>
      <w:r w:rsidRPr="00341E4E">
        <w:rPr>
          <w:rFonts w:cs="Arial"/>
          <w:b/>
          <w:sz w:val="21"/>
          <w:szCs w:val="21"/>
        </w:rPr>
        <w:t xml:space="preserve"> Program</w:t>
      </w:r>
      <w:r w:rsidRPr="00341E4E">
        <w:rPr>
          <w:rFonts w:cs="Arial"/>
          <w:sz w:val="21"/>
          <w:szCs w:val="21"/>
        </w:rPr>
        <w:t xml:space="preserve"> means the Victorian Government’s program for funding individuals' Entitlement to Funded Training.</w:t>
      </w:r>
    </w:p>
    <w:p w14:paraId="70181547" w14:textId="77777777" w:rsidR="00773BB3" w:rsidRPr="00341E4E" w:rsidRDefault="00D9756B">
      <w:pPr>
        <w:pStyle w:val="fpindented"/>
        <w:spacing w:before="0" w:after="120"/>
        <w:jc w:val="both"/>
        <w:rPr>
          <w:rFonts w:cs="Arial"/>
          <w:sz w:val="21"/>
          <w:szCs w:val="21"/>
        </w:rPr>
      </w:pPr>
      <w:r w:rsidRPr="00341E4E">
        <w:rPr>
          <w:rFonts w:cs="Arial"/>
          <w:b/>
          <w:i/>
          <w:sz w:val="21"/>
          <w:szCs w:val="21"/>
        </w:rPr>
        <w:t>Skills First</w:t>
      </w:r>
      <w:r w:rsidRPr="00341E4E">
        <w:rPr>
          <w:rFonts w:cs="Arial"/>
          <w:b/>
          <w:sz w:val="21"/>
          <w:szCs w:val="21"/>
        </w:rPr>
        <w:t xml:space="preserve"> Teacher </w:t>
      </w:r>
      <w:r w:rsidRPr="00341E4E">
        <w:rPr>
          <w:rFonts w:cs="Arial"/>
          <w:sz w:val="21"/>
          <w:szCs w:val="21"/>
        </w:rPr>
        <w:t>means an individual who is a trainer and assessor and is:</w:t>
      </w:r>
    </w:p>
    <w:p w14:paraId="66F53A5A" w14:textId="77777777" w:rsidR="00773BB3" w:rsidRPr="00341E4E" w:rsidRDefault="00D9756B">
      <w:pPr>
        <w:pStyle w:val="Heading3"/>
        <w:numPr>
          <w:ilvl w:val="2"/>
          <w:numId w:val="17"/>
        </w:numPr>
        <w:spacing w:before="0" w:after="120"/>
        <w:jc w:val="both"/>
        <w:rPr>
          <w:rFonts w:ascii="Arial" w:hAnsi="Arial"/>
          <w:sz w:val="21"/>
          <w:szCs w:val="21"/>
        </w:rPr>
      </w:pPr>
      <w:r w:rsidRPr="00341E4E">
        <w:rPr>
          <w:rFonts w:ascii="Arial" w:hAnsi="Arial"/>
          <w:sz w:val="21"/>
          <w:szCs w:val="21"/>
        </w:rPr>
        <w:t>employed directly by the Training Provider;</w:t>
      </w:r>
    </w:p>
    <w:p w14:paraId="68CC8EBF" w14:textId="77777777" w:rsidR="00773BB3" w:rsidRPr="00341E4E" w:rsidRDefault="00D9756B">
      <w:pPr>
        <w:pStyle w:val="Heading3"/>
        <w:numPr>
          <w:ilvl w:val="2"/>
          <w:numId w:val="17"/>
        </w:numPr>
        <w:spacing w:before="0" w:after="120"/>
        <w:jc w:val="both"/>
        <w:rPr>
          <w:rFonts w:ascii="Arial" w:hAnsi="Arial"/>
          <w:sz w:val="21"/>
          <w:szCs w:val="21"/>
        </w:rPr>
      </w:pPr>
      <w:r w:rsidRPr="00341E4E">
        <w:rPr>
          <w:rFonts w:ascii="Arial" w:hAnsi="Arial"/>
          <w:sz w:val="21"/>
          <w:szCs w:val="21"/>
        </w:rPr>
        <w:t>engaged by the Training Provider as a sole trader; or</w:t>
      </w:r>
    </w:p>
    <w:p w14:paraId="0A8D1F7D" w14:textId="77777777" w:rsidR="00773BB3" w:rsidRPr="00341E4E" w:rsidRDefault="00D9756B">
      <w:pPr>
        <w:pStyle w:val="Heading3"/>
        <w:numPr>
          <w:ilvl w:val="2"/>
          <w:numId w:val="17"/>
        </w:numPr>
        <w:spacing w:before="0" w:after="120"/>
        <w:jc w:val="both"/>
        <w:rPr>
          <w:rFonts w:ascii="Arial" w:hAnsi="Arial"/>
          <w:sz w:val="21"/>
          <w:szCs w:val="21"/>
        </w:rPr>
      </w:pPr>
      <w:r w:rsidRPr="00341E4E">
        <w:rPr>
          <w:rFonts w:ascii="Arial" w:hAnsi="Arial"/>
          <w:sz w:val="21"/>
          <w:szCs w:val="21"/>
        </w:rPr>
        <w:t>engaged by the Training Provider through a subcontracting arrangement,</w:t>
      </w:r>
    </w:p>
    <w:p w14:paraId="62FDB9AD" w14:textId="77777777" w:rsidR="00773BB3" w:rsidRPr="00341E4E" w:rsidRDefault="00D9756B">
      <w:pPr>
        <w:pStyle w:val="fpindented"/>
        <w:spacing w:before="0" w:after="120"/>
        <w:jc w:val="both"/>
        <w:rPr>
          <w:rFonts w:cs="Arial"/>
          <w:sz w:val="21"/>
          <w:szCs w:val="21"/>
        </w:rPr>
      </w:pPr>
      <w:r w:rsidRPr="00341E4E">
        <w:rPr>
          <w:rFonts w:cs="Arial"/>
          <w:sz w:val="21"/>
          <w:szCs w:val="21"/>
        </w:rPr>
        <w:t>for the purpose of delivering training and/or assessment elements of the Training Services.</w:t>
      </w:r>
    </w:p>
    <w:p w14:paraId="3AC915B0" w14:textId="77777777" w:rsidR="00773BB3" w:rsidRPr="00341E4E" w:rsidRDefault="00D9756B">
      <w:pPr>
        <w:pStyle w:val="fpindented"/>
        <w:spacing w:before="0" w:after="120"/>
        <w:jc w:val="both"/>
        <w:rPr>
          <w:bCs/>
          <w:sz w:val="21"/>
          <w:szCs w:val="21"/>
        </w:rPr>
      </w:pPr>
      <w:r w:rsidRPr="00341E4E">
        <w:rPr>
          <w:b/>
          <w:bCs/>
          <w:sz w:val="21"/>
          <w:szCs w:val="21"/>
        </w:rPr>
        <w:t>Skills for Victoria Program</w:t>
      </w:r>
      <w:r w:rsidRPr="00341E4E">
        <w:rPr>
          <w:bCs/>
          <w:sz w:val="21"/>
          <w:szCs w:val="21"/>
        </w:rPr>
        <w:t xml:space="preserve"> means the program of that name (or its successor) from time to time.</w:t>
      </w:r>
    </w:p>
    <w:p w14:paraId="4F51D3BC" w14:textId="77777777" w:rsidR="00773BB3" w:rsidRPr="00341E4E" w:rsidRDefault="00D9756B">
      <w:pPr>
        <w:pStyle w:val="fpindented"/>
        <w:spacing w:before="0" w:after="120"/>
        <w:jc w:val="both"/>
        <w:rPr>
          <w:rFonts w:cs="Arial"/>
          <w:sz w:val="21"/>
          <w:szCs w:val="21"/>
        </w:rPr>
      </w:pPr>
      <w:r w:rsidRPr="00341E4E">
        <w:rPr>
          <w:rFonts w:cs="Arial"/>
          <w:b/>
          <w:sz w:val="21"/>
          <w:szCs w:val="21"/>
        </w:rPr>
        <w:t>State</w:t>
      </w:r>
      <w:r w:rsidRPr="00341E4E">
        <w:rPr>
          <w:rFonts w:cs="Arial"/>
          <w:sz w:val="21"/>
          <w:szCs w:val="21"/>
        </w:rPr>
        <w:t xml:space="preserve"> means the Crown in right of the State of Victoria.</w:t>
      </w:r>
    </w:p>
    <w:p w14:paraId="1134A220"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Statement of Expectations </w:t>
      </w:r>
      <w:r w:rsidRPr="00341E4E">
        <w:rPr>
          <w:rFonts w:cs="Arial"/>
          <w:sz w:val="21"/>
          <w:szCs w:val="21"/>
        </w:rPr>
        <w:t xml:space="preserve">means the </w:t>
      </w:r>
      <w:r w:rsidRPr="00341E4E">
        <w:rPr>
          <w:rFonts w:cs="Arial"/>
          <w:i/>
          <w:sz w:val="21"/>
          <w:szCs w:val="21"/>
        </w:rPr>
        <w:t>Statement of Expectations: Principles and obligations for government contracted training providers in Victoria</w:t>
      </w:r>
      <w:r w:rsidRPr="00341E4E">
        <w:rPr>
          <w:rFonts w:cs="Arial"/>
          <w:sz w:val="21"/>
          <w:szCs w:val="21"/>
        </w:rPr>
        <w:t>, or its successor, as made available by the Department from time to time.</w:t>
      </w:r>
    </w:p>
    <w:p w14:paraId="2B3C5C66" w14:textId="77777777" w:rsidR="00773BB3" w:rsidRPr="00341E4E" w:rsidRDefault="00D9756B">
      <w:pPr>
        <w:pStyle w:val="fpindented"/>
        <w:spacing w:before="0" w:after="120"/>
        <w:jc w:val="both"/>
        <w:rPr>
          <w:rFonts w:cs="Arial"/>
          <w:b/>
          <w:sz w:val="21"/>
          <w:szCs w:val="21"/>
        </w:rPr>
      </w:pPr>
      <w:r w:rsidRPr="00341E4E">
        <w:rPr>
          <w:rFonts w:cs="Arial"/>
          <w:b/>
          <w:sz w:val="21"/>
          <w:szCs w:val="21"/>
        </w:rPr>
        <w:t>Statement of Fees</w:t>
      </w:r>
      <w:r w:rsidRPr="00341E4E">
        <w:rPr>
          <w:rFonts w:cs="Arial"/>
          <w:sz w:val="21"/>
          <w:szCs w:val="21"/>
        </w:rPr>
        <w:t xml:space="preserve"> means a detailed quote for each prospective student, which sets out fee and other information required by the National RTO Standards and the Guidelines about Fees.</w:t>
      </w:r>
    </w:p>
    <w:p w14:paraId="45B1866D"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Structured Training: Off-the-job </w:t>
      </w:r>
      <w:r w:rsidRPr="00341E4E">
        <w:rPr>
          <w:rFonts w:cs="Arial"/>
          <w:sz w:val="21"/>
          <w:szCs w:val="21"/>
        </w:rPr>
        <w:t>means the training and assessment that the Training Provider delivers in a formal setting to Apprentices or Trainees.  It is often referred to as ‘trade school’ or ‘block release’.</w:t>
      </w:r>
      <w:r w:rsidRPr="00341E4E">
        <w:rPr>
          <w:rFonts w:cs="Arial"/>
          <w:b/>
          <w:sz w:val="21"/>
          <w:szCs w:val="21"/>
        </w:rPr>
        <w:t xml:space="preserve">  </w:t>
      </w:r>
    </w:p>
    <w:p w14:paraId="467EE77A"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Structured Training: Workplace-based </w:t>
      </w:r>
      <w:r w:rsidRPr="00341E4E">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0D831208" w14:textId="77777777" w:rsidR="00773BB3" w:rsidRPr="00341E4E" w:rsidRDefault="00D9756B">
      <w:pPr>
        <w:pStyle w:val="fpindented"/>
        <w:spacing w:before="0" w:after="120"/>
        <w:jc w:val="both"/>
        <w:rPr>
          <w:rFonts w:cs="Arial"/>
          <w:i/>
          <w:sz w:val="21"/>
          <w:szCs w:val="21"/>
        </w:rPr>
      </w:pPr>
      <w:r w:rsidRPr="00341E4E">
        <w:rPr>
          <w:rFonts w:cs="Arial"/>
          <w:b/>
          <w:sz w:val="21"/>
          <w:szCs w:val="21"/>
        </w:rPr>
        <w:t xml:space="preserve">Student Statistical Report </w:t>
      </w:r>
      <w:r w:rsidRPr="00341E4E">
        <w:rPr>
          <w:rFonts w:cs="Arial"/>
          <w:sz w:val="21"/>
          <w:szCs w:val="21"/>
        </w:rPr>
        <w:t>means reports provided to the Department in accordance with the Victorian VET Student Statistical Collection Guidelines.</w:t>
      </w:r>
    </w:p>
    <w:p w14:paraId="78578728"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Student Tuition Fee Contribution Report </w:t>
      </w:r>
      <w:r w:rsidRPr="00341E4E">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50E909F5"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SVTS </w:t>
      </w:r>
      <w:r w:rsidRPr="00341E4E">
        <w:rPr>
          <w:rFonts w:cs="Arial"/>
          <w:sz w:val="21"/>
          <w:szCs w:val="21"/>
        </w:rPr>
        <w:t>means the Skills Victoria Training System or any future system that replaces the Skills Victoria Training System.</w:t>
      </w:r>
    </w:p>
    <w:p w14:paraId="172FE295" w14:textId="77777777" w:rsidR="00773BB3" w:rsidRPr="00341E4E" w:rsidRDefault="00D9756B">
      <w:pPr>
        <w:pStyle w:val="fpindented"/>
        <w:spacing w:before="0" w:after="120"/>
        <w:jc w:val="both"/>
        <w:rPr>
          <w:rFonts w:cs="Arial"/>
          <w:sz w:val="21"/>
          <w:szCs w:val="21"/>
        </w:rPr>
      </w:pPr>
      <w:r w:rsidRPr="00341E4E">
        <w:rPr>
          <w:rFonts w:cs="Arial"/>
          <w:b/>
          <w:sz w:val="21"/>
          <w:szCs w:val="21"/>
        </w:rPr>
        <w:t>TAFE Institute</w:t>
      </w:r>
      <w:r w:rsidRPr="00341E4E">
        <w:rPr>
          <w:rFonts w:cs="Arial"/>
          <w:sz w:val="21"/>
          <w:szCs w:val="21"/>
        </w:rPr>
        <w:t xml:space="preserve"> has the meaning given to it in the Act.</w:t>
      </w:r>
    </w:p>
    <w:p w14:paraId="23143B28" w14:textId="77777777" w:rsidR="00773BB3" w:rsidRPr="00341E4E" w:rsidRDefault="00D9756B">
      <w:pPr>
        <w:pStyle w:val="fpindented"/>
        <w:spacing w:before="0" w:after="120"/>
        <w:jc w:val="both"/>
        <w:rPr>
          <w:rFonts w:cs="Arial"/>
          <w:sz w:val="21"/>
          <w:szCs w:val="21"/>
        </w:rPr>
      </w:pPr>
      <w:r w:rsidRPr="00341E4E">
        <w:rPr>
          <w:rFonts w:cs="Arial"/>
          <w:b/>
          <w:sz w:val="21"/>
          <w:szCs w:val="21"/>
        </w:rPr>
        <w:t>Term</w:t>
      </w:r>
      <w:r w:rsidRPr="00341E4E">
        <w:rPr>
          <w:rFonts w:cs="Arial"/>
          <w:sz w:val="21"/>
          <w:szCs w:val="21"/>
        </w:rPr>
        <w:t xml:space="preserve"> means the term of this VET Funding Contract, as set out in Clause 2.1.</w:t>
      </w:r>
    </w:p>
    <w:p w14:paraId="5A2E3CE1"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TOID </w:t>
      </w:r>
      <w:r w:rsidRPr="00341E4E">
        <w:rPr>
          <w:rFonts w:cs="Arial"/>
          <w:sz w:val="21"/>
          <w:szCs w:val="21"/>
        </w:rPr>
        <w:t>means the Training Organisation Identifier or Training Provider Code.</w:t>
      </w:r>
    </w:p>
    <w:p w14:paraId="3AE26B4A"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Trainee </w:t>
      </w:r>
      <w:r w:rsidRPr="00341E4E">
        <w:rPr>
          <w:rFonts w:cs="Arial"/>
          <w:sz w:val="21"/>
          <w:szCs w:val="21"/>
        </w:rPr>
        <w:t>means a student enrolled in an Approved Training Scheme that has been deemed a traineeship by the VRQA.</w:t>
      </w:r>
    </w:p>
    <w:p w14:paraId="1B3AD0C6" w14:textId="77777777" w:rsidR="00773BB3" w:rsidRPr="00341E4E" w:rsidRDefault="00D9756B">
      <w:pPr>
        <w:pStyle w:val="fpindented"/>
        <w:spacing w:before="0" w:after="120"/>
        <w:jc w:val="both"/>
        <w:rPr>
          <w:rFonts w:cs="Arial"/>
          <w:sz w:val="21"/>
          <w:szCs w:val="21"/>
        </w:rPr>
      </w:pPr>
      <w:r w:rsidRPr="00341E4E">
        <w:rPr>
          <w:rFonts w:cs="Arial"/>
          <w:b/>
          <w:sz w:val="21"/>
          <w:szCs w:val="21"/>
        </w:rPr>
        <w:t>Training and Assessment Approved Provider List</w:t>
      </w:r>
      <w:r w:rsidRPr="00341E4E">
        <w:rPr>
          <w:rFonts w:cs="Arial"/>
          <w:sz w:val="21"/>
          <w:szCs w:val="21"/>
        </w:rPr>
        <w:t xml:space="preserve"> means a list of registered training organisations approved by the Department to deliver courses or qualifications on the Training and Assessment Course List which are funded by the Department.</w:t>
      </w:r>
    </w:p>
    <w:p w14:paraId="3A67FC12" w14:textId="77777777" w:rsidR="00773BB3" w:rsidRPr="00341E4E" w:rsidRDefault="00D9756B">
      <w:pPr>
        <w:pStyle w:val="fpindented"/>
        <w:spacing w:before="0" w:after="120"/>
        <w:jc w:val="both"/>
        <w:rPr>
          <w:rFonts w:cs="Arial"/>
          <w:sz w:val="21"/>
          <w:szCs w:val="21"/>
        </w:rPr>
      </w:pPr>
      <w:r w:rsidRPr="00341E4E">
        <w:rPr>
          <w:rFonts w:cs="Arial"/>
          <w:b/>
          <w:sz w:val="21"/>
          <w:szCs w:val="21"/>
        </w:rPr>
        <w:t>Training and Assessment Course List</w:t>
      </w:r>
      <w:r w:rsidRPr="00341E4E">
        <w:rPr>
          <w:rFonts w:cs="Arial"/>
          <w:sz w:val="21"/>
          <w:szCs w:val="21"/>
        </w:rPr>
        <w:t xml:space="preserve"> means the specific list of trainer and assessor courses, qualifications and skillsets issued by the Department from time to time.</w:t>
      </w:r>
    </w:p>
    <w:p w14:paraId="423E0499"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Training and Assessment Strategy (TAS) </w:t>
      </w:r>
      <w:r w:rsidRPr="00341E4E">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6043350D"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Training Contract </w:t>
      </w:r>
      <w:r w:rsidRPr="00341E4E">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0D571AE7" w14:textId="77777777" w:rsidR="00773BB3" w:rsidRPr="00341E4E" w:rsidRDefault="00D9756B">
      <w:pPr>
        <w:pStyle w:val="fpindented"/>
        <w:spacing w:before="0" w:after="120"/>
        <w:jc w:val="both"/>
        <w:rPr>
          <w:rFonts w:cs="Arial"/>
          <w:sz w:val="21"/>
          <w:szCs w:val="21"/>
        </w:rPr>
      </w:pPr>
      <w:r w:rsidRPr="00341E4E">
        <w:rPr>
          <w:rFonts w:cs="Arial"/>
          <w:b/>
          <w:sz w:val="21"/>
          <w:szCs w:val="21"/>
        </w:rPr>
        <w:t>Training Package</w:t>
      </w:r>
      <w:r w:rsidRPr="00341E4E">
        <w:rPr>
          <w:rFonts w:cs="Arial"/>
          <w:sz w:val="21"/>
          <w:szCs w:val="21"/>
        </w:rPr>
        <w:t xml:space="preserve"> means a training package developed to meet the training needs of an industry, or a group of industries, and endorsed by the Commonwealth or Victorian governments.</w:t>
      </w:r>
    </w:p>
    <w:p w14:paraId="61AFC7F6" w14:textId="77777777" w:rsidR="00773BB3" w:rsidRPr="00341E4E" w:rsidRDefault="00D9756B">
      <w:pPr>
        <w:pStyle w:val="fpindented"/>
        <w:spacing w:before="0" w:after="120"/>
        <w:jc w:val="both"/>
        <w:rPr>
          <w:rFonts w:cs="Arial"/>
          <w:b/>
          <w:sz w:val="21"/>
          <w:szCs w:val="21"/>
        </w:rPr>
      </w:pPr>
      <w:r w:rsidRPr="00341E4E">
        <w:rPr>
          <w:rFonts w:cs="Arial"/>
          <w:b/>
          <w:sz w:val="21"/>
          <w:szCs w:val="21"/>
        </w:rPr>
        <w:t>Training Plan</w:t>
      </w:r>
      <w:r w:rsidRPr="00341E4E">
        <w:rPr>
          <w:rFonts w:cs="Arial"/>
          <w:sz w:val="21"/>
          <w:szCs w:val="21"/>
        </w:rPr>
        <w:t xml:space="preserve"> means the plan for the training and assessment to be delivered to an individual created by the Training Provider pursuant to Clause 7 of Schedule 1</w:t>
      </w:r>
      <w:r w:rsidRPr="00341E4E">
        <w:rPr>
          <w:rFonts w:cs="Arial"/>
          <w:b/>
          <w:sz w:val="21"/>
          <w:szCs w:val="21"/>
        </w:rPr>
        <w:t>.</w:t>
      </w:r>
    </w:p>
    <w:p w14:paraId="2F97237A" w14:textId="77777777" w:rsidR="00773BB3" w:rsidRPr="00341E4E" w:rsidRDefault="00D9756B">
      <w:pPr>
        <w:pStyle w:val="fpindented"/>
        <w:spacing w:before="0" w:after="120"/>
        <w:jc w:val="both"/>
        <w:rPr>
          <w:sz w:val="21"/>
          <w:szCs w:val="21"/>
        </w:rPr>
      </w:pPr>
      <w:r w:rsidRPr="00341E4E">
        <w:rPr>
          <w:b/>
          <w:bCs/>
          <w:sz w:val="21"/>
          <w:szCs w:val="21"/>
        </w:rPr>
        <w:t xml:space="preserve">Training Provider Group </w:t>
      </w:r>
      <w:r w:rsidRPr="00341E4E">
        <w:rPr>
          <w:sz w:val="21"/>
          <w:szCs w:val="21"/>
        </w:rPr>
        <w:t xml:space="preserve">means the Training Provider and any other registered training organisation that is a Related Training Provider, other than by reason of paragraph (b) of that term. </w:t>
      </w:r>
    </w:p>
    <w:p w14:paraId="5438C381" w14:textId="77777777" w:rsidR="00773BB3" w:rsidRPr="00341E4E" w:rsidRDefault="00D9756B">
      <w:pPr>
        <w:pStyle w:val="fpindented"/>
        <w:spacing w:before="0" w:after="120"/>
        <w:jc w:val="both"/>
        <w:rPr>
          <w:rFonts w:cs="Arial"/>
          <w:sz w:val="21"/>
          <w:szCs w:val="21"/>
        </w:rPr>
      </w:pPr>
      <w:r w:rsidRPr="00341E4E">
        <w:rPr>
          <w:rFonts w:cs="Arial"/>
          <w:b/>
          <w:sz w:val="21"/>
          <w:szCs w:val="21"/>
        </w:rPr>
        <w:t>Training Provider Personnel</w:t>
      </w:r>
      <w:r w:rsidRPr="00341E4E">
        <w:rPr>
          <w:rFonts w:cs="Arial"/>
          <w:sz w:val="21"/>
          <w:szCs w:val="21"/>
        </w:rPr>
        <w:t xml:space="preserve"> means:</w:t>
      </w:r>
    </w:p>
    <w:p w14:paraId="20B110F2" w14:textId="77777777" w:rsidR="00773BB3" w:rsidRPr="00341E4E" w:rsidRDefault="00D9756B" w:rsidP="001F667E">
      <w:pPr>
        <w:pStyle w:val="Heading3"/>
        <w:numPr>
          <w:ilvl w:val="2"/>
          <w:numId w:val="60"/>
        </w:numPr>
        <w:spacing w:before="0" w:after="120"/>
        <w:jc w:val="both"/>
        <w:rPr>
          <w:rFonts w:ascii="Arial" w:hAnsi="Arial"/>
          <w:sz w:val="21"/>
          <w:szCs w:val="21"/>
        </w:rPr>
      </w:pPr>
      <w:r w:rsidRPr="00341E4E">
        <w:rPr>
          <w:rFonts w:ascii="Arial" w:hAnsi="Arial"/>
          <w:sz w:val="21"/>
          <w:szCs w:val="21"/>
        </w:rPr>
        <w:t>all officers, employees, agents and contractors of the Training Provider; and</w:t>
      </w:r>
    </w:p>
    <w:p w14:paraId="43E3C8AA" w14:textId="77777777" w:rsidR="00773BB3" w:rsidRPr="00341E4E" w:rsidRDefault="00D9756B" w:rsidP="001F667E">
      <w:pPr>
        <w:pStyle w:val="Heading3"/>
        <w:numPr>
          <w:ilvl w:val="2"/>
          <w:numId w:val="24"/>
        </w:numPr>
        <w:spacing w:before="0" w:after="120"/>
        <w:jc w:val="both"/>
        <w:rPr>
          <w:rFonts w:ascii="Arial" w:hAnsi="Arial"/>
          <w:sz w:val="21"/>
          <w:szCs w:val="21"/>
        </w:rPr>
      </w:pPr>
      <w:r w:rsidRPr="00341E4E">
        <w:rPr>
          <w:rFonts w:ascii="Arial" w:hAnsi="Arial"/>
          <w:sz w:val="21"/>
          <w:szCs w:val="21"/>
        </w:rPr>
        <w:t>in respect of each contractor of the Training Provider, all officers, employees, agents and contractors of that contractor,</w:t>
      </w:r>
    </w:p>
    <w:p w14:paraId="1495F6CE" w14:textId="77777777" w:rsidR="00773BB3" w:rsidRPr="00341E4E" w:rsidRDefault="00D9756B">
      <w:pPr>
        <w:pStyle w:val="fpindented"/>
        <w:spacing w:before="0" w:after="120"/>
        <w:jc w:val="both"/>
        <w:rPr>
          <w:rFonts w:cs="Arial"/>
          <w:sz w:val="21"/>
          <w:szCs w:val="21"/>
        </w:rPr>
      </w:pPr>
      <w:r w:rsidRPr="00341E4E">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5829F688" w14:textId="77777777" w:rsidR="00773BB3" w:rsidRPr="00341E4E" w:rsidRDefault="00D9756B">
      <w:pPr>
        <w:pStyle w:val="fpindented"/>
        <w:spacing w:before="0" w:after="120"/>
        <w:jc w:val="both"/>
        <w:rPr>
          <w:rFonts w:cs="Arial"/>
          <w:sz w:val="21"/>
          <w:szCs w:val="21"/>
        </w:rPr>
      </w:pPr>
      <w:r w:rsidRPr="00341E4E">
        <w:rPr>
          <w:rFonts w:cs="Arial"/>
          <w:b/>
          <w:sz w:val="21"/>
          <w:szCs w:val="21"/>
        </w:rPr>
        <w:t>Training Services</w:t>
      </w:r>
      <w:r w:rsidRPr="00341E4E">
        <w:rPr>
          <w:rFonts w:cs="Arial"/>
          <w:sz w:val="21"/>
          <w:szCs w:val="21"/>
        </w:rPr>
        <w:t xml:space="preserve"> means:</w:t>
      </w:r>
    </w:p>
    <w:p w14:paraId="5CE39400"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student attraction activities including marketing and advertising in relation to any training within the Training Provider's Funded Scope; </w:t>
      </w:r>
    </w:p>
    <w:p w14:paraId="21B1A09D"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the provision of information about course offerings, fees, support and the impact on an individual’s Entitlement to Funded Training; </w:t>
      </w:r>
    </w:p>
    <w:p w14:paraId="366B6DFE"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conduct of the Pre-Training Review; </w:t>
      </w:r>
    </w:p>
    <w:p w14:paraId="526783A3"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testing any individual’s eligibility for training </w:t>
      </w:r>
      <w:r w:rsidRPr="00341E4E">
        <w:rPr>
          <w:sz w:val="21"/>
          <w:szCs w:val="21"/>
        </w:rPr>
        <w:t xml:space="preserve">subsidised through the </w:t>
      </w:r>
      <w:r w:rsidRPr="00341E4E">
        <w:rPr>
          <w:i/>
          <w:sz w:val="21"/>
          <w:szCs w:val="21"/>
        </w:rPr>
        <w:t>Skills First</w:t>
      </w:r>
      <w:r w:rsidRPr="00341E4E">
        <w:rPr>
          <w:sz w:val="21"/>
          <w:szCs w:val="21"/>
        </w:rPr>
        <w:t xml:space="preserve"> Program</w:t>
      </w:r>
      <w:r w:rsidRPr="00341E4E">
        <w:rPr>
          <w:rFonts w:ascii="Arial" w:hAnsi="Arial"/>
          <w:sz w:val="21"/>
          <w:szCs w:val="21"/>
        </w:rPr>
        <w:t xml:space="preserve"> and any relevant concession or exemption/waiver on tuition fees; </w:t>
      </w:r>
    </w:p>
    <w:p w14:paraId="6831E04D"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enrolment of individuals into a course or qualification, including undertaking any enrolment processes required under this VET Funding Contract; </w:t>
      </w:r>
    </w:p>
    <w:p w14:paraId="5C76CCE0"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development and documentation of a Training Plan; </w:t>
      </w:r>
    </w:p>
    <w:p w14:paraId="549EA496"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levying fees, including any concessions, exemptions or waivers; </w:t>
      </w:r>
    </w:p>
    <w:p w14:paraId="651CE7F4"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delivering training and assessment that is suitable and appropriate to each student; </w:t>
      </w:r>
    </w:p>
    <w:p w14:paraId="20FB7733"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collecting and maintaining evidence relating to (a) to (h) above, as required under this VET Funding Contract; </w:t>
      </w:r>
    </w:p>
    <w:p w14:paraId="6A18A728"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 xml:space="preserve">reporting data and other information to the Department as required under this VET Funding Contract; and </w:t>
      </w:r>
    </w:p>
    <w:p w14:paraId="4ED19C3F" w14:textId="77777777" w:rsidR="00773BB3" w:rsidRPr="00341E4E" w:rsidRDefault="00D9756B">
      <w:pPr>
        <w:pStyle w:val="Heading3"/>
        <w:numPr>
          <w:ilvl w:val="2"/>
          <w:numId w:val="19"/>
        </w:numPr>
        <w:spacing w:before="0" w:after="120"/>
        <w:jc w:val="both"/>
        <w:rPr>
          <w:rFonts w:ascii="Arial" w:hAnsi="Arial"/>
          <w:sz w:val="21"/>
          <w:szCs w:val="21"/>
        </w:rPr>
      </w:pPr>
      <w:r w:rsidRPr="00341E4E">
        <w:rPr>
          <w:rFonts w:ascii="Arial" w:hAnsi="Arial"/>
          <w:sz w:val="21"/>
          <w:szCs w:val="21"/>
        </w:rPr>
        <w:t>any other matters that reasonably relate to the conduct of the activities set out in paragraphs (a) to (j).</w:t>
      </w:r>
    </w:p>
    <w:p w14:paraId="5A63FA3F" w14:textId="77777777" w:rsidR="00773BB3" w:rsidRPr="00341E4E" w:rsidRDefault="00D9756B">
      <w:pPr>
        <w:pStyle w:val="fpindented"/>
        <w:spacing w:before="0" w:after="120"/>
        <w:jc w:val="both"/>
        <w:rPr>
          <w:rFonts w:cs="Arial"/>
          <w:sz w:val="21"/>
          <w:szCs w:val="21"/>
        </w:rPr>
      </w:pPr>
      <w:r w:rsidRPr="00341E4E">
        <w:rPr>
          <w:rFonts w:cs="Arial"/>
          <w:b/>
          <w:sz w:val="21"/>
          <w:szCs w:val="21"/>
        </w:rPr>
        <w:t xml:space="preserve">VET </w:t>
      </w:r>
      <w:r w:rsidRPr="00341E4E">
        <w:rPr>
          <w:rFonts w:cs="Arial"/>
          <w:sz w:val="21"/>
          <w:szCs w:val="21"/>
        </w:rPr>
        <w:t>means vocational education and training.</w:t>
      </w:r>
    </w:p>
    <w:p w14:paraId="4884292A" w14:textId="77777777" w:rsidR="00773BB3" w:rsidRPr="00341E4E" w:rsidRDefault="00D9756B">
      <w:pPr>
        <w:pStyle w:val="fpindented"/>
        <w:spacing w:before="0" w:after="120"/>
        <w:jc w:val="both"/>
        <w:rPr>
          <w:rFonts w:cs="Arial"/>
          <w:sz w:val="21"/>
          <w:szCs w:val="21"/>
        </w:rPr>
      </w:pPr>
      <w:r w:rsidRPr="00341E4E">
        <w:rPr>
          <w:rFonts w:cs="Arial"/>
          <w:b/>
          <w:sz w:val="21"/>
          <w:szCs w:val="21"/>
        </w:rPr>
        <w:t>VET Funding Contract</w:t>
      </w:r>
      <w:r w:rsidRPr="00341E4E">
        <w:rPr>
          <w:rFonts w:cs="Arial"/>
          <w:sz w:val="21"/>
          <w:szCs w:val="21"/>
        </w:rPr>
        <w:t xml:space="preserve"> means this VET Funding Contract and includes all schedules, annexures, attachments, plans and specifications and exhibits to it.</w:t>
      </w:r>
    </w:p>
    <w:p w14:paraId="112C07C7" w14:textId="77777777" w:rsidR="00773BB3" w:rsidRPr="00341E4E" w:rsidRDefault="00D9756B">
      <w:pPr>
        <w:pStyle w:val="fpindented"/>
        <w:spacing w:before="0" w:after="120"/>
        <w:jc w:val="both"/>
        <w:rPr>
          <w:rFonts w:cs="Arial"/>
          <w:b/>
          <w:sz w:val="21"/>
          <w:szCs w:val="21"/>
        </w:rPr>
      </w:pPr>
      <w:r w:rsidRPr="00341E4E">
        <w:rPr>
          <w:rFonts w:cs="Arial"/>
          <w:b/>
          <w:sz w:val="21"/>
          <w:szCs w:val="21"/>
        </w:rPr>
        <w:t xml:space="preserve">VET Quality Framework </w:t>
      </w:r>
      <w:r w:rsidRPr="00341E4E">
        <w:rPr>
          <w:rFonts w:cs="Arial"/>
          <w:sz w:val="21"/>
          <w:szCs w:val="21"/>
        </w:rPr>
        <w:t>has the same meaning as in the National Act.</w:t>
      </w:r>
    </w:p>
    <w:p w14:paraId="613316C3" w14:textId="77777777" w:rsidR="00773BB3" w:rsidRPr="00341E4E" w:rsidRDefault="00D9756B">
      <w:pPr>
        <w:pStyle w:val="fpindented"/>
        <w:spacing w:before="0" w:after="120"/>
        <w:jc w:val="both"/>
        <w:rPr>
          <w:rFonts w:cs="Arial"/>
          <w:sz w:val="21"/>
          <w:szCs w:val="21"/>
        </w:rPr>
      </w:pPr>
      <w:r w:rsidRPr="00341E4E">
        <w:rPr>
          <w:rFonts w:cs="Arial"/>
          <w:b/>
          <w:sz w:val="21"/>
          <w:szCs w:val="21"/>
        </w:rPr>
        <w:t>Victorian Purchasing Guide</w:t>
      </w:r>
      <w:r w:rsidRPr="00341E4E">
        <w:rPr>
          <w:rFonts w:cs="Arial"/>
          <w:sz w:val="21"/>
          <w:szCs w:val="21"/>
        </w:rPr>
        <w:t xml:space="preserve"> means a purchasing guide for a Training Package containing hour allocations for units of competency and qualifications within the Training Package and sample training programs.</w:t>
      </w:r>
    </w:p>
    <w:p w14:paraId="7FFD1CE3" w14:textId="77777777" w:rsidR="00773BB3" w:rsidRPr="00341E4E" w:rsidRDefault="00D9756B">
      <w:pPr>
        <w:pStyle w:val="fpindented"/>
        <w:spacing w:before="0" w:after="120"/>
        <w:jc w:val="both"/>
        <w:rPr>
          <w:rFonts w:cs="Arial"/>
          <w:b/>
          <w:sz w:val="21"/>
          <w:szCs w:val="21"/>
        </w:rPr>
      </w:pPr>
      <w:r w:rsidRPr="00341E4E">
        <w:rPr>
          <w:rFonts w:cs="Arial"/>
          <w:b/>
          <w:sz w:val="21"/>
          <w:szCs w:val="21"/>
        </w:rPr>
        <w:t>Victorian Skills Gateway</w:t>
      </w:r>
      <w:r w:rsidRPr="00341E4E">
        <w:rPr>
          <w:rFonts w:cs="Arial"/>
          <w:sz w:val="21"/>
          <w:szCs w:val="21"/>
        </w:rPr>
        <w:t xml:space="preserve"> means the Department’s website for vocational training in Victoria, or its successor.</w:t>
      </w:r>
    </w:p>
    <w:p w14:paraId="2C4A3FCE" w14:textId="77777777" w:rsidR="00773BB3" w:rsidRPr="00341E4E" w:rsidRDefault="00D9756B">
      <w:pPr>
        <w:pStyle w:val="fpindented"/>
        <w:spacing w:before="0" w:after="120"/>
        <w:jc w:val="both"/>
        <w:rPr>
          <w:sz w:val="21"/>
          <w:szCs w:val="21"/>
        </w:rPr>
      </w:pPr>
      <w:r w:rsidRPr="00341E4E">
        <w:rPr>
          <w:b/>
          <w:sz w:val="21"/>
          <w:szCs w:val="21"/>
        </w:rPr>
        <w:t>Victorian Training Guarantee Program</w:t>
      </w:r>
      <w:r w:rsidRPr="00341E4E">
        <w:rPr>
          <w:sz w:val="21"/>
          <w:szCs w:val="21"/>
        </w:rPr>
        <w:t xml:space="preserve"> means the program of that name and any of its predecessors.</w:t>
      </w:r>
    </w:p>
    <w:p w14:paraId="377E87BF" w14:textId="77777777" w:rsidR="00773BB3" w:rsidRPr="00341E4E" w:rsidRDefault="00D9756B">
      <w:pPr>
        <w:pStyle w:val="fpindented"/>
        <w:spacing w:before="0" w:after="120"/>
        <w:jc w:val="both"/>
        <w:rPr>
          <w:rFonts w:cs="Arial"/>
          <w:b/>
          <w:sz w:val="21"/>
          <w:szCs w:val="21"/>
        </w:rPr>
      </w:pPr>
      <w:r w:rsidRPr="00341E4E">
        <w:rPr>
          <w:rFonts w:cs="Arial"/>
          <w:b/>
          <w:sz w:val="21"/>
          <w:szCs w:val="21"/>
        </w:rPr>
        <w:t>Victorian VET Student Statistical Collection Guidelines</w:t>
      </w:r>
      <w:r w:rsidRPr="00341E4E">
        <w:rPr>
          <w:rFonts w:cs="Arial"/>
          <w:sz w:val="21"/>
          <w:szCs w:val="21"/>
        </w:rPr>
        <w:t xml:space="preserve"> means the guidelines of that name issued by the Department from time to time.</w:t>
      </w:r>
    </w:p>
    <w:p w14:paraId="0C2A6FEC" w14:textId="77777777" w:rsidR="00773BB3" w:rsidRPr="00341E4E" w:rsidRDefault="00D9756B">
      <w:pPr>
        <w:pStyle w:val="fpindented"/>
        <w:spacing w:before="0" w:after="120"/>
        <w:jc w:val="both"/>
        <w:rPr>
          <w:rFonts w:cs="Arial"/>
          <w:b/>
          <w:sz w:val="21"/>
          <w:szCs w:val="21"/>
        </w:rPr>
      </w:pPr>
      <w:bookmarkStart w:id="20" w:name="_Toc210039829"/>
      <w:r w:rsidRPr="00341E4E">
        <w:rPr>
          <w:rFonts w:cs="Arial"/>
          <w:b/>
          <w:sz w:val="21"/>
          <w:szCs w:val="21"/>
        </w:rPr>
        <w:t xml:space="preserve">Volume of Learning </w:t>
      </w:r>
      <w:r w:rsidRPr="00341E4E">
        <w:rPr>
          <w:rFonts w:cs="Arial"/>
          <w:sz w:val="21"/>
          <w:szCs w:val="21"/>
        </w:rPr>
        <w:t>has the meaning given to it in the AQF.</w:t>
      </w:r>
    </w:p>
    <w:p w14:paraId="531479CA" w14:textId="77777777" w:rsidR="00773BB3" w:rsidRDefault="00D9756B" w:rsidP="00B61EF9">
      <w:pPr>
        <w:pStyle w:val="fpindented"/>
        <w:spacing w:before="0" w:after="240"/>
        <w:ind w:left="851"/>
        <w:jc w:val="both"/>
        <w:rPr>
          <w:rFonts w:cs="Arial"/>
          <w:sz w:val="21"/>
          <w:szCs w:val="21"/>
        </w:rPr>
      </w:pPr>
      <w:r w:rsidRPr="00341E4E">
        <w:rPr>
          <w:rFonts w:cs="Arial"/>
          <w:b/>
          <w:sz w:val="21"/>
          <w:szCs w:val="21"/>
        </w:rPr>
        <w:t xml:space="preserve">VRQA </w:t>
      </w:r>
      <w:r w:rsidRPr="00341E4E">
        <w:rPr>
          <w:rFonts w:cs="Arial"/>
          <w:sz w:val="21"/>
          <w:szCs w:val="21"/>
        </w:rPr>
        <w:t>means the Victorian Registration and Qualifications Authority.</w:t>
      </w:r>
    </w:p>
    <w:p w14:paraId="5391180B"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Interpretation</w:t>
      </w:r>
      <w:bookmarkEnd w:id="20"/>
    </w:p>
    <w:p w14:paraId="005439CA" w14:textId="77777777" w:rsidR="00773BB3" w:rsidRPr="00341E4E" w:rsidRDefault="00D9756B">
      <w:pPr>
        <w:numPr>
          <w:ilvl w:val="1"/>
          <w:numId w:val="15"/>
        </w:numPr>
        <w:tabs>
          <w:tab w:val="clear" w:pos="860"/>
          <w:tab w:val="clear" w:pos="8392"/>
        </w:tabs>
        <w:spacing w:before="0" w:after="180"/>
        <w:ind w:left="709" w:hanging="709"/>
        <w:jc w:val="both"/>
        <w:rPr>
          <w:rFonts w:cs="Arial"/>
          <w:snapToGrid w:val="0"/>
          <w:sz w:val="21"/>
          <w:szCs w:val="21"/>
        </w:rPr>
      </w:pPr>
      <w:r w:rsidRPr="00341E4E">
        <w:rPr>
          <w:rFonts w:cs="Arial"/>
          <w:snapToGrid w:val="0"/>
          <w:sz w:val="21"/>
          <w:szCs w:val="21"/>
        </w:rPr>
        <w:t>In this VET Funding Contract, unless the context otherwise requires:</w:t>
      </w:r>
    </w:p>
    <w:p w14:paraId="3A399B0D"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words importing any gender include each other gender;</w:t>
      </w:r>
    </w:p>
    <w:p w14:paraId="4EFE230E"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the plural includes any singular and vice versa;</w:t>
      </w:r>
    </w:p>
    <w:p w14:paraId="0693B671"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 xml:space="preserve">a reference to </w:t>
      </w:r>
      <w:r w:rsidRPr="00341E4E">
        <w:rPr>
          <w:sz w:val="21"/>
        </w:rPr>
        <w:t>‘dollars’ or ‘$’ is a reference to the lawful currency of Australia;</w:t>
      </w:r>
    </w:p>
    <w:p w14:paraId="6BCAC52B"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a reference to a statute, ordinance, code or other law includes subordinate legislation, consolidations, amendments, re-enactments, and replacements of it;</w:t>
      </w:r>
    </w:p>
    <w:p w14:paraId="5CFB04B2"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a reference to any legislation or statutory instrument is construed in accordance with the relevant interpretation of that legislation or statutory instrument;</w:t>
      </w:r>
    </w:p>
    <w:p w14:paraId="24F00718"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a reference to a document or instrument includes the document or instrument as novated, altered, supplemented or replaced from time to time (whether or not its title remains the same);</w:t>
      </w:r>
    </w:p>
    <w:p w14:paraId="274CE2CF"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a reference to a Party includes the executors, administrators, successors and permitted assigns of that Party;</w:t>
      </w:r>
    </w:p>
    <w:p w14:paraId="4BA5F6CA" w14:textId="77777777" w:rsidR="00773BB3" w:rsidRPr="00341E4E" w:rsidRDefault="00D9756B">
      <w:pPr>
        <w:numPr>
          <w:ilvl w:val="2"/>
          <w:numId w:val="15"/>
        </w:numPr>
        <w:tabs>
          <w:tab w:val="clear" w:pos="851"/>
          <w:tab w:val="clear" w:pos="8392"/>
        </w:tabs>
        <w:spacing w:before="0" w:after="180"/>
        <w:jc w:val="both"/>
        <w:rPr>
          <w:rFonts w:cs="Arial"/>
          <w:snapToGrid w:val="0"/>
          <w:sz w:val="21"/>
          <w:szCs w:val="21"/>
        </w:rPr>
      </w:pPr>
      <w:r w:rsidRPr="00341E4E">
        <w:rPr>
          <w:rFonts w:cs="Arial"/>
          <w:snapToGrid w:val="0"/>
          <w:sz w:val="21"/>
          <w:szCs w:val="21"/>
        </w:rPr>
        <w:t>a reference to a person includes a natural person, body corporate, partnership, association, governmental or local government authority or agency or other entity;</w:t>
      </w:r>
    </w:p>
    <w:p w14:paraId="38F98A2F"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 xml:space="preserve">a reference to a recital, clause, schedule or annexure is a reference to a </w:t>
      </w:r>
      <w:r w:rsidRPr="00341E4E">
        <w:rPr>
          <w:sz w:val="21"/>
        </w:rPr>
        <w:t>recital, clause, schedule or annexure to this VET Funding Contract;</w:t>
      </w:r>
    </w:p>
    <w:p w14:paraId="58370F01"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a cross reference to a clause is a reference to all its subclauses;</w:t>
      </w:r>
    </w:p>
    <w:p w14:paraId="534782B6"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where a term is defined, the definition includes all grammatical forms of that term;</w:t>
      </w:r>
    </w:p>
    <w:p w14:paraId="796E68CA"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headings are used for reference only;</w:t>
      </w:r>
    </w:p>
    <w:p w14:paraId="1BB70412"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terms which are defined in a schedule and which are not otherwise defined in this VET Funding Contract have the meaning given to them in that schedule;</w:t>
      </w:r>
    </w:p>
    <w:p w14:paraId="5723F596"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the meaning of general words is not limited by specific examples introduced by 'including', 'for example' or similar expressions;</w:t>
      </w:r>
    </w:p>
    <w:p w14:paraId="19916D89" w14:textId="77777777" w:rsidR="00773BB3" w:rsidRPr="00341E4E" w:rsidRDefault="00D9756B">
      <w:pPr>
        <w:numPr>
          <w:ilvl w:val="2"/>
          <w:numId w:val="15"/>
        </w:numPr>
        <w:tabs>
          <w:tab w:val="clear" w:pos="851"/>
          <w:tab w:val="clear" w:pos="8392"/>
        </w:tabs>
        <w:spacing w:before="0" w:after="180"/>
        <w:jc w:val="both"/>
        <w:rPr>
          <w:rFonts w:cs="Arial"/>
          <w:snapToGrid w:val="0"/>
          <w:sz w:val="21"/>
          <w:szCs w:val="21"/>
        </w:rPr>
      </w:pPr>
      <w:r w:rsidRPr="00341E4E">
        <w:rPr>
          <w:rFonts w:cs="Arial"/>
          <w:snapToGrid w:val="0"/>
          <w:sz w:val="21"/>
          <w:szCs w:val="21"/>
        </w:rPr>
        <w:t>a reference to course includes qualifications;</w:t>
      </w:r>
    </w:p>
    <w:p w14:paraId="7B23E5C6" w14:textId="77777777" w:rsidR="00773BB3" w:rsidRPr="00341E4E" w:rsidRDefault="00D9756B">
      <w:pPr>
        <w:numPr>
          <w:ilvl w:val="2"/>
          <w:numId w:val="15"/>
        </w:numPr>
        <w:tabs>
          <w:tab w:val="clear" w:pos="851"/>
          <w:tab w:val="clear" w:pos="8392"/>
        </w:tabs>
        <w:spacing w:before="0" w:after="180"/>
        <w:jc w:val="both"/>
        <w:rPr>
          <w:rFonts w:cs="Arial"/>
          <w:snapToGrid w:val="0"/>
          <w:sz w:val="21"/>
          <w:szCs w:val="21"/>
        </w:rPr>
      </w:pPr>
      <w:r w:rsidRPr="00341E4E">
        <w:rPr>
          <w:rFonts w:cs="Arial"/>
          <w:snapToGrid w:val="0"/>
          <w:sz w:val="21"/>
          <w:szCs w:val="21"/>
        </w:rPr>
        <w:t>a reference to qualification includes courses; and</w:t>
      </w:r>
    </w:p>
    <w:p w14:paraId="2B32E84C" w14:textId="77777777" w:rsidR="00773BB3" w:rsidRPr="00341E4E" w:rsidRDefault="00D9756B" w:rsidP="00B61EF9">
      <w:pPr>
        <w:numPr>
          <w:ilvl w:val="2"/>
          <w:numId w:val="15"/>
        </w:numPr>
        <w:tabs>
          <w:tab w:val="clear" w:pos="851"/>
          <w:tab w:val="clear" w:pos="8392"/>
        </w:tabs>
        <w:spacing w:before="0" w:after="240"/>
        <w:ind w:left="1429"/>
        <w:jc w:val="both"/>
        <w:rPr>
          <w:rFonts w:cs="Arial"/>
          <w:snapToGrid w:val="0"/>
          <w:sz w:val="21"/>
          <w:szCs w:val="21"/>
        </w:rPr>
      </w:pPr>
      <w:r w:rsidRPr="00341E4E">
        <w:rPr>
          <w:rFonts w:cs="Arial"/>
          <w:snapToGrid w:val="0"/>
          <w:sz w:val="21"/>
          <w:szCs w:val="21"/>
        </w:rPr>
        <w:t xml:space="preserve">where appropriate to the context, where there are words and expressions that are not defined in this VET Funding Contract but which have a </w:t>
      </w:r>
      <w:r w:rsidRPr="00341E4E">
        <w:rPr>
          <w:sz w:val="21"/>
        </w:rPr>
        <w:t>meaning</w:t>
      </w:r>
      <w:r w:rsidRPr="00341E4E">
        <w:rPr>
          <w:rFonts w:cs="Arial"/>
          <w:snapToGrid w:val="0"/>
          <w:sz w:val="21"/>
          <w:szCs w:val="21"/>
        </w:rPr>
        <w:t xml:space="preserve"> in the GST Law, such meaning as prescribed by the GST Law will apply to this VET Funding Contract.</w:t>
      </w:r>
    </w:p>
    <w:p w14:paraId="5B067FC1"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Additional conditions in Contract Offer</w:t>
      </w:r>
    </w:p>
    <w:p w14:paraId="235FE848"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Any additional terms or conditions set out in the Contract Offer form part of this VET Funding Contract. To the extent of any conflict or inconsistency between any such term or condition and any other term of this VET Funding Contract, the term or condition set out in the Contract Offer prevails over the other terms and conditions of this VET Funding Contract.</w:t>
      </w:r>
    </w:p>
    <w:p w14:paraId="315ECB7A"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Priority</w:t>
      </w:r>
    </w:p>
    <w:p w14:paraId="1CB0DF70"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If there is any conflict or inconsistency between the terms and conditions contained in the clauses of this VET Funding Contract and any part of any schedules, then the terms and conditions of the clauses in this VET Funding Contract will prevail to the extent of the conflict or inconsistency.</w:t>
      </w:r>
    </w:p>
    <w:p w14:paraId="4878968A"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5341794"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Except as expressly set out in Clause 1.5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A7974BD"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References to Department</w:t>
      </w:r>
    </w:p>
    <w:p w14:paraId="308046AF"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Powers and functions of the Department under this VET Funding Contract may be carried out by officers of the Department or other persons who have delegated authority.</w:t>
      </w:r>
    </w:p>
    <w:p w14:paraId="4424811D"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A power, function or discretion exercised by the Department under this VET Funding Contract will be taken as having been exercised by the Secretary (or his or her delegate).</w:t>
      </w:r>
    </w:p>
    <w:p w14:paraId="477A11B2"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General</w:t>
      </w:r>
    </w:p>
    <w:p w14:paraId="3105C38A"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452B51DC"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29F03EC3" w14:textId="77777777" w:rsidR="00773BB3" w:rsidRPr="00341E4E" w:rsidRDefault="00D9756B">
      <w:pPr>
        <w:numPr>
          <w:ilvl w:val="1"/>
          <w:numId w:val="15"/>
        </w:numPr>
        <w:tabs>
          <w:tab w:val="clear" w:pos="860"/>
          <w:tab w:val="clear" w:pos="8392"/>
        </w:tabs>
        <w:spacing w:before="0" w:after="180"/>
        <w:ind w:left="709" w:hanging="709"/>
        <w:jc w:val="both"/>
        <w:rPr>
          <w:rFonts w:cs="Arial"/>
          <w:snapToGrid w:val="0"/>
          <w:sz w:val="21"/>
          <w:szCs w:val="21"/>
        </w:rPr>
      </w:pPr>
      <w:r w:rsidRPr="00341E4E">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00A49084"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4448CAFB"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It is not necessary for the Department to make payment before enforcing any of its rights, including any right of indemnity, conferred by this VET Funding Contract.</w:t>
      </w:r>
    </w:p>
    <w:p w14:paraId="379FCD69" w14:textId="77777777" w:rsidR="00773BB3" w:rsidRPr="00341E4E" w:rsidRDefault="00D9756B">
      <w:pPr>
        <w:numPr>
          <w:ilvl w:val="1"/>
          <w:numId w:val="15"/>
        </w:numPr>
        <w:tabs>
          <w:tab w:val="clear" w:pos="860"/>
          <w:tab w:val="clear" w:pos="8392"/>
        </w:tabs>
        <w:spacing w:before="0" w:after="180"/>
        <w:ind w:left="709" w:hanging="709"/>
        <w:jc w:val="both"/>
        <w:rPr>
          <w:rFonts w:cs="Arial"/>
          <w:snapToGrid w:val="0"/>
          <w:sz w:val="21"/>
          <w:szCs w:val="21"/>
        </w:rPr>
      </w:pPr>
      <w:r w:rsidRPr="00341E4E">
        <w:rPr>
          <w:rFonts w:cs="Arial"/>
          <w:snapToGrid w:val="0"/>
          <w:sz w:val="21"/>
          <w:szCs w:val="21"/>
        </w:rPr>
        <w:t>A Party:</w:t>
      </w:r>
    </w:p>
    <w:p w14:paraId="08980C5D" w14:textId="77777777" w:rsidR="00773BB3" w:rsidRPr="00341E4E" w:rsidRDefault="00D9756B">
      <w:pPr>
        <w:numPr>
          <w:ilvl w:val="2"/>
          <w:numId w:val="15"/>
        </w:numPr>
        <w:tabs>
          <w:tab w:val="clear" w:pos="851"/>
          <w:tab w:val="clear" w:pos="8392"/>
        </w:tabs>
        <w:spacing w:before="0" w:after="180"/>
        <w:jc w:val="both"/>
        <w:rPr>
          <w:sz w:val="21"/>
        </w:rPr>
      </w:pPr>
      <w:r w:rsidRPr="00341E4E">
        <w:rPr>
          <w:rFonts w:cs="Arial"/>
          <w:snapToGrid w:val="0"/>
          <w:sz w:val="21"/>
          <w:szCs w:val="21"/>
        </w:rPr>
        <w:t xml:space="preserve">is </w:t>
      </w:r>
      <w:r w:rsidRPr="00341E4E">
        <w:rPr>
          <w:sz w:val="21"/>
        </w:rPr>
        <w:t>not an agent, partner, joint venturer or representative of the other Party, and must not hold itself out as such; and</w:t>
      </w:r>
    </w:p>
    <w:p w14:paraId="4C1F0FBF" w14:textId="77777777" w:rsidR="00773BB3" w:rsidRPr="00341E4E" w:rsidRDefault="00D9756B">
      <w:pPr>
        <w:numPr>
          <w:ilvl w:val="2"/>
          <w:numId w:val="15"/>
        </w:numPr>
        <w:tabs>
          <w:tab w:val="clear" w:pos="851"/>
          <w:tab w:val="clear" w:pos="8392"/>
        </w:tabs>
        <w:spacing w:before="0" w:after="180"/>
        <w:jc w:val="both"/>
        <w:rPr>
          <w:rFonts w:cs="Arial"/>
          <w:snapToGrid w:val="0"/>
          <w:sz w:val="21"/>
          <w:szCs w:val="21"/>
        </w:rPr>
      </w:pPr>
      <w:r w:rsidRPr="00341E4E">
        <w:rPr>
          <w:rFonts w:cs="Arial"/>
          <w:snapToGrid w:val="0"/>
          <w:sz w:val="21"/>
          <w:szCs w:val="21"/>
        </w:rPr>
        <w:t>must not make any promise, warranty or representation or execute any contract or otherwise deal on behalf of the other Party.</w:t>
      </w:r>
    </w:p>
    <w:p w14:paraId="5EABE28F"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Except as permitted under this VET Funding Contract, this VET Funding Contract may only be varied in writing signed by each Party.</w:t>
      </w:r>
    </w:p>
    <w:p w14:paraId="031F6F6E"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68027C84"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426FBE94" w14:textId="77777777" w:rsidR="00773BB3" w:rsidRPr="00341E4E" w:rsidRDefault="00D9756B" w:rsidP="00B61EF9">
      <w:pPr>
        <w:numPr>
          <w:ilvl w:val="1"/>
          <w:numId w:val="15"/>
        </w:numPr>
        <w:tabs>
          <w:tab w:val="clear" w:pos="860"/>
          <w:tab w:val="clear" w:pos="8392"/>
        </w:tabs>
        <w:spacing w:before="0" w:after="240"/>
        <w:ind w:left="709" w:hanging="709"/>
        <w:jc w:val="both"/>
        <w:rPr>
          <w:rFonts w:cs="Arial"/>
          <w:snapToGrid w:val="0"/>
          <w:sz w:val="21"/>
          <w:szCs w:val="21"/>
        </w:rPr>
      </w:pPr>
      <w:r w:rsidRPr="00341E4E">
        <w:rPr>
          <w:rFonts w:cs="Arial"/>
          <w:snapToGrid w:val="0"/>
          <w:sz w:val="21"/>
          <w:szCs w:val="21"/>
        </w:rPr>
        <w:t>Except as expressly set out in this VET Funding Contract, the Department may, in its discretion:</w:t>
      </w:r>
    </w:p>
    <w:p w14:paraId="53EF1073" w14:textId="77777777" w:rsidR="00773BB3" w:rsidRPr="00341E4E" w:rsidRDefault="00D9756B">
      <w:pPr>
        <w:numPr>
          <w:ilvl w:val="2"/>
          <w:numId w:val="15"/>
        </w:numPr>
        <w:tabs>
          <w:tab w:val="clear" w:pos="851"/>
          <w:tab w:val="clear" w:pos="8392"/>
        </w:tabs>
        <w:spacing w:before="0" w:after="180"/>
        <w:jc w:val="both"/>
        <w:rPr>
          <w:rFonts w:cs="Arial"/>
          <w:snapToGrid w:val="0"/>
          <w:sz w:val="21"/>
          <w:szCs w:val="21"/>
        </w:rPr>
      </w:pPr>
      <w:r w:rsidRPr="00341E4E">
        <w:rPr>
          <w:rFonts w:cs="Arial"/>
          <w:snapToGrid w:val="0"/>
          <w:sz w:val="21"/>
          <w:szCs w:val="21"/>
        </w:rPr>
        <w:t>give any approval or consent under this VET Funding Contract conditionally or unconditionally, or withhold that approval or consent; and</w:t>
      </w:r>
    </w:p>
    <w:p w14:paraId="15570012" w14:textId="5A29B167" w:rsidR="0075686B" w:rsidRDefault="00D9756B" w:rsidP="00B61EF9">
      <w:pPr>
        <w:numPr>
          <w:ilvl w:val="2"/>
          <w:numId w:val="15"/>
        </w:numPr>
        <w:tabs>
          <w:tab w:val="clear" w:pos="851"/>
          <w:tab w:val="clear" w:pos="8392"/>
        </w:tabs>
        <w:spacing w:before="0" w:after="240"/>
        <w:ind w:left="1429"/>
        <w:jc w:val="both"/>
        <w:rPr>
          <w:rFonts w:cs="Arial"/>
          <w:snapToGrid w:val="0"/>
          <w:sz w:val="21"/>
          <w:szCs w:val="21"/>
        </w:rPr>
      </w:pPr>
      <w:r w:rsidRPr="00341E4E">
        <w:rPr>
          <w:rFonts w:cs="Arial"/>
          <w:snapToGrid w:val="0"/>
          <w:sz w:val="21"/>
          <w:szCs w:val="21"/>
        </w:rPr>
        <w:t>exercise any power or function conferred on it under this VET Funding Contract.</w:t>
      </w:r>
    </w:p>
    <w:p w14:paraId="45AA626B" w14:textId="53EF838A"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341E4E">
        <w:rPr>
          <w:rFonts w:cs="Arial"/>
          <w:b/>
          <w:caps/>
          <w:sz w:val="21"/>
          <w:szCs w:val="21"/>
        </w:rPr>
        <w:t>TERM OF THIS VET FUNDING CONTRACT</w:t>
      </w:r>
      <w:bookmarkEnd w:id="21"/>
      <w:bookmarkEnd w:id="22"/>
      <w:bookmarkEnd w:id="23"/>
      <w:bookmarkEnd w:id="24"/>
      <w:bookmarkEnd w:id="25"/>
      <w:bookmarkEnd w:id="26"/>
    </w:p>
    <w:p w14:paraId="348E7F5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Subject to Clause 2.2 and any earlier termination of this VET Funding Contract in accordance with its terms, the term of this VET Funding Contract will begin on the Commencement Date and continues:</w:t>
      </w:r>
    </w:p>
    <w:p w14:paraId="59B7BF43" w14:textId="77777777" w:rsidR="00773BB3" w:rsidRPr="00341E4E" w:rsidRDefault="00D9756B" w:rsidP="001F667E">
      <w:pPr>
        <w:pStyle w:val="Heading3"/>
        <w:numPr>
          <w:ilvl w:val="2"/>
          <w:numId w:val="61"/>
        </w:numPr>
        <w:spacing w:before="0" w:after="240"/>
        <w:jc w:val="both"/>
        <w:rPr>
          <w:rFonts w:ascii="Arial" w:hAnsi="Arial"/>
          <w:sz w:val="21"/>
          <w:szCs w:val="21"/>
        </w:rPr>
      </w:pPr>
      <w:r w:rsidRPr="00341E4E">
        <w:rPr>
          <w:rFonts w:ascii="Arial" w:hAnsi="Arial"/>
          <w:sz w:val="21"/>
          <w:szCs w:val="21"/>
        </w:rPr>
        <w:t xml:space="preserve">except as specified in paragraph (b) or (c), until the earlier of: </w:t>
      </w:r>
    </w:p>
    <w:p w14:paraId="79314FF1" w14:textId="77777777" w:rsidR="00773BB3" w:rsidRPr="00341E4E" w:rsidRDefault="00D9756B" w:rsidP="001F667E">
      <w:pPr>
        <w:pStyle w:val="Heading3"/>
        <w:numPr>
          <w:ilvl w:val="3"/>
          <w:numId w:val="61"/>
        </w:numPr>
        <w:tabs>
          <w:tab w:val="clear" w:pos="8392"/>
        </w:tabs>
        <w:spacing w:before="0" w:after="180"/>
        <w:ind w:left="2773"/>
        <w:jc w:val="both"/>
        <w:rPr>
          <w:sz w:val="21"/>
          <w:szCs w:val="21"/>
        </w:rPr>
      </w:pPr>
      <w:r w:rsidRPr="00341E4E">
        <w:rPr>
          <w:sz w:val="21"/>
          <w:szCs w:val="21"/>
        </w:rPr>
        <w:t>all Eligible Individuals in respect of whom the Training Services are provided by the Training Provider and in respect of whom the Funds are provided by the Department have completed or withdrawn from the relevant training course or qualification in which they are enrolled; and</w:t>
      </w:r>
    </w:p>
    <w:p w14:paraId="73D4D240" w14:textId="77777777" w:rsidR="00773BB3" w:rsidRPr="00341E4E" w:rsidRDefault="00D9756B" w:rsidP="001F667E">
      <w:pPr>
        <w:pStyle w:val="ListParagraph"/>
        <w:numPr>
          <w:ilvl w:val="3"/>
          <w:numId w:val="61"/>
        </w:numPr>
        <w:spacing w:before="0" w:after="240"/>
        <w:ind w:left="2773"/>
        <w:jc w:val="both"/>
        <w:rPr>
          <w:rFonts w:cs="Arial"/>
          <w:sz w:val="21"/>
          <w:szCs w:val="21"/>
        </w:rPr>
      </w:pPr>
      <w:r w:rsidRPr="00341E4E">
        <w:rPr>
          <w:rFonts w:cs="Arial"/>
          <w:sz w:val="21"/>
          <w:szCs w:val="21"/>
        </w:rPr>
        <w:t>such time as there has been no training activity reported against this VET Funding Contract for any continuous period of 12 months after 15 January 2018, unless, no later than 30 days before the expiry of the 12 month period, the RTO notifies the Department that one or more relevant Eligible Individuals remain enrolled in a relevant training course or qualification;</w:t>
      </w:r>
    </w:p>
    <w:p w14:paraId="27BEA53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2017.</w:t>
      </w:r>
    </w:p>
    <w:p w14:paraId="57D3F0BD"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r w:rsidRPr="00341E4E">
        <w:rPr>
          <w:rFonts w:cs="Arial"/>
          <w:b/>
          <w:caps/>
          <w:sz w:val="21"/>
          <w:szCs w:val="21"/>
        </w:rPr>
        <w:t>Objectives of this VET Funding Contract</w:t>
      </w:r>
    </w:p>
    <w:p w14:paraId="78C7556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objectives of the Parties in entering into this VET Funding Contract are that:</w:t>
      </w:r>
    </w:p>
    <w:p w14:paraId="12235876" w14:textId="77777777" w:rsidR="00773BB3" w:rsidRPr="00341E4E" w:rsidRDefault="00D9756B" w:rsidP="001F667E">
      <w:pPr>
        <w:pStyle w:val="Heading3"/>
        <w:numPr>
          <w:ilvl w:val="2"/>
          <w:numId w:val="28"/>
        </w:numPr>
        <w:tabs>
          <w:tab w:val="clear" w:pos="8392"/>
        </w:tabs>
        <w:spacing w:before="0" w:after="240"/>
        <w:ind w:left="1429"/>
        <w:jc w:val="both"/>
        <w:rPr>
          <w:rFonts w:ascii="Arial" w:hAnsi="Arial"/>
          <w:sz w:val="21"/>
          <w:szCs w:val="21"/>
        </w:rPr>
      </w:pPr>
      <w:r w:rsidRPr="00341E4E">
        <w:rPr>
          <w:rFonts w:ascii="Arial" w:hAnsi="Arial"/>
          <w:sz w:val="21"/>
          <w:szCs w:val="21"/>
        </w:rPr>
        <w:t xml:space="preserve">Training Services </w:t>
      </w:r>
      <w:r w:rsidRPr="00341E4E">
        <w:rPr>
          <w:sz w:val="21"/>
          <w:szCs w:val="21"/>
        </w:rPr>
        <w:t xml:space="preserve">subsidised through the </w:t>
      </w:r>
      <w:r w:rsidRPr="00341E4E">
        <w:rPr>
          <w:i/>
          <w:sz w:val="21"/>
          <w:szCs w:val="21"/>
        </w:rPr>
        <w:t>Skills First</w:t>
      </w:r>
      <w:r w:rsidRPr="00341E4E">
        <w:rPr>
          <w:sz w:val="21"/>
          <w:szCs w:val="21"/>
        </w:rPr>
        <w:t xml:space="preserve"> Program</w:t>
      </w:r>
      <w:r w:rsidRPr="00341E4E">
        <w:rPr>
          <w:rFonts w:ascii="Arial" w:hAnsi="Arial"/>
          <w:sz w:val="21"/>
          <w:szCs w:val="21"/>
        </w:rPr>
        <w:t xml:space="preserve"> will be of high quality and relevant to industry and employers;</w:t>
      </w:r>
    </w:p>
    <w:p w14:paraId="710561D5" w14:textId="77777777" w:rsidR="00773BB3" w:rsidRPr="00341E4E" w:rsidRDefault="00D9756B" w:rsidP="001F667E">
      <w:pPr>
        <w:pStyle w:val="Heading3"/>
        <w:numPr>
          <w:ilvl w:val="2"/>
          <w:numId w:val="28"/>
        </w:numPr>
        <w:tabs>
          <w:tab w:val="clear" w:pos="8392"/>
        </w:tabs>
        <w:jc w:val="both"/>
        <w:rPr>
          <w:rFonts w:ascii="Arial" w:hAnsi="Arial"/>
          <w:sz w:val="21"/>
          <w:szCs w:val="21"/>
        </w:rPr>
      </w:pPr>
      <w:r w:rsidRPr="00341E4E">
        <w:rPr>
          <w:rFonts w:ascii="Arial" w:hAnsi="Arial"/>
          <w:sz w:val="21"/>
          <w:szCs w:val="21"/>
        </w:rPr>
        <w:t xml:space="preserve">access to high quality courses and qualifications will be provided to Eligible Individuals so as to: </w:t>
      </w:r>
    </w:p>
    <w:p w14:paraId="768726B4" w14:textId="77777777" w:rsidR="00773BB3" w:rsidRPr="00341E4E" w:rsidRDefault="00D9756B" w:rsidP="001F667E">
      <w:pPr>
        <w:pStyle w:val="Heading3"/>
        <w:numPr>
          <w:ilvl w:val="3"/>
          <w:numId w:val="61"/>
        </w:numPr>
        <w:tabs>
          <w:tab w:val="clear" w:pos="8392"/>
        </w:tabs>
        <w:spacing w:before="0" w:after="180"/>
        <w:ind w:left="2773"/>
        <w:jc w:val="both"/>
        <w:rPr>
          <w:sz w:val="21"/>
          <w:szCs w:val="21"/>
        </w:rPr>
      </w:pPr>
      <w:r w:rsidRPr="00341E4E">
        <w:rPr>
          <w:rFonts w:ascii="Arial" w:hAnsi="Arial"/>
          <w:sz w:val="21"/>
          <w:szCs w:val="21"/>
        </w:rPr>
        <w:t>enable Eligible Individuals to obtain the required skills to make them job-ready;</w:t>
      </w:r>
    </w:p>
    <w:p w14:paraId="39E4D109" w14:textId="77777777" w:rsidR="00773BB3" w:rsidRPr="00341E4E" w:rsidRDefault="00D9756B" w:rsidP="001F667E">
      <w:pPr>
        <w:pStyle w:val="ListParagraph"/>
        <w:numPr>
          <w:ilvl w:val="3"/>
          <w:numId w:val="61"/>
        </w:numPr>
        <w:spacing w:before="0" w:after="180"/>
        <w:ind w:left="2773"/>
        <w:jc w:val="both"/>
        <w:rPr>
          <w:sz w:val="21"/>
          <w:szCs w:val="21"/>
        </w:rPr>
      </w:pPr>
      <w:r w:rsidRPr="00341E4E">
        <w:rPr>
          <w:sz w:val="21"/>
          <w:szCs w:val="21"/>
        </w:rPr>
        <w:t>assist Eligible Individuals to undertake further education; and/or</w:t>
      </w:r>
    </w:p>
    <w:p w14:paraId="1A3413AC" w14:textId="77777777" w:rsidR="00773BB3" w:rsidRPr="00341E4E" w:rsidRDefault="00D9756B" w:rsidP="001F667E">
      <w:pPr>
        <w:pStyle w:val="ListParagraph"/>
        <w:numPr>
          <w:ilvl w:val="3"/>
          <w:numId w:val="61"/>
        </w:numPr>
        <w:spacing w:before="0" w:after="180"/>
        <w:ind w:left="2773"/>
        <w:jc w:val="both"/>
        <w:rPr>
          <w:sz w:val="21"/>
          <w:szCs w:val="21"/>
        </w:rPr>
      </w:pPr>
      <w:r w:rsidRPr="00341E4E">
        <w:rPr>
          <w:sz w:val="21"/>
          <w:szCs w:val="21"/>
        </w:rPr>
        <w:t>promote/enable access to training for disadvantaged learners;</w:t>
      </w:r>
    </w:p>
    <w:p w14:paraId="5AE3794F" w14:textId="77777777" w:rsidR="00773BB3" w:rsidRPr="00341E4E" w:rsidRDefault="00D9756B" w:rsidP="001F667E">
      <w:pPr>
        <w:pStyle w:val="Heading3"/>
        <w:numPr>
          <w:ilvl w:val="2"/>
          <w:numId w:val="28"/>
        </w:numPr>
        <w:tabs>
          <w:tab w:val="clear" w:pos="8392"/>
        </w:tabs>
        <w:jc w:val="both"/>
        <w:rPr>
          <w:rFonts w:ascii="Arial" w:hAnsi="Arial"/>
          <w:sz w:val="21"/>
          <w:szCs w:val="21"/>
        </w:rPr>
      </w:pPr>
      <w:r w:rsidRPr="00341E4E">
        <w:rPr>
          <w:rFonts w:ascii="Arial" w:hAnsi="Arial"/>
          <w:sz w:val="21"/>
          <w:szCs w:val="21"/>
        </w:rPr>
        <w:t>the Training Provider will provide Training Services in the best interests of students;</w:t>
      </w:r>
    </w:p>
    <w:p w14:paraId="63B1C502" w14:textId="77777777" w:rsidR="00773BB3" w:rsidRPr="00341E4E" w:rsidRDefault="00D9756B" w:rsidP="001F667E">
      <w:pPr>
        <w:pStyle w:val="Heading3"/>
        <w:numPr>
          <w:ilvl w:val="2"/>
          <w:numId w:val="28"/>
        </w:numPr>
        <w:tabs>
          <w:tab w:val="clear" w:pos="8392"/>
        </w:tabs>
        <w:spacing w:before="0" w:after="240"/>
        <w:ind w:left="1429"/>
        <w:jc w:val="both"/>
        <w:rPr>
          <w:rFonts w:ascii="Arial" w:hAnsi="Arial"/>
          <w:sz w:val="21"/>
          <w:szCs w:val="21"/>
        </w:rPr>
      </w:pPr>
      <w:r w:rsidRPr="00341E4E">
        <w:rPr>
          <w:rFonts w:ascii="Arial" w:hAnsi="Arial"/>
          <w:sz w:val="21"/>
          <w:szCs w:val="21"/>
        </w:rPr>
        <w:t xml:space="preserve">the Department will only pay government subsidies </w:t>
      </w:r>
      <w:r w:rsidRPr="00341E4E">
        <w:rPr>
          <w:sz w:val="21"/>
          <w:szCs w:val="21"/>
        </w:rPr>
        <w:t xml:space="preserve">through the </w:t>
      </w:r>
      <w:r w:rsidRPr="00341E4E">
        <w:rPr>
          <w:i/>
          <w:sz w:val="21"/>
          <w:szCs w:val="21"/>
        </w:rPr>
        <w:t>Skills First</w:t>
      </w:r>
      <w:r w:rsidRPr="00341E4E">
        <w:rPr>
          <w:sz w:val="21"/>
          <w:szCs w:val="21"/>
        </w:rPr>
        <w:t xml:space="preserve"> Program</w:t>
      </w:r>
      <w:r w:rsidRPr="00341E4E">
        <w:rPr>
          <w:rFonts w:ascii="Arial" w:hAnsi="Arial"/>
          <w:sz w:val="21"/>
          <w:szCs w:val="21"/>
        </w:rPr>
        <w:t xml:space="preserve"> in relation to Training Services that it is satisfied meet the requirements of this VET Funding Contract; and</w:t>
      </w:r>
    </w:p>
    <w:p w14:paraId="35DFBA7D" w14:textId="77777777" w:rsidR="00773BB3" w:rsidRPr="00341E4E" w:rsidRDefault="00D9756B" w:rsidP="001F667E">
      <w:pPr>
        <w:pStyle w:val="Heading3"/>
        <w:numPr>
          <w:ilvl w:val="2"/>
          <w:numId w:val="28"/>
        </w:numPr>
        <w:tabs>
          <w:tab w:val="clear" w:pos="8392"/>
        </w:tabs>
        <w:spacing w:before="0" w:after="240"/>
        <w:ind w:left="1429"/>
        <w:jc w:val="both"/>
        <w:rPr>
          <w:rFonts w:ascii="Arial" w:hAnsi="Arial"/>
          <w:sz w:val="21"/>
          <w:szCs w:val="21"/>
        </w:rPr>
      </w:pPr>
      <w:r w:rsidRPr="00341E4E">
        <w:rPr>
          <w:rFonts w:ascii="Arial" w:hAnsi="Arial"/>
          <w:sz w:val="21"/>
          <w:szCs w:val="21"/>
        </w:rPr>
        <w:t>the Training Provider will maintain, and provide to the Department as required, all of the necessary information to satisfy the Department under sub-clause (d).</w:t>
      </w:r>
    </w:p>
    <w:p w14:paraId="6302224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w:t>
      </w:r>
    </w:p>
    <w:p w14:paraId="63EADC75" w14:textId="77777777" w:rsidR="00773BB3" w:rsidRPr="00341E4E" w:rsidRDefault="00D9756B" w:rsidP="001F667E">
      <w:pPr>
        <w:pStyle w:val="Heading3"/>
        <w:numPr>
          <w:ilvl w:val="2"/>
          <w:numId w:val="28"/>
        </w:numPr>
        <w:tabs>
          <w:tab w:val="clear" w:pos="8392"/>
        </w:tabs>
        <w:jc w:val="both"/>
        <w:rPr>
          <w:rFonts w:ascii="Arial" w:hAnsi="Arial"/>
          <w:sz w:val="21"/>
          <w:szCs w:val="21"/>
        </w:rPr>
      </w:pPr>
      <w:r w:rsidRPr="00341E4E">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44185157" w14:textId="77777777" w:rsidR="00773BB3" w:rsidRPr="00341E4E" w:rsidRDefault="00D9756B" w:rsidP="001F667E">
      <w:pPr>
        <w:pStyle w:val="Heading3"/>
        <w:numPr>
          <w:ilvl w:val="2"/>
          <w:numId w:val="28"/>
        </w:numPr>
        <w:tabs>
          <w:tab w:val="clear" w:pos="8392"/>
        </w:tabs>
        <w:jc w:val="both"/>
        <w:rPr>
          <w:rFonts w:ascii="Arial" w:hAnsi="Arial"/>
          <w:sz w:val="21"/>
          <w:szCs w:val="21"/>
        </w:rPr>
      </w:pPr>
      <w:r w:rsidRPr="00341E4E">
        <w:rPr>
          <w:rFonts w:ascii="Arial" w:hAnsi="Arial"/>
          <w:sz w:val="21"/>
          <w:szCs w:val="21"/>
        </w:rPr>
        <w:t>it has carried out all relevant investigations to acquaint itself with the requirements of this VET Funding Contract; and</w:t>
      </w:r>
    </w:p>
    <w:p w14:paraId="73F55277" w14:textId="77777777" w:rsidR="00773BB3" w:rsidRPr="00341E4E" w:rsidRDefault="00D9756B" w:rsidP="001F667E">
      <w:pPr>
        <w:pStyle w:val="Heading3"/>
        <w:numPr>
          <w:ilvl w:val="2"/>
          <w:numId w:val="28"/>
        </w:numPr>
        <w:tabs>
          <w:tab w:val="clear" w:pos="8392"/>
        </w:tabs>
        <w:spacing w:before="0" w:after="240"/>
        <w:ind w:left="1429"/>
        <w:jc w:val="both"/>
        <w:rPr>
          <w:rFonts w:ascii="Arial" w:hAnsi="Arial"/>
          <w:sz w:val="21"/>
          <w:szCs w:val="21"/>
        </w:rPr>
      </w:pPr>
      <w:r w:rsidRPr="00341E4E">
        <w:rPr>
          <w:rFonts w:ascii="Arial" w:hAnsi="Arial"/>
          <w:sz w:val="21"/>
          <w:szCs w:val="21"/>
        </w:rPr>
        <w:t xml:space="preserve">it has applied to participate in the </w:t>
      </w:r>
      <w:r w:rsidRPr="00341E4E">
        <w:rPr>
          <w:rFonts w:ascii="Arial" w:hAnsi="Arial"/>
          <w:i/>
          <w:sz w:val="21"/>
          <w:szCs w:val="21"/>
        </w:rPr>
        <w:t>Skills First</w:t>
      </w:r>
      <w:r w:rsidRPr="00341E4E">
        <w:rPr>
          <w:rFonts w:ascii="Arial" w:hAnsi="Arial"/>
          <w:sz w:val="21"/>
          <w:szCs w:val="21"/>
        </w:rPr>
        <w:t xml:space="preserve"> Program on the basis that it will be able to comply with all of its obligations under this VET Funding Contract.</w:t>
      </w:r>
    </w:p>
    <w:p w14:paraId="2569939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5E500B8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3FD6332C"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27" w:name="_Toc272249668"/>
      <w:bookmarkStart w:id="28" w:name="_Toc327794929"/>
      <w:bookmarkStart w:id="29" w:name="_Toc273603075"/>
      <w:bookmarkStart w:id="30" w:name="_Toc210185282"/>
      <w:bookmarkStart w:id="31" w:name="_Toc210206204"/>
      <w:r w:rsidRPr="00341E4E">
        <w:rPr>
          <w:rFonts w:cs="Arial"/>
          <w:b/>
          <w:caps/>
          <w:sz w:val="21"/>
          <w:szCs w:val="21"/>
        </w:rPr>
        <w:t xml:space="preserve">GENERAL OBLIGATIONS OF </w:t>
      </w:r>
      <w:bookmarkEnd w:id="27"/>
      <w:bookmarkEnd w:id="28"/>
      <w:r w:rsidRPr="00341E4E">
        <w:rPr>
          <w:rFonts w:cs="Arial"/>
          <w:b/>
          <w:caps/>
          <w:sz w:val="21"/>
          <w:szCs w:val="21"/>
        </w:rPr>
        <w:t>Training Provider</w:t>
      </w:r>
    </w:p>
    <w:bookmarkEnd w:id="29"/>
    <w:p w14:paraId="1775FAA0"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Maintain registration and standards</w:t>
      </w:r>
    </w:p>
    <w:p w14:paraId="241C853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w:t>
      </w:r>
    </w:p>
    <w:p w14:paraId="752F9EEA" w14:textId="77777777" w:rsidR="00773BB3" w:rsidRPr="00341E4E" w:rsidRDefault="00D9756B" w:rsidP="001F667E">
      <w:pPr>
        <w:pStyle w:val="Heading3"/>
        <w:numPr>
          <w:ilvl w:val="2"/>
          <w:numId w:val="28"/>
        </w:numPr>
        <w:tabs>
          <w:tab w:val="clear" w:pos="8392"/>
        </w:tabs>
        <w:jc w:val="both"/>
        <w:rPr>
          <w:rFonts w:ascii="Arial" w:hAnsi="Arial"/>
          <w:sz w:val="21"/>
          <w:szCs w:val="21"/>
        </w:rPr>
      </w:pPr>
      <w:r w:rsidRPr="00341E4E">
        <w:rPr>
          <w:rFonts w:ascii="Arial" w:hAnsi="Arial"/>
          <w:sz w:val="21"/>
          <w:szCs w:val="21"/>
        </w:rPr>
        <w:t>as applicable to and for the Training Provider:</w:t>
      </w:r>
    </w:p>
    <w:p w14:paraId="3EF07497" w14:textId="77777777" w:rsidR="00773BB3" w:rsidRPr="00341E4E" w:rsidRDefault="00D9756B" w:rsidP="001F667E">
      <w:pPr>
        <w:pStyle w:val="Heading4"/>
        <w:numPr>
          <w:ilvl w:val="3"/>
          <w:numId w:val="63"/>
        </w:numPr>
        <w:spacing w:before="0" w:after="180"/>
        <w:jc w:val="both"/>
        <w:rPr>
          <w:rFonts w:cs="Arial"/>
          <w:sz w:val="21"/>
          <w:szCs w:val="21"/>
        </w:rPr>
      </w:pPr>
      <w:r w:rsidRPr="00341E4E">
        <w:rPr>
          <w:rFonts w:cs="Arial"/>
          <w:sz w:val="21"/>
          <w:szCs w:val="21"/>
        </w:rPr>
        <w:t xml:space="preserve">maintain registration as a registered training organisation under the Act; or </w:t>
      </w:r>
    </w:p>
    <w:p w14:paraId="29B588D1" w14:textId="77777777" w:rsidR="00773BB3" w:rsidRPr="00341E4E" w:rsidRDefault="00D9756B" w:rsidP="001F667E">
      <w:pPr>
        <w:pStyle w:val="Heading4"/>
        <w:numPr>
          <w:ilvl w:val="3"/>
          <w:numId w:val="63"/>
        </w:numPr>
        <w:spacing w:before="0" w:after="180"/>
        <w:jc w:val="both"/>
        <w:rPr>
          <w:rFonts w:cs="Arial"/>
          <w:sz w:val="21"/>
          <w:szCs w:val="21"/>
        </w:rPr>
      </w:pPr>
      <w:r w:rsidRPr="00341E4E">
        <w:rPr>
          <w:rFonts w:cs="Arial"/>
          <w:sz w:val="21"/>
          <w:szCs w:val="21"/>
        </w:rPr>
        <w:t xml:space="preserve">maintain registration as a registered training organisation under the National </w:t>
      </w:r>
      <w:hyperlink r:id="rId20" w:history="1">
        <w:r w:rsidRPr="00341E4E">
          <w:rPr>
            <w:rFonts w:cs="Arial"/>
            <w:sz w:val="21"/>
            <w:szCs w:val="21"/>
          </w:rPr>
          <w:t>Act</w:t>
        </w:r>
      </w:hyperlink>
      <w:r w:rsidRPr="00341E4E">
        <w:rPr>
          <w:rFonts w:cs="Arial"/>
          <w:sz w:val="21"/>
          <w:szCs w:val="21"/>
        </w:rPr>
        <w:t xml:space="preserve"> and maintain a principal place of business with a physical site in Victoria, unless otherwise agreed in writing by the Department; </w:t>
      </w:r>
    </w:p>
    <w:p w14:paraId="344E8A1A"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maintain at least one nationally recognised qualification for delivery on its scope of registration as referred to in paragraph (a);</w:t>
      </w:r>
    </w:p>
    <w:p w14:paraId="4414C88F"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maintain and use AVETMISS compliant software for reporting purposes;</w:t>
      </w:r>
    </w:p>
    <w:p w14:paraId="6C5EE9DE" w14:textId="77777777" w:rsidR="00773BB3" w:rsidRPr="00341E4E" w:rsidRDefault="00D9756B" w:rsidP="001F667E">
      <w:pPr>
        <w:pStyle w:val="Heading3"/>
        <w:numPr>
          <w:ilvl w:val="2"/>
          <w:numId w:val="28"/>
        </w:numPr>
        <w:jc w:val="both"/>
        <w:rPr>
          <w:rFonts w:ascii="Arial" w:hAnsi="Arial"/>
          <w:sz w:val="21"/>
          <w:szCs w:val="21"/>
        </w:rPr>
      </w:pPr>
      <w:r w:rsidRPr="00341E4E">
        <w:rPr>
          <w:rFonts w:ascii="Arial" w:hAnsi="Arial"/>
          <w:sz w:val="21"/>
          <w:szCs w:val="21"/>
        </w:rPr>
        <w:t>deliver training within its Funded Scope:</w:t>
      </w:r>
    </w:p>
    <w:p w14:paraId="103ED446" w14:textId="77777777" w:rsidR="00773BB3" w:rsidRPr="00341E4E" w:rsidRDefault="00D9756B" w:rsidP="001F667E">
      <w:pPr>
        <w:pStyle w:val="Heading4"/>
        <w:numPr>
          <w:ilvl w:val="3"/>
          <w:numId w:val="29"/>
        </w:numPr>
        <w:spacing w:before="0" w:after="180"/>
        <w:jc w:val="both"/>
        <w:rPr>
          <w:rFonts w:cs="Arial"/>
          <w:sz w:val="21"/>
          <w:szCs w:val="21"/>
        </w:rPr>
      </w:pPr>
      <w:r w:rsidRPr="00341E4E">
        <w:rPr>
          <w:rFonts w:cs="Arial"/>
          <w:sz w:val="21"/>
          <w:szCs w:val="21"/>
        </w:rPr>
        <w:t>in accordance with the requirements of the accredited course or Training Package;</w:t>
      </w:r>
    </w:p>
    <w:p w14:paraId="55624730" w14:textId="77777777" w:rsidR="00773BB3" w:rsidRPr="00341E4E" w:rsidRDefault="00D9756B" w:rsidP="001F667E">
      <w:pPr>
        <w:pStyle w:val="Heading4"/>
        <w:numPr>
          <w:ilvl w:val="3"/>
          <w:numId w:val="29"/>
        </w:numPr>
        <w:spacing w:before="0" w:after="180"/>
        <w:jc w:val="both"/>
        <w:rPr>
          <w:rFonts w:cs="Arial"/>
          <w:sz w:val="21"/>
          <w:szCs w:val="21"/>
        </w:rPr>
      </w:pPr>
      <w:r w:rsidRPr="00341E4E">
        <w:rPr>
          <w:rFonts w:cs="Arial"/>
          <w:sz w:val="21"/>
          <w:szCs w:val="21"/>
        </w:rPr>
        <w:t>having regard to course/qualification descriptions, pathways information, entry requirements and outcomes; and</w:t>
      </w:r>
    </w:p>
    <w:p w14:paraId="3651DA66" w14:textId="77777777" w:rsidR="00773BB3" w:rsidRPr="00341E4E" w:rsidRDefault="00D9756B" w:rsidP="001F667E">
      <w:pPr>
        <w:pStyle w:val="ListParagraph"/>
        <w:numPr>
          <w:ilvl w:val="3"/>
          <w:numId w:val="29"/>
        </w:numPr>
        <w:jc w:val="both"/>
        <w:rPr>
          <w:sz w:val="21"/>
          <w:szCs w:val="21"/>
        </w:rPr>
      </w:pPr>
      <w:r w:rsidRPr="00341E4E">
        <w:rPr>
          <w:sz w:val="21"/>
          <w:szCs w:val="21"/>
        </w:rPr>
        <w:t>consistent with any applicable Victorian Purchasing Guides; and</w:t>
      </w:r>
    </w:p>
    <w:p w14:paraId="7D344C59" w14:textId="77777777" w:rsidR="00773BB3" w:rsidRPr="00341E4E" w:rsidRDefault="00D9756B" w:rsidP="001F667E">
      <w:pPr>
        <w:pStyle w:val="ListParagraph"/>
        <w:numPr>
          <w:ilvl w:val="3"/>
          <w:numId w:val="29"/>
        </w:numPr>
        <w:spacing w:before="0" w:after="240"/>
        <w:ind w:left="2773"/>
        <w:jc w:val="both"/>
        <w:rPr>
          <w:sz w:val="21"/>
          <w:szCs w:val="21"/>
        </w:rPr>
      </w:pPr>
      <w:r w:rsidRPr="00341E4E">
        <w:rPr>
          <w:sz w:val="21"/>
          <w:szCs w:val="21"/>
        </w:rPr>
        <w:t>in compliance with the AQTF and/or the VET Quality Framework, including the National RTO Standards as applicable.</w:t>
      </w:r>
    </w:p>
    <w:p w14:paraId="5A61F59B"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Comply with Laws</w:t>
      </w:r>
    </w:p>
    <w:p w14:paraId="7B181E2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w:t>
      </w:r>
    </w:p>
    <w:p w14:paraId="674914F5"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79B5D896"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341E4E">
        <w:rPr>
          <w:rFonts w:ascii="Arial" w:hAnsi="Arial"/>
          <w:i/>
          <w:sz w:val="21"/>
          <w:szCs w:val="21"/>
        </w:rPr>
        <w:t>Disability Act 2006</w:t>
      </w:r>
      <w:r w:rsidRPr="00341E4E">
        <w:rPr>
          <w:rFonts w:ascii="Arial" w:hAnsi="Arial"/>
          <w:sz w:val="21"/>
          <w:szCs w:val="21"/>
        </w:rPr>
        <w:t xml:space="preserve"> (Vic) and the </w:t>
      </w:r>
      <w:r w:rsidRPr="00341E4E">
        <w:rPr>
          <w:rFonts w:ascii="Arial" w:hAnsi="Arial"/>
          <w:i/>
          <w:sz w:val="21"/>
          <w:szCs w:val="21"/>
        </w:rPr>
        <w:t>Working With Children Act 2005</w:t>
      </w:r>
      <w:r w:rsidRPr="00341E4E">
        <w:rPr>
          <w:rFonts w:ascii="Arial" w:hAnsi="Arial"/>
          <w:sz w:val="21"/>
          <w:szCs w:val="21"/>
        </w:rPr>
        <w:t xml:space="preserve"> (Vic); </w:t>
      </w:r>
    </w:p>
    <w:p w14:paraId="5042EDAC"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32A4D100" w14:textId="77777777" w:rsidR="00773BB3" w:rsidRPr="00341E4E" w:rsidRDefault="00D9756B" w:rsidP="001F667E">
      <w:pPr>
        <w:pStyle w:val="Heading3"/>
        <w:numPr>
          <w:ilvl w:val="2"/>
          <w:numId w:val="28"/>
        </w:numPr>
        <w:spacing w:before="0" w:after="360"/>
        <w:jc w:val="both"/>
        <w:rPr>
          <w:rFonts w:ascii="Arial" w:hAnsi="Arial"/>
          <w:sz w:val="21"/>
          <w:szCs w:val="21"/>
        </w:rPr>
      </w:pPr>
      <w:r w:rsidRPr="00341E4E">
        <w:rPr>
          <w:rFonts w:ascii="Arial" w:hAnsi="Arial"/>
          <w:sz w:val="21"/>
          <w:szCs w:val="21"/>
        </w:rPr>
        <w:t xml:space="preserve">comply with the requirements of the Child Safe Standards as made under the </w:t>
      </w:r>
      <w:r w:rsidRPr="00341E4E">
        <w:rPr>
          <w:rFonts w:ascii="Arial" w:hAnsi="Arial"/>
          <w:i/>
          <w:sz w:val="21"/>
          <w:szCs w:val="21"/>
        </w:rPr>
        <w:t>Child Wellbeing and Safety Act 2005</w:t>
      </w:r>
      <w:r w:rsidRPr="00341E4E">
        <w:rPr>
          <w:rFonts w:ascii="Arial" w:hAnsi="Arial"/>
          <w:sz w:val="21"/>
          <w:szCs w:val="21"/>
        </w:rPr>
        <w:t xml:space="preserve"> (Vic).</w:t>
      </w:r>
    </w:p>
    <w:p w14:paraId="77F2CDF4"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Comply with Department directions and policies</w:t>
      </w:r>
    </w:p>
    <w:p w14:paraId="38D40B7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in providing the Training Services and otherwise performing its obligations under this VET Funding Contract, comply with:</w:t>
      </w:r>
    </w:p>
    <w:p w14:paraId="39C9B25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Quality Charter; and</w:t>
      </w:r>
    </w:p>
    <w:p w14:paraId="09CCB8F0" w14:textId="77777777" w:rsidR="00773BB3" w:rsidRPr="00341E4E" w:rsidRDefault="00D9756B" w:rsidP="001F667E">
      <w:pPr>
        <w:pStyle w:val="Heading3"/>
        <w:numPr>
          <w:ilvl w:val="2"/>
          <w:numId w:val="28"/>
        </w:numPr>
        <w:spacing w:before="0" w:after="240"/>
        <w:ind w:left="1429"/>
        <w:jc w:val="both"/>
        <w:rPr>
          <w:sz w:val="21"/>
          <w:szCs w:val="21"/>
        </w:rPr>
      </w:pPr>
      <w:r w:rsidRPr="00341E4E">
        <w:rPr>
          <w:rFonts w:ascii="Arial" w:hAnsi="Arial"/>
          <w:sz w:val="21"/>
          <w:szCs w:val="21"/>
        </w:rPr>
        <w:t>any other applicable directions, guidelines, policies or procedures issued by the Department and/or</w:t>
      </w:r>
      <w:r w:rsidRPr="00341E4E">
        <w:rPr>
          <w:sz w:val="21"/>
          <w:szCs w:val="21"/>
        </w:rPr>
        <w:t xml:space="preserve"> the State from time to time (including as set out in any Contract Notifications), whether or not expressly referred to in this VET Funding Contract.</w:t>
      </w:r>
    </w:p>
    <w:p w14:paraId="0DDF7B2C"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Act ethically</w:t>
      </w:r>
    </w:p>
    <w:p w14:paraId="5185125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w:t>
      </w:r>
    </w:p>
    <w:p w14:paraId="791E4948" w14:textId="77777777" w:rsidR="00773BB3" w:rsidRPr="00341E4E" w:rsidRDefault="00D9756B" w:rsidP="00A30417">
      <w:pPr>
        <w:pStyle w:val="Heading3"/>
        <w:numPr>
          <w:ilvl w:val="2"/>
          <w:numId w:val="14"/>
        </w:numPr>
        <w:spacing w:before="0" w:after="240"/>
        <w:ind w:hanging="851"/>
        <w:jc w:val="both"/>
        <w:rPr>
          <w:rFonts w:ascii="Arial" w:hAnsi="Arial"/>
          <w:sz w:val="21"/>
          <w:szCs w:val="21"/>
        </w:rPr>
      </w:pPr>
      <w:r w:rsidRPr="00341E4E">
        <w:rPr>
          <w:rFonts w:ascii="Arial" w:hAnsi="Arial"/>
          <w:sz w:val="21"/>
          <w:szCs w:val="21"/>
        </w:rPr>
        <w:t>demonstrate the highest ethical standards in its dealings and conduct in the provision of the Training Services and in otherwise performing its obligations under this VET Funding Contract;</w:t>
      </w:r>
    </w:p>
    <w:p w14:paraId="19EE44A5" w14:textId="77777777" w:rsidR="00773BB3" w:rsidRPr="00341E4E" w:rsidRDefault="00D9756B">
      <w:pPr>
        <w:pStyle w:val="Heading3"/>
        <w:numPr>
          <w:ilvl w:val="2"/>
          <w:numId w:val="14"/>
        </w:numPr>
        <w:spacing w:before="0" w:after="240"/>
        <w:jc w:val="both"/>
        <w:rPr>
          <w:rFonts w:ascii="Arial" w:hAnsi="Arial"/>
          <w:sz w:val="21"/>
          <w:szCs w:val="21"/>
        </w:rPr>
      </w:pPr>
      <w:r w:rsidRPr="00341E4E">
        <w:rPr>
          <w:rFonts w:ascii="Arial" w:hAnsi="Arial"/>
          <w:sz w:val="21"/>
          <w:szCs w:val="21"/>
        </w:rPr>
        <w:t xml:space="preserve">not do or omit to do anything which may damage, ridicule, bring into disrepute or be detrimental to the Department, the VET sector, </w:t>
      </w:r>
      <w:r w:rsidRPr="00341E4E">
        <w:rPr>
          <w:sz w:val="21"/>
          <w:szCs w:val="21"/>
        </w:rPr>
        <w:t xml:space="preserve">the </w:t>
      </w:r>
      <w:r w:rsidRPr="00341E4E">
        <w:rPr>
          <w:i/>
          <w:sz w:val="21"/>
          <w:szCs w:val="21"/>
        </w:rPr>
        <w:t>Skills First</w:t>
      </w:r>
      <w:r w:rsidRPr="00341E4E">
        <w:rPr>
          <w:sz w:val="21"/>
          <w:szCs w:val="21"/>
        </w:rPr>
        <w:t xml:space="preserve"> Program</w:t>
      </w:r>
      <w:r w:rsidRPr="00341E4E">
        <w:rPr>
          <w:rFonts w:ascii="Arial" w:hAnsi="Arial"/>
          <w:sz w:val="21"/>
          <w:szCs w:val="21"/>
        </w:rPr>
        <w:t>, the Victorian government subsidised training market, or the Department's or the State’s name or reputation;</w:t>
      </w:r>
    </w:p>
    <w:p w14:paraId="64CC4096" w14:textId="77777777" w:rsidR="00773BB3" w:rsidRPr="00341E4E" w:rsidRDefault="00D9756B">
      <w:pPr>
        <w:pStyle w:val="Heading4"/>
        <w:numPr>
          <w:ilvl w:val="2"/>
          <w:numId w:val="14"/>
        </w:numPr>
        <w:spacing w:before="0" w:after="240"/>
        <w:jc w:val="both"/>
        <w:rPr>
          <w:rFonts w:cs="Arial"/>
          <w:sz w:val="21"/>
          <w:szCs w:val="21"/>
        </w:rPr>
      </w:pPr>
      <w:r w:rsidRPr="00341E4E">
        <w:rPr>
          <w:rFonts w:cs="Arial"/>
          <w:sz w:val="21"/>
          <w:szCs w:val="21"/>
        </w:rPr>
        <w:t xml:space="preserve">behave honestly and in a way that upholds the objects and values of the </w:t>
      </w:r>
      <w:r w:rsidRPr="00341E4E">
        <w:rPr>
          <w:rFonts w:cs="Arial"/>
          <w:i/>
          <w:sz w:val="21"/>
          <w:szCs w:val="21"/>
        </w:rPr>
        <w:t>Skills First</w:t>
      </w:r>
      <w:r w:rsidRPr="00341E4E">
        <w:rPr>
          <w:rFonts w:cs="Arial"/>
          <w:sz w:val="21"/>
          <w:szCs w:val="21"/>
        </w:rPr>
        <w:t xml:space="preserve"> Program;</w:t>
      </w:r>
    </w:p>
    <w:p w14:paraId="0AD6A1BF" w14:textId="77777777" w:rsidR="00773BB3" w:rsidRPr="00341E4E" w:rsidRDefault="00D9756B">
      <w:pPr>
        <w:pStyle w:val="Heading4"/>
        <w:numPr>
          <w:ilvl w:val="2"/>
          <w:numId w:val="14"/>
        </w:numPr>
        <w:spacing w:before="0" w:after="240"/>
        <w:jc w:val="both"/>
        <w:rPr>
          <w:rFonts w:cs="Arial"/>
          <w:sz w:val="21"/>
          <w:szCs w:val="21"/>
        </w:rPr>
      </w:pPr>
      <w:r w:rsidRPr="00341E4E">
        <w:rPr>
          <w:rFonts w:cs="Arial"/>
          <w:sz w:val="21"/>
          <w:szCs w:val="21"/>
        </w:rPr>
        <w:t xml:space="preserve">not behave in a manner that damages the public confidence in the integrity of the </w:t>
      </w:r>
      <w:r w:rsidRPr="00341E4E">
        <w:rPr>
          <w:rFonts w:cs="Arial"/>
          <w:i/>
          <w:sz w:val="21"/>
          <w:szCs w:val="21"/>
        </w:rPr>
        <w:t>Skills First</w:t>
      </w:r>
      <w:r w:rsidRPr="00341E4E">
        <w:rPr>
          <w:rFonts w:cs="Arial"/>
          <w:sz w:val="21"/>
          <w:szCs w:val="21"/>
        </w:rPr>
        <w:t xml:space="preserve"> Program;</w:t>
      </w:r>
    </w:p>
    <w:p w14:paraId="6707DB66" w14:textId="77777777" w:rsidR="00773BB3" w:rsidRPr="00341E4E" w:rsidRDefault="00D9756B">
      <w:pPr>
        <w:pStyle w:val="Heading4"/>
        <w:numPr>
          <w:ilvl w:val="2"/>
          <w:numId w:val="14"/>
        </w:numPr>
        <w:spacing w:before="0" w:after="240"/>
        <w:jc w:val="both"/>
        <w:rPr>
          <w:rFonts w:cs="Arial"/>
          <w:sz w:val="21"/>
          <w:szCs w:val="21"/>
        </w:rPr>
      </w:pPr>
      <w:r w:rsidRPr="00341E4E">
        <w:rPr>
          <w:rFonts w:cs="Arial"/>
          <w:sz w:val="21"/>
          <w:szCs w:val="21"/>
        </w:rPr>
        <w:t>be aware of the existence and requirements of, and comply with, all policies, procedures and guidelines that are binding on the Training Provider under, or otherwise relate to the performance by the Training Provider of its obligations under, this VET Funding Contract;</w:t>
      </w:r>
    </w:p>
    <w:p w14:paraId="3378CF0B" w14:textId="77777777" w:rsidR="00773BB3" w:rsidRPr="00341E4E" w:rsidRDefault="00D9756B">
      <w:pPr>
        <w:pStyle w:val="Heading4"/>
        <w:numPr>
          <w:ilvl w:val="2"/>
          <w:numId w:val="14"/>
        </w:numPr>
        <w:spacing w:before="0" w:after="240"/>
        <w:jc w:val="both"/>
        <w:rPr>
          <w:rFonts w:cs="Arial"/>
          <w:sz w:val="21"/>
          <w:szCs w:val="21"/>
        </w:rPr>
      </w:pPr>
      <w:r w:rsidRPr="00341E4E">
        <w:rPr>
          <w:rFonts w:cs="Arial"/>
          <w:sz w:val="21"/>
          <w:szCs w:val="21"/>
        </w:rPr>
        <w:t xml:space="preserve">not make improper use of the position of trust placed in the Training Provider in the appropriate expenditure of substantial amounts of public moneys for VET; </w:t>
      </w:r>
    </w:p>
    <w:p w14:paraId="3CAB9D8E" w14:textId="77777777" w:rsidR="00773BB3" w:rsidRPr="00341E4E" w:rsidRDefault="00D9756B">
      <w:pPr>
        <w:pStyle w:val="Heading3"/>
        <w:numPr>
          <w:ilvl w:val="2"/>
          <w:numId w:val="14"/>
        </w:numPr>
        <w:spacing w:before="0" w:after="240"/>
        <w:jc w:val="both"/>
        <w:rPr>
          <w:rFonts w:ascii="Arial" w:hAnsi="Arial"/>
          <w:sz w:val="21"/>
          <w:szCs w:val="21"/>
        </w:rPr>
      </w:pPr>
      <w:r w:rsidRPr="00341E4E">
        <w:rPr>
          <w:rFonts w:ascii="Arial" w:hAnsi="Arial"/>
          <w:sz w:val="21"/>
          <w:szCs w:val="21"/>
        </w:rPr>
        <w:t>comply with the principles and obligations contained in the Statement of Expectations as if those principles and expectations were set out in full in this VET Funding Contract;</w:t>
      </w:r>
    </w:p>
    <w:p w14:paraId="1EC83225" w14:textId="77777777" w:rsidR="00773BB3" w:rsidRPr="00341E4E" w:rsidRDefault="00D9756B">
      <w:pPr>
        <w:pStyle w:val="Heading3"/>
        <w:numPr>
          <w:ilvl w:val="2"/>
          <w:numId w:val="14"/>
        </w:numPr>
        <w:spacing w:before="0" w:after="240"/>
        <w:jc w:val="both"/>
        <w:rPr>
          <w:rFonts w:ascii="Arial" w:hAnsi="Arial"/>
          <w:sz w:val="21"/>
          <w:szCs w:val="21"/>
        </w:rPr>
      </w:pPr>
      <w:r w:rsidRPr="00341E4E">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01387BF4" w14:textId="77777777" w:rsidR="00773BB3" w:rsidRPr="00341E4E" w:rsidRDefault="00D9756B">
      <w:pPr>
        <w:pStyle w:val="Heading3"/>
        <w:numPr>
          <w:ilvl w:val="2"/>
          <w:numId w:val="14"/>
        </w:numPr>
        <w:spacing w:before="0" w:after="240"/>
        <w:jc w:val="both"/>
        <w:rPr>
          <w:rFonts w:ascii="Arial" w:hAnsi="Arial"/>
          <w:sz w:val="21"/>
          <w:szCs w:val="21"/>
        </w:rPr>
      </w:pPr>
      <w:r w:rsidRPr="00341E4E">
        <w:rPr>
          <w:rFonts w:ascii="Arial" w:hAnsi="Arial"/>
          <w:sz w:val="21"/>
          <w:szCs w:val="21"/>
        </w:rPr>
        <w:t>not pay, provide or offer, either directly or indirectly, Incentives to undertake training</w:t>
      </w:r>
      <w:r w:rsidRPr="00341E4E">
        <w:rPr>
          <w:sz w:val="21"/>
          <w:szCs w:val="21"/>
        </w:rPr>
        <w:t xml:space="preserve"> subsidised through the </w:t>
      </w:r>
      <w:r w:rsidRPr="00341E4E">
        <w:rPr>
          <w:i/>
          <w:sz w:val="21"/>
          <w:szCs w:val="21"/>
        </w:rPr>
        <w:t>Skills First</w:t>
      </w:r>
      <w:r w:rsidRPr="00341E4E">
        <w:rPr>
          <w:sz w:val="21"/>
          <w:szCs w:val="21"/>
        </w:rPr>
        <w:t xml:space="preserve"> Program</w:t>
      </w:r>
      <w:r w:rsidRPr="00341E4E">
        <w:rPr>
          <w:rFonts w:ascii="Arial" w:hAnsi="Arial"/>
          <w:sz w:val="21"/>
          <w:szCs w:val="21"/>
        </w:rPr>
        <w:t>, whether to any prospective student or to any other person (such as an employer or social organisation); and</w:t>
      </w:r>
    </w:p>
    <w:p w14:paraId="6EF7F031" w14:textId="77777777" w:rsidR="00773BB3" w:rsidRPr="00341E4E" w:rsidRDefault="00D9756B">
      <w:pPr>
        <w:pStyle w:val="Heading3"/>
        <w:numPr>
          <w:ilvl w:val="2"/>
          <w:numId w:val="14"/>
        </w:numPr>
        <w:spacing w:before="0" w:after="240"/>
        <w:jc w:val="both"/>
        <w:rPr>
          <w:rFonts w:ascii="Arial" w:hAnsi="Arial"/>
          <w:sz w:val="21"/>
          <w:szCs w:val="21"/>
        </w:rPr>
      </w:pPr>
      <w:r w:rsidRPr="00341E4E">
        <w:rPr>
          <w:rFonts w:ascii="Arial" w:hAnsi="Arial"/>
          <w:sz w:val="21"/>
          <w:szCs w:val="21"/>
        </w:rPr>
        <w:t xml:space="preserve">not engage, employ, contract or otherwise deal with any </w:t>
      </w:r>
      <w:r w:rsidRPr="00341E4E">
        <w:rPr>
          <w:rFonts w:ascii="Arial" w:hAnsi="Arial"/>
          <w:bCs w:val="0"/>
          <w:sz w:val="21"/>
          <w:szCs w:val="21"/>
        </w:rPr>
        <w:t>person</w:t>
      </w:r>
      <w:r w:rsidRPr="00341E4E">
        <w:rPr>
          <w:rFonts w:ascii="Arial" w:hAnsi="Arial"/>
          <w:sz w:val="21"/>
          <w:szCs w:val="21"/>
        </w:rPr>
        <w:t xml:space="preserve"> who, since 1 January 2011:</w:t>
      </w:r>
    </w:p>
    <w:p w14:paraId="38C67C9E" w14:textId="77777777" w:rsidR="00773BB3" w:rsidRPr="00341E4E" w:rsidRDefault="00D9756B">
      <w:pPr>
        <w:pStyle w:val="Heading4"/>
        <w:numPr>
          <w:ilvl w:val="3"/>
          <w:numId w:val="1"/>
        </w:numPr>
        <w:spacing w:before="0" w:after="240"/>
        <w:jc w:val="both"/>
        <w:rPr>
          <w:rFonts w:cs="Arial"/>
          <w:sz w:val="21"/>
          <w:szCs w:val="21"/>
        </w:rPr>
      </w:pPr>
      <w:r w:rsidRPr="00341E4E">
        <w:rPr>
          <w:rFonts w:cs="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 18.3(i), or a Relevant Person at such a registered training organisation;</w:t>
      </w:r>
    </w:p>
    <w:p w14:paraId="31A77F28" w14:textId="77777777" w:rsidR="00773BB3" w:rsidRPr="00341E4E" w:rsidRDefault="00D9756B">
      <w:pPr>
        <w:pStyle w:val="Heading4"/>
        <w:numPr>
          <w:ilvl w:val="3"/>
          <w:numId w:val="1"/>
        </w:numPr>
        <w:spacing w:before="0" w:after="240"/>
        <w:jc w:val="both"/>
        <w:rPr>
          <w:rFonts w:cs="Arial"/>
          <w:sz w:val="21"/>
          <w:szCs w:val="21"/>
        </w:rPr>
      </w:pPr>
      <w:r w:rsidRPr="00341E4E">
        <w:rPr>
          <w:rFonts w:cs="Arial"/>
          <w:sz w:val="21"/>
          <w:szCs w:val="21"/>
        </w:rPr>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01C5FF7F" w14:textId="77777777" w:rsidR="00773BB3" w:rsidRPr="00341E4E" w:rsidRDefault="00D9756B">
      <w:pPr>
        <w:pStyle w:val="Heading4"/>
        <w:numPr>
          <w:ilvl w:val="3"/>
          <w:numId w:val="1"/>
        </w:numPr>
        <w:spacing w:before="0" w:after="240"/>
        <w:ind w:left="2773"/>
        <w:jc w:val="both"/>
        <w:rPr>
          <w:rFonts w:cs="Arial"/>
          <w:sz w:val="21"/>
          <w:szCs w:val="21"/>
        </w:rPr>
      </w:pPr>
      <w:r w:rsidRPr="00341E4E">
        <w:rPr>
          <w:rFonts w:cs="Arial"/>
          <w:sz w:val="21"/>
          <w:szCs w:val="21"/>
        </w:rPr>
        <w:t>was a registered training organisation which was party to a contract with the Department regarding government subsidised training which the Department terminated for any reason other than on a ground equivalent to one of the grounds specified in Clause 18.3(i), or a Relevant Person at such a registered training organisation;</w:t>
      </w:r>
    </w:p>
    <w:p w14:paraId="23E75613" w14:textId="77777777" w:rsidR="00773BB3" w:rsidRPr="00341E4E" w:rsidRDefault="00D9756B">
      <w:pPr>
        <w:pStyle w:val="Heading4"/>
        <w:numPr>
          <w:ilvl w:val="3"/>
          <w:numId w:val="1"/>
        </w:numPr>
        <w:spacing w:before="0" w:after="240"/>
        <w:jc w:val="both"/>
        <w:rPr>
          <w:rFonts w:cs="Arial"/>
          <w:sz w:val="21"/>
          <w:szCs w:val="21"/>
        </w:rPr>
      </w:pPr>
      <w:r w:rsidRPr="00341E4E">
        <w:rPr>
          <w:rFonts w:cs="Arial"/>
          <w:sz w:val="21"/>
          <w:szCs w:val="21"/>
        </w:rPr>
        <w:t>was a registered training organisation that was subject to an Other VET Funding Arrangement Termination Event, or a Relevant Person at such a registered training organisation; or</w:t>
      </w:r>
    </w:p>
    <w:p w14:paraId="7CDDCD73" w14:textId="77777777" w:rsidR="00773BB3" w:rsidRPr="00341E4E" w:rsidRDefault="00D9756B" w:rsidP="00A30417">
      <w:pPr>
        <w:pStyle w:val="Heading4"/>
        <w:numPr>
          <w:ilvl w:val="3"/>
          <w:numId w:val="1"/>
        </w:numPr>
        <w:spacing w:before="0" w:after="240"/>
        <w:ind w:left="2773"/>
        <w:jc w:val="both"/>
        <w:rPr>
          <w:rFonts w:cs="Arial"/>
          <w:sz w:val="21"/>
          <w:szCs w:val="21"/>
        </w:rPr>
      </w:pPr>
      <w:r w:rsidRPr="00341E4E">
        <w:rPr>
          <w:rFonts w:cs="Arial"/>
          <w:sz w:val="21"/>
          <w:szCs w:val="21"/>
        </w:rPr>
        <w:t>was responsible, via their acts or omissions, for any of the matters raised in Clause 4.4(j) occurring to another person or entity.</w:t>
      </w:r>
    </w:p>
    <w:p w14:paraId="641FAE9C"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Be accountable</w:t>
      </w:r>
    </w:p>
    <w:p w14:paraId="2E7A7DD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w:t>
      </w:r>
    </w:p>
    <w:p w14:paraId="2C3ACC3E"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66BA3B44" w14:textId="77777777" w:rsidR="00773BB3" w:rsidRPr="00341E4E" w:rsidRDefault="00D9756B" w:rsidP="001F667E">
      <w:pPr>
        <w:pStyle w:val="Heading3"/>
        <w:numPr>
          <w:ilvl w:val="2"/>
          <w:numId w:val="28"/>
        </w:numPr>
        <w:spacing w:before="0" w:after="240"/>
        <w:rPr>
          <w:rFonts w:ascii="Arial" w:hAnsi="Arial"/>
          <w:sz w:val="21"/>
          <w:szCs w:val="21"/>
        </w:rPr>
      </w:pPr>
      <w:r w:rsidRPr="00341E4E">
        <w:rPr>
          <w:rFonts w:ascii="Arial" w:hAnsi="Arial"/>
          <w:sz w:val="21"/>
          <w:szCs w:val="21"/>
        </w:rPr>
        <w:t>ensure that it delivers a Volume of Learning in line with recommendations in the AQF and/or the relevant Victorian Purchasing Guide or course curriculum;</w:t>
      </w:r>
    </w:p>
    <w:p w14:paraId="11808A41" w14:textId="7CC7DAD3" w:rsidR="00CF57F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ensure that the Amount of Training is in accordance with Standard 1 of the National RTO Standards, and the Training Provider must justify and document any deviation when it occurs; </w:t>
      </w:r>
    </w:p>
    <w:p w14:paraId="0B449E55"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upon request, demonstrate to the Department the appropriateness of training Duration and Intensity at any time and/or as part of any audit, review or investigation conducted under Clause 11;</w:t>
      </w:r>
    </w:p>
    <w:p w14:paraId="627AD7A0"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1DAF1089"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601A1176"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use the Funds reasonably for the purpose of providing the Training Services to the relevant Eligible Individual to whom such Funds apply;</w:t>
      </w:r>
    </w:p>
    <w:p w14:paraId="631CD6D3"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646A3943"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not, in providing the Training Services, do any act or undertake any process which would infringe an Intellectual Property right of the State or any other person or body; and</w:t>
      </w:r>
    </w:p>
    <w:p w14:paraId="5A23ACA9"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participate in:</w:t>
      </w:r>
    </w:p>
    <w:p w14:paraId="25A3A9C3" w14:textId="77777777" w:rsidR="00773BB3" w:rsidRPr="00341E4E" w:rsidRDefault="00D9756B" w:rsidP="001F667E">
      <w:pPr>
        <w:pStyle w:val="Heading4"/>
        <w:numPr>
          <w:ilvl w:val="3"/>
          <w:numId w:val="30"/>
        </w:numPr>
        <w:spacing w:before="0" w:after="240"/>
        <w:jc w:val="both"/>
        <w:rPr>
          <w:rFonts w:cs="Arial"/>
          <w:sz w:val="21"/>
          <w:szCs w:val="21"/>
        </w:rPr>
      </w:pPr>
      <w:r w:rsidRPr="00341E4E">
        <w:rPr>
          <w:rFonts w:cs="Arial"/>
          <w:sz w:val="21"/>
          <w:szCs w:val="21"/>
        </w:rPr>
        <w:t>any performance improvement initiatives as reasonably determined by the Department, including the introduction of performance targets to be met by the Training Provider over a reasonable time period; and</w:t>
      </w:r>
    </w:p>
    <w:p w14:paraId="12B45391" w14:textId="77777777" w:rsidR="00773BB3" w:rsidRPr="00341E4E" w:rsidRDefault="00D9756B" w:rsidP="001F667E">
      <w:pPr>
        <w:pStyle w:val="Heading4"/>
        <w:numPr>
          <w:ilvl w:val="3"/>
          <w:numId w:val="30"/>
        </w:numPr>
        <w:spacing w:before="0" w:after="240"/>
        <w:jc w:val="both"/>
        <w:rPr>
          <w:rFonts w:cs="Arial"/>
          <w:sz w:val="21"/>
          <w:szCs w:val="21"/>
        </w:rPr>
      </w:pPr>
      <w:r w:rsidRPr="00341E4E">
        <w:rPr>
          <w:rFonts w:cs="Arial"/>
          <w:sz w:val="21"/>
          <w:szCs w:val="21"/>
        </w:rPr>
        <w:t>the National Student Outcomes Survey managed by NCVER.</w:t>
      </w:r>
    </w:p>
    <w:p w14:paraId="2AF69E38"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52209B31"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Comply with Schedule 1</w:t>
      </w:r>
    </w:p>
    <w:p w14:paraId="47EE8044" w14:textId="321CC551" w:rsidR="0075686B"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3BB85E6"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341E4E">
        <w:rPr>
          <w:rFonts w:cs="Arial"/>
          <w:b/>
          <w:caps/>
          <w:sz w:val="21"/>
          <w:szCs w:val="21"/>
        </w:rPr>
        <w:t>SCOPE AND PROVISION OF THE TRAINING SERVICES</w:t>
      </w:r>
      <w:bookmarkEnd w:id="32"/>
      <w:bookmarkEnd w:id="33"/>
      <w:bookmarkEnd w:id="34"/>
      <w:bookmarkEnd w:id="35"/>
      <w:bookmarkEnd w:id="36"/>
    </w:p>
    <w:p w14:paraId="6C0C902F"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Provision of Training Services</w:t>
      </w:r>
    </w:p>
    <w:p w14:paraId="39044DCA"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must deliver high quality Training Services in accordance with this VET Funding Contract. </w:t>
      </w:r>
    </w:p>
    <w:p w14:paraId="75291BD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must: </w:t>
      </w:r>
    </w:p>
    <w:p w14:paraId="451D0E2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deliver student attraction activities, including marketing and advertising, in relation to any aspect of this VET Funding Contract in accordance with Clause 1 of Schedule 1; </w:t>
      </w:r>
    </w:p>
    <w:p w14:paraId="06B58162"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7C314671" w14:textId="77777777" w:rsidR="00773BB3" w:rsidRPr="00341E4E" w:rsidRDefault="00D9756B" w:rsidP="001F667E">
      <w:pPr>
        <w:pStyle w:val="ListParagraph"/>
        <w:numPr>
          <w:ilvl w:val="2"/>
          <w:numId w:val="28"/>
        </w:numPr>
        <w:spacing w:before="0" w:after="240"/>
        <w:jc w:val="both"/>
        <w:rPr>
          <w:sz w:val="21"/>
          <w:szCs w:val="21"/>
        </w:rPr>
      </w:pPr>
      <w:r w:rsidRPr="00341E4E">
        <w:rPr>
          <w:sz w:val="21"/>
          <w:szCs w:val="21"/>
        </w:rPr>
        <w:t xml:space="preserve">test any individual’s eligibility for training subsidised through the </w:t>
      </w:r>
      <w:r w:rsidRPr="00341E4E">
        <w:rPr>
          <w:i/>
          <w:sz w:val="21"/>
          <w:szCs w:val="21"/>
        </w:rPr>
        <w:t>Skills First</w:t>
      </w:r>
      <w:r w:rsidRPr="00341E4E">
        <w:rPr>
          <w:sz w:val="21"/>
          <w:szCs w:val="21"/>
        </w:rPr>
        <w:t xml:space="preserve"> Program and any relevant concession or exemption/waiver of tuition fees in accordance with Clauses 2, 3 and 6 of Schedule 1 and the Guidelines about Determining Student Eligibility and Supporting Evidence; </w:t>
      </w:r>
    </w:p>
    <w:p w14:paraId="096865F3"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conduct Pre-Training Reviews in accordance with Clause 5 of Schedule 1; </w:t>
      </w:r>
    </w:p>
    <w:p w14:paraId="051BC95D"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conduct enrolment processes required including in accordance with Clause 4 of Schedule 1; </w:t>
      </w:r>
    </w:p>
    <w:p w14:paraId="16089D19"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develop and document Training Plans in accordance with Clause 7 of Schedule 1; </w:t>
      </w:r>
    </w:p>
    <w:p w14:paraId="637F9748"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levy fees, including applying any concessions, exemptions or waivers, including in accordance with Clause 6 of Schedule 1; </w:t>
      </w:r>
    </w:p>
    <w:p w14:paraId="30DB7EC6"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collect and maintain evidence relating to (a) to (g) above as required under this VET Funding Contract; </w:t>
      </w:r>
    </w:p>
    <w:p w14:paraId="6F9B2EB2"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2F5B486B"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provide support to Eligible Individuals; and</w:t>
      </w:r>
    </w:p>
    <w:p w14:paraId="5BF5FDF9"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report data and other information to the Department including in accordance with Clause 12 of Schedule 1.</w:t>
      </w:r>
    </w:p>
    <w:p w14:paraId="071D0FC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sidRPr="00341E4E">
        <w:rPr>
          <w:sz w:val="21"/>
          <w:szCs w:val="21"/>
        </w:rPr>
        <w:t>The Training Provider must provide the Training Services to each Eligible Individual from within the State of Victoria, and to an Eligible Individual having a physical presence in Victoria. This includes online delivery except where online delivery takes place during an industry or practical placement and involves the Eligible Individual being temporarily located interstate or overseas for a defined period. During this defined period, no more than 50% of the total scheduled hours applying to the Training Services in which the Eligible Individual is enrolled may be delivered online.</w:t>
      </w:r>
    </w:p>
    <w:p w14:paraId="00F3025D" w14:textId="77777777" w:rsidR="00773BB3" w:rsidRPr="00341E4E" w:rsidRDefault="00D9756B" w:rsidP="006A62D3">
      <w:pPr>
        <w:pStyle w:val="Heading1"/>
        <w:tabs>
          <w:tab w:val="clear" w:pos="851"/>
        </w:tabs>
        <w:spacing w:before="0" w:after="240"/>
        <w:ind w:hanging="142"/>
        <w:jc w:val="both"/>
        <w:rPr>
          <w:rFonts w:cs="Arial"/>
          <w:b w:val="0"/>
          <w:i/>
          <w:sz w:val="21"/>
          <w:szCs w:val="21"/>
        </w:rPr>
      </w:pPr>
      <w:bookmarkStart w:id="42" w:name="_Toc327794931"/>
      <w:r w:rsidRPr="00341E4E">
        <w:rPr>
          <w:rFonts w:cs="Arial"/>
          <w:b w:val="0"/>
          <w:i/>
          <w:sz w:val="21"/>
          <w:szCs w:val="21"/>
        </w:rPr>
        <w:t>Funded Scope generally</w:t>
      </w:r>
    </w:p>
    <w:p w14:paraId="05AE5EB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w:t>
      </w:r>
    </w:p>
    <w:p w14:paraId="0D73428F"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sz w:val="21"/>
          <w:szCs w:val="21"/>
        </w:rPr>
        <w:t xml:space="preserve">the Department will determine the Training Provider's Funded Scope as at 28 September 2016, after which 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 </w:t>
      </w:r>
    </w:p>
    <w:p w14:paraId="19CD24E8"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the Department may add or remove a course or qualification from the Training Provider’s Funded Scope or may otherwise alter the Contract Offer;</w:t>
      </w:r>
    </w:p>
    <w:p w14:paraId="6E0D95E8" w14:textId="510A02D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to retain or add particular courses on its Funded Scope and/or to deliver Training Services to Eligible Individuals that meet characteristics defined by the Department, the Training Provider may be required to participate in a capability or quality assurance process determined by the Department; and</w:t>
      </w:r>
    </w:p>
    <w:p w14:paraId="1A3CE1A1" w14:textId="77777777" w:rsidR="00773BB3" w:rsidRPr="00341E4E" w:rsidRDefault="00D9756B" w:rsidP="001F667E">
      <w:pPr>
        <w:pStyle w:val="Heading3"/>
        <w:numPr>
          <w:ilvl w:val="2"/>
          <w:numId w:val="28"/>
        </w:numPr>
        <w:spacing w:after="360"/>
        <w:jc w:val="both"/>
        <w:rPr>
          <w:rFonts w:ascii="Arial" w:hAnsi="Arial"/>
          <w:sz w:val="21"/>
          <w:szCs w:val="21"/>
        </w:rPr>
      </w:pPr>
      <w:r w:rsidRPr="00341E4E">
        <w:rPr>
          <w:rFonts w:ascii="Arial" w:hAnsi="Arial"/>
          <w:sz w:val="21"/>
          <w:szCs w:val="21"/>
        </w:rPr>
        <w:t xml:space="preserve">without limiting sub-clause (b), if the Training Provider does not participate in a process advised under Clause 5.4(c) or does not meet the required standard, the Department may remove relevant courses from the Training Provider’s Funded Scope and/or direct the Training Provider to cease enrolments in respect of Eligible Individuals that meet characteristics defined by the Department. </w:t>
      </w:r>
    </w:p>
    <w:p w14:paraId="2CA88E6B"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Foundation Skills Approved Provider List</w:t>
      </w:r>
    </w:p>
    <w:p w14:paraId="596C69C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w:t>
      </w:r>
    </w:p>
    <w:p w14:paraId="2F23A987"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in order to receive Funds in respect of Eligible Individuals undertaking courses/qualifications from the Foundation Skills List (except Literacy and Numeracy Support), the Training Provider must be on the Foundation Skills Approved Provider List and have the relevant approval(s) to provide that course or qualification; and</w:t>
      </w:r>
    </w:p>
    <w:p w14:paraId="062B6189" w14:textId="77777777" w:rsidR="00773BB3" w:rsidRPr="00341E4E" w:rsidRDefault="00D9756B" w:rsidP="001F667E">
      <w:pPr>
        <w:pStyle w:val="Heading3"/>
        <w:numPr>
          <w:ilvl w:val="2"/>
          <w:numId w:val="28"/>
        </w:numPr>
        <w:spacing w:after="360"/>
        <w:jc w:val="both"/>
        <w:rPr>
          <w:sz w:val="21"/>
          <w:szCs w:val="21"/>
        </w:rPr>
      </w:pPr>
      <w:r w:rsidRPr="00341E4E">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p>
    <w:p w14:paraId="49496ECE"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RPL Approved Provider List</w:t>
      </w:r>
    </w:p>
    <w:p w14:paraId="212CAADB"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w:t>
      </w:r>
    </w:p>
    <w:p w14:paraId="49A35B1D"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in order to receive Funds in respect of the delivery of assessment to Eligible Individuals as RPL, the Training Provider must be on the RPL Approved Provider List; and</w:t>
      </w:r>
    </w:p>
    <w:p w14:paraId="1AEB5349"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the Department may add or remove the Training Provider from the RPL Approved Provider List at any time.</w:t>
      </w:r>
    </w:p>
    <w:p w14:paraId="50E6D2A3"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Training and Assessment Approved Provider List</w:t>
      </w:r>
    </w:p>
    <w:p w14:paraId="422B9D1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and agrees that:</w:t>
      </w:r>
    </w:p>
    <w:p w14:paraId="1E3762F0"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in order to receive Funds in respect of Eligible Individuals undertaking courses/qualifications from the Training and Assessment Course List, the Training Provider must be on the Training and Assessment Approved Provider List and have the relevant approval(s) to provide that course or qualification; and</w:t>
      </w:r>
    </w:p>
    <w:p w14:paraId="4DDB5F43" w14:textId="77777777" w:rsidR="00773BB3" w:rsidRPr="00341E4E" w:rsidRDefault="00D9756B" w:rsidP="001F667E">
      <w:pPr>
        <w:pStyle w:val="Heading3"/>
        <w:numPr>
          <w:ilvl w:val="2"/>
          <w:numId w:val="28"/>
        </w:numPr>
        <w:spacing w:after="360"/>
        <w:jc w:val="both"/>
        <w:rPr>
          <w:sz w:val="21"/>
          <w:szCs w:val="21"/>
        </w:rPr>
      </w:pPr>
      <w:r w:rsidRPr="00341E4E">
        <w:rPr>
          <w:rFonts w:ascii="Arial" w:hAnsi="Arial"/>
          <w:sz w:val="21"/>
          <w:szCs w:val="21"/>
        </w:rPr>
        <w:t>the Department may add or remove the Training Provider from the Training and Assessment Approved Provider List at any time.</w:t>
      </w:r>
    </w:p>
    <w:p w14:paraId="73E27184"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Requirements for Skills First Teachers</w:t>
      </w:r>
    </w:p>
    <w:p w14:paraId="5129CF8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must ensure that all training and assessment is delivered by </w:t>
      </w:r>
      <w:r w:rsidRPr="00341E4E">
        <w:rPr>
          <w:i/>
          <w:sz w:val="21"/>
          <w:szCs w:val="21"/>
        </w:rPr>
        <w:t>Skills First</w:t>
      </w:r>
      <w:r w:rsidRPr="00341E4E">
        <w:rPr>
          <w:sz w:val="21"/>
          <w:szCs w:val="21"/>
        </w:rPr>
        <w:t xml:space="preserve"> Teachers who:</w:t>
      </w:r>
    </w:p>
    <w:p w14:paraId="4C0B9AE7"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are listed on the Training Provider’s Register of Trainers and Assessors;</w:t>
      </w:r>
    </w:p>
    <w:p w14:paraId="74426B7A"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hold relevant qualifications as required by ASQA or the VRQA (as applicable); and</w:t>
      </w:r>
    </w:p>
    <w:p w14:paraId="3322262D" w14:textId="77777777" w:rsidR="00773BB3" w:rsidRPr="00341E4E" w:rsidRDefault="00D9756B" w:rsidP="001F667E">
      <w:pPr>
        <w:pStyle w:val="Heading3"/>
        <w:numPr>
          <w:ilvl w:val="2"/>
          <w:numId w:val="28"/>
        </w:numPr>
        <w:spacing w:after="240"/>
        <w:jc w:val="both"/>
        <w:rPr>
          <w:rFonts w:ascii="Arial" w:hAnsi="Arial"/>
          <w:sz w:val="21"/>
          <w:szCs w:val="21"/>
        </w:rPr>
      </w:pPr>
      <w:r w:rsidRPr="00341E4E">
        <w:rPr>
          <w:rFonts w:ascii="Arial" w:hAnsi="Arial"/>
          <w:sz w:val="21"/>
          <w:szCs w:val="21"/>
        </w:rPr>
        <w:t xml:space="preserve">if the </w:t>
      </w:r>
      <w:r w:rsidRPr="00341E4E">
        <w:rPr>
          <w:rFonts w:ascii="Arial" w:hAnsi="Arial"/>
          <w:i/>
          <w:sz w:val="21"/>
          <w:szCs w:val="21"/>
        </w:rPr>
        <w:t>Skills First</w:t>
      </w:r>
      <w:r w:rsidRPr="00341E4E">
        <w:rPr>
          <w:rFonts w:ascii="Arial" w:hAnsi="Arial"/>
          <w:sz w:val="21"/>
          <w:szCs w:val="21"/>
        </w:rPr>
        <w:t xml:space="preserve"> Teacher is engaged by the Training Provider through a subcontracting arrangement, is engaged under a subcontracting arrangement which meets the conditions of Clause 6.</w:t>
      </w:r>
    </w:p>
    <w:p w14:paraId="401F53C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Department may, from time to time, require </w:t>
      </w:r>
      <w:r w:rsidRPr="00341E4E">
        <w:rPr>
          <w:i/>
          <w:sz w:val="21"/>
          <w:szCs w:val="21"/>
        </w:rPr>
        <w:t>Skills First</w:t>
      </w:r>
      <w:r w:rsidRPr="00341E4E">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341E4E">
        <w:rPr>
          <w:i/>
          <w:sz w:val="21"/>
          <w:szCs w:val="21"/>
        </w:rPr>
        <w:t>Skills First</w:t>
      </w:r>
      <w:r w:rsidRPr="00341E4E">
        <w:rPr>
          <w:sz w:val="21"/>
          <w:szCs w:val="21"/>
        </w:rPr>
        <w:t xml:space="preserve"> Teacher complies with all such requirements.</w:t>
      </w:r>
    </w:p>
    <w:p w14:paraId="0CDCF0ED" w14:textId="6821187B" w:rsidR="0077051B"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Without limiting Clause 12.9 of Schedule 1, the Training Provider must ensure it maintains sufficient Records such that the Department may determine, at any time, which trainer and/or assessor was responsible for delivering each unit/module of training and assessment delivered under this VET Funding Contract.</w:t>
      </w:r>
    </w:p>
    <w:p w14:paraId="13137776" w14:textId="77777777" w:rsidR="00773BB3" w:rsidRPr="00341E4E" w:rsidRDefault="00D9756B" w:rsidP="001F667E">
      <w:pPr>
        <w:numPr>
          <w:ilvl w:val="0"/>
          <w:numId w:val="28"/>
        </w:numPr>
        <w:tabs>
          <w:tab w:val="clear" w:pos="851"/>
          <w:tab w:val="clear" w:pos="8392"/>
        </w:tabs>
        <w:spacing w:before="0" w:after="300"/>
        <w:jc w:val="both"/>
        <w:rPr>
          <w:b/>
          <w:i/>
          <w:sz w:val="21"/>
        </w:rPr>
      </w:pPr>
      <w:r w:rsidRPr="00341E4E">
        <w:rPr>
          <w:rFonts w:cs="Arial"/>
          <w:b/>
          <w:caps/>
          <w:sz w:val="21"/>
          <w:szCs w:val="21"/>
        </w:rPr>
        <w:t>SUBCONTRACTING</w:t>
      </w:r>
      <w:bookmarkEnd w:id="37"/>
      <w:bookmarkEnd w:id="38"/>
      <w:bookmarkEnd w:id="39"/>
      <w:r w:rsidRPr="00341E4E">
        <w:rPr>
          <w:rFonts w:cs="Arial"/>
          <w:b/>
          <w:caps/>
          <w:sz w:val="21"/>
          <w:szCs w:val="21"/>
        </w:rPr>
        <w:t xml:space="preserve"> OF THE TRAINING SERVICES</w:t>
      </w:r>
      <w:bookmarkEnd w:id="42"/>
      <w:r w:rsidRPr="00341E4E">
        <w:rPr>
          <w:rFonts w:cs="Arial"/>
          <w:b/>
          <w:caps/>
          <w:sz w:val="21"/>
          <w:szCs w:val="21"/>
        </w:rPr>
        <w:t xml:space="preserve"> </w:t>
      </w:r>
    </w:p>
    <w:p w14:paraId="6CDAA8A8"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Subcontracting of Pre-Training Review</w:t>
      </w:r>
    </w:p>
    <w:p w14:paraId="1B85171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may not subcontract any aspect of the Pre-Training Review.</w:t>
      </w:r>
    </w:p>
    <w:p w14:paraId="5BD48488"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Subcontracting of training and assessment</w:t>
      </w:r>
    </w:p>
    <w:p w14:paraId="02ED3CD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may not subcontract training and assessment without the prior written approval of the Department granted through an approval process to be determined by the Department. </w:t>
      </w:r>
    </w:p>
    <w:p w14:paraId="62429E2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that it will not be permitted by the Department to subcontract some or all assessment relating to RPL under Clause 6.2 unless both the Training Provider and the subcontractor are on the RPL Approved Provider List.</w:t>
      </w:r>
    </w:p>
    <w:p w14:paraId="30BA068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that it will not be permitted by the Department to subcontract some or all training and assessment relating to courses and qualifications on the Foundation Skills List (except Literacy and Numeracy Support) under Clause 6.2 unless both the Training Provider and the subcontractor are on the Foundation Skills Approved Provider List.</w:t>
      </w:r>
    </w:p>
    <w:p w14:paraId="6B9A2B88"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that it will not be permitted by the Department to subcontract some or all training and assessment relating to courses and qualifications on the Training and Assessment Course List under Clause 6.2 unless both the Training Provider and the subcontractor are on the Training and Assessment Approved Provider List.</w:t>
      </w:r>
    </w:p>
    <w:p w14:paraId="1484F838"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Definition of subcontracting</w:t>
      </w:r>
    </w:p>
    <w:p w14:paraId="4C3340E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Where an individual is engaged as a sole trader to conduct the role of trainer or assessor other than through an arrangement of the kind referred to in Clause 6.7, then this does not amount to a subcontracting arrangement that is subject to the requirements of this Clause 6.</w:t>
      </w:r>
    </w:p>
    <w:p w14:paraId="654DBF7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For the avoidance of doubt, entry into a franchise, labour hire or other similar arrangement is considered to be subcontracting for the purposes of this VET Funding Contract.</w:t>
      </w:r>
    </w:p>
    <w:p w14:paraId="72B771D3"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Subcontracting requirements</w:t>
      </w:r>
    </w:p>
    <w:p w14:paraId="0296A8F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ensure that each student who receives training and assessment under a subcontract arrangement is aware that they are enrolled with the Training Provider, not the subcontracted party.</w:t>
      </w:r>
    </w:p>
    <w:p w14:paraId="68DBA74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Where a subcontract arrangement entered into under Clause 6.2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4DAD091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that, pursuant to Clause 5.8, it must ensure that the details of any trainers and/or assessors engaged through a subcontractor are included on the Training Provider’s Register of Trainers and Assessors.</w:t>
      </w:r>
    </w:p>
    <w:p w14:paraId="02428DFA"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4E4D626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pPr>
      <w:r w:rsidRPr="00341E4E">
        <w:rPr>
          <w:sz w:val="21"/>
          <w:szCs w:val="21"/>
        </w:rPr>
        <w:t>The</w:t>
      </w:r>
      <w:r w:rsidRPr="00341E4E">
        <w:rPr>
          <w:snapToGrid/>
          <w:sz w:val="21"/>
          <w:szCs w:val="21"/>
        </w:rPr>
        <w:t xml:space="preserve"> Training Provider acknowledges and agrees the Department may direct the Training Provider to cease, or otherwise vary the scope of, an arrangement to subcontract some or all of the Training Services, including an arrangement entered into pursuant to Clause 6.2.</w:t>
      </w:r>
    </w:p>
    <w:p w14:paraId="09C4ADD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the Training Provider subcontracts the provision of some or all of its performance of the Training Services, it:</w:t>
      </w:r>
    </w:p>
    <w:p w14:paraId="594DBFD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must ensure that any subcontract entered into:</w:t>
      </w:r>
    </w:p>
    <w:p w14:paraId="16C641F3" w14:textId="77777777" w:rsidR="00773BB3" w:rsidRPr="00341E4E" w:rsidRDefault="00D9756B" w:rsidP="001F667E">
      <w:pPr>
        <w:pStyle w:val="Heading4"/>
        <w:numPr>
          <w:ilvl w:val="3"/>
          <w:numId w:val="53"/>
        </w:numPr>
        <w:spacing w:before="0" w:after="240"/>
        <w:jc w:val="both"/>
        <w:rPr>
          <w:rFonts w:cs="Arial"/>
          <w:sz w:val="21"/>
          <w:szCs w:val="21"/>
        </w:rPr>
      </w:pPr>
      <w:r w:rsidRPr="00341E4E">
        <w:rPr>
          <w:rFonts w:cs="Arial"/>
          <w:sz w:val="21"/>
          <w:szCs w:val="21"/>
        </w:rPr>
        <w:t>prohibits further subcontracting by the subcontractor;</w:t>
      </w:r>
    </w:p>
    <w:p w14:paraId="4EDCD7C0" w14:textId="77777777" w:rsidR="00773BB3" w:rsidRPr="00341E4E" w:rsidRDefault="00D9756B" w:rsidP="001F667E">
      <w:pPr>
        <w:pStyle w:val="Heading4"/>
        <w:numPr>
          <w:ilvl w:val="3"/>
          <w:numId w:val="53"/>
        </w:numPr>
        <w:spacing w:before="0" w:after="240"/>
        <w:jc w:val="both"/>
        <w:rPr>
          <w:rFonts w:cs="Arial"/>
          <w:sz w:val="21"/>
          <w:szCs w:val="21"/>
        </w:rPr>
      </w:pPr>
      <w:r w:rsidRPr="00341E4E">
        <w:rPr>
          <w:rFonts w:cs="Arial"/>
          <w:sz w:val="21"/>
          <w:szCs w:val="21"/>
        </w:rPr>
        <w:t>requires the subcontractor to provide all necessary assistance, documentation and information that is required under this VET Funding Contract;</w:t>
      </w:r>
    </w:p>
    <w:p w14:paraId="094DBDBD" w14:textId="77777777" w:rsidR="00773BB3" w:rsidRPr="00341E4E" w:rsidRDefault="00D9756B" w:rsidP="001F667E">
      <w:pPr>
        <w:pStyle w:val="Heading4"/>
        <w:numPr>
          <w:ilvl w:val="3"/>
          <w:numId w:val="53"/>
        </w:numPr>
        <w:spacing w:before="0" w:after="240"/>
        <w:jc w:val="both"/>
        <w:rPr>
          <w:rFonts w:cs="Arial"/>
          <w:sz w:val="21"/>
          <w:szCs w:val="21"/>
        </w:rPr>
      </w:pPr>
      <w:r w:rsidRPr="00341E4E">
        <w:rPr>
          <w:rFonts w:cs="Arial"/>
          <w:sz w:val="21"/>
          <w:szCs w:val="21"/>
        </w:rPr>
        <w:t xml:space="preserve">permits the Training Provider to immediately suspend the subcontract if the Training Provider's VET Funding Contract with the Department is suspended;  </w:t>
      </w:r>
    </w:p>
    <w:p w14:paraId="0674BF19" w14:textId="77777777" w:rsidR="00773BB3" w:rsidRPr="00341E4E" w:rsidRDefault="00D9756B" w:rsidP="001F667E">
      <w:pPr>
        <w:pStyle w:val="Heading4"/>
        <w:numPr>
          <w:ilvl w:val="3"/>
          <w:numId w:val="53"/>
        </w:numPr>
        <w:spacing w:before="0" w:after="240"/>
        <w:jc w:val="both"/>
        <w:rPr>
          <w:rFonts w:cs="Arial"/>
          <w:sz w:val="21"/>
          <w:szCs w:val="21"/>
        </w:rPr>
      </w:pPr>
      <w:r w:rsidRPr="00341E4E">
        <w:rPr>
          <w:rFonts w:cs="Arial"/>
          <w:sz w:val="21"/>
          <w:szCs w:val="21"/>
        </w:rPr>
        <w:t>permits the Training Provider to immediately terminate the subcontract if the Training Provider's VET Funding Contract with the Department is terminated; and</w:t>
      </w:r>
    </w:p>
    <w:p w14:paraId="47D3E7D7" w14:textId="77777777" w:rsidR="00773BB3" w:rsidRPr="00341E4E" w:rsidRDefault="00D9756B" w:rsidP="001F667E">
      <w:pPr>
        <w:pStyle w:val="Heading4"/>
        <w:numPr>
          <w:ilvl w:val="3"/>
          <w:numId w:val="53"/>
        </w:numPr>
        <w:spacing w:before="0" w:after="240"/>
        <w:jc w:val="both"/>
        <w:rPr>
          <w:rFonts w:cs="Arial"/>
          <w:sz w:val="21"/>
          <w:szCs w:val="21"/>
        </w:rPr>
      </w:pPr>
      <w:r w:rsidRPr="00341E4E">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772011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must provide a copy of the executed subcontract agreement to the Department if requested;</w:t>
      </w:r>
    </w:p>
    <w:p w14:paraId="5B9FBA79"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9C190D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31DF777B"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64F77390" w14:textId="77777777" w:rsidR="00773BB3" w:rsidRPr="00341E4E" w:rsidRDefault="00D9756B" w:rsidP="001F667E">
      <w:pPr>
        <w:pStyle w:val="Heading3"/>
        <w:numPr>
          <w:ilvl w:val="2"/>
          <w:numId w:val="28"/>
        </w:numPr>
        <w:spacing w:before="0" w:after="240"/>
        <w:jc w:val="both"/>
        <w:rPr>
          <w:rFonts w:ascii="Arial" w:hAnsi="Arial"/>
          <w:sz w:val="21"/>
          <w:szCs w:val="21"/>
        </w:rPr>
      </w:pPr>
      <w:bookmarkStart w:id="43" w:name="_Ref303926576"/>
      <w:r w:rsidRPr="00341E4E">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sidRPr="00341E4E">
        <w:rPr>
          <w:rFonts w:ascii="Arial" w:hAnsi="Arial"/>
          <w:sz w:val="21"/>
          <w:szCs w:val="21"/>
        </w:rPr>
        <w:t xml:space="preserve"> (whether or not the breach is a Material Breach);</w:t>
      </w:r>
    </w:p>
    <w:p w14:paraId="041938E7"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56A8A45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acknowledges that all costs associated with any subcontract are the responsibility of the Training Provider.</w:t>
      </w:r>
    </w:p>
    <w:p w14:paraId="1EB6C208"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44" w:name="_Toc273603079"/>
      <w:bookmarkStart w:id="45" w:name="_Toc272249672"/>
      <w:bookmarkStart w:id="46" w:name="_Toc327794933"/>
      <w:r w:rsidRPr="00341E4E">
        <w:rPr>
          <w:rFonts w:cs="Arial"/>
          <w:b/>
          <w:caps/>
          <w:sz w:val="21"/>
          <w:szCs w:val="21"/>
        </w:rPr>
        <w:t>REPORTING</w:t>
      </w:r>
      <w:bookmarkEnd w:id="44"/>
      <w:bookmarkEnd w:id="45"/>
      <w:bookmarkEnd w:id="46"/>
      <w:r w:rsidRPr="00341E4E">
        <w:rPr>
          <w:rFonts w:cs="Arial"/>
          <w:b/>
          <w:caps/>
          <w:sz w:val="21"/>
          <w:szCs w:val="21"/>
        </w:rPr>
        <w:t xml:space="preserve"> AND PROVISION OF INFORMATION</w:t>
      </w:r>
    </w:p>
    <w:p w14:paraId="643E6780"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Reporting</w:t>
      </w:r>
    </w:p>
    <w:p w14:paraId="491574F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w:t>
      </w:r>
    </w:p>
    <w:p w14:paraId="5735DF6E" w14:textId="77777777" w:rsidR="00773BB3" w:rsidRPr="00341E4E" w:rsidRDefault="00D9756B" w:rsidP="001F667E">
      <w:pPr>
        <w:pStyle w:val="Heading3"/>
        <w:numPr>
          <w:ilvl w:val="2"/>
          <w:numId w:val="28"/>
        </w:numPr>
        <w:spacing w:before="0" w:after="240"/>
        <w:ind w:left="1429"/>
        <w:jc w:val="both"/>
        <w:rPr>
          <w:sz w:val="21"/>
          <w:szCs w:val="21"/>
        </w:rPr>
      </w:pPr>
      <w:r w:rsidRPr="00341E4E">
        <w:rPr>
          <w:sz w:val="21"/>
          <w:szCs w:val="21"/>
        </w:rPr>
        <w:t>use an electronic Student Management System that complies with the Victorian VET Student Statistical Collection Guidelines;</w:t>
      </w:r>
    </w:p>
    <w:p w14:paraId="48C970C7" w14:textId="77777777" w:rsidR="00773BB3" w:rsidRPr="00341E4E" w:rsidRDefault="00D9756B" w:rsidP="001F667E">
      <w:pPr>
        <w:pStyle w:val="Heading3"/>
        <w:numPr>
          <w:ilvl w:val="2"/>
          <w:numId w:val="28"/>
        </w:numPr>
        <w:spacing w:before="0" w:after="240"/>
        <w:ind w:left="1429"/>
        <w:jc w:val="both"/>
        <w:rPr>
          <w:rFonts w:ascii="Arial" w:hAnsi="Arial"/>
          <w:sz w:val="21"/>
          <w:szCs w:val="21"/>
          <w:lang w:eastAsia="en-AU"/>
        </w:rPr>
      </w:pPr>
      <w:r w:rsidRPr="00341E4E">
        <w:rPr>
          <w:sz w:val="21"/>
          <w:szCs w:val="21"/>
        </w:rPr>
        <w:t>provide accurate Student Statistical Reports to the Department in relation to the Training Services, which comply with Clauses 12 and 13 of Schedule 1;</w:t>
      </w:r>
    </w:p>
    <w:p w14:paraId="72F858C2" w14:textId="77777777" w:rsidR="00773BB3" w:rsidRPr="00341E4E" w:rsidRDefault="00D9756B" w:rsidP="001F667E">
      <w:pPr>
        <w:pStyle w:val="Heading3"/>
        <w:numPr>
          <w:ilvl w:val="2"/>
          <w:numId w:val="28"/>
        </w:numPr>
        <w:spacing w:before="0" w:after="240"/>
        <w:ind w:left="1429"/>
        <w:jc w:val="both"/>
        <w:rPr>
          <w:rFonts w:ascii="Arial" w:hAnsi="Arial"/>
          <w:sz w:val="21"/>
          <w:szCs w:val="21"/>
          <w:lang w:eastAsia="en-AU"/>
        </w:rPr>
      </w:pPr>
      <w:r w:rsidRPr="00341E4E">
        <w:rPr>
          <w:rFonts w:ascii="Arial" w:hAnsi="Arial"/>
          <w:sz w:val="21"/>
          <w:szCs w:val="21"/>
        </w:rPr>
        <w:t xml:space="preserve">provide </w:t>
      </w:r>
      <w:r w:rsidRPr="00341E4E">
        <w:rPr>
          <w:rFonts w:ascii="Arial" w:hAnsi="Arial"/>
          <w:sz w:val="21"/>
          <w:szCs w:val="21"/>
          <w:lang w:eastAsia="en-AU"/>
        </w:rPr>
        <w:t>reports in accordance with Clause 12 of Schedule 1;</w:t>
      </w:r>
    </w:p>
    <w:p w14:paraId="3C71FBD8" w14:textId="77777777" w:rsidR="00773BB3" w:rsidRPr="00341E4E" w:rsidRDefault="00D9756B" w:rsidP="001F667E">
      <w:pPr>
        <w:pStyle w:val="Heading3"/>
        <w:numPr>
          <w:ilvl w:val="2"/>
          <w:numId w:val="28"/>
        </w:numPr>
        <w:spacing w:before="0" w:after="240"/>
        <w:ind w:left="1429"/>
        <w:jc w:val="both"/>
        <w:rPr>
          <w:rFonts w:ascii="Arial" w:hAnsi="Arial"/>
          <w:sz w:val="21"/>
          <w:szCs w:val="21"/>
          <w:lang w:eastAsia="en-AU"/>
        </w:rPr>
      </w:pPr>
      <w:r w:rsidRPr="00341E4E">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341E4E">
        <w:rPr>
          <w:sz w:val="21"/>
          <w:szCs w:val="21"/>
        </w:rPr>
        <w:t>by the time specified by the Department, or if no time is specified, within a reasonable period of time from the Department’s request;</w:t>
      </w:r>
    </w:p>
    <w:p w14:paraId="7BD76090" w14:textId="77777777" w:rsidR="00773BB3" w:rsidRPr="00341E4E" w:rsidRDefault="00D9756B" w:rsidP="001F667E">
      <w:pPr>
        <w:pStyle w:val="Heading3"/>
        <w:numPr>
          <w:ilvl w:val="2"/>
          <w:numId w:val="28"/>
        </w:numPr>
        <w:spacing w:before="0" w:after="240"/>
        <w:ind w:left="1429"/>
        <w:jc w:val="both"/>
        <w:rPr>
          <w:rFonts w:ascii="Arial" w:hAnsi="Arial"/>
          <w:sz w:val="21"/>
          <w:szCs w:val="21"/>
          <w:lang w:eastAsia="en-AU"/>
        </w:rPr>
      </w:pPr>
      <w:r w:rsidRPr="00341E4E">
        <w:rPr>
          <w:sz w:val="21"/>
          <w:szCs w:val="21"/>
        </w:rPr>
        <w:t>if the Department requires, collect new information and create new documents in such format as the Department may specify; and</w:t>
      </w:r>
    </w:p>
    <w:p w14:paraId="10A05F03"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 xml:space="preserve">provide any reports to the Department in accordance with Schedule 2 (if applicable to the Training Provider). </w:t>
      </w:r>
    </w:p>
    <w:p w14:paraId="7369C2BD"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Reports on projected activity</w:t>
      </w:r>
    </w:p>
    <w:p w14:paraId="3B60C5E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provide a report to the Department detailing the Training Provider's projected enrolment numbers for any period, including related information, as requested by the Department, within a reasonable period of time from such a request and in a form prescribed by the Department.</w:t>
      </w:r>
    </w:p>
    <w:p w14:paraId="0A94B7F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Department may use information referred to in Clause 7.2 for the Department's planning, resourcing, administration and management, both in connection with the </w:t>
      </w:r>
      <w:r w:rsidRPr="00341E4E">
        <w:rPr>
          <w:i/>
          <w:sz w:val="21"/>
          <w:szCs w:val="21"/>
        </w:rPr>
        <w:t>Skills First</w:t>
      </w:r>
      <w:r w:rsidRPr="00341E4E">
        <w:rPr>
          <w:sz w:val="21"/>
          <w:szCs w:val="21"/>
        </w:rPr>
        <w:t xml:space="preserve"> Program generally and this VET Funding Contract, including scheduling or taking specific actions under or in relation to this VET Funding Contract. </w:t>
      </w:r>
    </w:p>
    <w:p w14:paraId="06631791"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Change in Control</w:t>
      </w:r>
    </w:p>
    <w:p w14:paraId="228BC11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notify the Department immediately upon becoming aware of any proposed Change in Control and, in any event, at least 20 Business Days in advance of the Change in Control taking effect.</w:t>
      </w:r>
    </w:p>
    <w:p w14:paraId="667A3CC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provide to the Department in its notification under Clause 7.4 details of:</w:t>
      </w:r>
    </w:p>
    <w:p w14:paraId="7A7B9B4D"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 xml:space="preserve">the Change in Control and when it is to take effect; and </w:t>
      </w:r>
    </w:p>
    <w:p w14:paraId="7301CB76"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 xml:space="preserve">any changes to the information submitted through the </w:t>
      </w:r>
      <w:r w:rsidRPr="00341E4E">
        <w:rPr>
          <w:rFonts w:ascii="Arial" w:hAnsi="Arial"/>
          <w:i/>
          <w:sz w:val="21"/>
          <w:szCs w:val="21"/>
        </w:rPr>
        <w:t>Skills First</w:t>
      </w:r>
      <w:r w:rsidRPr="00341E4E">
        <w:rPr>
          <w:rFonts w:ascii="Arial" w:hAnsi="Arial"/>
          <w:sz w:val="21"/>
          <w:szCs w:val="21"/>
        </w:rPr>
        <w:t xml:space="preserve"> Provider Selection Process that will result from the proposed Change in Control.</w:t>
      </w:r>
    </w:p>
    <w:p w14:paraId="26E75CB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the Department receives a notification under Clause 7.4, the Department may notify the Training Provider whether or not it approves the proposed Change in Control.</w:t>
      </w:r>
    </w:p>
    <w:p w14:paraId="14DB984B"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Notification of events</w:t>
      </w:r>
    </w:p>
    <w:p w14:paraId="476E2C3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promptly notify the Department if:</w:t>
      </w:r>
    </w:p>
    <w:p w14:paraId="68A42CC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7D578BF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an Other VET Funding Arrangement Termination Event occurs in relation to the Training Provider or any other registered training organisation that is a member of the Training Provider Group.</w:t>
      </w:r>
    </w:p>
    <w:p w14:paraId="22A248BF" w14:textId="105FEB54" w:rsidR="00773BB3" w:rsidRPr="00341E4E" w:rsidRDefault="00ED393C" w:rsidP="001F667E">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This clause has been intentionally left blank</w:t>
      </w:r>
      <w:r w:rsidR="00D9756B" w:rsidRPr="00341E4E">
        <w:rPr>
          <w:sz w:val="21"/>
          <w:szCs w:val="21"/>
        </w:rPr>
        <w:t xml:space="preserve">. </w:t>
      </w:r>
    </w:p>
    <w:p w14:paraId="46CD872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immediately notify the Department in writing of any significant changes to its ownership, CEO or operations (including its financial viability and any intention or decision to cease operations as a registered training organisation in Victoria).</w:t>
      </w:r>
    </w:p>
    <w:p w14:paraId="55C6ACBF" w14:textId="77777777" w:rsidR="00773BB3" w:rsidRPr="00155808"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promptly notify the Department if any event occurs that may be covered by Clause 18.3(f) or Clause 18.3(i).</w:t>
      </w:r>
    </w:p>
    <w:p w14:paraId="41DE0376"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47" w:name="_Toc273603080"/>
      <w:bookmarkStart w:id="48" w:name="_Toc272249673"/>
      <w:bookmarkStart w:id="49" w:name="_Toc327794934"/>
      <w:r w:rsidRPr="00341E4E">
        <w:rPr>
          <w:rFonts w:cs="Arial"/>
          <w:b/>
          <w:caps/>
          <w:sz w:val="21"/>
          <w:szCs w:val="21"/>
        </w:rPr>
        <w:t>FUNDING</w:t>
      </w:r>
      <w:bookmarkEnd w:id="40"/>
      <w:bookmarkEnd w:id="41"/>
      <w:r w:rsidRPr="00341E4E">
        <w:rPr>
          <w:rFonts w:cs="Arial"/>
          <w:b/>
          <w:caps/>
          <w:sz w:val="21"/>
          <w:szCs w:val="21"/>
        </w:rPr>
        <w:t>, PAYMENTS</w:t>
      </w:r>
      <w:bookmarkEnd w:id="47"/>
      <w:bookmarkEnd w:id="48"/>
      <w:bookmarkEnd w:id="49"/>
      <w:r w:rsidRPr="00341E4E">
        <w:rPr>
          <w:rFonts w:cs="Arial"/>
          <w:b/>
          <w:caps/>
          <w:sz w:val="21"/>
          <w:szCs w:val="21"/>
        </w:rPr>
        <w:t xml:space="preserve"> AND OTHER FINANCIAL ARRANGEMENTS</w:t>
      </w:r>
    </w:p>
    <w:p w14:paraId="7D37AB2B" w14:textId="77777777" w:rsidR="00773BB3" w:rsidRPr="00341E4E" w:rsidRDefault="00D9756B" w:rsidP="006A62D3">
      <w:pPr>
        <w:pStyle w:val="Heading1"/>
        <w:tabs>
          <w:tab w:val="clear" w:pos="851"/>
        </w:tabs>
        <w:spacing w:before="0" w:after="240"/>
        <w:ind w:hanging="142"/>
        <w:jc w:val="both"/>
        <w:rPr>
          <w:rFonts w:cs="Arial"/>
          <w:i/>
          <w:sz w:val="21"/>
          <w:szCs w:val="21"/>
        </w:rPr>
      </w:pPr>
      <w:r w:rsidRPr="00341E4E">
        <w:rPr>
          <w:rFonts w:cs="Arial"/>
          <w:b w:val="0"/>
          <w:i/>
          <w:sz w:val="21"/>
          <w:szCs w:val="21"/>
        </w:rPr>
        <w:t>Payments for Training Services</w:t>
      </w:r>
    </w:p>
    <w:p w14:paraId="5BAE80A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u w:val="single"/>
        </w:rPr>
      </w:pPr>
      <w:r w:rsidRPr="00341E4E">
        <w:rPr>
          <w:sz w:val="21"/>
          <w:szCs w:val="21"/>
        </w:rPr>
        <w:t>Subject to this VET Funding Contract, the Department:</w:t>
      </w:r>
    </w:p>
    <w:p w14:paraId="5089DC55" w14:textId="77777777" w:rsidR="00773BB3" w:rsidRPr="00341E4E" w:rsidRDefault="00D9756B" w:rsidP="001F667E">
      <w:pPr>
        <w:pStyle w:val="Heading2"/>
        <w:numPr>
          <w:ilvl w:val="2"/>
          <w:numId w:val="28"/>
        </w:numPr>
        <w:tabs>
          <w:tab w:val="clear" w:pos="8392"/>
        </w:tabs>
        <w:spacing w:before="0" w:after="240"/>
        <w:ind w:left="1429"/>
        <w:rPr>
          <w:sz w:val="21"/>
          <w:szCs w:val="21"/>
          <w:u w:val="single"/>
        </w:rPr>
      </w:pPr>
      <w:r w:rsidRPr="00341E4E">
        <w:rPr>
          <w:sz w:val="21"/>
          <w:szCs w:val="21"/>
        </w:rPr>
        <w:t xml:space="preserve"> agrees to pay the Funds in respect of each Eligible Individual in respect of whom the Training Provider is providing the Training Services; and</w:t>
      </w:r>
    </w:p>
    <w:p w14:paraId="53D69107" w14:textId="77777777" w:rsidR="00773BB3" w:rsidRPr="00341E4E" w:rsidRDefault="00D9756B" w:rsidP="001F667E">
      <w:pPr>
        <w:pStyle w:val="Heading2"/>
        <w:numPr>
          <w:ilvl w:val="2"/>
          <w:numId w:val="28"/>
        </w:numPr>
        <w:tabs>
          <w:tab w:val="clear" w:pos="8392"/>
        </w:tabs>
        <w:spacing w:before="0" w:after="240"/>
        <w:rPr>
          <w:sz w:val="21"/>
          <w:szCs w:val="21"/>
          <w:u w:val="single"/>
        </w:rPr>
      </w:pPr>
      <w:r w:rsidRPr="00341E4E">
        <w:rPr>
          <w:sz w:val="21"/>
          <w:szCs w:val="21"/>
        </w:rPr>
        <w:t>will make payment of the Funds to the Training Provider in accordance with Schedule 1.</w:t>
      </w:r>
    </w:p>
    <w:p w14:paraId="6986A5D0" w14:textId="77777777" w:rsidR="00773BB3" w:rsidRPr="00341E4E" w:rsidRDefault="00D9756B" w:rsidP="001F667E">
      <w:pPr>
        <w:pStyle w:val="Heading2"/>
        <w:numPr>
          <w:ilvl w:val="1"/>
          <w:numId w:val="28"/>
        </w:numPr>
        <w:tabs>
          <w:tab w:val="clear" w:pos="8392"/>
        </w:tabs>
        <w:spacing w:before="0" w:after="240"/>
        <w:rPr>
          <w:sz w:val="21"/>
          <w:szCs w:val="21"/>
        </w:rPr>
      </w:pPr>
      <w:r w:rsidRPr="00341E4E">
        <w:rPr>
          <w:sz w:val="21"/>
          <w:szCs w:val="21"/>
        </w:rPr>
        <w:t>The Training Provider acknowledges and agrees that:</w:t>
      </w:r>
    </w:p>
    <w:p w14:paraId="6D940875"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the Department's payment of the Funds to the Training Provider in respect of an individual under this VET Funding Contract is conditional upon the Department being satisfied (and continuing to be satisfied) that: </w:t>
      </w:r>
    </w:p>
    <w:p w14:paraId="63155FEC" w14:textId="77777777" w:rsidR="00773BB3" w:rsidRPr="00341E4E" w:rsidRDefault="00D9756B" w:rsidP="001F667E">
      <w:pPr>
        <w:pStyle w:val="Heading4"/>
        <w:numPr>
          <w:ilvl w:val="3"/>
          <w:numId w:val="31"/>
        </w:numPr>
        <w:spacing w:before="0" w:after="240"/>
        <w:jc w:val="both"/>
        <w:rPr>
          <w:rFonts w:cs="Arial"/>
          <w:sz w:val="21"/>
          <w:szCs w:val="21"/>
        </w:rPr>
      </w:pPr>
      <w:r w:rsidRPr="00341E4E">
        <w:rPr>
          <w:rFonts w:cs="Arial"/>
          <w:sz w:val="21"/>
          <w:szCs w:val="21"/>
        </w:rPr>
        <w:t>the individual is an Eligible Individual;</w:t>
      </w:r>
    </w:p>
    <w:p w14:paraId="460DBE78" w14:textId="77777777" w:rsidR="00773BB3" w:rsidRPr="00341E4E" w:rsidRDefault="00D9756B" w:rsidP="001F667E">
      <w:pPr>
        <w:pStyle w:val="Heading4"/>
        <w:numPr>
          <w:ilvl w:val="3"/>
          <w:numId w:val="31"/>
        </w:numPr>
        <w:spacing w:before="0" w:after="240"/>
        <w:jc w:val="both"/>
        <w:rPr>
          <w:rFonts w:cs="Arial"/>
          <w:sz w:val="21"/>
          <w:szCs w:val="21"/>
        </w:rPr>
      </w:pPr>
      <w:r w:rsidRPr="00341E4E">
        <w:rPr>
          <w:rFonts w:cs="Arial"/>
          <w:sz w:val="21"/>
          <w:szCs w:val="21"/>
        </w:rPr>
        <w:t xml:space="preserve">the Training Services are being provided by the Training Provider in respect of the relevant individual in accordance with this VET Funding Contract; and </w:t>
      </w:r>
    </w:p>
    <w:p w14:paraId="1850E45A" w14:textId="77777777" w:rsidR="00773BB3" w:rsidRPr="00341E4E" w:rsidRDefault="00D9756B" w:rsidP="001F667E">
      <w:pPr>
        <w:pStyle w:val="Heading4"/>
        <w:numPr>
          <w:ilvl w:val="3"/>
          <w:numId w:val="31"/>
        </w:numPr>
        <w:spacing w:before="0" w:after="240"/>
        <w:jc w:val="both"/>
        <w:rPr>
          <w:rFonts w:cs="Arial"/>
          <w:sz w:val="21"/>
          <w:szCs w:val="21"/>
        </w:rPr>
      </w:pPr>
      <w:r w:rsidRPr="00341E4E">
        <w:rPr>
          <w:rFonts w:cs="Arial"/>
          <w:sz w:val="21"/>
          <w:szCs w:val="21"/>
        </w:rPr>
        <w:t xml:space="preserve">the Funds are being reasonably applied by the Training Provider for the purpose of the provision of the Training Services in respect of that individual; </w:t>
      </w:r>
    </w:p>
    <w:p w14:paraId="7255139B"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Department may vary any or all parts of the Funds that are to be paid to the Training Provider in respect of one or more Eligible Individuals under this VET Funding Contract on 10 Business Days written notice, including:</w:t>
      </w:r>
    </w:p>
    <w:p w14:paraId="44DE0304" w14:textId="77777777" w:rsidR="00773BB3" w:rsidRPr="00341E4E" w:rsidRDefault="00D9756B" w:rsidP="001F667E">
      <w:pPr>
        <w:pStyle w:val="Heading4"/>
        <w:numPr>
          <w:ilvl w:val="3"/>
          <w:numId w:val="32"/>
        </w:numPr>
        <w:spacing w:before="0" w:after="240"/>
        <w:jc w:val="both"/>
        <w:rPr>
          <w:rFonts w:cs="Arial"/>
          <w:sz w:val="21"/>
          <w:szCs w:val="21"/>
        </w:rPr>
      </w:pPr>
      <w:r w:rsidRPr="00341E4E">
        <w:rPr>
          <w:rFonts w:cs="Arial"/>
          <w:sz w:val="21"/>
          <w:szCs w:val="21"/>
        </w:rPr>
        <w:t>for reasons of a change of policy;</w:t>
      </w:r>
    </w:p>
    <w:p w14:paraId="142684E6" w14:textId="77777777" w:rsidR="00773BB3" w:rsidRPr="00341E4E" w:rsidRDefault="00D9756B" w:rsidP="001F667E">
      <w:pPr>
        <w:pStyle w:val="Heading4"/>
        <w:numPr>
          <w:ilvl w:val="3"/>
          <w:numId w:val="32"/>
        </w:numPr>
        <w:spacing w:before="0" w:after="240"/>
        <w:ind w:left="2773"/>
        <w:jc w:val="both"/>
        <w:rPr>
          <w:rFonts w:cs="Arial"/>
          <w:sz w:val="21"/>
          <w:szCs w:val="21"/>
        </w:rPr>
      </w:pPr>
      <w:r w:rsidRPr="00341E4E">
        <w:rPr>
          <w:rFonts w:cs="Arial"/>
          <w:sz w:val="21"/>
          <w:szCs w:val="21"/>
        </w:rPr>
        <w:t xml:space="preserve">for reasons of ensuring the proper and responsible administration of the Funds and of the Department's </w:t>
      </w:r>
      <w:r w:rsidRPr="00341E4E">
        <w:rPr>
          <w:rFonts w:cs="Arial"/>
          <w:i/>
          <w:sz w:val="21"/>
          <w:szCs w:val="21"/>
        </w:rPr>
        <w:t>Skills First</w:t>
      </w:r>
      <w:r w:rsidRPr="00341E4E">
        <w:rPr>
          <w:rFonts w:cs="Arial"/>
          <w:sz w:val="21"/>
          <w:szCs w:val="21"/>
        </w:rPr>
        <w:t xml:space="preserve"> Program budget; and</w:t>
      </w:r>
    </w:p>
    <w:p w14:paraId="24C53A3B" w14:textId="77777777" w:rsidR="00773BB3" w:rsidRPr="00341E4E" w:rsidRDefault="00D9756B" w:rsidP="001F667E">
      <w:pPr>
        <w:pStyle w:val="Heading4"/>
        <w:numPr>
          <w:ilvl w:val="3"/>
          <w:numId w:val="32"/>
        </w:numPr>
        <w:spacing w:before="0" w:after="240"/>
        <w:jc w:val="both"/>
        <w:rPr>
          <w:rFonts w:cs="Arial"/>
          <w:sz w:val="21"/>
          <w:szCs w:val="21"/>
        </w:rPr>
      </w:pPr>
      <w:r w:rsidRPr="00341E4E">
        <w:rPr>
          <w:rFonts w:cs="Arial"/>
          <w:sz w:val="21"/>
          <w:szCs w:val="21"/>
        </w:rPr>
        <w:t xml:space="preserve">in respect of an Eligible Individual who at the time a variation is made has already enrolled in and/or commenced an eligible course or qualification with the Training Provider during the period 1 January 2017 to 31 December 2017 inclusive; </w:t>
      </w:r>
    </w:p>
    <w:p w14:paraId="3D57B8A2" w14:textId="77777777" w:rsidR="00773BB3" w:rsidRPr="00341E4E" w:rsidRDefault="00D9756B" w:rsidP="001F667E">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the Department will only pay the Funds under this VET Funding Contract in respect of an Eligible Individual to the Training Provider and not to any other person;</w:t>
      </w:r>
    </w:p>
    <w:p w14:paraId="6952F877"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2F12D05D" w14:textId="77777777" w:rsidR="00773BB3" w:rsidRPr="00341E4E" w:rsidRDefault="00D9756B" w:rsidP="001F667E">
      <w:pPr>
        <w:pStyle w:val="Heading3"/>
        <w:numPr>
          <w:ilvl w:val="2"/>
          <w:numId w:val="28"/>
        </w:numPr>
        <w:spacing w:before="0" w:after="360"/>
        <w:jc w:val="both"/>
        <w:rPr>
          <w:rFonts w:ascii="Arial" w:hAnsi="Arial"/>
          <w:sz w:val="21"/>
          <w:szCs w:val="21"/>
        </w:rPr>
      </w:pPr>
      <w:r w:rsidRPr="00341E4E">
        <w:rPr>
          <w:rFonts w:ascii="Arial" w:hAnsi="Arial"/>
          <w:sz w:val="21"/>
          <w:szCs w:val="21"/>
        </w:rPr>
        <w:t xml:space="preserve">the Training Provider is not entitled to and may not claim any additional funding or assistance from the Department in relation to the Training Services. </w:t>
      </w:r>
    </w:p>
    <w:p w14:paraId="7FD03F2C"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 xml:space="preserve">Grant Payments under Schedule 2 </w:t>
      </w:r>
      <w:r w:rsidRPr="00341E4E">
        <w:rPr>
          <w:sz w:val="21"/>
          <w:szCs w:val="21"/>
        </w:rPr>
        <w:t xml:space="preserve"> </w:t>
      </w:r>
    </w:p>
    <w:p w14:paraId="73146E7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Department agrees to pay the Training Provider specific purpose payments as described under Schedule 2 (if applicable to the Training Provider). </w:t>
      </w:r>
    </w:p>
    <w:p w14:paraId="71DE082B"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Payments generally</w:t>
      </w:r>
    </w:p>
    <w:p w14:paraId="6DEC441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any day for the payment of Funds under this VET Funding Contract falls on a day that is not a Business Day, the payment will be due on the next Business Day.</w:t>
      </w:r>
    </w:p>
    <w:p w14:paraId="1BFD2AE8"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Recovery of amounts</w:t>
      </w:r>
    </w:p>
    <w:p w14:paraId="5A63C63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40B743A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341E4E">
        <w:rPr>
          <w:i/>
          <w:sz w:val="21"/>
          <w:szCs w:val="21"/>
        </w:rPr>
        <w:t>Skills First</w:t>
      </w:r>
      <w:r w:rsidRPr="00341E4E">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51AC4A0B"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50" w:name="_Toc327794935"/>
      <w:r w:rsidRPr="00341E4E">
        <w:rPr>
          <w:rFonts w:cs="Arial"/>
          <w:b/>
          <w:caps/>
          <w:sz w:val="21"/>
          <w:szCs w:val="21"/>
        </w:rPr>
        <w:t>GST</w:t>
      </w:r>
      <w:bookmarkEnd w:id="50"/>
    </w:p>
    <w:p w14:paraId="59A16E0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Except as otherwise provided by this clause, all consideration payable under this VET Funding Contract in relation to any supply is exclusive of GST.</w:t>
      </w:r>
    </w:p>
    <w:p w14:paraId="2107AB5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3E44C81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FBC65D4"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If an adjustment event occurs in relation to a taxable supply under this VET Funding Contract, the Department will provide to the supplier a recipient created adjustment note. </w:t>
      </w:r>
    </w:p>
    <w:p w14:paraId="299B698F"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have a valid ABN throughout the Term and keep the Department indemnified against any loss arising out of the cancellation of the ABN.</w:t>
      </w:r>
    </w:p>
    <w:p w14:paraId="4A2D49DF"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341E4E">
        <w:rPr>
          <w:rFonts w:cs="Arial"/>
          <w:b/>
          <w:caps/>
          <w:sz w:val="21"/>
          <w:szCs w:val="21"/>
        </w:rPr>
        <w:t>ACCOUNTS AND RECORDS</w:t>
      </w:r>
      <w:bookmarkEnd w:id="51"/>
      <w:bookmarkEnd w:id="52"/>
      <w:bookmarkEnd w:id="53"/>
      <w:bookmarkEnd w:id="54"/>
      <w:bookmarkEnd w:id="55"/>
      <w:r w:rsidRPr="00341E4E">
        <w:rPr>
          <w:rFonts w:cs="Arial"/>
          <w:b/>
          <w:caps/>
          <w:sz w:val="21"/>
          <w:szCs w:val="21"/>
        </w:rPr>
        <w:t xml:space="preserve"> </w:t>
      </w:r>
    </w:p>
    <w:p w14:paraId="4677CF52" w14:textId="4AD93AB9" w:rsidR="00773BB3" w:rsidRPr="00354CBC" w:rsidRDefault="00354CBC" w:rsidP="001F667E">
      <w:pPr>
        <w:pStyle w:val="Heading2"/>
        <w:numPr>
          <w:ilvl w:val="1"/>
          <w:numId w:val="28"/>
        </w:numPr>
        <w:tabs>
          <w:tab w:val="clear" w:pos="860"/>
          <w:tab w:val="clear" w:pos="8392"/>
          <w:tab w:val="num" w:pos="709"/>
        </w:tabs>
        <w:spacing w:before="0" w:after="240"/>
        <w:ind w:left="709" w:hanging="709"/>
        <w:rPr>
          <w:sz w:val="21"/>
          <w:szCs w:val="21"/>
        </w:rPr>
      </w:pPr>
      <w:r w:rsidRPr="00155808">
        <w:rPr>
          <w:sz w:val="21"/>
          <w:szCs w:val="21"/>
        </w:rPr>
        <w:t>This Clause 10 does not limit any of the other obligations of the Training Provider with respect to Records and recordkeeping, including obligations in the AQTF and/or the VET Quality Framework including the National RTO Standards as applicable, and obligations under any other applicable Law</w:t>
      </w:r>
      <w:r w:rsidR="00D9756B" w:rsidRPr="00354CBC">
        <w:rPr>
          <w:sz w:val="21"/>
          <w:szCs w:val="21"/>
        </w:rPr>
        <w:t>.</w:t>
      </w:r>
    </w:p>
    <w:p w14:paraId="7D59586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On termination or expiry of this VET Funding Contract, the Training Provider will retain ownership and custody of its Records. </w:t>
      </w:r>
    </w:p>
    <w:p w14:paraId="67A22D0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3A75BA9" w14:textId="58E3E2FC"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establish and maintain effective security measures to safeguard the Records from unauthorised access or use (including amendment of Records that is inconsistent with Clause</w:t>
      </w:r>
      <w:r w:rsidR="00155808">
        <w:rPr>
          <w:sz w:val="21"/>
          <w:szCs w:val="21"/>
        </w:rPr>
        <w:t xml:space="preserve"> </w:t>
      </w:r>
      <w:r w:rsidRPr="00341E4E">
        <w:rPr>
          <w:sz w:val="21"/>
          <w:szCs w:val="21"/>
        </w:rPr>
        <w:t xml:space="preserve">10.9(h) for as long as those Records are required to be maintained under this VET Funding Contract.  </w:t>
      </w:r>
    </w:p>
    <w:p w14:paraId="5674399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immediately provide access to the Records in the following circumstances:</w:t>
      </w:r>
    </w:p>
    <w:p w14:paraId="43D2FFF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in accordance with any applicable legislation;</w:t>
      </w:r>
    </w:p>
    <w:p w14:paraId="10B3A9D0"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the Victorian Auditor-General or Victorian Ombudsman on request in writing;</w:t>
      </w:r>
    </w:p>
    <w:p w14:paraId="578651AD"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a government representative on request in writing; and</w:t>
      </w:r>
    </w:p>
    <w:p w14:paraId="56F82DC4"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to the Department or an authorised representative of the Department for any purpose connected with this VET Funding Contract.  </w:t>
      </w:r>
    </w:p>
    <w:p w14:paraId="0A00A2D4"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56" w:name="_Ref303857996"/>
      <w:r w:rsidRPr="00341E4E">
        <w:rPr>
          <w:sz w:val="21"/>
          <w:szCs w:val="21"/>
        </w:rPr>
        <w:t>The Training Provider must retain and not dispose of any Records until three years after the end of the Term.</w:t>
      </w:r>
    </w:p>
    <w:p w14:paraId="557364B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ensure that all Records are made available to the Department on request, including taking any number of copies of any Records or other documents as required and determined by the Department (or persons authorised by the Department).</w:t>
      </w:r>
    </w:p>
    <w:bookmarkEnd w:id="56"/>
    <w:p w14:paraId="46EAFE0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indemnifies the Department from and against any Loss suffered or incurred in connection with a breach of the Training Provider's obligations under this Clause 10.</w:t>
      </w:r>
    </w:p>
    <w:p w14:paraId="401FDB3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Without limiting any of the above obligations in this Clause 10, the Training Provider must:</w:t>
      </w:r>
    </w:p>
    <w:p w14:paraId="212A6956"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ensure appropriate accounting processes and controls are implemented and administered in connection with this VET Funding Contract, the Training Services and the Funds;</w:t>
      </w:r>
    </w:p>
    <w:p w14:paraId="7317C83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keep complete Records and accounts of all dealings connected with this VET Funding Contract, including:</w:t>
      </w:r>
    </w:p>
    <w:p w14:paraId="72695DEA" w14:textId="77777777" w:rsidR="00773BB3" w:rsidRPr="00341E4E" w:rsidRDefault="00D9756B" w:rsidP="001F667E">
      <w:pPr>
        <w:pStyle w:val="Heading4"/>
        <w:numPr>
          <w:ilvl w:val="3"/>
          <w:numId w:val="33"/>
        </w:numPr>
        <w:spacing w:before="0" w:after="240"/>
        <w:jc w:val="both"/>
        <w:rPr>
          <w:rFonts w:cs="Arial"/>
          <w:sz w:val="21"/>
          <w:szCs w:val="21"/>
        </w:rPr>
      </w:pPr>
      <w:r w:rsidRPr="00341E4E">
        <w:rPr>
          <w:rFonts w:cs="Arial"/>
          <w:sz w:val="21"/>
          <w:szCs w:val="21"/>
        </w:rPr>
        <w:t>all quotations, invoices and receipts, which must contain full particulars of payments made by the Training Provider to its subcontractors and other third parties; and</w:t>
      </w:r>
    </w:p>
    <w:p w14:paraId="4F44DC28" w14:textId="77777777" w:rsidR="00773BB3" w:rsidRPr="00341E4E" w:rsidRDefault="00D9756B" w:rsidP="001F667E">
      <w:pPr>
        <w:pStyle w:val="Heading4"/>
        <w:numPr>
          <w:ilvl w:val="3"/>
          <w:numId w:val="33"/>
        </w:numPr>
        <w:spacing w:before="0" w:after="240"/>
        <w:jc w:val="both"/>
        <w:rPr>
          <w:rFonts w:cs="Arial"/>
          <w:sz w:val="21"/>
          <w:szCs w:val="21"/>
        </w:rPr>
      </w:pPr>
      <w:r w:rsidRPr="00341E4E">
        <w:rPr>
          <w:rFonts w:cs="Arial"/>
          <w:sz w:val="21"/>
          <w:szCs w:val="21"/>
        </w:rPr>
        <w:t xml:space="preserve">other Records and accounts as required by Law and any relevant regulatory authorities; </w:t>
      </w:r>
    </w:p>
    <w:p w14:paraId="1FBED80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7771604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53883DD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retain, and make available to the Department, or its auditors or reviewers for audit, review or investigation purposes, all records relating to the Training Services, including:</w:t>
      </w:r>
    </w:p>
    <w:p w14:paraId="2CB85EA8" w14:textId="77777777" w:rsidR="00773BB3" w:rsidRPr="00341E4E" w:rsidRDefault="00D9756B" w:rsidP="001F667E">
      <w:pPr>
        <w:pStyle w:val="Heading4"/>
        <w:numPr>
          <w:ilvl w:val="3"/>
          <w:numId w:val="34"/>
        </w:numPr>
        <w:spacing w:before="0" w:after="240"/>
        <w:jc w:val="both"/>
        <w:rPr>
          <w:rFonts w:cs="Arial"/>
          <w:sz w:val="21"/>
          <w:szCs w:val="21"/>
        </w:rPr>
      </w:pPr>
      <w:r w:rsidRPr="00341E4E">
        <w:rPr>
          <w:rFonts w:cs="Arial"/>
          <w:sz w:val="21"/>
          <w:szCs w:val="21"/>
        </w:rPr>
        <w:t>Evidence of Eligibility, Evidence of Concession/Waiver/Exemption, Statements of Fees and Evidence of Participation;</w:t>
      </w:r>
    </w:p>
    <w:p w14:paraId="381423CE" w14:textId="77777777" w:rsidR="00773BB3" w:rsidRPr="00341E4E" w:rsidRDefault="00D9756B" w:rsidP="001F667E">
      <w:pPr>
        <w:pStyle w:val="ListParagraph"/>
        <w:numPr>
          <w:ilvl w:val="3"/>
          <w:numId w:val="34"/>
        </w:numPr>
        <w:spacing w:after="240"/>
        <w:jc w:val="both"/>
        <w:rPr>
          <w:rFonts w:cs="Arial"/>
          <w:sz w:val="21"/>
          <w:szCs w:val="21"/>
        </w:rPr>
      </w:pPr>
      <w:r w:rsidRPr="00341E4E">
        <w:rPr>
          <w:rFonts w:cs="Arial"/>
          <w:sz w:val="21"/>
          <w:szCs w:val="21"/>
        </w:rPr>
        <w:t>in respect of each Pre-Training Review that is required to be conducted, the evidence of that Pre-Training Review required under Clauses 5.1 to 5.5 of Schedule 1; and</w:t>
      </w:r>
    </w:p>
    <w:p w14:paraId="77AE6854" w14:textId="77777777" w:rsidR="00773BB3" w:rsidRPr="00341E4E" w:rsidRDefault="00D9756B" w:rsidP="001F667E">
      <w:pPr>
        <w:pStyle w:val="Heading4"/>
        <w:numPr>
          <w:ilvl w:val="3"/>
          <w:numId w:val="34"/>
        </w:numPr>
        <w:spacing w:after="240"/>
        <w:jc w:val="both"/>
        <w:rPr>
          <w:rFonts w:cs="Arial"/>
          <w:sz w:val="21"/>
          <w:szCs w:val="21"/>
        </w:rPr>
      </w:pPr>
      <w:r w:rsidRPr="00341E4E">
        <w:rPr>
          <w:rFonts w:cs="Arial"/>
          <w:sz w:val="21"/>
          <w:szCs w:val="21"/>
        </w:rPr>
        <w:t>evidence that the training and assessment provided was appropriate and of high quality as defined in the Quality Charter and meets the requirements set out in Clause 4.1(d); and</w:t>
      </w:r>
    </w:p>
    <w:p w14:paraId="78E55E31" w14:textId="77777777" w:rsidR="00773BB3" w:rsidRPr="00341E4E" w:rsidRDefault="00D9756B" w:rsidP="001F667E">
      <w:pPr>
        <w:pStyle w:val="ListParagraph"/>
        <w:numPr>
          <w:ilvl w:val="3"/>
          <w:numId w:val="34"/>
        </w:numPr>
        <w:spacing w:after="240"/>
        <w:jc w:val="both"/>
        <w:rPr>
          <w:rFonts w:cs="Arial"/>
          <w:sz w:val="21"/>
          <w:szCs w:val="21"/>
        </w:rPr>
      </w:pPr>
      <w:r w:rsidRPr="00341E4E">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25B6B6D" w14:textId="77777777" w:rsidR="00773BB3" w:rsidRPr="00341E4E" w:rsidRDefault="00D9756B">
      <w:pPr>
        <w:pStyle w:val="Heading3"/>
        <w:tabs>
          <w:tab w:val="clear" w:pos="2410"/>
        </w:tabs>
        <w:spacing w:before="0" w:after="240"/>
        <w:ind w:firstLine="0"/>
        <w:jc w:val="both"/>
        <w:rPr>
          <w:rFonts w:ascii="Arial" w:hAnsi="Arial"/>
          <w:sz w:val="21"/>
          <w:szCs w:val="21"/>
        </w:rPr>
      </w:pPr>
      <w:r w:rsidRPr="00341E4E">
        <w:rPr>
          <w:rFonts w:ascii="Arial" w:hAnsi="Arial"/>
          <w:sz w:val="21"/>
          <w:szCs w:val="21"/>
        </w:rPr>
        <w:t>in respect of each Eligible Individual in relation to whom the Training Provider provides the Training Services;</w:t>
      </w:r>
    </w:p>
    <w:p w14:paraId="5834DE2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comply with all Laws and standards applicable to the Training Provider relating to recordkeeping, including the recordkeeping requirements outlined in the AQTF and/or the VET Quality Framework including the National RTO Standards, PDP Act</w:t>
      </w:r>
      <w:r w:rsidRPr="00341E4E">
        <w:rPr>
          <w:rFonts w:ascii="Arial" w:hAnsi="Arial"/>
          <w:i/>
          <w:sz w:val="21"/>
          <w:szCs w:val="21"/>
        </w:rPr>
        <w:t>,</w:t>
      </w:r>
      <w:r w:rsidRPr="00341E4E">
        <w:rPr>
          <w:rFonts w:ascii="Arial" w:hAnsi="Arial"/>
          <w:sz w:val="21"/>
          <w:szCs w:val="21"/>
        </w:rPr>
        <w:t xml:space="preserve"> and the </w:t>
      </w:r>
      <w:r w:rsidRPr="00341E4E">
        <w:rPr>
          <w:rFonts w:ascii="Arial" w:hAnsi="Arial"/>
          <w:i/>
          <w:sz w:val="21"/>
          <w:szCs w:val="21"/>
        </w:rPr>
        <w:t xml:space="preserve">Electronic Transactions (Victoria) Act 2000 </w:t>
      </w:r>
      <w:r w:rsidRPr="00341E4E">
        <w:rPr>
          <w:rFonts w:ascii="Arial" w:hAnsi="Arial"/>
          <w:sz w:val="21"/>
          <w:szCs w:val="21"/>
        </w:rPr>
        <w:t>(Vic);</w:t>
      </w:r>
    </w:p>
    <w:p w14:paraId="7F3C83A4"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4F933139" w14:textId="77777777" w:rsidR="00773BB3" w:rsidRPr="00341E4E" w:rsidRDefault="00D9756B" w:rsidP="001F667E">
      <w:pPr>
        <w:pStyle w:val="Heading3"/>
        <w:numPr>
          <w:ilvl w:val="2"/>
          <w:numId w:val="28"/>
        </w:numPr>
        <w:spacing w:before="0" w:after="180"/>
        <w:ind w:left="1429"/>
        <w:jc w:val="both"/>
        <w:rPr>
          <w:rFonts w:ascii="Arial" w:hAnsi="Arial"/>
          <w:sz w:val="21"/>
          <w:szCs w:val="21"/>
        </w:rPr>
      </w:pPr>
      <w:r w:rsidRPr="00341E4E">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5CD44148"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b/>
          <w:sz w:val="21"/>
          <w:szCs w:val="21"/>
        </w:rPr>
      </w:pPr>
      <w:r w:rsidRPr="00341E4E">
        <w:rPr>
          <w:sz w:val="21"/>
          <w:szCs w:val="21"/>
        </w:rPr>
        <w:t>If the Training Provider is required or requested for the purpose of either 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55D93E5F" w14:textId="78B32755" w:rsidR="00CF57F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0A3AACD7"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sidRPr="00341E4E">
        <w:rPr>
          <w:rFonts w:cs="Arial"/>
          <w:b/>
          <w:caps/>
          <w:sz w:val="21"/>
          <w:szCs w:val="21"/>
        </w:rPr>
        <w:t>AUDIT, REVIEW</w:t>
      </w:r>
      <w:bookmarkEnd w:id="57"/>
      <w:bookmarkEnd w:id="58"/>
      <w:bookmarkEnd w:id="59"/>
      <w:bookmarkEnd w:id="60"/>
      <w:bookmarkEnd w:id="61"/>
      <w:bookmarkEnd w:id="62"/>
      <w:r w:rsidRPr="00341E4E">
        <w:rPr>
          <w:rFonts w:cs="Arial"/>
          <w:b/>
          <w:caps/>
          <w:sz w:val="21"/>
          <w:szCs w:val="21"/>
        </w:rPr>
        <w:t xml:space="preserve"> AND INVESTIGATION</w:t>
      </w:r>
    </w:p>
    <w:p w14:paraId="08055DEB"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Department</w:t>
      </w:r>
      <w:bookmarkStart w:id="63" w:name="OLE_LINK5"/>
      <w:bookmarkStart w:id="64" w:name="OLE_LINK6"/>
      <w:r w:rsidRPr="00341E4E">
        <w:rPr>
          <w:sz w:val="21"/>
          <w:szCs w:val="21"/>
        </w:rPr>
        <w:t xml:space="preserve"> (or persons authorised by the Department) </w:t>
      </w:r>
      <w:bookmarkEnd w:id="63"/>
      <w:bookmarkEnd w:id="64"/>
      <w:r w:rsidRPr="00341E4E">
        <w:rPr>
          <w:sz w:val="21"/>
          <w:szCs w:val="21"/>
        </w:rPr>
        <w:t xml:space="preserve">may conduct an audit, review or investigation of the Training Provider at any reasonable time to confirm whether the Training Provider is complying with this VET Funding Contract, including: </w:t>
      </w:r>
    </w:p>
    <w:p w14:paraId="50F0C17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to establish whether and to what extent the Funds have been used for the provision of the Training Services in respect of Eligible Individuals; </w:t>
      </w:r>
    </w:p>
    <w:p w14:paraId="3F3B85F8"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investigate allegations or suspected misuse of the Funds;</w:t>
      </w:r>
    </w:p>
    <w:p w14:paraId="698F3F5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determine the extent to which the Training Services delivered by the Training Provider are of high quality; and/or</w:t>
      </w:r>
    </w:p>
    <w:p w14:paraId="377E4BBE"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if applicable, as part of the Department’s Audit and Risk Committee’s Internal Audit Plan.</w:t>
      </w:r>
    </w:p>
    <w:p w14:paraId="032C8F0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in accordance with the Department’s directions:</w:t>
      </w:r>
    </w:p>
    <w:p w14:paraId="5F7761D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01F2848E" w14:textId="77777777" w:rsidR="00773BB3" w:rsidRPr="00341E4E" w:rsidRDefault="00D9756B" w:rsidP="001F667E">
      <w:pPr>
        <w:pStyle w:val="Heading3"/>
        <w:numPr>
          <w:ilvl w:val="2"/>
          <w:numId w:val="28"/>
        </w:numPr>
        <w:spacing w:before="0" w:after="240"/>
        <w:jc w:val="both"/>
        <w:rPr>
          <w:sz w:val="21"/>
          <w:szCs w:val="21"/>
        </w:rPr>
      </w:pPr>
      <w:r w:rsidRPr="00341E4E">
        <w:rPr>
          <w:rFonts w:ascii="Arial" w:hAnsi="Arial"/>
          <w:sz w:val="21"/>
          <w:szCs w:val="21"/>
        </w:rPr>
        <w:t xml:space="preserve">provide the Department (or persons authorised by the Department) with all assistance needed to perform the audit, review or investigation, including: </w:t>
      </w:r>
    </w:p>
    <w:p w14:paraId="4FD3EC37" w14:textId="77777777" w:rsidR="00773BB3" w:rsidRPr="00341E4E" w:rsidRDefault="00D9756B" w:rsidP="001F667E">
      <w:pPr>
        <w:pStyle w:val="Heading4"/>
        <w:numPr>
          <w:ilvl w:val="3"/>
          <w:numId w:val="35"/>
        </w:numPr>
        <w:spacing w:before="0" w:after="240"/>
        <w:jc w:val="both"/>
        <w:rPr>
          <w:rFonts w:cs="Arial"/>
          <w:sz w:val="21"/>
          <w:szCs w:val="21"/>
        </w:rPr>
      </w:pPr>
      <w:r w:rsidRPr="00341E4E">
        <w:rPr>
          <w:rFonts w:cs="Arial"/>
          <w:sz w:val="21"/>
          <w:szCs w:val="21"/>
        </w:rPr>
        <w:t>providing access to office space, telephones, photocopy facilities and other facilities at the Training Provider’s premises;</w:t>
      </w:r>
    </w:p>
    <w:p w14:paraId="1019CF68" w14:textId="77777777" w:rsidR="00773BB3" w:rsidRPr="00341E4E" w:rsidRDefault="00D9756B" w:rsidP="001F667E">
      <w:pPr>
        <w:pStyle w:val="Heading4"/>
        <w:numPr>
          <w:ilvl w:val="3"/>
          <w:numId w:val="35"/>
        </w:numPr>
        <w:spacing w:before="0" w:after="240"/>
        <w:jc w:val="both"/>
        <w:rPr>
          <w:sz w:val="21"/>
          <w:szCs w:val="21"/>
        </w:rPr>
      </w:pPr>
      <w:r w:rsidRPr="00341E4E">
        <w:rPr>
          <w:sz w:val="21"/>
          <w:szCs w:val="21"/>
        </w:rPr>
        <w:t xml:space="preserve">providing access to all </w:t>
      </w:r>
      <w:r w:rsidRPr="00341E4E">
        <w:rPr>
          <w:rFonts w:cs="Arial"/>
          <w:sz w:val="21"/>
          <w:szCs w:val="21"/>
        </w:rPr>
        <w:t>Training Provider</w:t>
      </w:r>
      <w:r w:rsidRPr="00341E4E">
        <w:rPr>
          <w:sz w:val="21"/>
          <w:szCs w:val="21"/>
        </w:rPr>
        <w:t xml:space="preserve"> Personnel;</w:t>
      </w:r>
    </w:p>
    <w:p w14:paraId="49366F98" w14:textId="77777777" w:rsidR="00773BB3" w:rsidRPr="00341E4E" w:rsidRDefault="00D9756B" w:rsidP="001F667E">
      <w:pPr>
        <w:pStyle w:val="Heading4"/>
        <w:numPr>
          <w:ilvl w:val="3"/>
          <w:numId w:val="35"/>
        </w:numPr>
        <w:spacing w:before="0" w:after="240"/>
        <w:jc w:val="both"/>
        <w:rPr>
          <w:sz w:val="21"/>
          <w:szCs w:val="21"/>
        </w:rPr>
      </w:pPr>
      <w:r w:rsidRPr="00341E4E">
        <w:rPr>
          <w:sz w:val="21"/>
          <w:szCs w:val="21"/>
        </w:rPr>
        <w:t>assisting the Department to locate, access and view Records, including associated metadata; and</w:t>
      </w:r>
    </w:p>
    <w:p w14:paraId="4863F781" w14:textId="77777777" w:rsidR="00773BB3" w:rsidRPr="00341E4E" w:rsidRDefault="00D9756B" w:rsidP="001F667E">
      <w:pPr>
        <w:pStyle w:val="Heading4"/>
        <w:numPr>
          <w:ilvl w:val="3"/>
          <w:numId w:val="35"/>
        </w:numPr>
        <w:spacing w:before="0" w:after="240"/>
        <w:jc w:val="both"/>
        <w:rPr>
          <w:sz w:val="21"/>
          <w:szCs w:val="21"/>
        </w:rPr>
      </w:pPr>
      <w:r w:rsidRPr="00341E4E">
        <w:rPr>
          <w:sz w:val="21"/>
          <w:szCs w:val="21"/>
        </w:rPr>
        <w:t>permitting the Department to take copies of any Records;</w:t>
      </w:r>
    </w:p>
    <w:p w14:paraId="3E1AEF2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participate in, assist with, and not prevent or unreasonably delay any audit, review or investigation:</w:t>
      </w:r>
    </w:p>
    <w:p w14:paraId="2A5646A0" w14:textId="77777777" w:rsidR="00773BB3" w:rsidRPr="00341E4E" w:rsidRDefault="00D9756B" w:rsidP="001F667E">
      <w:pPr>
        <w:pStyle w:val="Heading4"/>
        <w:numPr>
          <w:ilvl w:val="3"/>
          <w:numId w:val="36"/>
        </w:numPr>
        <w:spacing w:before="0" w:after="240"/>
        <w:jc w:val="both"/>
        <w:rPr>
          <w:rFonts w:cs="Arial"/>
          <w:sz w:val="21"/>
          <w:szCs w:val="21"/>
        </w:rPr>
      </w:pPr>
      <w:r w:rsidRPr="00341E4E">
        <w:rPr>
          <w:rFonts w:cs="Arial"/>
          <w:sz w:val="21"/>
          <w:szCs w:val="21"/>
        </w:rPr>
        <w:t>administered by the Commonwealth Government (including an Invalid Enrolment Audit); or</w:t>
      </w:r>
    </w:p>
    <w:p w14:paraId="4AE02138" w14:textId="77777777" w:rsidR="00773BB3" w:rsidRPr="00341E4E" w:rsidRDefault="00D9756B" w:rsidP="001F667E">
      <w:pPr>
        <w:pStyle w:val="Heading4"/>
        <w:numPr>
          <w:ilvl w:val="3"/>
          <w:numId w:val="36"/>
        </w:numPr>
        <w:spacing w:before="0" w:after="240"/>
        <w:jc w:val="both"/>
        <w:rPr>
          <w:rFonts w:cs="Arial"/>
          <w:sz w:val="21"/>
          <w:szCs w:val="21"/>
        </w:rPr>
      </w:pPr>
      <w:r w:rsidRPr="00341E4E">
        <w:rPr>
          <w:rFonts w:cs="Arial"/>
          <w:sz w:val="21"/>
          <w:szCs w:val="21"/>
        </w:rPr>
        <w:t>specified in Schedule 1, including Clause 14 of Schedule 1; and</w:t>
      </w:r>
    </w:p>
    <w:p w14:paraId="13674AEC" w14:textId="77777777" w:rsidR="00773BB3" w:rsidRPr="00341E4E" w:rsidRDefault="00D9756B" w:rsidP="001F667E">
      <w:pPr>
        <w:pStyle w:val="Heading3"/>
        <w:numPr>
          <w:ilvl w:val="2"/>
          <w:numId w:val="28"/>
        </w:numPr>
        <w:spacing w:before="0" w:after="180"/>
        <w:ind w:left="1429"/>
        <w:jc w:val="both"/>
        <w:rPr>
          <w:rFonts w:ascii="Arial" w:hAnsi="Arial"/>
          <w:sz w:val="21"/>
          <w:szCs w:val="21"/>
        </w:rPr>
      </w:pPr>
      <w:r w:rsidRPr="00341E4E">
        <w:rPr>
          <w:rFonts w:ascii="Arial" w:hAnsi="Arial"/>
          <w:sz w:val="21"/>
          <w:szCs w:val="21"/>
        </w:rPr>
        <w:t>reimburse the Department for any costs incurred in conducting audits or reviews, if directed to do so.</w:t>
      </w:r>
    </w:p>
    <w:p w14:paraId="7CB1F09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an audit, review or investigation conducted by, or on behalf of, the Department concludes that there has been non-compliance by the Training Provider with this VET Funding Contract, the Department may:</w:t>
      </w:r>
    </w:p>
    <w:p w14:paraId="516794D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exercise any of its rights under Clauses 17 or 18; and/or </w:t>
      </w:r>
    </w:p>
    <w:p w14:paraId="0DC4E62D"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require the Training Provider to: </w:t>
      </w:r>
    </w:p>
    <w:p w14:paraId="55BF146D" w14:textId="77777777" w:rsidR="00773BB3" w:rsidRPr="00341E4E" w:rsidRDefault="00D9756B" w:rsidP="001F667E">
      <w:pPr>
        <w:pStyle w:val="Heading4"/>
        <w:numPr>
          <w:ilvl w:val="3"/>
          <w:numId w:val="37"/>
        </w:numPr>
        <w:spacing w:before="0" w:after="240"/>
        <w:jc w:val="both"/>
        <w:rPr>
          <w:rFonts w:cs="Arial"/>
          <w:sz w:val="21"/>
          <w:szCs w:val="21"/>
        </w:rPr>
      </w:pPr>
      <w:r w:rsidRPr="00341E4E">
        <w:rPr>
          <w:rFonts w:cs="Arial"/>
          <w:sz w:val="21"/>
          <w:szCs w:val="21"/>
        </w:rPr>
        <w:t xml:space="preserve">provide a written response to the Department on any matter relating to the audit, review or investigation in accordance with the Department's requirements; </w:t>
      </w:r>
    </w:p>
    <w:p w14:paraId="1E7F8FC3" w14:textId="77777777" w:rsidR="00773BB3" w:rsidRPr="00341E4E" w:rsidRDefault="00D9756B" w:rsidP="001F667E">
      <w:pPr>
        <w:pStyle w:val="Heading4"/>
        <w:numPr>
          <w:ilvl w:val="3"/>
          <w:numId w:val="37"/>
        </w:numPr>
        <w:spacing w:before="0" w:after="240"/>
        <w:jc w:val="both"/>
        <w:rPr>
          <w:rFonts w:cs="Arial"/>
          <w:sz w:val="21"/>
          <w:szCs w:val="21"/>
        </w:rPr>
      </w:pPr>
      <w:r w:rsidRPr="00341E4E">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1EBAF07A" w14:textId="77777777" w:rsidR="00773BB3" w:rsidRPr="00341E4E" w:rsidRDefault="00D9756B" w:rsidP="001F667E">
      <w:pPr>
        <w:pStyle w:val="Heading4"/>
        <w:numPr>
          <w:ilvl w:val="3"/>
          <w:numId w:val="37"/>
        </w:numPr>
        <w:spacing w:before="0" w:after="240"/>
        <w:jc w:val="both"/>
        <w:rPr>
          <w:rFonts w:cs="Arial"/>
          <w:sz w:val="21"/>
          <w:szCs w:val="21"/>
        </w:rPr>
      </w:pPr>
      <w:r w:rsidRPr="00341E4E">
        <w:rPr>
          <w:rFonts w:cs="Arial"/>
          <w:sz w:val="21"/>
          <w:szCs w:val="21"/>
        </w:rPr>
        <w:t>within six months of an auditor notifying the Training Provider in writing of its recommendations or such other timeframe specified in writing by the Department:</w:t>
      </w:r>
    </w:p>
    <w:p w14:paraId="04A83A7C" w14:textId="77777777" w:rsidR="00773BB3" w:rsidRPr="00341E4E" w:rsidRDefault="00D9756B" w:rsidP="001F667E">
      <w:pPr>
        <w:pStyle w:val="Heading4"/>
        <w:numPr>
          <w:ilvl w:val="4"/>
          <w:numId w:val="37"/>
        </w:numPr>
        <w:spacing w:before="0" w:after="240"/>
        <w:jc w:val="both"/>
        <w:rPr>
          <w:rFonts w:cs="Arial"/>
          <w:sz w:val="21"/>
          <w:szCs w:val="21"/>
        </w:rPr>
      </w:pPr>
      <w:r w:rsidRPr="00341E4E">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44D8696F" w14:textId="77777777" w:rsidR="00773BB3" w:rsidRPr="00341E4E" w:rsidRDefault="00D9756B" w:rsidP="001F667E">
      <w:pPr>
        <w:pStyle w:val="Heading4"/>
        <w:numPr>
          <w:ilvl w:val="4"/>
          <w:numId w:val="37"/>
        </w:numPr>
        <w:spacing w:before="0" w:after="240"/>
        <w:jc w:val="both"/>
        <w:rPr>
          <w:rFonts w:cs="Arial"/>
          <w:sz w:val="21"/>
          <w:szCs w:val="21"/>
        </w:rPr>
      </w:pPr>
      <w:r w:rsidRPr="00341E4E">
        <w:rPr>
          <w:rFonts w:cs="Arial"/>
          <w:sz w:val="21"/>
          <w:szCs w:val="21"/>
        </w:rPr>
        <w:t>provide any documentation required by the Department evidencing compliance with, and implementation of, the auditor’s recommendations, the management action plan and this VET Funding Contract.</w:t>
      </w:r>
    </w:p>
    <w:p w14:paraId="3D519E9E" w14:textId="77777777" w:rsidR="00773BB3" w:rsidRPr="00341E4E" w:rsidRDefault="00D9756B" w:rsidP="006A62D3">
      <w:pPr>
        <w:pStyle w:val="Heading1"/>
        <w:tabs>
          <w:tab w:val="clear" w:pos="851"/>
        </w:tabs>
        <w:spacing w:before="0" w:after="240"/>
        <w:ind w:hanging="142"/>
        <w:jc w:val="both"/>
        <w:rPr>
          <w:rFonts w:cs="Arial"/>
          <w:b w:val="0"/>
          <w:i/>
          <w:sz w:val="21"/>
          <w:szCs w:val="21"/>
        </w:rPr>
      </w:pPr>
      <w:r w:rsidRPr="00341E4E">
        <w:rPr>
          <w:rFonts w:cs="Arial"/>
          <w:b w:val="0"/>
          <w:i/>
          <w:sz w:val="21"/>
          <w:szCs w:val="21"/>
        </w:rPr>
        <w:t>Internal Audits</w:t>
      </w:r>
    </w:p>
    <w:p w14:paraId="7F3EDE5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conduct an internal audit of its compliance with this VET Funding Contract during each calendar year in accordance with any requirements of the Department. The internal audit must be:</w:t>
      </w:r>
    </w:p>
    <w:p w14:paraId="29E40892"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completed six months from the Commencement Date;</w:t>
      </w:r>
    </w:p>
    <w:p w14:paraId="2C298A9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signed off by the CEO of the Training Provider; and</w:t>
      </w:r>
    </w:p>
    <w:p w14:paraId="50B70D50"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provided to the Department, or its auditors or reviewers, on request.</w:t>
      </w:r>
      <w:r w:rsidRPr="00341E4E">
        <w:rPr>
          <w:rFonts w:ascii="Arial" w:hAnsi="Arial"/>
          <w:b/>
          <w:sz w:val="21"/>
          <w:szCs w:val="21"/>
        </w:rPr>
        <w:t xml:space="preserve"> </w:t>
      </w:r>
    </w:p>
    <w:p w14:paraId="198687F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an internal audit conducted in accordance with Clause 11.4 reveals non-compliance with this VET Funding Contract, the Training Provider must:</w:t>
      </w:r>
    </w:p>
    <w:p w14:paraId="591AB04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develop a rectification plan within a reasonable timeframe to rectify any non-compliance </w:t>
      </w:r>
      <w:r w:rsidRPr="00341E4E">
        <w:rPr>
          <w:rFonts w:ascii="Arial" w:hAnsi="Arial"/>
          <w:snapToGrid w:val="0"/>
          <w:sz w:val="21"/>
          <w:szCs w:val="21"/>
        </w:rPr>
        <w:t xml:space="preserve">with this VET Funding </w:t>
      </w:r>
      <w:r w:rsidRPr="00341E4E">
        <w:rPr>
          <w:rFonts w:ascii="Arial" w:hAnsi="Arial"/>
          <w:sz w:val="21"/>
          <w:szCs w:val="21"/>
        </w:rPr>
        <w:t>Contract within a reasonable timeframe; and</w:t>
      </w:r>
    </w:p>
    <w:p w14:paraId="6FEA3BD5"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provide the Department, or its auditors or reviewers, with a copy of the rectification plan on request.</w:t>
      </w:r>
    </w:p>
    <w:p w14:paraId="08064D9F" w14:textId="77777777" w:rsidR="00773BB3" w:rsidRPr="00341E4E" w:rsidRDefault="00D9756B" w:rsidP="006A62D3">
      <w:pPr>
        <w:pStyle w:val="Heading1"/>
        <w:tabs>
          <w:tab w:val="clear" w:pos="851"/>
        </w:tabs>
        <w:spacing w:before="0" w:after="240"/>
        <w:ind w:hanging="142"/>
        <w:jc w:val="both"/>
        <w:rPr>
          <w:rFonts w:cs="Arial"/>
          <w:b w:val="0"/>
          <w:i/>
          <w:sz w:val="21"/>
          <w:szCs w:val="21"/>
        </w:rPr>
      </w:pPr>
      <w:bookmarkStart w:id="65" w:name="_Toc365986784"/>
      <w:r w:rsidRPr="00341E4E">
        <w:rPr>
          <w:rFonts w:cs="Arial"/>
          <w:b w:val="0"/>
          <w:i/>
          <w:sz w:val="21"/>
          <w:szCs w:val="21"/>
        </w:rPr>
        <w:t>Peer Review Panel</w:t>
      </w:r>
      <w:bookmarkEnd w:id="65"/>
      <w:r w:rsidRPr="00341E4E">
        <w:rPr>
          <w:rFonts w:cs="Arial"/>
          <w:b w:val="0"/>
          <w:i/>
          <w:sz w:val="21"/>
          <w:szCs w:val="21"/>
        </w:rPr>
        <w:t xml:space="preserve"> </w:t>
      </w:r>
    </w:p>
    <w:p w14:paraId="74DC8E2C"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Department may convene a Peer Review Panel at any time to consider any matter that comes to its attention that:</w:t>
      </w:r>
    </w:p>
    <w:p w14:paraId="4C471DC7"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is relevant to the conduct, advertising or pricing of the Training Services; or</w:t>
      </w:r>
    </w:p>
    <w:p w14:paraId="5F4E356E"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otherwise is relevant to the operation of the government subsidised VET market in Victoria, including competition, price, and the quality of training outcomes.</w:t>
      </w:r>
    </w:p>
    <w:p w14:paraId="5664AA8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66" w:name="_Ref366138013"/>
      <w:r w:rsidRPr="00341E4E">
        <w:rPr>
          <w:sz w:val="21"/>
          <w:szCs w:val="21"/>
        </w:rPr>
        <w:t>If the Department convenes a Peer Review Panel as contemplated by this Clause 11, the Training Provider must, on receipt of at least one month's prior written notice by the Department, make its CEO or an alternative representative approved by the Department available to participate in and assist with a Peer Review Panel.</w:t>
      </w:r>
      <w:bookmarkEnd w:id="66"/>
    </w:p>
    <w:p w14:paraId="6EEE062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For the purpose of Clause 11.7:</w:t>
      </w:r>
    </w:p>
    <w:p w14:paraId="3C6E1613" w14:textId="77777777" w:rsidR="00773BB3" w:rsidRPr="00341E4E" w:rsidRDefault="00D9756B" w:rsidP="001F667E">
      <w:pPr>
        <w:pStyle w:val="Heading3"/>
        <w:numPr>
          <w:ilvl w:val="2"/>
          <w:numId w:val="28"/>
        </w:numPr>
        <w:spacing w:before="0" w:after="240"/>
        <w:jc w:val="both"/>
        <w:rPr>
          <w:rFonts w:ascii="Arial" w:hAnsi="Arial"/>
          <w:color w:val="000000"/>
          <w:sz w:val="21"/>
          <w:szCs w:val="21"/>
        </w:rPr>
      </w:pPr>
      <w:r w:rsidRPr="00341E4E">
        <w:rPr>
          <w:rFonts w:ascii="Arial" w:hAnsi="Arial"/>
          <w:sz w:val="21"/>
          <w:szCs w:val="21"/>
        </w:rPr>
        <w:t>the Training Provider must make its CEO or alternative representative available at least once per calendar year for up to three Business Days; and</w:t>
      </w:r>
    </w:p>
    <w:p w14:paraId="6651BAEE" w14:textId="77777777" w:rsidR="00773BB3" w:rsidRPr="00341E4E" w:rsidRDefault="00D9756B" w:rsidP="001F667E">
      <w:pPr>
        <w:pStyle w:val="Heading3"/>
        <w:numPr>
          <w:ilvl w:val="2"/>
          <w:numId w:val="28"/>
        </w:numPr>
        <w:spacing w:before="0" w:after="360"/>
        <w:jc w:val="both"/>
        <w:rPr>
          <w:rFonts w:ascii="Arial" w:hAnsi="Arial"/>
          <w:color w:val="000000"/>
          <w:sz w:val="21"/>
          <w:szCs w:val="21"/>
        </w:rPr>
      </w:pPr>
      <w:r w:rsidRPr="00341E4E">
        <w:rPr>
          <w:rFonts w:ascii="Arial" w:hAnsi="Arial"/>
          <w:sz w:val="21"/>
          <w:szCs w:val="21"/>
        </w:rPr>
        <w:t xml:space="preserve">'participate in and assist with' means participating in discussions with other members of the Peer Review Panel, and contributing to the preparation of any </w:t>
      </w:r>
      <w:r w:rsidRPr="00341E4E">
        <w:rPr>
          <w:rFonts w:ascii="Arial" w:hAnsi="Arial"/>
          <w:color w:val="000000"/>
          <w:sz w:val="21"/>
          <w:szCs w:val="21"/>
        </w:rPr>
        <w:t>report, recommendation, finding or other document to be submitted by the Peer Review Panel to the Department.</w:t>
      </w:r>
    </w:p>
    <w:p w14:paraId="687D291B"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ensure that, as required by the Department, its representative on the Peer Review Panel signs, as a condition of participation:</w:t>
      </w:r>
    </w:p>
    <w:p w14:paraId="249ED930"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 confidentiality deed; and</w:t>
      </w:r>
    </w:p>
    <w:p w14:paraId="7CFEBAE2"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 terms of reference document.</w:t>
      </w:r>
    </w:p>
    <w:p w14:paraId="535475FF"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A3FA84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Peer Review Panel will submit any report, recommendation, finding or other document to the Department.</w:t>
      </w:r>
    </w:p>
    <w:p w14:paraId="27269FA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For the avoidance of doubt, the Department is under no obligation of any kind by reason of this VET Funding Contract or otherwise to adopt, recommend, publish, release or refer any material provided by the Peer Review Panel.</w:t>
      </w:r>
    </w:p>
    <w:p w14:paraId="0FC8966E"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341E4E">
        <w:rPr>
          <w:rFonts w:cs="Arial"/>
          <w:b/>
          <w:caps/>
          <w:sz w:val="21"/>
          <w:szCs w:val="21"/>
        </w:rPr>
        <w:t xml:space="preserve">COMPLAINTS HANDLING </w:t>
      </w:r>
    </w:p>
    <w:p w14:paraId="1D3FA0A0"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2D01E97A"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r w:rsidRPr="00341E4E">
        <w:rPr>
          <w:rFonts w:cs="Arial"/>
          <w:b/>
          <w:caps/>
          <w:sz w:val="21"/>
          <w:szCs w:val="21"/>
        </w:rPr>
        <w:t>CONFIDENTIALITY</w:t>
      </w:r>
      <w:bookmarkEnd w:id="67"/>
      <w:bookmarkEnd w:id="68"/>
      <w:bookmarkEnd w:id="69"/>
      <w:r w:rsidRPr="00341E4E">
        <w:rPr>
          <w:rFonts w:cs="Arial"/>
          <w:b/>
          <w:caps/>
          <w:sz w:val="21"/>
          <w:szCs w:val="21"/>
        </w:rPr>
        <w:t xml:space="preserve"> AND PRIVACY</w:t>
      </w:r>
      <w:bookmarkEnd w:id="70"/>
      <w:bookmarkEnd w:id="71"/>
      <w:bookmarkEnd w:id="72"/>
    </w:p>
    <w:p w14:paraId="3D66AE8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73" w:name="_Toc210185292"/>
      <w:bookmarkStart w:id="74" w:name="_Toc210206214"/>
      <w:r w:rsidRPr="00341E4E">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27418C1E"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the extent required under this VET Funding Contract;</w:t>
      </w:r>
    </w:p>
    <w:p w14:paraId="18A91B0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the extent required by Law;</w:t>
      </w:r>
    </w:p>
    <w:p w14:paraId="2A7F14B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68499DC5"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the extent necessary for the registration or recording of documents where required; and/or</w:t>
      </w:r>
    </w:p>
    <w:p w14:paraId="6B3675BE"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to the extent required in connection with legal proceedings,</w:t>
      </w:r>
    </w:p>
    <w:p w14:paraId="234FD86F" w14:textId="77777777" w:rsidR="00773BB3" w:rsidRPr="00341E4E" w:rsidRDefault="00D9756B">
      <w:pPr>
        <w:spacing w:before="0" w:after="240"/>
        <w:ind w:left="720"/>
        <w:rPr>
          <w:rFonts w:cs="Arial"/>
          <w:sz w:val="21"/>
          <w:szCs w:val="21"/>
        </w:rPr>
      </w:pPr>
      <w:r w:rsidRPr="00341E4E">
        <w:rPr>
          <w:rFonts w:cs="Arial"/>
          <w:sz w:val="21"/>
          <w:szCs w:val="21"/>
        </w:rPr>
        <w:t>and then only to the extent strictly necessary for that purpose.</w:t>
      </w:r>
    </w:p>
    <w:bookmarkEnd w:id="73"/>
    <w:bookmarkEnd w:id="74"/>
    <w:p w14:paraId="492EEF1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acknowledges and agrees that: </w:t>
      </w:r>
    </w:p>
    <w:p w14:paraId="289649B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28972349"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course and qualification details;</w:t>
      </w:r>
    </w:p>
    <w:p w14:paraId="493182A2"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government subsidised fee information;</w:t>
      </w:r>
    </w:p>
    <w:p w14:paraId="0B6D55E6"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details of the Funds paid;</w:t>
      </w:r>
    </w:p>
    <w:p w14:paraId="7C85123F"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the contents of any surveys in which the Training Provider participates pursuant to Clause 4.5(j) or any employer surveys;</w:t>
      </w:r>
    </w:p>
    <w:p w14:paraId="1819F5D9"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any information that the Training Provider is required to publish on its website or otherwise make publicly available under this VET Funding Contract;</w:t>
      </w:r>
    </w:p>
    <w:p w14:paraId="36F93C28"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details of any non-compliance by the Training Provider with this VET Funding Contract;</w:t>
      </w:r>
    </w:p>
    <w:p w14:paraId="12859876"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any action taken by the Department under this VET Funding Contract; and</w:t>
      </w:r>
    </w:p>
    <w:p w14:paraId="2A3696BF" w14:textId="77777777" w:rsidR="00773BB3" w:rsidRPr="00341E4E" w:rsidRDefault="00D9756B" w:rsidP="001F667E">
      <w:pPr>
        <w:pStyle w:val="Heading4"/>
        <w:numPr>
          <w:ilvl w:val="3"/>
          <w:numId w:val="38"/>
        </w:numPr>
        <w:spacing w:before="0" w:after="240"/>
        <w:jc w:val="both"/>
        <w:rPr>
          <w:rFonts w:cs="Arial"/>
          <w:sz w:val="21"/>
          <w:szCs w:val="21"/>
        </w:rPr>
      </w:pPr>
      <w:r w:rsidRPr="00341E4E">
        <w:rPr>
          <w:rFonts w:cs="Arial"/>
          <w:sz w:val="21"/>
          <w:szCs w:val="21"/>
        </w:rPr>
        <w:t>findings and outcomes of any audits or reviews undertaken pursuant to this VET Funding Contract,</w:t>
      </w:r>
    </w:p>
    <w:p w14:paraId="0B41F9DA" w14:textId="77777777" w:rsidR="00773BB3" w:rsidRPr="00341E4E" w:rsidRDefault="00D9756B">
      <w:pPr>
        <w:spacing w:before="0" w:after="240"/>
        <w:ind w:left="1921"/>
        <w:rPr>
          <w:sz w:val="21"/>
          <w:szCs w:val="21"/>
        </w:rPr>
      </w:pPr>
      <w:r w:rsidRPr="00341E4E">
        <w:rPr>
          <w:sz w:val="21"/>
          <w:szCs w:val="21"/>
        </w:rPr>
        <w:t xml:space="preserve">as it considers reasonably appropriate to facilitate the proper operation of the </w:t>
      </w:r>
      <w:r w:rsidRPr="00341E4E">
        <w:rPr>
          <w:i/>
          <w:sz w:val="21"/>
          <w:szCs w:val="21"/>
        </w:rPr>
        <w:t>Skills First</w:t>
      </w:r>
      <w:r w:rsidRPr="00341E4E">
        <w:rPr>
          <w:sz w:val="21"/>
          <w:szCs w:val="21"/>
        </w:rPr>
        <w:t xml:space="preserve"> Program, including as contemplated by Clause 12.3 of Schedule 1;</w:t>
      </w:r>
    </w:p>
    <w:p w14:paraId="7D1AD936"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0A0BF597" w14:textId="77777777" w:rsidR="00773BB3" w:rsidRPr="00341E4E" w:rsidRDefault="00D9756B" w:rsidP="001F667E">
      <w:pPr>
        <w:pStyle w:val="Heading4"/>
        <w:numPr>
          <w:ilvl w:val="3"/>
          <w:numId w:val="39"/>
        </w:numPr>
        <w:spacing w:before="0" w:after="240"/>
        <w:jc w:val="both"/>
        <w:rPr>
          <w:rFonts w:cs="Arial"/>
          <w:sz w:val="21"/>
          <w:szCs w:val="21"/>
        </w:rPr>
      </w:pPr>
      <w:r w:rsidRPr="00341E4E">
        <w:rPr>
          <w:rFonts w:cs="Arial"/>
          <w:sz w:val="21"/>
          <w:szCs w:val="21"/>
        </w:rPr>
        <w:t xml:space="preserve">the </w:t>
      </w:r>
      <w:r w:rsidRPr="00341E4E">
        <w:rPr>
          <w:rFonts w:cs="Arial"/>
          <w:i/>
          <w:sz w:val="21"/>
          <w:szCs w:val="21"/>
        </w:rPr>
        <w:t>Freedom of Information Act 1982</w:t>
      </w:r>
      <w:r w:rsidRPr="00341E4E">
        <w:rPr>
          <w:rFonts w:cs="Arial"/>
          <w:sz w:val="21"/>
          <w:szCs w:val="21"/>
        </w:rPr>
        <w:t xml:space="preserve"> (Vic); </w:t>
      </w:r>
    </w:p>
    <w:p w14:paraId="07D956D5" w14:textId="77777777" w:rsidR="00773BB3" w:rsidRPr="00341E4E" w:rsidRDefault="00D9756B" w:rsidP="001F667E">
      <w:pPr>
        <w:pStyle w:val="Heading4"/>
        <w:numPr>
          <w:ilvl w:val="3"/>
          <w:numId w:val="39"/>
        </w:numPr>
        <w:spacing w:before="0" w:after="240"/>
        <w:jc w:val="both"/>
        <w:rPr>
          <w:rFonts w:cs="Arial"/>
          <w:sz w:val="21"/>
          <w:szCs w:val="21"/>
        </w:rPr>
      </w:pPr>
      <w:r w:rsidRPr="00341E4E">
        <w:rPr>
          <w:rFonts w:cs="Arial"/>
          <w:sz w:val="21"/>
          <w:szCs w:val="21"/>
        </w:rPr>
        <w:t xml:space="preserve">the </w:t>
      </w:r>
      <w:r w:rsidRPr="00341E4E">
        <w:rPr>
          <w:rFonts w:cs="Arial"/>
          <w:i/>
          <w:sz w:val="21"/>
          <w:szCs w:val="21"/>
        </w:rPr>
        <w:t>Ombudsman Act 1973</w:t>
      </w:r>
      <w:r w:rsidRPr="00341E4E">
        <w:rPr>
          <w:rFonts w:cs="Arial"/>
          <w:sz w:val="21"/>
          <w:szCs w:val="21"/>
        </w:rPr>
        <w:t xml:space="preserve"> (Vic); or </w:t>
      </w:r>
    </w:p>
    <w:p w14:paraId="37E4ECF7" w14:textId="77777777" w:rsidR="00773BB3" w:rsidRPr="00341E4E" w:rsidRDefault="00D9756B" w:rsidP="001F667E">
      <w:pPr>
        <w:pStyle w:val="Heading4"/>
        <w:numPr>
          <w:ilvl w:val="3"/>
          <w:numId w:val="39"/>
        </w:numPr>
        <w:spacing w:before="0" w:after="240"/>
        <w:jc w:val="both"/>
        <w:rPr>
          <w:rFonts w:cs="Arial"/>
          <w:sz w:val="21"/>
          <w:szCs w:val="21"/>
        </w:rPr>
      </w:pPr>
      <w:r w:rsidRPr="00341E4E">
        <w:rPr>
          <w:rFonts w:cs="Arial"/>
          <w:sz w:val="21"/>
          <w:szCs w:val="21"/>
        </w:rPr>
        <w:t xml:space="preserve">the </w:t>
      </w:r>
      <w:r w:rsidRPr="00341E4E">
        <w:rPr>
          <w:rFonts w:cs="Arial"/>
          <w:i/>
          <w:sz w:val="21"/>
          <w:szCs w:val="21"/>
        </w:rPr>
        <w:t>Audit Act 1994</w:t>
      </w:r>
      <w:r w:rsidRPr="00341E4E">
        <w:rPr>
          <w:rFonts w:cs="Arial"/>
          <w:sz w:val="21"/>
          <w:szCs w:val="21"/>
        </w:rPr>
        <w:t xml:space="preserve"> (Vic); or </w:t>
      </w:r>
    </w:p>
    <w:p w14:paraId="6463936C" w14:textId="77777777" w:rsidR="00773BB3" w:rsidRPr="00341E4E" w:rsidRDefault="00D9756B" w:rsidP="001F667E">
      <w:pPr>
        <w:pStyle w:val="Heading4"/>
        <w:numPr>
          <w:ilvl w:val="3"/>
          <w:numId w:val="39"/>
        </w:numPr>
        <w:spacing w:before="0" w:after="240"/>
        <w:jc w:val="both"/>
        <w:rPr>
          <w:rFonts w:cs="Arial"/>
          <w:sz w:val="21"/>
          <w:szCs w:val="21"/>
        </w:rPr>
      </w:pPr>
      <w:r w:rsidRPr="00341E4E">
        <w:rPr>
          <w:rFonts w:cs="Arial"/>
          <w:sz w:val="21"/>
          <w:szCs w:val="21"/>
        </w:rPr>
        <w:t>the requirements of Parliamentary accountability or a Minister's obligations to fulfil their duties of office; and</w:t>
      </w:r>
    </w:p>
    <w:p w14:paraId="5B1B9250"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4BC8FF7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take all steps and make all efforts to assist the Department in complying with any of the obligations referred to in Clause 13.2(b).</w:t>
      </w:r>
    </w:p>
    <w:p w14:paraId="78FD9AD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342970A3"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include a standard privacy notice in all enrolment forms, in accordance with the Victorian VET Student Statistical Collection Guidelines, which advises students how their data may be supplied to and used by the Department and Commonwealth VET Fee-Help agencies.</w:t>
      </w:r>
    </w:p>
    <w:p w14:paraId="34D2EAEB"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in collecting any Personal Information for the purposes of this VET Funding Contract, ensure that it has obtained all necessary consents for:</w:t>
      </w:r>
    </w:p>
    <w:p w14:paraId="1A8AFAB6"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60C0DA94"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 xml:space="preserve">the Department to collect, use, hold and disclose that Personal Information for the purposes of this VET Funding Contract and its operation and management of the </w:t>
      </w:r>
      <w:r w:rsidRPr="00341E4E">
        <w:rPr>
          <w:rFonts w:ascii="Arial" w:hAnsi="Arial"/>
          <w:i/>
          <w:sz w:val="21"/>
          <w:szCs w:val="21"/>
        </w:rPr>
        <w:t>Skills First</w:t>
      </w:r>
      <w:r w:rsidRPr="00341E4E">
        <w:rPr>
          <w:rFonts w:ascii="Arial" w:hAnsi="Arial"/>
          <w:sz w:val="21"/>
          <w:szCs w:val="21"/>
        </w:rPr>
        <w:t xml:space="preserve"> Program,</w:t>
      </w:r>
    </w:p>
    <w:p w14:paraId="618E3E06" w14:textId="77777777" w:rsidR="00773BB3" w:rsidRPr="00341E4E" w:rsidRDefault="00D9756B">
      <w:pPr>
        <w:spacing w:before="0" w:after="240"/>
        <w:ind w:left="851"/>
        <w:rPr>
          <w:sz w:val="21"/>
          <w:szCs w:val="21"/>
        </w:rPr>
      </w:pPr>
      <w:r w:rsidRPr="00341E4E">
        <w:rPr>
          <w:sz w:val="21"/>
          <w:szCs w:val="21"/>
        </w:rPr>
        <w:t>in accordance with all applicable Laws, including the PDP Act, the Health Records Act</w:t>
      </w:r>
      <w:r w:rsidRPr="00341E4E">
        <w:rPr>
          <w:i/>
          <w:sz w:val="21"/>
          <w:szCs w:val="21"/>
        </w:rPr>
        <w:t xml:space="preserve"> </w:t>
      </w:r>
      <w:r w:rsidRPr="00341E4E">
        <w:rPr>
          <w:sz w:val="21"/>
          <w:szCs w:val="21"/>
        </w:rPr>
        <w:t xml:space="preserve">and (if applicable to the Training Provider) the </w:t>
      </w:r>
      <w:r w:rsidRPr="00341E4E">
        <w:rPr>
          <w:i/>
          <w:sz w:val="21"/>
          <w:szCs w:val="21"/>
        </w:rPr>
        <w:t>Privacy Act 1988</w:t>
      </w:r>
      <w:r w:rsidRPr="00341E4E">
        <w:rPr>
          <w:sz w:val="21"/>
          <w:szCs w:val="21"/>
        </w:rPr>
        <w:t xml:space="preserve"> (Cth).</w:t>
      </w:r>
    </w:p>
    <w:p w14:paraId="28EE595A"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must cooperate with, and provide any assistance requested by, the Department in relation to:</w:t>
      </w:r>
    </w:p>
    <w:p w14:paraId="5AE69E1F"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5C4CEF97"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0E905604" w14:textId="77777777" w:rsidR="00773BB3" w:rsidRPr="00341E4E" w:rsidRDefault="00D9756B" w:rsidP="001F667E">
      <w:pPr>
        <w:numPr>
          <w:ilvl w:val="0"/>
          <w:numId w:val="28"/>
        </w:numPr>
        <w:tabs>
          <w:tab w:val="clear" w:pos="851"/>
          <w:tab w:val="clear" w:pos="8392"/>
        </w:tabs>
        <w:spacing w:before="0" w:after="300"/>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341E4E">
        <w:rPr>
          <w:rFonts w:cs="Arial"/>
          <w:b/>
          <w:caps/>
          <w:sz w:val="21"/>
          <w:szCs w:val="21"/>
        </w:rPr>
        <w:t>LIABILITY, INDEMNITY AND INSURANCE</w:t>
      </w:r>
      <w:bookmarkEnd w:id="75"/>
      <w:bookmarkEnd w:id="76"/>
      <w:bookmarkEnd w:id="77"/>
      <w:bookmarkEnd w:id="78"/>
      <w:bookmarkEnd w:id="79"/>
      <w:r w:rsidRPr="00341E4E">
        <w:rPr>
          <w:rFonts w:cs="Arial"/>
          <w:b/>
          <w:caps/>
          <w:sz w:val="21"/>
          <w:szCs w:val="21"/>
        </w:rPr>
        <w:t xml:space="preserve"> </w:t>
      </w:r>
    </w:p>
    <w:p w14:paraId="524088FB" w14:textId="71B89B68"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warrants and represents that</w:t>
      </w:r>
      <w:r w:rsidR="009038E0">
        <w:rPr>
          <w:sz w:val="21"/>
          <w:szCs w:val="21"/>
        </w:rPr>
        <w:t xml:space="preserve"> </w:t>
      </w:r>
      <w:r w:rsidR="009038E0" w:rsidRPr="00341E4E">
        <w:rPr>
          <w:sz w:val="21"/>
          <w:szCs w:val="21"/>
        </w:rPr>
        <w:t>it has not withheld from the Department any document, information or other fact material to the decision of the Department to issue the Contract Offer to the Training Provider.</w:t>
      </w:r>
    </w:p>
    <w:p w14:paraId="3263BCFA"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341E4E">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37559D6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6A848FC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bookmarkStart w:id="85" w:name="_Ref303838123"/>
      <w:r w:rsidRPr="00341E4E">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155808">
        <w:rPr>
          <w:sz w:val="21"/>
          <w:szCs w:val="21"/>
        </w:rPr>
        <w:fldChar w:fldCharType="begin"/>
      </w:r>
      <w:r w:rsidRPr="00155808">
        <w:rPr>
          <w:sz w:val="21"/>
          <w:szCs w:val="21"/>
        </w:rPr>
        <w:instrText xml:space="preserve"> REF _Ref303838123 \r \h  \* MERGEFORMAT </w:instrText>
      </w:r>
      <w:r w:rsidRPr="00155808">
        <w:rPr>
          <w:sz w:val="21"/>
          <w:szCs w:val="21"/>
        </w:rPr>
      </w:r>
      <w:r w:rsidRPr="00155808">
        <w:rPr>
          <w:sz w:val="21"/>
          <w:szCs w:val="21"/>
        </w:rPr>
        <w:fldChar w:fldCharType="separate"/>
      </w:r>
      <w:r w:rsidR="00455ABC">
        <w:rPr>
          <w:sz w:val="21"/>
          <w:szCs w:val="21"/>
        </w:rPr>
        <w:t>14.4</w:t>
      </w:r>
      <w:r w:rsidRPr="00155808">
        <w:rPr>
          <w:sz w:val="21"/>
          <w:szCs w:val="21"/>
        </w:rPr>
        <w:fldChar w:fldCharType="end"/>
      </w:r>
      <w:r w:rsidRPr="00341E4E">
        <w:rPr>
          <w:sz w:val="21"/>
          <w:szCs w:val="21"/>
        </w:rPr>
        <w:t>) from and against all Loss which it or they may incur or suffer and all Claims which may be brought or made against it or them by any third party arising out of or in connection with:</w:t>
      </w:r>
      <w:bookmarkEnd w:id="85"/>
    </w:p>
    <w:p w14:paraId="7A8C7578"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provision of, or failure to provide, Training Services by or on behalf of the Training Provider;</w:t>
      </w:r>
    </w:p>
    <w:p w14:paraId="798374ED"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any act or omission of the Training Provider, its officers, employees, agents or subcontractors in connection with this VET Funding Contract, the Funds or the provision of the Training Services;</w:t>
      </w:r>
    </w:p>
    <w:p w14:paraId="43299D5C"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2E86B69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0118062B"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11B15965"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death of, disease or injury to any person as a result of the provision of the Training Services or otherwise in connection with this VET Funding Contract; or</w:t>
      </w:r>
    </w:p>
    <w:p w14:paraId="5BBF2CE4" w14:textId="77777777" w:rsidR="00773BB3" w:rsidRPr="00341E4E" w:rsidRDefault="00D9756B" w:rsidP="008E2966">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p>
    <w:p w14:paraId="502A0AD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77EDF04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Department will not have any liability to the Training Provider for any indirect, special or consequential Loss arising out of breach of this VET Funding Contract.</w:t>
      </w:r>
    </w:p>
    <w:p w14:paraId="7E28CE4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Training Provider must, at its own expense: </w:t>
      </w:r>
    </w:p>
    <w:p w14:paraId="7E7D7F6E"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2F8EADD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ensure that the insurances are taken out and maintained with reputable insurers;</w:t>
      </w:r>
    </w:p>
    <w:p w14:paraId="0FB046A9" w14:textId="04C29F44"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comply with all relevant insurance requirements, including conducting and improving relevant risk management practices and incident notification processes and not do anything to jeopardise indemnity under an insurance policy;</w:t>
      </w:r>
    </w:p>
    <w:p w14:paraId="7893794A"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provide copies of insurance certificates of currency, including details of limits on cover, and any other evidence of insurances maintained to the Department upon request; and</w:t>
      </w:r>
    </w:p>
    <w:p w14:paraId="4CA0F90E" w14:textId="77777777" w:rsidR="00773BB3" w:rsidRPr="00341E4E" w:rsidRDefault="00D9756B" w:rsidP="008E2966">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immediately notify the Department if any insurance is cancelled, any insurance details change or an insurer refuses to indemnify it.</w:t>
      </w:r>
    </w:p>
    <w:p w14:paraId="567F5A96" w14:textId="77777777" w:rsidR="00773BB3" w:rsidRPr="00567788" w:rsidRDefault="00D9756B" w:rsidP="001F667E">
      <w:pPr>
        <w:pStyle w:val="ListParagraph"/>
        <w:numPr>
          <w:ilvl w:val="0"/>
          <w:numId w:val="28"/>
        </w:numPr>
        <w:tabs>
          <w:tab w:val="clear" w:pos="851"/>
          <w:tab w:val="clear" w:pos="8392"/>
        </w:tabs>
        <w:spacing w:before="0" w:after="240"/>
        <w:jc w:val="both"/>
        <w:outlineLvl w:val="1"/>
        <w:rPr>
          <w:rFonts w:cs="Arial"/>
          <w:b/>
          <w:snapToGrid w:val="0"/>
          <w:color w:val="000000"/>
          <w:sz w:val="21"/>
          <w:szCs w:val="21"/>
        </w:rPr>
      </w:pPr>
      <w:bookmarkStart w:id="86" w:name="_Ref272242809"/>
      <w:bookmarkEnd w:id="80"/>
      <w:bookmarkEnd w:id="81"/>
      <w:bookmarkEnd w:id="82"/>
      <w:bookmarkEnd w:id="83"/>
      <w:bookmarkEnd w:id="84"/>
      <w:r w:rsidRPr="00567788">
        <w:rPr>
          <w:rFonts w:cs="Arial"/>
          <w:b/>
          <w:snapToGrid w:val="0"/>
          <w:color w:val="000000"/>
          <w:sz w:val="21"/>
          <w:szCs w:val="21"/>
        </w:rPr>
        <w:t>NOTICES AND REPRESENTATIVES</w:t>
      </w:r>
    </w:p>
    <w:p w14:paraId="6EC317C9"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A notice issued under this VET Funding Contract by a Party (</w:t>
      </w:r>
      <w:r w:rsidRPr="00341E4E">
        <w:rPr>
          <w:b/>
          <w:sz w:val="21"/>
          <w:szCs w:val="21"/>
        </w:rPr>
        <w:t>Notice</w:t>
      </w:r>
      <w:r w:rsidRPr="00341E4E">
        <w:rPr>
          <w:sz w:val="21"/>
          <w:szCs w:val="21"/>
        </w:rPr>
        <w:t>) must be:</w:t>
      </w:r>
      <w:bookmarkEnd w:id="86"/>
    </w:p>
    <w:p w14:paraId="4D747E6B" w14:textId="77777777" w:rsidR="00773BB3" w:rsidRPr="00341E4E" w:rsidRDefault="00D9756B" w:rsidP="001F667E">
      <w:pPr>
        <w:pStyle w:val="Heading3"/>
        <w:numPr>
          <w:ilvl w:val="2"/>
          <w:numId w:val="55"/>
        </w:numPr>
        <w:spacing w:before="0" w:after="240"/>
        <w:jc w:val="both"/>
        <w:rPr>
          <w:rFonts w:ascii="Arial" w:hAnsi="Arial"/>
          <w:sz w:val="21"/>
          <w:szCs w:val="21"/>
        </w:rPr>
      </w:pPr>
      <w:r w:rsidRPr="00341E4E">
        <w:rPr>
          <w:rFonts w:ascii="Arial" w:hAnsi="Arial"/>
          <w:sz w:val="21"/>
          <w:szCs w:val="21"/>
        </w:rPr>
        <w:t>in writing;</w:t>
      </w:r>
    </w:p>
    <w:p w14:paraId="0922A737" w14:textId="77777777" w:rsidR="00773BB3" w:rsidRPr="00341E4E" w:rsidRDefault="00D9756B" w:rsidP="001F667E">
      <w:pPr>
        <w:pStyle w:val="Heading3"/>
        <w:numPr>
          <w:ilvl w:val="2"/>
          <w:numId w:val="55"/>
        </w:numPr>
        <w:spacing w:before="0" w:after="240"/>
        <w:jc w:val="both"/>
        <w:rPr>
          <w:rFonts w:ascii="Arial" w:hAnsi="Arial"/>
          <w:sz w:val="21"/>
          <w:szCs w:val="21"/>
        </w:rPr>
      </w:pPr>
      <w:r w:rsidRPr="00341E4E">
        <w:rPr>
          <w:rFonts w:ascii="Arial" w:hAnsi="Arial"/>
          <w:sz w:val="21"/>
          <w:szCs w:val="21"/>
        </w:rPr>
        <w:t>signed by or on behalf of the Party giving it; and</w:t>
      </w:r>
    </w:p>
    <w:p w14:paraId="1175A261" w14:textId="77777777" w:rsidR="00773BB3" w:rsidRPr="00341E4E" w:rsidRDefault="00D9756B" w:rsidP="001F667E">
      <w:pPr>
        <w:pStyle w:val="Heading3"/>
        <w:numPr>
          <w:ilvl w:val="2"/>
          <w:numId w:val="55"/>
        </w:numPr>
        <w:spacing w:before="0" w:after="360"/>
        <w:jc w:val="both"/>
        <w:rPr>
          <w:rFonts w:ascii="Arial" w:hAnsi="Arial"/>
          <w:sz w:val="21"/>
          <w:szCs w:val="21"/>
        </w:rPr>
      </w:pPr>
      <w:r w:rsidRPr="00341E4E">
        <w:rPr>
          <w:rFonts w:ascii="Arial" w:hAnsi="Arial"/>
          <w:sz w:val="21"/>
          <w:szCs w:val="21"/>
        </w:rPr>
        <w:t>hand delivered or sent by pre paid priority post (airmail if posted to or from a place outside Australia) to the recipient's address for Notices specified on offer and acceptance documentation relating to this VET Funding Contract (as varied by any notice given by the recipient to the sender).</w:t>
      </w:r>
    </w:p>
    <w:p w14:paraId="68E31BF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A Notice takes effect from the time it is received, unless a later time is specified in it. A Notice will be deemed to have been received by the addressee:</w:t>
      </w:r>
    </w:p>
    <w:p w14:paraId="6BB47319" w14:textId="77777777" w:rsidR="00773BB3" w:rsidRPr="00341E4E" w:rsidRDefault="00D9756B" w:rsidP="001F667E">
      <w:pPr>
        <w:pStyle w:val="Heading3"/>
        <w:numPr>
          <w:ilvl w:val="2"/>
          <w:numId w:val="40"/>
        </w:numPr>
        <w:spacing w:before="0" w:after="240"/>
        <w:jc w:val="both"/>
        <w:rPr>
          <w:rFonts w:ascii="Arial" w:hAnsi="Arial"/>
          <w:sz w:val="21"/>
          <w:szCs w:val="21"/>
        </w:rPr>
      </w:pPr>
      <w:r w:rsidRPr="00341E4E">
        <w:rPr>
          <w:rFonts w:ascii="Arial" w:hAnsi="Arial"/>
          <w:sz w:val="21"/>
          <w:szCs w:val="21"/>
        </w:rPr>
        <w:t>in the case of hand delivery, at the time of delivery; or</w:t>
      </w:r>
    </w:p>
    <w:p w14:paraId="04B071E8" w14:textId="77777777" w:rsidR="00773BB3" w:rsidRPr="00341E4E" w:rsidRDefault="00D9756B" w:rsidP="001F667E">
      <w:pPr>
        <w:pStyle w:val="Heading3"/>
        <w:numPr>
          <w:ilvl w:val="2"/>
          <w:numId w:val="40"/>
        </w:numPr>
        <w:spacing w:before="0" w:after="240"/>
        <w:jc w:val="both"/>
        <w:rPr>
          <w:rFonts w:ascii="Arial" w:hAnsi="Arial"/>
          <w:sz w:val="21"/>
          <w:szCs w:val="21"/>
        </w:rPr>
      </w:pPr>
      <w:r w:rsidRPr="00341E4E">
        <w:rPr>
          <w:rFonts w:ascii="Arial" w:hAnsi="Arial"/>
          <w:sz w:val="21"/>
          <w:szCs w:val="21"/>
        </w:rPr>
        <w:t>in the case of pre paid priority post, on the second Business Day (or seventh Business Day if posted to or from a place outside Australia) after posting.</w:t>
      </w:r>
    </w:p>
    <w:p w14:paraId="000E9372"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 xml:space="preserve">The authorised representative of each Party who will be responsible for issuing and receiving Notices under this VET Funding Contract are as follows: </w:t>
      </w:r>
    </w:p>
    <w:p w14:paraId="4A3B3ECD"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the Department’s representative is the Executive Director or the Deputy Secretary of the Department; and</w:t>
      </w:r>
    </w:p>
    <w:p w14:paraId="5DE515C4" w14:textId="77777777" w:rsidR="00773BB3" w:rsidRPr="00341E4E" w:rsidRDefault="00D9756B" w:rsidP="008E2966">
      <w:pPr>
        <w:pStyle w:val="Heading3"/>
        <w:numPr>
          <w:ilvl w:val="2"/>
          <w:numId w:val="28"/>
        </w:numPr>
        <w:spacing w:before="0" w:after="240"/>
        <w:ind w:left="1429"/>
        <w:jc w:val="both"/>
        <w:rPr>
          <w:rFonts w:ascii="Arial" w:hAnsi="Arial"/>
          <w:sz w:val="21"/>
          <w:szCs w:val="21"/>
        </w:rPr>
      </w:pPr>
      <w:r w:rsidRPr="00341E4E">
        <w:rPr>
          <w:rFonts w:ascii="Arial" w:hAnsi="Arial"/>
          <w:sz w:val="21"/>
          <w:szCs w:val="21"/>
        </w:rPr>
        <w:t>the Training Provider’s representative is the CEO.</w:t>
      </w:r>
    </w:p>
    <w:p w14:paraId="3880D8C5" w14:textId="77777777" w:rsidR="00773BB3" w:rsidRPr="00567788" w:rsidRDefault="00D9756B" w:rsidP="001F667E">
      <w:pPr>
        <w:pStyle w:val="ListParagraph"/>
        <w:numPr>
          <w:ilvl w:val="0"/>
          <w:numId w:val="28"/>
        </w:numPr>
        <w:tabs>
          <w:tab w:val="clear" w:pos="851"/>
          <w:tab w:val="clear" w:pos="8392"/>
        </w:tabs>
        <w:spacing w:before="0" w:after="240"/>
        <w:jc w:val="both"/>
        <w:outlineLvl w:val="1"/>
        <w:rPr>
          <w:rFonts w:cs="Arial"/>
          <w:b/>
          <w:snapToGrid w:val="0"/>
          <w:color w:val="000000"/>
          <w:sz w:val="21"/>
          <w:szCs w:val="21"/>
        </w:rPr>
      </w:pPr>
      <w:bookmarkStart w:id="87" w:name="_Toc177272815"/>
      <w:bookmarkStart w:id="88" w:name="_Toc210185296"/>
      <w:bookmarkStart w:id="89" w:name="_Toc210206218"/>
      <w:r w:rsidRPr="00567788">
        <w:rPr>
          <w:rFonts w:cs="Arial"/>
          <w:b/>
          <w:snapToGrid w:val="0"/>
          <w:color w:val="000000"/>
          <w:sz w:val="21"/>
          <w:szCs w:val="21"/>
        </w:rPr>
        <w:t>DISPUTE RESOLUTION</w:t>
      </w:r>
    </w:p>
    <w:p w14:paraId="4208CBD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A Party claiming that a Dispute has arisen must promptly give the other Party a Dispute Notice.</w:t>
      </w:r>
    </w:p>
    <w:p w14:paraId="6681D65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Parties must attempt to resolve all Disputes under this Clause 16 before commencing any court proceedings, except proceedings for urgent interlocutory relief.</w:t>
      </w:r>
    </w:p>
    <w:p w14:paraId="1E09C25F"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Despite the existence of a Dispute, the Parties must continue to perform their obligations under this VET Funding Contract.</w:t>
      </w:r>
    </w:p>
    <w:p w14:paraId="77727167"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This Clause 16 does not affect the rights of the Department, which includes all of its rights and its right to terminate this VET Funding Contract.</w:t>
      </w:r>
    </w:p>
    <w:p w14:paraId="7C7573C6"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Parties must seek to resolve all Disputes acting in good faith and must not unreasonably delay or hinder the dispute resolution process provided for under this Clause 16.</w:t>
      </w:r>
    </w:p>
    <w:p w14:paraId="40E780C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If a Party provides a Dispute Notice under this Clause 16, it is open to either Party to provide written notice of any other issue or dispute, and all other issues or disputes raised shall be deemed to have been included in the initial Dispute Notice.</w:t>
      </w:r>
    </w:p>
    <w:p w14:paraId="0C43D991"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rStyle w:val="SubheadingChar"/>
          <w:sz w:val="21"/>
          <w:szCs w:val="21"/>
        </w:rPr>
      </w:pPr>
      <w:r w:rsidRPr="00341E4E">
        <w:rPr>
          <w:snapToGrid/>
          <w:sz w:val="21"/>
          <w:szCs w:val="21"/>
        </w:rPr>
        <w:t>If a Dispute Notice has been served by a Party, neither Party may issue a further Dispute Notice which recommences the Dispute resolution process as specified in this Clause 16 in</w:t>
      </w:r>
      <w:r w:rsidRPr="00341E4E">
        <w:rPr>
          <w:rStyle w:val="SubheadingChar"/>
          <w:sz w:val="21"/>
          <w:szCs w:val="21"/>
        </w:rPr>
        <w:t xml:space="preserve">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21FE348B"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napToGrid/>
          <w:sz w:val="21"/>
          <w:szCs w:val="21"/>
        </w:rPr>
      </w:pPr>
      <w:r w:rsidRPr="00341E4E">
        <w:rPr>
          <w:snapToGrid/>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30327A0F"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napToGrid/>
          <w:sz w:val="21"/>
          <w:szCs w:val="21"/>
        </w:rPr>
      </w:pPr>
      <w:r w:rsidRPr="00341E4E">
        <w:rPr>
          <w:snapToGrid/>
          <w:sz w:val="21"/>
          <w:szCs w:val="21"/>
        </w:rPr>
        <w:t>If the representatives are unable to resolve the Dispute within seven days of first meeting, the Dispute must be referred within a further seven day period (</w:t>
      </w:r>
      <w:r w:rsidRPr="00155808">
        <w:rPr>
          <w:snapToGrid/>
          <w:sz w:val="21"/>
          <w:szCs w:val="21"/>
        </w:rPr>
        <w:t>Referral Period</w:t>
      </w:r>
      <w:r w:rsidRPr="00341E4E">
        <w:rPr>
          <w:snapToGrid/>
          <w:sz w:val="21"/>
          <w:szCs w:val="21"/>
        </w:rPr>
        <w:t>) to:</w:t>
      </w:r>
    </w:p>
    <w:p w14:paraId="1B8168D1"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in the case of the Department – its Executive Director or the Deputy Secretary of the Department, or his or her delegate; and</w:t>
      </w:r>
    </w:p>
    <w:p w14:paraId="4E9EEBD2" w14:textId="77777777" w:rsidR="00773BB3" w:rsidRPr="00341E4E" w:rsidRDefault="00D9756B" w:rsidP="001F667E">
      <w:pPr>
        <w:pStyle w:val="Heading3"/>
        <w:numPr>
          <w:ilvl w:val="2"/>
          <w:numId w:val="28"/>
        </w:numPr>
        <w:spacing w:before="0" w:after="240"/>
        <w:jc w:val="both"/>
        <w:rPr>
          <w:rFonts w:ascii="Arial" w:hAnsi="Arial"/>
          <w:sz w:val="21"/>
          <w:szCs w:val="21"/>
        </w:rPr>
      </w:pPr>
      <w:r w:rsidRPr="00341E4E">
        <w:rPr>
          <w:rFonts w:ascii="Arial" w:hAnsi="Arial"/>
          <w:sz w:val="21"/>
          <w:szCs w:val="21"/>
        </w:rPr>
        <w:t>in the case of the Training Provider – its CEO.</w:t>
      </w:r>
    </w:p>
    <w:p w14:paraId="41C9C595"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Department’s representative and the CEO must meet with each other to seek to resolve the Dispute within seven days of the last day of the Referral Period.</w:t>
      </w:r>
    </w:p>
    <w:p w14:paraId="74ADCD5A"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napToGrid/>
          <w:sz w:val="21"/>
          <w:szCs w:val="21"/>
        </w:rPr>
      </w:pPr>
      <w:r w:rsidRPr="00341E4E">
        <w:rPr>
          <w:sz w:val="21"/>
          <w:szCs w:val="21"/>
        </w:rPr>
        <w:t xml:space="preserve">If the Dispute is not resolved within seven days of the first meeting of the Department’s representative and the CEO, the </w:t>
      </w:r>
      <w:r w:rsidRPr="00341E4E">
        <w:rPr>
          <w:snapToGrid/>
          <w:sz w:val="21"/>
          <w:szCs w:val="21"/>
        </w:rPr>
        <w:t>Department may refer the Dispute to mediation administered by the Australian Commercial Disputes Centre (</w:t>
      </w:r>
      <w:r w:rsidRPr="00341E4E">
        <w:rPr>
          <w:b/>
          <w:snapToGrid/>
          <w:sz w:val="21"/>
          <w:szCs w:val="21"/>
        </w:rPr>
        <w:t>ACDC</w:t>
      </w:r>
      <w:r w:rsidRPr="00341E4E">
        <w:rPr>
          <w:snapToGrid/>
          <w:sz w:val="21"/>
          <w:szCs w:val="21"/>
        </w:rPr>
        <w:t>) according to its mediation guidelines.</w:t>
      </w:r>
    </w:p>
    <w:p w14:paraId="4AABE8EF"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napToGrid/>
          <w:sz w:val="21"/>
          <w:szCs w:val="21"/>
        </w:rPr>
      </w:pPr>
      <w:r w:rsidRPr="00341E4E">
        <w:rPr>
          <w:snapToGrid/>
          <w:sz w:val="21"/>
          <w:szCs w:val="21"/>
        </w:rPr>
        <w:t>If a Dispute is referred to mediation by the Department:</w:t>
      </w:r>
    </w:p>
    <w:p w14:paraId="4014009A" w14:textId="77777777" w:rsidR="00773BB3" w:rsidRPr="00341E4E" w:rsidRDefault="00D9756B" w:rsidP="001F667E">
      <w:pPr>
        <w:pStyle w:val="Heading3"/>
        <w:numPr>
          <w:ilvl w:val="2"/>
          <w:numId w:val="56"/>
        </w:numPr>
        <w:spacing w:before="0" w:after="240"/>
        <w:jc w:val="both"/>
        <w:rPr>
          <w:rFonts w:ascii="Arial" w:hAnsi="Arial"/>
          <w:sz w:val="21"/>
          <w:szCs w:val="21"/>
        </w:rPr>
      </w:pPr>
      <w:r w:rsidRPr="00341E4E">
        <w:rPr>
          <w:rFonts w:ascii="Arial" w:hAnsi="Arial"/>
          <w:sz w:val="21"/>
          <w:szCs w:val="21"/>
        </w:rPr>
        <w:t>the Parties will agree on a mediator within seven days of the referral, failing which a mediator will be provided by ACDC;</w:t>
      </w:r>
    </w:p>
    <w:p w14:paraId="5A67DD60" w14:textId="77777777" w:rsidR="00773BB3" w:rsidRPr="00341E4E" w:rsidRDefault="00D9756B" w:rsidP="001F667E">
      <w:pPr>
        <w:pStyle w:val="Heading3"/>
        <w:numPr>
          <w:ilvl w:val="2"/>
          <w:numId w:val="56"/>
        </w:numPr>
        <w:spacing w:before="0" w:after="240"/>
        <w:jc w:val="both"/>
        <w:rPr>
          <w:rFonts w:ascii="Arial" w:hAnsi="Arial"/>
          <w:sz w:val="21"/>
          <w:szCs w:val="21"/>
        </w:rPr>
      </w:pPr>
      <w:r w:rsidRPr="00341E4E">
        <w:rPr>
          <w:rFonts w:ascii="Arial" w:hAnsi="Arial"/>
          <w:sz w:val="21"/>
          <w:szCs w:val="21"/>
        </w:rPr>
        <w:t>the Parties must (unless they agree otherwise) conduct the mediation within 14 days of the mediator being appointed;</w:t>
      </w:r>
    </w:p>
    <w:p w14:paraId="5DA48603" w14:textId="77777777" w:rsidR="00773BB3" w:rsidRPr="00341E4E" w:rsidRDefault="00D9756B" w:rsidP="001F667E">
      <w:pPr>
        <w:pStyle w:val="Heading3"/>
        <w:numPr>
          <w:ilvl w:val="2"/>
          <w:numId w:val="56"/>
        </w:numPr>
        <w:spacing w:before="0" w:after="240"/>
        <w:jc w:val="both"/>
        <w:rPr>
          <w:rFonts w:ascii="Arial" w:hAnsi="Arial"/>
          <w:sz w:val="21"/>
          <w:szCs w:val="21"/>
        </w:rPr>
      </w:pPr>
      <w:r w:rsidRPr="00341E4E">
        <w:rPr>
          <w:rFonts w:ascii="Arial" w:hAnsi="Arial"/>
          <w:sz w:val="21"/>
          <w:szCs w:val="21"/>
        </w:rPr>
        <w:t>each Party will pay its own costs in relation to attendance at, and participation in, the mediation; and</w:t>
      </w:r>
    </w:p>
    <w:p w14:paraId="0BB60EA3" w14:textId="77777777" w:rsidR="00773BB3" w:rsidRPr="00341E4E" w:rsidRDefault="00D9756B" w:rsidP="001F667E">
      <w:pPr>
        <w:pStyle w:val="Heading3"/>
        <w:numPr>
          <w:ilvl w:val="2"/>
          <w:numId w:val="56"/>
        </w:numPr>
        <w:spacing w:before="0" w:after="240"/>
        <w:jc w:val="both"/>
        <w:rPr>
          <w:rFonts w:ascii="Arial" w:hAnsi="Arial"/>
          <w:sz w:val="21"/>
          <w:szCs w:val="21"/>
        </w:rPr>
      </w:pPr>
      <w:r w:rsidRPr="00341E4E">
        <w:rPr>
          <w:rFonts w:ascii="Arial" w:hAnsi="Arial"/>
          <w:sz w:val="21"/>
          <w:szCs w:val="21"/>
        </w:rPr>
        <w:t>the cost of the ACDC and the appointed mediator will be shared equally between the Parties.</w:t>
      </w:r>
    </w:p>
    <w:p w14:paraId="625C4C1E"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The Department may notify the Minister of any Dispute.</w:t>
      </w:r>
    </w:p>
    <w:p w14:paraId="09E110FD"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In the event that the Department refers the Dispute to mediation and the Parties are unable to resolve the Dispute pursuant to Clause 16.12, or the Dispute is not referred to mediation then the Department may refer the Dispute to the Secretary, or such other person nominated by the Secretary, as appropriate. A decision made pursuant to a referral under this Clause 16.14, will be final and binding on both Parties.</w:t>
      </w:r>
    </w:p>
    <w:p w14:paraId="1A557794" w14:textId="77777777" w:rsidR="00773BB3" w:rsidRPr="00341E4E" w:rsidRDefault="00D9756B" w:rsidP="001F667E">
      <w:pPr>
        <w:pStyle w:val="Heading2"/>
        <w:numPr>
          <w:ilvl w:val="1"/>
          <w:numId w:val="28"/>
        </w:numPr>
        <w:tabs>
          <w:tab w:val="clear" w:pos="860"/>
          <w:tab w:val="clear" w:pos="8392"/>
          <w:tab w:val="num" w:pos="709"/>
        </w:tabs>
        <w:spacing w:before="0" w:after="240"/>
        <w:ind w:left="709" w:hanging="709"/>
        <w:rPr>
          <w:sz w:val="21"/>
          <w:szCs w:val="21"/>
        </w:rPr>
      </w:pPr>
      <w:r w:rsidRPr="00341E4E">
        <w:rPr>
          <w:sz w:val="21"/>
          <w:szCs w:val="21"/>
        </w:rPr>
        <w:t>This Clause 16 does not apply to a Dispute arising under Clause 10 or Clause 18 or Clause 13 of Schedule 1.</w:t>
      </w:r>
    </w:p>
    <w:p w14:paraId="5BD92F0C" w14:textId="77777777" w:rsidR="00773BB3" w:rsidRPr="00567788" w:rsidRDefault="00D9756B" w:rsidP="001F667E">
      <w:pPr>
        <w:pStyle w:val="ListParagraph"/>
        <w:numPr>
          <w:ilvl w:val="0"/>
          <w:numId w:val="62"/>
        </w:numPr>
        <w:spacing w:before="0" w:after="240"/>
        <w:jc w:val="both"/>
        <w:outlineLvl w:val="1"/>
        <w:rPr>
          <w:rFonts w:cs="Arial"/>
          <w:b/>
          <w:snapToGrid w:val="0"/>
          <w:color w:val="000000"/>
          <w:sz w:val="21"/>
          <w:szCs w:val="21"/>
        </w:rPr>
      </w:pPr>
      <w:bookmarkStart w:id="90" w:name="_Ref303855255"/>
      <w:r w:rsidRPr="00567788">
        <w:rPr>
          <w:rFonts w:cs="Arial"/>
          <w:b/>
          <w:snapToGrid w:val="0"/>
          <w:color w:val="000000"/>
          <w:sz w:val="21"/>
          <w:szCs w:val="21"/>
        </w:rPr>
        <w:t>ENFORCEMENT</w:t>
      </w:r>
    </w:p>
    <w:p w14:paraId="35EEC7BC"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The Department may take one or more of the actions in Clause 17.2 if:</w:t>
      </w:r>
    </w:p>
    <w:p w14:paraId="2471521D" w14:textId="77777777" w:rsidR="00773BB3" w:rsidRPr="00341E4E" w:rsidRDefault="00D9756B" w:rsidP="001F667E">
      <w:pPr>
        <w:pStyle w:val="Heading3"/>
        <w:numPr>
          <w:ilvl w:val="2"/>
          <w:numId w:val="41"/>
        </w:numPr>
        <w:spacing w:before="0" w:after="240"/>
        <w:jc w:val="both"/>
        <w:rPr>
          <w:rFonts w:ascii="Arial" w:hAnsi="Arial"/>
          <w:sz w:val="21"/>
          <w:szCs w:val="21"/>
        </w:rPr>
      </w:pPr>
      <w:r w:rsidRPr="00341E4E">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2A67DBB5" w14:textId="77777777" w:rsidR="00773BB3" w:rsidRPr="00341E4E" w:rsidRDefault="00D9756B" w:rsidP="001F667E">
      <w:pPr>
        <w:pStyle w:val="Heading3"/>
        <w:numPr>
          <w:ilvl w:val="2"/>
          <w:numId w:val="41"/>
        </w:numPr>
        <w:spacing w:before="0" w:after="240"/>
        <w:jc w:val="both"/>
        <w:rPr>
          <w:rFonts w:ascii="Arial" w:hAnsi="Arial"/>
          <w:sz w:val="21"/>
          <w:szCs w:val="21"/>
        </w:rPr>
      </w:pPr>
      <w:r w:rsidRPr="00341E4E">
        <w:rPr>
          <w:rFonts w:ascii="Arial" w:hAnsi="Arial"/>
          <w:sz w:val="21"/>
          <w:szCs w:val="21"/>
        </w:rPr>
        <w:t>an event referred to in Clause 18.3 has occurred, or the Department reasonably suspects that such an event has occurred or may occur; or</w:t>
      </w:r>
    </w:p>
    <w:p w14:paraId="6D6478EE" w14:textId="77777777" w:rsidR="00773BB3" w:rsidRPr="00341E4E" w:rsidRDefault="00D9756B" w:rsidP="001F667E">
      <w:pPr>
        <w:pStyle w:val="Heading3"/>
        <w:numPr>
          <w:ilvl w:val="2"/>
          <w:numId w:val="41"/>
        </w:numPr>
        <w:spacing w:before="0" w:after="240"/>
        <w:jc w:val="both"/>
        <w:rPr>
          <w:rFonts w:ascii="Arial" w:hAnsi="Arial"/>
          <w:sz w:val="21"/>
          <w:szCs w:val="21"/>
        </w:rPr>
      </w:pPr>
      <w:r w:rsidRPr="00341E4E">
        <w:rPr>
          <w:rFonts w:ascii="Arial" w:hAnsi="Arial"/>
          <w:sz w:val="21"/>
          <w:szCs w:val="21"/>
        </w:rPr>
        <w:t xml:space="preserve">the Training Provider has breached an obligation to make a payment to the Department in connection with any earlier agreement between the Parties with respect to the </w:t>
      </w:r>
      <w:r w:rsidRPr="00341E4E">
        <w:rPr>
          <w:rFonts w:ascii="Arial" w:hAnsi="Arial"/>
          <w:i/>
          <w:sz w:val="21"/>
          <w:szCs w:val="21"/>
        </w:rPr>
        <w:t>Skills First</w:t>
      </w:r>
      <w:r w:rsidRPr="00341E4E">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42803BEB"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If it is entitled to do so pursuant to Clause 17.1, the Department may by written notice:</w:t>
      </w:r>
    </w:p>
    <w:p w14:paraId="4C879125"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07D80C11"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06539091"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341E4E">
        <w:rPr>
          <w:rFonts w:ascii="Arial" w:hAnsi="Arial"/>
          <w:i/>
          <w:sz w:val="21"/>
          <w:szCs w:val="21"/>
        </w:rPr>
        <w:t>Penalty Interest Rates Act 1983</w:t>
      </w:r>
      <w:r w:rsidRPr="00341E4E">
        <w:rPr>
          <w:rFonts w:ascii="Arial" w:hAnsi="Arial"/>
          <w:sz w:val="21"/>
          <w:szCs w:val="21"/>
        </w:rPr>
        <w:t xml:space="preserve"> (Vic) until the amount is refunded by the Training Provider); </w:t>
      </w:r>
    </w:p>
    <w:p w14:paraId="4EDDBA7B"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require that the Training Provider pay to the Secretary a monetary amount up to the total amount of Funds paid to the Training Provider for all Training Services under this VET Funding Contract;</w:t>
      </w:r>
    </w:p>
    <w:p w14:paraId="2B47D62E"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7DF05FD9" w14:textId="77777777" w:rsidR="00773BB3" w:rsidRPr="00341E4E" w:rsidRDefault="00D9756B" w:rsidP="001F667E">
      <w:pPr>
        <w:pStyle w:val="Heading4"/>
        <w:numPr>
          <w:ilvl w:val="3"/>
          <w:numId w:val="43"/>
        </w:numPr>
        <w:spacing w:before="0" w:after="240"/>
        <w:jc w:val="both"/>
        <w:rPr>
          <w:rFonts w:cs="Arial"/>
          <w:sz w:val="21"/>
          <w:szCs w:val="21"/>
        </w:rPr>
      </w:pPr>
      <w:r w:rsidRPr="00341E4E">
        <w:rPr>
          <w:rFonts w:cs="Arial"/>
          <w:sz w:val="21"/>
          <w:szCs w:val="21"/>
        </w:rPr>
        <w:t>adequate damages may be available for the breach of contract; or</w:t>
      </w:r>
    </w:p>
    <w:p w14:paraId="099A106E" w14:textId="77777777" w:rsidR="00773BB3" w:rsidRPr="00341E4E" w:rsidRDefault="00D9756B" w:rsidP="001F667E">
      <w:pPr>
        <w:pStyle w:val="Heading4"/>
        <w:numPr>
          <w:ilvl w:val="3"/>
          <w:numId w:val="43"/>
        </w:numPr>
        <w:spacing w:before="0" w:after="240"/>
        <w:jc w:val="both"/>
        <w:rPr>
          <w:rFonts w:cs="Arial"/>
          <w:sz w:val="21"/>
          <w:szCs w:val="21"/>
        </w:rPr>
      </w:pPr>
      <w:r w:rsidRPr="00341E4E">
        <w:rPr>
          <w:rFonts w:cs="Arial"/>
          <w:sz w:val="21"/>
          <w:szCs w:val="21"/>
        </w:rPr>
        <w:t>enforcement of the contract may require personal services to be provided;</w:t>
      </w:r>
    </w:p>
    <w:p w14:paraId="76750487"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require the Training Provider to pay any money expended by the Department to make good any non-compliance by the Training Provider with this VET Funding Contract; and</w:t>
      </w:r>
    </w:p>
    <w:p w14:paraId="023BB492" w14:textId="77777777" w:rsidR="00773BB3" w:rsidRPr="00341E4E" w:rsidRDefault="00D9756B" w:rsidP="001F667E">
      <w:pPr>
        <w:pStyle w:val="Heading3"/>
        <w:numPr>
          <w:ilvl w:val="2"/>
          <w:numId w:val="42"/>
        </w:numPr>
        <w:spacing w:before="0" w:after="240"/>
        <w:jc w:val="both"/>
        <w:rPr>
          <w:rFonts w:ascii="Arial" w:hAnsi="Arial"/>
          <w:sz w:val="21"/>
          <w:szCs w:val="21"/>
        </w:rPr>
      </w:pPr>
      <w:r w:rsidRPr="00341E4E">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478AEC60"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379B0694"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For the purposes of this Clause 17, the Department may exercise any of its rights under Clause 17.2(a) to (e)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5158353B" w14:textId="77777777" w:rsidR="00773BB3" w:rsidRPr="00341E4E" w:rsidRDefault="00D9756B" w:rsidP="001F667E">
      <w:pPr>
        <w:pStyle w:val="Heading3"/>
        <w:numPr>
          <w:ilvl w:val="2"/>
          <w:numId w:val="44"/>
        </w:numPr>
        <w:spacing w:before="0" w:after="240"/>
        <w:jc w:val="both"/>
        <w:rPr>
          <w:rFonts w:ascii="Arial" w:hAnsi="Arial"/>
          <w:sz w:val="21"/>
          <w:szCs w:val="21"/>
        </w:rPr>
      </w:pPr>
      <w:r w:rsidRPr="00341E4E">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3FFEEDA1" w14:textId="77777777" w:rsidR="00773BB3" w:rsidRPr="00341E4E" w:rsidRDefault="00D9756B" w:rsidP="001F667E">
      <w:pPr>
        <w:pStyle w:val="Heading3"/>
        <w:numPr>
          <w:ilvl w:val="2"/>
          <w:numId w:val="44"/>
        </w:numPr>
        <w:spacing w:before="0" w:after="240"/>
        <w:jc w:val="both"/>
        <w:rPr>
          <w:rFonts w:ascii="Arial" w:hAnsi="Arial"/>
          <w:sz w:val="21"/>
          <w:szCs w:val="21"/>
        </w:rPr>
      </w:pPr>
      <w:r w:rsidRPr="00341E4E">
        <w:rPr>
          <w:rFonts w:ascii="Arial" w:hAnsi="Arial"/>
          <w:sz w:val="21"/>
          <w:szCs w:val="21"/>
        </w:rPr>
        <w:t>that sample of individuals was randomly selected; and</w:t>
      </w:r>
    </w:p>
    <w:p w14:paraId="31EF011F" w14:textId="77777777" w:rsidR="00773BB3" w:rsidRPr="00341E4E" w:rsidRDefault="00D9756B" w:rsidP="001F667E">
      <w:pPr>
        <w:pStyle w:val="Heading3"/>
        <w:numPr>
          <w:ilvl w:val="2"/>
          <w:numId w:val="44"/>
        </w:numPr>
        <w:spacing w:before="0" w:after="240"/>
        <w:jc w:val="both"/>
        <w:rPr>
          <w:rFonts w:ascii="Arial" w:hAnsi="Arial"/>
          <w:sz w:val="21"/>
          <w:szCs w:val="21"/>
        </w:rPr>
      </w:pPr>
      <w:r w:rsidRPr="00341E4E">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0"/>
    <w:p w14:paraId="390ACE9D"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6EA53A65"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The Department may, by written notice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5.4.</w:t>
      </w:r>
    </w:p>
    <w:p w14:paraId="53BE1AF8"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For the avoidance of doubt, where the Training Provider is required to pay a monetary amount to the Department in accordance with Clause 17.2(d) as a result of:</w:t>
      </w:r>
    </w:p>
    <w:p w14:paraId="3F1D73AF" w14:textId="77777777" w:rsidR="00773BB3" w:rsidRPr="00341E4E" w:rsidRDefault="00D9756B" w:rsidP="001F667E">
      <w:pPr>
        <w:pStyle w:val="Heading3"/>
        <w:numPr>
          <w:ilvl w:val="2"/>
          <w:numId w:val="45"/>
        </w:numPr>
        <w:spacing w:before="0" w:after="240"/>
        <w:jc w:val="both"/>
        <w:rPr>
          <w:rFonts w:ascii="Arial" w:hAnsi="Arial"/>
          <w:sz w:val="21"/>
          <w:szCs w:val="21"/>
        </w:rPr>
      </w:pPr>
      <w:r w:rsidRPr="00341E4E">
        <w:rPr>
          <w:rFonts w:ascii="Arial" w:hAnsi="Arial"/>
          <w:sz w:val="21"/>
          <w:szCs w:val="21"/>
        </w:rPr>
        <w:t>a breach of this VET Funding Contract;</w:t>
      </w:r>
    </w:p>
    <w:p w14:paraId="67EBE760" w14:textId="77777777" w:rsidR="00773BB3" w:rsidRPr="00341E4E" w:rsidRDefault="00D9756B" w:rsidP="001F667E">
      <w:pPr>
        <w:pStyle w:val="Heading3"/>
        <w:numPr>
          <w:ilvl w:val="2"/>
          <w:numId w:val="45"/>
        </w:numPr>
        <w:spacing w:before="0" w:after="240"/>
        <w:jc w:val="both"/>
        <w:rPr>
          <w:rFonts w:ascii="Arial" w:hAnsi="Arial"/>
          <w:sz w:val="21"/>
          <w:szCs w:val="21"/>
        </w:rPr>
      </w:pPr>
      <w:r w:rsidRPr="00341E4E">
        <w:rPr>
          <w:rFonts w:ascii="Arial" w:hAnsi="Arial"/>
          <w:sz w:val="21"/>
          <w:szCs w:val="21"/>
        </w:rPr>
        <w:t>a failure to meet a performance requirement specified in this VET Funding Contract which does not fall within subclause (a); or</w:t>
      </w:r>
    </w:p>
    <w:p w14:paraId="60182FCE" w14:textId="77777777" w:rsidR="00773BB3" w:rsidRPr="00341E4E" w:rsidRDefault="00D9756B" w:rsidP="001F667E">
      <w:pPr>
        <w:pStyle w:val="Heading3"/>
        <w:numPr>
          <w:ilvl w:val="2"/>
          <w:numId w:val="45"/>
        </w:numPr>
        <w:spacing w:before="0" w:after="240"/>
        <w:jc w:val="both"/>
        <w:rPr>
          <w:rFonts w:ascii="Arial" w:hAnsi="Arial"/>
          <w:sz w:val="21"/>
          <w:szCs w:val="21"/>
        </w:rPr>
      </w:pPr>
      <w:r w:rsidRPr="00341E4E">
        <w:rPr>
          <w:rFonts w:ascii="Arial" w:hAnsi="Arial"/>
          <w:sz w:val="21"/>
          <w:szCs w:val="21"/>
        </w:rPr>
        <w:t>termination of this VET Funding Contract,</w:t>
      </w:r>
    </w:p>
    <w:p w14:paraId="1AEEDB30" w14:textId="77777777" w:rsidR="00773BB3" w:rsidRPr="00341E4E" w:rsidRDefault="00D9756B" w:rsidP="008E2966">
      <w:pPr>
        <w:pStyle w:val="Heading2"/>
        <w:tabs>
          <w:tab w:val="clear" w:pos="851"/>
        </w:tabs>
        <w:spacing w:before="0" w:after="240"/>
        <w:ind w:left="720" w:firstLine="0"/>
        <w:rPr>
          <w:sz w:val="21"/>
          <w:szCs w:val="21"/>
        </w:rPr>
      </w:pPr>
      <w:r w:rsidRPr="00341E4E">
        <w:rPr>
          <w:sz w:val="21"/>
          <w:szCs w:val="21"/>
        </w:rPr>
        <w:t>pursuant to section 3.1.4 of the Act, the Training Provider will be obliged to make payments despite anything to the contrary in a rule of, or principle at, common law relating to liquidated damages or penalties.</w:t>
      </w:r>
    </w:p>
    <w:p w14:paraId="49B3D013" w14:textId="77777777" w:rsidR="00773BB3" w:rsidRPr="00567788" w:rsidRDefault="00D9756B" w:rsidP="001F667E">
      <w:pPr>
        <w:pStyle w:val="ListParagraph"/>
        <w:numPr>
          <w:ilvl w:val="0"/>
          <w:numId w:val="62"/>
        </w:numPr>
        <w:spacing w:before="0" w:after="240"/>
        <w:jc w:val="both"/>
        <w:outlineLvl w:val="1"/>
        <w:rPr>
          <w:rFonts w:cs="Arial"/>
          <w:b/>
          <w:snapToGrid w:val="0"/>
          <w:color w:val="000000"/>
          <w:sz w:val="21"/>
          <w:szCs w:val="21"/>
        </w:rPr>
      </w:pPr>
      <w:bookmarkStart w:id="91" w:name="_Ref303843774"/>
      <w:r w:rsidRPr="00567788">
        <w:rPr>
          <w:rFonts w:cs="Arial"/>
          <w:b/>
          <w:snapToGrid w:val="0"/>
          <w:color w:val="000000"/>
          <w:sz w:val="21"/>
          <w:szCs w:val="21"/>
        </w:rPr>
        <w:t>TERMINATION RIGHTS</w:t>
      </w:r>
    </w:p>
    <w:p w14:paraId="124237F4"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In addition to any other rights it has to terminate this VET Funding Contract, the Department may terminate this VET Funding Contract at any time by giving the Training Provider 20 Business Days written notice of termination</w:t>
      </w:r>
      <w:bookmarkEnd w:id="91"/>
      <w:r w:rsidRPr="00341E4E">
        <w:rPr>
          <w:sz w:val="21"/>
          <w:szCs w:val="21"/>
        </w:rPr>
        <w:t>. In the event that the Department terminates this VET Funding Contract in accordance with this Clause 18.1, the Department will pay:</w:t>
      </w:r>
    </w:p>
    <w:p w14:paraId="11695752" w14:textId="77777777" w:rsidR="00773BB3" w:rsidRPr="00341E4E" w:rsidRDefault="00D9756B" w:rsidP="001F667E">
      <w:pPr>
        <w:pStyle w:val="Heading3"/>
        <w:numPr>
          <w:ilvl w:val="2"/>
          <w:numId w:val="58"/>
        </w:numPr>
        <w:spacing w:before="0" w:after="240"/>
        <w:jc w:val="both"/>
        <w:rPr>
          <w:rFonts w:ascii="Arial" w:hAnsi="Arial"/>
          <w:sz w:val="21"/>
          <w:szCs w:val="21"/>
        </w:rPr>
      </w:pPr>
      <w:r w:rsidRPr="00341E4E">
        <w:rPr>
          <w:rFonts w:ascii="Arial" w:hAnsi="Arial"/>
          <w:sz w:val="21"/>
          <w:szCs w:val="21"/>
        </w:rPr>
        <w:t>amounts that, in the reasonable opinion of the Department, are due and payable under Clause 8 of this VET Funding Contract as at the date of termination; and</w:t>
      </w:r>
    </w:p>
    <w:p w14:paraId="1147A9CD" w14:textId="77777777" w:rsidR="00773BB3" w:rsidRPr="00341E4E" w:rsidRDefault="00D9756B" w:rsidP="001F667E">
      <w:pPr>
        <w:pStyle w:val="Heading3"/>
        <w:numPr>
          <w:ilvl w:val="2"/>
          <w:numId w:val="58"/>
        </w:numPr>
        <w:spacing w:before="0" w:after="240"/>
        <w:jc w:val="both"/>
        <w:rPr>
          <w:rFonts w:ascii="Arial" w:hAnsi="Arial"/>
          <w:sz w:val="21"/>
          <w:szCs w:val="21"/>
        </w:rPr>
      </w:pPr>
      <w:r w:rsidRPr="00341E4E">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0549DC1E" w14:textId="77777777" w:rsidR="00773BB3" w:rsidRPr="00341E4E" w:rsidRDefault="00D9756B" w:rsidP="001F667E">
      <w:pPr>
        <w:pStyle w:val="Heading4"/>
        <w:numPr>
          <w:ilvl w:val="3"/>
          <w:numId w:val="57"/>
        </w:numPr>
        <w:spacing w:before="0" w:after="240"/>
        <w:jc w:val="both"/>
        <w:rPr>
          <w:rFonts w:cs="Arial"/>
          <w:sz w:val="21"/>
          <w:szCs w:val="21"/>
        </w:rPr>
      </w:pPr>
      <w:r w:rsidRPr="00341E4E">
        <w:rPr>
          <w:rFonts w:cs="Arial"/>
          <w:sz w:val="21"/>
          <w:szCs w:val="21"/>
        </w:rPr>
        <w:t>used its best efforts to minimise any costs arising as a result of the termination; and</w:t>
      </w:r>
    </w:p>
    <w:p w14:paraId="7D8E18AD" w14:textId="77777777" w:rsidR="00773BB3" w:rsidRPr="00341E4E" w:rsidRDefault="00D9756B" w:rsidP="008E2966">
      <w:pPr>
        <w:pStyle w:val="Heading4"/>
        <w:numPr>
          <w:ilvl w:val="3"/>
          <w:numId w:val="57"/>
        </w:numPr>
        <w:spacing w:before="0" w:after="240"/>
        <w:ind w:left="2773"/>
        <w:jc w:val="both"/>
        <w:rPr>
          <w:rFonts w:cs="Arial"/>
          <w:sz w:val="21"/>
          <w:szCs w:val="21"/>
        </w:rPr>
      </w:pPr>
      <w:r w:rsidRPr="00341E4E">
        <w:rPr>
          <w:rFonts w:cs="Arial"/>
          <w:sz w:val="21"/>
          <w:szCs w:val="21"/>
        </w:rPr>
        <w:t>provided adequate documentary evidence to substantiate those costs.</w:t>
      </w:r>
    </w:p>
    <w:p w14:paraId="4F55A460" w14:textId="77777777" w:rsidR="00773BB3" w:rsidRPr="00341E4E" w:rsidRDefault="00D9756B">
      <w:pPr>
        <w:pStyle w:val="Heading2"/>
        <w:tabs>
          <w:tab w:val="clear" w:pos="851"/>
        </w:tabs>
        <w:spacing w:before="0" w:after="240"/>
        <w:ind w:left="567" w:firstLine="0"/>
        <w:rPr>
          <w:sz w:val="21"/>
          <w:szCs w:val="21"/>
        </w:rPr>
      </w:pPr>
      <w:r w:rsidRPr="00341E4E">
        <w:rPr>
          <w:sz w:val="21"/>
          <w:szCs w:val="21"/>
        </w:rPr>
        <w:t>The Training Provider acknowledges and agrees that any amount paid by the Department will be finally determined by the Department.</w:t>
      </w:r>
    </w:p>
    <w:p w14:paraId="238FD68F"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This VET Funding Contract may be terminated at any time by written agreement between the Parties.</w:t>
      </w:r>
    </w:p>
    <w:p w14:paraId="60270410"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bookmarkStart w:id="92" w:name="_Ref303855216"/>
      <w:r w:rsidRPr="00341E4E">
        <w:rPr>
          <w:sz w:val="21"/>
          <w:szCs w:val="21"/>
        </w:rPr>
        <w:t>The Department may terminate this VET Funding Contract immediately by written notice to the Training Provider if:</w:t>
      </w:r>
      <w:bookmarkEnd w:id="92"/>
    </w:p>
    <w:p w14:paraId="53D3CB07" w14:textId="77777777" w:rsidR="00773BB3" w:rsidRPr="00341E4E" w:rsidRDefault="00D9756B" w:rsidP="001F667E">
      <w:pPr>
        <w:pStyle w:val="Heading3"/>
        <w:numPr>
          <w:ilvl w:val="2"/>
          <w:numId w:val="46"/>
        </w:numPr>
        <w:spacing w:before="0" w:after="240"/>
        <w:jc w:val="both"/>
        <w:rPr>
          <w:rFonts w:ascii="Arial" w:hAnsi="Arial"/>
          <w:sz w:val="21"/>
          <w:szCs w:val="21"/>
        </w:rPr>
      </w:pPr>
      <w:r w:rsidRPr="00341E4E">
        <w:rPr>
          <w:rFonts w:ascii="Arial" w:hAnsi="Arial"/>
          <w:sz w:val="21"/>
          <w:szCs w:val="21"/>
        </w:rPr>
        <w:t>the Training Provider commits a Material Breach of this VET Funding Contract;</w:t>
      </w:r>
    </w:p>
    <w:p w14:paraId="7F20B6FD" w14:textId="77777777" w:rsidR="00773BB3" w:rsidRPr="00341E4E" w:rsidRDefault="00D9756B" w:rsidP="001F667E">
      <w:pPr>
        <w:pStyle w:val="Heading3"/>
        <w:numPr>
          <w:ilvl w:val="2"/>
          <w:numId w:val="46"/>
        </w:numPr>
        <w:spacing w:before="0" w:after="240"/>
        <w:jc w:val="both"/>
        <w:rPr>
          <w:rFonts w:ascii="Arial" w:hAnsi="Arial"/>
          <w:sz w:val="21"/>
          <w:szCs w:val="21"/>
        </w:rPr>
      </w:pPr>
      <w:bookmarkStart w:id="93" w:name="_Ref303852704"/>
      <w:r w:rsidRPr="00341E4E">
        <w:rPr>
          <w:rFonts w:ascii="Arial" w:hAnsi="Arial"/>
          <w:sz w:val="21"/>
          <w:szCs w:val="21"/>
        </w:rPr>
        <w:t>the Training Provider commits a breach of this VET Funding Contract (whether or not the breach is a Material Breach) which cannot be remedied;</w:t>
      </w:r>
      <w:bookmarkEnd w:id="93"/>
    </w:p>
    <w:p w14:paraId="2518F3E2" w14:textId="77777777" w:rsidR="00773BB3" w:rsidRPr="00341E4E" w:rsidRDefault="00D9756B" w:rsidP="001F667E">
      <w:pPr>
        <w:pStyle w:val="Heading3"/>
        <w:numPr>
          <w:ilvl w:val="2"/>
          <w:numId w:val="46"/>
        </w:numPr>
        <w:spacing w:before="0" w:after="240"/>
        <w:jc w:val="both"/>
        <w:rPr>
          <w:rFonts w:ascii="Arial" w:hAnsi="Arial"/>
          <w:sz w:val="21"/>
          <w:szCs w:val="21"/>
        </w:rPr>
      </w:pPr>
      <w:bookmarkStart w:id="94" w:name="_Ref303852705"/>
      <w:r w:rsidRPr="00341E4E">
        <w:rPr>
          <w:rFonts w:ascii="Arial" w:hAnsi="Arial"/>
          <w:sz w:val="21"/>
          <w:szCs w:val="21"/>
        </w:rPr>
        <w:t>the Training Provider commits a breach of this VET Funding Contract (whether or not the breach is a Material Breach) and the Training Provider:</w:t>
      </w:r>
      <w:bookmarkEnd w:id="94"/>
    </w:p>
    <w:p w14:paraId="4950F533" w14:textId="77777777" w:rsidR="00773BB3" w:rsidRPr="00341E4E" w:rsidRDefault="00D9756B" w:rsidP="001F667E">
      <w:pPr>
        <w:pStyle w:val="Heading4"/>
        <w:numPr>
          <w:ilvl w:val="3"/>
          <w:numId w:val="47"/>
        </w:numPr>
        <w:spacing w:before="0" w:after="240"/>
        <w:jc w:val="both"/>
        <w:rPr>
          <w:rFonts w:cs="Arial"/>
          <w:sz w:val="21"/>
          <w:szCs w:val="21"/>
        </w:rPr>
      </w:pPr>
      <w:r w:rsidRPr="00341E4E">
        <w:rPr>
          <w:rFonts w:cs="Arial"/>
          <w:sz w:val="21"/>
          <w:szCs w:val="21"/>
        </w:rPr>
        <w:t>fails to commence action to remedy the breach within 10 Business Days after the Department has served a notice requiring it to do so; or</w:t>
      </w:r>
    </w:p>
    <w:p w14:paraId="41DB8609" w14:textId="77777777" w:rsidR="00773BB3" w:rsidRPr="00341E4E" w:rsidRDefault="00D9756B" w:rsidP="001F667E">
      <w:pPr>
        <w:pStyle w:val="Heading4"/>
        <w:numPr>
          <w:ilvl w:val="3"/>
          <w:numId w:val="47"/>
        </w:numPr>
        <w:spacing w:before="0" w:after="240"/>
        <w:jc w:val="both"/>
        <w:rPr>
          <w:rFonts w:cs="Arial"/>
          <w:sz w:val="21"/>
          <w:szCs w:val="21"/>
        </w:rPr>
      </w:pPr>
      <w:r w:rsidRPr="00341E4E">
        <w:rPr>
          <w:rFonts w:cs="Arial"/>
          <w:sz w:val="21"/>
          <w:szCs w:val="21"/>
        </w:rPr>
        <w:t>having commenced action to remedy the breach, fails to complete that action as soon as possible and in any event within 20 Business Days of the Department's notice;</w:t>
      </w:r>
    </w:p>
    <w:p w14:paraId="1DB1DF50" w14:textId="77777777" w:rsidR="00773BB3" w:rsidRPr="00341E4E" w:rsidRDefault="00D9756B" w:rsidP="001F667E">
      <w:pPr>
        <w:pStyle w:val="Heading3"/>
        <w:numPr>
          <w:ilvl w:val="2"/>
          <w:numId w:val="46"/>
        </w:numPr>
        <w:spacing w:before="0" w:after="240"/>
        <w:jc w:val="both"/>
        <w:rPr>
          <w:rFonts w:ascii="Arial" w:hAnsi="Arial"/>
          <w:sz w:val="21"/>
          <w:szCs w:val="21"/>
        </w:rPr>
      </w:pPr>
      <w:r w:rsidRPr="00341E4E">
        <w:rPr>
          <w:rFonts w:ascii="Arial" w:hAnsi="Arial"/>
          <w:sz w:val="21"/>
          <w:szCs w:val="21"/>
        </w:rPr>
        <w:t>without limiting Clauses 18.3(a), (b) or (c), the Training Provider fails to provide some or all of the Training Services for which Funds have been claimed and/or paid or if the Training Services are not provided to a standard satisfactory to the Department;</w:t>
      </w:r>
    </w:p>
    <w:p w14:paraId="4BD0C3F2" w14:textId="77777777" w:rsidR="00773BB3" w:rsidRPr="00341E4E" w:rsidRDefault="00D9756B" w:rsidP="001F667E">
      <w:pPr>
        <w:pStyle w:val="Heading3"/>
        <w:numPr>
          <w:ilvl w:val="2"/>
          <w:numId w:val="46"/>
        </w:numPr>
        <w:spacing w:before="0" w:after="240"/>
        <w:jc w:val="both"/>
        <w:rPr>
          <w:rFonts w:ascii="Arial" w:hAnsi="Arial"/>
          <w:snapToGrid w:val="0"/>
          <w:sz w:val="21"/>
          <w:szCs w:val="21"/>
        </w:rPr>
      </w:pPr>
      <w:r w:rsidRPr="00341E4E">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22FA0A7C" w14:textId="77777777" w:rsidR="00773BB3" w:rsidRPr="00341E4E" w:rsidRDefault="00D9756B" w:rsidP="001F667E">
      <w:pPr>
        <w:pStyle w:val="Heading3"/>
        <w:numPr>
          <w:ilvl w:val="2"/>
          <w:numId w:val="46"/>
        </w:numPr>
        <w:spacing w:before="0" w:after="360"/>
        <w:jc w:val="both"/>
        <w:rPr>
          <w:rFonts w:ascii="Arial" w:hAnsi="Arial"/>
          <w:sz w:val="21"/>
          <w:szCs w:val="21"/>
        </w:rPr>
      </w:pPr>
      <w:bookmarkStart w:id="95" w:name="_Ref303844866"/>
      <w:r w:rsidRPr="00341E4E">
        <w:rPr>
          <w:rFonts w:ascii="Arial" w:hAnsi="Arial"/>
          <w:sz w:val="21"/>
          <w:szCs w:val="21"/>
        </w:rPr>
        <w:t>the registration of the Training Provider under applicable legislation is suspended, withdrawn, cancelled or otherwise ceases;</w:t>
      </w:r>
      <w:bookmarkEnd w:id="95"/>
    </w:p>
    <w:p w14:paraId="6D70FC47" w14:textId="77777777" w:rsidR="00773BB3" w:rsidRPr="00341E4E" w:rsidRDefault="00D9756B" w:rsidP="001F667E">
      <w:pPr>
        <w:pStyle w:val="Heading3"/>
        <w:numPr>
          <w:ilvl w:val="2"/>
          <w:numId w:val="46"/>
        </w:numPr>
        <w:spacing w:before="0" w:after="240"/>
        <w:jc w:val="both"/>
        <w:rPr>
          <w:rFonts w:ascii="Arial" w:hAnsi="Arial"/>
          <w:sz w:val="21"/>
          <w:szCs w:val="21"/>
        </w:rPr>
      </w:pPr>
      <w:r w:rsidRPr="00341E4E">
        <w:rPr>
          <w:rFonts w:ascii="Arial" w:hAnsi="Arial"/>
          <w:sz w:val="21"/>
          <w:szCs w:val="21"/>
        </w:rPr>
        <w:t>an Other VET Funding Arrangement Termination Event occurs; and/or</w:t>
      </w:r>
    </w:p>
    <w:p w14:paraId="228B29B4" w14:textId="77777777" w:rsidR="00773BB3" w:rsidRPr="00341E4E" w:rsidRDefault="00D9756B" w:rsidP="001F667E">
      <w:pPr>
        <w:pStyle w:val="Heading3"/>
        <w:numPr>
          <w:ilvl w:val="2"/>
          <w:numId w:val="46"/>
        </w:numPr>
        <w:spacing w:before="0" w:after="240"/>
        <w:jc w:val="both"/>
        <w:rPr>
          <w:rFonts w:ascii="Arial" w:hAnsi="Arial"/>
          <w:sz w:val="21"/>
          <w:szCs w:val="21"/>
        </w:rPr>
      </w:pPr>
      <w:r w:rsidRPr="00341E4E">
        <w:rPr>
          <w:rFonts w:ascii="Arial" w:hAnsi="Arial"/>
          <w:sz w:val="21"/>
          <w:szCs w:val="21"/>
        </w:rPr>
        <w:t>an Other VET Funding Arrangement Termination Event occurs to another registered training organisation that is a member of the Training Provider Group; and/or</w:t>
      </w:r>
    </w:p>
    <w:p w14:paraId="4FCBA63F" w14:textId="77777777" w:rsidR="00773BB3" w:rsidRPr="00341E4E" w:rsidRDefault="00D9756B" w:rsidP="001F667E">
      <w:pPr>
        <w:pStyle w:val="Heading3"/>
        <w:numPr>
          <w:ilvl w:val="2"/>
          <w:numId w:val="46"/>
        </w:numPr>
        <w:spacing w:before="0" w:after="240"/>
        <w:jc w:val="both"/>
        <w:rPr>
          <w:rFonts w:ascii="Arial" w:hAnsi="Arial"/>
          <w:sz w:val="21"/>
          <w:szCs w:val="21"/>
        </w:rPr>
      </w:pPr>
      <w:r w:rsidRPr="00341E4E">
        <w:rPr>
          <w:rFonts w:ascii="Arial" w:hAnsi="Arial"/>
          <w:sz w:val="21"/>
          <w:szCs w:val="21"/>
        </w:rPr>
        <w:t>the Training Provider is abolished or will otherwise cease to exist pursuant to its governing legislation.</w:t>
      </w:r>
    </w:p>
    <w:p w14:paraId="52B5A025" w14:textId="77777777" w:rsidR="00773BB3" w:rsidRPr="00567788" w:rsidRDefault="00D9756B" w:rsidP="001F667E">
      <w:pPr>
        <w:pStyle w:val="ListParagraph"/>
        <w:numPr>
          <w:ilvl w:val="0"/>
          <w:numId w:val="62"/>
        </w:numPr>
        <w:spacing w:before="0" w:after="240"/>
        <w:jc w:val="both"/>
        <w:outlineLvl w:val="1"/>
        <w:rPr>
          <w:rFonts w:cs="Arial"/>
          <w:b/>
          <w:snapToGrid w:val="0"/>
          <w:color w:val="000000"/>
          <w:sz w:val="21"/>
          <w:szCs w:val="21"/>
        </w:rPr>
      </w:pPr>
      <w:r w:rsidRPr="00567788">
        <w:rPr>
          <w:rFonts w:cs="Arial"/>
          <w:b/>
          <w:snapToGrid w:val="0"/>
          <w:color w:val="000000"/>
          <w:sz w:val="21"/>
          <w:szCs w:val="21"/>
        </w:rPr>
        <w:t>EFFECT OF SUSPENSION OR TERMINATION</w:t>
      </w:r>
    </w:p>
    <w:p w14:paraId="1CCD7C71"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122BBC17" w14:textId="77777777" w:rsidR="00773BB3" w:rsidRPr="00341E4E" w:rsidRDefault="00D9756B" w:rsidP="001F667E">
      <w:pPr>
        <w:pStyle w:val="Heading3"/>
        <w:numPr>
          <w:ilvl w:val="2"/>
          <w:numId w:val="48"/>
        </w:numPr>
        <w:spacing w:before="0" w:after="240"/>
        <w:jc w:val="both"/>
        <w:rPr>
          <w:rFonts w:ascii="Arial" w:hAnsi="Arial"/>
          <w:sz w:val="21"/>
          <w:szCs w:val="21"/>
        </w:rPr>
      </w:pPr>
      <w:r w:rsidRPr="00341E4E">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32DB8B4F" w14:textId="77777777" w:rsidR="00773BB3" w:rsidRPr="00341E4E" w:rsidRDefault="00D9756B" w:rsidP="001F667E">
      <w:pPr>
        <w:pStyle w:val="Heading3"/>
        <w:numPr>
          <w:ilvl w:val="2"/>
          <w:numId w:val="48"/>
        </w:numPr>
        <w:spacing w:before="0" w:after="240"/>
        <w:jc w:val="both"/>
        <w:rPr>
          <w:rFonts w:ascii="Arial" w:hAnsi="Arial"/>
          <w:sz w:val="21"/>
          <w:szCs w:val="21"/>
        </w:rPr>
      </w:pPr>
      <w:r w:rsidRPr="00341E4E">
        <w:rPr>
          <w:rFonts w:ascii="Arial" w:hAnsi="Arial"/>
          <w:sz w:val="21"/>
          <w:szCs w:val="21"/>
        </w:rPr>
        <w:t>pursuant to Clause 4.3(b), the Training Provider must immediately comply with such a direction.</w:t>
      </w:r>
    </w:p>
    <w:p w14:paraId="2B7C1E15"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 xml:space="preserve">If the Department terminates this VET Funding Contract other than under Clause </w:t>
      </w:r>
      <w:r w:rsidRPr="00341E4E">
        <w:fldChar w:fldCharType="begin"/>
      </w:r>
      <w:r w:rsidRPr="00341E4E">
        <w:instrText xml:space="preserve"> REF _Ref303843774 \r \h  \* MERGEFORMAT </w:instrText>
      </w:r>
      <w:r w:rsidRPr="00341E4E">
        <w:fldChar w:fldCharType="separate"/>
      </w:r>
      <w:r w:rsidR="00455ABC" w:rsidRPr="00455ABC">
        <w:rPr>
          <w:sz w:val="21"/>
          <w:szCs w:val="21"/>
        </w:rPr>
        <w:t>18</w:t>
      </w:r>
      <w:r w:rsidRPr="00341E4E">
        <w:fldChar w:fldCharType="end"/>
      </w:r>
      <w:r w:rsidRPr="00341E4E">
        <w:rPr>
          <w:sz w:val="21"/>
          <w:szCs w:val="21"/>
        </w:rPr>
        <w:t xml:space="preserve">, or Clause 18.3(f)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341E4E">
        <w:rPr>
          <w:i/>
          <w:sz w:val="21"/>
          <w:szCs w:val="21"/>
        </w:rPr>
        <w:t>Penalty Interest Rates Act 1983</w:t>
      </w:r>
      <w:r w:rsidRPr="00341E4E">
        <w:rPr>
          <w:sz w:val="21"/>
          <w:szCs w:val="21"/>
        </w:rPr>
        <w:t xml:space="preserve"> (Vic) for the period between the Department demanding the refund and the Training Provider refunding the Funds).</w:t>
      </w:r>
    </w:p>
    <w:p w14:paraId="539AD0F0" w14:textId="77777777" w:rsidR="00773BB3" w:rsidRPr="00567788" w:rsidRDefault="00D9756B" w:rsidP="001F667E">
      <w:pPr>
        <w:pStyle w:val="ListParagraph"/>
        <w:numPr>
          <w:ilvl w:val="0"/>
          <w:numId w:val="62"/>
        </w:numPr>
        <w:spacing w:before="0" w:after="240"/>
        <w:jc w:val="both"/>
        <w:outlineLvl w:val="1"/>
        <w:rPr>
          <w:rFonts w:cs="Arial"/>
          <w:b/>
          <w:snapToGrid w:val="0"/>
          <w:color w:val="000000"/>
          <w:sz w:val="21"/>
          <w:szCs w:val="21"/>
        </w:rPr>
      </w:pPr>
      <w:r w:rsidRPr="00567788">
        <w:rPr>
          <w:rFonts w:cs="Arial"/>
          <w:b/>
          <w:snapToGrid w:val="0"/>
          <w:color w:val="000000"/>
          <w:sz w:val="21"/>
          <w:szCs w:val="21"/>
        </w:rPr>
        <w:t>SURVIVAL</w:t>
      </w:r>
    </w:p>
    <w:p w14:paraId="754E61B3" w14:textId="77777777" w:rsidR="00773BB3" w:rsidRPr="00341E4E" w:rsidRDefault="00D9756B" w:rsidP="001F667E">
      <w:pPr>
        <w:pStyle w:val="Heading2"/>
        <w:numPr>
          <w:ilvl w:val="1"/>
          <w:numId w:val="62"/>
        </w:numPr>
        <w:tabs>
          <w:tab w:val="clear" w:pos="851"/>
          <w:tab w:val="num" w:pos="-851"/>
        </w:tabs>
        <w:spacing w:before="0" w:after="240"/>
        <w:ind w:left="709" w:hanging="709"/>
        <w:rPr>
          <w:sz w:val="21"/>
          <w:szCs w:val="21"/>
        </w:rPr>
      </w:pPr>
      <w:r w:rsidRPr="00341E4E">
        <w:rPr>
          <w:sz w:val="21"/>
          <w:szCs w:val="21"/>
        </w:rPr>
        <w:t>Clauses 1, 3, 6.13, 8.5, 8.6, 9, 10, 11.1 to 11.3, 13, 14, 15, 16, 17 and 19 of this VET Funding Contract, this Clause 20 and Clauses 3.4, 3.6, 4.7, 5.3, 5.6, 5.7, 5.13, 11, 12.1 to 12.6, 12.11, 13 and 14 of Schedule 1 of this VET Funding Contract, survive the termination or expiry of this VET Funding Contract and may be enforced at any time.</w:t>
      </w:r>
      <w:bookmarkEnd w:id="87"/>
      <w:bookmarkEnd w:id="88"/>
      <w:bookmarkEnd w:id="89"/>
    </w:p>
    <w:p w14:paraId="47505A34" w14:textId="2C995327" w:rsidR="00773BB3" w:rsidRPr="00341E4E" w:rsidRDefault="00773BB3">
      <w:pPr>
        <w:tabs>
          <w:tab w:val="clear" w:pos="851"/>
          <w:tab w:val="clear" w:pos="8392"/>
          <w:tab w:val="left" w:pos="2472"/>
        </w:tabs>
        <w:rPr>
          <w:i/>
        </w:rPr>
      </w:pPr>
    </w:p>
    <w:p w14:paraId="70A14B57" w14:textId="77777777" w:rsidR="00773BB3" w:rsidRPr="00341E4E" w:rsidRDefault="00773BB3">
      <w:pPr>
        <w:pStyle w:val="Heading2"/>
        <w:tabs>
          <w:tab w:val="clear" w:pos="851"/>
          <w:tab w:val="clear" w:pos="8392"/>
          <w:tab w:val="left" w:pos="2472"/>
        </w:tabs>
        <w:spacing w:before="0" w:after="240"/>
        <w:ind w:left="0" w:firstLine="0"/>
        <w:rPr>
          <w:i/>
        </w:rPr>
        <w:sectPr w:rsidR="00773BB3" w:rsidRPr="00341E4E">
          <w:headerReference w:type="even" r:id="rId21"/>
          <w:headerReference w:type="default" r:id="rId22"/>
          <w:footerReference w:type="default" r:id="rId23"/>
          <w:headerReference w:type="first" r:id="rId24"/>
          <w:footerReference w:type="first" r:id="rId25"/>
          <w:pgSz w:w="11906" w:h="16838"/>
          <w:pgMar w:top="1702" w:right="1274" w:bottom="993" w:left="1560" w:header="708" w:footer="134" w:gutter="0"/>
          <w:pgNumType w:start="1"/>
          <w:cols w:space="708"/>
          <w:titlePg/>
          <w:docGrid w:linePitch="360"/>
        </w:sectPr>
      </w:pPr>
    </w:p>
    <w:p w14:paraId="76D42943" w14:textId="77777777" w:rsidR="00773BB3" w:rsidRPr="00341E4E" w:rsidRDefault="00773BB3">
      <w:pPr>
        <w:pStyle w:val="fpDocumenttitle"/>
        <w:numPr>
          <w:ilvl w:val="0"/>
          <w:numId w:val="0"/>
        </w:numPr>
        <w:spacing w:after="0"/>
        <w:rPr>
          <w:sz w:val="44"/>
          <w:szCs w:val="44"/>
        </w:rPr>
      </w:pPr>
    </w:p>
    <w:p w14:paraId="443FD551" w14:textId="77777777" w:rsidR="00773BB3" w:rsidRPr="00341E4E" w:rsidRDefault="00773BB3">
      <w:pPr>
        <w:pStyle w:val="fpDocumenttitle"/>
        <w:numPr>
          <w:ilvl w:val="0"/>
          <w:numId w:val="0"/>
        </w:numPr>
        <w:spacing w:after="0"/>
        <w:rPr>
          <w:sz w:val="44"/>
          <w:szCs w:val="44"/>
        </w:rPr>
      </w:pPr>
    </w:p>
    <w:p w14:paraId="5FE76681" w14:textId="77777777" w:rsidR="00773BB3" w:rsidRPr="00341E4E" w:rsidRDefault="00773BB3">
      <w:pPr>
        <w:pStyle w:val="fpDocumenttitle"/>
        <w:numPr>
          <w:ilvl w:val="0"/>
          <w:numId w:val="0"/>
        </w:numPr>
        <w:spacing w:after="0"/>
        <w:rPr>
          <w:sz w:val="44"/>
          <w:szCs w:val="44"/>
        </w:rPr>
      </w:pPr>
    </w:p>
    <w:p w14:paraId="4B545A26" w14:textId="77777777" w:rsidR="00773BB3" w:rsidRPr="00341E4E" w:rsidRDefault="00773BB3">
      <w:pPr>
        <w:pStyle w:val="fpDocumenttitle"/>
        <w:numPr>
          <w:ilvl w:val="0"/>
          <w:numId w:val="0"/>
        </w:numPr>
        <w:spacing w:after="0"/>
        <w:rPr>
          <w:sz w:val="44"/>
          <w:szCs w:val="44"/>
        </w:rPr>
      </w:pPr>
    </w:p>
    <w:p w14:paraId="7E13443C" w14:textId="77777777" w:rsidR="00773BB3" w:rsidRPr="00341E4E" w:rsidRDefault="00773BB3">
      <w:pPr>
        <w:pStyle w:val="fpDocumenttitle"/>
        <w:numPr>
          <w:ilvl w:val="0"/>
          <w:numId w:val="0"/>
        </w:numPr>
        <w:spacing w:after="0"/>
        <w:rPr>
          <w:sz w:val="44"/>
          <w:szCs w:val="44"/>
        </w:rPr>
      </w:pPr>
    </w:p>
    <w:p w14:paraId="442DA93C" w14:textId="77777777" w:rsidR="00773BB3" w:rsidRPr="00341E4E" w:rsidRDefault="00773BB3">
      <w:pPr>
        <w:pStyle w:val="fpDocumenttitle"/>
        <w:numPr>
          <w:ilvl w:val="0"/>
          <w:numId w:val="0"/>
        </w:numPr>
        <w:spacing w:after="0"/>
        <w:rPr>
          <w:sz w:val="44"/>
          <w:szCs w:val="44"/>
        </w:rPr>
      </w:pPr>
    </w:p>
    <w:p w14:paraId="26C22ACE" w14:textId="77777777" w:rsidR="00773BB3" w:rsidRPr="00341E4E" w:rsidRDefault="00D9756B">
      <w:pPr>
        <w:pStyle w:val="fpDocumenttitle"/>
        <w:numPr>
          <w:ilvl w:val="0"/>
          <w:numId w:val="0"/>
        </w:numPr>
        <w:spacing w:after="0"/>
        <w:rPr>
          <w:sz w:val="44"/>
          <w:szCs w:val="44"/>
        </w:rPr>
      </w:pPr>
      <w:r w:rsidRPr="00341E4E">
        <w:rPr>
          <w:sz w:val="44"/>
          <w:szCs w:val="44"/>
        </w:rPr>
        <w:t>2017 VET Funding Contract</w:t>
      </w:r>
    </w:p>
    <w:p w14:paraId="01F0E9AC" w14:textId="77777777" w:rsidR="00773BB3" w:rsidRPr="00341E4E" w:rsidRDefault="00D9756B">
      <w:pPr>
        <w:pStyle w:val="fpDocumenttitle"/>
        <w:numPr>
          <w:ilvl w:val="0"/>
          <w:numId w:val="0"/>
        </w:numPr>
        <w:spacing w:before="500" w:after="0"/>
        <w:rPr>
          <w:sz w:val="44"/>
          <w:szCs w:val="44"/>
        </w:rPr>
      </w:pPr>
      <w:r w:rsidRPr="00341E4E">
        <w:rPr>
          <w:sz w:val="44"/>
          <w:szCs w:val="44"/>
        </w:rPr>
        <w:t>Schedule 1</w:t>
      </w:r>
    </w:p>
    <w:p w14:paraId="12410DE1" w14:textId="77777777" w:rsidR="00773BB3" w:rsidRPr="00341E4E" w:rsidRDefault="00D9756B">
      <w:pPr>
        <w:pStyle w:val="Heading1A"/>
        <w:jc w:val="center"/>
        <w:rPr>
          <w:sz w:val="44"/>
          <w:szCs w:val="44"/>
        </w:rPr>
      </w:pPr>
      <w:r w:rsidRPr="00341E4E">
        <w:rPr>
          <w:i/>
          <w:sz w:val="44"/>
          <w:szCs w:val="44"/>
        </w:rPr>
        <w:t>Skills First</w:t>
      </w:r>
      <w:r w:rsidRPr="00341E4E">
        <w:rPr>
          <w:sz w:val="44"/>
          <w:szCs w:val="44"/>
        </w:rPr>
        <w:t xml:space="preserve"> Program Specifications</w:t>
      </w:r>
    </w:p>
    <w:p w14:paraId="64BE3287" w14:textId="77777777" w:rsidR="00773BB3" w:rsidRPr="00341E4E" w:rsidRDefault="00773BB3">
      <w:pPr>
        <w:pStyle w:val="Heading1A"/>
        <w:jc w:val="center"/>
        <w:rPr>
          <w:sz w:val="44"/>
          <w:szCs w:val="44"/>
        </w:rPr>
      </w:pPr>
    </w:p>
    <w:p w14:paraId="6FA541F4" w14:textId="77777777" w:rsidR="00773BB3" w:rsidRPr="00341E4E" w:rsidRDefault="00773BB3">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773BB3" w:rsidRPr="00341E4E" w14:paraId="3DD27B3A" w14:textId="77777777">
        <w:tc>
          <w:tcPr>
            <w:tcW w:w="2351" w:type="dxa"/>
            <w:tcBorders>
              <w:top w:val="double" w:sz="6" w:space="0" w:color="000000"/>
            </w:tcBorders>
            <w:vAlign w:val="center"/>
          </w:tcPr>
          <w:p w14:paraId="31E01079"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VERSION</w:t>
            </w:r>
          </w:p>
        </w:tc>
        <w:tc>
          <w:tcPr>
            <w:tcW w:w="2351" w:type="dxa"/>
            <w:tcBorders>
              <w:top w:val="double" w:sz="6" w:space="0" w:color="000000"/>
            </w:tcBorders>
            <w:vAlign w:val="center"/>
          </w:tcPr>
          <w:p w14:paraId="7BE4BBE8"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DATE</w:t>
            </w:r>
          </w:p>
        </w:tc>
        <w:tc>
          <w:tcPr>
            <w:tcW w:w="2352" w:type="dxa"/>
            <w:tcBorders>
              <w:top w:val="double" w:sz="6" w:space="0" w:color="000000"/>
            </w:tcBorders>
            <w:vAlign w:val="center"/>
          </w:tcPr>
          <w:p w14:paraId="1109BE34" w14:textId="77777777" w:rsidR="00773BB3" w:rsidRPr="00341E4E" w:rsidRDefault="00D9756B">
            <w:pPr>
              <w:pStyle w:val="Default"/>
              <w:spacing w:before="20" w:after="20"/>
              <w:rPr>
                <w:rFonts w:ascii="Arial" w:hAnsi="Arial" w:cs="Arial"/>
                <w:b/>
                <w:caps/>
                <w:sz w:val="21"/>
                <w:szCs w:val="21"/>
              </w:rPr>
            </w:pPr>
            <w:r w:rsidRPr="00341E4E">
              <w:rPr>
                <w:rFonts w:ascii="Arial" w:hAnsi="Arial" w:cs="Arial"/>
                <w:b/>
                <w:caps/>
                <w:sz w:val="21"/>
                <w:szCs w:val="21"/>
              </w:rPr>
              <w:t>COMMENTS</w:t>
            </w:r>
          </w:p>
        </w:tc>
      </w:tr>
      <w:tr w:rsidR="00773BB3" w:rsidRPr="00341E4E" w14:paraId="2E8D8E6D" w14:textId="77777777">
        <w:tc>
          <w:tcPr>
            <w:tcW w:w="2351" w:type="dxa"/>
            <w:vAlign w:val="center"/>
          </w:tcPr>
          <w:p w14:paraId="4ECE2B99" w14:textId="07FBC770" w:rsidR="00773BB3" w:rsidRPr="00341E4E" w:rsidRDefault="00A33890">
            <w:pPr>
              <w:pStyle w:val="Default"/>
              <w:spacing w:before="20" w:after="20"/>
              <w:rPr>
                <w:rFonts w:ascii="Arial" w:hAnsi="Arial" w:cs="Arial"/>
                <w:sz w:val="21"/>
                <w:szCs w:val="21"/>
              </w:rPr>
            </w:pPr>
            <w:r>
              <w:rPr>
                <w:rFonts w:ascii="Arial" w:hAnsi="Arial" w:cs="Arial"/>
                <w:sz w:val="21"/>
                <w:szCs w:val="21"/>
              </w:rPr>
              <w:t>1.0</w:t>
            </w:r>
          </w:p>
        </w:tc>
        <w:tc>
          <w:tcPr>
            <w:tcW w:w="2351" w:type="dxa"/>
            <w:vAlign w:val="center"/>
          </w:tcPr>
          <w:p w14:paraId="566B6A04" w14:textId="74C53235" w:rsidR="00773BB3" w:rsidRPr="00341E4E" w:rsidRDefault="009B54C0" w:rsidP="00A33890">
            <w:pPr>
              <w:pStyle w:val="Default"/>
              <w:spacing w:before="20" w:after="20"/>
              <w:rPr>
                <w:rFonts w:ascii="Arial" w:hAnsi="Arial" w:cs="Arial"/>
                <w:sz w:val="21"/>
                <w:szCs w:val="21"/>
              </w:rPr>
            </w:pPr>
            <w:r>
              <w:rPr>
                <w:rFonts w:ascii="Arial" w:hAnsi="Arial" w:cs="Arial"/>
                <w:sz w:val="21"/>
                <w:szCs w:val="21"/>
              </w:rPr>
              <w:t>14 October 2016</w:t>
            </w:r>
          </w:p>
        </w:tc>
        <w:tc>
          <w:tcPr>
            <w:tcW w:w="2352" w:type="dxa"/>
            <w:vAlign w:val="center"/>
          </w:tcPr>
          <w:p w14:paraId="71CF08B2" w14:textId="4E34623D" w:rsidR="00773BB3" w:rsidRPr="00341E4E" w:rsidRDefault="00773BB3">
            <w:pPr>
              <w:pStyle w:val="Default"/>
              <w:spacing w:before="20" w:after="20"/>
              <w:rPr>
                <w:rFonts w:ascii="Arial" w:hAnsi="Arial" w:cs="Arial"/>
                <w:sz w:val="21"/>
                <w:szCs w:val="21"/>
              </w:rPr>
            </w:pPr>
          </w:p>
        </w:tc>
      </w:tr>
    </w:tbl>
    <w:p w14:paraId="079DA585" w14:textId="77777777" w:rsidR="00773BB3" w:rsidRPr="00341E4E" w:rsidRDefault="00773BB3">
      <w:pPr>
        <w:pStyle w:val="Heading1A"/>
        <w:jc w:val="center"/>
        <w:rPr>
          <w:sz w:val="44"/>
          <w:szCs w:val="44"/>
        </w:rPr>
      </w:pPr>
    </w:p>
    <w:p w14:paraId="45E3A274" w14:textId="77777777" w:rsidR="00773BB3" w:rsidRPr="00341E4E" w:rsidRDefault="00D9756B">
      <w:pPr>
        <w:tabs>
          <w:tab w:val="clear" w:pos="851"/>
          <w:tab w:val="clear" w:pos="8392"/>
        </w:tabs>
        <w:spacing w:before="0"/>
        <w:rPr>
          <w:i/>
        </w:rPr>
      </w:pPr>
      <w:r w:rsidRPr="00341E4E">
        <w:rPr>
          <w:i/>
        </w:rPr>
        <w:br w:type="page"/>
      </w:r>
    </w:p>
    <w:p w14:paraId="48DC0C63" w14:textId="7FA1C077" w:rsidR="00773BB3" w:rsidRPr="00341E4E" w:rsidRDefault="00D9756B">
      <w:pPr>
        <w:pStyle w:val="Heading1A"/>
        <w:spacing w:before="120" w:after="180"/>
        <w:rPr>
          <w:sz w:val="21"/>
          <w:szCs w:val="21"/>
        </w:rPr>
      </w:pPr>
      <w:r w:rsidRPr="00341E4E">
        <w:rPr>
          <w:sz w:val="21"/>
          <w:szCs w:val="21"/>
        </w:rPr>
        <w:t>PURPOSE</w:t>
      </w:r>
    </w:p>
    <w:p w14:paraId="3CD42069" w14:textId="5D7A64DA" w:rsidR="00773BB3" w:rsidRPr="00341E4E" w:rsidRDefault="00D9756B">
      <w:pPr>
        <w:tabs>
          <w:tab w:val="clear" w:pos="8392"/>
        </w:tabs>
        <w:spacing w:before="0" w:after="180"/>
        <w:jc w:val="both"/>
        <w:rPr>
          <w:rFonts w:cs="Arial"/>
          <w:sz w:val="21"/>
          <w:szCs w:val="21"/>
        </w:rPr>
      </w:pPr>
      <w:bookmarkStart w:id="96" w:name="_Toc273603090"/>
      <w:bookmarkStart w:id="97" w:name="_Toc327794945"/>
      <w:bookmarkStart w:id="98" w:name="_Toc273603092"/>
      <w:r w:rsidRPr="00341E4E">
        <w:rPr>
          <w:rFonts w:cs="Arial"/>
          <w:sz w:val="21"/>
          <w:szCs w:val="21"/>
        </w:rPr>
        <w:t xml:space="preserve">This Schedule 1 of this VET Funding Contract comprises the </w:t>
      </w:r>
      <w:r w:rsidRPr="00341E4E">
        <w:rPr>
          <w:rFonts w:cs="Arial"/>
          <w:i/>
          <w:sz w:val="21"/>
          <w:szCs w:val="21"/>
        </w:rPr>
        <w:t>Skills First</w:t>
      </w:r>
      <w:r w:rsidRPr="00341E4E">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99" w:name="_Toc273603096"/>
      <w:bookmarkStart w:id="100" w:name="_Toc327794951"/>
      <w:bookmarkEnd w:id="96"/>
      <w:bookmarkEnd w:id="97"/>
      <w:bookmarkEnd w:id="98"/>
      <w:r w:rsidRPr="00341E4E">
        <w:rPr>
          <w:rFonts w:cs="Arial"/>
          <w:sz w:val="21"/>
          <w:szCs w:val="21"/>
        </w:rPr>
        <w:t xml:space="preserve"> This Schedule</w:t>
      </w:r>
      <w:r w:rsidR="00A33890">
        <w:rPr>
          <w:rFonts w:cs="Arial"/>
          <w:sz w:val="21"/>
          <w:szCs w:val="21"/>
        </w:rPr>
        <w:t xml:space="preserve"> </w:t>
      </w:r>
      <w:r w:rsidRPr="00341E4E">
        <w:rPr>
          <w:rFonts w:cs="Arial"/>
          <w:sz w:val="21"/>
          <w:szCs w:val="21"/>
        </w:rPr>
        <w:t>1 is divided into four parts.</w:t>
      </w:r>
    </w:p>
    <w:p w14:paraId="30EC2BF2" w14:textId="77777777" w:rsidR="00773BB3" w:rsidRPr="00341E4E" w:rsidRDefault="00D9756B">
      <w:pPr>
        <w:tabs>
          <w:tab w:val="clear" w:pos="8392"/>
        </w:tabs>
        <w:spacing w:before="0" w:after="180"/>
        <w:jc w:val="both"/>
        <w:rPr>
          <w:rFonts w:cs="Arial"/>
          <w:sz w:val="21"/>
          <w:szCs w:val="21"/>
        </w:rPr>
      </w:pPr>
      <w:r w:rsidRPr="00341E4E">
        <w:rPr>
          <w:rFonts w:cs="Arial"/>
          <w:b/>
          <w:sz w:val="21"/>
          <w:szCs w:val="21"/>
        </w:rPr>
        <w:t>Part A</w:t>
      </w:r>
      <w:r w:rsidRPr="00341E4E">
        <w:rPr>
          <w:rFonts w:cs="Arial"/>
          <w:sz w:val="21"/>
          <w:szCs w:val="21"/>
        </w:rPr>
        <w:t xml:space="preserve"> sets out obligations of the Training Provider with respect to attracting, enrolling and delivering training to students subsidised through the </w:t>
      </w:r>
      <w:r w:rsidRPr="00341E4E">
        <w:rPr>
          <w:rFonts w:cs="Arial"/>
          <w:i/>
          <w:sz w:val="21"/>
          <w:szCs w:val="21"/>
        </w:rPr>
        <w:t>Skills First</w:t>
      </w:r>
      <w:r w:rsidRPr="00341E4E">
        <w:rPr>
          <w:rFonts w:cs="Arial"/>
          <w:sz w:val="21"/>
          <w:szCs w:val="21"/>
        </w:rPr>
        <w:t xml:space="preserve"> Program (and related processes), including:</w:t>
      </w:r>
    </w:p>
    <w:p w14:paraId="6F5EA78C"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Promotional activities, website and other publications;</w:t>
      </w:r>
    </w:p>
    <w:p w14:paraId="1D4E8E63"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i/>
          <w:sz w:val="21"/>
          <w:szCs w:val="21"/>
        </w:rPr>
        <w:t>Skills First</w:t>
      </w:r>
      <w:r w:rsidRPr="00341E4E">
        <w:rPr>
          <w:rFonts w:cs="Arial"/>
          <w:sz w:val="21"/>
          <w:szCs w:val="21"/>
        </w:rPr>
        <w:t xml:space="preserve"> Program – eligibility criteria;</w:t>
      </w:r>
    </w:p>
    <w:p w14:paraId="69B92E6D"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 xml:space="preserve">Assessing and evidencing eligibility for the </w:t>
      </w:r>
      <w:r w:rsidRPr="00341E4E">
        <w:rPr>
          <w:rFonts w:cs="Arial"/>
          <w:i/>
          <w:sz w:val="21"/>
          <w:szCs w:val="21"/>
        </w:rPr>
        <w:t>Skills First</w:t>
      </w:r>
      <w:r w:rsidRPr="00341E4E">
        <w:rPr>
          <w:rFonts w:cs="Arial"/>
          <w:sz w:val="21"/>
          <w:szCs w:val="21"/>
        </w:rPr>
        <w:t xml:space="preserve"> Program</w:t>
      </w:r>
    </w:p>
    <w:p w14:paraId="0036E9DD"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Application and enrolment requirements;</w:t>
      </w:r>
    </w:p>
    <w:p w14:paraId="55B663BA"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Planning for training and assessment;</w:t>
      </w:r>
    </w:p>
    <w:p w14:paraId="511CC95C"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Tuition and other fees;</w:t>
      </w:r>
    </w:p>
    <w:p w14:paraId="5865C123"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Training and assessment;</w:t>
      </w:r>
    </w:p>
    <w:p w14:paraId="52AF3913"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Apprenticeship/Traineeship training delivery requirements;</w:t>
      </w:r>
    </w:p>
    <w:p w14:paraId="272D742E"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Nursing courses/qualifications training delivery requirements;</w:t>
      </w:r>
    </w:p>
    <w:p w14:paraId="15CEE03B"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Practical Placements; and</w:t>
      </w:r>
    </w:p>
    <w:p w14:paraId="3C7CF0E7"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Evidence of Participation requirements.</w:t>
      </w:r>
    </w:p>
    <w:p w14:paraId="2032B3F9" w14:textId="77777777" w:rsidR="00773BB3" w:rsidRPr="00341E4E" w:rsidRDefault="00D9756B">
      <w:pPr>
        <w:tabs>
          <w:tab w:val="clear" w:pos="8392"/>
        </w:tabs>
        <w:spacing w:before="0" w:after="180"/>
        <w:jc w:val="both"/>
        <w:rPr>
          <w:rFonts w:cs="Arial"/>
          <w:sz w:val="21"/>
          <w:szCs w:val="21"/>
        </w:rPr>
      </w:pPr>
      <w:r w:rsidRPr="00341E4E">
        <w:rPr>
          <w:rFonts w:cs="Arial"/>
          <w:b/>
          <w:sz w:val="21"/>
          <w:szCs w:val="21"/>
        </w:rPr>
        <w:t>Part B</w:t>
      </w:r>
      <w:r w:rsidRPr="00341E4E">
        <w:rPr>
          <w:rFonts w:cs="Arial"/>
          <w:sz w:val="21"/>
          <w:szCs w:val="21"/>
        </w:rPr>
        <w:t xml:space="preserve"> sets out obligations of the Training Provider with respect to the Department (and related entities and processes), including:</w:t>
      </w:r>
    </w:p>
    <w:p w14:paraId="542F1A11"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 xml:space="preserve">Reporting </w:t>
      </w:r>
    </w:p>
    <w:p w14:paraId="2E07EA60"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Determination and payment of Funds;</w:t>
      </w:r>
    </w:p>
    <w:p w14:paraId="00B72372"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Audits or Reviews relating to Evidence of Participation, Evidence of Eligibility and Evidence of Fee Concessions/Waivers/Exemptions;</w:t>
      </w:r>
    </w:p>
    <w:p w14:paraId="0CD7733B"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Enrolments in Courses and Qualifications on the Foundation Skills List; and</w:t>
      </w:r>
    </w:p>
    <w:p w14:paraId="406C555C"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Completions.</w:t>
      </w:r>
    </w:p>
    <w:p w14:paraId="17136EDF" w14:textId="77777777" w:rsidR="00773BB3" w:rsidRPr="00341E4E" w:rsidRDefault="00D9756B">
      <w:pPr>
        <w:tabs>
          <w:tab w:val="clear" w:pos="8392"/>
        </w:tabs>
        <w:spacing w:before="0" w:after="180"/>
        <w:jc w:val="both"/>
        <w:rPr>
          <w:rFonts w:cs="Arial"/>
          <w:sz w:val="21"/>
          <w:szCs w:val="21"/>
        </w:rPr>
      </w:pPr>
      <w:r w:rsidRPr="00341E4E">
        <w:rPr>
          <w:rFonts w:cs="Arial"/>
          <w:b/>
          <w:sz w:val="21"/>
          <w:szCs w:val="21"/>
        </w:rPr>
        <w:t>Part C</w:t>
      </w:r>
      <w:r w:rsidRPr="00341E4E">
        <w:rPr>
          <w:rFonts w:cs="Arial"/>
          <w:sz w:val="21"/>
          <w:szCs w:val="21"/>
        </w:rPr>
        <w:t xml:space="preserve"> sets out obligations of the Training Provider with respect to certain initiatives, namely:</w:t>
      </w:r>
    </w:p>
    <w:p w14:paraId="5F9124F8"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Asylum Seeker VET Program;</w:t>
      </w:r>
    </w:p>
    <w:p w14:paraId="5E4434A1"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TAFE and Learn Local Upskilling Exemption;</w:t>
      </w:r>
    </w:p>
    <w:p w14:paraId="79A3EBF6"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 xml:space="preserve">The Young People Transitioning from Care Initiative; </w:t>
      </w:r>
    </w:p>
    <w:p w14:paraId="20A036A7"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 xml:space="preserve">Access to the </w:t>
      </w:r>
      <w:r w:rsidRPr="00341E4E">
        <w:rPr>
          <w:rFonts w:cs="Arial"/>
          <w:i/>
          <w:sz w:val="21"/>
          <w:szCs w:val="21"/>
        </w:rPr>
        <w:t>Skills First</w:t>
      </w:r>
      <w:r w:rsidRPr="00341E4E">
        <w:rPr>
          <w:rFonts w:cs="Arial"/>
          <w:sz w:val="21"/>
          <w:szCs w:val="21"/>
        </w:rPr>
        <w:t xml:space="preserve"> Program for retrenched employees;</w:t>
      </w:r>
    </w:p>
    <w:p w14:paraId="3D5D68EE"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The Automotive Supply Chain Training Initiative; and</w:t>
      </w:r>
    </w:p>
    <w:p w14:paraId="438F3825"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Back to Work Scheme.</w:t>
      </w:r>
    </w:p>
    <w:p w14:paraId="6869BA6E" w14:textId="77777777" w:rsidR="00773BB3" w:rsidRPr="00341E4E" w:rsidRDefault="00D9756B">
      <w:pPr>
        <w:tabs>
          <w:tab w:val="clear" w:pos="8392"/>
        </w:tabs>
        <w:spacing w:before="0" w:after="180"/>
        <w:jc w:val="both"/>
        <w:rPr>
          <w:rFonts w:cs="Arial"/>
          <w:sz w:val="21"/>
          <w:szCs w:val="21"/>
        </w:rPr>
      </w:pPr>
      <w:r w:rsidRPr="00341E4E">
        <w:rPr>
          <w:rFonts w:cs="Arial"/>
          <w:b/>
          <w:sz w:val="21"/>
          <w:szCs w:val="21"/>
        </w:rPr>
        <w:t>Part D</w:t>
      </w:r>
      <w:r w:rsidRPr="00341E4E">
        <w:rPr>
          <w:rFonts w:cs="Arial"/>
          <w:sz w:val="21"/>
          <w:szCs w:val="21"/>
        </w:rPr>
        <w:t xml:space="preserve"> provides additional reference material, including:</w:t>
      </w:r>
    </w:p>
    <w:p w14:paraId="3B2209BE"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Data Systems; and</w:t>
      </w:r>
    </w:p>
    <w:p w14:paraId="23DC9A90" w14:textId="77777777" w:rsidR="00773BB3" w:rsidRPr="00341E4E" w:rsidRDefault="00D9756B">
      <w:pPr>
        <w:pStyle w:val="ListParagraph"/>
        <w:numPr>
          <w:ilvl w:val="0"/>
          <w:numId w:val="16"/>
        </w:numPr>
        <w:tabs>
          <w:tab w:val="clear" w:pos="8392"/>
        </w:tabs>
        <w:spacing w:before="0" w:after="180"/>
        <w:ind w:left="714" w:hanging="357"/>
        <w:jc w:val="both"/>
        <w:rPr>
          <w:rFonts w:cs="Arial"/>
          <w:sz w:val="21"/>
          <w:szCs w:val="21"/>
        </w:rPr>
      </w:pPr>
      <w:r w:rsidRPr="00341E4E">
        <w:rPr>
          <w:rFonts w:cs="Arial"/>
          <w:sz w:val="21"/>
          <w:szCs w:val="21"/>
        </w:rPr>
        <w:t>Links to useful websites.</w:t>
      </w:r>
    </w:p>
    <w:p w14:paraId="6122464D" w14:textId="77777777" w:rsidR="00773BB3" w:rsidRPr="00341E4E" w:rsidRDefault="00773BB3">
      <w:pPr>
        <w:pStyle w:val="Heading1A"/>
        <w:spacing w:before="120" w:after="180"/>
        <w:rPr>
          <w:b w:val="0"/>
          <w:sz w:val="21"/>
          <w:szCs w:val="21"/>
        </w:rPr>
        <w:sectPr w:rsidR="00773BB3" w:rsidRPr="00341E4E" w:rsidSect="00B81F54">
          <w:headerReference w:type="default" r:id="rId26"/>
          <w:footerReference w:type="default" r:id="rId27"/>
          <w:headerReference w:type="first" r:id="rId28"/>
          <w:footerReference w:type="first" r:id="rId29"/>
          <w:pgSz w:w="11906" w:h="16838"/>
          <w:pgMar w:top="1191" w:right="1134" w:bottom="1191" w:left="1134" w:header="708" w:footer="134" w:gutter="0"/>
          <w:pgNumType w:start="1"/>
          <w:cols w:space="708"/>
          <w:titlePg/>
          <w:docGrid w:linePitch="360"/>
        </w:sectPr>
      </w:pPr>
    </w:p>
    <w:p w14:paraId="7AEFD674" w14:textId="77777777" w:rsidR="00773BB3" w:rsidRPr="00341E4E" w:rsidRDefault="00D9756B">
      <w:pPr>
        <w:pStyle w:val="Heading1A"/>
        <w:spacing w:before="120" w:after="180"/>
        <w:rPr>
          <w:b w:val="0"/>
          <w:sz w:val="21"/>
          <w:szCs w:val="21"/>
        </w:rPr>
      </w:pPr>
      <w:r w:rsidRPr="00341E4E">
        <w:rPr>
          <w:sz w:val="21"/>
          <w:szCs w:val="21"/>
        </w:rPr>
        <w:t>PART A</w:t>
      </w:r>
    </w:p>
    <w:p w14:paraId="5E032237" w14:textId="77777777" w:rsidR="00773BB3" w:rsidRPr="00341E4E" w:rsidRDefault="00D9756B" w:rsidP="001F667E">
      <w:pPr>
        <w:numPr>
          <w:ilvl w:val="0"/>
          <w:numId w:val="49"/>
        </w:numPr>
        <w:tabs>
          <w:tab w:val="clear" w:pos="851"/>
          <w:tab w:val="clear" w:pos="8392"/>
        </w:tabs>
        <w:spacing w:before="0" w:after="300"/>
        <w:jc w:val="both"/>
        <w:rPr>
          <w:rFonts w:cs="Arial"/>
          <w:b/>
          <w:caps/>
          <w:sz w:val="21"/>
          <w:szCs w:val="21"/>
        </w:rPr>
      </w:pPr>
      <w:r w:rsidRPr="00341E4E">
        <w:rPr>
          <w:rFonts w:cs="Arial"/>
          <w:b/>
          <w:caps/>
          <w:sz w:val="21"/>
          <w:szCs w:val="21"/>
        </w:rPr>
        <w:t>PROMOTIONAL ACTIVITIES, WEBSITE AND OTHER PUBLICATIONS</w:t>
      </w:r>
    </w:p>
    <w:p w14:paraId="39447E68"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Training Provider must:</w:t>
      </w:r>
    </w:p>
    <w:p w14:paraId="13B2413D" w14:textId="52A73F01"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without limiting Clause 4.2</w:t>
      </w:r>
      <w:r w:rsidR="00136A50">
        <w:rPr>
          <w:rFonts w:cs="Arial"/>
          <w:snapToGrid w:val="0"/>
          <w:sz w:val="21"/>
          <w:szCs w:val="21"/>
        </w:rPr>
        <w:t xml:space="preserve"> of this VET Funding Contract</w:t>
      </w:r>
      <w:r w:rsidRPr="00341E4E">
        <w:rPr>
          <w:rFonts w:cs="Arial"/>
          <w:snapToGrid w:val="0"/>
          <w:sz w:val="21"/>
          <w:szCs w:val="21"/>
        </w:rPr>
        <w:t>, market and promote the courses and qualifications within its Funded Scope in accordance with all applicable Laws, including the Australian Consumer Law;</w:t>
      </w:r>
    </w:p>
    <w:p w14:paraId="387D7264"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market and promote the courses and qualifications within its Funded Scope with integrity and accuracy;</w:t>
      </w:r>
    </w:p>
    <w:p w14:paraId="3F9A26C4"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17CE0F23"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ensure that all prospective students are accurately informed about: </w:t>
      </w:r>
    </w:p>
    <w:p w14:paraId="572774B3"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the nature and requirements of the Training Provider's training;</w:t>
      </w:r>
    </w:p>
    <w:p w14:paraId="1FB4DFB4"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the financial arrangements in respect of the Training Provider's training, including the cost to and other financial impacts on the prospective student;</w:t>
      </w:r>
    </w:p>
    <w:p w14:paraId="78F6CCB6"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training hours and commitment; and</w:t>
      </w:r>
    </w:p>
    <w:p w14:paraId="2F185788" w14:textId="77777777" w:rsidR="00773BB3" w:rsidRPr="00341E4E" w:rsidRDefault="00D9756B" w:rsidP="001F667E">
      <w:pPr>
        <w:numPr>
          <w:ilvl w:val="3"/>
          <w:numId w:val="49"/>
        </w:numPr>
        <w:tabs>
          <w:tab w:val="clear" w:pos="8392"/>
        </w:tabs>
        <w:spacing w:before="0" w:after="240"/>
        <w:ind w:left="1701" w:hanging="425"/>
        <w:jc w:val="both"/>
        <w:rPr>
          <w:rFonts w:cs="Arial"/>
          <w:sz w:val="21"/>
          <w:szCs w:val="21"/>
        </w:rPr>
      </w:pPr>
      <w:r w:rsidRPr="00341E4E">
        <w:rPr>
          <w:rFonts w:cs="Arial"/>
          <w:sz w:val="21"/>
          <w:szCs w:val="21"/>
        </w:rPr>
        <w:t>the assessment and expected outcomes of the training;</w:t>
      </w:r>
    </w:p>
    <w:p w14:paraId="53E2C828"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not engage in false or misleading advertising, promotion or recruitment practices, including by not making: </w:t>
      </w:r>
    </w:p>
    <w:p w14:paraId="3E2598DF"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any false or misleading comparisons between the Training Provider or any of its training and any other education provider or their courses;</w:t>
      </w:r>
    </w:p>
    <w:p w14:paraId="436683E5"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any inaccurate claims of association of the Training Provider with any other education provider; or</w:t>
      </w:r>
    </w:p>
    <w:p w14:paraId="4EDEBCB6"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false or misleading representations regarding the quality or outcomes of the Training Provider's training (including employment and immigration outcomes);</w:t>
      </w:r>
    </w:p>
    <w:p w14:paraId="51FA67C2"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 xml:space="preserve">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 </w:t>
      </w:r>
    </w:p>
    <w:p w14:paraId="0E6B6EEC"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not market or promote as being delivered wholly online any qualification listed on the Online Delivery Restriction List or any other qualification delivered as an Apprenticeship; and</w:t>
      </w:r>
    </w:p>
    <w:p w14:paraId="4A8B075C"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without limiting Clause 4.3 of this VET Funding Contract, conduct all promotional and recruitment activities in accordance with the Quality Charter.</w:t>
      </w:r>
    </w:p>
    <w:p w14:paraId="52A63408"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Prior to enrolment, the Training Provider must supply each Eligible Individual with a Statement of Fees that complies with Section 1 of the Guidelines about Fees.</w:t>
      </w:r>
    </w:p>
    <w:p w14:paraId="4D26E80E"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In any promotional publication, report, signage or other material prepared by (or on behalf of) the Training Provider relating to the Training Services, the Training Provider must:</w:t>
      </w:r>
    </w:p>
    <w:p w14:paraId="68A1300F"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0ABD9A86"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not, without the prior written approval of the State or the Department, use any logo or trade marks of the State or the Department;</w:t>
      </w:r>
    </w:p>
    <w:p w14:paraId="26DDCFD0"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 xml:space="preserve">ensure that such materials meet the requirements of the </w:t>
      </w:r>
      <w:r w:rsidRPr="00341E4E">
        <w:rPr>
          <w:rFonts w:cs="Arial"/>
          <w:i/>
          <w:snapToGrid w:val="0"/>
          <w:sz w:val="21"/>
          <w:szCs w:val="21"/>
        </w:rPr>
        <w:t>Equal Opportunity Act 2010</w:t>
      </w:r>
      <w:r w:rsidRPr="00341E4E">
        <w:rPr>
          <w:rFonts w:cs="Arial"/>
          <w:snapToGrid w:val="0"/>
          <w:sz w:val="21"/>
          <w:szCs w:val="21"/>
        </w:rPr>
        <w:t xml:space="preserve"> (Vic) and related Laws, including the provision of materials encouraging individuals with disabilities to access training</w:t>
      </w:r>
      <w:r w:rsidRPr="00341E4E">
        <w:rPr>
          <w:rFonts w:cs="Arial"/>
          <w:sz w:val="21"/>
          <w:szCs w:val="21"/>
        </w:rPr>
        <w:t xml:space="preserve"> 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w:t>
      </w:r>
    </w:p>
    <w:p w14:paraId="267A1CD4"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identify the Training Provider legal entity and/or trading name and TOID;</w:t>
      </w:r>
    </w:p>
    <w:p w14:paraId="35B0C8AF"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5A0FA8FB"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without limiting Clause 1.1 of this Schedule 1, if the Training Provider is not authorised to deliver:</w:t>
      </w:r>
    </w:p>
    <w:p w14:paraId="25D282FF" w14:textId="095B4FEF"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courses or qualifications on the Foundation Skills List pursuant to Clause 5.5</w:t>
      </w:r>
      <w:r w:rsidR="00136A50">
        <w:rPr>
          <w:rFonts w:cs="Arial"/>
          <w:sz w:val="21"/>
          <w:szCs w:val="21"/>
        </w:rPr>
        <w:t xml:space="preserve"> of this VET Funding Contract</w:t>
      </w:r>
      <w:r w:rsidRPr="00341E4E">
        <w:rPr>
          <w:rFonts w:cs="Arial"/>
          <w:sz w:val="21"/>
          <w:szCs w:val="21"/>
        </w:rPr>
        <w:t>;</w:t>
      </w:r>
    </w:p>
    <w:p w14:paraId="17F83400" w14:textId="14509EF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assessment as RPL pursuant to Clause 5.6</w:t>
      </w:r>
      <w:r w:rsidR="00136A50" w:rsidRPr="00136A50">
        <w:rPr>
          <w:rFonts w:cs="Arial"/>
          <w:sz w:val="21"/>
          <w:szCs w:val="21"/>
        </w:rPr>
        <w:t xml:space="preserve"> </w:t>
      </w:r>
      <w:r w:rsidR="00136A50">
        <w:rPr>
          <w:rFonts w:cs="Arial"/>
          <w:sz w:val="21"/>
          <w:szCs w:val="21"/>
        </w:rPr>
        <w:t>of this VET Funding Contract</w:t>
      </w:r>
      <w:r w:rsidRPr="00341E4E">
        <w:rPr>
          <w:rFonts w:cs="Arial"/>
          <w:sz w:val="21"/>
          <w:szCs w:val="21"/>
        </w:rPr>
        <w:t>; or</w:t>
      </w:r>
    </w:p>
    <w:p w14:paraId="27EFA2CB" w14:textId="37574AE4"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courses or qualifications on the Training and Assessment Course List pursuant to Clause 5.7</w:t>
      </w:r>
      <w:r w:rsidR="00136A50" w:rsidRPr="00136A50">
        <w:rPr>
          <w:rFonts w:cs="Arial"/>
          <w:sz w:val="21"/>
          <w:szCs w:val="21"/>
        </w:rPr>
        <w:t xml:space="preserve"> </w:t>
      </w:r>
      <w:r w:rsidR="00136A50">
        <w:rPr>
          <w:rFonts w:cs="Arial"/>
          <w:sz w:val="21"/>
          <w:szCs w:val="21"/>
        </w:rPr>
        <w:t>of this VET Funding Contract</w:t>
      </w:r>
      <w:r w:rsidRPr="00341E4E">
        <w:rPr>
          <w:rFonts w:cs="Arial"/>
          <w:sz w:val="21"/>
          <w:szCs w:val="21"/>
        </w:rPr>
        <w:t>,</w:t>
      </w:r>
    </w:p>
    <w:p w14:paraId="2F450177" w14:textId="77777777" w:rsidR="00773BB3" w:rsidRPr="00341E4E" w:rsidRDefault="00D9756B" w:rsidP="00065207">
      <w:pPr>
        <w:tabs>
          <w:tab w:val="clear" w:pos="851"/>
          <w:tab w:val="clear" w:pos="8392"/>
        </w:tabs>
        <w:spacing w:before="0" w:after="240"/>
        <w:ind w:left="1276"/>
        <w:jc w:val="both"/>
        <w:rPr>
          <w:rFonts w:cs="Arial"/>
          <w:snapToGrid w:val="0"/>
          <w:sz w:val="21"/>
          <w:szCs w:val="21"/>
        </w:rPr>
      </w:pPr>
      <w:r w:rsidRPr="00341E4E">
        <w:rPr>
          <w:rFonts w:cs="Arial"/>
          <w:snapToGrid w:val="0"/>
          <w:sz w:val="21"/>
          <w:szCs w:val="21"/>
        </w:rPr>
        <w:t>ensure that it is made clear to prospective Eligible Individuals that any such delivery by the Training Provider is not eligible for subsidisation by the Victorian government.</w:t>
      </w:r>
    </w:p>
    <w:p w14:paraId="05560328"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Training Provider must publish</w:t>
      </w:r>
      <w:r w:rsidRPr="00341E4E">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FC3CF9A"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audit date;</w:t>
      </w:r>
    </w:p>
    <w:p w14:paraId="26001805"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qualifications audited (list all qualifications audited on the above audit date); and</w:t>
      </w:r>
    </w:p>
    <w:p w14:paraId="6CA63FD2"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audit outcomes as follows:</w:t>
      </w:r>
    </w:p>
    <w:p w14:paraId="40EB4A7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audit non-compliance identified: Yes / No;</w:t>
      </w:r>
    </w:p>
    <w:p w14:paraId="1D953FCE"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 summary of significant and/or critical non-compliances and actions taken to rectify; and</w:t>
      </w:r>
    </w:p>
    <w:p w14:paraId="01BD83A1"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non-compliances rectified: Yes / No / Not Applicable.</w:t>
      </w:r>
    </w:p>
    <w:p w14:paraId="5E6F5708"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publish in a prominent place on its website:</w:t>
      </w:r>
    </w:p>
    <w:p w14:paraId="706AB9CD"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standard fees for training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for each course/qualification it offers under this VET Funding Contract. This information must be kept up to date and include the following caveat:</w:t>
      </w:r>
    </w:p>
    <w:p w14:paraId="4966F3E5" w14:textId="77777777" w:rsidR="00773BB3" w:rsidRPr="00341E4E" w:rsidRDefault="00D9756B">
      <w:pPr>
        <w:tabs>
          <w:tab w:val="clear" w:pos="851"/>
          <w:tab w:val="clear" w:pos="8392"/>
        </w:tabs>
        <w:spacing w:before="0" w:after="180"/>
        <w:ind w:left="1276"/>
        <w:jc w:val="both"/>
        <w:rPr>
          <w:rFonts w:cs="Arial"/>
          <w:snapToGrid w:val="0"/>
          <w:sz w:val="21"/>
          <w:szCs w:val="21"/>
        </w:rPr>
      </w:pPr>
      <w:r w:rsidRPr="00341E4E">
        <w:rPr>
          <w:rFonts w:cs="Arial"/>
          <w:snapToGrid w:val="0"/>
          <w:sz w:val="21"/>
          <w:szCs w:val="21"/>
        </w:rPr>
        <w:t xml:space="preserve">‘The student tuition fees as published are subject to change given individual circumstances at enrolment’; </w:t>
      </w:r>
    </w:p>
    <w:p w14:paraId="0DA76CCA"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details of any other fees including student services, amenities, goods or materials;</w:t>
      </w:r>
    </w:p>
    <w:p w14:paraId="6B0537A1"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 list of all brokers used by the Training Provider; and</w:t>
      </w:r>
    </w:p>
    <w:p w14:paraId="423408CF"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napToGrid w:val="0"/>
          <w:sz w:val="21"/>
          <w:szCs w:val="21"/>
        </w:rPr>
        <w:t>the Training Provider’s online service standards as prescribed by the Department from time to time</w:t>
      </w:r>
      <w:r w:rsidRPr="00341E4E">
        <w:rPr>
          <w:rFonts w:cs="Arial"/>
          <w:sz w:val="21"/>
          <w:szCs w:val="21"/>
        </w:rPr>
        <w:t>.</w:t>
      </w:r>
    </w:p>
    <w:p w14:paraId="6142C7A3"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9F19B45"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publish on its website its complaints and appeals process.</w:t>
      </w:r>
    </w:p>
    <w:p w14:paraId="24DE84DA"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register for, and maintain an up to date profile on, the Victorian Skills Gateway.</w:t>
      </w:r>
    </w:p>
    <w:p w14:paraId="079B706C" w14:textId="77777777" w:rsidR="00773BB3" w:rsidRPr="00341E4E" w:rsidRDefault="00D9756B" w:rsidP="001F667E">
      <w:pPr>
        <w:numPr>
          <w:ilvl w:val="0"/>
          <w:numId w:val="49"/>
        </w:numPr>
        <w:tabs>
          <w:tab w:val="clear" w:pos="851"/>
          <w:tab w:val="clear" w:pos="8392"/>
        </w:tabs>
        <w:spacing w:before="0" w:after="240"/>
        <w:ind w:left="709" w:hanging="709"/>
        <w:jc w:val="both"/>
        <w:rPr>
          <w:rFonts w:cs="Arial"/>
          <w:b/>
          <w:caps/>
          <w:sz w:val="21"/>
          <w:szCs w:val="21"/>
        </w:rPr>
      </w:pPr>
      <w:r w:rsidRPr="00341E4E">
        <w:rPr>
          <w:rFonts w:cs="Arial"/>
          <w:b/>
          <w:i/>
          <w:caps/>
          <w:sz w:val="21"/>
          <w:szCs w:val="21"/>
        </w:rPr>
        <w:t>Skills first</w:t>
      </w:r>
      <w:r w:rsidRPr="00341E4E">
        <w:rPr>
          <w:rFonts w:cs="Arial"/>
          <w:b/>
          <w:caps/>
          <w:sz w:val="21"/>
          <w:szCs w:val="21"/>
        </w:rPr>
        <w:t xml:space="preserve"> program – ELIGIBILITY Criteria</w:t>
      </w:r>
    </w:p>
    <w:p w14:paraId="71348ED0" w14:textId="77777777" w:rsidR="00773BB3" w:rsidRPr="00341E4E" w:rsidRDefault="00D9756B" w:rsidP="001F667E">
      <w:pPr>
        <w:numPr>
          <w:ilvl w:val="1"/>
          <w:numId w:val="49"/>
        </w:numPr>
        <w:tabs>
          <w:tab w:val="clear" w:pos="8392"/>
        </w:tabs>
        <w:spacing w:before="0" w:after="240"/>
        <w:ind w:left="709" w:hanging="709"/>
        <w:jc w:val="both"/>
        <w:rPr>
          <w:rFonts w:cs="Arial"/>
          <w:i/>
          <w:snapToGrid w:val="0"/>
          <w:sz w:val="21"/>
          <w:szCs w:val="21"/>
        </w:rPr>
      </w:pPr>
      <w:r w:rsidRPr="00341E4E">
        <w:rPr>
          <w:rFonts w:cs="Arial"/>
          <w:snapToGrid w:val="0"/>
          <w:sz w:val="21"/>
          <w:szCs w:val="21"/>
        </w:rPr>
        <w:t>The eligibility criteria set out in this Clause 2 must be read in light of the Guidelines for Determining Student Eligibility and Supporting Evidence.</w:t>
      </w:r>
    </w:p>
    <w:p w14:paraId="0857A885"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Eligibility Requirements</w:t>
      </w:r>
    </w:p>
    <w:p w14:paraId="25E89976"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In order to be an Eligible Individual in respect of any training, an individual must be:</w:t>
      </w:r>
    </w:p>
    <w:p w14:paraId="6753FE9C"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z w:val="21"/>
          <w:szCs w:val="21"/>
        </w:rPr>
        <w:t>either:</w:t>
      </w:r>
    </w:p>
    <w:p w14:paraId="1C5B9019"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an Australian citizen;</w:t>
      </w:r>
    </w:p>
    <w:p w14:paraId="7FB3D85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 holder of a permanent visa; or</w:t>
      </w:r>
    </w:p>
    <w:p w14:paraId="318033FD"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 New Zealand citizen;</w:t>
      </w:r>
    </w:p>
    <w:p w14:paraId="1E574069"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enrolling and commencing training in a course or qualification provided by the Training Provider between the Commencement Date and 31 December 2017 inclusive; and</w:t>
      </w:r>
    </w:p>
    <w:p w14:paraId="144ECB46"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either:</w:t>
      </w:r>
    </w:p>
    <w:p w14:paraId="2DD8E8B7"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under 20 years of age (as at 1 January in the year of commencement of training) and enrolling in nationally recognised training;</w:t>
      </w:r>
    </w:p>
    <w:p w14:paraId="7564755E"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over 20 years of age (as at 1 January in the year of commencement of training) and enrolling in nationally recognised training in a Foundation Skills List course;</w:t>
      </w:r>
    </w:p>
    <w:p w14:paraId="29F77C87"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over 20 years of age (as at 1 January in the year of commencement of training) and enrolling in nationally recognised training as an Apprentice (not Trainee);</w:t>
      </w:r>
    </w:p>
    <w:p w14:paraId="167117BE"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0BA89F8E" w14:textId="77777777" w:rsidR="00773BB3" w:rsidRPr="00341E4E" w:rsidRDefault="00D9756B" w:rsidP="001F667E">
      <w:pPr>
        <w:numPr>
          <w:ilvl w:val="3"/>
          <w:numId w:val="49"/>
        </w:numPr>
        <w:tabs>
          <w:tab w:val="clear" w:pos="8392"/>
        </w:tabs>
        <w:spacing w:before="0" w:after="240"/>
        <w:ind w:left="1701" w:hanging="425"/>
        <w:jc w:val="both"/>
        <w:rPr>
          <w:rFonts w:cs="Arial"/>
          <w:sz w:val="21"/>
          <w:szCs w:val="21"/>
        </w:rPr>
      </w:pPr>
      <w:r w:rsidRPr="00341E4E">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5EFDC1A8"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In addition to meeting the requirements of Clause 2.2 of this Schedule 1, an individual is only eligible to:</w:t>
      </w:r>
    </w:p>
    <w:p w14:paraId="47FB3747"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commence a maximum of two courses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B847231"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undertake a maximum of two courses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at any one time;</w:t>
      </w:r>
    </w:p>
    <w:p w14:paraId="731D7BA5"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commence a maximum of two government subsidised courses at the same level within the AQF in their lifetime; and </w:t>
      </w:r>
    </w:p>
    <w:p w14:paraId="4D1D4B79"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commence a maximum of two government subsidised accredited courses with the title ‘Course in…’ in their lifetime.</w:t>
      </w:r>
    </w:p>
    <w:p w14:paraId="77E53566"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 xml:space="preserve">Eligibility Exclusions </w:t>
      </w:r>
    </w:p>
    <w:p w14:paraId="2F3E7F18"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Subject to Clause 2.5 of this Schedule 1, an individual is </w:t>
      </w:r>
      <w:r w:rsidRPr="00341E4E">
        <w:rPr>
          <w:rFonts w:cs="Arial"/>
          <w:snapToGrid w:val="0"/>
          <w:sz w:val="21"/>
          <w:szCs w:val="21"/>
          <w:u w:val="single"/>
        </w:rPr>
        <w:t>not</w:t>
      </w:r>
      <w:r w:rsidRPr="00341E4E">
        <w:rPr>
          <w:rFonts w:cs="Arial"/>
          <w:snapToGrid w:val="0"/>
          <w:sz w:val="21"/>
          <w:szCs w:val="21"/>
        </w:rPr>
        <w:t xml:space="preserve"> eligible for training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under this VET Funding Contract if the individual is:</w:t>
      </w:r>
    </w:p>
    <w:p w14:paraId="0B9E8AEC"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a student enrolled in a school (excluding a school based Apprentice/Trainee). This includes:</w:t>
      </w:r>
    </w:p>
    <w:p w14:paraId="5C4432F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any government, non-government, independent or Catholic school; or</w:t>
      </w:r>
    </w:p>
    <w:p w14:paraId="3F64D0AD"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 student registered for home schooling in Victoria.</w:t>
      </w:r>
    </w:p>
    <w:p w14:paraId="19A6629A" w14:textId="77777777" w:rsidR="00773BB3" w:rsidRPr="00341E4E" w:rsidRDefault="00D9756B">
      <w:pPr>
        <w:tabs>
          <w:tab w:val="clear" w:pos="851"/>
          <w:tab w:val="clear" w:pos="8392"/>
          <w:tab w:val="num" w:pos="1429"/>
        </w:tabs>
        <w:spacing w:before="0" w:after="180"/>
        <w:ind w:left="1276"/>
        <w:jc w:val="both"/>
        <w:rPr>
          <w:rFonts w:cs="Arial"/>
          <w:sz w:val="21"/>
          <w:szCs w:val="21"/>
        </w:rPr>
      </w:pPr>
      <w:r w:rsidRPr="00341E4E">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1F217B0D"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within the meaning of the </w:t>
      </w:r>
      <w:r w:rsidRPr="00341E4E">
        <w:rPr>
          <w:rFonts w:cs="Arial"/>
          <w:i/>
          <w:sz w:val="21"/>
          <w:szCs w:val="21"/>
        </w:rPr>
        <w:t>Corrections Act 1986</w:t>
      </w:r>
      <w:r w:rsidRPr="00341E4E">
        <w:rPr>
          <w:rFonts w:cs="Arial"/>
          <w:sz w:val="21"/>
          <w:szCs w:val="21"/>
        </w:rPr>
        <w:t xml:space="preserve"> (Vic)</w:t>
      </w:r>
      <w:r w:rsidRPr="00341E4E">
        <w:rPr>
          <w:rFonts w:cs="Arial"/>
          <w:i/>
          <w:sz w:val="21"/>
          <w:szCs w:val="21"/>
        </w:rPr>
        <w:t>,</w:t>
      </w:r>
      <w:r w:rsidRPr="00341E4E">
        <w:rPr>
          <w:rFonts w:cs="Arial"/>
          <w:sz w:val="21"/>
          <w:szCs w:val="21"/>
        </w:rPr>
        <w:t xml:space="preserve"> a prisoner held at a prison, including:</w:t>
      </w:r>
    </w:p>
    <w:p w14:paraId="627A51AD"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Hopkins Correctional Centre (Ararat);</w:t>
      </w:r>
    </w:p>
    <w:p w14:paraId="099C3D48"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Barwon Prison;</w:t>
      </w:r>
    </w:p>
    <w:p w14:paraId="49E7A80E"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Beechworth Correctional Centre;</w:t>
      </w:r>
    </w:p>
    <w:p w14:paraId="57270411"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Dame Phyllis Frost Centre;</w:t>
      </w:r>
    </w:p>
    <w:p w14:paraId="0ED3D7FF"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Dhurringile Prison;</w:t>
      </w:r>
    </w:p>
    <w:p w14:paraId="7012009D"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Langi Kal Kal Prison;</w:t>
      </w:r>
    </w:p>
    <w:p w14:paraId="7DAE82F7"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Loddon Prison;</w:t>
      </w:r>
    </w:p>
    <w:p w14:paraId="2AE32835"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Marngoneet Correctional Centre;</w:t>
      </w:r>
    </w:p>
    <w:p w14:paraId="678A3113"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Tarrengower Prison;</w:t>
      </w:r>
    </w:p>
    <w:p w14:paraId="3B898C1B"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Metropolitan Remand Centre;</w:t>
      </w:r>
    </w:p>
    <w:p w14:paraId="26D0B85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Melbourne Assessment Prison;</w:t>
      </w:r>
    </w:p>
    <w:p w14:paraId="303D5F04"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Fulham Correctional Centre; or</w:t>
      </w:r>
    </w:p>
    <w:p w14:paraId="3D72DBC5"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Port Phillip Prison;</w:t>
      </w:r>
    </w:p>
    <w:p w14:paraId="7A65DAB2"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 person who is detained under the </w:t>
      </w:r>
      <w:r w:rsidRPr="00341E4E">
        <w:rPr>
          <w:rFonts w:cs="Arial"/>
          <w:i/>
          <w:sz w:val="21"/>
          <w:szCs w:val="21"/>
        </w:rPr>
        <w:t>Mental Health Act 1986</w:t>
      </w:r>
      <w:r w:rsidRPr="00341E4E">
        <w:rPr>
          <w:rFonts w:cs="Arial"/>
          <w:sz w:val="21"/>
          <w:szCs w:val="21"/>
        </w:rPr>
        <w:t xml:space="preserve"> (Vic), or the </w:t>
      </w:r>
      <w:r w:rsidRPr="00341E4E">
        <w:rPr>
          <w:rFonts w:cs="Arial"/>
          <w:i/>
          <w:sz w:val="21"/>
          <w:szCs w:val="21"/>
        </w:rPr>
        <w:t>Crimes (Mental Impairment and Unfitness to be Tried) Act 1997</w:t>
      </w:r>
      <w:r w:rsidRPr="00341E4E">
        <w:rPr>
          <w:rFonts w:cs="Arial"/>
          <w:sz w:val="21"/>
          <w:szCs w:val="21"/>
        </w:rPr>
        <w:t xml:space="preserve"> (Vic) or the </w:t>
      </w:r>
      <w:r w:rsidRPr="00341E4E">
        <w:rPr>
          <w:rFonts w:cs="Arial"/>
          <w:i/>
          <w:sz w:val="21"/>
          <w:szCs w:val="21"/>
        </w:rPr>
        <w:t>Sentencing Act 1991</w:t>
      </w:r>
      <w:r w:rsidRPr="00341E4E">
        <w:rPr>
          <w:rFonts w:cs="Arial"/>
          <w:sz w:val="21"/>
          <w:szCs w:val="21"/>
        </w:rPr>
        <w:t xml:space="preserve"> (Vic) at the Thomas Embling Hospital; or</w:t>
      </w:r>
    </w:p>
    <w:p w14:paraId="3083DF78"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 person who is detained (other than on weekend detention) under the </w:t>
      </w:r>
      <w:r w:rsidRPr="00341E4E">
        <w:rPr>
          <w:rFonts w:cs="Arial"/>
          <w:i/>
          <w:sz w:val="21"/>
          <w:szCs w:val="21"/>
        </w:rPr>
        <w:t>Children, Youth and Families Act 2005</w:t>
      </w:r>
      <w:r w:rsidRPr="00341E4E">
        <w:rPr>
          <w:rFonts w:cs="Arial"/>
          <w:sz w:val="21"/>
          <w:szCs w:val="21"/>
        </w:rPr>
        <w:t xml:space="preserve"> (Vic) or the </w:t>
      </w:r>
      <w:r w:rsidRPr="00341E4E">
        <w:rPr>
          <w:rFonts w:cs="Arial"/>
          <w:i/>
          <w:sz w:val="21"/>
          <w:szCs w:val="21"/>
        </w:rPr>
        <w:t>Sentencing Act 1991</w:t>
      </w:r>
      <w:r w:rsidRPr="00341E4E">
        <w:rPr>
          <w:rFonts w:cs="Arial"/>
          <w:sz w:val="21"/>
          <w:szCs w:val="21"/>
        </w:rPr>
        <w:t xml:space="preserve"> (Vic) or who is held on remand in one or more of the following youth justice facilities:</w:t>
      </w:r>
    </w:p>
    <w:p w14:paraId="4E20BB5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Malmsbury Juvenile Justice Centre;</w:t>
      </w:r>
    </w:p>
    <w:p w14:paraId="58C09E2C"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Parkville Youth Residential Centre; or</w:t>
      </w:r>
    </w:p>
    <w:p w14:paraId="7080F172" w14:textId="77777777" w:rsidR="00773BB3" w:rsidRPr="00341E4E" w:rsidRDefault="00D9756B" w:rsidP="001F667E">
      <w:pPr>
        <w:numPr>
          <w:ilvl w:val="3"/>
          <w:numId w:val="49"/>
        </w:numPr>
        <w:tabs>
          <w:tab w:val="clear" w:pos="8392"/>
        </w:tabs>
        <w:spacing w:before="0" w:after="240"/>
        <w:ind w:left="1701" w:hanging="425"/>
        <w:jc w:val="both"/>
        <w:rPr>
          <w:rFonts w:cs="Arial"/>
          <w:sz w:val="21"/>
          <w:szCs w:val="21"/>
        </w:rPr>
      </w:pPr>
      <w:r w:rsidRPr="00341E4E">
        <w:rPr>
          <w:rFonts w:cs="Arial"/>
          <w:sz w:val="21"/>
          <w:szCs w:val="21"/>
        </w:rPr>
        <w:t>Melbourne Youth Justice Centre.</w:t>
      </w:r>
    </w:p>
    <w:p w14:paraId="1DBB9F19" w14:textId="77777777" w:rsidR="00773BB3" w:rsidRPr="00341E4E" w:rsidRDefault="00D9756B" w:rsidP="001F667E">
      <w:pPr>
        <w:numPr>
          <w:ilvl w:val="1"/>
          <w:numId w:val="49"/>
        </w:numPr>
        <w:tabs>
          <w:tab w:val="clear" w:pos="8392"/>
        </w:tabs>
        <w:spacing w:before="0" w:after="240"/>
        <w:ind w:left="709" w:hanging="709"/>
        <w:jc w:val="both"/>
        <w:rPr>
          <w:rFonts w:cs="Arial"/>
          <w:sz w:val="21"/>
          <w:szCs w:val="21"/>
        </w:rPr>
      </w:pPr>
      <w:r w:rsidRPr="00341E4E">
        <w:rPr>
          <w:rFonts w:cs="Arial"/>
          <w:sz w:val="21"/>
          <w:szCs w:val="21"/>
        </w:rPr>
        <w:t xml:space="preserve">The exclusions described in Clauses 2.4(b), (c) and (d) of this Schedule 1 do </w:t>
      </w:r>
      <w:r w:rsidRPr="00341E4E">
        <w:rPr>
          <w:rFonts w:cs="Arial"/>
          <w:sz w:val="21"/>
          <w:szCs w:val="21"/>
          <w:u w:val="single"/>
        </w:rPr>
        <w:t>not</w:t>
      </w:r>
      <w:r w:rsidRPr="00341E4E">
        <w:rPr>
          <w:rFonts w:cs="Arial"/>
          <w:sz w:val="21"/>
          <w:szCs w:val="21"/>
        </w:rPr>
        <w:t xml:space="preserve"> apply to young people on community based orders made under the </w:t>
      </w:r>
      <w:r w:rsidRPr="00341E4E">
        <w:rPr>
          <w:rFonts w:cs="Arial"/>
          <w:i/>
          <w:sz w:val="21"/>
          <w:szCs w:val="21"/>
        </w:rPr>
        <w:t>Children, Youth and Families Act 2005</w:t>
      </w:r>
      <w:r w:rsidRPr="00341E4E">
        <w:rPr>
          <w:rFonts w:cs="Arial"/>
          <w:sz w:val="21"/>
          <w:szCs w:val="21"/>
        </w:rPr>
        <w:t xml:space="preserve"> (Vic) or individuals held in Judy Lazarus Transition Centre who, subject to otherwise complying with the requirements in this Clause 2, may be eligible for training subsidised through the </w:t>
      </w:r>
      <w:r w:rsidRPr="00341E4E">
        <w:rPr>
          <w:rFonts w:cs="Arial"/>
          <w:i/>
          <w:sz w:val="21"/>
          <w:szCs w:val="21"/>
        </w:rPr>
        <w:t>Skills First</w:t>
      </w:r>
      <w:r w:rsidRPr="00341E4E">
        <w:rPr>
          <w:rFonts w:cs="Arial"/>
          <w:sz w:val="21"/>
          <w:szCs w:val="21"/>
        </w:rPr>
        <w:t xml:space="preserve"> Program as they are able to physically access training outside of a custodial setting without supervision.</w:t>
      </w:r>
    </w:p>
    <w:p w14:paraId="41D33F26"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Additional Apprentice/Trainee Eligibility Requirements</w:t>
      </w:r>
    </w:p>
    <w:p w14:paraId="602A7011"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under this VET Funding Contract as an Apprentice or Trainee and thereby be an Eligible Individual for the purposes of this VET Funding Contract, the individual must be:</w:t>
      </w:r>
    </w:p>
    <w:p w14:paraId="571A1F28"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employed in Victoria in either a full time or part time capacity under an award or registered agreement;</w:t>
      </w:r>
    </w:p>
    <w:p w14:paraId="202A1959"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undertaking an Approved Training Scheme;</w:t>
      </w:r>
    </w:p>
    <w:p w14:paraId="0A1B40AE"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 signatory to a Training Contract with their employer which is registered with the VRQA;</w:t>
      </w:r>
    </w:p>
    <w:p w14:paraId="528D026A"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 signatory, jointly with the employer and the Training Provider, to a Training Plan; and</w:t>
      </w:r>
    </w:p>
    <w:p w14:paraId="06A286FC"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involved in paid work and Structured Training: Workplace-based or Structured Training: Off-the job.</w:t>
      </w:r>
    </w:p>
    <w:p w14:paraId="2421294C" w14:textId="77777777" w:rsidR="00773BB3" w:rsidRPr="00341E4E" w:rsidRDefault="00D9756B" w:rsidP="001F667E">
      <w:pPr>
        <w:numPr>
          <w:ilvl w:val="1"/>
          <w:numId w:val="49"/>
        </w:numPr>
        <w:tabs>
          <w:tab w:val="clear" w:pos="8392"/>
        </w:tabs>
        <w:spacing w:before="0" w:after="240"/>
        <w:ind w:left="709" w:hanging="709"/>
        <w:jc w:val="both"/>
        <w:rPr>
          <w:rFonts w:cs="Arial"/>
          <w:sz w:val="21"/>
          <w:szCs w:val="21"/>
        </w:rPr>
      </w:pPr>
      <w:r w:rsidRPr="00341E4E">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273A017B" w14:textId="77777777" w:rsidR="00773BB3" w:rsidRPr="00341E4E" w:rsidRDefault="00D800F4" w:rsidP="00065207">
      <w:pPr>
        <w:tabs>
          <w:tab w:val="clear" w:pos="851"/>
          <w:tab w:val="clear" w:pos="8392"/>
        </w:tabs>
        <w:spacing w:before="0" w:after="240"/>
        <w:ind w:left="709"/>
        <w:jc w:val="both"/>
      </w:pPr>
      <w:hyperlink r:id="rId30" w:history="1">
        <w:r w:rsidR="00D9756B" w:rsidRPr="00341E4E">
          <w:rPr>
            <w:rStyle w:val="Hyperlink"/>
            <w:rFonts w:cs="Arial"/>
            <w:sz w:val="21"/>
            <w:szCs w:val="21"/>
          </w:rPr>
          <w:t>http://www.vrqa.vic.gov.au/apptrain/Pages/schemes.aspx</w:t>
        </w:r>
      </w:hyperlink>
    </w:p>
    <w:p w14:paraId="7757A059"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 xml:space="preserve">Exceptions to the </w:t>
      </w:r>
      <w:r w:rsidRPr="00EB29D4">
        <w:rPr>
          <w:rFonts w:cs="Arial"/>
          <w:sz w:val="21"/>
          <w:szCs w:val="21"/>
        </w:rPr>
        <w:t>Skills First</w:t>
      </w:r>
      <w:r w:rsidRPr="00EB29D4">
        <w:rPr>
          <w:rFonts w:cs="Arial"/>
          <w:i/>
          <w:sz w:val="21"/>
          <w:szCs w:val="21"/>
        </w:rPr>
        <w:t xml:space="preserve"> Program eligibility criteria under particular arrangements</w:t>
      </w:r>
    </w:p>
    <w:p w14:paraId="77AF8046"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Individuals referred to training under the particular arrangements set out at Section 2 of the </w:t>
      </w:r>
      <w:r w:rsidRPr="00341E4E">
        <w:rPr>
          <w:rFonts w:cs="Arial"/>
          <w:iCs/>
          <w:snapToGrid w:val="0"/>
          <w:sz w:val="21"/>
          <w:szCs w:val="21"/>
        </w:rPr>
        <w:t>Guidelines about Student Eligibility and Supporting Evidence</w:t>
      </w:r>
      <w:r w:rsidRPr="00341E4E">
        <w:rPr>
          <w:rFonts w:cs="Arial"/>
          <w:snapToGrid w:val="0"/>
          <w:sz w:val="21"/>
          <w:szCs w:val="21"/>
        </w:rPr>
        <w:t xml:space="preserve"> may not be required to meet particular aspects of the eligibility criteria detailed in Clause 2 of this Schedule 1.</w:t>
      </w:r>
    </w:p>
    <w:p w14:paraId="22D8E6B5"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To be considered an Eligible Individual for the purpose of this Schedule 1, individuals undertaking training under the following arrangements must present the relevant referral form or letter (as described in the relevant clause of this Schedule 1) to the Training Provider prior to enrolment:</w:t>
      </w:r>
    </w:p>
    <w:p w14:paraId="7617692B"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Asylum Seeker VET Program, as described in Clause 17 of this Schedule 1;  </w:t>
      </w:r>
    </w:p>
    <w:p w14:paraId="7B2A9865"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Young People Transitioning from Care Initiative, as described in Clause 19 of this Schedule 1 (if relevant to the Training Provider); </w:t>
      </w:r>
    </w:p>
    <w:p w14:paraId="2C254B9C"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access to the </w:t>
      </w:r>
      <w:r w:rsidRPr="00341E4E">
        <w:rPr>
          <w:rFonts w:cs="Arial"/>
          <w:i/>
          <w:sz w:val="21"/>
          <w:szCs w:val="21"/>
        </w:rPr>
        <w:t>Skills First</w:t>
      </w:r>
      <w:r w:rsidRPr="00341E4E">
        <w:rPr>
          <w:rFonts w:cs="Arial"/>
          <w:sz w:val="21"/>
          <w:szCs w:val="21"/>
        </w:rPr>
        <w:t xml:space="preserve"> Program for retrenched employees, as described in Clause 20 of this Schedule 1; and</w:t>
      </w:r>
    </w:p>
    <w:p w14:paraId="2DD26F52" w14:textId="77777777" w:rsidR="00773BB3"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Automotive Supply Chain Training Initiative, as described in Clause 21 of this Schedule 1.</w:t>
      </w:r>
    </w:p>
    <w:p w14:paraId="7D0579D9" w14:textId="77777777" w:rsidR="00773BB3" w:rsidRPr="00341E4E" w:rsidRDefault="00D9756B" w:rsidP="001F667E">
      <w:pPr>
        <w:numPr>
          <w:ilvl w:val="0"/>
          <w:numId w:val="49"/>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Assessing and Evidencing Eligibility for the </w:t>
      </w:r>
      <w:r w:rsidRPr="00341E4E">
        <w:rPr>
          <w:rFonts w:cs="Arial"/>
          <w:b/>
          <w:i/>
          <w:caps/>
          <w:sz w:val="21"/>
          <w:szCs w:val="21"/>
        </w:rPr>
        <w:t>SKILLS FIRST</w:t>
      </w:r>
      <w:r w:rsidRPr="00341E4E">
        <w:rPr>
          <w:rFonts w:cs="Arial"/>
          <w:b/>
          <w:caps/>
          <w:sz w:val="21"/>
          <w:szCs w:val="21"/>
        </w:rPr>
        <w:t xml:space="preserve"> PROGRAM </w:t>
      </w:r>
    </w:p>
    <w:p w14:paraId="56206A99" w14:textId="77777777" w:rsidR="00773BB3" w:rsidRPr="00EB29D4" w:rsidRDefault="00D9756B" w:rsidP="00065207">
      <w:pPr>
        <w:tabs>
          <w:tab w:val="clear" w:pos="851"/>
          <w:tab w:val="clear" w:pos="8392"/>
        </w:tabs>
        <w:spacing w:before="0" w:after="240"/>
        <w:ind w:left="709"/>
        <w:jc w:val="both"/>
        <w:rPr>
          <w:rFonts w:cs="Arial"/>
          <w:i/>
          <w:sz w:val="21"/>
          <w:szCs w:val="21"/>
        </w:rPr>
      </w:pPr>
      <w:r w:rsidRPr="00EB29D4">
        <w:rPr>
          <w:rFonts w:cs="Arial"/>
          <w:i/>
          <w:sz w:val="21"/>
          <w:szCs w:val="21"/>
        </w:rPr>
        <w:t>Assessment of eligibility</w:t>
      </w:r>
    </w:p>
    <w:p w14:paraId="34A657A9"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Training Provider must have a clear and documented business process for the determination of eligibility of individuals for training </w:t>
      </w:r>
      <w:r w:rsidRPr="00341E4E">
        <w:rPr>
          <w:rFonts w:cs="Arial"/>
          <w:sz w:val="21"/>
          <w:szCs w:val="21"/>
        </w:rPr>
        <w:t xml:space="preserve">subsidised through the </w:t>
      </w:r>
      <w:r w:rsidRPr="00341E4E">
        <w:rPr>
          <w:rFonts w:cs="Arial"/>
          <w:i/>
          <w:sz w:val="21"/>
          <w:szCs w:val="21"/>
        </w:rPr>
        <w:t>Skills First</w:t>
      </w:r>
      <w:r w:rsidRPr="00341E4E">
        <w:rPr>
          <w:rFonts w:cs="Arial"/>
          <w:sz w:val="21"/>
          <w:szCs w:val="21"/>
        </w:rPr>
        <w:t xml:space="preserve"> Program</w:t>
      </w:r>
      <w:r w:rsidRPr="00341E4E">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6C7DAD55" w14:textId="77777777" w:rsidR="00773BB3" w:rsidRPr="00341E4E" w:rsidRDefault="00D9756B" w:rsidP="001F667E">
      <w:pPr>
        <w:numPr>
          <w:ilvl w:val="1"/>
          <w:numId w:val="49"/>
        </w:numPr>
        <w:tabs>
          <w:tab w:val="clear" w:pos="8392"/>
        </w:tabs>
        <w:spacing w:before="0" w:after="240"/>
        <w:ind w:left="709" w:hanging="709"/>
        <w:jc w:val="both"/>
        <w:rPr>
          <w:rFonts w:cs="Arial"/>
          <w:i/>
          <w:snapToGrid w:val="0"/>
          <w:sz w:val="21"/>
          <w:szCs w:val="21"/>
        </w:rPr>
      </w:pPr>
      <w:r w:rsidRPr="00341E4E">
        <w:rPr>
          <w:rFonts w:cs="Arial"/>
          <w:snapToGrid w:val="0"/>
          <w:sz w:val="21"/>
          <w:szCs w:val="21"/>
        </w:rPr>
        <w:t>The Training Provider must comply with the Guidelines for Determining Student Eligibility and Supporting Evidence.</w:t>
      </w:r>
    </w:p>
    <w:p w14:paraId="2C6F85E6"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Evidence of Eligibility</w:t>
      </w:r>
    </w:p>
    <w:p w14:paraId="4D70914F"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Relevant evidence, being an original or certified copy of the relevant documentation, is to be sighted by the Training Provider and a copy of the relevant evidence retained for each Eligible Individual, prior to commencement in training, in accordance with the Guidelines about Determining Student Eligibility and Supporting Evidence.</w:t>
      </w:r>
    </w:p>
    <w:p w14:paraId="72836BD9"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36CD501B"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Prior to enrolling a student under the age of 17 years:</w:t>
      </w:r>
    </w:p>
    <w:p w14:paraId="7D86E16A" w14:textId="77777777" w:rsidR="00773BB3" w:rsidRPr="00341E4E" w:rsidRDefault="00D9756B" w:rsidP="001F667E">
      <w:pPr>
        <w:numPr>
          <w:ilvl w:val="2"/>
          <w:numId w:val="49"/>
        </w:numPr>
        <w:tabs>
          <w:tab w:val="clear" w:pos="851"/>
          <w:tab w:val="clear" w:pos="8392"/>
        </w:tabs>
        <w:spacing w:before="0" w:after="180"/>
        <w:jc w:val="both"/>
        <w:rPr>
          <w:rFonts w:cs="Arial"/>
          <w:snapToGrid w:val="0"/>
          <w:sz w:val="21"/>
          <w:szCs w:val="21"/>
        </w:rPr>
      </w:pPr>
      <w:r w:rsidRPr="00341E4E">
        <w:rPr>
          <w:sz w:val="21"/>
          <w:szCs w:val="21"/>
        </w:rPr>
        <w:t>if the student has not yet completed Year 10, the Training Provider must sight correspondence or a certificate signed by a Department Regional Director that exempts the student from school attendance and clearly identifies the Training Provider and the training to be undertaken; and</w:t>
      </w:r>
    </w:p>
    <w:p w14:paraId="3A8295E5" w14:textId="77777777" w:rsidR="00773BB3" w:rsidRPr="00341E4E" w:rsidRDefault="00D9756B" w:rsidP="001F667E">
      <w:pPr>
        <w:numPr>
          <w:ilvl w:val="2"/>
          <w:numId w:val="49"/>
        </w:numPr>
        <w:tabs>
          <w:tab w:val="clear" w:pos="851"/>
          <w:tab w:val="clear" w:pos="8392"/>
        </w:tabs>
        <w:spacing w:before="0" w:after="180"/>
        <w:jc w:val="both"/>
        <w:rPr>
          <w:rFonts w:cs="Arial"/>
          <w:snapToGrid w:val="0"/>
          <w:sz w:val="21"/>
          <w:szCs w:val="21"/>
        </w:rPr>
      </w:pPr>
      <w:r w:rsidRPr="00341E4E">
        <w:rPr>
          <w:sz w:val="21"/>
          <w:szCs w:val="21"/>
        </w:rPr>
        <w:t>if the student has completed Year 10, the Training Provider must sight either:</w:t>
      </w:r>
    </w:p>
    <w:p w14:paraId="3EBD4BBB"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sz w:val="21"/>
          <w:szCs w:val="21"/>
        </w:rPr>
        <w:t>correspondence or a certificate signed by the school principal confirming an exemption from school attendance has been granted and clearly identifying the Training Provider and the training to be undertaken, or</w:t>
      </w:r>
    </w:p>
    <w:p w14:paraId="7F0F2118" w14:textId="77777777" w:rsidR="00773BB3" w:rsidRPr="00341E4E" w:rsidRDefault="00D9756B" w:rsidP="001F667E">
      <w:pPr>
        <w:numPr>
          <w:ilvl w:val="3"/>
          <w:numId w:val="49"/>
        </w:numPr>
        <w:tabs>
          <w:tab w:val="clear" w:pos="8392"/>
        </w:tabs>
        <w:spacing w:before="0" w:after="240"/>
        <w:ind w:left="1701" w:hanging="425"/>
        <w:jc w:val="both"/>
        <w:rPr>
          <w:rFonts w:cs="Arial"/>
          <w:sz w:val="21"/>
          <w:szCs w:val="21"/>
        </w:rPr>
      </w:pPr>
      <w:r w:rsidRPr="00341E4E">
        <w:rPr>
          <w:sz w:val="21"/>
          <w:szCs w:val="21"/>
        </w:rPr>
        <w:t>a completed transition from school form indicating the school principal has authorised an exemption from school enrolment (Section E) and clearly identifying the Training Provider and the training to be undertaken (noting that this can only be sighted if provided by the student or their parent/carer).</w:t>
      </w:r>
      <w:r w:rsidRPr="00341E4E">
        <w:rPr>
          <w:rFonts w:cs="Arial"/>
          <w:sz w:val="21"/>
          <w:szCs w:val="21"/>
        </w:rPr>
        <w:t xml:space="preserve"> </w:t>
      </w:r>
    </w:p>
    <w:p w14:paraId="02757F99"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If the Training Provider enrols an individual on the basis of his or her eligibility pursuant to Clause 2.9 of this Schedule 1, the Training Provider must:</w:t>
      </w:r>
    </w:p>
    <w:p w14:paraId="70ACB705" w14:textId="77777777" w:rsidR="00773BB3" w:rsidRPr="00341E4E" w:rsidRDefault="00D9756B" w:rsidP="001F667E">
      <w:pPr>
        <w:numPr>
          <w:ilvl w:val="2"/>
          <w:numId w:val="49"/>
        </w:numPr>
        <w:tabs>
          <w:tab w:val="clear" w:pos="851"/>
          <w:tab w:val="clear" w:pos="8392"/>
        </w:tabs>
        <w:spacing w:before="0" w:after="180"/>
        <w:jc w:val="both"/>
        <w:rPr>
          <w:sz w:val="21"/>
          <w:szCs w:val="21"/>
        </w:rPr>
      </w:pPr>
      <w:r w:rsidRPr="00341E4E">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2CF61BA1"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retain a copy of the relevant referral form or letter for audit, review or investigation purposes.</w:t>
      </w:r>
    </w:p>
    <w:p w14:paraId="788EAD9A"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If a course into which the Training Provider enrols an individual has, as part of its accreditation, specified eligibility criteria which require the registered training organisation to sight or retain particular evidence (for example, evidence of an individual having a permanent cognitive impairment or intellectual disability in the case of 22301VIC Certificate I in Transition Education or any replacement or successor), the Training Provider must sight and obtain a copy of that evidence </w:t>
      </w:r>
      <w:r w:rsidRPr="00341E4E">
        <w:rPr>
          <w:rFonts w:cs="Arial"/>
          <w:sz w:val="21"/>
          <w:szCs w:val="21"/>
        </w:rPr>
        <w:t>for audit, review or investigation purposes.</w:t>
      </w:r>
    </w:p>
    <w:p w14:paraId="14A6DD0A" w14:textId="77777777" w:rsidR="00773BB3" w:rsidRPr="00341E4E" w:rsidRDefault="00D9756B" w:rsidP="001F667E">
      <w:pPr>
        <w:numPr>
          <w:ilvl w:val="0"/>
          <w:numId w:val="49"/>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APPLICATION AND ENROLMENT REQUIREMENTS</w:t>
      </w:r>
    </w:p>
    <w:p w14:paraId="607A9848"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341E4E">
        <w:rPr>
          <w:rFonts w:cs="Arial"/>
          <w:i/>
          <w:snapToGrid w:val="0"/>
          <w:sz w:val="21"/>
          <w:szCs w:val="21"/>
        </w:rPr>
        <w:t>Skills First</w:t>
      </w:r>
      <w:r w:rsidRPr="00341E4E">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5A30DF37"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Training Provider must complete enrolments for all Eligible Individuals in accordance with the:</w:t>
      </w:r>
    </w:p>
    <w:p w14:paraId="1FF031C0"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Victorian VET Student Statistical Collection Guidelines;</w:t>
      </w:r>
    </w:p>
    <w:p w14:paraId="5CB15463"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AQTF Essential Conditions and Standards for Continuing Registration and/or the National RTO Standards, as applicable;</w:t>
      </w:r>
    </w:p>
    <w:p w14:paraId="19FF384D"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napToGrid w:val="0"/>
          <w:sz w:val="21"/>
          <w:szCs w:val="21"/>
        </w:rPr>
        <w:t>Guidelines about Determining Student Eligibility and Supporting Evidence; and</w:t>
      </w:r>
    </w:p>
    <w:p w14:paraId="6F1FAFBF"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Quality Charter.</w:t>
      </w:r>
    </w:p>
    <w:p w14:paraId="2DA6210F"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594EFADD"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45FAD5E3"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include the Unique Student Identifier for each Eligible Individual, as specified in the Victorian VET Student Statistical Guidelines.</w:t>
      </w:r>
    </w:p>
    <w:p w14:paraId="42EC4AFE"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Training Provider must advise students of the possibility of:</w:t>
      </w:r>
    </w:p>
    <w:p w14:paraId="7E05D0D4" w14:textId="77777777" w:rsidR="00773BB3" w:rsidRPr="00341E4E" w:rsidRDefault="00D9756B" w:rsidP="001F667E">
      <w:pPr>
        <w:numPr>
          <w:ilvl w:val="2"/>
          <w:numId w:val="49"/>
        </w:numPr>
        <w:tabs>
          <w:tab w:val="clear" w:pos="851"/>
          <w:tab w:val="clear" w:pos="8392"/>
        </w:tabs>
        <w:spacing w:before="0" w:after="180"/>
        <w:jc w:val="both"/>
        <w:rPr>
          <w:rFonts w:cs="Arial"/>
          <w:snapToGrid w:val="0"/>
          <w:sz w:val="21"/>
          <w:szCs w:val="21"/>
        </w:rPr>
      </w:pPr>
      <w:r w:rsidRPr="00341E4E">
        <w:rPr>
          <w:rFonts w:cs="Arial"/>
          <w:snapToGrid w:val="0"/>
          <w:sz w:val="21"/>
          <w:szCs w:val="21"/>
        </w:rPr>
        <w:t>receiving an NCVER survey;</w:t>
      </w:r>
    </w:p>
    <w:p w14:paraId="40295E0F" w14:textId="77777777" w:rsidR="00773BB3" w:rsidRPr="00341E4E" w:rsidRDefault="00D9756B" w:rsidP="001F667E">
      <w:pPr>
        <w:numPr>
          <w:ilvl w:val="2"/>
          <w:numId w:val="49"/>
        </w:numPr>
        <w:tabs>
          <w:tab w:val="clear" w:pos="851"/>
          <w:tab w:val="clear" w:pos="8392"/>
        </w:tabs>
        <w:spacing w:before="0" w:after="180"/>
        <w:jc w:val="both"/>
        <w:rPr>
          <w:rFonts w:cs="Arial"/>
          <w:snapToGrid w:val="0"/>
          <w:sz w:val="21"/>
          <w:szCs w:val="21"/>
        </w:rPr>
      </w:pPr>
      <w:r w:rsidRPr="00341E4E">
        <w:rPr>
          <w:rFonts w:cs="Arial"/>
          <w:snapToGrid w:val="0"/>
          <w:sz w:val="21"/>
          <w:szCs w:val="21"/>
        </w:rPr>
        <w:t>receiving an invitation to participate in a Department endorsed project;</w:t>
      </w:r>
    </w:p>
    <w:p w14:paraId="0E0A47D5" w14:textId="77777777" w:rsidR="00773BB3" w:rsidRPr="00341E4E" w:rsidRDefault="00D9756B" w:rsidP="001F667E">
      <w:pPr>
        <w:numPr>
          <w:ilvl w:val="2"/>
          <w:numId w:val="49"/>
        </w:numPr>
        <w:tabs>
          <w:tab w:val="clear" w:pos="851"/>
          <w:tab w:val="clear" w:pos="8392"/>
        </w:tabs>
        <w:spacing w:before="0" w:after="180"/>
        <w:jc w:val="both"/>
        <w:rPr>
          <w:rFonts w:cs="Arial"/>
          <w:snapToGrid w:val="0"/>
          <w:sz w:val="21"/>
          <w:szCs w:val="21"/>
        </w:rPr>
      </w:pPr>
      <w:r w:rsidRPr="00341E4E">
        <w:rPr>
          <w:rFonts w:cs="Arial"/>
          <w:snapToGrid w:val="0"/>
          <w:sz w:val="21"/>
          <w:szCs w:val="21"/>
        </w:rPr>
        <w:t>receiving an invitation to participate in the Department’s annual student outcome survey; and/or</w:t>
      </w:r>
    </w:p>
    <w:p w14:paraId="3B727CD0" w14:textId="77777777" w:rsidR="00773BB3" w:rsidRDefault="00D9756B" w:rsidP="001F667E">
      <w:pPr>
        <w:numPr>
          <w:ilvl w:val="2"/>
          <w:numId w:val="49"/>
        </w:numPr>
        <w:tabs>
          <w:tab w:val="clear" w:pos="851"/>
          <w:tab w:val="clear" w:pos="8392"/>
        </w:tabs>
        <w:spacing w:before="0" w:after="240"/>
        <w:ind w:left="1429"/>
        <w:jc w:val="both"/>
        <w:rPr>
          <w:rFonts w:cs="Arial"/>
          <w:snapToGrid w:val="0"/>
          <w:sz w:val="21"/>
          <w:szCs w:val="21"/>
        </w:rPr>
      </w:pPr>
      <w:r w:rsidRPr="00341E4E">
        <w:rPr>
          <w:rFonts w:cs="Arial"/>
          <w:snapToGrid w:val="0"/>
          <w:sz w:val="21"/>
          <w:szCs w:val="21"/>
        </w:rPr>
        <w:t>being contacted by the Department (or persons authorised by the Department) for audit, review or investigation purposes.</w:t>
      </w:r>
    </w:p>
    <w:p w14:paraId="47401F5B" w14:textId="77777777" w:rsidR="00065207" w:rsidRPr="00341E4E" w:rsidRDefault="00065207" w:rsidP="00065207">
      <w:pPr>
        <w:tabs>
          <w:tab w:val="clear" w:pos="851"/>
          <w:tab w:val="clear" w:pos="8392"/>
        </w:tabs>
        <w:spacing w:before="0" w:after="240"/>
        <w:ind w:left="1429"/>
        <w:jc w:val="both"/>
        <w:rPr>
          <w:rFonts w:cs="Arial"/>
          <w:snapToGrid w:val="0"/>
          <w:sz w:val="21"/>
          <w:szCs w:val="21"/>
        </w:rPr>
      </w:pPr>
    </w:p>
    <w:p w14:paraId="322B0783"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Evidence of Concession/Waiver/Exemption</w:t>
      </w:r>
    </w:p>
    <w:p w14:paraId="37CBFF29"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Training Provider must collect and maintain evidence to support the application of fee concessions and fee waivers/exemptions as required under the </w:t>
      </w:r>
      <w:r w:rsidRPr="00341E4E">
        <w:rPr>
          <w:rFonts w:cs="Arial"/>
          <w:sz w:val="21"/>
          <w:szCs w:val="21"/>
        </w:rPr>
        <w:t>Guidelines about Fees</w:t>
      </w:r>
      <w:r w:rsidRPr="00341E4E">
        <w:rPr>
          <w:rFonts w:cs="Arial"/>
          <w:i/>
          <w:sz w:val="21"/>
          <w:szCs w:val="21"/>
        </w:rPr>
        <w:t xml:space="preserve"> </w:t>
      </w:r>
      <w:r w:rsidRPr="00341E4E">
        <w:rPr>
          <w:rFonts w:cs="Arial"/>
          <w:snapToGrid w:val="0"/>
          <w:sz w:val="21"/>
          <w:szCs w:val="21"/>
        </w:rPr>
        <w:t>in respect of each Eligible Individual.</w:t>
      </w:r>
    </w:p>
    <w:p w14:paraId="2808A82E" w14:textId="77777777" w:rsidR="00773BB3" w:rsidRPr="00341E4E" w:rsidRDefault="00D9756B" w:rsidP="001F667E">
      <w:pPr>
        <w:numPr>
          <w:ilvl w:val="0"/>
          <w:numId w:val="49"/>
        </w:numPr>
        <w:tabs>
          <w:tab w:val="clear" w:pos="851"/>
          <w:tab w:val="clear" w:pos="8392"/>
        </w:tabs>
        <w:spacing w:before="0" w:after="300"/>
        <w:jc w:val="both"/>
        <w:rPr>
          <w:rFonts w:cs="Arial"/>
          <w:b/>
          <w:caps/>
          <w:sz w:val="21"/>
          <w:szCs w:val="21"/>
        </w:rPr>
      </w:pPr>
      <w:r w:rsidRPr="00341E4E">
        <w:rPr>
          <w:rFonts w:cs="Arial"/>
          <w:b/>
          <w:caps/>
          <w:sz w:val="21"/>
          <w:szCs w:val="21"/>
        </w:rPr>
        <w:t>PLANNING FOR TRAINING AND ASSESSMENT</w:t>
      </w:r>
    </w:p>
    <w:p w14:paraId="6F28AFD8" w14:textId="77777777" w:rsidR="00773BB3" w:rsidRPr="00EB29D4" w:rsidRDefault="00D9756B" w:rsidP="00065207">
      <w:pPr>
        <w:tabs>
          <w:tab w:val="clear" w:pos="851"/>
          <w:tab w:val="clear" w:pos="8392"/>
        </w:tabs>
        <w:spacing w:before="0" w:after="240"/>
        <w:ind w:left="709"/>
        <w:jc w:val="both"/>
        <w:rPr>
          <w:rFonts w:cs="Arial"/>
          <w:i/>
          <w:sz w:val="21"/>
          <w:szCs w:val="21"/>
        </w:rPr>
      </w:pPr>
      <w:r w:rsidRPr="00EB29D4">
        <w:rPr>
          <w:rFonts w:cs="Arial"/>
          <w:i/>
          <w:sz w:val="21"/>
          <w:szCs w:val="21"/>
        </w:rPr>
        <w:t>Pre-Training Review</w:t>
      </w:r>
    </w:p>
    <w:p w14:paraId="06EEE816"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For each Eligible Individual, the Training Provider must conduct a Pre-Training Review of current competencies including literacy and numeracy skills prior to enrolment in training. The Pre-Training Review must:</w:t>
      </w:r>
    </w:p>
    <w:p w14:paraId="164A35CA"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identify any competencies previously acquired (RPL, recognition of current competency (RCC) or credit transfer);</w:t>
      </w:r>
    </w:p>
    <w:p w14:paraId="37FE36CA"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ascertain a suitable, and the most suitable (as defined in the Quality Charter),</w:t>
      </w:r>
      <w:r w:rsidRPr="00341E4E">
        <w:rPr>
          <w:rFonts w:cs="Arial"/>
          <w:strike/>
          <w:sz w:val="21"/>
          <w:szCs w:val="21"/>
        </w:rPr>
        <w:t xml:space="preserve"> </w:t>
      </w:r>
      <w:r w:rsidRPr="00341E4E">
        <w:rPr>
          <w:rFonts w:cs="Arial"/>
          <w:sz w:val="21"/>
          <w:szCs w:val="21"/>
        </w:rPr>
        <w:t>qualification for that student to enrol in, based on the individual’s existing educational attainment, capabilities, aspirations and interests and with due consideration of the likely job outcomes from the development of new competencies and skills;</w:t>
      </w:r>
    </w:p>
    <w:p w14:paraId="2E88A3E6"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ascertain that the proposed learning strategies and materials are appropriate for that individual (as defined in the Quality Charter);</w:t>
      </w:r>
    </w:p>
    <w:p w14:paraId="4B047117"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04736496" w14:textId="275ADAF4"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without limiting Clause 4.3</w:t>
      </w:r>
      <w:r w:rsidR="00136A50">
        <w:rPr>
          <w:rFonts w:cs="Arial"/>
          <w:sz w:val="21"/>
          <w:szCs w:val="21"/>
        </w:rPr>
        <w:t xml:space="preserve"> of this VET Funding Contract</w:t>
      </w:r>
      <w:r w:rsidRPr="00341E4E">
        <w:rPr>
          <w:rFonts w:cs="Arial"/>
          <w:sz w:val="21"/>
          <w:szCs w:val="21"/>
        </w:rPr>
        <w:t>, be carried out consistently with any applicable requirements in the Quality Charter.</w:t>
      </w:r>
    </w:p>
    <w:p w14:paraId="59E6912D"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have a clear and documented business process for conducting the Pre-Training Review that demonstrates how the Training Provider determined which qualification/s the student enrolled in and why this was a suitable, and the most suitable, training option for that student.</w:t>
      </w:r>
    </w:p>
    <w:p w14:paraId="7D5C5E82"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5BA2A865"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0A231E9C"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0059FA14"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Pre-Training Review must be completed, and the following two items must be documented, prior to the student’s enrolment: </w:t>
      </w:r>
    </w:p>
    <w:p w14:paraId="16DB759C" w14:textId="29DFCE94" w:rsidR="00773BB3" w:rsidRPr="00341E4E" w:rsidRDefault="00D9756B" w:rsidP="001F667E">
      <w:pPr>
        <w:numPr>
          <w:ilvl w:val="2"/>
          <w:numId w:val="49"/>
        </w:numPr>
        <w:tabs>
          <w:tab w:val="clear" w:pos="851"/>
          <w:tab w:val="clear" w:pos="8392"/>
        </w:tabs>
        <w:spacing w:before="0" w:after="240"/>
        <w:jc w:val="both"/>
        <w:rPr>
          <w:rFonts w:cs="Arial"/>
          <w:snapToGrid w:val="0"/>
          <w:sz w:val="21"/>
          <w:szCs w:val="21"/>
        </w:rPr>
      </w:pPr>
      <w:r w:rsidRPr="00341E4E">
        <w:rPr>
          <w:rFonts w:cs="Arial"/>
          <w:snapToGrid w:val="0"/>
          <w:sz w:val="21"/>
          <w:szCs w:val="21"/>
        </w:rPr>
        <w:t xml:space="preserve">details of which of the </w:t>
      </w:r>
      <w:r w:rsidRPr="00341E4E">
        <w:rPr>
          <w:rFonts w:cs="Arial"/>
          <w:i/>
          <w:snapToGrid w:val="0"/>
          <w:sz w:val="21"/>
          <w:szCs w:val="21"/>
        </w:rPr>
        <w:t>Skills First</w:t>
      </w:r>
      <w:r w:rsidRPr="00341E4E">
        <w:rPr>
          <w:rFonts w:cs="Arial"/>
          <w:snapToGrid w:val="0"/>
          <w:sz w:val="21"/>
          <w:szCs w:val="21"/>
        </w:rPr>
        <w:t xml:space="preserve"> Program objective/s set out in Clause 3.1(b) </w:t>
      </w:r>
      <w:r w:rsidR="00136A50">
        <w:rPr>
          <w:rFonts w:cs="Arial"/>
          <w:snapToGrid w:val="0"/>
          <w:sz w:val="21"/>
          <w:szCs w:val="21"/>
        </w:rPr>
        <w:t xml:space="preserve">of this VET Funding Contract </w:t>
      </w:r>
      <w:r w:rsidRPr="00341E4E">
        <w:rPr>
          <w:rFonts w:cs="Arial"/>
          <w:snapToGrid w:val="0"/>
          <w:sz w:val="21"/>
          <w:szCs w:val="21"/>
        </w:rPr>
        <w:t>the proposed training aligns with and how the proposed training aligns with the stated objective/s; and</w:t>
      </w:r>
    </w:p>
    <w:p w14:paraId="7C3B98D1" w14:textId="77777777" w:rsidR="00773BB3" w:rsidRPr="00341E4E" w:rsidRDefault="00D9756B" w:rsidP="001F667E">
      <w:pPr>
        <w:numPr>
          <w:ilvl w:val="2"/>
          <w:numId w:val="49"/>
        </w:numPr>
        <w:tabs>
          <w:tab w:val="clear" w:pos="851"/>
          <w:tab w:val="clear" w:pos="8392"/>
        </w:tabs>
        <w:spacing w:before="0" w:after="240"/>
        <w:jc w:val="both"/>
        <w:rPr>
          <w:rFonts w:cs="Arial"/>
          <w:snapToGrid w:val="0"/>
          <w:sz w:val="21"/>
          <w:szCs w:val="21"/>
        </w:rPr>
      </w:pPr>
      <w:r w:rsidRPr="00341E4E">
        <w:rPr>
          <w:rFonts w:cs="Arial"/>
          <w:snapToGrid w:val="0"/>
          <w:sz w:val="21"/>
          <w:szCs w:val="21"/>
        </w:rPr>
        <w:t>the rationale for each of:</w:t>
      </w:r>
    </w:p>
    <w:p w14:paraId="15628C83" w14:textId="77777777" w:rsidR="00773BB3" w:rsidRPr="00341E4E" w:rsidRDefault="00D9756B" w:rsidP="001F667E">
      <w:pPr>
        <w:numPr>
          <w:ilvl w:val="3"/>
          <w:numId w:val="49"/>
        </w:numPr>
        <w:tabs>
          <w:tab w:val="clear" w:pos="864"/>
          <w:tab w:val="clear" w:pos="8392"/>
        </w:tabs>
        <w:spacing w:before="0" w:after="180"/>
        <w:ind w:left="1985"/>
        <w:jc w:val="both"/>
        <w:rPr>
          <w:rFonts w:cs="Arial"/>
          <w:sz w:val="21"/>
          <w:szCs w:val="21"/>
        </w:rPr>
      </w:pPr>
      <w:r w:rsidRPr="00341E4E">
        <w:rPr>
          <w:rFonts w:cs="Arial"/>
          <w:sz w:val="21"/>
          <w:szCs w:val="21"/>
        </w:rPr>
        <w:t>the selected qualification being both suitable for the student, and the most suitable training option for the student; and</w:t>
      </w:r>
    </w:p>
    <w:p w14:paraId="00B52994" w14:textId="77777777" w:rsidR="00773BB3" w:rsidRPr="00341E4E" w:rsidRDefault="00D9756B" w:rsidP="001F667E">
      <w:pPr>
        <w:numPr>
          <w:ilvl w:val="3"/>
          <w:numId w:val="49"/>
        </w:numPr>
        <w:tabs>
          <w:tab w:val="clear" w:pos="864"/>
          <w:tab w:val="clear" w:pos="8392"/>
        </w:tabs>
        <w:spacing w:before="0" w:after="240"/>
        <w:ind w:left="1985" w:hanging="862"/>
        <w:jc w:val="both"/>
        <w:rPr>
          <w:rFonts w:cs="Arial"/>
          <w:sz w:val="21"/>
          <w:szCs w:val="21"/>
        </w:rPr>
      </w:pPr>
      <w:r w:rsidRPr="00341E4E">
        <w:rPr>
          <w:rFonts w:cs="Arial"/>
          <w:sz w:val="21"/>
          <w:szCs w:val="21"/>
        </w:rPr>
        <w:t>the decision that the proposed learning strategies and materials are appropriate.</w:t>
      </w:r>
    </w:p>
    <w:p w14:paraId="4108B7C8" w14:textId="4ED758D5" w:rsidR="00773BB3" w:rsidRPr="00341E4E" w:rsidRDefault="00D9756B" w:rsidP="001F667E">
      <w:pPr>
        <w:numPr>
          <w:ilvl w:val="1"/>
          <w:numId w:val="49"/>
        </w:numPr>
        <w:tabs>
          <w:tab w:val="clear" w:pos="8392"/>
        </w:tabs>
        <w:spacing w:before="0" w:after="240"/>
        <w:ind w:left="709" w:hanging="709"/>
        <w:jc w:val="both"/>
        <w:rPr>
          <w:rFonts w:cs="Arial"/>
          <w:sz w:val="21"/>
          <w:szCs w:val="21"/>
        </w:rPr>
      </w:pPr>
      <w:r w:rsidRPr="00341E4E">
        <w:rPr>
          <w:rFonts w:cs="Arial"/>
          <w:sz w:val="21"/>
          <w:szCs w:val="21"/>
        </w:rPr>
        <w:t xml:space="preserve">If an audit of the Training Provider's compliance with Clauses 5.1 to 5.5 </w:t>
      </w:r>
      <w:r w:rsidR="00136A50">
        <w:rPr>
          <w:rFonts w:cs="Arial"/>
          <w:sz w:val="21"/>
          <w:szCs w:val="21"/>
        </w:rPr>
        <w:t xml:space="preserve">of this Schedule 1 </w:t>
      </w:r>
      <w:r w:rsidRPr="00341E4E">
        <w:rPr>
          <w:rFonts w:cs="Arial"/>
          <w:sz w:val="21"/>
          <w:szCs w:val="21"/>
        </w:rPr>
        <w:t xml:space="preserve">conducted in accordance with Clause 17.3 </w:t>
      </w:r>
      <w:r w:rsidR="00136A50">
        <w:rPr>
          <w:rFonts w:cs="Arial"/>
          <w:sz w:val="21"/>
          <w:szCs w:val="21"/>
        </w:rPr>
        <w:t xml:space="preserve">of this VET Funding Contract </w:t>
      </w:r>
      <w:r w:rsidRPr="00341E4E">
        <w:rPr>
          <w:rFonts w:cs="Arial"/>
          <w:sz w:val="21"/>
          <w:szCs w:val="21"/>
        </w:rPr>
        <w:t xml:space="preserve">reveals that the Pre-Training Review has not </w:t>
      </w:r>
      <w:r w:rsidRPr="00341E4E">
        <w:rPr>
          <w:rFonts w:cs="Arial"/>
          <w:snapToGrid w:val="0"/>
          <w:sz w:val="21"/>
          <w:szCs w:val="21"/>
        </w:rPr>
        <w:t>been</w:t>
      </w:r>
      <w:r w:rsidRPr="00341E4E">
        <w:rPr>
          <w:rFonts w:cs="Arial"/>
          <w:sz w:val="21"/>
          <w:szCs w:val="21"/>
        </w:rPr>
        <w:t xml:space="preserve"> completed and documented in accordance with Clauses 5.1 to 5.5, then without limiting the Department's rights under Clauses 17 and 18 of this VET Funding Contract, where the percentage of incomplete or inadequate Pre-Training Reviews exceeds a threshold specified by the Department, the Department may: </w:t>
      </w:r>
    </w:p>
    <w:p w14:paraId="067F4329"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apply a monetary amount in accordance with Clause 17 of this VET Funding Contract; </w:t>
      </w:r>
    </w:p>
    <w:p w14:paraId="5B40301E"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require a refund of some or all of the Funds from the Training Provider; and/or </w:t>
      </w:r>
    </w:p>
    <w:p w14:paraId="4882DFE4"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cancel some or all of the Funds claimed by the Training Provider. </w:t>
      </w:r>
    </w:p>
    <w:p w14:paraId="5FD4045E" w14:textId="18D098AF"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z w:val="21"/>
          <w:szCs w:val="21"/>
        </w:rPr>
        <w:t xml:space="preserve">For the </w:t>
      </w:r>
      <w:r w:rsidRPr="00341E4E">
        <w:rPr>
          <w:rFonts w:cs="Arial"/>
          <w:snapToGrid w:val="0"/>
          <w:sz w:val="21"/>
          <w:szCs w:val="21"/>
        </w:rPr>
        <w:t>purpose of Clause 5.6(a)</w:t>
      </w:r>
      <w:r w:rsidR="00772AD3">
        <w:rPr>
          <w:rFonts w:cs="Arial"/>
          <w:snapToGrid w:val="0"/>
          <w:sz w:val="21"/>
          <w:szCs w:val="21"/>
        </w:rPr>
        <w:t xml:space="preserve"> of this Schedule 1</w:t>
      </w:r>
      <w:r w:rsidRPr="00341E4E">
        <w:rPr>
          <w:rFonts w:cs="Arial"/>
          <w:snapToGrid w:val="0"/>
          <w:sz w:val="21"/>
          <w:szCs w:val="21"/>
        </w:rPr>
        <w:t xml:space="preserve">, the monetary amount will be $200.00 per </w:t>
      </w:r>
      <w:r w:rsidRPr="00341E4E">
        <w:rPr>
          <w:rFonts w:cs="Arial"/>
          <w:sz w:val="21"/>
          <w:szCs w:val="21"/>
        </w:rPr>
        <w:t>incomplete or inadequate Pre-Training Review</w:t>
      </w:r>
      <w:r w:rsidRPr="00341E4E">
        <w:rPr>
          <w:rFonts w:cs="Arial"/>
          <w:snapToGrid w:val="0"/>
          <w:sz w:val="21"/>
          <w:szCs w:val="21"/>
        </w:rPr>
        <w:t xml:space="preserve">. </w:t>
      </w:r>
    </w:p>
    <w:p w14:paraId="63B8827B" w14:textId="77777777" w:rsidR="00773BB3" w:rsidRPr="00EB29D4" w:rsidRDefault="00D9756B" w:rsidP="00065207">
      <w:pPr>
        <w:tabs>
          <w:tab w:val="clear" w:pos="851"/>
          <w:tab w:val="clear" w:pos="8392"/>
        </w:tabs>
        <w:spacing w:before="0" w:after="240"/>
        <w:ind w:left="709"/>
        <w:jc w:val="both"/>
        <w:rPr>
          <w:rFonts w:cs="Arial"/>
          <w:i/>
          <w:sz w:val="21"/>
          <w:szCs w:val="21"/>
        </w:rPr>
      </w:pPr>
      <w:r w:rsidRPr="00EB29D4">
        <w:rPr>
          <w:rFonts w:cs="Arial"/>
          <w:i/>
          <w:sz w:val="21"/>
          <w:szCs w:val="21"/>
        </w:rPr>
        <w:t>Training and Assessment Strategy</w:t>
      </w:r>
    </w:p>
    <w:p w14:paraId="38729DF2"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For the purposes of training and assessment under the </w:t>
      </w:r>
      <w:r w:rsidRPr="00341E4E">
        <w:rPr>
          <w:rFonts w:cs="Arial"/>
          <w:i/>
          <w:snapToGrid w:val="0"/>
          <w:sz w:val="21"/>
          <w:szCs w:val="21"/>
        </w:rPr>
        <w:t>Skills First</w:t>
      </w:r>
      <w:r w:rsidRPr="00341E4E">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20223105"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5ABF5A11"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has the characteristics to achieve the required rigour and depth of training; and</w:t>
      </w:r>
    </w:p>
    <w:p w14:paraId="79EF226D"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can meet all of the competency requirements in a shorter timeframe.</w:t>
      </w:r>
    </w:p>
    <w:p w14:paraId="6608B126"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Without limiting Clause 5.8 of this Schedule 1, each Training and Assessment Strategy must include:</w:t>
      </w:r>
    </w:p>
    <w:p w14:paraId="7680DAE3"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the methodology for engagement between learners, teachers and support staff; </w:t>
      </w:r>
    </w:p>
    <w:p w14:paraId="485A3FBC"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learner progress monitoring arrangements and evidence-informed feedback models designed to strengthen learning outcomes; and</w:t>
      </w:r>
    </w:p>
    <w:p w14:paraId="494BE025"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the validation method for online assessment tools.</w:t>
      </w:r>
    </w:p>
    <w:p w14:paraId="7EE2C4E7"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5CA8CD79"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A Training and Assessment Strategy for a course or an individual cohort taking a course that will be delivered and/or assessed partly or wholly online must reflect and respond to the unique requirements of online delivery of training and assessment.</w:t>
      </w:r>
    </w:p>
    <w:p w14:paraId="52DF8907" w14:textId="77777777"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6498A4DC" w14:textId="77777777" w:rsidR="00773BB3" w:rsidRPr="00341E4E" w:rsidRDefault="00D9756B" w:rsidP="001F667E">
      <w:pPr>
        <w:numPr>
          <w:ilvl w:val="0"/>
          <w:numId w:val="49"/>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TUITION AND OTHER FEES</w:t>
      </w:r>
    </w:p>
    <w:p w14:paraId="4EF98B86" w14:textId="77777777" w:rsidR="00773BB3" w:rsidRPr="00341E4E" w:rsidRDefault="00D9756B" w:rsidP="001F667E">
      <w:pPr>
        <w:numPr>
          <w:ilvl w:val="1"/>
          <w:numId w:val="49"/>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Training Provider must adhere to:</w:t>
      </w:r>
    </w:p>
    <w:p w14:paraId="566A7A55"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the requirements set out in the Guidelines about Fees as issued by the Department and updated from time to time; and</w:t>
      </w:r>
    </w:p>
    <w:p w14:paraId="4DE3E2DF"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any subsequent relevant requirements set out in:</w:t>
      </w:r>
    </w:p>
    <w:p w14:paraId="3A83769B"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a Contract Notification; and/or</w:t>
      </w:r>
    </w:p>
    <w:p w14:paraId="6069D9DF" w14:textId="77777777" w:rsidR="00773BB3" w:rsidRPr="00341E4E" w:rsidRDefault="00D9756B" w:rsidP="001F667E">
      <w:pPr>
        <w:numPr>
          <w:ilvl w:val="3"/>
          <w:numId w:val="49"/>
        </w:numPr>
        <w:tabs>
          <w:tab w:val="clear" w:pos="8392"/>
        </w:tabs>
        <w:spacing w:before="0" w:after="180"/>
        <w:ind w:left="1701" w:hanging="425"/>
        <w:jc w:val="both"/>
        <w:rPr>
          <w:rFonts w:cs="Arial"/>
          <w:sz w:val="21"/>
          <w:szCs w:val="21"/>
        </w:rPr>
      </w:pPr>
      <w:r w:rsidRPr="00341E4E">
        <w:rPr>
          <w:rFonts w:cs="Arial"/>
          <w:sz w:val="21"/>
          <w:szCs w:val="21"/>
        </w:rPr>
        <w:t>orders or regulations pursuant to the Act or the National Act,</w:t>
      </w:r>
    </w:p>
    <w:p w14:paraId="57D81761" w14:textId="77777777" w:rsidR="00773BB3" w:rsidRPr="00341E4E" w:rsidRDefault="00D9756B">
      <w:pPr>
        <w:tabs>
          <w:tab w:val="clear" w:pos="851"/>
          <w:tab w:val="clear" w:pos="8392"/>
        </w:tabs>
        <w:spacing w:before="0" w:after="180"/>
        <w:ind w:left="1276"/>
        <w:jc w:val="both"/>
        <w:rPr>
          <w:rFonts w:cs="Arial"/>
          <w:sz w:val="21"/>
          <w:szCs w:val="21"/>
        </w:rPr>
      </w:pPr>
      <w:r w:rsidRPr="00341E4E">
        <w:rPr>
          <w:rFonts w:cs="Arial"/>
          <w:sz w:val="21"/>
          <w:szCs w:val="21"/>
        </w:rPr>
        <w:t>with respect to the amount, imposition and collection of tuition fees and other fees for government subsidised training and financial and accountability requirements with regards to student fees (</w:t>
      </w:r>
      <w:r w:rsidRPr="00341E4E">
        <w:rPr>
          <w:rFonts w:cs="Arial"/>
          <w:b/>
          <w:sz w:val="21"/>
          <w:szCs w:val="21"/>
        </w:rPr>
        <w:t>Fee Requirements</w:t>
      </w:r>
      <w:r w:rsidRPr="00341E4E">
        <w:rPr>
          <w:rFonts w:cs="Arial"/>
          <w:sz w:val="21"/>
          <w:szCs w:val="21"/>
        </w:rPr>
        <w:t>) as if they were set out in this VET Funding Contract.</w:t>
      </w:r>
    </w:p>
    <w:p w14:paraId="1805B623" w14:textId="441DFDBB" w:rsidR="00773BB3" w:rsidRPr="00341E4E" w:rsidRDefault="00D9756B" w:rsidP="001F667E">
      <w:pPr>
        <w:numPr>
          <w:ilvl w:val="1"/>
          <w:numId w:val="49"/>
        </w:numPr>
        <w:tabs>
          <w:tab w:val="clear" w:pos="8392"/>
        </w:tabs>
        <w:spacing w:before="0" w:after="240"/>
        <w:ind w:left="709" w:hanging="709"/>
        <w:jc w:val="both"/>
        <w:rPr>
          <w:rFonts w:cs="Arial"/>
          <w:snapToGrid w:val="0"/>
          <w:sz w:val="21"/>
          <w:szCs w:val="21"/>
        </w:rPr>
      </w:pPr>
      <w:r w:rsidRPr="00341E4E">
        <w:rPr>
          <w:rFonts w:cs="Arial"/>
          <w:snapToGrid w:val="0"/>
          <w:sz w:val="21"/>
          <w:szCs w:val="21"/>
        </w:rPr>
        <w:t>To the extent of any inconsistency between Fee Requirements referred to in Clause 6.1</w:t>
      </w:r>
      <w:r w:rsidR="001F667E">
        <w:rPr>
          <w:rFonts w:cs="Arial"/>
          <w:snapToGrid w:val="0"/>
          <w:sz w:val="21"/>
          <w:szCs w:val="21"/>
        </w:rPr>
        <w:t xml:space="preserve"> of this Schedule </w:t>
      </w:r>
      <w:r w:rsidR="00772AD3">
        <w:rPr>
          <w:rFonts w:cs="Arial"/>
          <w:snapToGrid w:val="0"/>
          <w:sz w:val="21"/>
          <w:szCs w:val="21"/>
        </w:rPr>
        <w:t>1</w:t>
      </w:r>
      <w:r w:rsidRPr="00341E4E">
        <w:rPr>
          <w:rFonts w:cs="Arial"/>
          <w:snapToGrid w:val="0"/>
          <w:sz w:val="21"/>
          <w:szCs w:val="21"/>
        </w:rPr>
        <w:t>:</w:t>
      </w:r>
    </w:p>
    <w:p w14:paraId="2E2924A6" w14:textId="77777777" w:rsidR="00773BB3" w:rsidRPr="00341E4E" w:rsidRDefault="00D9756B" w:rsidP="001F667E">
      <w:pPr>
        <w:numPr>
          <w:ilvl w:val="2"/>
          <w:numId w:val="49"/>
        </w:numPr>
        <w:tabs>
          <w:tab w:val="clear" w:pos="851"/>
          <w:tab w:val="clear" w:pos="8392"/>
        </w:tabs>
        <w:spacing w:before="0" w:after="180"/>
        <w:ind w:left="1276" w:hanging="567"/>
        <w:jc w:val="both"/>
        <w:rPr>
          <w:rFonts w:cs="Arial"/>
          <w:sz w:val="21"/>
          <w:szCs w:val="21"/>
        </w:rPr>
      </w:pPr>
      <w:r w:rsidRPr="00341E4E">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7B6FB62A" w14:textId="77777777" w:rsidR="00773BB3" w:rsidRPr="00341E4E" w:rsidRDefault="00D9756B" w:rsidP="001F667E">
      <w:pPr>
        <w:numPr>
          <w:ilvl w:val="2"/>
          <w:numId w:val="49"/>
        </w:numPr>
        <w:tabs>
          <w:tab w:val="clear" w:pos="851"/>
          <w:tab w:val="clear" w:pos="8392"/>
        </w:tabs>
        <w:spacing w:before="0" w:after="240"/>
        <w:ind w:left="1276" w:hanging="567"/>
        <w:jc w:val="both"/>
        <w:rPr>
          <w:rFonts w:cs="Arial"/>
          <w:sz w:val="21"/>
          <w:szCs w:val="21"/>
        </w:rPr>
      </w:pPr>
      <w:r w:rsidRPr="00341E4E">
        <w:rPr>
          <w:rFonts w:cs="Arial"/>
          <w:sz w:val="21"/>
          <w:szCs w:val="21"/>
        </w:rPr>
        <w:t xml:space="preserve">Fee Requirements set out in orders or regulations pursuant to the Act or the National Act take priority over Fee Requirements set out in a Contract Notification. </w:t>
      </w:r>
    </w:p>
    <w:bookmarkEnd w:id="99"/>
    <w:bookmarkEnd w:id="100"/>
    <w:p w14:paraId="07AC5C80" w14:textId="77777777" w:rsidR="00773BB3" w:rsidRPr="00341E4E" w:rsidRDefault="00D9756B" w:rsidP="001F667E">
      <w:pPr>
        <w:numPr>
          <w:ilvl w:val="0"/>
          <w:numId w:val="49"/>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TRAINING and assessment</w:t>
      </w:r>
    </w:p>
    <w:p w14:paraId="7A655BE9"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Training Plan Requirements for all Eligible Individuals</w:t>
      </w:r>
    </w:p>
    <w:p w14:paraId="1D83E971"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01" w:name="_Toc273603106"/>
      <w:bookmarkStart w:id="102" w:name="_Toc327794961"/>
      <w:r w:rsidRPr="00341E4E">
        <w:rPr>
          <w:rFonts w:cs="Arial"/>
          <w:sz w:val="21"/>
          <w:szCs w:val="21"/>
        </w:rPr>
        <w:t>The Training Provider must document information on training and assessment in a Training Plan to be provided for all Eligible Individuals in respect of which Funds are paid by the Department under this VET Funding Contract, which Training Plan must be:</w:t>
      </w:r>
    </w:p>
    <w:p w14:paraId="689F47D3"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r w:rsidRPr="00341E4E">
        <w:rPr>
          <w:rFonts w:cs="Arial"/>
          <w:sz w:val="21"/>
          <w:szCs w:val="21"/>
        </w:rPr>
        <w:t>for Eligible Individuals who are not Apprentices or Trainees, documented either as a group of Eligible Individuals or a single Eligible Individual</w:t>
      </w:r>
      <w:bookmarkEnd w:id="101"/>
      <w:bookmarkEnd w:id="102"/>
      <w:r w:rsidRPr="00341E4E">
        <w:rPr>
          <w:rFonts w:cs="Arial"/>
          <w:sz w:val="21"/>
          <w:szCs w:val="21"/>
        </w:rPr>
        <w:t>; or</w:t>
      </w:r>
    </w:p>
    <w:p w14:paraId="41935733"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r w:rsidRPr="00341E4E">
        <w:rPr>
          <w:rFonts w:cs="Arial"/>
          <w:sz w:val="21"/>
          <w:szCs w:val="21"/>
        </w:rPr>
        <w:t>for Apprentices and Trainees, documented for a single Eligible Individual.</w:t>
      </w:r>
    </w:p>
    <w:p w14:paraId="4C85086F"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03" w:name="_Toc273603107"/>
      <w:bookmarkStart w:id="104" w:name="_Toc327794962"/>
      <w:r w:rsidRPr="00341E4E">
        <w:rPr>
          <w:rFonts w:cs="Arial"/>
          <w:sz w:val="21"/>
          <w:szCs w:val="21"/>
        </w:rPr>
        <w:t>The information documented in a Training Plan must include the:</w:t>
      </w:r>
      <w:bookmarkEnd w:id="103"/>
      <w:bookmarkEnd w:id="104"/>
      <w:r w:rsidRPr="00341E4E">
        <w:rPr>
          <w:rFonts w:cs="Arial"/>
          <w:sz w:val="21"/>
          <w:szCs w:val="21"/>
        </w:rPr>
        <w:t xml:space="preserve"> </w:t>
      </w:r>
    </w:p>
    <w:p w14:paraId="26A15A0D"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05" w:name="_Toc273603108"/>
      <w:bookmarkStart w:id="106" w:name="_Toc327794963"/>
      <w:r w:rsidRPr="00341E4E">
        <w:rPr>
          <w:rFonts w:cs="Arial"/>
          <w:sz w:val="21"/>
          <w:szCs w:val="21"/>
        </w:rPr>
        <w:t>name and contact details of the Training Provider (and employer, for Apprentices and Trainees);</w:t>
      </w:r>
      <w:bookmarkEnd w:id="105"/>
      <w:bookmarkEnd w:id="106"/>
    </w:p>
    <w:p w14:paraId="17086264"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07" w:name="_Toc273603109"/>
      <w:bookmarkStart w:id="108" w:name="_Toc327794964"/>
      <w:r w:rsidRPr="00341E4E">
        <w:rPr>
          <w:rFonts w:cs="Arial"/>
          <w:sz w:val="21"/>
          <w:szCs w:val="21"/>
        </w:rPr>
        <w:t>title and code of qualification;</w:t>
      </w:r>
      <w:bookmarkEnd w:id="107"/>
      <w:bookmarkEnd w:id="108"/>
    </w:p>
    <w:p w14:paraId="37B35C9D"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09" w:name="_Toc273603110"/>
      <w:bookmarkStart w:id="110" w:name="_Toc327794965"/>
      <w:r w:rsidRPr="00341E4E">
        <w:rPr>
          <w:rFonts w:cs="Arial"/>
          <w:sz w:val="21"/>
          <w:szCs w:val="21"/>
        </w:rPr>
        <w:t>unit title and code of competencies/modules to be obtained;</w:t>
      </w:r>
      <w:bookmarkEnd w:id="109"/>
      <w:bookmarkEnd w:id="110"/>
    </w:p>
    <w:p w14:paraId="76F4B50B"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11" w:name="_Toc273603111"/>
      <w:bookmarkStart w:id="112" w:name="_Toc327794966"/>
      <w:r w:rsidRPr="00341E4E">
        <w:rPr>
          <w:rFonts w:cs="Arial"/>
          <w:sz w:val="21"/>
          <w:szCs w:val="21"/>
        </w:rPr>
        <w:t>scheduled hours for competencies to be obtained, including</w:t>
      </w:r>
      <w:bookmarkEnd w:id="111"/>
      <w:bookmarkEnd w:id="112"/>
      <w:r w:rsidRPr="00341E4E">
        <w:rPr>
          <w:rFonts w:cs="Arial"/>
          <w:sz w:val="21"/>
          <w:szCs w:val="21"/>
        </w:rPr>
        <w:t>:</w:t>
      </w:r>
    </w:p>
    <w:p w14:paraId="24D2682D" w14:textId="77777777" w:rsidR="00773BB3" w:rsidRPr="00341E4E" w:rsidRDefault="00D9756B">
      <w:pPr>
        <w:numPr>
          <w:ilvl w:val="3"/>
          <w:numId w:val="20"/>
        </w:numPr>
        <w:tabs>
          <w:tab w:val="clear" w:pos="8392"/>
        </w:tabs>
        <w:spacing w:before="0" w:after="180"/>
        <w:ind w:left="1560" w:hanging="439"/>
        <w:jc w:val="both"/>
        <w:rPr>
          <w:rFonts w:cs="Arial"/>
          <w:sz w:val="21"/>
          <w:szCs w:val="21"/>
        </w:rPr>
      </w:pPr>
      <w:r w:rsidRPr="00341E4E">
        <w:rPr>
          <w:rFonts w:cs="Arial"/>
          <w:sz w:val="21"/>
          <w:szCs w:val="21"/>
        </w:rPr>
        <w:t>the Program Unique Supervised Hours; and</w:t>
      </w:r>
    </w:p>
    <w:p w14:paraId="36F33F85" w14:textId="77777777" w:rsidR="00773BB3" w:rsidRPr="00341E4E" w:rsidRDefault="00D9756B">
      <w:pPr>
        <w:numPr>
          <w:ilvl w:val="3"/>
          <w:numId w:val="20"/>
        </w:numPr>
        <w:tabs>
          <w:tab w:val="clear" w:pos="8392"/>
        </w:tabs>
        <w:spacing w:before="0" w:after="180"/>
        <w:ind w:left="1560" w:hanging="439"/>
        <w:jc w:val="both"/>
        <w:rPr>
          <w:rFonts w:cs="Arial"/>
          <w:sz w:val="21"/>
          <w:szCs w:val="21"/>
        </w:rPr>
      </w:pPr>
      <w:r w:rsidRPr="00341E4E">
        <w:rPr>
          <w:rFonts w:cs="Arial"/>
          <w:sz w:val="21"/>
          <w:szCs w:val="21"/>
        </w:rPr>
        <w:t>the Program Supervised Teaching Activity Completion Date;</w:t>
      </w:r>
    </w:p>
    <w:p w14:paraId="2CD89B7F"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13" w:name="_Toc273603112"/>
      <w:bookmarkStart w:id="114" w:name="_Toc327794967"/>
      <w:r w:rsidRPr="00341E4E">
        <w:rPr>
          <w:rFonts w:cs="Arial"/>
          <w:sz w:val="21"/>
          <w:szCs w:val="21"/>
        </w:rPr>
        <w:t>timeframe for achieving competencies including the start date and end date of each competency (and actual dates for where training has already occurred, for Apprentices and Trainees);</w:t>
      </w:r>
      <w:bookmarkEnd w:id="113"/>
      <w:bookmarkEnd w:id="114"/>
    </w:p>
    <w:p w14:paraId="0CD22A3C"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15" w:name="_Toc273603113"/>
      <w:bookmarkStart w:id="116" w:name="_Toc327794968"/>
      <w:r w:rsidRPr="00341E4E">
        <w:rPr>
          <w:rFonts w:cs="Arial"/>
          <w:sz w:val="21"/>
          <w:szCs w:val="21"/>
        </w:rPr>
        <w:t>delivery modes to be used;</w:t>
      </w:r>
      <w:bookmarkEnd w:id="115"/>
      <w:bookmarkEnd w:id="116"/>
    </w:p>
    <w:p w14:paraId="75AB0421"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17" w:name="_Toc273603115"/>
      <w:bookmarkStart w:id="118" w:name="_Toc327794969"/>
      <w:r w:rsidRPr="00341E4E">
        <w:rPr>
          <w:rFonts w:cs="Arial"/>
          <w:sz w:val="21"/>
          <w:szCs w:val="21"/>
        </w:rPr>
        <w:t>assessment details and arrangements;</w:t>
      </w:r>
      <w:bookmarkEnd w:id="117"/>
      <w:bookmarkEnd w:id="118"/>
    </w:p>
    <w:p w14:paraId="3CCA5901"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bookmarkStart w:id="119" w:name="_Toc273603116"/>
      <w:bookmarkStart w:id="120" w:name="_Toc327794970"/>
      <w:r w:rsidRPr="00341E4E">
        <w:rPr>
          <w:rFonts w:cs="Arial"/>
          <w:sz w:val="21"/>
          <w:szCs w:val="21"/>
        </w:rPr>
        <w:t>persons responsible for the delivery and/or assessment of each competence;</w:t>
      </w:r>
      <w:bookmarkEnd w:id="119"/>
      <w:r w:rsidRPr="00341E4E">
        <w:rPr>
          <w:rFonts w:cs="Arial"/>
          <w:sz w:val="21"/>
          <w:szCs w:val="21"/>
        </w:rPr>
        <w:t xml:space="preserve"> and</w:t>
      </w:r>
      <w:bookmarkEnd w:id="120"/>
    </w:p>
    <w:p w14:paraId="39C54E4F" w14:textId="77777777" w:rsidR="00773BB3" w:rsidRPr="00341E4E" w:rsidRDefault="00D9756B" w:rsidP="001F667E">
      <w:pPr>
        <w:numPr>
          <w:ilvl w:val="2"/>
          <w:numId w:val="20"/>
        </w:numPr>
        <w:tabs>
          <w:tab w:val="clear" w:pos="851"/>
          <w:tab w:val="clear" w:pos="8392"/>
        </w:tabs>
        <w:spacing w:before="0" w:after="240"/>
        <w:ind w:left="1276" w:hanging="567"/>
        <w:jc w:val="both"/>
        <w:rPr>
          <w:rFonts w:cs="Arial"/>
          <w:sz w:val="21"/>
          <w:szCs w:val="21"/>
        </w:rPr>
      </w:pPr>
      <w:bookmarkStart w:id="121" w:name="_Toc273603117"/>
      <w:bookmarkStart w:id="122" w:name="_Toc327794971"/>
      <w:r w:rsidRPr="00341E4E">
        <w:rPr>
          <w:rFonts w:cs="Arial"/>
          <w:sz w:val="21"/>
          <w:szCs w:val="21"/>
        </w:rPr>
        <w:t>record of RPL and credit transfer hours granted</w:t>
      </w:r>
      <w:bookmarkEnd w:id="121"/>
      <w:r w:rsidRPr="00341E4E">
        <w:rPr>
          <w:rFonts w:cs="Arial"/>
          <w:sz w:val="21"/>
          <w:szCs w:val="21"/>
        </w:rPr>
        <w:t>, as relevant.</w:t>
      </w:r>
      <w:bookmarkEnd w:id="122"/>
      <w:r w:rsidRPr="00341E4E">
        <w:rPr>
          <w:rFonts w:cs="Arial"/>
          <w:sz w:val="21"/>
          <w:szCs w:val="21"/>
        </w:rPr>
        <w:t xml:space="preserve"> </w:t>
      </w:r>
    </w:p>
    <w:p w14:paraId="615A0975"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23" w:name="_Toc273603120"/>
      <w:bookmarkStart w:id="124" w:name="_Toc327794972"/>
      <w:bookmarkStart w:id="125" w:name="_Toc273603118"/>
      <w:r w:rsidRPr="00341E4E">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23"/>
      <w:bookmarkEnd w:id="124"/>
    </w:p>
    <w:p w14:paraId="5629C8C3"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The Training Plan may be in hardcopy paper or electronic format.</w:t>
      </w:r>
    </w:p>
    <w:p w14:paraId="1C07B2F7"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26" w:name="_Toc327794973"/>
      <w:r w:rsidRPr="00341E4E">
        <w:rPr>
          <w:rFonts w:cs="Arial"/>
          <w:sz w:val="21"/>
          <w:szCs w:val="21"/>
        </w:rPr>
        <w:t>The information on training and assessment must be agreed and endorsed by the Training Provider and the Eligible Individual or group of Eligible Individuals via a signature or an electronic action equivalent to 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5"/>
    </w:p>
    <w:p w14:paraId="6E696433" w14:textId="0945D9C1"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For the purposes of Clause 7.5</w:t>
      </w:r>
      <w:r w:rsidR="00772AD3">
        <w:rPr>
          <w:rFonts w:cs="Arial"/>
          <w:sz w:val="21"/>
          <w:szCs w:val="21"/>
        </w:rPr>
        <w:t xml:space="preserve"> of this Schedule 1</w:t>
      </w:r>
      <w:r w:rsidRPr="00341E4E">
        <w:rPr>
          <w:rFonts w:cs="Arial"/>
          <w:sz w:val="21"/>
          <w:szCs w:val="21"/>
        </w:rPr>
        <w:t>, an electronic action by an Eligible Individual will be considered to be equivalent to a signature where the action identifies the Eligible Individual and indicates the Eligible Individual's agreement to the information on training and assessment, and is as reliable as appropriate in the light of all the circumstances (including so that the Department can rely on the action as demonstrating the Eligible Individual's agreement and endorsement in the event of any audit pursuant to this VET Funding Contract of the Training Provider's compliance with Clause 7.5).</w:t>
      </w:r>
    </w:p>
    <w:p w14:paraId="5C35FAC0"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Training Plans may be developed and signed prior to training commencement but no later than four weeks after training commencement.</w:t>
      </w:r>
      <w:bookmarkStart w:id="127" w:name="_Toc327794974"/>
      <w:bookmarkStart w:id="128" w:name="_Toc273603119"/>
      <w:bookmarkEnd w:id="126"/>
    </w:p>
    <w:p w14:paraId="1DE18C1E"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must update the Training Plan according to any changes mutually agreed throughout the Training Services. </w:t>
      </w:r>
      <w:bookmarkEnd w:id="127"/>
      <w:r w:rsidRPr="00341E4E">
        <w:rPr>
          <w:rFonts w:cs="Arial"/>
          <w:sz w:val="21"/>
          <w:szCs w:val="21"/>
        </w:rPr>
        <w:t>The Training Provider must monitor each Eligible Individual’s progress in satisfying the requirements of the qualification, in line with the Training Plan.</w:t>
      </w:r>
    </w:p>
    <w:p w14:paraId="70C911BE"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The Training Provider must ensure that each Eligible Individual’s Training Plan aligns with the relevant TAS and that any variation from the TAS is documented and justified in the Training Plan.</w:t>
      </w:r>
    </w:p>
    <w:p w14:paraId="6CBAA4BA"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Further Training Plan Requirements for Apprentices/Trainees</w:t>
      </w:r>
      <w:bookmarkStart w:id="129" w:name="_Toc273603183"/>
      <w:r w:rsidRPr="00EB29D4">
        <w:rPr>
          <w:rFonts w:cs="Arial"/>
          <w:i/>
          <w:sz w:val="21"/>
          <w:szCs w:val="21"/>
        </w:rPr>
        <w:t xml:space="preserve"> </w:t>
      </w:r>
    </w:p>
    <w:p w14:paraId="4F4E5367" w14:textId="77777777" w:rsidR="00773BB3" w:rsidRPr="00341E4E" w:rsidRDefault="00D9756B">
      <w:pPr>
        <w:numPr>
          <w:ilvl w:val="1"/>
          <w:numId w:val="20"/>
        </w:numPr>
        <w:tabs>
          <w:tab w:val="clear" w:pos="860"/>
          <w:tab w:val="clear" w:pos="8392"/>
        </w:tabs>
        <w:spacing w:before="0" w:after="180"/>
        <w:ind w:left="709" w:hanging="709"/>
        <w:jc w:val="both"/>
        <w:rPr>
          <w:rFonts w:cs="Arial"/>
          <w:sz w:val="21"/>
          <w:szCs w:val="21"/>
        </w:rPr>
      </w:pPr>
      <w:r w:rsidRPr="00341E4E">
        <w:rPr>
          <w:rFonts w:cs="Arial"/>
          <w:sz w:val="21"/>
          <w:szCs w:val="21"/>
        </w:rPr>
        <w:t>The following additional information must also be documented in a Training Plan for an Apprentice or Trainee:</w:t>
      </w:r>
    </w:p>
    <w:p w14:paraId="0AE27C8C"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r w:rsidRPr="00341E4E">
        <w:rPr>
          <w:rFonts w:cs="Arial"/>
          <w:sz w:val="21"/>
          <w:szCs w:val="21"/>
        </w:rPr>
        <w:t>detailed training activities and responsibilities for training to be undertaken as part of any workplace based training arrangements;</w:t>
      </w:r>
    </w:p>
    <w:p w14:paraId="2DD0D071"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details (when, how and how much) of the time allocated outside routine work duties for Structured Training; </w:t>
      </w:r>
    </w:p>
    <w:p w14:paraId="3ED940C3" w14:textId="77777777" w:rsidR="00773BB3" w:rsidRPr="00341E4E" w:rsidRDefault="00D9756B">
      <w:pPr>
        <w:numPr>
          <w:ilvl w:val="2"/>
          <w:numId w:val="20"/>
        </w:numPr>
        <w:tabs>
          <w:tab w:val="clear" w:pos="851"/>
          <w:tab w:val="clear" w:pos="8392"/>
        </w:tabs>
        <w:spacing w:before="0" w:after="180"/>
        <w:ind w:left="1276" w:hanging="567"/>
        <w:jc w:val="both"/>
        <w:rPr>
          <w:rFonts w:cs="Arial"/>
          <w:sz w:val="21"/>
          <w:szCs w:val="21"/>
        </w:rPr>
      </w:pPr>
      <w:r w:rsidRPr="00341E4E">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2F965E25" w14:textId="77777777" w:rsidR="00773BB3" w:rsidRPr="00341E4E" w:rsidRDefault="00D9756B" w:rsidP="001F667E">
      <w:pPr>
        <w:numPr>
          <w:ilvl w:val="2"/>
          <w:numId w:val="20"/>
        </w:numPr>
        <w:tabs>
          <w:tab w:val="clear" w:pos="851"/>
          <w:tab w:val="clear" w:pos="8392"/>
        </w:tabs>
        <w:spacing w:before="0" w:after="240"/>
        <w:ind w:left="1276" w:hanging="567"/>
        <w:jc w:val="both"/>
        <w:rPr>
          <w:rFonts w:cs="Arial"/>
          <w:sz w:val="21"/>
          <w:szCs w:val="21"/>
        </w:rPr>
      </w:pPr>
      <w:r w:rsidRPr="00341E4E">
        <w:rPr>
          <w:rFonts w:cs="Arial"/>
          <w:sz w:val="21"/>
          <w:szCs w:val="21"/>
        </w:rPr>
        <w:t>any other specific requirements to be met in accordance with the Training Contract or the Approved Training Scheme.</w:t>
      </w:r>
    </w:p>
    <w:p w14:paraId="36A67B19"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29"/>
    </w:p>
    <w:p w14:paraId="2BCD36C4"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0" w:name="_Toc273603184"/>
      <w:r w:rsidRPr="00341E4E">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0"/>
    </w:p>
    <w:p w14:paraId="7ABAB805"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1" w:name="_Toc273603185"/>
      <w:r w:rsidRPr="00341E4E">
        <w:rPr>
          <w:rFonts w:cs="Arial"/>
          <w:sz w:val="21"/>
          <w:szCs w:val="21"/>
        </w:rPr>
        <w:t>Training models offered by the Training Provider should ensure compliance with the Department’s part time policy as set out in the Guidelines about Apprenticeship/Traineeship Training Delivery).</w:t>
      </w:r>
      <w:bookmarkEnd w:id="131"/>
    </w:p>
    <w:p w14:paraId="68328835"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2" w:name="_Toc273603186"/>
      <w:r w:rsidRPr="00341E4E">
        <w:rPr>
          <w:rFonts w:cs="Arial"/>
          <w:sz w:val="21"/>
          <w:szCs w:val="21"/>
        </w:rPr>
        <w:t>The Training Plan must be developed by the Training Provider, together with the employer and the Apprentice or Trainee</w:t>
      </w:r>
      <w:bookmarkEnd w:id="132"/>
      <w:r w:rsidRPr="00341E4E">
        <w:rPr>
          <w:rFonts w:cs="Arial"/>
          <w:sz w:val="21"/>
          <w:szCs w:val="21"/>
        </w:rPr>
        <w:t>.</w:t>
      </w:r>
    </w:p>
    <w:p w14:paraId="75A044C6"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3" w:name="_Toc273603187"/>
      <w:r w:rsidRPr="00341E4E">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3"/>
    </w:p>
    <w:p w14:paraId="207B52DF"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4" w:name="_Toc273603188"/>
      <w:r w:rsidRPr="00341E4E">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4"/>
      <w:r w:rsidRPr="00341E4E">
        <w:rPr>
          <w:rFonts w:cs="Arial"/>
          <w:sz w:val="21"/>
          <w:szCs w:val="21"/>
        </w:rPr>
        <w:t>.</w:t>
      </w:r>
    </w:p>
    <w:p w14:paraId="362700EA"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bookmarkStart w:id="135" w:name="_Toc273603202"/>
      <w:r w:rsidRPr="00341E4E">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5"/>
    </w:p>
    <w:p w14:paraId="115AEAED" w14:textId="77777777" w:rsidR="00773BB3" w:rsidRPr="00EB29D4" w:rsidRDefault="00D9756B" w:rsidP="00EB29D4">
      <w:pPr>
        <w:tabs>
          <w:tab w:val="clear" w:pos="851"/>
          <w:tab w:val="clear" w:pos="8392"/>
        </w:tabs>
        <w:spacing w:before="0" w:after="240"/>
        <w:ind w:left="709"/>
        <w:jc w:val="both"/>
        <w:rPr>
          <w:rFonts w:cs="Arial"/>
          <w:i/>
          <w:sz w:val="21"/>
          <w:szCs w:val="21"/>
        </w:rPr>
      </w:pPr>
      <w:r w:rsidRPr="00EB29D4">
        <w:rPr>
          <w:rFonts w:cs="Arial"/>
          <w:i/>
          <w:sz w:val="21"/>
          <w:szCs w:val="21"/>
        </w:rPr>
        <w:t>Further Training Plan Requirements for training conducted in workplace</w:t>
      </w:r>
    </w:p>
    <w:p w14:paraId="67F3385F"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A Training Plan for an Eligible Individual who is not an Apprentice or Trainee but who is to participate in training conducted in a workplace must also:</w:t>
      </w:r>
    </w:p>
    <w:p w14:paraId="78C69024" w14:textId="77777777" w:rsidR="00773BB3" w:rsidRPr="00341E4E" w:rsidRDefault="00D9756B" w:rsidP="001F667E">
      <w:pPr>
        <w:numPr>
          <w:ilvl w:val="2"/>
          <w:numId w:val="59"/>
        </w:numPr>
        <w:tabs>
          <w:tab w:val="clear" w:pos="1430"/>
          <w:tab w:val="clear" w:pos="8392"/>
          <w:tab w:val="num" w:pos="1276"/>
        </w:tabs>
        <w:spacing w:before="0" w:after="180"/>
        <w:ind w:left="1276" w:hanging="567"/>
        <w:jc w:val="both"/>
        <w:rPr>
          <w:rFonts w:cs="Arial"/>
          <w:sz w:val="21"/>
          <w:szCs w:val="21"/>
        </w:rPr>
      </w:pPr>
      <w:r w:rsidRPr="00341E4E">
        <w:rPr>
          <w:rFonts w:cs="Arial"/>
          <w:sz w:val="21"/>
          <w:szCs w:val="21"/>
        </w:rPr>
        <w:t>if the Eligible Individual is an employee of the employer that manages and controls the workplace, be agreed and signed by that employer (in addition to being agreed and endorsed by the Training Provider and the Eligible Individual pursuant to Clause 7.5 of this Schedule 1); or</w:t>
      </w:r>
    </w:p>
    <w:p w14:paraId="7494AA0A" w14:textId="77777777" w:rsidR="00773BB3" w:rsidRPr="00341E4E" w:rsidRDefault="00D9756B" w:rsidP="001F667E">
      <w:pPr>
        <w:numPr>
          <w:ilvl w:val="2"/>
          <w:numId w:val="59"/>
        </w:numPr>
        <w:tabs>
          <w:tab w:val="clear" w:pos="1430"/>
          <w:tab w:val="clear" w:pos="8392"/>
          <w:tab w:val="num" w:pos="1276"/>
        </w:tabs>
        <w:spacing w:before="0" w:after="180"/>
        <w:ind w:left="1276" w:hanging="567"/>
        <w:jc w:val="both"/>
        <w:rPr>
          <w:rFonts w:cs="Arial"/>
          <w:sz w:val="21"/>
          <w:szCs w:val="21"/>
        </w:rPr>
      </w:pPr>
      <w:r w:rsidRPr="00341E4E">
        <w:rPr>
          <w:rFonts w:cs="Arial"/>
          <w:sz w:val="21"/>
          <w:szCs w:val="21"/>
        </w:rPr>
        <w:t>if the Eligible Individual is not an employee of the organisation that manages and controls the workplace:</w:t>
      </w:r>
    </w:p>
    <w:p w14:paraId="064C304E" w14:textId="77777777" w:rsidR="00773BB3" w:rsidRPr="00341E4E" w:rsidRDefault="00D9756B">
      <w:pPr>
        <w:numPr>
          <w:ilvl w:val="3"/>
          <w:numId w:val="20"/>
        </w:numPr>
        <w:tabs>
          <w:tab w:val="clear" w:pos="8392"/>
        </w:tabs>
        <w:spacing w:before="0" w:after="180"/>
        <w:ind w:left="1560" w:hanging="439"/>
        <w:jc w:val="both"/>
        <w:rPr>
          <w:rFonts w:cs="Arial"/>
          <w:sz w:val="21"/>
          <w:szCs w:val="21"/>
        </w:rPr>
      </w:pPr>
      <w:r w:rsidRPr="00341E4E">
        <w:rPr>
          <w:rFonts w:cs="Arial"/>
          <w:sz w:val="21"/>
          <w:szCs w:val="21"/>
        </w:rPr>
        <w:t>be agreed and signed by that host organisation (in addition to being agreed and endorsed by the Training Provider and the Eligible Individual pursuant to Clause 7.5 of this Schedule 1); and</w:t>
      </w:r>
    </w:p>
    <w:p w14:paraId="33E5DEC1" w14:textId="77777777" w:rsidR="00773BB3" w:rsidRPr="00341E4E" w:rsidRDefault="00D9756B">
      <w:pPr>
        <w:numPr>
          <w:ilvl w:val="3"/>
          <w:numId w:val="20"/>
        </w:numPr>
        <w:tabs>
          <w:tab w:val="clear" w:pos="8392"/>
        </w:tabs>
        <w:spacing w:before="0" w:after="180"/>
        <w:ind w:left="1560" w:hanging="439"/>
        <w:jc w:val="both"/>
        <w:rPr>
          <w:rFonts w:cs="Arial"/>
          <w:sz w:val="21"/>
          <w:szCs w:val="21"/>
        </w:rPr>
      </w:pPr>
      <w:r w:rsidRPr="00341E4E">
        <w:rPr>
          <w:rFonts w:cs="Arial"/>
          <w:sz w:val="21"/>
          <w:szCs w:val="21"/>
        </w:rPr>
        <w:t>include the information specified in Clause 10.3 of this Schedule 1.</w:t>
      </w:r>
    </w:p>
    <w:p w14:paraId="149F515B" w14:textId="77777777" w:rsidR="00773BB3" w:rsidRPr="00EB29D4" w:rsidRDefault="00D9756B">
      <w:pPr>
        <w:tabs>
          <w:tab w:val="clear" w:pos="851"/>
          <w:tab w:val="clear" w:pos="8392"/>
        </w:tabs>
        <w:spacing w:before="0" w:after="240"/>
        <w:ind w:left="709"/>
        <w:jc w:val="both"/>
        <w:rPr>
          <w:rFonts w:cs="Arial"/>
          <w:i/>
          <w:sz w:val="21"/>
          <w:szCs w:val="21"/>
        </w:rPr>
      </w:pPr>
      <w:bookmarkStart w:id="136" w:name="_Toc273603204"/>
      <w:r w:rsidRPr="00EB29D4">
        <w:rPr>
          <w:rFonts w:cs="Arial"/>
          <w:i/>
          <w:sz w:val="21"/>
          <w:szCs w:val="21"/>
        </w:rPr>
        <w:t>Delivery of training and assessment</w:t>
      </w:r>
    </w:p>
    <w:p w14:paraId="3F00CF39"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The Training Provider must ensure that all Training Services are delivered in accordance with the relevant Training Plan and TAS.</w:t>
      </w:r>
    </w:p>
    <w:p w14:paraId="1D1A9C45"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Where the Training Package or course curriculum requires that a unit be assessed in the workplace, the Training Provider must visit the student’s workplace in person in order to carry out that assessment.</w:t>
      </w:r>
    </w:p>
    <w:p w14:paraId="20E9BF63" w14:textId="77777777" w:rsidR="00773BB3" w:rsidRPr="00341E4E" w:rsidRDefault="00D9756B" w:rsidP="001F667E">
      <w:pPr>
        <w:numPr>
          <w:ilvl w:val="1"/>
          <w:numId w:val="20"/>
        </w:numPr>
        <w:tabs>
          <w:tab w:val="clear" w:pos="8392"/>
        </w:tabs>
        <w:spacing w:before="0" w:after="240"/>
        <w:ind w:left="709" w:hanging="709"/>
        <w:jc w:val="both"/>
        <w:rPr>
          <w:rFonts w:cs="Arial"/>
          <w:sz w:val="21"/>
          <w:szCs w:val="21"/>
        </w:rPr>
      </w:pPr>
      <w:r w:rsidRPr="00341E4E">
        <w:rPr>
          <w:rFonts w:cs="Arial"/>
          <w:sz w:val="21"/>
          <w:szCs w:val="21"/>
        </w:rPr>
        <w:t xml:space="preserve">If any of the training and assessment within the Training Provider's Funded Scope is delivered </w:t>
      </w:r>
      <w:bookmarkStart w:id="137" w:name="_GoBack"/>
      <w:r w:rsidRPr="00341E4E">
        <w:rPr>
          <w:rFonts w:cs="Arial"/>
          <w:sz w:val="21"/>
          <w:szCs w:val="21"/>
        </w:rPr>
        <w:t>online</w:t>
      </w:r>
      <w:bookmarkEnd w:id="137"/>
      <w:r w:rsidRPr="00341E4E">
        <w:rPr>
          <w:rFonts w:cs="Arial"/>
          <w:sz w:val="21"/>
          <w:szCs w:val="21"/>
        </w:rPr>
        <w:t>, the Training Provider must:</w:t>
      </w:r>
    </w:p>
    <w:p w14:paraId="425FF4E8" w14:textId="77777777" w:rsidR="00773BB3" w:rsidRPr="00341E4E" w:rsidRDefault="00D9756B" w:rsidP="001F667E">
      <w:pPr>
        <w:numPr>
          <w:ilvl w:val="2"/>
          <w:numId w:val="64"/>
        </w:numPr>
        <w:tabs>
          <w:tab w:val="clear" w:pos="1430"/>
          <w:tab w:val="clear" w:pos="8392"/>
          <w:tab w:val="num" w:pos="1276"/>
        </w:tabs>
        <w:spacing w:before="0" w:after="180"/>
        <w:ind w:left="1276" w:hanging="567"/>
        <w:jc w:val="both"/>
        <w:rPr>
          <w:rFonts w:cs="Arial"/>
          <w:sz w:val="21"/>
          <w:szCs w:val="21"/>
        </w:rPr>
      </w:pPr>
      <w:r w:rsidRPr="00341E4E">
        <w:rPr>
          <w:rFonts w:cs="Arial"/>
          <w:sz w:val="21"/>
          <w:szCs w:val="21"/>
        </w:rPr>
        <w:t>adopt and implement a professional development program that is specific to online delivery of training and/or assessment; and</w:t>
      </w:r>
    </w:p>
    <w:p w14:paraId="76434E1B" w14:textId="77777777" w:rsidR="00773BB3" w:rsidRDefault="00D9756B" w:rsidP="001F667E">
      <w:pPr>
        <w:numPr>
          <w:ilvl w:val="2"/>
          <w:numId w:val="64"/>
        </w:numPr>
        <w:tabs>
          <w:tab w:val="clear" w:pos="851"/>
          <w:tab w:val="clear" w:pos="8392"/>
        </w:tabs>
        <w:spacing w:before="0" w:after="240"/>
        <w:ind w:left="1276" w:hanging="567"/>
        <w:jc w:val="both"/>
        <w:rPr>
          <w:rFonts w:cs="Arial"/>
          <w:sz w:val="21"/>
          <w:szCs w:val="21"/>
        </w:rPr>
      </w:pPr>
      <w:r w:rsidRPr="00341E4E">
        <w:rPr>
          <w:rFonts w:cs="Arial"/>
          <w:sz w:val="21"/>
          <w:szCs w:val="21"/>
        </w:rPr>
        <w:t>ensure that all trainers and assessors involved in online delivery of training and/or assessment as part of the Training Services undertake appropriate professional development as part of the program specified in Clause 7.21(a).</w:t>
      </w:r>
    </w:p>
    <w:bookmarkEnd w:id="136"/>
    <w:p w14:paraId="0F185C3F" w14:textId="77777777" w:rsidR="00773BB3" w:rsidRPr="00341E4E" w:rsidRDefault="00D9756B" w:rsidP="001F667E">
      <w:pPr>
        <w:pStyle w:val="ListParagraph"/>
        <w:numPr>
          <w:ilvl w:val="0"/>
          <w:numId w:val="20"/>
        </w:numPr>
        <w:tabs>
          <w:tab w:val="clear" w:pos="8392"/>
        </w:tabs>
        <w:spacing w:before="0" w:after="240"/>
        <w:ind w:left="431" w:hanging="431"/>
        <w:jc w:val="both"/>
        <w:rPr>
          <w:rFonts w:cs="Arial"/>
          <w:vanish/>
          <w:sz w:val="21"/>
          <w:szCs w:val="21"/>
        </w:rPr>
      </w:pPr>
      <w:r w:rsidRPr="00341E4E">
        <w:rPr>
          <w:rFonts w:cs="Arial"/>
          <w:b/>
          <w:caps/>
          <w:sz w:val="21"/>
          <w:szCs w:val="21"/>
        </w:rPr>
        <w:t>Apprenticeship/traineeship training delivery requirements</w:t>
      </w:r>
    </w:p>
    <w:p w14:paraId="349788B9" w14:textId="77777777" w:rsidR="00773BB3" w:rsidRPr="00341E4E" w:rsidRDefault="00D9756B" w:rsidP="001F667E">
      <w:pPr>
        <w:numPr>
          <w:ilvl w:val="1"/>
          <w:numId w:val="20"/>
        </w:numPr>
        <w:tabs>
          <w:tab w:val="clear" w:pos="860"/>
          <w:tab w:val="clear" w:pos="8392"/>
          <w:tab w:val="num" w:pos="576"/>
        </w:tabs>
        <w:spacing w:before="0" w:after="240"/>
        <w:ind w:left="578" w:hanging="578"/>
        <w:jc w:val="both"/>
        <w:rPr>
          <w:rFonts w:cs="Arial"/>
          <w:sz w:val="21"/>
          <w:szCs w:val="21"/>
        </w:rPr>
      </w:pPr>
      <w:r w:rsidRPr="00341E4E">
        <w:rPr>
          <w:rFonts w:cs="Arial"/>
          <w:sz w:val="21"/>
          <w:szCs w:val="21"/>
        </w:rPr>
        <w:t>If the Training Provider delivers training to Apprentices or Trainees under a Training Contract, the Training Provider must adhere to all legislative requirements under the Act and the Guidelines about Apprenticeship/Traineeship Training Delivery.</w:t>
      </w:r>
    </w:p>
    <w:p w14:paraId="3464DEA6" w14:textId="77777777" w:rsidR="00773BB3" w:rsidRPr="00341E4E" w:rsidRDefault="00D9756B" w:rsidP="001F667E">
      <w:pPr>
        <w:numPr>
          <w:ilvl w:val="0"/>
          <w:numId w:val="50"/>
        </w:numPr>
        <w:tabs>
          <w:tab w:val="clear" w:pos="851"/>
          <w:tab w:val="clear" w:pos="8392"/>
        </w:tabs>
        <w:spacing w:before="0" w:after="300"/>
        <w:ind w:left="709" w:hanging="709"/>
        <w:jc w:val="both"/>
        <w:rPr>
          <w:rFonts w:cs="Arial"/>
          <w:b/>
          <w:caps/>
          <w:sz w:val="21"/>
          <w:szCs w:val="21"/>
        </w:rPr>
      </w:pPr>
      <w:r w:rsidRPr="00341E4E">
        <w:rPr>
          <w:rFonts w:cs="Arial"/>
          <w:b/>
          <w:caps/>
          <w:sz w:val="21"/>
          <w:szCs w:val="21"/>
        </w:rPr>
        <w:t>Nursing courses/qualifications training delivery requirements</w:t>
      </w:r>
    </w:p>
    <w:p w14:paraId="1CBE5E0C"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If the Training Provider delivers the Diploma of Nursing, then all training and assessment must be an ‘Approved Program of Study’ as determined by the Nursing and Midwifery Board of Australia (</w:t>
      </w:r>
      <w:r w:rsidRPr="00341E4E">
        <w:rPr>
          <w:rFonts w:cs="Arial"/>
          <w:b/>
          <w:sz w:val="21"/>
          <w:szCs w:val="21"/>
        </w:rPr>
        <w:t>NMBA</w:t>
      </w:r>
      <w:r w:rsidRPr="00341E4E">
        <w:rPr>
          <w:rFonts w:cs="Arial"/>
          <w:sz w:val="21"/>
          <w:szCs w:val="21"/>
        </w:rPr>
        <w:t>) from time to time, and the training and assessment must be delivered in accordance with the NMBA's requirements for such an ‘Approved Program of Study’.</w:t>
      </w:r>
    </w:p>
    <w:p w14:paraId="4E2AC0BC"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Practical Placements </w:t>
      </w:r>
    </w:p>
    <w:p w14:paraId="5930C5FC" w14:textId="77777777" w:rsidR="00773BB3" w:rsidRPr="00341E4E" w:rsidRDefault="00D9756B" w:rsidP="001F667E">
      <w:pPr>
        <w:numPr>
          <w:ilvl w:val="1"/>
          <w:numId w:val="50"/>
        </w:numPr>
        <w:tabs>
          <w:tab w:val="clear" w:pos="8392"/>
        </w:tabs>
        <w:spacing w:before="0" w:after="180"/>
        <w:ind w:left="709" w:hanging="709"/>
        <w:jc w:val="both"/>
        <w:rPr>
          <w:rFonts w:cs="Arial"/>
          <w:color w:val="1F497D"/>
          <w:sz w:val="21"/>
          <w:szCs w:val="21"/>
        </w:rPr>
      </w:pPr>
      <w:r w:rsidRPr="00341E4E">
        <w:rPr>
          <w:rFonts w:cs="Arial"/>
          <w:sz w:val="21"/>
          <w:szCs w:val="21"/>
        </w:rPr>
        <w:t xml:space="preserve">The Training Provider must conduct practical placements in accordance with the </w:t>
      </w:r>
      <w:r w:rsidRPr="00341E4E">
        <w:rPr>
          <w:rFonts w:cs="Arial"/>
          <w:i/>
          <w:iCs/>
          <w:sz w:val="21"/>
          <w:szCs w:val="21"/>
        </w:rPr>
        <w:t>Amended Guidelines for Registered Training Organisations and Employers in relation to students of technical and further education undertaking Practical Placement</w:t>
      </w:r>
      <w:r w:rsidRPr="00341E4E">
        <w:rPr>
          <w:rFonts w:cs="Arial"/>
          <w:sz w:val="21"/>
          <w:szCs w:val="21"/>
        </w:rPr>
        <w:t xml:space="preserve"> or its successor available at: </w:t>
      </w:r>
      <w:r w:rsidRPr="00341E4E">
        <w:rPr>
          <w:rFonts w:cs="Arial"/>
          <w:sz w:val="21"/>
          <w:szCs w:val="21"/>
        </w:rPr>
        <w:tab/>
        <w:t xml:space="preserve"> </w:t>
      </w:r>
      <w:hyperlink r:id="rId31" w:history="1">
        <w:r w:rsidRPr="00341E4E">
          <w:rPr>
            <w:rStyle w:val="Hyperlink"/>
            <w:rFonts w:cs="Arial"/>
            <w:sz w:val="21"/>
            <w:szCs w:val="21"/>
          </w:rPr>
          <w:t>http://www.education.vic.gov.au/training/providers/rto/Pages/workplacelearn.aspx</w:t>
        </w:r>
      </w:hyperlink>
      <w:r w:rsidRPr="00341E4E">
        <w:rPr>
          <w:rFonts w:cs="Arial"/>
          <w:color w:val="1F497D"/>
          <w:sz w:val="21"/>
          <w:szCs w:val="21"/>
        </w:rPr>
        <w:t>.</w:t>
      </w:r>
    </w:p>
    <w:p w14:paraId="3F283EA5"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05F82194"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practical placement agreement must include the following information at a minimum:</w:t>
      </w:r>
    </w:p>
    <w:p w14:paraId="1B2CD1E1" w14:textId="77777777" w:rsidR="00773BB3" w:rsidRPr="00341E4E" w:rsidRDefault="00D9756B" w:rsidP="001F667E">
      <w:pPr>
        <w:numPr>
          <w:ilvl w:val="2"/>
          <w:numId w:val="50"/>
        </w:numPr>
        <w:tabs>
          <w:tab w:val="clear" w:pos="851"/>
          <w:tab w:val="clear" w:pos="8392"/>
        </w:tabs>
        <w:spacing w:before="0" w:after="120"/>
        <w:ind w:left="1429"/>
        <w:jc w:val="both"/>
        <w:rPr>
          <w:rFonts w:cs="Arial"/>
          <w:sz w:val="21"/>
          <w:szCs w:val="21"/>
        </w:rPr>
      </w:pPr>
      <w:r w:rsidRPr="00341E4E">
        <w:rPr>
          <w:rFonts w:cs="Arial"/>
          <w:sz w:val="21"/>
          <w:szCs w:val="21"/>
        </w:rPr>
        <w:t>the rights, obligations and duties of the employer, the Training Provider and the Eligible Individual;</w:t>
      </w:r>
    </w:p>
    <w:p w14:paraId="217C7789" w14:textId="77777777" w:rsidR="00773BB3" w:rsidRPr="00341E4E" w:rsidRDefault="00D9756B" w:rsidP="001F667E">
      <w:pPr>
        <w:numPr>
          <w:ilvl w:val="2"/>
          <w:numId w:val="50"/>
        </w:numPr>
        <w:tabs>
          <w:tab w:val="clear" w:pos="851"/>
          <w:tab w:val="clear" w:pos="8392"/>
        </w:tabs>
        <w:spacing w:before="0" w:after="120"/>
        <w:ind w:left="1429"/>
        <w:jc w:val="both"/>
        <w:rPr>
          <w:rFonts w:cs="Arial"/>
          <w:sz w:val="21"/>
          <w:szCs w:val="21"/>
        </w:rPr>
      </w:pPr>
      <w:r w:rsidRPr="00341E4E">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3F029198" w14:textId="77777777" w:rsidR="00773BB3" w:rsidRPr="00341E4E" w:rsidRDefault="00D9756B" w:rsidP="001F667E">
      <w:pPr>
        <w:numPr>
          <w:ilvl w:val="2"/>
          <w:numId w:val="50"/>
        </w:numPr>
        <w:tabs>
          <w:tab w:val="clear" w:pos="851"/>
          <w:tab w:val="clear" w:pos="8392"/>
        </w:tabs>
        <w:spacing w:before="0" w:after="120"/>
        <w:ind w:left="1429"/>
        <w:jc w:val="both"/>
        <w:rPr>
          <w:rFonts w:cs="Arial"/>
          <w:sz w:val="21"/>
          <w:szCs w:val="21"/>
        </w:rPr>
      </w:pPr>
      <w:r w:rsidRPr="00341E4E">
        <w:rPr>
          <w:rFonts w:cs="Arial"/>
          <w:sz w:val="21"/>
          <w:szCs w:val="21"/>
        </w:rPr>
        <w:t>the location and address of the practical placement for each Eligible Individual; and</w:t>
      </w:r>
    </w:p>
    <w:p w14:paraId="496EADBE" w14:textId="77777777" w:rsidR="00D800F4" w:rsidRPr="00D800F4" w:rsidRDefault="00D9756B" w:rsidP="00D800F4">
      <w:pPr>
        <w:numPr>
          <w:ilvl w:val="1"/>
          <w:numId w:val="50"/>
        </w:numPr>
        <w:tabs>
          <w:tab w:val="clear" w:pos="8392"/>
        </w:tabs>
        <w:spacing w:before="0" w:after="240"/>
        <w:ind w:left="709" w:hanging="709"/>
        <w:jc w:val="both"/>
        <w:rPr>
          <w:rFonts w:cs="Arial"/>
          <w:caps/>
          <w:sz w:val="21"/>
          <w:szCs w:val="21"/>
        </w:rPr>
      </w:pPr>
      <w:r w:rsidRPr="00D800F4">
        <w:rPr>
          <w:rFonts w:cs="Arial"/>
          <w:sz w:val="21"/>
          <w:szCs w:val="21"/>
        </w:rPr>
        <w:t>the start and finish dates, the total length of the practical placement expressed as hours, and the maximum hours per week.</w:t>
      </w:r>
    </w:p>
    <w:p w14:paraId="754B7222" w14:textId="360C2E1C" w:rsidR="0059074D" w:rsidRPr="00D800F4" w:rsidRDefault="00D9756B" w:rsidP="00D800F4">
      <w:pPr>
        <w:numPr>
          <w:ilvl w:val="1"/>
          <w:numId w:val="50"/>
        </w:numPr>
        <w:tabs>
          <w:tab w:val="clear" w:pos="860"/>
          <w:tab w:val="clear" w:pos="8392"/>
        </w:tabs>
        <w:spacing w:before="0" w:after="240"/>
        <w:ind w:left="709" w:hanging="709"/>
        <w:jc w:val="both"/>
        <w:rPr>
          <w:rFonts w:cs="Arial"/>
          <w:caps/>
          <w:sz w:val="21"/>
          <w:szCs w:val="21"/>
        </w:rPr>
      </w:pPr>
      <w:r w:rsidRPr="00D800F4">
        <w:rPr>
          <w:rFonts w:cs="Arial"/>
          <w:sz w:val="21"/>
          <w:szCs w:val="21"/>
        </w:rPr>
        <w:t>The Training Provider must ensure that the practical placement is sufficient and appropriate in order to meet the vocational outcomes of the unit/module to which it pertains.</w:t>
      </w:r>
      <w:bookmarkStart w:id="138" w:name="_Toc273603121"/>
      <w:bookmarkEnd w:id="128"/>
    </w:p>
    <w:p w14:paraId="1B561CD8" w14:textId="6A66798F" w:rsidR="00773BB3" w:rsidRPr="0059074D"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59074D">
        <w:rPr>
          <w:rFonts w:cs="Arial"/>
          <w:b/>
          <w:caps/>
          <w:sz w:val="21"/>
          <w:szCs w:val="21"/>
        </w:rPr>
        <w:t>EVIDENCE OF PARTICIPATION</w:t>
      </w:r>
    </w:p>
    <w:p w14:paraId="519D42D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All Training Services delivered by the Training Provider to an Eligible Individual must be supported by Evidence of Participation in accordance with the remainder of this Clause 11 for each unit of competency/module, such that a reasonable judgement regarding an Eligible Individual’s participation in Training Services can be made. </w:t>
      </w:r>
    </w:p>
    <w:p w14:paraId="1919162F"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 maintain documented evidence of engagement by the student in the learning and/or assessment activity. Except as permitted under Clause 11.5 of this Schedule 1, to be valid, evidence must contain the student’s name or identification number, a module or unit of competency identifier and a date. The Department will determine if the evidence provided is sufficient to substantiate the claim that the student participated in training.</w:t>
      </w:r>
    </w:p>
    <w:p w14:paraId="7274BCC6"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In addition, the following minimum specifications must be met to evidence an Eligible Individual’s engagement in Training Services activity:</w:t>
      </w:r>
    </w:p>
    <w:p w14:paraId="037ADE83"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one point of Evidence of Participation per unit of competency/module must be provided if the period between the Activity Start Date and Activity End Date (inclusive) for the unit of competency/module is one month or less; or</w:t>
      </w:r>
    </w:p>
    <w:p w14:paraId="1BB6EE5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two points of Evidence of Participation per unit of competency/module must be provided if the period between the Activity Start Date and Activity End Date for the unit of competency/module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14:paraId="53E1E2D5" w14:textId="77777777" w:rsidR="00773BB3" w:rsidRPr="00341E4E" w:rsidRDefault="00D9756B" w:rsidP="001F667E">
      <w:pPr>
        <w:tabs>
          <w:tab w:val="clear" w:pos="851"/>
          <w:tab w:val="clear" w:pos="8392"/>
        </w:tabs>
        <w:spacing w:before="0" w:after="240"/>
        <w:ind w:left="720"/>
        <w:jc w:val="both"/>
        <w:rPr>
          <w:rFonts w:cs="Arial"/>
          <w:sz w:val="21"/>
          <w:szCs w:val="21"/>
        </w:rPr>
      </w:pPr>
      <w:r w:rsidRPr="00341E4E">
        <w:rPr>
          <w:rFonts w:cs="Arial"/>
          <w:sz w:val="21"/>
          <w:szCs w:val="21"/>
        </w:rPr>
        <w:t>where one point of Evidence of Participation is one item of evidence as specified in Clause 11.5 of this Schedule 1.</w:t>
      </w:r>
    </w:p>
    <w:p w14:paraId="1BC7E8D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5F3B2876"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only Evidence of Participation that is acceptable under this VET Funding Contract is:</w:t>
      </w:r>
    </w:p>
    <w:p w14:paraId="7B8C19D8"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b/>
          <w:sz w:val="21"/>
          <w:szCs w:val="21"/>
        </w:rPr>
        <w:t>evidence of work submitted relating to engagement by the student in the unit of competency or module:</w:t>
      </w:r>
      <w:r w:rsidRPr="00341E4E">
        <w:rPr>
          <w:rFonts w:cs="Arial"/>
          <w:sz w:val="21"/>
          <w:szCs w:val="21"/>
        </w:rPr>
        <w:t xml:space="preserve">  At a minimum, this evidence must contain the student’s signature, in addition to the student’s name, unit of competency/module and date. In cases where this information cannot be recorded on the work itself, separate evidence must accompany the work to allow it to be linked to the student, the unit of competency/module and date completed, for example identification of a student trade mark and a delivery schedule or equivalent detailing how the piece of work covers the module or unit of competency in question, including due dates and milestones; </w:t>
      </w:r>
    </w:p>
    <w:p w14:paraId="48C871A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b/>
          <w:sz w:val="21"/>
          <w:szCs w:val="21"/>
        </w:rPr>
        <w:t>instructor (trainer and/or assessor) notes based on personal interviews, telephone, e-mail, or other communication modes</w:t>
      </w:r>
      <w:r w:rsidRPr="00341E4E">
        <w:rPr>
          <w:rFonts w:cs="Arial"/>
          <w:sz w:val="21"/>
          <w:szCs w:val="21"/>
        </w:rPr>
        <w:t xml:space="preserve"> </w:t>
      </w:r>
      <w:r w:rsidRPr="00341E4E">
        <w:rPr>
          <w:rFonts w:cs="Arial"/>
          <w:b/>
          <w:sz w:val="21"/>
          <w:szCs w:val="21"/>
        </w:rPr>
        <w:t xml:space="preserve">on the engagement of a student in learning </w:t>
      </w:r>
      <w:r w:rsidRPr="00341E4E">
        <w:rPr>
          <w:rFonts w:cs="Arial"/>
          <w:b/>
          <w:snapToGrid w:val="0"/>
          <w:sz w:val="21"/>
          <w:szCs w:val="21"/>
        </w:rPr>
        <w:t>and/or assessment</w:t>
      </w:r>
      <w:r w:rsidRPr="00341E4E">
        <w:rPr>
          <w:rFonts w:cs="Arial"/>
          <w:b/>
          <w:sz w:val="21"/>
          <w:szCs w:val="21"/>
        </w:rPr>
        <w:t xml:space="preserve"> activity of the unit of competency or module</w:t>
      </w:r>
      <w:r w:rsidRPr="00341E4E">
        <w:rPr>
          <w:rFonts w:cs="Arial"/>
          <w:sz w:val="21"/>
          <w:szCs w:val="21"/>
        </w:rPr>
        <w:t>;</w:t>
      </w:r>
    </w:p>
    <w:p w14:paraId="4CBCC2A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b/>
          <w:sz w:val="21"/>
          <w:szCs w:val="21"/>
        </w:rPr>
        <w:t xml:space="preserve">a provider endorsed attendance roll: </w:t>
      </w:r>
      <w:r w:rsidRPr="00341E4E">
        <w:rPr>
          <w:rFonts w:cs="Arial"/>
          <w:sz w:val="21"/>
          <w:szCs w:val="21"/>
        </w:rPr>
        <w:t xml:space="preserve">In order to be considered acceptable, the format of the roll should be one that is recognised by the Training Provider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341E4E">
        <w:rPr>
          <w:rFonts w:cs="Arial"/>
          <w:snapToGrid w:val="0"/>
          <w:sz w:val="21"/>
          <w:szCs w:val="21"/>
        </w:rPr>
        <w:t>and/or assessment</w:t>
      </w:r>
      <w:r w:rsidRPr="00341E4E">
        <w:rPr>
          <w:rFonts w:cs="Arial"/>
          <w:sz w:val="21"/>
          <w:szCs w:val="21"/>
        </w:rPr>
        <w:t xml:space="preserve"> activities of the module/unit of competency during that class. Attendance at an induction or orientation class alone is not sufficient Evidence of Participation. </w:t>
      </w:r>
    </w:p>
    <w:p w14:paraId="00842FE1" w14:textId="77777777" w:rsidR="00773BB3" w:rsidRPr="00341E4E" w:rsidRDefault="00D9756B">
      <w:pPr>
        <w:tabs>
          <w:tab w:val="clear" w:pos="851"/>
          <w:tab w:val="clear" w:pos="8392"/>
        </w:tabs>
        <w:spacing w:before="0" w:after="180"/>
        <w:ind w:left="1276"/>
        <w:jc w:val="both"/>
        <w:rPr>
          <w:rFonts w:cs="Arial"/>
          <w:sz w:val="21"/>
          <w:szCs w:val="21"/>
        </w:rPr>
      </w:pPr>
      <w:r w:rsidRPr="00341E4E">
        <w:rPr>
          <w:rFonts w:cs="Arial"/>
          <w:sz w:val="21"/>
          <w:szCs w:val="21"/>
        </w:rPr>
        <w:t>For clustered delivery:</w:t>
      </w:r>
    </w:p>
    <w:p w14:paraId="6A2D687C"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where, for the purposes of delivery or assessment, units of competency or modules are clustered together, the evidence provided must satisfy participation at the unit of competency and module level requested;</w:t>
      </w:r>
    </w:p>
    <w:p w14:paraId="6B0E3B28"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where the modules are delivered consecutively, a notation on a roll or student management sheet that indicates which training was actually delivered in a session at the unit of competency or module level will be sufficient; and</w:t>
      </w:r>
    </w:p>
    <w:p w14:paraId="1C00583B"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for other types of clustered delivery, a delivery schedule or equivalent must be provided that shows the planned training, at the unit of competency or module level, on the date/s the individual was in attendance;</w:t>
      </w:r>
    </w:p>
    <w:p w14:paraId="54459C1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b/>
          <w:snapToGrid w:val="0"/>
          <w:sz w:val="21"/>
          <w:szCs w:val="21"/>
        </w:rPr>
      </w:pPr>
      <w:r w:rsidRPr="00341E4E">
        <w:rPr>
          <w:rFonts w:cs="Arial"/>
          <w:b/>
          <w:sz w:val="21"/>
          <w:szCs w:val="21"/>
        </w:rPr>
        <w:t xml:space="preserve">primary documentation that provides evidence of assessment: </w:t>
      </w:r>
      <w:r w:rsidRPr="00341E4E">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14:paraId="0D81CADE"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b/>
          <w:snapToGrid w:val="0"/>
          <w:sz w:val="21"/>
          <w:szCs w:val="21"/>
        </w:rPr>
      </w:pPr>
      <w:r w:rsidRPr="00341E4E">
        <w:rPr>
          <w:rFonts w:cs="Arial"/>
          <w:b/>
          <w:snapToGrid w:val="0"/>
          <w:sz w:val="21"/>
          <w:szCs w:val="21"/>
        </w:rPr>
        <w:t xml:space="preserve">where primary recording documentation is not available, a signed statutory declaration from the relevant Training Provider Personnel affirming an individual’s participation: </w:t>
      </w:r>
      <w:r w:rsidRPr="00341E4E">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individual in the unit of competency or module enrolment in question.  In all such cases the relevant Training Provider Personnel is required to submit and sign a statutory declaration affirming their evidence.</w:t>
      </w:r>
    </w:p>
    <w:p w14:paraId="47505614" w14:textId="77777777" w:rsidR="00773BB3" w:rsidRPr="00341E4E" w:rsidRDefault="00D9756B">
      <w:pPr>
        <w:tabs>
          <w:tab w:val="clear" w:pos="851"/>
          <w:tab w:val="clear" w:pos="8392"/>
        </w:tabs>
        <w:spacing w:before="0" w:after="180"/>
        <w:ind w:left="1276"/>
        <w:jc w:val="both"/>
        <w:rPr>
          <w:rFonts w:cs="Arial"/>
          <w:snapToGrid w:val="0"/>
          <w:sz w:val="21"/>
          <w:szCs w:val="21"/>
        </w:rPr>
      </w:pPr>
      <w:r w:rsidRPr="00341E4E">
        <w:rPr>
          <w:rFonts w:cs="Arial"/>
          <w:snapToGrid w:val="0"/>
          <w:sz w:val="21"/>
          <w:szCs w:val="21"/>
        </w:rPr>
        <w:t>In order to constitute sufficient Evidence of Participant, an appropriate Training Provider Personnel member must provide:</w:t>
      </w:r>
    </w:p>
    <w:p w14:paraId="70031647"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a full explanation of the reasons why primary recording documentation is not available; and</w:t>
      </w:r>
    </w:p>
    <w:p w14:paraId="417A99E7"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 xml:space="preserve">a signed and dated statutory declaration containing a full explanation of the evidence being provided and affirmed that is sufficient to substantiate the claim that the individual participated.  </w:t>
      </w:r>
      <w:r w:rsidRPr="00341E4E">
        <w:rPr>
          <w:rFonts w:cs="Arial"/>
          <w:sz w:val="21"/>
          <w:szCs w:val="21"/>
          <w:u w:val="single"/>
        </w:rPr>
        <w:t>It should be noted that a signed document merely stating that participation within the enrolment has occurred would not meet verification requirements</w:t>
      </w:r>
      <w:r w:rsidRPr="00341E4E">
        <w:rPr>
          <w:rFonts w:cs="Arial"/>
          <w:sz w:val="21"/>
          <w:szCs w:val="21"/>
        </w:rPr>
        <w:t>;</w:t>
      </w:r>
    </w:p>
    <w:p w14:paraId="176F135A"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b/>
          <w:snapToGrid w:val="0"/>
          <w:sz w:val="21"/>
          <w:szCs w:val="21"/>
        </w:rPr>
      </w:pPr>
      <w:r w:rsidRPr="00341E4E">
        <w:rPr>
          <w:rFonts w:cs="Arial"/>
          <w:b/>
          <w:snapToGrid w:val="0"/>
          <w:sz w:val="21"/>
          <w:szCs w:val="21"/>
        </w:rPr>
        <w:t xml:space="preserve">login and engagement with learning and/or assessment activity required for the unit of competency or module: </w:t>
      </w:r>
      <w:r w:rsidRPr="00341E4E">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student that they are continuing to engage across the unit of competency/module; </w:t>
      </w:r>
    </w:p>
    <w:p w14:paraId="1B4634C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b/>
          <w:snapToGrid w:val="0"/>
          <w:sz w:val="21"/>
          <w:szCs w:val="21"/>
        </w:rPr>
      </w:pPr>
      <w:r w:rsidRPr="00341E4E">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341E4E">
        <w:rPr>
          <w:rFonts w:cs="Arial"/>
          <w:snapToGrid w:val="0"/>
          <w:sz w:val="21"/>
          <w:szCs w:val="21"/>
        </w:rPr>
        <w:t>Records must also indicate that the Training Provider has checked with the student that they are continuing to engage across the unit of competency/module; or</w:t>
      </w:r>
    </w:p>
    <w:p w14:paraId="6F633192" w14:textId="51E9B8E0"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b/>
          <w:snapToGrid w:val="0"/>
          <w:sz w:val="21"/>
          <w:szCs w:val="21"/>
        </w:rPr>
        <w:t xml:space="preserve">where primary recording documentation is not available, a statement from the relevant individual affirming their participation: </w:t>
      </w:r>
      <w:r w:rsidRPr="00341E4E">
        <w:rPr>
          <w:rFonts w:cs="Arial"/>
          <w:snapToGrid w:val="0"/>
          <w:sz w:val="21"/>
          <w:szCs w:val="21"/>
        </w:rPr>
        <w:t xml:space="preserve">In the event that extreme circumstances prevent the provision of any of the primary recording documentation as set out in </w:t>
      </w:r>
      <w:r w:rsidR="00772AD3">
        <w:rPr>
          <w:rFonts w:cs="Arial"/>
          <w:snapToGrid w:val="0"/>
          <w:sz w:val="21"/>
          <w:szCs w:val="21"/>
        </w:rPr>
        <w:t>Clause 11.5</w:t>
      </w:r>
      <w:r w:rsidRPr="00341E4E">
        <w:rPr>
          <w:rFonts w:cs="Arial"/>
          <w:snapToGrid w:val="0"/>
          <w:sz w:val="21"/>
          <w:szCs w:val="21"/>
        </w:rPr>
        <w:t> (</w:t>
      </w:r>
      <w:r w:rsidR="009038E0">
        <w:rPr>
          <w:rFonts w:cs="Arial"/>
          <w:snapToGrid w:val="0"/>
          <w:sz w:val="21"/>
          <w:szCs w:val="21"/>
        </w:rPr>
        <w:t>e</w:t>
      </w:r>
      <w:r w:rsidRPr="00341E4E">
        <w:rPr>
          <w:rFonts w:cs="Arial"/>
          <w:snapToGrid w:val="0"/>
          <w:sz w:val="21"/>
          <w:szCs w:val="21"/>
        </w:rPr>
        <w:t xml:space="preserve">), a statement from an Eligible Individual declaring they participated in the module/unit of competency may be provided. An appropriate Training Provider Personnel member must also provide </w:t>
      </w:r>
      <w:r w:rsidRPr="00341E4E">
        <w:rPr>
          <w:rFonts w:cs="Arial"/>
          <w:sz w:val="21"/>
          <w:szCs w:val="21"/>
        </w:rPr>
        <w:t>a full explanation of the reasons why primary recording documentation is not available.</w:t>
      </w:r>
    </w:p>
    <w:p w14:paraId="4B719D3B"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General Requirements associated with verification of participation</w:t>
      </w:r>
    </w:p>
    <w:p w14:paraId="60A9CF8D"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acknowledges and agrees that:</w:t>
      </w:r>
    </w:p>
    <w:p w14:paraId="6D8C3C5F"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 or module;</w:t>
      </w:r>
    </w:p>
    <w:p w14:paraId="37F4F4C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an auditor may use judgement when Evidence of Participation relating to common elements of competency across several units of competency/modules is provided to validate more than one unit of competency/module;</w:t>
      </w:r>
    </w:p>
    <w:p w14:paraId="4B5F88A1"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and  </w:t>
      </w:r>
    </w:p>
    <w:p w14:paraId="2B095883"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an auditor will not accept Training Provider based Certificates in isolation to satisfy Evidence of Participation at the unit of competency or module level.</w:t>
      </w:r>
    </w:p>
    <w:p w14:paraId="20957322" w14:textId="67C8CC70"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Statements from Eligible Individuals declaring they participated in the module/unit of competency will only be accepted if evidence of extreme and exceptional circumstances such as fire, flood or theft, outlined in Clause 11.5(e)</w:t>
      </w:r>
      <w:r w:rsidR="00772AD3">
        <w:rPr>
          <w:rFonts w:cs="Arial"/>
          <w:sz w:val="21"/>
          <w:szCs w:val="21"/>
        </w:rPr>
        <w:t xml:space="preserve"> of this Schedule 1</w:t>
      </w:r>
      <w:r w:rsidRPr="00341E4E">
        <w:rPr>
          <w:rFonts w:cs="Arial"/>
          <w:sz w:val="21"/>
          <w:szCs w:val="21"/>
        </w:rPr>
        <w:t>, is provided.</w:t>
      </w:r>
    </w:p>
    <w:p w14:paraId="206E9527"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14:paraId="4D5CBCAE"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Clarification Regarding Participation in VCE Units 3 &amp; 4</w:t>
      </w:r>
    </w:p>
    <w:p w14:paraId="79BF2BEF"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following additional requirements apply to Evidence of Participation in respect of Eligible Individuals relating to VCE Units 3 &amp; 4:</w:t>
      </w:r>
    </w:p>
    <w:p w14:paraId="36057007"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9A78E4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where withdrawal is prior to 1 May, the individual will be automatically withdrawn from both Units 3 and 4;</w:t>
      </w:r>
    </w:p>
    <w:p w14:paraId="7C0A8D3D"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BD94DA1"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where an individual completes Unit 3, they may be withdrawn from Unit 4, up to 10 July, after which time they must be recorded as a Code 30 Assessable Enrolment – Competency Not Achieved/Fail.</w:t>
      </w:r>
    </w:p>
    <w:p w14:paraId="1A83E5B1" w14:textId="77777777" w:rsidR="00773BB3" w:rsidRPr="00341E4E" w:rsidRDefault="00D9756B">
      <w:pPr>
        <w:pStyle w:val="Heading1A"/>
        <w:spacing w:before="120" w:after="180"/>
        <w:rPr>
          <w:b w:val="0"/>
          <w:sz w:val="21"/>
          <w:szCs w:val="21"/>
        </w:rPr>
      </w:pPr>
      <w:r w:rsidRPr="00341E4E">
        <w:rPr>
          <w:sz w:val="21"/>
          <w:szCs w:val="21"/>
        </w:rPr>
        <w:br w:type="column"/>
        <w:t>PART B</w:t>
      </w:r>
    </w:p>
    <w:p w14:paraId="510F86B9"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Reporting</w:t>
      </w:r>
    </w:p>
    <w:p w14:paraId="5BB055BA" w14:textId="77777777" w:rsidR="00773BB3" w:rsidRPr="00341E4E" w:rsidRDefault="00D9756B" w:rsidP="001F667E">
      <w:pPr>
        <w:tabs>
          <w:tab w:val="clear" w:pos="851"/>
          <w:tab w:val="clear" w:pos="8392"/>
        </w:tabs>
        <w:spacing w:before="0" w:after="240"/>
        <w:ind w:left="709"/>
        <w:jc w:val="both"/>
        <w:rPr>
          <w:rFonts w:cs="Arial"/>
          <w:b/>
          <w:sz w:val="21"/>
          <w:szCs w:val="21"/>
        </w:rPr>
      </w:pPr>
      <w:r w:rsidRPr="00EB29D4">
        <w:rPr>
          <w:rFonts w:cs="Arial"/>
          <w:i/>
          <w:sz w:val="21"/>
          <w:szCs w:val="21"/>
        </w:rPr>
        <w:t>Training activity data and Government subsidised tuition fees</w:t>
      </w:r>
    </w:p>
    <w:p w14:paraId="16D59757" w14:textId="77777777" w:rsidR="00773BB3" w:rsidRPr="00341E4E" w:rsidRDefault="00D9756B" w:rsidP="001F667E">
      <w:pPr>
        <w:numPr>
          <w:ilvl w:val="1"/>
          <w:numId w:val="50"/>
        </w:numPr>
        <w:tabs>
          <w:tab w:val="clear" w:pos="8392"/>
        </w:tabs>
        <w:spacing w:before="0" w:after="180"/>
        <w:ind w:left="709" w:hanging="709"/>
        <w:jc w:val="both"/>
        <w:rPr>
          <w:rFonts w:cs="Arial"/>
          <w:sz w:val="21"/>
          <w:szCs w:val="21"/>
        </w:rPr>
      </w:pPr>
      <w:r w:rsidRPr="00341E4E">
        <w:rPr>
          <w:rFonts w:cs="Arial"/>
          <w:sz w:val="21"/>
          <w:szCs w:val="21"/>
        </w:rPr>
        <w:t>The Training Provider must:</w:t>
      </w:r>
    </w:p>
    <w:p w14:paraId="1B1BA51F"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0E9A58CD"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524D6F5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7FB51F4A"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5pm on 15 January of the next calendar year; or</w:t>
      </w:r>
    </w:p>
    <w:p w14:paraId="627E4D0C" w14:textId="77777777" w:rsidR="00773BB3" w:rsidRPr="00341E4E" w:rsidRDefault="00D9756B" w:rsidP="001F667E">
      <w:pPr>
        <w:numPr>
          <w:ilvl w:val="3"/>
          <w:numId w:val="50"/>
        </w:numPr>
        <w:tabs>
          <w:tab w:val="clear" w:pos="8392"/>
        </w:tabs>
        <w:spacing w:before="0" w:after="240"/>
        <w:ind w:left="1701" w:hanging="425"/>
        <w:jc w:val="both"/>
        <w:rPr>
          <w:rFonts w:cs="Arial"/>
          <w:sz w:val="21"/>
          <w:szCs w:val="21"/>
        </w:rPr>
      </w:pPr>
      <w:r w:rsidRPr="00341E4E">
        <w:rPr>
          <w:rFonts w:cs="Arial"/>
          <w:sz w:val="21"/>
          <w:szCs w:val="21"/>
        </w:rPr>
        <w:t>one month after the expiration or termination of this VET Funding Contract.</w:t>
      </w:r>
    </w:p>
    <w:p w14:paraId="225EA63E"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w:t>
      </w:r>
    </w:p>
    <w:p w14:paraId="241C6D0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report (in cents) the actual tuition fee per hour charged to each Eligible Individual for training subsidised through the </w:t>
      </w:r>
      <w:r w:rsidRPr="00341E4E">
        <w:rPr>
          <w:rFonts w:cs="Arial"/>
          <w:i/>
          <w:sz w:val="21"/>
          <w:szCs w:val="21"/>
        </w:rPr>
        <w:t>Skills First</w:t>
      </w:r>
      <w:r w:rsidRPr="00341E4E">
        <w:rPr>
          <w:rFonts w:cs="Arial"/>
          <w:sz w:val="21"/>
          <w:szCs w:val="21"/>
        </w:rPr>
        <w:t xml:space="preserve"> Program via the Client Tuition Fee field in the Student Statistical Report;</w:t>
      </w:r>
    </w:p>
    <w:p w14:paraId="719014A3"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sz w:val="21"/>
          <w:szCs w:val="21"/>
        </w:rPr>
        <w:t xml:space="preserve">report (as a rounded up dollar amount) any non-tuition fees charged to each Eligible Individual in connection with training subsidised through the </w:t>
      </w:r>
      <w:r w:rsidRPr="00341E4E">
        <w:rPr>
          <w:i/>
          <w:sz w:val="21"/>
          <w:szCs w:val="21"/>
        </w:rPr>
        <w:t>Skills First</w:t>
      </w:r>
      <w:r w:rsidRPr="00341E4E">
        <w:rPr>
          <w:sz w:val="21"/>
          <w:szCs w:val="21"/>
        </w:rPr>
        <w:t xml:space="preserve"> Program, including any materials and equipment costs charged to the Eligible Individual, via the Client Fees – Other field in the Student Statistical Report; and</w:t>
      </w:r>
    </w:p>
    <w:p w14:paraId="3F74A2A8"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14:paraId="7890E104"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Department may publish fee information related to training subsidised through the </w:t>
      </w:r>
      <w:r w:rsidRPr="00341E4E">
        <w:rPr>
          <w:rFonts w:cs="Arial"/>
          <w:i/>
          <w:sz w:val="21"/>
          <w:szCs w:val="21"/>
        </w:rPr>
        <w:t>Skills First</w:t>
      </w:r>
      <w:r w:rsidRPr="00341E4E">
        <w:rPr>
          <w:rFonts w:cs="Arial"/>
          <w:sz w:val="21"/>
          <w:szCs w:val="21"/>
        </w:rPr>
        <w:t xml:space="preserve"> Program on an individual Training Provider basis as reported by the Training Provider.</w:t>
      </w:r>
    </w:p>
    <w:p w14:paraId="69155C6C"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 ensure that data that provides key information about an Eligible Individual and their course of study is accurate at all times, through the following data items:</w:t>
      </w:r>
    </w:p>
    <w:p w14:paraId="738792BE" w14:textId="77777777" w:rsidR="00773BB3" w:rsidRPr="00341E4E" w:rsidRDefault="00D9756B" w:rsidP="001F667E">
      <w:pPr>
        <w:numPr>
          <w:ilvl w:val="2"/>
          <w:numId w:val="50"/>
        </w:numPr>
        <w:tabs>
          <w:tab w:val="clear" w:pos="851"/>
          <w:tab w:val="clear" w:pos="8392"/>
        </w:tabs>
        <w:spacing w:before="0" w:after="180"/>
        <w:ind w:left="1276" w:hanging="567"/>
        <w:jc w:val="both"/>
        <w:rPr>
          <w:sz w:val="21"/>
          <w:szCs w:val="21"/>
        </w:rPr>
      </w:pPr>
      <w:r w:rsidRPr="00341E4E">
        <w:rPr>
          <w:sz w:val="21"/>
          <w:szCs w:val="21"/>
        </w:rPr>
        <w:t>name and contact details of the student as required in the NAT00085 file;</w:t>
      </w:r>
    </w:p>
    <w:p w14:paraId="3315785D" w14:textId="77777777" w:rsidR="00773BB3" w:rsidRPr="00341E4E" w:rsidRDefault="00D9756B" w:rsidP="001F667E">
      <w:pPr>
        <w:numPr>
          <w:ilvl w:val="2"/>
          <w:numId w:val="50"/>
        </w:numPr>
        <w:tabs>
          <w:tab w:val="clear" w:pos="851"/>
          <w:tab w:val="clear" w:pos="8392"/>
        </w:tabs>
        <w:spacing w:before="0" w:after="180"/>
        <w:ind w:left="1276" w:hanging="567"/>
        <w:jc w:val="both"/>
        <w:rPr>
          <w:sz w:val="21"/>
          <w:szCs w:val="21"/>
        </w:rPr>
      </w:pPr>
      <w:r w:rsidRPr="00341E4E">
        <w:rPr>
          <w:sz w:val="21"/>
          <w:szCs w:val="21"/>
        </w:rPr>
        <w:t xml:space="preserve">the Delivery Mode Identifier, Outcome Identifier – National, Activity Start Date and Activity End Date as required in the NAT00120 file; </w:t>
      </w:r>
    </w:p>
    <w:p w14:paraId="59B74C7E" w14:textId="77777777" w:rsidR="00773BB3" w:rsidRPr="00341E4E" w:rsidRDefault="00D9756B" w:rsidP="001F667E">
      <w:pPr>
        <w:numPr>
          <w:ilvl w:val="2"/>
          <w:numId w:val="50"/>
        </w:numPr>
        <w:tabs>
          <w:tab w:val="clear" w:pos="851"/>
          <w:tab w:val="clear" w:pos="8392"/>
        </w:tabs>
        <w:spacing w:before="0" w:after="180"/>
        <w:ind w:left="1276" w:hanging="567"/>
        <w:jc w:val="both"/>
        <w:rPr>
          <w:sz w:val="21"/>
          <w:szCs w:val="21"/>
        </w:rPr>
      </w:pPr>
      <w:r w:rsidRPr="00341E4E">
        <w:rPr>
          <w:sz w:val="21"/>
          <w:szCs w:val="21"/>
        </w:rPr>
        <w:t>Training Organisation Delivery Location Identifier as required in the NAT00120 file, and associated delivery location details as provided in the NAT00020 file;</w:t>
      </w:r>
    </w:p>
    <w:p w14:paraId="67FE6D44" w14:textId="77777777" w:rsidR="00773BB3" w:rsidRPr="00341E4E" w:rsidRDefault="00D9756B" w:rsidP="001F667E">
      <w:pPr>
        <w:numPr>
          <w:ilvl w:val="2"/>
          <w:numId w:val="50"/>
        </w:numPr>
        <w:tabs>
          <w:tab w:val="clear" w:pos="851"/>
          <w:tab w:val="clear" w:pos="8392"/>
        </w:tabs>
        <w:spacing w:before="0" w:after="180"/>
        <w:ind w:left="1276" w:hanging="567"/>
        <w:jc w:val="both"/>
        <w:rPr>
          <w:sz w:val="21"/>
          <w:szCs w:val="21"/>
        </w:rPr>
      </w:pPr>
      <w:r w:rsidRPr="00341E4E">
        <w:rPr>
          <w:sz w:val="21"/>
          <w:szCs w:val="21"/>
        </w:rPr>
        <w:t>the Program Unique Supervised Hours as required in the NAT00130 file; and</w:t>
      </w:r>
    </w:p>
    <w:p w14:paraId="26B2AE55" w14:textId="77777777" w:rsidR="00773BB3" w:rsidRPr="00341E4E" w:rsidRDefault="00D9756B" w:rsidP="001F667E">
      <w:pPr>
        <w:numPr>
          <w:ilvl w:val="2"/>
          <w:numId w:val="50"/>
        </w:numPr>
        <w:tabs>
          <w:tab w:val="clear" w:pos="851"/>
          <w:tab w:val="clear" w:pos="8392"/>
        </w:tabs>
        <w:spacing w:before="0" w:after="180"/>
        <w:ind w:left="1276" w:hanging="567"/>
        <w:jc w:val="both"/>
        <w:rPr>
          <w:sz w:val="21"/>
          <w:szCs w:val="21"/>
        </w:rPr>
      </w:pPr>
      <w:r w:rsidRPr="00341E4E">
        <w:rPr>
          <w:sz w:val="21"/>
          <w:szCs w:val="21"/>
        </w:rPr>
        <w:t>Program Supervised Teaching Activity Completion Date as required in the NAT00130 file.</w:t>
      </w:r>
    </w:p>
    <w:p w14:paraId="2FD6CA8C" w14:textId="3305A70A"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Prior to submitting a Student Statistical Report under Clause 12.1</w:t>
      </w:r>
      <w:r w:rsidR="00772AD3">
        <w:rPr>
          <w:rFonts w:cs="Arial"/>
          <w:sz w:val="21"/>
          <w:szCs w:val="21"/>
        </w:rPr>
        <w:t xml:space="preserve"> of this Schedule 1</w:t>
      </w:r>
      <w:r w:rsidRPr="00341E4E">
        <w:rPr>
          <w:rFonts w:cs="Arial"/>
          <w:sz w:val="21"/>
          <w:szCs w:val="21"/>
        </w:rPr>
        <w:t>, the CEO of the Training Provider (or his or her nominee) must certify that:</w:t>
      </w:r>
    </w:p>
    <w:p w14:paraId="5E252444"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all of the data to be submitted as part of the Student Statistical Report is, to the best of his or her knowledge, accurate and complete; and</w:t>
      </w:r>
    </w:p>
    <w:p w14:paraId="51ED2283"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he or she has made all reasonably necessary inquiries to satisfy himself or herself of the accuracy and completeness of the data,</w:t>
      </w:r>
    </w:p>
    <w:p w14:paraId="1151E551" w14:textId="77777777"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by confirming as such through the SVTS submission screen or any other mechanism made available through SVTS from time to time.</w:t>
      </w:r>
    </w:p>
    <w:p w14:paraId="0DD71338" w14:textId="3225701F"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acknowledges and agrees that, by submitting a Student Statistical Report in accordance with Clause 12.5</w:t>
      </w:r>
      <w:r w:rsidR="00772AD3">
        <w:rPr>
          <w:rFonts w:cs="Arial"/>
          <w:sz w:val="21"/>
          <w:szCs w:val="21"/>
        </w:rPr>
        <w:t xml:space="preserve"> of this Schedule 1</w:t>
      </w:r>
      <w:r w:rsidRPr="00341E4E">
        <w:rPr>
          <w:rFonts w:cs="Arial"/>
          <w:sz w:val="21"/>
          <w:szCs w:val="21"/>
        </w:rPr>
        <w:t>, the Department is entitled to rely on all data contained in that Student Statistical Report as having been approved by the CEO.</w:t>
      </w:r>
    </w:p>
    <w:p w14:paraId="0F090711"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Third Party Arrangements</w:t>
      </w:r>
    </w:p>
    <w:p w14:paraId="6860C1BC"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Training Provider must provide the Department, in a format to be determined by the Department, with details of all third party arrangements for the delivery of Brokering Services on the Training Provider’s behalf within 30 days of the Commencement Date of this VET Funding Contract, and thereafter within 30 days of entering into any subsequent arrangement. </w:t>
      </w:r>
    </w:p>
    <w:p w14:paraId="62F529BA"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If requested in writing by the Department, the </w:t>
      </w:r>
      <w:r w:rsidRPr="00341E4E">
        <w:rPr>
          <w:rFonts w:cs="Arial"/>
          <w:sz w:val="21"/>
          <w:szCs w:val="21"/>
        </w:rPr>
        <w:t>Training Provider</w:t>
      </w:r>
      <w:r w:rsidRPr="00341E4E">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6.2 of this VET Funding Contract.</w:t>
      </w:r>
    </w:p>
    <w:p w14:paraId="724EBC01" w14:textId="77777777" w:rsidR="00773BB3" w:rsidRPr="00341E4E" w:rsidRDefault="00D9756B" w:rsidP="001F667E">
      <w:pPr>
        <w:tabs>
          <w:tab w:val="clear" w:pos="851"/>
          <w:tab w:val="clear" w:pos="8392"/>
        </w:tabs>
        <w:spacing w:before="0" w:after="240"/>
        <w:ind w:left="709"/>
        <w:jc w:val="both"/>
        <w:rPr>
          <w:rFonts w:cs="Arial"/>
          <w:i/>
          <w:sz w:val="21"/>
          <w:szCs w:val="21"/>
        </w:rPr>
      </w:pPr>
      <w:r w:rsidRPr="00341E4E">
        <w:rPr>
          <w:rFonts w:cs="Arial"/>
          <w:i/>
          <w:sz w:val="21"/>
          <w:szCs w:val="21"/>
        </w:rPr>
        <w:t>Register of Trainers and Assessors</w:t>
      </w:r>
    </w:p>
    <w:p w14:paraId="518F60BB"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must establish and maintain an up to date Register of Trainers and Assessors in a format to be notified by the Department and detailing, for each </w:t>
      </w:r>
      <w:r w:rsidRPr="00341E4E">
        <w:rPr>
          <w:rFonts w:cs="Arial"/>
          <w:i/>
          <w:sz w:val="21"/>
          <w:szCs w:val="21"/>
        </w:rPr>
        <w:t>Skills First</w:t>
      </w:r>
      <w:r w:rsidRPr="00341E4E">
        <w:rPr>
          <w:rFonts w:cs="Arial"/>
          <w:sz w:val="21"/>
          <w:szCs w:val="21"/>
        </w:rPr>
        <w:t xml:space="preserve"> Teacher:</w:t>
      </w:r>
    </w:p>
    <w:p w14:paraId="047ED535"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the individual’s name;</w:t>
      </w:r>
    </w:p>
    <w:p w14:paraId="10C5FB9E"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whether the Training Provider engages the individual as a trainer or assessor, or as both;</w:t>
      </w:r>
    </w:p>
    <w:p w14:paraId="16529A11"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the title of the highest qualification in training and assessment that the individual has obtained, or where Standard 1.15 or 1.18 of the National RTO Standards applies, the relevant skillset of the individual (e.g. TAESS00001 Assessor Skillset);</w:t>
      </w:r>
    </w:p>
    <w:p w14:paraId="79ED4475"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where the individual has undertaken Certificate IV in Training and Assessment, the elective units completed as part of this qualification;</w:t>
      </w:r>
    </w:p>
    <w:p w14:paraId="1E6824E2"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for which qualifications the individual will be delivering training and/or assessment;</w:t>
      </w:r>
    </w:p>
    <w:p w14:paraId="1C5BA6A1"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the title of the highest qualification that the individual has obtained in the relevant industry area that the individual is delivering training and/or assessment;</w:t>
      </w:r>
    </w:p>
    <w:p w14:paraId="03142EA2"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details of the individual’s relevant industry experience;</w:t>
      </w:r>
    </w:p>
    <w:p w14:paraId="384D9C8C"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date on which the individual attained the listed qualifications;</w:t>
      </w:r>
    </w:p>
    <w:p w14:paraId="147B7A56"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the Training Provider who issued the listed qualifications;</w:t>
      </w:r>
    </w:p>
    <w:p w14:paraId="6010E6B1" w14:textId="77777777" w:rsidR="00773BB3" w:rsidRPr="00341E4E" w:rsidRDefault="00D9756B" w:rsidP="001F667E">
      <w:pPr>
        <w:numPr>
          <w:ilvl w:val="2"/>
          <w:numId w:val="50"/>
        </w:numPr>
        <w:tabs>
          <w:tab w:val="clear" w:pos="851"/>
          <w:tab w:val="clear" w:pos="8392"/>
        </w:tabs>
        <w:spacing w:before="0" w:after="180"/>
        <w:ind w:left="1429"/>
        <w:jc w:val="both"/>
        <w:rPr>
          <w:rFonts w:cs="Arial"/>
          <w:sz w:val="21"/>
          <w:szCs w:val="21"/>
        </w:rPr>
      </w:pPr>
      <w:r w:rsidRPr="00341E4E">
        <w:rPr>
          <w:rFonts w:cs="Arial"/>
          <w:sz w:val="21"/>
          <w:szCs w:val="21"/>
        </w:rPr>
        <w:t>whether that trainer or assessor is involved in the delivery of courses on the Foundation Skills List or Training and Assessment Course List; and</w:t>
      </w:r>
    </w:p>
    <w:p w14:paraId="036F1003" w14:textId="77777777" w:rsidR="00773BB3" w:rsidRPr="00341E4E" w:rsidRDefault="00D9756B" w:rsidP="001F667E">
      <w:pPr>
        <w:numPr>
          <w:ilvl w:val="2"/>
          <w:numId w:val="50"/>
        </w:numPr>
        <w:tabs>
          <w:tab w:val="clear" w:pos="851"/>
          <w:tab w:val="clear" w:pos="8392"/>
        </w:tabs>
        <w:spacing w:before="0" w:after="240"/>
        <w:ind w:left="1429"/>
        <w:jc w:val="both"/>
        <w:rPr>
          <w:rFonts w:cs="Arial"/>
          <w:sz w:val="21"/>
          <w:szCs w:val="21"/>
        </w:rPr>
      </w:pPr>
      <w:r w:rsidRPr="00341E4E">
        <w:rPr>
          <w:rFonts w:cs="Arial"/>
          <w:sz w:val="21"/>
          <w:szCs w:val="21"/>
        </w:rPr>
        <w:t>details of the individual’s participation in professional development training related to online delivery pursuant to Clause 7.21 of this Schedule 1.</w:t>
      </w:r>
    </w:p>
    <w:p w14:paraId="56C5F24B"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341E4E">
        <w:rPr>
          <w:rFonts w:cs="Arial"/>
          <w:b/>
          <w:snapToGrid w:val="0"/>
          <w:sz w:val="21"/>
          <w:szCs w:val="21"/>
        </w:rPr>
        <w:t xml:space="preserve"> </w:t>
      </w:r>
    </w:p>
    <w:p w14:paraId="02ED11B9"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make its Register of Trainers and Assessors available to the Department at any time.</w:t>
      </w:r>
    </w:p>
    <w:p w14:paraId="5BCD9DF4" w14:textId="77777777" w:rsidR="00773BB3" w:rsidRPr="00341E4E" w:rsidRDefault="00D9756B" w:rsidP="001F667E">
      <w:pPr>
        <w:tabs>
          <w:tab w:val="clear" w:pos="851"/>
          <w:tab w:val="clear" w:pos="8392"/>
        </w:tabs>
        <w:spacing w:before="0" w:after="240"/>
        <w:ind w:left="709"/>
        <w:jc w:val="both"/>
        <w:rPr>
          <w:rFonts w:cs="Arial"/>
          <w:i/>
          <w:sz w:val="21"/>
          <w:szCs w:val="21"/>
        </w:rPr>
      </w:pPr>
      <w:r w:rsidRPr="00341E4E">
        <w:rPr>
          <w:rFonts w:cs="Arial"/>
          <w:i/>
          <w:sz w:val="21"/>
          <w:szCs w:val="21"/>
        </w:rPr>
        <w:t xml:space="preserve">Pre- and post-testing of Foundation Skills </w:t>
      </w:r>
    </w:p>
    <w:p w14:paraId="7A3178E0"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56F7150C"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data that measures an Eligible Individual’s skill level translated into the Australian Core Skills Framework or equivalent (as determined by the Department) at commencement of training; and</w:t>
      </w:r>
    </w:p>
    <w:p w14:paraId="5FEF47F2"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9A7FFE7" w14:textId="1A835F54"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data specified in Clause 12.12 </w:t>
      </w:r>
      <w:r w:rsidR="00772AD3">
        <w:rPr>
          <w:rFonts w:cs="Arial"/>
          <w:snapToGrid w:val="0"/>
          <w:sz w:val="21"/>
          <w:szCs w:val="21"/>
        </w:rPr>
        <w:t xml:space="preserve">of this Schedule 1 </w:t>
      </w:r>
      <w:r w:rsidRPr="00341E4E">
        <w:rPr>
          <w:rFonts w:cs="Arial"/>
          <w:snapToGrid w:val="0"/>
          <w:sz w:val="21"/>
          <w:szCs w:val="21"/>
        </w:rPr>
        <w:t>must be submitted to the Department in a format, and by a date, notified by the Department.  If the Training Provider is on the Foundation Skills Approved Provider List, it must submit:</w:t>
      </w:r>
    </w:p>
    <w:p w14:paraId="3D113DD3"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the data specified in Clause 12.12(a) within 60 days of the Course Commencement Date; and</w:t>
      </w:r>
    </w:p>
    <w:p w14:paraId="597D99B3"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 xml:space="preserve">the data specified in Clause 12.12(b) within 60 days of the last Activity End Date for the Eligible Individual. </w:t>
      </w:r>
    </w:p>
    <w:p w14:paraId="427E3DE5" w14:textId="77777777"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For the avoidance of doubt, the Training Provider is not required to report on Eligible Individuals who are enrolled in LNSUPPORT but no other qualification on the Foundation Skills List.</w:t>
      </w:r>
    </w:p>
    <w:p w14:paraId="00195A2E"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Determination and payment of Funds </w:t>
      </w:r>
    </w:p>
    <w:p w14:paraId="67A53DF9"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Determination of Funds</w:t>
      </w:r>
    </w:p>
    <w:p w14:paraId="49475A31"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Subject to the conditions and limitations set out in this VET Funding Contract, the Department will pay the Training Provider Contact Hour Funds for scheduled hours of training and assessment delivered to Eligible Individuals. The Contact Hour Funds are calculated by multiplying:</w:t>
      </w:r>
    </w:p>
    <w:p w14:paraId="515BDE05" w14:textId="77777777" w:rsidR="00773BB3" w:rsidRPr="00341E4E" w:rsidRDefault="00D9756B" w:rsidP="001F667E">
      <w:pPr>
        <w:numPr>
          <w:ilvl w:val="2"/>
          <w:numId w:val="50"/>
        </w:numPr>
        <w:tabs>
          <w:tab w:val="clear" w:pos="8392"/>
        </w:tabs>
        <w:spacing w:before="0" w:after="180"/>
        <w:ind w:left="1276" w:hanging="567"/>
        <w:jc w:val="both"/>
        <w:rPr>
          <w:rFonts w:cs="Arial"/>
          <w:snapToGrid w:val="0"/>
          <w:sz w:val="21"/>
          <w:szCs w:val="21"/>
        </w:rPr>
      </w:pPr>
      <w:r w:rsidRPr="00341E4E">
        <w:rPr>
          <w:rFonts w:cs="Arial"/>
          <w:snapToGrid w:val="0"/>
          <w:sz w:val="21"/>
          <w:szCs w:val="21"/>
        </w:rPr>
        <w:t>the number of scheduled hours of training and assessment reported by the Training Provider under this Schedule 1 as having been delivered, or to be delivered, to Eligible Individuals; and</w:t>
      </w:r>
    </w:p>
    <w:p w14:paraId="4C6145F3" w14:textId="77777777" w:rsidR="00773BB3" w:rsidRPr="00341E4E" w:rsidRDefault="00D9756B" w:rsidP="001F667E">
      <w:pPr>
        <w:numPr>
          <w:ilvl w:val="2"/>
          <w:numId w:val="50"/>
        </w:numPr>
        <w:tabs>
          <w:tab w:val="clear" w:pos="8392"/>
        </w:tabs>
        <w:spacing w:before="0" w:after="180"/>
        <w:ind w:left="1276" w:hanging="567"/>
        <w:jc w:val="both"/>
        <w:rPr>
          <w:rFonts w:cs="Arial"/>
          <w:snapToGrid w:val="0"/>
          <w:sz w:val="21"/>
          <w:szCs w:val="21"/>
        </w:rPr>
      </w:pPr>
      <w:r w:rsidRPr="00341E4E">
        <w:rPr>
          <w:rFonts w:cs="Arial"/>
          <w:snapToGrid w:val="0"/>
          <w:sz w:val="21"/>
          <w:szCs w:val="21"/>
        </w:rPr>
        <w:t>the applicable hourly rate per scheduled hour as identified in Clause 13.3 of this Schedule 1.</w:t>
      </w:r>
    </w:p>
    <w:p w14:paraId="4AC556D7"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Department will only make payment of Funds for Training Services delivered to Eligible Individuals 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0FA14E9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falls within a period where the “Is Approved For Funding” status on the Training Provider’s Funded Scope Report is “Approved” (where the period is defined by the relevant “Start Date” and “End Date” in the Report); and</w:t>
      </w:r>
    </w:p>
    <w:p w14:paraId="3A510AEA"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falls within the “Effective for CCD from” and “Effective for CCD to” dates for the course as identified in the Funded Courses Report.</w:t>
      </w:r>
    </w:p>
    <w:p w14:paraId="521C89D9" w14:textId="05F43C2D"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course commencement date and enrolment type </w:t>
      </w:r>
      <w:r w:rsidR="00B87E6F">
        <w:rPr>
          <w:i/>
          <w:iCs/>
          <w:sz w:val="21"/>
          <w:szCs w:val="21"/>
        </w:rPr>
        <w:t>(</w:t>
      </w:r>
      <w:r w:rsidR="00B87E6F" w:rsidRPr="00B87E6F">
        <w:rPr>
          <w:iCs/>
          <w:sz w:val="21"/>
          <w:szCs w:val="21"/>
        </w:rPr>
        <w:t>non-apprenticeship</w:t>
      </w:r>
      <w:r w:rsidR="00B87E6F" w:rsidRPr="006B587A">
        <w:rPr>
          <w:iCs/>
          <w:sz w:val="21"/>
          <w:szCs w:val="21"/>
        </w:rPr>
        <w:t xml:space="preserve">/traineeship, traineeship </w:t>
      </w:r>
      <w:r w:rsidR="00B87E6F" w:rsidRPr="00B87E6F">
        <w:rPr>
          <w:iCs/>
          <w:sz w:val="21"/>
          <w:szCs w:val="21"/>
        </w:rPr>
        <w:t>or apprenticeship</w:t>
      </w:r>
      <w:r w:rsidR="00B87E6F">
        <w:rPr>
          <w:i/>
          <w:iCs/>
          <w:sz w:val="21"/>
          <w:szCs w:val="21"/>
        </w:rPr>
        <w:t>)</w:t>
      </w:r>
      <w:r w:rsidRPr="00341E4E">
        <w:rPr>
          <w:rFonts w:cs="Arial"/>
          <w:snapToGrid w:val="0"/>
          <w:sz w:val="21"/>
          <w:szCs w:val="21"/>
        </w:rPr>
        <w:t>, as adjusted (if applicable) as follows:</w:t>
      </w:r>
    </w:p>
    <w:p w14:paraId="2BE137AE"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by a student loading being any combination of the following:</w:t>
      </w:r>
    </w:p>
    <w:p w14:paraId="7A21CC9F" w14:textId="77777777" w:rsidR="00773BB3" w:rsidRPr="00341E4E" w:rsidRDefault="00D9756B" w:rsidP="001F667E">
      <w:pPr>
        <w:numPr>
          <w:ilvl w:val="3"/>
          <w:numId w:val="50"/>
        </w:numPr>
        <w:tabs>
          <w:tab w:val="clear" w:pos="8392"/>
        </w:tabs>
        <w:spacing w:before="0" w:after="180"/>
        <w:ind w:left="1701" w:hanging="425"/>
        <w:jc w:val="both"/>
        <w:rPr>
          <w:rFonts w:cs="Arial"/>
          <w:snapToGrid w:val="0"/>
          <w:sz w:val="21"/>
          <w:szCs w:val="21"/>
        </w:rPr>
      </w:pPr>
      <w:r w:rsidRPr="00341E4E">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DB3FBB9" w14:textId="77777777" w:rsidR="00773BB3" w:rsidRPr="00341E4E" w:rsidRDefault="00D9756B" w:rsidP="001F667E">
      <w:pPr>
        <w:numPr>
          <w:ilvl w:val="3"/>
          <w:numId w:val="50"/>
        </w:numPr>
        <w:tabs>
          <w:tab w:val="clear" w:pos="8392"/>
        </w:tabs>
        <w:spacing w:before="0" w:after="180"/>
        <w:ind w:left="1701" w:hanging="425"/>
        <w:jc w:val="both"/>
        <w:rPr>
          <w:rFonts w:cs="Arial"/>
          <w:snapToGrid w:val="0"/>
          <w:sz w:val="21"/>
          <w:szCs w:val="21"/>
        </w:rPr>
      </w:pPr>
      <w:r w:rsidRPr="00341E4E">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341E4E">
        <w:rPr>
          <w:rFonts w:cs="Arial"/>
          <w:snapToGrid w:val="0"/>
          <w:sz w:val="21"/>
          <w:szCs w:val="21"/>
          <w:u w:val="single"/>
        </w:rPr>
        <w:t>and</w:t>
      </w:r>
      <w:r w:rsidRPr="00341E4E">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7CCCF418" w14:textId="77777777" w:rsidR="00773BB3" w:rsidRPr="00341E4E" w:rsidRDefault="00D9756B" w:rsidP="001F667E">
      <w:pPr>
        <w:numPr>
          <w:ilvl w:val="3"/>
          <w:numId w:val="50"/>
        </w:numPr>
        <w:tabs>
          <w:tab w:val="clear" w:pos="8392"/>
        </w:tabs>
        <w:spacing w:before="0" w:after="240"/>
        <w:ind w:left="1701" w:hanging="425"/>
        <w:jc w:val="both"/>
        <w:rPr>
          <w:rFonts w:cs="Arial"/>
          <w:snapToGrid w:val="0"/>
          <w:sz w:val="21"/>
          <w:szCs w:val="21"/>
        </w:rPr>
      </w:pPr>
      <w:r w:rsidRPr="00341E4E">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 reported against the VCAL course code, by multiplying the ‘Subsidy’ or ‘RPL Subsidy’ for the course (or, if a student loading has already been applied under Clause 13.3(a)(i) or (ii) of this Schedule 1, the amount determined under Clause 13.3(a)(i) or (ii)) by 1.1; and/or</w:t>
      </w:r>
    </w:p>
    <w:p w14:paraId="5DBD41B7"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408EF334" w14:textId="77777777" w:rsidR="00773BB3" w:rsidRPr="00341E4E" w:rsidRDefault="00D9756B" w:rsidP="001F667E">
      <w:pPr>
        <w:numPr>
          <w:ilvl w:val="3"/>
          <w:numId w:val="50"/>
        </w:numPr>
        <w:tabs>
          <w:tab w:val="clear" w:pos="8392"/>
        </w:tabs>
        <w:spacing w:before="0" w:after="180"/>
        <w:ind w:left="1701" w:hanging="425"/>
        <w:jc w:val="both"/>
        <w:rPr>
          <w:rFonts w:cs="Arial"/>
          <w:snapToGrid w:val="0"/>
          <w:sz w:val="21"/>
          <w:szCs w:val="21"/>
        </w:rPr>
      </w:pPr>
      <w:r w:rsidRPr="00341E4E">
        <w:rPr>
          <w:rFonts w:cs="Arial"/>
          <w:snapToGrid w:val="0"/>
          <w:sz w:val="21"/>
          <w:szCs w:val="21"/>
        </w:rPr>
        <w:t>the postcode of the training delivery location identified in the NAT000120 file is “VIC” or "OSPC"; or</w:t>
      </w:r>
    </w:p>
    <w:p w14:paraId="4714F70B" w14:textId="77777777" w:rsidR="00773BB3" w:rsidRPr="00341E4E" w:rsidRDefault="00D9756B" w:rsidP="001F667E">
      <w:pPr>
        <w:numPr>
          <w:ilvl w:val="3"/>
          <w:numId w:val="50"/>
        </w:numPr>
        <w:tabs>
          <w:tab w:val="clear" w:pos="8392"/>
        </w:tabs>
        <w:spacing w:before="0" w:after="180"/>
        <w:ind w:left="1701" w:hanging="425"/>
        <w:jc w:val="both"/>
        <w:rPr>
          <w:rFonts w:cs="Arial"/>
          <w:snapToGrid w:val="0"/>
          <w:sz w:val="21"/>
          <w:szCs w:val="21"/>
        </w:rPr>
      </w:pPr>
      <w:r w:rsidRPr="00341E4E">
        <w:rPr>
          <w:rFonts w:cs="Arial"/>
          <w:snapToGrid w:val="0"/>
          <w:sz w:val="21"/>
          <w:szCs w:val="21"/>
        </w:rPr>
        <w:t>the Delivery Mode Identifier in the NAT00120 file in the Student Statistical Report is “20” (electronic based) or “40” (Other).</w:t>
      </w:r>
    </w:p>
    <w:p w14:paraId="0A564315"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Restrictions on payments of Funds</w:t>
      </w:r>
    </w:p>
    <w:p w14:paraId="2A582731"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Department will only pay Funds to the Training Provider for training activity that is reported in accordance with Clause 12 of this Schedule 1. </w:t>
      </w:r>
    </w:p>
    <w:p w14:paraId="12E43CE0"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Department will not be liable to make any payment to the Training Provider in respect of an Eligible Individual to the extent that the training or assessment they received was carried out by a person who did not at all relevant times comply with the </w:t>
      </w:r>
      <w:r w:rsidRPr="00341E4E">
        <w:rPr>
          <w:rFonts w:cs="Arial"/>
          <w:i/>
          <w:snapToGrid w:val="0"/>
          <w:sz w:val="21"/>
          <w:szCs w:val="21"/>
        </w:rPr>
        <w:t>Skills First</w:t>
      </w:r>
      <w:r w:rsidRPr="00341E4E">
        <w:rPr>
          <w:rFonts w:cs="Arial"/>
          <w:snapToGrid w:val="0"/>
          <w:sz w:val="21"/>
          <w:szCs w:val="21"/>
        </w:rPr>
        <w:t xml:space="preserve"> Teacher requirements set out in Clauses 5.8 and 5.9 of this VET Funding Contract.</w:t>
      </w:r>
    </w:p>
    <w:p w14:paraId="234BFB77"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Department will only pay the Training Provider Contact Hour Funds for scheduled hours of training and assessment reported as RPL if the Training Provider is on the RPL Approved Provider List.</w:t>
      </w:r>
    </w:p>
    <w:p w14:paraId="34FACD49"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RPL undertaken as part of enrolment in a Foundation Skills List course, the Certificate I in Vocational Preparation, or RPL if the Training Provider is not on the RPL Approved Provider List, will not be funded by the Department under this VET Funding Contract. If the Training Provider is on the RPL Approved Provider List, RPL will be paid based on the scheduled hours up to the nominal hours per unit of competency or module in accordance with this Schedule 1. </w:t>
      </w:r>
    </w:p>
    <w:p w14:paraId="14A2472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Recognition of current competency (RCC) will not be funded by the Department under this VET Funding Contract. </w:t>
      </w:r>
    </w:p>
    <w:p w14:paraId="30918B8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Department will not pay the Contact Hour Funds to the Training Provider in respect of an Eligible Individual in excess of the Maximum Scheduled Hours for the applicable course or qualification.</w:t>
      </w:r>
    </w:p>
    <w:p w14:paraId="5AA17488"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Department will not pay the Contact Hour Funds to the Training Provider in respect of an Eligible Individual in excess of two times the nominal hours per unit/module as published in the relevant Victorian Purchasing Guide.</w:t>
      </w:r>
    </w:p>
    <w:p w14:paraId="7F0066BC"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Department will not be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4D7238A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Department is not liable to pay Funds to the Training Provider in respect of:</w:t>
      </w:r>
    </w:p>
    <w:p w14:paraId="31F33568"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an Eligible Individual who commences training in a superseded </w:t>
      </w:r>
      <w:r w:rsidRPr="00341E4E">
        <w:rPr>
          <w:rFonts w:cs="Arial"/>
          <w:snapToGrid w:val="0"/>
          <w:sz w:val="21"/>
          <w:szCs w:val="21"/>
        </w:rPr>
        <w:t>qualification</w:t>
      </w:r>
      <w:r w:rsidRPr="00341E4E">
        <w:rPr>
          <w:rFonts w:cs="Arial"/>
          <w:sz w:val="21"/>
          <w:szCs w:val="21"/>
        </w:rPr>
        <w:t xml:space="preserve"> unless the Eligible Individual commences within 12 months of the date the replacement qualification is released on the National Register; </w:t>
      </w:r>
    </w:p>
    <w:p w14:paraId="5A54A41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an Eligible Individual that commences training in a deleted or removed course unless the Eligible Individual commences prior to the date the course is removed or deleted from the National Register;</w:t>
      </w:r>
    </w:p>
    <w:p w14:paraId="7C288B07"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an Eligible Individual undertaking training in a superseded qualification after a period of 12 months has elapsed from the date the replacement qualification is released on the National Register; or</w:t>
      </w:r>
    </w:p>
    <w:p w14:paraId="3A6A88F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241594D8"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Department is not liable to pay obliged to pay Funds to the Training Provider in respect of an Eligible Individual participation in a unit of competency/module unless the Training Provider has created a claim within 60 days of the Activity Start Date.</w:t>
      </w:r>
    </w:p>
    <w:p w14:paraId="6AFBFAE2"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Department will not be liable to pay Funds to the Training Provider in respect of any training or assessment delivered to an Eligible Individual as part of a qualification on the Online Delivery Restriction List or any other qualification that is delivered as an Apprenticeship, where the qualification is delivered wholly online.</w:t>
      </w:r>
    </w:p>
    <w:p w14:paraId="5FD496D4"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Payment</w:t>
      </w:r>
    </w:p>
    <w:p w14:paraId="79AB1E0D"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Payments of Contact Hour Funds to the Training Provider in respect of an Eligible Individual by the Department under this Schedule 1 will be made monthly in arrears by the Department on the basis of Student Statistical Reports submitted by the Training Provider to the Department in accordance with this VET Funding Contract. </w:t>
      </w:r>
    </w:p>
    <w:p w14:paraId="34ACCD2A"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act of lodging a Student Statistical Report by the Training Provider to the Department is considered a claim for payment and constitutes a representation by the Training Provider that it:</w:t>
      </w:r>
    </w:p>
    <w:p w14:paraId="64478212"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has delivered the reported hours of training assessment in accordance with this VET Funding Contract;</w:t>
      </w:r>
    </w:p>
    <w:p w14:paraId="2655E720"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has Evidence of Participation in accordance with this VET Funding Contract for each Eligible Individual in respect of which it is claiming payment; and</w:t>
      </w:r>
    </w:p>
    <w:p w14:paraId="48907065"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 xml:space="preserve">is otherwise entitled to payment in respect of those hours of training and assessment under this VET Funding Contract. </w:t>
      </w:r>
    </w:p>
    <w:p w14:paraId="6834AE40" w14:textId="1E6FA8CE" w:rsidR="00773BB3" w:rsidRPr="00341E4E" w:rsidRDefault="00D9756B" w:rsidP="001F667E">
      <w:pPr>
        <w:numPr>
          <w:ilvl w:val="1"/>
          <w:numId w:val="50"/>
        </w:numPr>
        <w:tabs>
          <w:tab w:val="clear" w:pos="8392"/>
        </w:tabs>
        <w:spacing w:before="0" w:after="180"/>
        <w:ind w:left="709" w:hanging="709"/>
        <w:jc w:val="both"/>
        <w:rPr>
          <w:rFonts w:cs="Arial"/>
          <w:sz w:val="21"/>
          <w:szCs w:val="21"/>
        </w:rPr>
      </w:pPr>
      <w:r w:rsidRPr="00341E4E">
        <w:rPr>
          <w:rFonts w:cs="Arial"/>
          <w:sz w:val="21"/>
          <w:szCs w:val="21"/>
        </w:rPr>
        <w:t>Contact Hour Funds paid by the Department to the Training Provider in respect of an Eligible Individual will be calculated at the unit of competency or module level, such that the Training Provider will be paid for the scheduled hours reported in respect of the unit of competency or module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038E0">
        <w:rPr>
          <w:rFonts w:cs="Arial"/>
          <w:sz w:val="21"/>
          <w:szCs w:val="21"/>
        </w:rPr>
        <w:t>17</w:t>
      </w:r>
      <w:r w:rsidRPr="00341E4E">
        <w:rPr>
          <w:rFonts w:cs="Arial"/>
          <w:sz w:val="21"/>
          <w:szCs w:val="21"/>
        </w:rPr>
        <w:t xml:space="preserve">: </w:t>
      </w:r>
    </w:p>
    <w:p w14:paraId="480DCC1A"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in respect of each month other than the final month of scheduled delivery, the number of scheduled hours for the month will be rounded down to the nearest whole number of hours; and</w:t>
      </w:r>
    </w:p>
    <w:p w14:paraId="545BEF24"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the Contact Hour Funds in respect of any remaining scheduled hours will be paid in the final month of scheduled delivery.</w:t>
      </w:r>
    </w:p>
    <w:p w14:paraId="65F20EEB"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12333B38"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 not make a claim for payment under this VET Funding Contract for the delivery of Training Services that has not occurred at the time the claim is made, including:</w:t>
      </w:r>
    </w:p>
    <w:p w14:paraId="527391C2"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reporting that a unit of competency/module has commenced, as indicated by the Activity Start Date, prior to its actual commencement such that the Training Provider receives a full or partial payment for the unit prior to its commencing; and/or</w:t>
      </w:r>
    </w:p>
    <w:p w14:paraId="36ABA515"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reporting that a unit of competency/module has been completed as indicated by the Activity End Date, before it has actually been completed such that the Training Provider is paid in full for the unit of competency/module before it has been completed.</w:t>
      </w:r>
    </w:p>
    <w:p w14:paraId="71E8D5CA"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napToGrid w:val="0"/>
          <w:sz w:val="21"/>
          <w:szCs w:val="21"/>
        </w:rPr>
        <w:t>Training Services to Eligible Individuals in respect of which the Training Provider claims any payment of Funds under this VET Funding Contract must be reported by the Training Provider with the correct 'Funding Source Identifier' in accordance with the Victorian VET Student Statistical Collection Guidelines, and accurately reflecting whether the Eligible Individual is an Apprentice or Trainee.</w:t>
      </w:r>
    </w:p>
    <w:p w14:paraId="0C5EAB4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Training Provider must identify all units of competency or modules relevant to the course or qualification in which an Eligible Individual is enrolled that have been attained by an individual as a result of previous formal training. To avoid doubt, the Training Provider is not eligible for Contact Hour Funds from the Department for the student contact hours associated with these units of competency or modules, and must report such units of competency/modules as credit transfer. </w:t>
      </w:r>
    </w:p>
    <w:p w14:paraId="26DEB205"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In the event that an Eligible Individual withdraws from a course or qualification prior to achieving competency in an individual module or unit of competency, and the Training Provider has sufficient evidence of the student’s 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module or unit of competency from which the individual withdrew will be made based on the Hours Attended by the individual prior to withdrawal.</w:t>
      </w:r>
    </w:p>
    <w:p w14:paraId="486025C2" w14:textId="07C60EE8"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Where the Training Provider changes any of the data reported in a Student Statistical Report in respect of an individual's participation in a unit of competency or module from what it had earlier reported, and that change causes the total amount of the Funds payable, and/or the amount of any instalment of Funds calculated pursuant to Clause 13.</w:t>
      </w:r>
      <w:r w:rsidR="009038E0">
        <w:rPr>
          <w:rFonts w:cs="Arial"/>
          <w:snapToGrid w:val="0"/>
          <w:sz w:val="21"/>
          <w:szCs w:val="21"/>
        </w:rPr>
        <w:t>17</w:t>
      </w:r>
      <w:r w:rsidRPr="00341E4E">
        <w:rPr>
          <w:rFonts w:cs="Arial"/>
          <w:snapToGrid w:val="0"/>
          <w:sz w:val="21"/>
          <w:szCs w:val="21"/>
        </w:rPr>
        <w:t xml:space="preserve"> of this Schedule 1, in respect of that individual's participation in that unit of competency or module to be either higher or lower than the amount calculated based on the data provided by the Training Provider in any earlier claim for payment of Funds, then either:</w:t>
      </w:r>
    </w:p>
    <w:p w14:paraId="2B95694E"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341E4E">
        <w:rPr>
          <w:rFonts w:cs="Arial"/>
          <w:sz w:val="21"/>
          <w:szCs w:val="21"/>
        </w:rPr>
        <w:t xml:space="preserve">date of </w:t>
      </w:r>
      <w:r w:rsidRPr="00341E4E">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1DF5A968"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7470CCFA" w14:textId="3CEC0D2C"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or module, subsequent to the Training Provider's first claim for payment of Funds in respect of that unit of competency or module being undertaken by that individual, and that change causes the proportion of the Funds paid to date for the unit of competency or module to be greater than the proportion that would have been payable based on applying the calculation set out in Clause 13.</w:t>
      </w:r>
      <w:r w:rsidR="009038E0">
        <w:rPr>
          <w:rFonts w:cs="Arial"/>
          <w:snapToGrid w:val="0"/>
          <w:sz w:val="21"/>
          <w:szCs w:val="21"/>
        </w:rPr>
        <w:t>17</w:t>
      </w:r>
      <w:r w:rsidRPr="00341E4E">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 or module).</w:t>
      </w:r>
    </w:p>
    <w:p w14:paraId="267476A0" w14:textId="77777777"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In the event that an Eligible Individual withdraws from Training Services delivered under this Schedule 1 without participation, or where the Training Provider has insufficient evidence of the student’s participation, the Training Provider must either:</w:t>
      </w:r>
    </w:p>
    <w:p w14:paraId="5CF7AFDD"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exclude that student’s unit of competency/module from future Student Statistical Reports for the calendar year; or </w:t>
      </w:r>
    </w:p>
    <w:p w14:paraId="2522A607"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3D480DDF" w14:textId="77777777" w:rsidR="00773BB3" w:rsidRPr="00341E4E" w:rsidRDefault="00D9756B">
      <w:pPr>
        <w:tabs>
          <w:tab w:val="clear" w:pos="851"/>
          <w:tab w:val="clear" w:pos="8392"/>
        </w:tabs>
        <w:spacing w:before="0" w:after="180"/>
        <w:ind w:left="709"/>
        <w:jc w:val="both"/>
        <w:rPr>
          <w:rFonts w:cs="Arial"/>
          <w:snapToGrid w:val="0"/>
          <w:sz w:val="21"/>
          <w:szCs w:val="21"/>
        </w:rPr>
      </w:pPr>
      <w:r w:rsidRPr="00341E4E">
        <w:rPr>
          <w:rFonts w:cs="Arial"/>
          <w:snapToGrid w:val="0"/>
          <w:sz w:val="21"/>
          <w:szCs w:val="21"/>
        </w:rPr>
        <w:t xml:space="preserve">To avoid doubt, no payment is made from Contact Hour Funds in respect of withdrawals with no attendance. </w:t>
      </w:r>
    </w:p>
    <w:p w14:paraId="1048E7C0"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57EF6C04"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the date of formal withdrawal; or</w:t>
      </w:r>
    </w:p>
    <w:p w14:paraId="170FC94C"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in the case of no formal withdrawal, the date of the last engagement.</w:t>
      </w:r>
    </w:p>
    <w:p w14:paraId="53AA150A" w14:textId="77777777" w:rsidR="00773BB3" w:rsidRPr="00341E4E" w:rsidRDefault="00D9756B" w:rsidP="001F667E">
      <w:pPr>
        <w:numPr>
          <w:ilvl w:val="1"/>
          <w:numId w:val="50"/>
        </w:numPr>
        <w:tabs>
          <w:tab w:val="clear" w:pos="8392"/>
        </w:tabs>
        <w:spacing w:before="0" w:after="180"/>
        <w:ind w:left="709" w:hanging="709"/>
        <w:jc w:val="both"/>
        <w:rPr>
          <w:rFonts w:cs="Arial"/>
          <w:snapToGrid w:val="0"/>
          <w:sz w:val="21"/>
          <w:szCs w:val="21"/>
        </w:rPr>
      </w:pPr>
      <w:r w:rsidRPr="00341E4E">
        <w:rPr>
          <w:rFonts w:cs="Arial"/>
          <w:snapToGrid w:val="0"/>
          <w:sz w:val="21"/>
          <w:szCs w:val="21"/>
        </w:rPr>
        <w:t>If in the Department’s view:</w:t>
      </w:r>
    </w:p>
    <w:p w14:paraId="3EF615D2" w14:textId="35552354"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the Training Provider has claimed Funds contrary to Clause 13.</w:t>
      </w:r>
      <w:r w:rsidR="009038E0">
        <w:rPr>
          <w:rFonts w:cs="Arial"/>
          <w:snapToGrid w:val="0"/>
          <w:sz w:val="21"/>
          <w:szCs w:val="21"/>
        </w:rPr>
        <w:t>11</w:t>
      </w:r>
      <w:r w:rsidRPr="00341E4E">
        <w:rPr>
          <w:rFonts w:cs="Arial"/>
          <w:snapToGrid w:val="0"/>
          <w:sz w:val="21"/>
          <w:szCs w:val="21"/>
        </w:rPr>
        <w:t xml:space="preserve"> of this Schedule 1;</w:t>
      </w:r>
    </w:p>
    <w:p w14:paraId="01AFF66E"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the Training Provider has another course on its Funded Scope that would meet the needs of the Eligible Individual(s);</w:t>
      </w:r>
    </w:p>
    <w:p w14:paraId="568D84F8"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 lower subsidy applies to the other course (as listed on the Funded Courses Report); and</w:t>
      </w:r>
    </w:p>
    <w:p w14:paraId="0E3301FB" w14:textId="418BCC41"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the packaging rules and vocational intent of that course would permit the training and assessment so that claim would not be contrary to Clause 13.</w:t>
      </w:r>
      <w:r w:rsidR="009038E0">
        <w:rPr>
          <w:rFonts w:cs="Arial"/>
          <w:snapToGrid w:val="0"/>
          <w:sz w:val="21"/>
          <w:szCs w:val="21"/>
        </w:rPr>
        <w:t>11</w:t>
      </w:r>
      <w:r w:rsidRPr="00341E4E">
        <w:rPr>
          <w:rFonts w:cs="Arial"/>
          <w:snapToGrid w:val="0"/>
          <w:sz w:val="21"/>
          <w:szCs w:val="21"/>
        </w:rPr>
        <w:t xml:space="preserve"> of this Schedule 1,</w:t>
      </w:r>
    </w:p>
    <w:p w14:paraId="55DFA32B" w14:textId="77777777" w:rsidR="00773BB3" w:rsidRPr="00341E4E" w:rsidRDefault="00D9756B">
      <w:pPr>
        <w:tabs>
          <w:tab w:val="clear" w:pos="851"/>
          <w:tab w:val="clear" w:pos="8392"/>
        </w:tabs>
        <w:spacing w:before="0" w:after="180"/>
        <w:ind w:left="709"/>
        <w:jc w:val="both"/>
        <w:rPr>
          <w:rFonts w:cs="Arial"/>
          <w:snapToGrid w:val="0"/>
          <w:sz w:val="21"/>
          <w:szCs w:val="21"/>
        </w:rPr>
      </w:pPr>
      <w:r w:rsidRPr="00341E4E">
        <w:rPr>
          <w:rFonts w:cs="Arial"/>
          <w:snapToGrid w:val="0"/>
          <w:sz w:val="21"/>
          <w:szCs w:val="21"/>
        </w:rPr>
        <w:t>then the Department may:</w:t>
      </w:r>
    </w:p>
    <w:p w14:paraId="7F83902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calculate the Funds to be paid based on the other course; and</w:t>
      </w:r>
    </w:p>
    <w:p w14:paraId="753EC2DF"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03C6CB98"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Department may recover any monies paid in relation to Training Services for any relevant module/unit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7C7D2CF4" w14:textId="4A835B98"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Funds recovered in accordance with Clause 13.</w:t>
      </w:r>
      <w:r w:rsidR="009038E0">
        <w:rPr>
          <w:rFonts w:cs="Arial"/>
          <w:snapToGrid w:val="0"/>
          <w:sz w:val="21"/>
          <w:szCs w:val="21"/>
        </w:rPr>
        <w:t>27</w:t>
      </w:r>
      <w:r w:rsidRPr="00341E4E">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69328952"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Fee Concession Contribution</w:t>
      </w:r>
    </w:p>
    <w:p w14:paraId="52CAF238"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Where the Training Provider has: </w:t>
      </w:r>
    </w:p>
    <w:p w14:paraId="4EBB299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granted a fee concession to an Eligible Individual in accordance with the requirements set out in the Guidelines about Fees; and</w:t>
      </w:r>
    </w:p>
    <w:p w14:paraId="7D38024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68BCA8B2" w14:textId="415115D0"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then (subject to the Training Provider being eligible for the payment of Contact Hour Funds in respect of that course or qualification provided to that Eligible Individual, and subject to Clause 13.</w:t>
      </w:r>
      <w:r w:rsidR="009038E0">
        <w:rPr>
          <w:rFonts w:cs="Arial"/>
          <w:snapToGrid w:val="0"/>
          <w:sz w:val="21"/>
          <w:szCs w:val="21"/>
        </w:rPr>
        <w:t>31</w:t>
      </w:r>
      <w:r w:rsidRPr="00341E4E">
        <w:rPr>
          <w:rFonts w:cs="Arial"/>
          <w:snapToGrid w:val="0"/>
          <w:sz w:val="21"/>
          <w:szCs w:val="21"/>
        </w:rPr>
        <w:t xml:space="preserve"> of this Schedule 1) the Department will also pay a Fee Concession Contribution to the Training Provider.</w:t>
      </w:r>
    </w:p>
    <w:p w14:paraId="28A0B05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Fee Concession Contribution amount payable will be calculated by multiplying:</w:t>
      </w:r>
    </w:p>
    <w:p w14:paraId="379B021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100% of revenue foregone, as calculated based on four times the actual hourly rate paid by the student 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50ABA3BD"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3B567C5" w14:textId="2A887C79"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Department will not pay a Fee Concession Contribution to the Training Provider in relation to individuals who are referred job seekers. A referred job seeker for the purposes of this Clause 13.</w:t>
      </w:r>
      <w:r w:rsidR="009038E0">
        <w:rPr>
          <w:rFonts w:cs="Arial"/>
          <w:snapToGrid w:val="0"/>
          <w:sz w:val="21"/>
          <w:szCs w:val="21"/>
        </w:rPr>
        <w:t>31</w:t>
      </w:r>
      <w:r w:rsidRPr="00341E4E">
        <w:rPr>
          <w:rFonts w:cs="Arial"/>
          <w:snapToGrid w:val="0"/>
          <w:sz w:val="21"/>
          <w:szCs w:val="21"/>
        </w:rPr>
        <w:t xml:space="preserve">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415ACFCD"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Fee Waiver/Exemption Contribution</w:t>
      </w:r>
    </w:p>
    <w:p w14:paraId="53E2C024" w14:textId="77777777" w:rsidR="00773BB3" w:rsidRPr="00341E4E" w:rsidRDefault="00D9756B" w:rsidP="001F667E">
      <w:pPr>
        <w:numPr>
          <w:ilvl w:val="1"/>
          <w:numId w:val="50"/>
        </w:numPr>
        <w:tabs>
          <w:tab w:val="clear" w:pos="8392"/>
        </w:tabs>
        <w:spacing w:before="0" w:after="180"/>
        <w:ind w:left="709" w:hanging="709"/>
        <w:jc w:val="both"/>
        <w:rPr>
          <w:rFonts w:cs="Arial"/>
          <w:snapToGrid w:val="0"/>
          <w:sz w:val="21"/>
          <w:szCs w:val="21"/>
        </w:rPr>
      </w:pPr>
      <w:r w:rsidRPr="00341E4E">
        <w:rPr>
          <w:rFonts w:cs="Arial"/>
          <w:snapToGrid w:val="0"/>
          <w:sz w:val="21"/>
          <w:szCs w:val="21"/>
        </w:rPr>
        <w:t xml:space="preserve">Where the Training Provider has: </w:t>
      </w:r>
    </w:p>
    <w:p w14:paraId="3CF208A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granted a fee waiver/exemption to an Eligible Individual in accordance with the requirements set out in the Guidelines about Fees; and</w:t>
      </w:r>
    </w:p>
    <w:p w14:paraId="2C42FE3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11FF82D" w14:textId="77777777"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6280888C" w14:textId="77777777" w:rsidR="00773BB3" w:rsidRPr="00341E4E" w:rsidRDefault="00D9756B" w:rsidP="001F667E">
      <w:pPr>
        <w:numPr>
          <w:ilvl w:val="1"/>
          <w:numId w:val="50"/>
        </w:numPr>
        <w:tabs>
          <w:tab w:val="clear" w:pos="8392"/>
        </w:tabs>
        <w:spacing w:before="0" w:after="180"/>
        <w:ind w:left="709" w:hanging="709"/>
        <w:jc w:val="both"/>
        <w:rPr>
          <w:rFonts w:cs="Arial"/>
          <w:snapToGrid w:val="0"/>
          <w:sz w:val="21"/>
          <w:szCs w:val="21"/>
        </w:rPr>
      </w:pPr>
      <w:r w:rsidRPr="00341E4E">
        <w:rPr>
          <w:rFonts w:cs="Arial"/>
          <w:snapToGrid w:val="0"/>
          <w:sz w:val="21"/>
          <w:szCs w:val="21"/>
        </w:rPr>
        <w:t>The Fee Waiver/Exemption Contribution payable will be calculated by multiplying:</w:t>
      </w:r>
    </w:p>
    <w:p w14:paraId="7803578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 xml:space="preserve">the applicable ‘Fee Waiver/Exemption Contribution per Hour’ (fixed value) for the course (as identified on the Student Tuition Fee Contribution Report); and </w:t>
      </w:r>
    </w:p>
    <w:p w14:paraId="33418267"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napToGrid w:val="0"/>
          <w:sz w:val="21"/>
          <w:szCs w:val="21"/>
        </w:rPr>
      </w:pPr>
      <w:r w:rsidRPr="00341E4E">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73347145" w14:textId="77777777" w:rsidR="00773BB3" w:rsidRPr="00341E4E" w:rsidRDefault="00D9756B" w:rsidP="001F667E">
      <w:pPr>
        <w:numPr>
          <w:ilvl w:val="0"/>
          <w:numId w:val="50"/>
        </w:numPr>
        <w:tabs>
          <w:tab w:val="clear" w:pos="432"/>
          <w:tab w:val="clear" w:pos="851"/>
          <w:tab w:val="clear" w:pos="8392"/>
          <w:tab w:val="num" w:pos="0"/>
        </w:tabs>
        <w:spacing w:before="0" w:after="240"/>
        <w:ind w:left="709" w:hanging="709"/>
        <w:jc w:val="both"/>
        <w:rPr>
          <w:rFonts w:cs="Arial"/>
          <w:b/>
          <w:caps/>
          <w:sz w:val="21"/>
          <w:szCs w:val="21"/>
        </w:rPr>
      </w:pPr>
      <w:bookmarkStart w:id="139" w:name="_Toc273603166"/>
      <w:bookmarkStart w:id="140" w:name="_Toc327795021"/>
      <w:bookmarkEnd w:id="138"/>
      <w:r w:rsidRPr="00341E4E">
        <w:rPr>
          <w:rFonts w:cs="Arial"/>
          <w:b/>
          <w:caps/>
          <w:sz w:val="21"/>
          <w:szCs w:val="21"/>
        </w:rPr>
        <w:t>Audits or Reviews relating to Evidence of Participation, EVIDENCE OF ELIGIBILITY AND EVIDENCE OF CONCESSION/WAIVER/EXEMPTION</w:t>
      </w:r>
    </w:p>
    <w:p w14:paraId="3DEA6BB0"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65320FEF"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Evidence of Participation audit</w:t>
      </w:r>
    </w:p>
    <w:p w14:paraId="4C9A2B3A"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audit of Evidence of Participation using a statistically valid sample size as determined by the Department reveals that units of competency/modules audited are not supported by satisfactory Evidence of Participation as required under this VET Funding Contract (including Clause 11 of this Schedule 1), then (without limiting the Department's rights under Clauses 17 and 18 of this VET Funding Contract) where the percentage of unsupported units of competency/modules (exceptions) exceeds a threshold specified by the Department, the Department may:</w:t>
      </w:r>
    </w:p>
    <w:p w14:paraId="51791D05"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apply a monetary amount in accordance with Clause 17 of this VET Funding Contract;</w:t>
      </w:r>
    </w:p>
    <w:p w14:paraId="2E5B3790"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require a refund of some or all of the Funds from the Training Provider; and/or</w:t>
      </w:r>
    </w:p>
    <w:p w14:paraId="7C6F549E"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cancel some or all of the Funds claimed by the Training Provider.</w:t>
      </w:r>
    </w:p>
    <w:p w14:paraId="560E3246" w14:textId="62B6CB6B"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z w:val="21"/>
          <w:szCs w:val="21"/>
        </w:rPr>
        <w:t>For the purpose of Clause 14.2(a)</w:t>
      </w:r>
      <w:r w:rsidR="00772AD3">
        <w:rPr>
          <w:rFonts w:cs="Arial"/>
          <w:sz w:val="21"/>
          <w:szCs w:val="21"/>
        </w:rPr>
        <w:t xml:space="preserve"> of this Schedule 1</w:t>
      </w:r>
      <w:r w:rsidRPr="00341E4E">
        <w:rPr>
          <w:rFonts w:cs="Arial"/>
          <w:sz w:val="21"/>
          <w:szCs w:val="21"/>
        </w:rPr>
        <w:t xml:space="preserve">, the monetary amount will be 10 per cent of the </w:t>
      </w:r>
      <w:r w:rsidRPr="00341E4E">
        <w:rPr>
          <w:rFonts w:cs="Arial"/>
          <w:snapToGrid w:val="0"/>
          <w:sz w:val="21"/>
          <w:szCs w:val="21"/>
        </w:rPr>
        <w:t>total Funds claimed and/or paid to the Training Provider across the total population of units of competency/modules from which the statistically valid sample has been drawn, multiplied by the percentage of exceptions.</w:t>
      </w:r>
    </w:p>
    <w:p w14:paraId="79AB9173" w14:textId="053366D0"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For the purpose of Clause 14.2(b)</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the value of Funds sought by the Department may be up to the percentage of exceptions above the threshold, multiplied by the total Funds claimed and/or paid to the Training Provider across the total population of units of competency/modules from which the statistically valid sample has been drawn.</w:t>
      </w:r>
    </w:p>
    <w:p w14:paraId="45F7E9CE"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Evidence of Eligibility audit</w:t>
      </w:r>
    </w:p>
    <w:p w14:paraId="52D1556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without limiting the Department's rights under Clauses 17 and 18 of this VET Funding Contract, the Department may:</w:t>
      </w:r>
    </w:p>
    <w:p w14:paraId="43C755BF"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apply a monetary amount in accordance with Clause 17 of this VET Funding Contract;</w:t>
      </w:r>
    </w:p>
    <w:p w14:paraId="513152B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require a refund of some or all of the Funds from the Training Provider; and/or</w:t>
      </w:r>
    </w:p>
    <w:p w14:paraId="6C3FC1AC"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cancel some or all of the Funds claimed by the Training Provider</w:t>
      </w:r>
    </w:p>
    <w:p w14:paraId="64F5D958" w14:textId="1FD55DE4"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z w:val="21"/>
          <w:szCs w:val="21"/>
        </w:rPr>
        <w:t>For the purpose of Clause 14.5(a)</w:t>
      </w:r>
      <w:r w:rsidR="00772AD3">
        <w:rPr>
          <w:rFonts w:cs="Arial"/>
          <w:sz w:val="21"/>
          <w:szCs w:val="21"/>
        </w:rPr>
        <w:t xml:space="preserve"> of this Schedule 1</w:t>
      </w:r>
      <w:r w:rsidRPr="00341E4E">
        <w:rPr>
          <w:rFonts w:cs="Arial"/>
          <w:sz w:val="21"/>
          <w:szCs w:val="21"/>
        </w:rPr>
        <w:t xml:space="preserve">, the monetary amount will be 10 per cent of the </w:t>
      </w:r>
      <w:r w:rsidRPr="00341E4E">
        <w:rPr>
          <w:rFonts w:cs="Arial"/>
          <w:snapToGrid w:val="0"/>
          <w:sz w:val="21"/>
          <w:szCs w:val="21"/>
        </w:rPr>
        <w:t>total Funds claimed and/or paid to the Training Provider for each enrolment for which an exception has been identified.</w:t>
      </w:r>
    </w:p>
    <w:p w14:paraId="469FFA88"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Evidence of Concession/Waiver/Exemption audit</w:t>
      </w:r>
    </w:p>
    <w:p w14:paraId="025B0D06"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without limiting the Department's rights under Clauses 17 and 18 of this VET Funding Contract, the Department may:</w:t>
      </w:r>
    </w:p>
    <w:p w14:paraId="7A0F5BF1"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apply a monetary amount in accordance with Clause 17 of this VET Funding Contract;</w:t>
      </w:r>
    </w:p>
    <w:p w14:paraId="3A4738AB"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require a refund of some or all of the Funds from the Training Provider; and/or</w:t>
      </w:r>
    </w:p>
    <w:p w14:paraId="5955DC2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napToGrid w:val="0"/>
          <w:sz w:val="21"/>
          <w:szCs w:val="21"/>
        </w:rPr>
        <w:t>cancel some or all of the Fee Concession Contribution or Fee Waiver/Exemption Contribution claimed by the Training Provider.</w:t>
      </w:r>
    </w:p>
    <w:p w14:paraId="4DEB8A73" w14:textId="5B24C042"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For the purpose of Clause 14.7(a)</w:t>
      </w:r>
      <w:r w:rsidR="00772AD3" w:rsidRPr="00772AD3">
        <w:rPr>
          <w:rFonts w:cs="Arial"/>
          <w:sz w:val="21"/>
          <w:szCs w:val="21"/>
        </w:rPr>
        <w:t xml:space="preserve"> </w:t>
      </w:r>
      <w:r w:rsidR="00772AD3">
        <w:rPr>
          <w:rFonts w:cs="Arial"/>
          <w:sz w:val="21"/>
          <w:szCs w:val="21"/>
        </w:rPr>
        <w:t>of this Schedule 1</w:t>
      </w:r>
      <w:r w:rsidRPr="00341E4E">
        <w:rPr>
          <w:rFonts w:cs="Arial"/>
          <w:sz w:val="21"/>
          <w:szCs w:val="21"/>
        </w:rPr>
        <w:t xml:space="preserve">, the monetary amount will be 10 per cent of the </w:t>
      </w:r>
      <w:r w:rsidRPr="00341E4E">
        <w:rPr>
          <w:rFonts w:cs="Arial"/>
          <w:snapToGrid w:val="0"/>
          <w:sz w:val="21"/>
          <w:szCs w:val="21"/>
        </w:rPr>
        <w:t>total Fee Concession Contribution or Fee Waiver/Exemption Contribution claimed and/or paid to the Training Provider for each enrolment for which an exception has been identified.</w:t>
      </w:r>
    </w:p>
    <w:p w14:paraId="602B4627" w14:textId="77777777" w:rsidR="00773BB3" w:rsidRPr="00341E4E" w:rsidRDefault="00D9756B" w:rsidP="001F667E">
      <w:pPr>
        <w:numPr>
          <w:ilvl w:val="0"/>
          <w:numId w:val="50"/>
        </w:numPr>
        <w:tabs>
          <w:tab w:val="clear" w:pos="432"/>
          <w:tab w:val="clear" w:pos="851"/>
          <w:tab w:val="clear" w:pos="8392"/>
          <w:tab w:val="num" w:pos="0"/>
        </w:tabs>
        <w:spacing w:before="0" w:after="240"/>
        <w:ind w:left="709" w:hanging="709"/>
        <w:jc w:val="both"/>
        <w:rPr>
          <w:rFonts w:cs="Arial"/>
          <w:b/>
          <w:caps/>
          <w:sz w:val="21"/>
          <w:szCs w:val="21"/>
        </w:rPr>
      </w:pPr>
      <w:r w:rsidRPr="00341E4E">
        <w:rPr>
          <w:rFonts w:cs="Arial"/>
          <w:b/>
          <w:caps/>
          <w:sz w:val="21"/>
          <w:szCs w:val="21"/>
        </w:rPr>
        <w:t>ENROLMENTS IN COURSEs AND qualifications on the foundation skills list</w:t>
      </w:r>
    </w:p>
    <w:p w14:paraId="772F20FA" w14:textId="77777777" w:rsidR="00773BB3" w:rsidRPr="00341E4E" w:rsidRDefault="00D9756B" w:rsidP="001F667E">
      <w:pPr>
        <w:numPr>
          <w:ilvl w:val="1"/>
          <w:numId w:val="50"/>
        </w:numPr>
        <w:tabs>
          <w:tab w:val="clear" w:pos="8392"/>
        </w:tabs>
        <w:spacing w:before="0" w:after="240"/>
        <w:ind w:left="709" w:hanging="709"/>
        <w:jc w:val="both"/>
        <w:rPr>
          <w:rFonts w:cs="Arial"/>
          <w:b/>
          <w:caps/>
          <w:sz w:val="21"/>
          <w:szCs w:val="21"/>
        </w:rPr>
      </w:pPr>
      <w:r w:rsidRPr="00341E4E">
        <w:rPr>
          <w:rFonts w:cs="Arial"/>
          <w:snapToGrid w:val="0"/>
          <w:sz w:val="21"/>
          <w:szCs w:val="21"/>
        </w:rPr>
        <w:t>The Department will not pay, and the Training Provider must not make a claim for, any Funds in respect any unit of competency/module undertaken as part of enrolment in a course on the Foundation Skills List, unless that competency/module is:</w:t>
      </w:r>
    </w:p>
    <w:p w14:paraId="66111CB7"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specified as a core unit in the curriculum for that course;</w:t>
      </w:r>
    </w:p>
    <w:p w14:paraId="39878919"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specified and listed as a unit within a specialisation or as an elective unit in the curriculum for that course; or</w:t>
      </w:r>
    </w:p>
    <w:p w14:paraId="1FA35E2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napToGrid w:val="0"/>
          <w:sz w:val="21"/>
          <w:szCs w:val="21"/>
        </w:rPr>
      </w:pPr>
      <w:r w:rsidRPr="00341E4E">
        <w:rPr>
          <w:rFonts w:cs="Arial"/>
          <w:sz w:val="21"/>
          <w:szCs w:val="21"/>
        </w:rPr>
        <w:t>designated by the Department as Literacy and Numeracy Support units in the Literacy and Numeracy Support Implementation Guide issued by the Department from time to time.</w:t>
      </w:r>
    </w:p>
    <w:p w14:paraId="595F9804" w14:textId="77777777" w:rsidR="00773BB3" w:rsidRPr="00341E4E" w:rsidRDefault="00D9756B" w:rsidP="001F667E">
      <w:pPr>
        <w:numPr>
          <w:ilvl w:val="1"/>
          <w:numId w:val="50"/>
        </w:numPr>
        <w:tabs>
          <w:tab w:val="clear" w:pos="8392"/>
        </w:tabs>
        <w:spacing w:before="0" w:after="240"/>
        <w:ind w:left="709" w:hanging="709"/>
        <w:jc w:val="both"/>
        <w:rPr>
          <w:rFonts w:cs="Arial"/>
          <w:b/>
          <w:sz w:val="21"/>
          <w:szCs w:val="21"/>
        </w:rPr>
      </w:pPr>
      <w:r w:rsidRPr="00341E4E">
        <w:rPr>
          <w:rFonts w:cs="Arial"/>
          <w:snapToGrid w:val="0"/>
          <w:sz w:val="21"/>
          <w:szCs w:val="21"/>
        </w:rPr>
        <w:t>This Clause 15 does not apply to the Victorian Certificate of Applied Learning (Foundation).</w:t>
      </w:r>
    </w:p>
    <w:bookmarkEnd w:id="139"/>
    <w:bookmarkEnd w:id="140"/>
    <w:p w14:paraId="4357C4D8"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Completions </w:t>
      </w:r>
    </w:p>
    <w:p w14:paraId="192761D2" w14:textId="77777777" w:rsidR="00773BB3" w:rsidRPr="00341E4E" w:rsidRDefault="00D9756B" w:rsidP="001F667E">
      <w:pPr>
        <w:numPr>
          <w:ilvl w:val="1"/>
          <w:numId w:val="50"/>
        </w:numPr>
        <w:tabs>
          <w:tab w:val="clear" w:pos="8392"/>
        </w:tabs>
        <w:spacing w:before="0" w:after="240"/>
        <w:ind w:left="709" w:hanging="709"/>
        <w:jc w:val="both"/>
        <w:rPr>
          <w:rFonts w:cs="Arial"/>
          <w:i/>
          <w:snapToGrid w:val="0"/>
          <w:sz w:val="21"/>
          <w:szCs w:val="21"/>
        </w:rPr>
      </w:pPr>
      <w:r w:rsidRPr="00341E4E">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341E4E">
        <w:rPr>
          <w:rFonts w:cs="Arial"/>
          <w:i/>
          <w:snapToGrid w:val="0"/>
          <w:sz w:val="21"/>
          <w:szCs w:val="21"/>
        </w:rPr>
        <w:t xml:space="preserve">, </w:t>
      </w:r>
      <w:r w:rsidRPr="00341E4E">
        <w:rPr>
          <w:rFonts w:cs="Arial"/>
          <w:snapToGrid w:val="0"/>
          <w:sz w:val="21"/>
          <w:szCs w:val="21"/>
        </w:rPr>
        <w:t>specifically in relation to the</w:t>
      </w:r>
      <w:r w:rsidRPr="00341E4E">
        <w:rPr>
          <w:rFonts w:cs="Arial"/>
          <w:i/>
          <w:snapToGrid w:val="0"/>
          <w:sz w:val="21"/>
          <w:szCs w:val="21"/>
        </w:rPr>
        <w:t xml:space="preserve"> </w:t>
      </w:r>
      <w:r w:rsidRPr="00341E4E">
        <w:rPr>
          <w:rFonts w:cs="Arial"/>
          <w:snapToGrid w:val="0"/>
          <w:sz w:val="21"/>
          <w:szCs w:val="21"/>
        </w:rPr>
        <w:t>NAT00130 ‘Program (Qualification) Completed’ file in each monthly submission.</w:t>
      </w:r>
    </w:p>
    <w:p w14:paraId="16E0767B"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3C2E0135"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341E4E">
        <w:rPr>
          <w:rFonts w:cs="Arial"/>
          <w:i/>
          <w:snapToGrid w:val="0"/>
          <w:sz w:val="21"/>
          <w:szCs w:val="21"/>
        </w:rPr>
        <w:t xml:space="preserve"> </w:t>
      </w:r>
      <w:r w:rsidRPr="00341E4E">
        <w:rPr>
          <w:rFonts w:cs="Arial"/>
          <w:snapToGrid w:val="0"/>
          <w:sz w:val="21"/>
          <w:szCs w:val="21"/>
        </w:rPr>
        <w:t>in respect of completions by Apprentices/Trainees).</w:t>
      </w:r>
    </w:p>
    <w:p w14:paraId="4BF134C1" w14:textId="77777777" w:rsidR="00773BB3" w:rsidRPr="00341E4E" w:rsidRDefault="00D9756B">
      <w:pPr>
        <w:pStyle w:val="Heading1A"/>
        <w:spacing w:before="120" w:after="180"/>
        <w:jc w:val="both"/>
        <w:rPr>
          <w:sz w:val="21"/>
          <w:szCs w:val="21"/>
        </w:rPr>
      </w:pPr>
      <w:r w:rsidRPr="00341E4E">
        <w:rPr>
          <w:sz w:val="21"/>
          <w:szCs w:val="21"/>
        </w:rPr>
        <w:br w:type="column"/>
        <w:t>PART C</w:t>
      </w:r>
    </w:p>
    <w:p w14:paraId="7F81BC88"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asylum seeker vet program</w:t>
      </w:r>
    </w:p>
    <w:p w14:paraId="2F2AA73E" w14:textId="48CED648"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may exempt a student from the citizenship eligibility criteria (Clause 2.2(a)</w:t>
      </w:r>
      <w:r w:rsidR="00772AD3">
        <w:rPr>
          <w:rFonts w:cs="Arial"/>
          <w:snapToGrid w:val="0"/>
          <w:sz w:val="21"/>
          <w:szCs w:val="21"/>
        </w:rPr>
        <w:t xml:space="preserve"> </w:t>
      </w:r>
      <w:r w:rsidR="00772AD3">
        <w:rPr>
          <w:rFonts w:cs="Arial"/>
          <w:sz w:val="21"/>
          <w:szCs w:val="21"/>
        </w:rPr>
        <w:t>of this Schedule 1</w:t>
      </w:r>
      <w:r w:rsidRPr="00341E4E">
        <w:rPr>
          <w:rFonts w:cs="Arial"/>
          <w:snapToGrid w:val="0"/>
          <w:sz w:val="21"/>
          <w:szCs w:val="21"/>
        </w:rPr>
        <w:t xml:space="preserve">) if it sights and retains a referral letter from either the Asylum Seeker Resource Centre or the Australian Red Cross. </w:t>
      </w:r>
    </w:p>
    <w:p w14:paraId="125EB657" w14:textId="77777777" w:rsidR="00773BB3" w:rsidRPr="00341E4E" w:rsidRDefault="00D9756B" w:rsidP="001F667E">
      <w:pPr>
        <w:numPr>
          <w:ilvl w:val="1"/>
          <w:numId w:val="50"/>
        </w:numPr>
        <w:tabs>
          <w:tab w:val="clear" w:pos="8392"/>
        </w:tabs>
        <w:spacing w:before="0" w:after="180"/>
        <w:ind w:left="709" w:hanging="709"/>
        <w:jc w:val="both"/>
        <w:rPr>
          <w:rFonts w:cs="Arial"/>
          <w:snapToGrid w:val="0"/>
          <w:sz w:val="21"/>
          <w:szCs w:val="21"/>
        </w:rPr>
      </w:pPr>
      <w:r w:rsidRPr="00341E4E">
        <w:rPr>
          <w:rFonts w:cs="Arial"/>
          <w:snapToGrid w:val="0"/>
          <w:sz w:val="21"/>
          <w:szCs w:val="21"/>
        </w:rPr>
        <w:t>Alternatively, if the Training Provider is a TAFE Institute or a Learn Local Organisation, it may confirm an individual’s eligibility for the Asylum Seeker VET Program by using the Commonwealth Visa Entitlement Verification Online (</w:t>
      </w:r>
      <w:r w:rsidRPr="00341E4E">
        <w:rPr>
          <w:rFonts w:cs="Arial"/>
          <w:b/>
          <w:snapToGrid w:val="0"/>
          <w:sz w:val="21"/>
          <w:szCs w:val="21"/>
        </w:rPr>
        <w:t>VEVO</w:t>
      </w:r>
      <w:r w:rsidRPr="00341E4E">
        <w:rPr>
          <w:rFonts w:cs="Arial"/>
          <w:snapToGrid w:val="0"/>
          <w:sz w:val="21"/>
          <w:szCs w:val="21"/>
        </w:rPr>
        <w:t>) to confirm the individual holds a valid:</w:t>
      </w:r>
    </w:p>
    <w:p w14:paraId="5685DFA7"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Bridging Visa Class E (BVE);</w:t>
      </w:r>
    </w:p>
    <w:p w14:paraId="68E1DE69"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 xml:space="preserve">Safe Haven Enterprise Visa (SHEV); or </w:t>
      </w:r>
    </w:p>
    <w:p w14:paraId="3C1E4CB1" w14:textId="77777777" w:rsidR="00773BB3" w:rsidRPr="00341E4E" w:rsidRDefault="00D9756B" w:rsidP="001F667E">
      <w:pPr>
        <w:numPr>
          <w:ilvl w:val="2"/>
          <w:numId w:val="50"/>
        </w:numPr>
        <w:tabs>
          <w:tab w:val="clear" w:pos="851"/>
          <w:tab w:val="clear" w:pos="8392"/>
        </w:tabs>
        <w:spacing w:before="0" w:after="240"/>
        <w:ind w:left="1429"/>
        <w:jc w:val="both"/>
        <w:rPr>
          <w:rFonts w:cs="Arial"/>
          <w:snapToGrid w:val="0"/>
          <w:sz w:val="21"/>
          <w:szCs w:val="21"/>
        </w:rPr>
      </w:pPr>
      <w:r w:rsidRPr="00341E4E">
        <w:rPr>
          <w:rFonts w:cs="Arial"/>
          <w:snapToGrid w:val="0"/>
          <w:sz w:val="21"/>
          <w:szCs w:val="21"/>
        </w:rPr>
        <w:t>Temporary Protection Visa (TPV).</w:t>
      </w:r>
    </w:p>
    <w:p w14:paraId="71710760" w14:textId="7CA18DD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Training Provider confirms eligibility through VEVO under Clause 17.2</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it must retain evidence of eligibility in accordance with the Guidelines about Determining Student Eligibility and Supporting Evidence.</w:t>
      </w:r>
    </w:p>
    <w:p w14:paraId="1834EF5B"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grant a fee concession to a student enrolled under the Asylum Seeker VET Program in accordance with the Guidelines about Fees and Clause 4.7 of this Schedule 1.</w:t>
      </w:r>
    </w:p>
    <w:p w14:paraId="41CF24BD"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TAFE and Learn local upskilling exemption </w:t>
      </w:r>
    </w:p>
    <w:p w14:paraId="42C146B8"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If the Training Provider is:</w:t>
      </w:r>
    </w:p>
    <w:p w14:paraId="0BC2D571"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a TAFE Institute or a Dual Sector University as defined in the Act;</w:t>
      </w:r>
    </w:p>
    <w:p w14:paraId="4C83064C"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a Learn Local Organisation; or</w:t>
      </w:r>
    </w:p>
    <w:p w14:paraId="59957EEE" w14:textId="77777777" w:rsidR="00773BB3" w:rsidRPr="00341E4E" w:rsidRDefault="00D9756B" w:rsidP="001F667E">
      <w:pPr>
        <w:numPr>
          <w:ilvl w:val="2"/>
          <w:numId w:val="50"/>
        </w:numPr>
        <w:tabs>
          <w:tab w:val="clear" w:pos="851"/>
          <w:tab w:val="clear" w:pos="8392"/>
        </w:tabs>
        <w:spacing w:before="0" w:after="180"/>
        <w:jc w:val="both"/>
        <w:rPr>
          <w:rFonts w:cs="Arial"/>
          <w:snapToGrid w:val="0"/>
          <w:sz w:val="21"/>
          <w:szCs w:val="21"/>
        </w:rPr>
      </w:pPr>
      <w:r w:rsidRPr="00341E4E">
        <w:rPr>
          <w:rFonts w:cs="Arial"/>
          <w:snapToGrid w:val="0"/>
          <w:sz w:val="21"/>
          <w:szCs w:val="21"/>
        </w:rPr>
        <w:t>the Centre for Adult Education or AMES (each as defined in the Act),</w:t>
      </w:r>
    </w:p>
    <w:p w14:paraId="57334AD3" w14:textId="16372AC5" w:rsidR="00773BB3" w:rsidRPr="00341E4E" w:rsidRDefault="00D9756B" w:rsidP="001F667E">
      <w:pPr>
        <w:tabs>
          <w:tab w:val="clear" w:pos="851"/>
          <w:tab w:val="clear" w:pos="8392"/>
        </w:tabs>
        <w:spacing w:before="0" w:after="240"/>
        <w:ind w:left="709"/>
        <w:jc w:val="both"/>
        <w:rPr>
          <w:rFonts w:cs="Arial"/>
          <w:snapToGrid w:val="0"/>
          <w:sz w:val="21"/>
          <w:szCs w:val="21"/>
        </w:rPr>
      </w:pPr>
      <w:r w:rsidRPr="00341E4E">
        <w:rPr>
          <w:rFonts w:cs="Arial"/>
          <w:snapToGrid w:val="0"/>
          <w:sz w:val="21"/>
          <w:szCs w:val="21"/>
        </w:rPr>
        <w:t>then the Training Provider may exempt students from the upskilling (Clause 2.2(c)(v)</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‘two at level in a lifetime’ (Clause 2.3(c)</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and/or the ‘two “courses in…” in a lifetime (Clause 2.3(d)</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eligibility criteria.</w:t>
      </w:r>
    </w:p>
    <w:p w14:paraId="65CA5CBD" w14:textId="429FB5F8"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 xml:space="preserve">The number of students exempted under Clause 18.1 </w:t>
      </w:r>
      <w:r w:rsidR="00772AD3">
        <w:rPr>
          <w:rFonts w:cs="Arial"/>
          <w:sz w:val="21"/>
          <w:szCs w:val="21"/>
        </w:rPr>
        <w:t xml:space="preserve">of this Schedule 1 </w:t>
      </w:r>
      <w:r w:rsidRPr="00341E4E">
        <w:rPr>
          <w:rFonts w:cs="Arial"/>
          <w:snapToGrid w:val="0"/>
          <w:sz w:val="21"/>
          <w:szCs w:val="21"/>
        </w:rPr>
        <w:t>cannot exceed 15% of the Training Provider’s total number of commencements during 2017.</w:t>
      </w:r>
    </w:p>
    <w:p w14:paraId="1F54A191"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Eligibility exemptions granted under Clause 18.1 cannot be applied to Eligible Individuals with a Course Commencement Date prior to the Commencement Date.</w:t>
      </w:r>
    </w:p>
    <w:p w14:paraId="0CC70887"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Where the Training Provider grants an exemption under Clause 18.1, the Training Provider must offer guidance on the best training to undertake to improve job outcomes and complement previous training undertaken.  This needs to be supported through undertaking effective pre-training assessments as required under this VET Funding Contract, and preference for exemptions should be granted for</w:t>
      </w:r>
      <w:r w:rsidRPr="00341E4E">
        <w:rPr>
          <w:snapToGrid w:val="0"/>
          <w:sz w:val="21"/>
          <w:szCs w:val="21"/>
        </w:rPr>
        <w:t xml:space="preserve"> training that meets identified skills shortages and localised labour market needs and </w:t>
      </w:r>
      <w:r w:rsidRPr="00341E4E">
        <w:rPr>
          <w:rFonts w:cs="Arial"/>
          <w:snapToGrid w:val="0"/>
          <w:sz w:val="21"/>
          <w:szCs w:val="21"/>
        </w:rPr>
        <w:t xml:space="preserve">in accordance with guidance as issued by the Department from time to time. </w:t>
      </w:r>
    </w:p>
    <w:p w14:paraId="4A9ED625"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All other eligibility rules apply as specified in this VET Funding Contract and the Guidelines about Determining Student Eligibility and Supporting Evidence.</w:t>
      </w:r>
    </w:p>
    <w:p w14:paraId="4A8A1EA2" w14:textId="77777777" w:rsidR="00773BB3"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Where the Training Provider has granted an exemption under Clause 18.1, the associated training activity should be reported with the Eligibility Exemption Indicator in the NAT00120 file set to “Y”.</w:t>
      </w:r>
    </w:p>
    <w:p w14:paraId="2FC61AD9"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Young People Transitioning from Care Initiative </w:t>
      </w:r>
    </w:p>
    <w:p w14:paraId="5E00C32F"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Purpose</w:t>
      </w:r>
    </w:p>
    <w:p w14:paraId="5E4CBF6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This Clause 19 describes the requirements of the Young People Transitioning From Care Initiative for young Victorians who are living, or have lived, in out of home care and subject to Victorian child protection custody or guardianship orders. This Clause 19 has no legal effect unless the Training Provider has specifically been contracted in the Contract Offer or other letter of offer from the Department.</w:t>
      </w:r>
    </w:p>
    <w:p w14:paraId="4158EB9A"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Roles and Responsibilities of Provider Network Training Providers</w:t>
      </w:r>
    </w:p>
    <w:p w14:paraId="0B534A77"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z w:val="21"/>
          <w:szCs w:val="21"/>
        </w:rPr>
        <w:t>Under this Clause 19, the Training Provider agrees:</w:t>
      </w:r>
    </w:p>
    <w:p w14:paraId="155C70B4"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that information provided on the </w:t>
      </w:r>
      <w:r w:rsidRPr="00341E4E">
        <w:rPr>
          <w:rFonts w:cs="Arial"/>
          <w:i/>
          <w:sz w:val="21"/>
          <w:szCs w:val="21"/>
        </w:rPr>
        <w:t>Skills First</w:t>
      </w:r>
      <w:r w:rsidRPr="00341E4E">
        <w:rPr>
          <w:rFonts w:cs="Arial"/>
          <w:sz w:val="21"/>
          <w:szCs w:val="21"/>
        </w:rPr>
        <w:t xml:space="preserve"> Provider Selection Process application form submitted by the Training Provider may be published and/or provided to referring agencies and other relevant persons by the Department;</w:t>
      </w:r>
    </w:p>
    <w:p w14:paraId="165C691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to work with referring agencies in their region to ensure strong working relationships exist and:</w:t>
      </w:r>
    </w:p>
    <w:p w14:paraId="72380D3D"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provide up to date advice on appropriate courses for referral purposes;</w:t>
      </w:r>
    </w:p>
    <w:p w14:paraId="6B60C95B"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7B198CFC"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provide information to support eligible young people and referring agencies’ to make informed choices for referral and follow up processes.</w:t>
      </w:r>
    </w:p>
    <w:p w14:paraId="1E42932A"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14:paraId="7B147038"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to participate fully with the Department, the Victorian Government, referring agencies and any other relevant body in assisting a referred individual to undertake accredited training; and</w:t>
      </w:r>
    </w:p>
    <w:p w14:paraId="5A221CDD"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to provide information about services and support available to individuals referred under this Initiative.</w:t>
      </w:r>
    </w:p>
    <w:p w14:paraId="69BA222C"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Application, Payment and Reporting of the fee waiver/exemption</w:t>
      </w:r>
    </w:p>
    <w:p w14:paraId="24BDF4A9"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 apply a fee waiver/exemption to all Eligible Individuals who have been referred to training under the Young People Transitioning From Care Initiative in accordance with the Guidelines about Fees.</w:t>
      </w:r>
    </w:p>
    <w:p w14:paraId="265FC8D8"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will receive a contribution from the Department as a result of waiving/exempting the fee to an Eligible Individual under the Young People Transitioning From Care Initiative in accordance with this Schedule 1.</w:t>
      </w:r>
    </w:p>
    <w:p w14:paraId="43A8CAF4" w14:textId="77777777" w:rsidR="00773BB3"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3D7ECD3B" w14:textId="77777777" w:rsidR="00773BB3" w:rsidRPr="00341E4E" w:rsidRDefault="00D9756B" w:rsidP="001F667E">
      <w:pPr>
        <w:numPr>
          <w:ilvl w:val="0"/>
          <w:numId w:val="50"/>
        </w:numPr>
        <w:tabs>
          <w:tab w:val="clear" w:pos="432"/>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ACCESS TO the </w:t>
      </w:r>
      <w:r w:rsidRPr="00341E4E">
        <w:rPr>
          <w:rFonts w:cs="Arial"/>
          <w:b/>
          <w:i/>
          <w:caps/>
          <w:sz w:val="21"/>
          <w:szCs w:val="21"/>
        </w:rPr>
        <w:t>SKILLS FIRST</w:t>
      </w:r>
      <w:r w:rsidRPr="00341E4E">
        <w:rPr>
          <w:rFonts w:cs="Arial"/>
          <w:b/>
          <w:caps/>
          <w:sz w:val="21"/>
          <w:szCs w:val="21"/>
        </w:rPr>
        <w:t xml:space="preserve"> PRogram Entitlement of training FOR RETRENCHED EMPLOYEES</w:t>
      </w:r>
    </w:p>
    <w:p w14:paraId="44941B1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Victorian Government supports retrenched employees by providing those from eligible businesses the opportunity to build on their current skills or retrain through the </w:t>
      </w:r>
      <w:r w:rsidRPr="00341E4E">
        <w:rPr>
          <w:rFonts w:cs="Arial"/>
          <w:i/>
          <w:sz w:val="21"/>
          <w:szCs w:val="21"/>
        </w:rPr>
        <w:t>Skills First</w:t>
      </w:r>
      <w:r w:rsidRPr="00341E4E">
        <w:rPr>
          <w:rFonts w:cs="Arial"/>
          <w:sz w:val="21"/>
          <w:szCs w:val="21"/>
        </w:rPr>
        <w:t xml:space="preserve"> Program. Individuals who have been retrenched from participating businesses are provided with access to training subsidised through the </w:t>
      </w:r>
      <w:r w:rsidRPr="00341E4E">
        <w:rPr>
          <w:rFonts w:cs="Arial"/>
          <w:i/>
          <w:sz w:val="21"/>
          <w:szCs w:val="21"/>
        </w:rPr>
        <w:t>Skills First</w:t>
      </w:r>
      <w:r w:rsidRPr="00341E4E">
        <w:rPr>
          <w:rFonts w:cs="Arial"/>
          <w:sz w:val="21"/>
          <w:szCs w:val="21"/>
        </w:rPr>
        <w:t xml:space="preserve"> Program if they do not meet the ‘up-skilling’ requirement of the </w:t>
      </w:r>
      <w:r w:rsidRPr="00341E4E">
        <w:rPr>
          <w:rFonts w:cs="Arial"/>
          <w:i/>
          <w:sz w:val="21"/>
          <w:szCs w:val="21"/>
        </w:rPr>
        <w:t>Skills First</w:t>
      </w:r>
      <w:r w:rsidRPr="00341E4E">
        <w:rPr>
          <w:rFonts w:cs="Arial"/>
          <w:sz w:val="21"/>
          <w:szCs w:val="21"/>
        </w:rPr>
        <w:t xml:space="preserve"> Program. Such individuals are provided with a letter of exemption from a Regional Manager, Industry Engagement from the Department, taking the form of a Training Referral Letter with a date less than 12 months from the date of enrolment.</w:t>
      </w:r>
    </w:p>
    <w:p w14:paraId="00DF0B5C"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Purpose</w:t>
      </w:r>
    </w:p>
    <w:p w14:paraId="07C37409" w14:textId="77777777" w:rsidR="00773BB3" w:rsidRPr="00341E4E" w:rsidRDefault="00D9756B" w:rsidP="001F667E">
      <w:pPr>
        <w:numPr>
          <w:ilvl w:val="1"/>
          <w:numId w:val="50"/>
        </w:numPr>
        <w:tabs>
          <w:tab w:val="clear" w:pos="8392"/>
        </w:tabs>
        <w:spacing w:before="0" w:after="180"/>
        <w:ind w:left="709" w:hanging="709"/>
        <w:jc w:val="both"/>
        <w:rPr>
          <w:rFonts w:cs="Arial"/>
          <w:sz w:val="21"/>
          <w:szCs w:val="21"/>
        </w:rPr>
      </w:pPr>
      <w:r w:rsidRPr="00341E4E">
        <w:rPr>
          <w:rFonts w:cs="Arial"/>
          <w:sz w:val="21"/>
          <w:szCs w:val="21"/>
        </w:rPr>
        <w:t>This Clause 20 sets out the Training Provider’s roles and responsibilities with respect to administering assistance to retrenched employees who have been referred to the Training Provider with a letter of exemption from the upskilling requirement set out at Clause 2.2(c)(v) of this Schedule 1.</w:t>
      </w:r>
    </w:p>
    <w:p w14:paraId="704725CE"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Roles and Responsibilities of the Training Provider</w:t>
      </w:r>
    </w:p>
    <w:p w14:paraId="74823F70"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will work with individuals or groups of retrenched workers referred to it under this Clause 20 to ensure their current skills are assessed/recognised in order to access appropriate training subsidised through the </w:t>
      </w:r>
      <w:r w:rsidRPr="00341E4E">
        <w:rPr>
          <w:rFonts w:cs="Arial"/>
          <w:i/>
          <w:sz w:val="21"/>
          <w:szCs w:val="21"/>
        </w:rPr>
        <w:t>Skills First</w:t>
      </w:r>
      <w:r w:rsidRPr="00341E4E">
        <w:rPr>
          <w:rFonts w:cs="Arial"/>
          <w:sz w:val="21"/>
          <w:szCs w:val="21"/>
        </w:rPr>
        <w:t xml:space="preserve"> Program in recognised qualifications.</w:t>
      </w:r>
    </w:p>
    <w:p w14:paraId="43C8ADFD"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should encourage individuals referred to the Training Provider under this Clause 20 to undertake training in a skills shortage occupation or for jobs where there are demonstrated local or regional employment opportunities.</w:t>
      </w:r>
    </w:p>
    <w:p w14:paraId="04C797F5" w14:textId="77777777" w:rsidR="00773BB3" w:rsidRPr="00341E4E" w:rsidRDefault="00D9756B" w:rsidP="001F667E">
      <w:pPr>
        <w:numPr>
          <w:ilvl w:val="1"/>
          <w:numId w:val="50"/>
        </w:numPr>
        <w:tabs>
          <w:tab w:val="clear" w:pos="8392"/>
        </w:tabs>
        <w:spacing w:before="0" w:after="180"/>
        <w:ind w:left="709" w:hanging="709"/>
        <w:jc w:val="both"/>
        <w:rPr>
          <w:rFonts w:cs="Arial"/>
          <w:sz w:val="21"/>
          <w:szCs w:val="21"/>
        </w:rPr>
      </w:pPr>
      <w:r w:rsidRPr="00341E4E">
        <w:rPr>
          <w:rFonts w:cs="Arial"/>
          <w:sz w:val="21"/>
          <w:szCs w:val="21"/>
        </w:rPr>
        <w:t>The Training Provider must:</w:t>
      </w:r>
    </w:p>
    <w:p w14:paraId="781D4BB2"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screen referred individuals to determine the vocational interests of the student;</w:t>
      </w:r>
    </w:p>
    <w:p w14:paraId="16EDE6A0"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provide career information to referred individuals;</w:t>
      </w:r>
    </w:p>
    <w:p w14:paraId="3FB53E73"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assess referred individuals’ eligibility for a training place under the </w:t>
      </w:r>
      <w:r w:rsidRPr="00341E4E">
        <w:rPr>
          <w:rFonts w:cs="Arial"/>
          <w:i/>
          <w:sz w:val="21"/>
          <w:szCs w:val="21"/>
        </w:rPr>
        <w:t>Skills First</w:t>
      </w:r>
      <w:r w:rsidRPr="00341E4E">
        <w:rPr>
          <w:rFonts w:cs="Arial"/>
          <w:sz w:val="21"/>
          <w:szCs w:val="21"/>
        </w:rPr>
        <w:t xml:space="preserve"> Program in accordance with this VET Funding Contract; and</w:t>
      </w:r>
    </w:p>
    <w:p w14:paraId="27298FB4"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enrol referred individuals in accordance with the requirements of this VET Funding Contract.</w:t>
      </w:r>
    </w:p>
    <w:p w14:paraId="007AC2A3"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RPL for retrenched employees</w:t>
      </w:r>
    </w:p>
    <w:p w14:paraId="00899D51"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Where the Training Provider is on the RPL Approved Provider List and delivers RPL to referred individuals that is subsidised through the </w:t>
      </w:r>
      <w:r w:rsidRPr="00341E4E">
        <w:rPr>
          <w:rFonts w:cs="Arial"/>
          <w:i/>
          <w:sz w:val="21"/>
          <w:szCs w:val="21"/>
        </w:rPr>
        <w:t>Skills First</w:t>
      </w:r>
      <w:r w:rsidRPr="00341E4E">
        <w:rPr>
          <w:rFonts w:cs="Arial"/>
          <w:sz w:val="21"/>
          <w:szCs w:val="21"/>
        </w:rPr>
        <w:t xml:space="preserve"> Program, the Training Provider agrees to:</w:t>
      </w:r>
    </w:p>
    <w:p w14:paraId="3A64E573"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facilitate new skills acquisition by using RPL in conjunction with training.  For example, where a referred individual is provided with some transferable skills to enter new industry/job and requires some training to complete a new qualification. RPL of 100% of the qualification is not supported in this case;</w:t>
      </w:r>
    </w:p>
    <w:p w14:paraId="4BC33485"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make every reasonable effort to help improve the skill levels of retrenched Victorians to transition to new employment through the provision of relevant training advice, including that RPL should:</w:t>
      </w:r>
    </w:p>
    <w:p w14:paraId="1AC2A557"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contribute to a job outcome for unemployed/underemployed individuals; and/or</w:t>
      </w:r>
    </w:p>
    <w:p w14:paraId="384DB7F9"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14:paraId="18979C3C" w14:textId="77777777" w:rsidR="00773BB3" w:rsidRPr="00341E4E" w:rsidRDefault="00D9756B">
      <w:pPr>
        <w:tabs>
          <w:tab w:val="clear" w:pos="851"/>
          <w:tab w:val="clear" w:pos="8392"/>
        </w:tabs>
        <w:spacing w:before="0" w:after="180"/>
        <w:ind w:left="1276"/>
        <w:jc w:val="both"/>
        <w:rPr>
          <w:rFonts w:cs="Arial"/>
          <w:sz w:val="21"/>
          <w:szCs w:val="21"/>
        </w:rPr>
      </w:pPr>
      <w:r w:rsidRPr="00341E4E">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retrenched individuals are provided advice on training in an area linked to job opportunities;</w:t>
      </w:r>
    </w:p>
    <w:p w14:paraId="0B5155EF"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Training Provider; and</w:t>
      </w:r>
    </w:p>
    <w:p w14:paraId="4A5A64C6"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08D8ED8E"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051E0A1A"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6C762CAF"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Technical queries about reporting should be submitted through the Enquiries function of the SVTS under the category ‘Data Reporting – Other’.</w:t>
      </w:r>
    </w:p>
    <w:p w14:paraId="0C9D19FB"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Automotive supply chain training initiative</w:t>
      </w:r>
    </w:p>
    <w:p w14:paraId="01FA74F3"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Victorian Government supports employees of the Automotive Supply Chain by providing those from eligible businesses the opportunity to build on their current skills or retrain through the </w:t>
      </w:r>
      <w:r w:rsidRPr="00341E4E">
        <w:rPr>
          <w:rFonts w:cs="Arial"/>
          <w:i/>
          <w:sz w:val="21"/>
          <w:szCs w:val="21"/>
        </w:rPr>
        <w:t>Skills First</w:t>
      </w:r>
      <w:r w:rsidRPr="00341E4E">
        <w:rPr>
          <w:rFonts w:cs="Arial"/>
          <w:sz w:val="21"/>
          <w:szCs w:val="21"/>
        </w:rPr>
        <w:t xml:space="preserve"> Program. Individuals </w:t>
      </w:r>
      <w:r w:rsidRPr="00341E4E">
        <w:rPr>
          <w:rFonts w:eastAsiaTheme="minorHAnsi" w:cs="Arial"/>
          <w:sz w:val="21"/>
          <w:szCs w:val="21"/>
        </w:rPr>
        <w:t>that are referred to training under the Automotive Supply Chain Training</w:t>
      </w:r>
      <w:r w:rsidRPr="00341E4E">
        <w:rPr>
          <w:rFonts w:cs="Arial"/>
          <w:sz w:val="21"/>
          <w:szCs w:val="21"/>
        </w:rPr>
        <w:t xml:space="preserve"> Initiative are provided with access to training subsidised through the </w:t>
      </w:r>
      <w:r w:rsidRPr="00341E4E">
        <w:rPr>
          <w:rFonts w:cs="Arial"/>
          <w:i/>
          <w:sz w:val="21"/>
          <w:szCs w:val="21"/>
        </w:rPr>
        <w:t>Skills First</w:t>
      </w:r>
      <w:r w:rsidRPr="00341E4E">
        <w:rPr>
          <w:rFonts w:cs="Arial"/>
          <w:sz w:val="21"/>
          <w:szCs w:val="21"/>
        </w:rPr>
        <w:t xml:space="preserve"> Program if they do not meet the ‘up-skilling’ requirement of the </w:t>
      </w:r>
      <w:r w:rsidRPr="00341E4E">
        <w:rPr>
          <w:rFonts w:cs="Arial"/>
          <w:i/>
          <w:sz w:val="21"/>
          <w:szCs w:val="21"/>
        </w:rPr>
        <w:t>Skills First</w:t>
      </w:r>
      <w:r w:rsidRPr="00341E4E">
        <w:rPr>
          <w:rFonts w:cs="Arial"/>
          <w:sz w:val="21"/>
          <w:szCs w:val="21"/>
        </w:rPr>
        <w:t xml:space="preserve"> Program set out in Clause 2.2(c)(v) of this Schedule 1. Such individuals are provided with a letter of exemption from a Regional Manager, Industry Engagement from the Department, taking the form of an Automotive Supply Chain Training Initiative letter with a date less than 12 months from the date of enrolment.</w:t>
      </w:r>
    </w:p>
    <w:p w14:paraId="00653BB0"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Purpose</w:t>
      </w:r>
    </w:p>
    <w:p w14:paraId="46AF8543"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This Clause 21 sets out the Training Provider’s roles and responsibilities with respect to administering assistance to retrenched employees who have been referred to the Training Provider with an letter of exemption from the upskilling requirement set out at Clause 2.2(c)(v) of this Schedule 1.</w:t>
      </w:r>
    </w:p>
    <w:p w14:paraId="56984043" w14:textId="77777777" w:rsidR="00773BB3" w:rsidRPr="00EB29D4" w:rsidRDefault="00D9756B" w:rsidP="001F667E">
      <w:pPr>
        <w:tabs>
          <w:tab w:val="clear" w:pos="851"/>
          <w:tab w:val="clear" w:pos="8392"/>
        </w:tabs>
        <w:spacing w:before="0" w:after="240"/>
        <w:ind w:left="709"/>
        <w:jc w:val="both"/>
        <w:rPr>
          <w:rFonts w:cs="Arial"/>
          <w:i/>
          <w:sz w:val="21"/>
          <w:szCs w:val="21"/>
        </w:rPr>
      </w:pPr>
      <w:r w:rsidRPr="00EB29D4">
        <w:rPr>
          <w:rFonts w:cs="Arial"/>
          <w:i/>
          <w:sz w:val="21"/>
          <w:szCs w:val="21"/>
        </w:rPr>
        <w:t>Roles and Responsibilities of the Training Provider</w:t>
      </w:r>
    </w:p>
    <w:p w14:paraId="29E62D9F"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The Training Provider will work with individuals or groups of automotive supply chain employees referred to it under this Clause 21 to ensure their current skills are assessed/recognised in order to access appropriate training in recognised qualifications that is subsidised through the </w:t>
      </w:r>
      <w:r w:rsidRPr="00341E4E">
        <w:rPr>
          <w:rFonts w:cs="Arial"/>
          <w:i/>
          <w:sz w:val="21"/>
          <w:szCs w:val="21"/>
        </w:rPr>
        <w:t>Skills First</w:t>
      </w:r>
      <w:r w:rsidRPr="00341E4E">
        <w:rPr>
          <w:rFonts w:cs="Arial"/>
          <w:sz w:val="21"/>
          <w:szCs w:val="21"/>
        </w:rPr>
        <w:t xml:space="preserve"> Program.</w:t>
      </w:r>
    </w:p>
    <w:p w14:paraId="7E70FA16"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Individuals referred to the Training Provider under this Clause 21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14:paraId="4F370937"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The Training Provider must:</w:t>
      </w:r>
    </w:p>
    <w:p w14:paraId="0D695A20"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screen referred individuals to determine the vocational interests of the student;</w:t>
      </w:r>
    </w:p>
    <w:p w14:paraId="1DB33A9E"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provide career information to referred individuals;</w:t>
      </w:r>
    </w:p>
    <w:p w14:paraId="7FDC93B0"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 xml:space="preserve">assess referred individuals’ eligibility for a training place subsidised through the </w:t>
      </w:r>
      <w:r w:rsidRPr="00341E4E">
        <w:rPr>
          <w:rFonts w:cs="Arial"/>
          <w:i/>
          <w:sz w:val="21"/>
          <w:szCs w:val="21"/>
        </w:rPr>
        <w:t>Skills First</w:t>
      </w:r>
      <w:r w:rsidRPr="00341E4E">
        <w:rPr>
          <w:rFonts w:cs="Arial"/>
          <w:sz w:val="21"/>
          <w:szCs w:val="21"/>
        </w:rPr>
        <w:t xml:space="preserve"> Program in accordance with this VET Funding Contract; and</w:t>
      </w:r>
    </w:p>
    <w:p w14:paraId="4C1AD467"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enrol referred individuals in accordance with the requirements of this VET Funding Contract.</w:t>
      </w:r>
    </w:p>
    <w:p w14:paraId="3C534ADC" w14:textId="77777777" w:rsidR="00773BB3" w:rsidRPr="00EB29D4" w:rsidRDefault="00D9756B">
      <w:pPr>
        <w:tabs>
          <w:tab w:val="clear" w:pos="851"/>
          <w:tab w:val="clear" w:pos="8392"/>
        </w:tabs>
        <w:spacing w:before="0" w:after="240"/>
        <w:ind w:left="709"/>
        <w:jc w:val="both"/>
        <w:rPr>
          <w:rFonts w:cs="Arial"/>
          <w:i/>
          <w:sz w:val="21"/>
          <w:szCs w:val="21"/>
        </w:rPr>
      </w:pPr>
      <w:r w:rsidRPr="00EB29D4">
        <w:rPr>
          <w:rFonts w:cs="Arial"/>
          <w:i/>
          <w:sz w:val="21"/>
          <w:szCs w:val="21"/>
        </w:rPr>
        <w:t>RPL for Employees of the Automotive Supply Chain</w:t>
      </w:r>
    </w:p>
    <w:p w14:paraId="626BB2C9" w14:textId="77777777"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 xml:space="preserve">Where the Training Provider is on the RPL Approved Provider List and delivers RPL to referred individuals that is subsidised through the </w:t>
      </w:r>
      <w:r w:rsidRPr="00341E4E">
        <w:rPr>
          <w:rFonts w:cs="Arial"/>
          <w:i/>
          <w:sz w:val="21"/>
          <w:szCs w:val="21"/>
        </w:rPr>
        <w:t>Skills First</w:t>
      </w:r>
      <w:r w:rsidRPr="00341E4E">
        <w:rPr>
          <w:rFonts w:cs="Arial"/>
          <w:sz w:val="21"/>
          <w:szCs w:val="21"/>
        </w:rPr>
        <w:t xml:space="preserve"> Program, the Training Provider agrees to:</w:t>
      </w:r>
    </w:p>
    <w:p w14:paraId="58B6B331"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facilitate new skills acquisition by using RPL in conjunction with training. For example, where a referred individual is provided with some transferable skills to enter new industry/job/role and requires some training to complete a new qualification. RPL of 100% of the qualification is not supported in this case;</w:t>
      </w:r>
    </w:p>
    <w:p w14:paraId="74054766"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14:paraId="099103C7"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contribute to a job outcome for unemployed/underemployed individuals; and/or</w:t>
      </w:r>
    </w:p>
    <w:p w14:paraId="1B4A962D" w14:textId="77777777" w:rsidR="00773BB3" w:rsidRPr="00341E4E" w:rsidRDefault="00D9756B" w:rsidP="001F667E">
      <w:pPr>
        <w:numPr>
          <w:ilvl w:val="3"/>
          <w:numId w:val="50"/>
        </w:numPr>
        <w:tabs>
          <w:tab w:val="clear" w:pos="8392"/>
        </w:tabs>
        <w:spacing w:before="0" w:after="180"/>
        <w:ind w:left="1701" w:hanging="425"/>
        <w:jc w:val="both"/>
        <w:rPr>
          <w:rFonts w:cs="Arial"/>
          <w:sz w:val="21"/>
          <w:szCs w:val="21"/>
        </w:rPr>
      </w:pPr>
      <w:r w:rsidRPr="00341E4E">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14:paraId="17700E9F" w14:textId="77777777" w:rsidR="00773BB3" w:rsidRPr="00341E4E" w:rsidRDefault="00D9756B">
      <w:pPr>
        <w:tabs>
          <w:tab w:val="clear" w:pos="851"/>
          <w:tab w:val="clear" w:pos="8392"/>
        </w:tabs>
        <w:spacing w:before="0" w:after="180"/>
        <w:ind w:left="1276"/>
        <w:jc w:val="both"/>
        <w:rPr>
          <w:rFonts w:cs="Arial"/>
          <w:sz w:val="21"/>
          <w:szCs w:val="21"/>
        </w:rPr>
      </w:pPr>
      <w:r w:rsidRPr="00341E4E">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automotive supply chain employees are provided advice on training in an area linked to job opportunities;</w:t>
      </w:r>
    </w:p>
    <w:p w14:paraId="40EDAE2C" w14:textId="77777777" w:rsidR="00773BB3" w:rsidRPr="00341E4E" w:rsidRDefault="00D9756B" w:rsidP="001F667E">
      <w:pPr>
        <w:numPr>
          <w:ilvl w:val="2"/>
          <w:numId w:val="50"/>
        </w:numPr>
        <w:tabs>
          <w:tab w:val="clear" w:pos="851"/>
          <w:tab w:val="clear" w:pos="8392"/>
        </w:tabs>
        <w:spacing w:before="0" w:after="180"/>
        <w:ind w:left="1276" w:hanging="567"/>
        <w:jc w:val="both"/>
        <w:rPr>
          <w:rFonts w:cs="Arial"/>
          <w:sz w:val="21"/>
          <w:szCs w:val="21"/>
        </w:rPr>
      </w:pPr>
      <w:r w:rsidRPr="00341E4E">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Training Provider; and</w:t>
      </w:r>
    </w:p>
    <w:p w14:paraId="793FA19A" w14:textId="77777777" w:rsidR="00773BB3" w:rsidRPr="00341E4E" w:rsidRDefault="00D9756B" w:rsidP="001F667E">
      <w:pPr>
        <w:numPr>
          <w:ilvl w:val="2"/>
          <w:numId w:val="50"/>
        </w:numPr>
        <w:tabs>
          <w:tab w:val="clear" w:pos="851"/>
          <w:tab w:val="clear" w:pos="8392"/>
        </w:tabs>
        <w:spacing w:before="0" w:after="240"/>
        <w:ind w:left="1276" w:hanging="567"/>
        <w:jc w:val="both"/>
        <w:rPr>
          <w:rFonts w:cs="Arial"/>
          <w:sz w:val="21"/>
          <w:szCs w:val="21"/>
        </w:rPr>
      </w:pPr>
      <w:r w:rsidRPr="00341E4E">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19278610"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1C4EC3B2"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14B639C4" w14:textId="77777777"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Technical queries about reporting should be submitted through the Enquiries function of the SVTS under the category ‘Data Reporting – Other’.</w:t>
      </w:r>
    </w:p>
    <w:p w14:paraId="2DD2CD3A"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Back to work scheme</w:t>
      </w:r>
    </w:p>
    <w:p w14:paraId="0B17E651" w14:textId="2051849F" w:rsidR="00773BB3" w:rsidRPr="00341E4E" w:rsidRDefault="00D9756B" w:rsidP="001F667E">
      <w:pPr>
        <w:numPr>
          <w:ilvl w:val="1"/>
          <w:numId w:val="50"/>
        </w:numPr>
        <w:tabs>
          <w:tab w:val="clear" w:pos="8392"/>
        </w:tabs>
        <w:spacing w:before="0" w:after="240"/>
        <w:ind w:left="709" w:hanging="709"/>
        <w:jc w:val="both"/>
        <w:rPr>
          <w:rFonts w:cs="Arial"/>
          <w:snapToGrid w:val="0"/>
          <w:sz w:val="21"/>
          <w:szCs w:val="21"/>
        </w:rPr>
      </w:pPr>
      <w:r w:rsidRPr="00341E4E">
        <w:rPr>
          <w:rFonts w:cs="Arial"/>
          <w:snapToGrid w:val="0"/>
          <w:sz w:val="21"/>
          <w:szCs w:val="21"/>
        </w:rPr>
        <w:t>The Training Provider may exempt students from the upskilling (Clause 2.2(c)(v)</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‘two at level in a lifetime’ (Clause 2.3(c)</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and/or the ‘two “courses in…” in a lifetime (Clause 2.3(d)</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eligibility criteria, where the Training Provider has sighted and retained a copy of the standard email issued by the State Revenue Office to the student’s employer that confirms the student’s status as a ‘Back to Work’ participant.</w:t>
      </w:r>
    </w:p>
    <w:p w14:paraId="2EEB6667" w14:textId="7306C936" w:rsidR="00773BB3" w:rsidRPr="00341E4E" w:rsidRDefault="00D9756B" w:rsidP="001F667E">
      <w:pPr>
        <w:numPr>
          <w:ilvl w:val="1"/>
          <w:numId w:val="50"/>
        </w:numPr>
        <w:tabs>
          <w:tab w:val="clear" w:pos="860"/>
          <w:tab w:val="clear" w:pos="8392"/>
        </w:tabs>
        <w:spacing w:before="0" w:after="240"/>
        <w:ind w:left="709" w:hanging="709"/>
        <w:jc w:val="both"/>
        <w:rPr>
          <w:rFonts w:cs="Arial"/>
          <w:b/>
          <w:caps/>
          <w:sz w:val="21"/>
          <w:szCs w:val="21"/>
        </w:rPr>
      </w:pPr>
      <w:r w:rsidRPr="00341E4E">
        <w:rPr>
          <w:rFonts w:cs="Arial"/>
          <w:snapToGrid w:val="0"/>
          <w:sz w:val="21"/>
          <w:szCs w:val="21"/>
        </w:rPr>
        <w:t>If the student is confirmed as a ‘Back to Work’ participant by the Training Provider under Clause 22.1</w:t>
      </w:r>
      <w:r w:rsidR="00772AD3" w:rsidRPr="00772AD3">
        <w:rPr>
          <w:rFonts w:cs="Arial"/>
          <w:sz w:val="21"/>
          <w:szCs w:val="21"/>
        </w:rPr>
        <w:t xml:space="preserve"> </w:t>
      </w:r>
      <w:r w:rsidR="00772AD3">
        <w:rPr>
          <w:rFonts w:cs="Arial"/>
          <w:sz w:val="21"/>
          <w:szCs w:val="21"/>
        </w:rPr>
        <w:t>of this Schedule 1</w:t>
      </w:r>
      <w:r w:rsidRPr="00341E4E">
        <w:rPr>
          <w:rFonts w:cs="Arial"/>
          <w:snapToGrid w:val="0"/>
          <w:sz w:val="21"/>
          <w:szCs w:val="21"/>
        </w:rPr>
        <w:t>, the Training Provider must grant a fee concession to the student in accordance with the Guidelines about Fees.</w:t>
      </w:r>
    </w:p>
    <w:p w14:paraId="5EFE970E" w14:textId="77777777" w:rsidR="00773BB3" w:rsidRPr="00341E4E" w:rsidRDefault="00D9756B">
      <w:pPr>
        <w:pStyle w:val="Heading1A"/>
        <w:spacing w:before="120" w:after="180"/>
        <w:rPr>
          <w:b w:val="0"/>
          <w:caps/>
          <w:sz w:val="21"/>
          <w:szCs w:val="21"/>
        </w:rPr>
      </w:pPr>
      <w:r w:rsidRPr="00341E4E">
        <w:rPr>
          <w:sz w:val="21"/>
          <w:szCs w:val="21"/>
        </w:rPr>
        <w:br w:type="column"/>
        <w:t>PART D</w:t>
      </w:r>
    </w:p>
    <w:p w14:paraId="67F5F02A"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Data Systems</w:t>
      </w:r>
    </w:p>
    <w:p w14:paraId="610B73AA" w14:textId="77777777" w:rsidR="00773BB3" w:rsidRPr="00341E4E" w:rsidRDefault="00D9756B" w:rsidP="001F667E">
      <w:pPr>
        <w:numPr>
          <w:ilvl w:val="1"/>
          <w:numId w:val="50"/>
        </w:numPr>
        <w:tabs>
          <w:tab w:val="clear" w:pos="8392"/>
        </w:tabs>
        <w:spacing w:before="0" w:after="180"/>
        <w:ind w:left="709" w:hanging="709"/>
        <w:jc w:val="both"/>
        <w:rPr>
          <w:rFonts w:cs="Arial"/>
          <w:sz w:val="21"/>
          <w:szCs w:val="21"/>
        </w:rPr>
      </w:pPr>
      <w:r w:rsidRPr="00341E4E">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773BB3" w:rsidRPr="00341E4E" w14:paraId="1A50BAFB" w14:textId="77777777">
        <w:trPr>
          <w:trHeight w:val="1161"/>
        </w:trPr>
        <w:tc>
          <w:tcPr>
            <w:tcW w:w="1320" w:type="dxa"/>
            <w:shd w:val="clear" w:color="auto" w:fill="000000"/>
            <w:vAlign w:val="center"/>
          </w:tcPr>
          <w:p w14:paraId="0F613CFE" w14:textId="77777777" w:rsidR="00773BB3" w:rsidRPr="00341E4E" w:rsidRDefault="00D9756B">
            <w:pPr>
              <w:spacing w:before="20" w:after="180"/>
              <w:jc w:val="both"/>
              <w:rPr>
                <w:rFonts w:cs="Arial"/>
                <w:b/>
                <w:sz w:val="21"/>
                <w:szCs w:val="21"/>
              </w:rPr>
            </w:pPr>
            <w:r w:rsidRPr="00341E4E">
              <w:rPr>
                <w:rFonts w:cs="Arial"/>
                <w:b/>
                <w:sz w:val="21"/>
                <w:szCs w:val="21"/>
              </w:rPr>
              <w:t>System Name</w:t>
            </w:r>
          </w:p>
        </w:tc>
        <w:tc>
          <w:tcPr>
            <w:tcW w:w="1875" w:type="dxa"/>
            <w:shd w:val="clear" w:color="auto" w:fill="000000"/>
            <w:vAlign w:val="center"/>
          </w:tcPr>
          <w:p w14:paraId="206D95E5" w14:textId="77777777" w:rsidR="00773BB3" w:rsidRPr="00341E4E" w:rsidRDefault="00D9756B">
            <w:pPr>
              <w:spacing w:before="20" w:after="180"/>
              <w:jc w:val="both"/>
              <w:rPr>
                <w:rFonts w:cs="Arial"/>
                <w:b/>
                <w:sz w:val="21"/>
                <w:szCs w:val="21"/>
              </w:rPr>
            </w:pPr>
            <w:r w:rsidRPr="00341E4E">
              <w:rPr>
                <w:rFonts w:cs="Arial"/>
                <w:b/>
                <w:sz w:val="21"/>
                <w:szCs w:val="21"/>
              </w:rPr>
              <w:t>Purpose</w:t>
            </w:r>
          </w:p>
        </w:tc>
        <w:tc>
          <w:tcPr>
            <w:tcW w:w="3338" w:type="dxa"/>
            <w:shd w:val="clear" w:color="auto" w:fill="000000"/>
            <w:vAlign w:val="center"/>
          </w:tcPr>
          <w:p w14:paraId="271C3FD2" w14:textId="77777777" w:rsidR="00773BB3" w:rsidRPr="00341E4E" w:rsidRDefault="00D9756B">
            <w:pPr>
              <w:spacing w:before="20" w:after="180"/>
              <w:jc w:val="both"/>
              <w:rPr>
                <w:rFonts w:cs="Arial"/>
                <w:b/>
                <w:sz w:val="21"/>
                <w:szCs w:val="21"/>
              </w:rPr>
            </w:pPr>
            <w:r w:rsidRPr="00341E4E">
              <w:rPr>
                <w:rFonts w:cs="Arial"/>
                <w:b/>
                <w:sz w:val="21"/>
                <w:szCs w:val="21"/>
              </w:rPr>
              <w:t>Login Address</w:t>
            </w:r>
          </w:p>
        </w:tc>
        <w:tc>
          <w:tcPr>
            <w:tcW w:w="2467" w:type="dxa"/>
            <w:shd w:val="clear" w:color="auto" w:fill="000000"/>
            <w:vAlign w:val="center"/>
          </w:tcPr>
          <w:p w14:paraId="01C915AA" w14:textId="77777777" w:rsidR="00773BB3" w:rsidRPr="00341E4E" w:rsidRDefault="00D9756B">
            <w:pPr>
              <w:spacing w:before="20" w:after="180"/>
              <w:jc w:val="both"/>
              <w:rPr>
                <w:rFonts w:cs="Arial"/>
                <w:b/>
                <w:sz w:val="21"/>
                <w:szCs w:val="21"/>
              </w:rPr>
            </w:pPr>
            <w:r w:rsidRPr="00341E4E">
              <w:rPr>
                <w:rFonts w:cs="Arial"/>
                <w:b/>
                <w:sz w:val="21"/>
                <w:szCs w:val="21"/>
              </w:rPr>
              <w:t>Comments</w:t>
            </w:r>
          </w:p>
        </w:tc>
      </w:tr>
      <w:tr w:rsidR="00773BB3" w:rsidRPr="00341E4E" w14:paraId="3D842A90" w14:textId="77777777">
        <w:trPr>
          <w:trHeight w:val="530"/>
        </w:trPr>
        <w:tc>
          <w:tcPr>
            <w:tcW w:w="1320" w:type="dxa"/>
            <w:vAlign w:val="center"/>
          </w:tcPr>
          <w:p w14:paraId="2621E6B6" w14:textId="77777777" w:rsidR="00773BB3" w:rsidRPr="00341E4E" w:rsidRDefault="00D9756B">
            <w:pPr>
              <w:pStyle w:val="Heading1A"/>
              <w:tabs>
                <w:tab w:val="clear" w:pos="8392"/>
              </w:tabs>
              <w:spacing w:before="360" w:after="180"/>
              <w:rPr>
                <w:b w:val="0"/>
                <w:sz w:val="21"/>
                <w:szCs w:val="21"/>
              </w:rPr>
            </w:pPr>
            <w:r w:rsidRPr="00341E4E">
              <w:rPr>
                <w:b w:val="0"/>
                <w:sz w:val="21"/>
                <w:szCs w:val="21"/>
              </w:rPr>
              <w:t>DELTA</w:t>
            </w:r>
          </w:p>
        </w:tc>
        <w:tc>
          <w:tcPr>
            <w:tcW w:w="1875" w:type="dxa"/>
            <w:vAlign w:val="center"/>
          </w:tcPr>
          <w:p w14:paraId="7D9C8F15" w14:textId="77777777" w:rsidR="00773BB3" w:rsidRPr="00341E4E" w:rsidRDefault="00D9756B">
            <w:pPr>
              <w:pStyle w:val="Heading1A"/>
              <w:tabs>
                <w:tab w:val="clear" w:pos="8392"/>
              </w:tabs>
              <w:spacing w:before="0" w:after="180"/>
              <w:rPr>
                <w:b w:val="0"/>
                <w:sz w:val="21"/>
                <w:szCs w:val="21"/>
              </w:rPr>
            </w:pPr>
            <w:r w:rsidRPr="00341E4E">
              <w:rPr>
                <w:b w:val="0"/>
                <w:sz w:val="21"/>
                <w:szCs w:val="21"/>
              </w:rPr>
              <w:t>Track and complete Training Contracts</w:t>
            </w:r>
          </w:p>
        </w:tc>
        <w:tc>
          <w:tcPr>
            <w:tcW w:w="3338" w:type="dxa"/>
            <w:vAlign w:val="center"/>
          </w:tcPr>
          <w:p w14:paraId="7A2A16F4" w14:textId="77777777" w:rsidR="00773BB3" w:rsidRPr="00341E4E" w:rsidRDefault="00D800F4">
            <w:pPr>
              <w:spacing w:before="20" w:after="180"/>
              <w:rPr>
                <w:rStyle w:val="Hyperlink"/>
                <w:rFonts w:cs="Arial"/>
                <w:sz w:val="21"/>
                <w:szCs w:val="21"/>
              </w:rPr>
            </w:pPr>
            <w:hyperlink r:id="rId32" w:history="1">
              <w:r w:rsidR="00D9756B" w:rsidRPr="00341E4E">
                <w:rPr>
                  <w:rStyle w:val="Hyperlink"/>
                  <w:rFonts w:cs="Arial"/>
                  <w:sz w:val="21"/>
                  <w:szCs w:val="21"/>
                </w:rPr>
                <w:t>https://www.eduweb.vic.gov.au/deltarto</w:t>
              </w:r>
            </w:hyperlink>
          </w:p>
          <w:p w14:paraId="3BBF9849" w14:textId="77777777" w:rsidR="00773BB3" w:rsidRPr="00341E4E" w:rsidRDefault="00773BB3">
            <w:pPr>
              <w:spacing w:before="20" w:after="180"/>
              <w:rPr>
                <w:rFonts w:cs="Arial"/>
                <w:sz w:val="21"/>
                <w:szCs w:val="21"/>
              </w:rPr>
            </w:pPr>
          </w:p>
        </w:tc>
        <w:tc>
          <w:tcPr>
            <w:tcW w:w="2467" w:type="dxa"/>
            <w:vAlign w:val="center"/>
          </w:tcPr>
          <w:p w14:paraId="4041F5EC" w14:textId="77777777" w:rsidR="00773BB3" w:rsidRPr="00341E4E" w:rsidRDefault="00D9756B">
            <w:pPr>
              <w:spacing w:before="20" w:after="180"/>
              <w:rPr>
                <w:rFonts w:cs="Arial"/>
                <w:sz w:val="21"/>
                <w:szCs w:val="21"/>
              </w:rPr>
            </w:pPr>
            <w:r w:rsidRPr="00341E4E">
              <w:rPr>
                <w:rFonts w:cs="Arial"/>
                <w:sz w:val="21"/>
                <w:szCs w:val="21"/>
              </w:rPr>
              <w:t>The DELTA database records all Apprentices/Trainees in Victoria.</w:t>
            </w:r>
          </w:p>
        </w:tc>
      </w:tr>
      <w:tr w:rsidR="00773BB3" w:rsidRPr="00341E4E" w14:paraId="4E876997" w14:textId="77777777">
        <w:tc>
          <w:tcPr>
            <w:tcW w:w="1320" w:type="dxa"/>
            <w:vMerge w:val="restart"/>
          </w:tcPr>
          <w:p w14:paraId="1261A943" w14:textId="77777777" w:rsidR="00773BB3" w:rsidRPr="00341E4E" w:rsidRDefault="00D9756B">
            <w:pPr>
              <w:pStyle w:val="Heading1A"/>
              <w:tabs>
                <w:tab w:val="clear" w:pos="8392"/>
              </w:tabs>
              <w:spacing w:before="360" w:after="180"/>
              <w:rPr>
                <w:b w:val="0"/>
                <w:sz w:val="21"/>
                <w:szCs w:val="21"/>
              </w:rPr>
            </w:pPr>
            <w:r w:rsidRPr="00341E4E">
              <w:rPr>
                <w:b w:val="0"/>
                <w:sz w:val="21"/>
                <w:szCs w:val="21"/>
              </w:rPr>
              <w:t>SVTS</w:t>
            </w:r>
          </w:p>
        </w:tc>
        <w:tc>
          <w:tcPr>
            <w:tcW w:w="1875" w:type="dxa"/>
            <w:vAlign w:val="center"/>
          </w:tcPr>
          <w:p w14:paraId="47A725BD" w14:textId="77777777" w:rsidR="00773BB3" w:rsidRPr="00341E4E" w:rsidRDefault="00D9756B">
            <w:pPr>
              <w:spacing w:before="20" w:after="180"/>
              <w:rPr>
                <w:rFonts w:cs="Arial"/>
                <w:sz w:val="21"/>
                <w:szCs w:val="21"/>
              </w:rPr>
            </w:pPr>
            <w:r w:rsidRPr="00341E4E">
              <w:rPr>
                <w:rFonts w:cs="Arial"/>
                <w:sz w:val="21"/>
                <w:szCs w:val="21"/>
              </w:rPr>
              <w:t>Statistical reporting and claiming for training</w:t>
            </w:r>
          </w:p>
        </w:tc>
        <w:tc>
          <w:tcPr>
            <w:tcW w:w="3338" w:type="dxa"/>
            <w:vMerge w:val="restart"/>
            <w:vAlign w:val="center"/>
          </w:tcPr>
          <w:p w14:paraId="725F988D" w14:textId="77777777" w:rsidR="00773BB3" w:rsidRPr="00341E4E" w:rsidRDefault="00D9756B">
            <w:pPr>
              <w:spacing w:before="20" w:after="180"/>
              <w:rPr>
                <w:rFonts w:cs="Arial"/>
                <w:sz w:val="21"/>
                <w:szCs w:val="21"/>
              </w:rPr>
            </w:pPr>
            <w:r w:rsidRPr="00341E4E">
              <w:rPr>
                <w:rStyle w:val="Hyperlink"/>
                <w:rFonts w:cs="Arial"/>
                <w:sz w:val="21"/>
                <w:szCs w:val="21"/>
              </w:rPr>
              <w:t>http://www.education.vic.gov.au/svts/</w:t>
            </w:r>
          </w:p>
        </w:tc>
        <w:tc>
          <w:tcPr>
            <w:tcW w:w="2467" w:type="dxa"/>
            <w:vAlign w:val="center"/>
          </w:tcPr>
          <w:p w14:paraId="586C51B5" w14:textId="77777777" w:rsidR="00773BB3" w:rsidRPr="00341E4E" w:rsidRDefault="00D9756B">
            <w:pPr>
              <w:spacing w:before="20" w:after="180"/>
              <w:rPr>
                <w:rFonts w:cs="Arial"/>
                <w:sz w:val="21"/>
                <w:szCs w:val="21"/>
              </w:rPr>
            </w:pPr>
            <w:r w:rsidRPr="00341E4E">
              <w:rPr>
                <w:rFonts w:cs="Arial"/>
                <w:sz w:val="21"/>
                <w:szCs w:val="21"/>
              </w:rPr>
              <w:t>Enter monthly delivery data for all training and claims.</w:t>
            </w:r>
          </w:p>
        </w:tc>
      </w:tr>
      <w:tr w:rsidR="00773BB3" w:rsidRPr="00341E4E" w14:paraId="235803FC" w14:textId="77777777">
        <w:tc>
          <w:tcPr>
            <w:tcW w:w="1320" w:type="dxa"/>
            <w:vMerge/>
            <w:vAlign w:val="center"/>
          </w:tcPr>
          <w:p w14:paraId="3BEAA1B8" w14:textId="77777777" w:rsidR="00773BB3" w:rsidRPr="00341E4E" w:rsidRDefault="00773BB3">
            <w:pPr>
              <w:pStyle w:val="Heading1A"/>
              <w:tabs>
                <w:tab w:val="clear" w:pos="8392"/>
              </w:tabs>
              <w:spacing w:before="360" w:after="180"/>
              <w:rPr>
                <w:b w:val="0"/>
                <w:sz w:val="21"/>
                <w:szCs w:val="21"/>
              </w:rPr>
            </w:pPr>
          </w:p>
        </w:tc>
        <w:tc>
          <w:tcPr>
            <w:tcW w:w="1875" w:type="dxa"/>
            <w:vAlign w:val="center"/>
          </w:tcPr>
          <w:p w14:paraId="334ADDD8" w14:textId="77777777" w:rsidR="00773BB3" w:rsidRPr="00341E4E" w:rsidRDefault="00D9756B">
            <w:pPr>
              <w:spacing w:before="20" w:after="180"/>
              <w:rPr>
                <w:rFonts w:cs="Arial"/>
                <w:sz w:val="21"/>
                <w:szCs w:val="21"/>
              </w:rPr>
            </w:pPr>
            <w:r w:rsidRPr="00341E4E">
              <w:rPr>
                <w:rFonts w:cs="Arial"/>
                <w:sz w:val="21"/>
                <w:szCs w:val="21"/>
              </w:rPr>
              <w:t xml:space="preserve">Enquires </w:t>
            </w:r>
          </w:p>
        </w:tc>
        <w:tc>
          <w:tcPr>
            <w:tcW w:w="3338" w:type="dxa"/>
            <w:vMerge/>
            <w:vAlign w:val="center"/>
          </w:tcPr>
          <w:p w14:paraId="5A2D84AE" w14:textId="77777777" w:rsidR="00773BB3" w:rsidRPr="00341E4E" w:rsidRDefault="00773BB3">
            <w:pPr>
              <w:spacing w:before="20" w:after="180"/>
              <w:rPr>
                <w:rFonts w:cs="Arial"/>
                <w:sz w:val="21"/>
                <w:szCs w:val="21"/>
              </w:rPr>
            </w:pPr>
          </w:p>
        </w:tc>
        <w:tc>
          <w:tcPr>
            <w:tcW w:w="2467" w:type="dxa"/>
            <w:vAlign w:val="center"/>
          </w:tcPr>
          <w:p w14:paraId="1F47DF8E" w14:textId="77777777" w:rsidR="00773BB3" w:rsidRPr="00341E4E" w:rsidRDefault="00D9756B">
            <w:pPr>
              <w:spacing w:before="20" w:after="180"/>
              <w:rPr>
                <w:rFonts w:cs="Arial"/>
                <w:sz w:val="21"/>
                <w:szCs w:val="21"/>
              </w:rPr>
            </w:pPr>
            <w:r w:rsidRPr="00341E4E">
              <w:rPr>
                <w:rFonts w:cs="Arial"/>
                <w:sz w:val="21"/>
                <w:szCs w:val="21"/>
              </w:rPr>
              <w:t xml:space="preserve">The Training Provider should complete and submit all enquiries to the Department. </w:t>
            </w:r>
          </w:p>
        </w:tc>
      </w:tr>
      <w:tr w:rsidR="00773BB3" w:rsidRPr="00341E4E" w14:paraId="4E4707CC" w14:textId="77777777">
        <w:tc>
          <w:tcPr>
            <w:tcW w:w="1320" w:type="dxa"/>
            <w:vMerge/>
            <w:vAlign w:val="center"/>
          </w:tcPr>
          <w:p w14:paraId="029D9346" w14:textId="77777777" w:rsidR="00773BB3" w:rsidRPr="00341E4E" w:rsidRDefault="00773BB3">
            <w:pPr>
              <w:pStyle w:val="Heading1A"/>
              <w:tabs>
                <w:tab w:val="clear" w:pos="8392"/>
              </w:tabs>
              <w:spacing w:before="360" w:after="180"/>
              <w:rPr>
                <w:b w:val="0"/>
                <w:sz w:val="21"/>
                <w:szCs w:val="21"/>
              </w:rPr>
            </w:pPr>
          </w:p>
        </w:tc>
        <w:tc>
          <w:tcPr>
            <w:tcW w:w="1875" w:type="dxa"/>
            <w:vAlign w:val="center"/>
          </w:tcPr>
          <w:p w14:paraId="722784CC" w14:textId="77777777" w:rsidR="00773BB3" w:rsidRPr="00341E4E" w:rsidRDefault="00D9756B">
            <w:pPr>
              <w:pStyle w:val="Footer"/>
              <w:spacing w:before="0" w:after="180"/>
              <w:rPr>
                <w:rFonts w:cs="Arial"/>
                <w:sz w:val="21"/>
                <w:szCs w:val="21"/>
              </w:rPr>
            </w:pPr>
            <w:r w:rsidRPr="00341E4E">
              <w:rPr>
                <w:rFonts w:cs="Arial"/>
                <w:sz w:val="21"/>
                <w:szCs w:val="21"/>
              </w:rPr>
              <w:t>Lost/Forgotten User ID and/or Password details</w:t>
            </w:r>
          </w:p>
        </w:tc>
        <w:tc>
          <w:tcPr>
            <w:tcW w:w="3338" w:type="dxa"/>
            <w:vMerge/>
            <w:vAlign w:val="center"/>
          </w:tcPr>
          <w:p w14:paraId="711E71EE" w14:textId="77777777" w:rsidR="00773BB3" w:rsidRPr="00341E4E" w:rsidRDefault="00773BB3">
            <w:pPr>
              <w:spacing w:before="20" w:after="180"/>
              <w:rPr>
                <w:rFonts w:cs="Arial"/>
                <w:sz w:val="21"/>
                <w:szCs w:val="21"/>
              </w:rPr>
            </w:pPr>
          </w:p>
        </w:tc>
        <w:tc>
          <w:tcPr>
            <w:tcW w:w="2467" w:type="dxa"/>
            <w:vAlign w:val="center"/>
          </w:tcPr>
          <w:p w14:paraId="3805B6EA" w14:textId="77777777" w:rsidR="00773BB3" w:rsidRPr="00341E4E" w:rsidRDefault="00D9756B">
            <w:pPr>
              <w:spacing w:before="20" w:after="180"/>
              <w:rPr>
                <w:rFonts w:cs="Arial"/>
                <w:sz w:val="21"/>
                <w:szCs w:val="21"/>
              </w:rPr>
            </w:pPr>
            <w:r w:rsidRPr="00341E4E">
              <w:rPr>
                <w:rFonts w:cs="Arial"/>
                <w:sz w:val="21"/>
                <w:szCs w:val="21"/>
              </w:rPr>
              <w:t>Refer to instructions on the Skills Victoria Training System Homepage.</w:t>
            </w:r>
          </w:p>
        </w:tc>
      </w:tr>
    </w:tbl>
    <w:p w14:paraId="16030051" w14:textId="77777777" w:rsidR="00773BB3" w:rsidRPr="00341E4E" w:rsidRDefault="00D9756B" w:rsidP="001F667E">
      <w:pPr>
        <w:numPr>
          <w:ilvl w:val="1"/>
          <w:numId w:val="50"/>
        </w:numPr>
        <w:tabs>
          <w:tab w:val="clear" w:pos="8392"/>
        </w:tabs>
        <w:spacing w:before="480" w:after="240"/>
        <w:ind w:left="709" w:hanging="709"/>
        <w:jc w:val="both"/>
        <w:rPr>
          <w:rFonts w:cs="Arial"/>
          <w:sz w:val="21"/>
          <w:szCs w:val="21"/>
        </w:rPr>
      </w:pPr>
      <w:r w:rsidRPr="00341E4E">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0C2FE9C9" w14:textId="74393844" w:rsidR="00773BB3" w:rsidRPr="00341E4E" w:rsidRDefault="00D9756B" w:rsidP="001F667E">
      <w:pPr>
        <w:numPr>
          <w:ilvl w:val="1"/>
          <w:numId w:val="50"/>
        </w:numPr>
        <w:tabs>
          <w:tab w:val="clear" w:pos="8392"/>
        </w:tabs>
        <w:spacing w:before="0" w:after="240"/>
        <w:ind w:left="709" w:hanging="709"/>
        <w:jc w:val="both"/>
        <w:rPr>
          <w:rFonts w:cs="Arial"/>
          <w:sz w:val="21"/>
          <w:szCs w:val="21"/>
        </w:rPr>
      </w:pPr>
      <w:r w:rsidRPr="00341E4E">
        <w:rPr>
          <w:rFonts w:cs="Arial"/>
          <w:sz w:val="21"/>
          <w:szCs w:val="21"/>
        </w:rPr>
        <w:t>When the Training Provider is nominated as the training provider as contemplated by Clause 23.2</w:t>
      </w:r>
      <w:r w:rsidR="000402E3" w:rsidRPr="000402E3">
        <w:rPr>
          <w:rFonts w:cs="Arial"/>
          <w:snapToGrid w:val="0"/>
          <w:sz w:val="21"/>
          <w:szCs w:val="21"/>
        </w:rPr>
        <w:t xml:space="preserve"> </w:t>
      </w:r>
      <w:r w:rsidR="000402E3">
        <w:rPr>
          <w:rFonts w:cs="Arial"/>
          <w:snapToGrid w:val="0"/>
          <w:sz w:val="21"/>
          <w:szCs w:val="21"/>
        </w:rPr>
        <w:t>of this Schedule 1</w:t>
      </w:r>
      <w:r w:rsidRPr="00341E4E">
        <w:rPr>
          <w:rFonts w:cs="Arial"/>
          <w:sz w:val="21"/>
          <w:szCs w:val="21"/>
        </w:rPr>
        <w:t>, the details for the Apprentice or Trainee are lodged by an AASN and registered on the Department’s DELTA database. The Training Provider must have access to DELTA and should also check it regularly.</w:t>
      </w:r>
    </w:p>
    <w:p w14:paraId="25288D00" w14:textId="77777777" w:rsidR="00773BB3" w:rsidRPr="00341E4E" w:rsidRDefault="00D9756B" w:rsidP="001F667E">
      <w:pPr>
        <w:numPr>
          <w:ilvl w:val="1"/>
          <w:numId w:val="50"/>
        </w:numPr>
        <w:tabs>
          <w:tab w:val="clear" w:pos="8392"/>
        </w:tabs>
        <w:spacing w:before="120" w:after="180"/>
        <w:ind w:left="709" w:hanging="709"/>
        <w:jc w:val="both"/>
        <w:rPr>
          <w:rFonts w:cs="Arial"/>
          <w:sz w:val="21"/>
          <w:szCs w:val="21"/>
        </w:rPr>
      </w:pPr>
      <w:r w:rsidRPr="00341E4E">
        <w:rPr>
          <w:rFonts w:cs="Arial"/>
          <w:sz w:val="21"/>
          <w:szCs w:val="21"/>
        </w:rPr>
        <w:t>The Training Provider must register to use DELTA by completing the Conditions of Use form.  Contact the DELTA Database Manager for a copy of the Conditions of Use form:</w:t>
      </w:r>
    </w:p>
    <w:p w14:paraId="1FB60FB2"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DELTA Database Manager</w:t>
      </w:r>
    </w:p>
    <w:p w14:paraId="2684D936"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Victorian Registration and Qualifications Authority</w:t>
      </w:r>
    </w:p>
    <w:p w14:paraId="518DB346"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GPO Box 2317</w:t>
      </w:r>
    </w:p>
    <w:p w14:paraId="44236949"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Melbourne   3001</w:t>
      </w:r>
    </w:p>
    <w:p w14:paraId="1D8ADBBB" w14:textId="77777777" w:rsidR="00773BB3" w:rsidRPr="00341E4E" w:rsidRDefault="00773BB3">
      <w:pPr>
        <w:tabs>
          <w:tab w:val="clear" w:pos="851"/>
          <w:tab w:val="clear" w:pos="8392"/>
        </w:tabs>
        <w:spacing w:before="0"/>
        <w:ind w:left="1440"/>
        <w:jc w:val="both"/>
        <w:rPr>
          <w:rFonts w:cs="Arial"/>
          <w:sz w:val="21"/>
          <w:szCs w:val="21"/>
        </w:rPr>
      </w:pPr>
    </w:p>
    <w:p w14:paraId="731C4FF9"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Phone: 03 9032 1501</w:t>
      </w:r>
    </w:p>
    <w:p w14:paraId="203508C2" w14:textId="77777777" w:rsidR="00773BB3" w:rsidRPr="00341E4E" w:rsidRDefault="00D9756B">
      <w:pPr>
        <w:tabs>
          <w:tab w:val="clear" w:pos="851"/>
          <w:tab w:val="clear" w:pos="8392"/>
        </w:tabs>
        <w:spacing w:before="0"/>
        <w:ind w:left="1440"/>
        <w:jc w:val="both"/>
        <w:rPr>
          <w:rFonts w:cs="Arial"/>
          <w:sz w:val="21"/>
          <w:szCs w:val="21"/>
        </w:rPr>
      </w:pPr>
      <w:r w:rsidRPr="00341E4E">
        <w:rPr>
          <w:rFonts w:cs="Arial"/>
          <w:sz w:val="21"/>
          <w:szCs w:val="21"/>
        </w:rPr>
        <w:t>Fax: 03 9032 1579</w:t>
      </w:r>
    </w:p>
    <w:p w14:paraId="2D9DB359" w14:textId="77777777" w:rsidR="00773BB3" w:rsidRPr="00341E4E" w:rsidRDefault="00D9756B" w:rsidP="001F667E">
      <w:pPr>
        <w:numPr>
          <w:ilvl w:val="1"/>
          <w:numId w:val="50"/>
        </w:numPr>
        <w:tabs>
          <w:tab w:val="clear" w:pos="8392"/>
        </w:tabs>
        <w:spacing w:before="120" w:after="180"/>
        <w:ind w:left="709" w:hanging="709"/>
        <w:jc w:val="both"/>
        <w:rPr>
          <w:rFonts w:cs="Arial"/>
          <w:snapToGrid w:val="0"/>
          <w:sz w:val="21"/>
          <w:szCs w:val="21"/>
        </w:rPr>
      </w:pPr>
      <w:r w:rsidRPr="00341E4E">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341E4E">
        <w:rPr>
          <w:rFonts w:cs="Arial"/>
          <w:i/>
          <w:snapToGrid w:val="0"/>
          <w:sz w:val="21"/>
          <w:szCs w:val="21"/>
        </w:rPr>
        <w:t xml:space="preserve">Skills Victoria Training System: Guide to Claims </w:t>
      </w:r>
      <w:r w:rsidRPr="00341E4E">
        <w:rPr>
          <w:sz w:val="21"/>
          <w:szCs w:val="21"/>
        </w:rPr>
        <w:t>made available by the Department from time to time</w:t>
      </w:r>
      <w:r w:rsidRPr="00341E4E">
        <w:rPr>
          <w:rFonts w:cs="Arial"/>
          <w:snapToGrid w:val="0"/>
          <w:sz w:val="21"/>
          <w:szCs w:val="21"/>
        </w:rPr>
        <w:t>.</w:t>
      </w:r>
    </w:p>
    <w:p w14:paraId="20E90D95" w14:textId="77777777" w:rsidR="00773BB3" w:rsidRPr="00341E4E" w:rsidRDefault="00D9756B" w:rsidP="001F667E">
      <w:pPr>
        <w:numPr>
          <w:ilvl w:val="0"/>
          <w:numId w:val="50"/>
        </w:numPr>
        <w:tabs>
          <w:tab w:val="clear" w:pos="851"/>
          <w:tab w:val="clear" w:pos="8392"/>
        </w:tabs>
        <w:spacing w:before="0" w:after="240"/>
        <w:ind w:left="709" w:hanging="709"/>
        <w:jc w:val="both"/>
        <w:rPr>
          <w:rFonts w:cs="Arial"/>
          <w:b/>
          <w:caps/>
          <w:sz w:val="21"/>
          <w:szCs w:val="21"/>
        </w:rPr>
      </w:pPr>
      <w:r w:rsidRPr="00341E4E">
        <w:rPr>
          <w:rFonts w:cs="Arial"/>
          <w:b/>
          <w:caps/>
          <w:sz w:val="21"/>
          <w:szCs w:val="21"/>
        </w:rPr>
        <w:t xml:space="preserve">Useful websites </w:t>
      </w:r>
    </w:p>
    <w:p w14:paraId="27BACFF7" w14:textId="77777777" w:rsidR="00773BB3" w:rsidRPr="00341E4E" w:rsidRDefault="00D9756B">
      <w:pPr>
        <w:spacing w:before="0"/>
        <w:rPr>
          <w:rFonts w:cs="Arial"/>
          <w:sz w:val="21"/>
          <w:szCs w:val="21"/>
          <w:lang w:eastAsia="en-AU"/>
        </w:rPr>
      </w:pPr>
      <w:r w:rsidRPr="00341E4E">
        <w:rPr>
          <w:rFonts w:cs="Arial"/>
          <w:sz w:val="21"/>
          <w:szCs w:val="21"/>
          <w:lang w:eastAsia="en-AU"/>
        </w:rPr>
        <w:t>Approved Training Schemes</w:t>
      </w:r>
    </w:p>
    <w:p w14:paraId="44C91178" w14:textId="77777777" w:rsidR="00773BB3" w:rsidRPr="00341E4E" w:rsidRDefault="00D800F4">
      <w:pPr>
        <w:spacing w:before="0"/>
        <w:rPr>
          <w:rFonts w:cs="Arial"/>
          <w:sz w:val="21"/>
          <w:szCs w:val="21"/>
          <w:lang w:eastAsia="en-AU"/>
        </w:rPr>
      </w:pPr>
      <w:hyperlink r:id="rId33" w:history="1">
        <w:r w:rsidR="00D9756B" w:rsidRPr="00341E4E">
          <w:rPr>
            <w:rStyle w:val="Hyperlink"/>
            <w:rFonts w:cs="Arial"/>
            <w:sz w:val="21"/>
            <w:szCs w:val="21"/>
            <w:lang w:eastAsia="en-AU"/>
          </w:rPr>
          <w:t>http://www.vrqa.vic.gov.au/apptrain/Pages/schemes.aspx</w:t>
        </w:r>
      </w:hyperlink>
    </w:p>
    <w:p w14:paraId="70B00128" w14:textId="77777777" w:rsidR="00773BB3" w:rsidRPr="00341E4E" w:rsidRDefault="00773BB3">
      <w:pPr>
        <w:spacing w:before="0"/>
        <w:rPr>
          <w:rFonts w:cs="Arial"/>
          <w:sz w:val="21"/>
          <w:szCs w:val="21"/>
          <w:lang w:eastAsia="en-AU"/>
        </w:rPr>
      </w:pPr>
    </w:p>
    <w:p w14:paraId="2B295032" w14:textId="77777777" w:rsidR="00773BB3" w:rsidRPr="00341E4E" w:rsidRDefault="00D9756B">
      <w:pPr>
        <w:spacing w:before="0"/>
        <w:rPr>
          <w:rFonts w:cs="Arial"/>
          <w:sz w:val="21"/>
          <w:szCs w:val="21"/>
          <w:lang w:eastAsia="en-AU"/>
        </w:rPr>
      </w:pPr>
      <w:r w:rsidRPr="00341E4E">
        <w:rPr>
          <w:rFonts w:cs="Arial"/>
          <w:sz w:val="21"/>
          <w:szCs w:val="21"/>
          <w:lang w:eastAsia="en-AU"/>
        </w:rPr>
        <w:t>Australian Apprenticeships Support Network</w:t>
      </w:r>
    </w:p>
    <w:p w14:paraId="6AF660F5" w14:textId="77777777" w:rsidR="00773BB3" w:rsidRPr="00341E4E" w:rsidRDefault="00D800F4">
      <w:pPr>
        <w:spacing w:before="0"/>
        <w:rPr>
          <w:rFonts w:cs="Arial"/>
          <w:sz w:val="21"/>
          <w:szCs w:val="21"/>
          <w:lang w:eastAsia="en-AU"/>
        </w:rPr>
      </w:pPr>
      <w:hyperlink r:id="rId34" w:history="1">
        <w:r w:rsidR="00D9756B" w:rsidRPr="00341E4E">
          <w:rPr>
            <w:rStyle w:val="Hyperlink"/>
            <w:rFonts w:cs="Arial"/>
            <w:sz w:val="21"/>
            <w:szCs w:val="21"/>
            <w:lang w:eastAsia="en-AU"/>
          </w:rPr>
          <w:t>http://www.australianapprenticeships.gov.au/search/aacsearch.asp</w:t>
        </w:r>
      </w:hyperlink>
    </w:p>
    <w:p w14:paraId="08F28C32" w14:textId="77777777" w:rsidR="00773BB3" w:rsidRPr="00341E4E" w:rsidRDefault="00773BB3">
      <w:pPr>
        <w:spacing w:before="0"/>
        <w:rPr>
          <w:rFonts w:cs="Arial"/>
          <w:sz w:val="21"/>
          <w:szCs w:val="21"/>
          <w:lang w:eastAsia="en-AU"/>
        </w:rPr>
      </w:pPr>
    </w:p>
    <w:p w14:paraId="5BF910EF" w14:textId="77777777" w:rsidR="00773BB3" w:rsidRPr="00341E4E" w:rsidRDefault="00D9756B">
      <w:pPr>
        <w:spacing w:before="0"/>
        <w:rPr>
          <w:rFonts w:cs="Arial"/>
          <w:sz w:val="21"/>
          <w:szCs w:val="21"/>
          <w:lang w:eastAsia="en-AU"/>
        </w:rPr>
      </w:pPr>
      <w:r w:rsidRPr="00341E4E">
        <w:rPr>
          <w:rFonts w:cs="Arial"/>
          <w:sz w:val="21"/>
          <w:szCs w:val="21"/>
          <w:lang w:eastAsia="en-AU"/>
        </w:rPr>
        <w:t>Australian Skills Quality Authority (ASQA)</w:t>
      </w:r>
    </w:p>
    <w:p w14:paraId="7D0B988E" w14:textId="77777777" w:rsidR="00773BB3" w:rsidRPr="00341E4E" w:rsidRDefault="00D800F4">
      <w:pPr>
        <w:spacing w:before="0"/>
        <w:rPr>
          <w:rFonts w:cs="Arial"/>
          <w:sz w:val="21"/>
          <w:szCs w:val="21"/>
        </w:rPr>
      </w:pPr>
      <w:hyperlink r:id="rId35" w:history="1">
        <w:r w:rsidR="00D9756B" w:rsidRPr="00341E4E">
          <w:rPr>
            <w:rStyle w:val="Hyperlink"/>
            <w:rFonts w:cs="Arial"/>
            <w:sz w:val="21"/>
            <w:szCs w:val="21"/>
          </w:rPr>
          <w:t>http://www.asqa.gov.au/</w:t>
        </w:r>
      </w:hyperlink>
    </w:p>
    <w:p w14:paraId="40E889D4" w14:textId="77777777" w:rsidR="00773BB3" w:rsidRPr="00341E4E" w:rsidRDefault="00773BB3">
      <w:pPr>
        <w:spacing w:before="0"/>
        <w:rPr>
          <w:rFonts w:cs="Arial"/>
          <w:sz w:val="21"/>
          <w:szCs w:val="21"/>
          <w:lang w:eastAsia="en-AU"/>
        </w:rPr>
      </w:pPr>
    </w:p>
    <w:p w14:paraId="33FC68CD" w14:textId="77777777" w:rsidR="00773BB3" w:rsidRPr="00341E4E" w:rsidRDefault="00D9756B">
      <w:pPr>
        <w:spacing w:before="0"/>
        <w:rPr>
          <w:rFonts w:cs="Arial"/>
          <w:sz w:val="21"/>
          <w:szCs w:val="21"/>
          <w:lang w:eastAsia="en-AU"/>
        </w:rPr>
      </w:pPr>
      <w:r w:rsidRPr="00341E4E">
        <w:rPr>
          <w:rFonts w:cs="Arial"/>
          <w:sz w:val="21"/>
          <w:szCs w:val="21"/>
          <w:lang w:eastAsia="en-AU"/>
        </w:rPr>
        <w:t>Course Accreditation</w:t>
      </w:r>
    </w:p>
    <w:p w14:paraId="754D51B1" w14:textId="77777777" w:rsidR="00773BB3" w:rsidRPr="00341E4E" w:rsidRDefault="00D800F4">
      <w:pPr>
        <w:spacing w:before="0"/>
        <w:rPr>
          <w:rFonts w:cs="Arial"/>
          <w:sz w:val="21"/>
          <w:szCs w:val="21"/>
          <w:lang w:eastAsia="en-AU"/>
        </w:rPr>
      </w:pPr>
      <w:hyperlink r:id="rId36" w:history="1">
        <w:r w:rsidR="00D9756B" w:rsidRPr="00341E4E">
          <w:rPr>
            <w:rStyle w:val="Hyperlink"/>
            <w:rFonts w:cs="Arial"/>
            <w:sz w:val="21"/>
            <w:szCs w:val="21"/>
          </w:rPr>
          <w:t>http://www.vrqa.vic.gov.au/accreditation/pages/default.aspx</w:t>
        </w:r>
      </w:hyperlink>
    </w:p>
    <w:p w14:paraId="3243EF9C" w14:textId="77777777" w:rsidR="00773BB3" w:rsidRPr="00341E4E" w:rsidRDefault="00D800F4">
      <w:pPr>
        <w:spacing w:before="0"/>
        <w:rPr>
          <w:rFonts w:cs="Arial"/>
          <w:sz w:val="21"/>
          <w:szCs w:val="21"/>
          <w:lang w:eastAsia="en-AU"/>
        </w:rPr>
      </w:pPr>
      <w:hyperlink r:id="rId37" w:history="1">
        <w:r w:rsidR="00D9756B" w:rsidRPr="00341E4E">
          <w:rPr>
            <w:rStyle w:val="Hyperlink"/>
            <w:rFonts w:cs="Arial"/>
            <w:sz w:val="21"/>
            <w:szCs w:val="21"/>
            <w:lang w:eastAsia="en-AU"/>
          </w:rPr>
          <w:t>http://www.asqa.gov.au/course-accreditation/course-accreditation.html</w:t>
        </w:r>
      </w:hyperlink>
    </w:p>
    <w:p w14:paraId="734BF455" w14:textId="77777777" w:rsidR="00773BB3" w:rsidRPr="00341E4E" w:rsidRDefault="00773BB3">
      <w:pPr>
        <w:spacing w:before="0"/>
        <w:rPr>
          <w:rFonts w:cs="Arial"/>
          <w:sz w:val="21"/>
          <w:szCs w:val="21"/>
          <w:lang w:eastAsia="en-AU"/>
        </w:rPr>
      </w:pPr>
    </w:p>
    <w:p w14:paraId="43E957B7" w14:textId="77777777" w:rsidR="00773BB3" w:rsidRPr="00341E4E" w:rsidRDefault="00D9756B">
      <w:pPr>
        <w:spacing w:before="0"/>
        <w:rPr>
          <w:rFonts w:cs="Arial"/>
          <w:sz w:val="21"/>
          <w:szCs w:val="21"/>
          <w:lang w:eastAsia="en-AU"/>
        </w:rPr>
      </w:pPr>
      <w:r w:rsidRPr="00341E4E">
        <w:rPr>
          <w:rFonts w:cs="Arial"/>
          <w:sz w:val="21"/>
          <w:szCs w:val="21"/>
          <w:lang w:eastAsia="en-AU"/>
        </w:rPr>
        <w:t>Curriculum Maintenance Managers</w:t>
      </w:r>
    </w:p>
    <w:p w14:paraId="69D6E477" w14:textId="77777777" w:rsidR="00773BB3" w:rsidRPr="00341E4E" w:rsidRDefault="00D800F4">
      <w:pPr>
        <w:spacing w:before="0"/>
        <w:rPr>
          <w:rFonts w:cs="Arial"/>
          <w:sz w:val="21"/>
          <w:szCs w:val="21"/>
        </w:rPr>
      </w:pPr>
      <w:hyperlink r:id="rId38" w:history="1">
        <w:r w:rsidR="00D9756B" w:rsidRPr="00341E4E">
          <w:rPr>
            <w:rStyle w:val="Hyperlink"/>
            <w:rFonts w:cs="Arial"/>
            <w:sz w:val="21"/>
            <w:szCs w:val="21"/>
          </w:rPr>
          <w:t>http://trainingsupport.skills.vic.gov.au/cmminf.cfm</w:t>
        </w:r>
      </w:hyperlink>
    </w:p>
    <w:p w14:paraId="74079307" w14:textId="77777777" w:rsidR="00773BB3" w:rsidRPr="00341E4E" w:rsidRDefault="00773BB3">
      <w:pPr>
        <w:spacing w:before="0"/>
        <w:rPr>
          <w:rFonts w:cs="Arial"/>
          <w:sz w:val="21"/>
          <w:szCs w:val="21"/>
          <w:lang w:eastAsia="en-AU"/>
        </w:rPr>
      </w:pPr>
    </w:p>
    <w:p w14:paraId="61A05FAA" w14:textId="77777777" w:rsidR="00773BB3" w:rsidRPr="00341E4E" w:rsidRDefault="00D9756B">
      <w:pPr>
        <w:spacing w:before="0"/>
        <w:rPr>
          <w:rFonts w:cs="Arial"/>
          <w:sz w:val="21"/>
          <w:szCs w:val="21"/>
          <w:lang w:eastAsia="en-AU"/>
        </w:rPr>
      </w:pPr>
      <w:r w:rsidRPr="00341E4E">
        <w:rPr>
          <w:rFonts w:cs="Arial"/>
          <w:sz w:val="21"/>
          <w:szCs w:val="21"/>
          <w:lang w:eastAsia="en-AU"/>
        </w:rPr>
        <w:t>Guide to Apprenticeships and Traineeships</w:t>
      </w:r>
    </w:p>
    <w:p w14:paraId="6082DACB" w14:textId="77777777" w:rsidR="00773BB3" w:rsidRPr="00341E4E" w:rsidRDefault="00D800F4">
      <w:pPr>
        <w:spacing w:before="0"/>
        <w:rPr>
          <w:rFonts w:cs="Arial"/>
          <w:sz w:val="21"/>
          <w:szCs w:val="21"/>
          <w:lang w:eastAsia="en-AU"/>
        </w:rPr>
      </w:pPr>
      <w:hyperlink r:id="rId39" w:history="1">
        <w:r w:rsidR="00D9756B" w:rsidRPr="00341E4E">
          <w:rPr>
            <w:rStyle w:val="Hyperlink"/>
            <w:rFonts w:cs="Arial"/>
            <w:sz w:val="21"/>
            <w:szCs w:val="21"/>
          </w:rPr>
          <w:t>http://www.education.vic.gov.au/training/learners/apprentices/Pages/what.aspx</w:t>
        </w:r>
      </w:hyperlink>
      <w:r w:rsidR="00D9756B" w:rsidRPr="00341E4E">
        <w:rPr>
          <w:rFonts w:cs="Arial"/>
          <w:sz w:val="21"/>
          <w:szCs w:val="21"/>
        </w:rPr>
        <w:t xml:space="preserve"> </w:t>
      </w:r>
    </w:p>
    <w:p w14:paraId="17107604" w14:textId="77777777" w:rsidR="00773BB3" w:rsidRPr="00341E4E" w:rsidRDefault="00773BB3">
      <w:pPr>
        <w:spacing w:before="0"/>
        <w:rPr>
          <w:rFonts w:cs="Arial"/>
          <w:sz w:val="21"/>
          <w:szCs w:val="21"/>
          <w:lang w:eastAsia="en-AU"/>
        </w:rPr>
      </w:pPr>
    </w:p>
    <w:p w14:paraId="6D8C29E1" w14:textId="77777777" w:rsidR="00773BB3" w:rsidRPr="00341E4E" w:rsidRDefault="00D9756B">
      <w:pPr>
        <w:spacing w:before="0"/>
        <w:rPr>
          <w:rFonts w:cs="Arial"/>
          <w:sz w:val="21"/>
          <w:szCs w:val="21"/>
          <w:lang w:eastAsia="en-AU"/>
        </w:rPr>
      </w:pPr>
      <w:r w:rsidRPr="00341E4E">
        <w:rPr>
          <w:rFonts w:cs="Arial"/>
          <w:sz w:val="21"/>
          <w:szCs w:val="21"/>
          <w:lang w:eastAsia="en-AU"/>
        </w:rPr>
        <w:t>Higher Education and Skills website</w:t>
      </w:r>
    </w:p>
    <w:p w14:paraId="352F7FF2" w14:textId="77777777" w:rsidR="00773BB3" w:rsidRPr="00341E4E" w:rsidRDefault="00D800F4">
      <w:pPr>
        <w:spacing w:before="0"/>
        <w:rPr>
          <w:rFonts w:cs="Arial"/>
          <w:sz w:val="21"/>
          <w:szCs w:val="21"/>
        </w:rPr>
      </w:pPr>
      <w:hyperlink r:id="rId40" w:history="1">
        <w:r w:rsidR="00D9756B" w:rsidRPr="00341E4E">
          <w:rPr>
            <w:rStyle w:val="Hyperlink"/>
            <w:rFonts w:cs="Arial"/>
            <w:sz w:val="21"/>
            <w:szCs w:val="21"/>
          </w:rPr>
          <w:t>http://www.education.vic.gov.au/training</w:t>
        </w:r>
      </w:hyperlink>
    </w:p>
    <w:p w14:paraId="7A4C2D45" w14:textId="77777777" w:rsidR="00773BB3" w:rsidRPr="00341E4E" w:rsidRDefault="00773BB3">
      <w:pPr>
        <w:spacing w:before="0"/>
        <w:rPr>
          <w:rFonts w:cs="Arial"/>
          <w:sz w:val="21"/>
          <w:szCs w:val="21"/>
          <w:lang w:eastAsia="en-AU"/>
        </w:rPr>
      </w:pPr>
    </w:p>
    <w:p w14:paraId="57719F69" w14:textId="77777777" w:rsidR="00773BB3" w:rsidRPr="00341E4E" w:rsidRDefault="00D9756B">
      <w:pPr>
        <w:spacing w:before="0"/>
        <w:rPr>
          <w:rFonts w:cs="Arial"/>
          <w:sz w:val="21"/>
          <w:szCs w:val="21"/>
          <w:lang w:eastAsia="en-AU"/>
        </w:rPr>
      </w:pPr>
      <w:r w:rsidRPr="00341E4E">
        <w:rPr>
          <w:rFonts w:cs="Arial"/>
          <w:sz w:val="21"/>
          <w:szCs w:val="21"/>
          <w:lang w:eastAsia="en-AU"/>
        </w:rPr>
        <w:t xml:space="preserve">Standards for Regulators (AQTF and National VET Regulator) </w:t>
      </w:r>
    </w:p>
    <w:p w14:paraId="3CFD55D6" w14:textId="77777777" w:rsidR="00773BB3" w:rsidRPr="00341E4E" w:rsidRDefault="00D800F4">
      <w:pPr>
        <w:spacing w:before="0"/>
        <w:rPr>
          <w:rFonts w:cs="Arial"/>
          <w:sz w:val="21"/>
          <w:szCs w:val="21"/>
          <w:lang w:eastAsia="en-AU"/>
        </w:rPr>
      </w:pPr>
      <w:hyperlink r:id="rId41" w:history="1">
        <w:r w:rsidR="00D9756B" w:rsidRPr="00341E4E">
          <w:rPr>
            <w:rStyle w:val="Hyperlink"/>
            <w:rFonts w:cs="Arial"/>
            <w:sz w:val="21"/>
            <w:szCs w:val="21"/>
          </w:rPr>
          <w:t>http://www.nssc.natese.gov.au/vet_standards/standards_for_vet_regulators</w:t>
        </w:r>
      </w:hyperlink>
    </w:p>
    <w:p w14:paraId="5DD2D2A6" w14:textId="77777777" w:rsidR="00773BB3" w:rsidRPr="00341E4E" w:rsidRDefault="00773BB3">
      <w:pPr>
        <w:spacing w:before="0"/>
        <w:rPr>
          <w:rFonts w:cs="Arial"/>
          <w:sz w:val="21"/>
          <w:szCs w:val="21"/>
        </w:rPr>
      </w:pPr>
    </w:p>
    <w:p w14:paraId="7BE81752" w14:textId="77777777" w:rsidR="00773BB3" w:rsidRPr="00341E4E" w:rsidRDefault="00D9756B">
      <w:pPr>
        <w:spacing w:before="0"/>
        <w:rPr>
          <w:rFonts w:cs="Arial"/>
          <w:sz w:val="21"/>
          <w:szCs w:val="21"/>
          <w:lang w:eastAsia="en-AU"/>
        </w:rPr>
      </w:pPr>
      <w:r w:rsidRPr="00341E4E">
        <w:rPr>
          <w:rFonts w:cs="Arial"/>
          <w:sz w:val="21"/>
          <w:szCs w:val="21"/>
          <w:lang w:eastAsia="en-AU"/>
        </w:rPr>
        <w:t>Training.gov.au</w:t>
      </w:r>
    </w:p>
    <w:p w14:paraId="11D3B002" w14:textId="77777777" w:rsidR="00773BB3" w:rsidRPr="00341E4E" w:rsidRDefault="00D800F4">
      <w:pPr>
        <w:spacing w:before="0"/>
        <w:rPr>
          <w:rFonts w:cs="Arial"/>
          <w:sz w:val="21"/>
          <w:szCs w:val="21"/>
          <w:lang w:eastAsia="en-AU"/>
        </w:rPr>
      </w:pPr>
      <w:hyperlink r:id="rId42" w:history="1">
        <w:r w:rsidR="00D9756B" w:rsidRPr="00341E4E">
          <w:rPr>
            <w:rStyle w:val="Hyperlink"/>
            <w:rFonts w:cs="Arial"/>
            <w:sz w:val="21"/>
            <w:szCs w:val="21"/>
            <w:lang w:eastAsia="en-AU"/>
          </w:rPr>
          <w:t>http://training.gov.au/</w:t>
        </w:r>
      </w:hyperlink>
    </w:p>
    <w:p w14:paraId="011402F0" w14:textId="77777777" w:rsidR="00773BB3" w:rsidRPr="00341E4E" w:rsidRDefault="00773BB3">
      <w:pPr>
        <w:spacing w:before="0"/>
        <w:rPr>
          <w:rFonts w:cs="Arial"/>
          <w:sz w:val="21"/>
          <w:szCs w:val="21"/>
          <w:lang w:eastAsia="en-AU"/>
        </w:rPr>
      </w:pPr>
    </w:p>
    <w:p w14:paraId="77C16C3A" w14:textId="77777777" w:rsidR="00773BB3" w:rsidRPr="00341E4E" w:rsidRDefault="00D9756B">
      <w:pPr>
        <w:spacing w:before="0"/>
        <w:rPr>
          <w:rFonts w:cs="Arial"/>
          <w:sz w:val="21"/>
          <w:szCs w:val="21"/>
        </w:rPr>
      </w:pPr>
      <w:r w:rsidRPr="00341E4E">
        <w:rPr>
          <w:rFonts w:cs="Arial"/>
          <w:sz w:val="21"/>
          <w:szCs w:val="21"/>
          <w:lang w:eastAsia="en-AU"/>
        </w:rPr>
        <w:t xml:space="preserve">Victorian VET Student Statistical Collection Guidelines </w:t>
      </w:r>
      <w:hyperlink r:id="rId43" w:history="1">
        <w:r w:rsidRPr="00341E4E">
          <w:rPr>
            <w:rStyle w:val="Hyperlink"/>
            <w:rFonts w:cs="Arial"/>
            <w:sz w:val="21"/>
            <w:szCs w:val="21"/>
          </w:rPr>
          <w:t>http://www.education.vic.gov.au/training/providers/rto/Pages/datacollection.aspx</w:t>
        </w:r>
      </w:hyperlink>
    </w:p>
    <w:p w14:paraId="5261F25E" w14:textId="77777777" w:rsidR="00773BB3" w:rsidRPr="00341E4E" w:rsidRDefault="00773BB3">
      <w:pPr>
        <w:spacing w:before="0"/>
        <w:rPr>
          <w:rFonts w:cs="Arial"/>
          <w:sz w:val="21"/>
          <w:szCs w:val="21"/>
          <w:lang w:eastAsia="en-AU"/>
        </w:rPr>
      </w:pPr>
    </w:p>
    <w:p w14:paraId="129BEAC6" w14:textId="77777777" w:rsidR="00773BB3" w:rsidRPr="00341E4E" w:rsidRDefault="00D9756B">
      <w:pPr>
        <w:spacing w:before="0"/>
        <w:rPr>
          <w:rFonts w:cs="Arial"/>
          <w:sz w:val="21"/>
          <w:szCs w:val="21"/>
          <w:lang w:eastAsia="en-AU"/>
        </w:rPr>
      </w:pPr>
      <w:r w:rsidRPr="00341E4E">
        <w:rPr>
          <w:rFonts w:cs="Arial"/>
          <w:sz w:val="21"/>
          <w:szCs w:val="21"/>
          <w:lang w:eastAsia="en-AU"/>
        </w:rPr>
        <w:t>Victorian Curriculum and Assessment Authority (VCAA)</w:t>
      </w:r>
    </w:p>
    <w:p w14:paraId="028A739E" w14:textId="77777777" w:rsidR="00773BB3" w:rsidRPr="00341E4E" w:rsidRDefault="00D800F4">
      <w:pPr>
        <w:spacing w:before="0"/>
        <w:rPr>
          <w:rFonts w:cs="Arial"/>
          <w:sz w:val="21"/>
          <w:szCs w:val="21"/>
          <w:lang w:eastAsia="en-AU"/>
        </w:rPr>
      </w:pPr>
      <w:hyperlink r:id="rId44" w:history="1">
        <w:r w:rsidR="00D9756B" w:rsidRPr="00341E4E">
          <w:rPr>
            <w:rStyle w:val="Hyperlink"/>
            <w:rFonts w:cs="Arial"/>
            <w:sz w:val="21"/>
            <w:szCs w:val="21"/>
            <w:lang w:eastAsia="en-AU"/>
          </w:rPr>
          <w:t>http://www.vcaa.vic.edu.au/</w:t>
        </w:r>
      </w:hyperlink>
    </w:p>
    <w:p w14:paraId="14822508" w14:textId="77777777" w:rsidR="00773BB3" w:rsidRPr="00341E4E" w:rsidRDefault="00773BB3">
      <w:pPr>
        <w:spacing w:before="0"/>
        <w:rPr>
          <w:rFonts w:cs="Arial"/>
          <w:sz w:val="21"/>
          <w:szCs w:val="21"/>
          <w:lang w:eastAsia="en-AU"/>
        </w:rPr>
      </w:pPr>
    </w:p>
    <w:p w14:paraId="5FD352F6" w14:textId="77777777" w:rsidR="00773BB3" w:rsidRPr="00341E4E" w:rsidRDefault="00D9756B">
      <w:pPr>
        <w:spacing w:before="0"/>
        <w:rPr>
          <w:rFonts w:cs="Arial"/>
          <w:sz w:val="21"/>
          <w:szCs w:val="21"/>
          <w:lang w:eastAsia="en-AU"/>
        </w:rPr>
      </w:pPr>
      <w:r w:rsidRPr="00341E4E">
        <w:rPr>
          <w:rFonts w:cs="Arial"/>
          <w:sz w:val="21"/>
          <w:szCs w:val="21"/>
          <w:lang w:eastAsia="en-AU"/>
        </w:rPr>
        <w:t>Victorian Purchasing Guides</w:t>
      </w:r>
    </w:p>
    <w:p w14:paraId="49229AE8" w14:textId="77777777" w:rsidR="00773BB3" w:rsidRPr="00341E4E" w:rsidRDefault="00D800F4">
      <w:pPr>
        <w:spacing w:before="0"/>
        <w:rPr>
          <w:rFonts w:cs="Arial"/>
          <w:sz w:val="21"/>
          <w:szCs w:val="21"/>
          <w:lang w:eastAsia="en-AU"/>
        </w:rPr>
      </w:pPr>
      <w:hyperlink r:id="rId45" w:history="1">
        <w:r w:rsidR="00D9756B" w:rsidRPr="00341E4E">
          <w:rPr>
            <w:rStyle w:val="Hyperlink"/>
            <w:rFonts w:cs="Arial"/>
            <w:sz w:val="21"/>
            <w:szCs w:val="21"/>
            <w:lang w:eastAsia="en-AU"/>
          </w:rPr>
          <w:t>http://www.education.vic.gov.au/training/providers/rto/Pages/purchasingguides.aspx</w:t>
        </w:r>
      </w:hyperlink>
    </w:p>
    <w:p w14:paraId="4F9D9391" w14:textId="77777777" w:rsidR="00773BB3" w:rsidRPr="00341E4E" w:rsidRDefault="00773BB3">
      <w:pPr>
        <w:spacing w:before="0"/>
        <w:rPr>
          <w:rFonts w:cs="Arial"/>
          <w:sz w:val="21"/>
          <w:szCs w:val="21"/>
          <w:lang w:eastAsia="en-AU"/>
        </w:rPr>
      </w:pPr>
    </w:p>
    <w:p w14:paraId="6B3300FB" w14:textId="77777777" w:rsidR="00773BB3" w:rsidRPr="00341E4E" w:rsidRDefault="00D9756B">
      <w:pPr>
        <w:spacing w:before="0"/>
        <w:rPr>
          <w:rFonts w:cs="Arial"/>
          <w:sz w:val="21"/>
          <w:szCs w:val="21"/>
          <w:lang w:eastAsia="en-AU"/>
        </w:rPr>
      </w:pPr>
      <w:r w:rsidRPr="00341E4E">
        <w:rPr>
          <w:rFonts w:cs="Arial"/>
          <w:sz w:val="21"/>
          <w:szCs w:val="21"/>
          <w:lang w:eastAsia="en-AU"/>
        </w:rPr>
        <w:t>Victorian Registration and Qualification Authority (VRQA)</w:t>
      </w:r>
    </w:p>
    <w:p w14:paraId="1EB99F30" w14:textId="77777777" w:rsidR="00773BB3" w:rsidRDefault="00D800F4">
      <w:pPr>
        <w:spacing w:before="0"/>
        <w:rPr>
          <w:rFonts w:cs="Arial"/>
          <w:sz w:val="21"/>
          <w:szCs w:val="21"/>
          <w:lang w:eastAsia="en-AU"/>
        </w:rPr>
      </w:pPr>
      <w:hyperlink r:id="rId46" w:history="1">
        <w:r w:rsidR="00D9756B" w:rsidRPr="00341E4E">
          <w:rPr>
            <w:rStyle w:val="Hyperlink"/>
            <w:rFonts w:cs="Arial"/>
            <w:sz w:val="21"/>
            <w:szCs w:val="21"/>
            <w:lang w:eastAsia="en-AU"/>
          </w:rPr>
          <w:t>http://www.vrqa.vic.gov.au</w:t>
        </w:r>
      </w:hyperlink>
    </w:p>
    <w:p w14:paraId="1E517E60" w14:textId="77777777" w:rsidR="006129DA" w:rsidRDefault="00D9756B">
      <w:pPr>
        <w:tabs>
          <w:tab w:val="clear" w:pos="851"/>
          <w:tab w:val="clear" w:pos="8392"/>
        </w:tabs>
        <w:spacing w:before="0" w:after="300"/>
        <w:jc w:val="both"/>
        <w:rPr>
          <w:sz w:val="21"/>
          <w:szCs w:val="21"/>
        </w:rPr>
        <w:sectPr w:rsidR="006129DA" w:rsidSect="008E2966">
          <w:footerReference w:type="default" r:id="rId47"/>
          <w:footerReference w:type="first" r:id="rId48"/>
          <w:pgSz w:w="11906" w:h="16838"/>
          <w:pgMar w:top="1702" w:right="1274" w:bottom="993" w:left="1560" w:header="708" w:footer="397" w:gutter="0"/>
          <w:pgNumType w:start="1"/>
          <w:cols w:space="708"/>
          <w:titlePg/>
          <w:docGrid w:linePitch="360"/>
        </w:sectPr>
      </w:pPr>
      <w:r>
        <w:rPr>
          <w:sz w:val="21"/>
          <w:szCs w:val="21"/>
        </w:rPr>
        <w:t xml:space="preserve"> </w:t>
      </w:r>
    </w:p>
    <w:p w14:paraId="4086FAF2" w14:textId="77777777" w:rsidR="006129DA" w:rsidRDefault="006129DA" w:rsidP="006129DA">
      <w:pPr>
        <w:pStyle w:val="fpDocumenttitle"/>
        <w:numPr>
          <w:ilvl w:val="0"/>
          <w:numId w:val="0"/>
        </w:numPr>
        <w:spacing w:after="0"/>
        <w:rPr>
          <w:sz w:val="48"/>
          <w:szCs w:val="48"/>
        </w:rPr>
      </w:pPr>
    </w:p>
    <w:p w14:paraId="1555DADA" w14:textId="77777777" w:rsidR="006129DA" w:rsidRDefault="006129DA" w:rsidP="006129DA">
      <w:pPr>
        <w:pStyle w:val="fpDocumenttitle"/>
        <w:numPr>
          <w:ilvl w:val="0"/>
          <w:numId w:val="0"/>
        </w:numPr>
        <w:spacing w:after="0"/>
        <w:rPr>
          <w:sz w:val="48"/>
          <w:szCs w:val="48"/>
        </w:rPr>
      </w:pPr>
    </w:p>
    <w:p w14:paraId="5349C1A3" w14:textId="77777777" w:rsidR="006129DA" w:rsidRDefault="006129DA" w:rsidP="006129DA">
      <w:pPr>
        <w:pStyle w:val="fpDocumenttitle"/>
        <w:numPr>
          <w:ilvl w:val="0"/>
          <w:numId w:val="0"/>
        </w:numPr>
        <w:spacing w:after="0"/>
        <w:rPr>
          <w:sz w:val="48"/>
          <w:szCs w:val="48"/>
        </w:rPr>
      </w:pPr>
    </w:p>
    <w:p w14:paraId="4F96774F" w14:textId="77777777" w:rsidR="006129DA" w:rsidRDefault="006129DA" w:rsidP="006129DA">
      <w:pPr>
        <w:pStyle w:val="fpDocumenttitle"/>
        <w:numPr>
          <w:ilvl w:val="0"/>
          <w:numId w:val="0"/>
        </w:numPr>
        <w:spacing w:after="0"/>
        <w:rPr>
          <w:sz w:val="48"/>
          <w:szCs w:val="48"/>
        </w:rPr>
      </w:pPr>
    </w:p>
    <w:p w14:paraId="5A6BFD85" w14:textId="77777777" w:rsidR="006129DA" w:rsidRDefault="006129DA" w:rsidP="006129DA">
      <w:pPr>
        <w:pStyle w:val="fpDocumenttitle"/>
        <w:numPr>
          <w:ilvl w:val="0"/>
          <w:numId w:val="0"/>
        </w:numPr>
        <w:spacing w:after="0"/>
        <w:rPr>
          <w:sz w:val="48"/>
          <w:szCs w:val="48"/>
        </w:rPr>
      </w:pPr>
    </w:p>
    <w:p w14:paraId="7BE9BFC3" w14:textId="77777777" w:rsidR="006129DA" w:rsidRDefault="006129DA" w:rsidP="006129DA">
      <w:pPr>
        <w:pStyle w:val="fpDocumenttitle"/>
        <w:numPr>
          <w:ilvl w:val="0"/>
          <w:numId w:val="0"/>
        </w:numPr>
        <w:spacing w:after="0"/>
        <w:rPr>
          <w:sz w:val="48"/>
          <w:szCs w:val="48"/>
        </w:rPr>
      </w:pPr>
    </w:p>
    <w:p w14:paraId="19B994DF" w14:textId="77777777" w:rsidR="006129DA" w:rsidRDefault="006129DA" w:rsidP="006129DA">
      <w:pPr>
        <w:pStyle w:val="fpDocumenttitle"/>
        <w:numPr>
          <w:ilvl w:val="0"/>
          <w:numId w:val="0"/>
        </w:numPr>
        <w:spacing w:after="0"/>
        <w:rPr>
          <w:sz w:val="48"/>
          <w:szCs w:val="48"/>
        </w:rPr>
      </w:pPr>
      <w:r>
        <w:rPr>
          <w:sz w:val="48"/>
          <w:szCs w:val="48"/>
        </w:rPr>
        <w:t xml:space="preserve">2017 VET Funding Contract </w:t>
      </w:r>
    </w:p>
    <w:p w14:paraId="7F90E0E9" w14:textId="77777777" w:rsidR="006129DA" w:rsidRPr="00325EED" w:rsidRDefault="006129DA" w:rsidP="006129DA">
      <w:pPr>
        <w:pStyle w:val="fpDocumenttitle"/>
        <w:numPr>
          <w:ilvl w:val="0"/>
          <w:numId w:val="0"/>
        </w:numPr>
        <w:spacing w:after="0"/>
        <w:rPr>
          <w:b w:val="0"/>
          <w:sz w:val="24"/>
          <w:szCs w:val="48"/>
        </w:rPr>
      </w:pPr>
    </w:p>
    <w:p w14:paraId="741149CC" w14:textId="77777777" w:rsidR="006129DA" w:rsidRDefault="006129DA" w:rsidP="006129DA">
      <w:pPr>
        <w:pStyle w:val="fpDocumenttitle"/>
        <w:numPr>
          <w:ilvl w:val="0"/>
          <w:numId w:val="0"/>
        </w:numPr>
        <w:spacing w:after="0"/>
        <w:rPr>
          <w:sz w:val="48"/>
          <w:szCs w:val="48"/>
        </w:rPr>
      </w:pPr>
    </w:p>
    <w:p w14:paraId="5648FA63" w14:textId="77777777" w:rsidR="006129DA" w:rsidRDefault="006129DA" w:rsidP="006129DA">
      <w:pPr>
        <w:pStyle w:val="fpDocumenttitle"/>
        <w:numPr>
          <w:ilvl w:val="0"/>
          <w:numId w:val="0"/>
        </w:numPr>
        <w:spacing w:after="0"/>
        <w:rPr>
          <w:sz w:val="48"/>
          <w:szCs w:val="48"/>
        </w:rPr>
      </w:pPr>
      <w:r>
        <w:rPr>
          <w:sz w:val="48"/>
          <w:szCs w:val="48"/>
        </w:rPr>
        <w:t>Schedule 2</w:t>
      </w:r>
    </w:p>
    <w:p w14:paraId="48BA9BBB" w14:textId="77777777" w:rsidR="006129DA" w:rsidRDefault="006129DA" w:rsidP="006129DA">
      <w:pPr>
        <w:pStyle w:val="fpDocumenttitle"/>
        <w:numPr>
          <w:ilvl w:val="0"/>
          <w:numId w:val="0"/>
        </w:numPr>
        <w:spacing w:after="120"/>
        <w:rPr>
          <w:sz w:val="48"/>
          <w:szCs w:val="48"/>
        </w:rPr>
      </w:pPr>
    </w:p>
    <w:p w14:paraId="39F520C3" w14:textId="77777777" w:rsidR="006129DA" w:rsidRPr="00B527B0" w:rsidRDefault="006129DA" w:rsidP="006129DA">
      <w:pPr>
        <w:pStyle w:val="fpDocumenttitle"/>
        <w:numPr>
          <w:ilvl w:val="0"/>
          <w:numId w:val="0"/>
        </w:numPr>
        <w:spacing w:after="120"/>
        <w:rPr>
          <w:sz w:val="28"/>
          <w:szCs w:val="28"/>
        </w:rPr>
      </w:pPr>
      <w:r>
        <w:rPr>
          <w:sz w:val="48"/>
          <w:szCs w:val="48"/>
        </w:rPr>
        <w:t>Specific Purpose Payments</w:t>
      </w:r>
    </w:p>
    <w:tbl>
      <w:tblPr>
        <w:tblpPr w:leftFromText="180" w:rightFromText="180" w:vertAnchor="text" w:horzAnchor="margin" w:tblpY="562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gridCol w:w="2240"/>
        <w:gridCol w:w="3880"/>
      </w:tblGrid>
      <w:tr w:rsidR="006129DA" w:rsidRPr="004717F3" w14:paraId="0B93D659" w14:textId="77777777" w:rsidTr="00455ABC">
        <w:tc>
          <w:tcPr>
            <w:tcW w:w="2268" w:type="dxa"/>
            <w:tcBorders>
              <w:top w:val="double" w:sz="6" w:space="0" w:color="000000"/>
            </w:tcBorders>
          </w:tcPr>
          <w:p w14:paraId="0BF6ABCA" w14:textId="77777777" w:rsidR="006129DA" w:rsidRPr="004717F3" w:rsidRDefault="006129DA" w:rsidP="00455ABC">
            <w:pPr>
              <w:pStyle w:val="Default"/>
              <w:jc w:val="both"/>
              <w:rPr>
                <w:rFonts w:ascii="Arial" w:hAnsi="Arial" w:cs="Arial"/>
                <w:b/>
                <w:sz w:val="21"/>
                <w:szCs w:val="21"/>
              </w:rPr>
            </w:pPr>
            <w:r w:rsidRPr="004717F3">
              <w:rPr>
                <w:rFonts w:ascii="Arial" w:hAnsi="Arial" w:cs="Arial"/>
                <w:b/>
                <w:sz w:val="21"/>
                <w:szCs w:val="21"/>
              </w:rPr>
              <w:t>VERSION</w:t>
            </w:r>
          </w:p>
        </w:tc>
        <w:tc>
          <w:tcPr>
            <w:tcW w:w="2240" w:type="dxa"/>
            <w:tcBorders>
              <w:top w:val="double" w:sz="6" w:space="0" w:color="000000"/>
            </w:tcBorders>
          </w:tcPr>
          <w:p w14:paraId="11291AC9" w14:textId="77777777" w:rsidR="006129DA" w:rsidRPr="004717F3" w:rsidRDefault="006129DA" w:rsidP="00455ABC">
            <w:pPr>
              <w:pStyle w:val="Default"/>
              <w:jc w:val="both"/>
              <w:rPr>
                <w:rFonts w:ascii="Arial" w:hAnsi="Arial" w:cs="Arial"/>
                <w:b/>
                <w:sz w:val="21"/>
                <w:szCs w:val="21"/>
              </w:rPr>
            </w:pPr>
            <w:r w:rsidRPr="004717F3">
              <w:rPr>
                <w:rFonts w:ascii="Arial" w:hAnsi="Arial" w:cs="Arial"/>
                <w:b/>
                <w:sz w:val="21"/>
                <w:szCs w:val="21"/>
              </w:rPr>
              <w:t>DATE</w:t>
            </w:r>
          </w:p>
        </w:tc>
        <w:tc>
          <w:tcPr>
            <w:tcW w:w="3880" w:type="dxa"/>
            <w:tcBorders>
              <w:top w:val="double" w:sz="6" w:space="0" w:color="000000"/>
            </w:tcBorders>
          </w:tcPr>
          <w:p w14:paraId="70F53F8C" w14:textId="77777777" w:rsidR="006129DA" w:rsidRPr="004717F3" w:rsidRDefault="006129DA" w:rsidP="00455ABC">
            <w:pPr>
              <w:pStyle w:val="Default"/>
              <w:jc w:val="both"/>
              <w:rPr>
                <w:rFonts w:ascii="Arial" w:hAnsi="Arial" w:cs="Arial"/>
                <w:b/>
                <w:sz w:val="21"/>
                <w:szCs w:val="21"/>
              </w:rPr>
            </w:pPr>
            <w:r w:rsidRPr="004717F3">
              <w:rPr>
                <w:rFonts w:ascii="Arial" w:hAnsi="Arial" w:cs="Arial"/>
                <w:b/>
                <w:sz w:val="21"/>
                <w:szCs w:val="21"/>
              </w:rPr>
              <w:t>COMMENTS</w:t>
            </w:r>
          </w:p>
        </w:tc>
      </w:tr>
      <w:tr w:rsidR="006129DA" w:rsidRPr="004717F3" w14:paraId="31AE62C1" w14:textId="77777777" w:rsidTr="00455ABC">
        <w:tc>
          <w:tcPr>
            <w:tcW w:w="2268" w:type="dxa"/>
            <w:shd w:val="clear" w:color="auto" w:fill="auto"/>
          </w:tcPr>
          <w:p w14:paraId="4192CACE" w14:textId="77777777" w:rsidR="006129DA" w:rsidRPr="004717F3" w:rsidRDefault="006129DA" w:rsidP="00455ABC">
            <w:pPr>
              <w:pStyle w:val="Default"/>
              <w:jc w:val="both"/>
              <w:rPr>
                <w:rFonts w:ascii="Arial" w:hAnsi="Arial" w:cs="Arial"/>
                <w:sz w:val="21"/>
                <w:szCs w:val="21"/>
              </w:rPr>
            </w:pPr>
            <w:r w:rsidRPr="004717F3">
              <w:rPr>
                <w:rFonts w:ascii="Arial" w:hAnsi="Arial" w:cs="Arial"/>
                <w:sz w:val="21"/>
                <w:szCs w:val="21"/>
              </w:rPr>
              <w:t>Version 1.0</w:t>
            </w:r>
          </w:p>
        </w:tc>
        <w:tc>
          <w:tcPr>
            <w:tcW w:w="2240" w:type="dxa"/>
            <w:shd w:val="clear" w:color="auto" w:fill="auto"/>
          </w:tcPr>
          <w:p w14:paraId="377B1CB3" w14:textId="77777777" w:rsidR="006129DA" w:rsidRPr="004717F3" w:rsidRDefault="006129DA" w:rsidP="00455ABC">
            <w:pPr>
              <w:pStyle w:val="Default"/>
              <w:jc w:val="both"/>
              <w:rPr>
                <w:rFonts w:ascii="Arial" w:hAnsi="Arial" w:cs="Arial"/>
                <w:sz w:val="21"/>
                <w:szCs w:val="21"/>
              </w:rPr>
            </w:pPr>
            <w:r w:rsidRPr="004717F3">
              <w:rPr>
                <w:rFonts w:ascii="Arial" w:hAnsi="Arial" w:cs="Arial"/>
                <w:sz w:val="21"/>
                <w:szCs w:val="21"/>
              </w:rPr>
              <w:t>14 October 2016</w:t>
            </w:r>
          </w:p>
        </w:tc>
        <w:tc>
          <w:tcPr>
            <w:tcW w:w="3880" w:type="dxa"/>
          </w:tcPr>
          <w:p w14:paraId="0908CD08" w14:textId="77777777" w:rsidR="006129DA" w:rsidRPr="004717F3" w:rsidRDefault="006129DA" w:rsidP="00455ABC">
            <w:pPr>
              <w:pStyle w:val="Default"/>
              <w:jc w:val="both"/>
              <w:rPr>
                <w:rFonts w:ascii="Arial" w:hAnsi="Arial" w:cs="Arial"/>
                <w:sz w:val="21"/>
                <w:szCs w:val="21"/>
              </w:rPr>
            </w:pPr>
          </w:p>
        </w:tc>
      </w:tr>
    </w:tbl>
    <w:p w14:paraId="0A0F5E75" w14:textId="77777777" w:rsidR="006129DA" w:rsidRDefault="006129DA" w:rsidP="006129DA">
      <w:pPr>
        <w:pStyle w:val="fpDocumenttitle"/>
        <w:numPr>
          <w:ilvl w:val="0"/>
          <w:numId w:val="0"/>
        </w:numPr>
        <w:spacing w:after="120"/>
        <w:jc w:val="both"/>
        <w:rPr>
          <w:sz w:val="48"/>
          <w:szCs w:val="48"/>
        </w:rPr>
      </w:pPr>
    </w:p>
    <w:p w14:paraId="520FE8FD" w14:textId="0AA767E7" w:rsidR="006129DA" w:rsidRDefault="006129DA" w:rsidP="006129DA">
      <w:pPr>
        <w:tabs>
          <w:tab w:val="clear" w:pos="851"/>
          <w:tab w:val="clear" w:pos="8392"/>
        </w:tabs>
        <w:spacing w:before="0" w:after="240"/>
        <w:jc w:val="both"/>
        <w:rPr>
          <w:rFonts w:cs="Arial"/>
          <w:b/>
          <w:sz w:val="21"/>
          <w:szCs w:val="21"/>
        </w:rPr>
      </w:pPr>
      <w:r>
        <w:rPr>
          <w:rFonts w:cs="Arial"/>
          <w:b/>
          <w:sz w:val="24"/>
          <w:szCs w:val="24"/>
        </w:rPr>
        <w:br w:type="page"/>
      </w:r>
    </w:p>
    <w:p w14:paraId="70E5F77C" w14:textId="476A193C" w:rsidR="006129DA" w:rsidRPr="00B36C5D" w:rsidRDefault="006129DA" w:rsidP="006129DA">
      <w:pPr>
        <w:tabs>
          <w:tab w:val="clear" w:pos="851"/>
          <w:tab w:val="clear" w:pos="8392"/>
        </w:tabs>
        <w:spacing w:before="0" w:after="240"/>
        <w:jc w:val="both"/>
        <w:rPr>
          <w:rFonts w:cs="Arial"/>
          <w:b/>
          <w:sz w:val="21"/>
          <w:szCs w:val="21"/>
        </w:rPr>
      </w:pPr>
      <w:r w:rsidRPr="00B36C5D">
        <w:rPr>
          <w:rFonts w:cs="Arial"/>
          <w:b/>
          <w:sz w:val="21"/>
          <w:szCs w:val="21"/>
        </w:rPr>
        <w:t>Purpose</w:t>
      </w:r>
    </w:p>
    <w:p w14:paraId="41543C78" w14:textId="77777777" w:rsidR="006129DA" w:rsidRPr="006679E9" w:rsidRDefault="006129DA" w:rsidP="006129DA">
      <w:pPr>
        <w:tabs>
          <w:tab w:val="clear" w:pos="851"/>
          <w:tab w:val="clear" w:pos="8392"/>
        </w:tabs>
        <w:spacing w:before="0" w:after="240"/>
        <w:jc w:val="both"/>
        <w:rPr>
          <w:rFonts w:cs="Arial"/>
          <w:sz w:val="21"/>
          <w:szCs w:val="21"/>
        </w:rPr>
      </w:pPr>
      <w:r w:rsidRPr="00B36C5D">
        <w:rPr>
          <w:rFonts w:cs="Arial"/>
          <w:sz w:val="21"/>
          <w:szCs w:val="21"/>
        </w:rPr>
        <w:t xml:space="preserve">This </w:t>
      </w:r>
      <w:r>
        <w:rPr>
          <w:rFonts w:cs="Arial"/>
          <w:sz w:val="21"/>
          <w:szCs w:val="21"/>
        </w:rPr>
        <w:t>Schedule 2</w:t>
      </w:r>
      <w:r w:rsidRPr="00B36C5D">
        <w:rPr>
          <w:rFonts w:cs="Arial"/>
          <w:sz w:val="21"/>
          <w:szCs w:val="21"/>
        </w:rPr>
        <w:t xml:space="preserve"> describes the requirements of Specific Purpose Payments and should </w:t>
      </w:r>
      <w:r w:rsidRPr="006679E9">
        <w:rPr>
          <w:rFonts w:cs="Arial"/>
          <w:sz w:val="21"/>
          <w:szCs w:val="21"/>
        </w:rPr>
        <w:t xml:space="preserve">be read in conjunction with the VET Funding Contract.  This </w:t>
      </w:r>
      <w:r>
        <w:rPr>
          <w:rFonts w:cs="Arial"/>
          <w:sz w:val="21"/>
          <w:szCs w:val="21"/>
        </w:rPr>
        <w:t>Schedule 2</w:t>
      </w:r>
      <w:r w:rsidRPr="006679E9">
        <w:rPr>
          <w:rFonts w:cs="Arial"/>
          <w:sz w:val="21"/>
          <w:szCs w:val="21"/>
        </w:rPr>
        <w:t xml:space="preserve"> applies until the requirements set out under each Initiative are met to the satisfaction of the Department. </w:t>
      </w:r>
    </w:p>
    <w:p w14:paraId="57A09B23" w14:textId="77777777" w:rsidR="006129DA" w:rsidRPr="006679E9" w:rsidRDefault="006129DA" w:rsidP="006129DA">
      <w:pPr>
        <w:tabs>
          <w:tab w:val="clear" w:pos="851"/>
          <w:tab w:val="clear" w:pos="8392"/>
        </w:tabs>
        <w:spacing w:before="0" w:after="240"/>
        <w:jc w:val="both"/>
        <w:rPr>
          <w:rFonts w:cs="Arial"/>
          <w:b/>
          <w:sz w:val="21"/>
          <w:szCs w:val="21"/>
        </w:rPr>
      </w:pPr>
      <w:r w:rsidRPr="006679E9">
        <w:rPr>
          <w:rFonts w:cs="Arial"/>
          <w:b/>
          <w:sz w:val="21"/>
          <w:szCs w:val="21"/>
        </w:rPr>
        <w:t xml:space="preserve">INITIATIVE 1: INDIGENOUS PROGRAMS </w:t>
      </w:r>
    </w:p>
    <w:p w14:paraId="476C7BDC" w14:textId="77777777" w:rsidR="006129DA" w:rsidRPr="006679E9" w:rsidRDefault="006129DA" w:rsidP="006129DA">
      <w:pPr>
        <w:tabs>
          <w:tab w:val="clear" w:pos="851"/>
          <w:tab w:val="clear" w:pos="8392"/>
        </w:tabs>
        <w:spacing w:before="0" w:after="240"/>
        <w:jc w:val="both"/>
        <w:rPr>
          <w:rFonts w:cs="Arial"/>
          <w:b/>
          <w:sz w:val="21"/>
          <w:szCs w:val="21"/>
        </w:rPr>
      </w:pPr>
      <w:r w:rsidRPr="006679E9">
        <w:rPr>
          <w:rFonts w:cs="Arial"/>
          <w:b/>
          <w:sz w:val="21"/>
          <w:szCs w:val="21"/>
        </w:rPr>
        <w:t xml:space="preserve">Roles and responsibilities of the </w:t>
      </w:r>
      <w:r>
        <w:rPr>
          <w:rFonts w:cs="Arial"/>
          <w:b/>
          <w:sz w:val="21"/>
          <w:szCs w:val="21"/>
        </w:rPr>
        <w:t>Training Provider</w:t>
      </w:r>
    </w:p>
    <w:p w14:paraId="27D88136" w14:textId="77777777" w:rsidR="006129DA" w:rsidRPr="006679E9" w:rsidRDefault="006129DA" w:rsidP="006129DA">
      <w:pPr>
        <w:tabs>
          <w:tab w:val="clear" w:pos="851"/>
          <w:tab w:val="clear" w:pos="8392"/>
        </w:tabs>
        <w:spacing w:before="0" w:after="240"/>
        <w:jc w:val="both"/>
        <w:rPr>
          <w:rFonts w:cs="Arial"/>
          <w:sz w:val="21"/>
          <w:szCs w:val="21"/>
        </w:rPr>
      </w:pPr>
      <w:r w:rsidRPr="006679E9">
        <w:rPr>
          <w:rFonts w:cs="Arial"/>
          <w:sz w:val="21"/>
          <w:szCs w:val="21"/>
        </w:rPr>
        <w:t xml:space="preserve">Under this </w:t>
      </w:r>
      <w:r>
        <w:rPr>
          <w:rFonts w:cs="Arial"/>
          <w:sz w:val="21"/>
          <w:szCs w:val="21"/>
        </w:rPr>
        <w:t>Schedule 2</w:t>
      </w:r>
      <w:r w:rsidRPr="006679E9">
        <w:rPr>
          <w:rFonts w:cs="Arial"/>
          <w:sz w:val="21"/>
          <w:szCs w:val="21"/>
        </w:rPr>
        <w:t xml:space="preserve">, the </w:t>
      </w:r>
      <w:r>
        <w:rPr>
          <w:rFonts w:cs="Arial"/>
          <w:sz w:val="21"/>
          <w:szCs w:val="21"/>
        </w:rPr>
        <w:t>Training Provider</w:t>
      </w:r>
      <w:r w:rsidRPr="006679E9">
        <w:rPr>
          <w:rFonts w:cs="Arial"/>
          <w:sz w:val="21"/>
          <w:szCs w:val="21"/>
        </w:rPr>
        <w:t xml:space="preserve"> agrees:</w:t>
      </w:r>
    </w:p>
    <w:p w14:paraId="37E1C9BD" w14:textId="77777777" w:rsidR="006129DA" w:rsidRPr="0017769A" w:rsidRDefault="006129DA" w:rsidP="006129DA">
      <w:pPr>
        <w:numPr>
          <w:ilvl w:val="0"/>
          <w:numId w:val="68"/>
        </w:numPr>
        <w:tabs>
          <w:tab w:val="clear" w:pos="851"/>
          <w:tab w:val="clear" w:pos="8392"/>
        </w:tabs>
        <w:spacing w:before="0"/>
        <w:jc w:val="both"/>
        <w:rPr>
          <w:rFonts w:cs="Arial"/>
          <w:sz w:val="21"/>
          <w:szCs w:val="21"/>
          <w:lang w:val="en-GB"/>
        </w:rPr>
      </w:pPr>
      <w:r w:rsidRPr="0017769A">
        <w:rPr>
          <w:rFonts w:cs="Arial"/>
          <w:sz w:val="21"/>
          <w:szCs w:val="21"/>
          <w:lang w:val="en-GB"/>
        </w:rPr>
        <w:t xml:space="preserve">To develop a </w:t>
      </w:r>
      <w:r w:rsidRPr="0017769A">
        <w:rPr>
          <w:rFonts w:cs="Arial"/>
          <w:b/>
          <w:i/>
          <w:sz w:val="21"/>
          <w:szCs w:val="21"/>
          <w:lang w:val="en-GB"/>
        </w:rPr>
        <w:t>2017 Wurreker Implementation Plan</w:t>
      </w:r>
      <w:r w:rsidRPr="0017769A">
        <w:rPr>
          <w:rFonts w:cs="Arial"/>
          <w:sz w:val="21"/>
          <w:szCs w:val="21"/>
          <w:lang w:val="en-GB"/>
        </w:rPr>
        <w:t xml:space="preserve"> and achieve its outcomes which will include:</w:t>
      </w:r>
    </w:p>
    <w:p w14:paraId="6C051852" w14:textId="77777777" w:rsidR="006129DA" w:rsidRPr="0017769A" w:rsidRDefault="006129DA" w:rsidP="006129DA">
      <w:pPr>
        <w:tabs>
          <w:tab w:val="clear" w:pos="851"/>
          <w:tab w:val="clear" w:pos="8392"/>
        </w:tabs>
        <w:spacing w:before="0"/>
        <w:jc w:val="both"/>
        <w:rPr>
          <w:rFonts w:cs="Arial"/>
          <w:sz w:val="21"/>
          <w:szCs w:val="21"/>
        </w:rPr>
      </w:pPr>
    </w:p>
    <w:p w14:paraId="1A82F8A1"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ensuring the employment within the </w:t>
      </w:r>
      <w:r>
        <w:rPr>
          <w:rFonts w:cs="Arial"/>
          <w:color w:val="000000"/>
          <w:sz w:val="21"/>
          <w:szCs w:val="21"/>
          <w:lang w:eastAsia="en-AU"/>
        </w:rPr>
        <w:t>Training Provider</w:t>
      </w:r>
      <w:r w:rsidRPr="0017769A">
        <w:rPr>
          <w:rFonts w:cs="Arial"/>
          <w:color w:val="000000"/>
          <w:sz w:val="21"/>
          <w:szCs w:val="21"/>
          <w:lang w:eastAsia="en-AU"/>
        </w:rPr>
        <w:t xml:space="preserve"> includes the employment of at least two Koorie*  people over the period of the agreement;</w:t>
      </w:r>
    </w:p>
    <w:p w14:paraId="2D88EF43"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ensuring employment within the </w:t>
      </w:r>
      <w:r>
        <w:rPr>
          <w:rFonts w:cs="Arial"/>
          <w:color w:val="000000"/>
          <w:sz w:val="21"/>
          <w:szCs w:val="21"/>
          <w:lang w:eastAsia="en-AU"/>
        </w:rPr>
        <w:t>Training Provider</w:t>
      </w:r>
      <w:r w:rsidRPr="0017769A">
        <w:rPr>
          <w:rFonts w:cs="Arial"/>
          <w:color w:val="000000"/>
          <w:sz w:val="21"/>
          <w:szCs w:val="21"/>
          <w:lang w:eastAsia="en-AU"/>
        </w:rPr>
        <w:t xml:space="preserve"> contributes to achieving State Koorie employment targets including career development for Koorie staff;</w:t>
      </w:r>
    </w:p>
    <w:p w14:paraId="794FAEB5"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providing cultural awareness training opportunities for </w:t>
      </w:r>
      <w:r>
        <w:rPr>
          <w:rFonts w:cs="Arial"/>
          <w:color w:val="000000"/>
          <w:sz w:val="21"/>
          <w:szCs w:val="21"/>
          <w:lang w:eastAsia="en-AU"/>
        </w:rPr>
        <w:t>Training Provider</w:t>
      </w:r>
      <w:r w:rsidRPr="0017769A">
        <w:rPr>
          <w:rFonts w:cs="Arial"/>
          <w:color w:val="000000"/>
          <w:sz w:val="21"/>
          <w:szCs w:val="21"/>
          <w:lang w:eastAsia="en-AU"/>
        </w:rPr>
        <w:t xml:space="preserve"> staff working with Indigenous students;</w:t>
      </w:r>
    </w:p>
    <w:p w14:paraId="00EE6000"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aiming to increase the </w:t>
      </w:r>
      <w:r>
        <w:rPr>
          <w:rFonts w:cs="Arial"/>
          <w:color w:val="000000"/>
          <w:sz w:val="21"/>
          <w:szCs w:val="21"/>
          <w:lang w:eastAsia="en-AU"/>
        </w:rPr>
        <w:t>Training Provider</w:t>
      </w:r>
      <w:r w:rsidRPr="0017769A">
        <w:rPr>
          <w:rFonts w:cs="Arial"/>
          <w:color w:val="000000"/>
          <w:sz w:val="21"/>
          <w:szCs w:val="21"/>
          <w:lang w:eastAsia="en-AU"/>
        </w:rPr>
        <w:t>'s Module Completion Rate (MCR) for Koorie students in 2017;</w:t>
      </w:r>
    </w:p>
    <w:p w14:paraId="53E5986C"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 xml:space="preserve">aiming to increase the </w:t>
      </w:r>
      <w:r>
        <w:rPr>
          <w:rFonts w:cs="Arial"/>
          <w:color w:val="000000"/>
          <w:sz w:val="21"/>
          <w:szCs w:val="21"/>
          <w:lang w:eastAsia="en-AU"/>
        </w:rPr>
        <w:t>Training Provider</w:t>
      </w:r>
      <w:r w:rsidRPr="0017769A">
        <w:rPr>
          <w:rFonts w:cs="Arial"/>
          <w:color w:val="000000"/>
          <w:sz w:val="21"/>
          <w:szCs w:val="21"/>
          <w:lang w:eastAsia="en-AU"/>
        </w:rPr>
        <w:t>'s Course Completion Rate (CCR) for Koorie students in 2017;</w:t>
      </w:r>
    </w:p>
    <w:p w14:paraId="2A153876" w14:textId="77777777" w:rsidR="006129DA" w:rsidRPr="0017769A" w:rsidRDefault="006129DA" w:rsidP="006129DA">
      <w:pPr>
        <w:numPr>
          <w:ilvl w:val="0"/>
          <w:numId w:val="65"/>
        </w:numPr>
        <w:tabs>
          <w:tab w:val="clear" w:pos="851"/>
          <w:tab w:val="clear" w:pos="8392"/>
        </w:tabs>
        <w:autoSpaceDE w:val="0"/>
        <w:autoSpaceDN w:val="0"/>
        <w:adjustRightInd w:val="0"/>
        <w:spacing w:before="0" w:after="120" w:line="240" w:lineRule="atLeast"/>
        <w:ind w:left="1080"/>
        <w:jc w:val="both"/>
        <w:rPr>
          <w:rFonts w:cs="Arial"/>
          <w:color w:val="000000"/>
          <w:sz w:val="21"/>
          <w:szCs w:val="21"/>
          <w:lang w:eastAsia="en-AU"/>
        </w:rPr>
      </w:pPr>
      <w:r w:rsidRPr="0017769A">
        <w:rPr>
          <w:rFonts w:cs="Arial"/>
          <w:color w:val="000000"/>
          <w:sz w:val="21"/>
          <w:szCs w:val="21"/>
          <w:lang w:eastAsia="en-AU"/>
        </w:rPr>
        <w:t>aiming to increase enrolments by Koorie students in higher level vocational education and training qualifications (Certificate III and above);</w:t>
      </w:r>
    </w:p>
    <w:p w14:paraId="0B23C1EA" w14:textId="77777777" w:rsidR="006129DA" w:rsidRPr="0017769A" w:rsidRDefault="006129DA" w:rsidP="006129DA">
      <w:pPr>
        <w:numPr>
          <w:ilvl w:val="0"/>
          <w:numId w:val="65"/>
        </w:numPr>
        <w:tabs>
          <w:tab w:val="clear" w:pos="851"/>
          <w:tab w:val="clear" w:pos="8392"/>
        </w:tabs>
        <w:spacing w:before="0" w:after="120"/>
        <w:ind w:left="1080"/>
        <w:jc w:val="both"/>
        <w:rPr>
          <w:rFonts w:cs="Arial"/>
          <w:color w:val="000000"/>
          <w:sz w:val="21"/>
          <w:szCs w:val="21"/>
          <w:lang w:eastAsia="en-AU"/>
        </w:rPr>
      </w:pPr>
      <w:r w:rsidRPr="0017769A">
        <w:rPr>
          <w:rFonts w:cs="Arial"/>
          <w:color w:val="000000"/>
          <w:sz w:val="21"/>
          <w:szCs w:val="21"/>
          <w:lang w:eastAsia="en-AU"/>
        </w:rPr>
        <w:t xml:space="preserve">aiming to increase involvement of Koorie community members in educational decision making; </w:t>
      </w:r>
    </w:p>
    <w:p w14:paraId="75D2E693" w14:textId="77777777" w:rsidR="006129DA" w:rsidRPr="0017769A" w:rsidRDefault="006129DA" w:rsidP="006129DA">
      <w:pPr>
        <w:numPr>
          <w:ilvl w:val="0"/>
          <w:numId w:val="65"/>
        </w:numPr>
        <w:tabs>
          <w:tab w:val="clear" w:pos="851"/>
          <w:tab w:val="clear" w:pos="8392"/>
        </w:tabs>
        <w:spacing w:before="0" w:after="120"/>
        <w:ind w:left="1080"/>
        <w:jc w:val="both"/>
        <w:rPr>
          <w:rFonts w:cs="Arial"/>
          <w:color w:val="000000"/>
          <w:sz w:val="21"/>
          <w:szCs w:val="21"/>
          <w:lang w:eastAsia="en-AU"/>
        </w:rPr>
      </w:pPr>
      <w:r w:rsidRPr="0017769A">
        <w:rPr>
          <w:rFonts w:cs="Arial"/>
          <w:color w:val="000000"/>
          <w:sz w:val="21"/>
          <w:szCs w:val="21"/>
          <w:lang w:eastAsia="en-AU"/>
        </w:rPr>
        <w:t xml:space="preserve">delivery of training priorities consistent with local </w:t>
      </w:r>
      <w:r w:rsidRPr="0017769A">
        <w:rPr>
          <w:rFonts w:cs="Arial"/>
          <w:color w:val="000000"/>
          <w:sz w:val="21"/>
          <w:szCs w:val="21"/>
          <w:lang w:val="en-US" w:eastAsia="en-AU"/>
        </w:rPr>
        <w:t>occupational, industry and regional needs</w:t>
      </w:r>
      <w:r w:rsidRPr="0017769A">
        <w:rPr>
          <w:rFonts w:cs="Arial"/>
          <w:color w:val="000000"/>
          <w:sz w:val="21"/>
          <w:szCs w:val="21"/>
          <w:lang w:eastAsia="en-AU"/>
        </w:rPr>
        <w:t>; and</w:t>
      </w:r>
    </w:p>
    <w:p w14:paraId="36E49AED" w14:textId="77777777" w:rsidR="006129DA" w:rsidRPr="0017769A" w:rsidRDefault="006129DA" w:rsidP="006129DA">
      <w:pPr>
        <w:numPr>
          <w:ilvl w:val="0"/>
          <w:numId w:val="65"/>
        </w:numPr>
        <w:tabs>
          <w:tab w:val="clear" w:pos="851"/>
          <w:tab w:val="clear" w:pos="8392"/>
        </w:tabs>
        <w:spacing w:before="0" w:after="240"/>
        <w:ind w:left="1077" w:hanging="357"/>
        <w:jc w:val="both"/>
        <w:rPr>
          <w:rFonts w:cs="Arial"/>
          <w:color w:val="000000"/>
          <w:sz w:val="21"/>
          <w:szCs w:val="21"/>
          <w:lang w:eastAsia="en-AU"/>
        </w:rPr>
      </w:pPr>
      <w:r w:rsidRPr="0017769A">
        <w:rPr>
          <w:rFonts w:cs="Arial"/>
          <w:color w:val="000000"/>
          <w:sz w:val="21"/>
          <w:szCs w:val="21"/>
          <w:lang w:eastAsia="en-AU"/>
        </w:rPr>
        <w:t>providing Koorie students with Individual Learning Plans and monitoring progress against these Plans.</w:t>
      </w:r>
    </w:p>
    <w:p w14:paraId="7B1843F2" w14:textId="6D2F9DFE" w:rsidR="006129DA" w:rsidRPr="0017769A" w:rsidRDefault="006129DA" w:rsidP="006129DA">
      <w:pPr>
        <w:numPr>
          <w:ilvl w:val="0"/>
          <w:numId w:val="68"/>
        </w:numPr>
        <w:tabs>
          <w:tab w:val="clear" w:pos="851"/>
          <w:tab w:val="clear" w:pos="8392"/>
        </w:tabs>
        <w:spacing w:before="0" w:after="240"/>
        <w:ind w:left="714" w:hanging="357"/>
        <w:jc w:val="both"/>
        <w:rPr>
          <w:rFonts w:cs="Arial"/>
          <w:sz w:val="21"/>
          <w:szCs w:val="21"/>
          <w:lang w:val="en-GB"/>
        </w:rPr>
      </w:pPr>
      <w:r w:rsidRPr="0017769A">
        <w:rPr>
          <w:rFonts w:cs="Arial"/>
          <w:sz w:val="21"/>
          <w:szCs w:val="21"/>
          <w:lang w:val="en-GB"/>
        </w:rPr>
        <w:t xml:space="preserve">To support the implementation of the Wurreker Strategy the </w:t>
      </w:r>
      <w:r>
        <w:rPr>
          <w:rFonts w:cs="Arial"/>
          <w:sz w:val="21"/>
          <w:szCs w:val="21"/>
          <w:lang w:val="en-GB"/>
        </w:rPr>
        <w:t>Training Provider</w:t>
      </w:r>
      <w:r w:rsidRPr="0017769A">
        <w:rPr>
          <w:rFonts w:cs="Arial"/>
          <w:sz w:val="21"/>
          <w:szCs w:val="21"/>
          <w:lang w:val="en-GB"/>
        </w:rPr>
        <w:t xml:space="preserve"> will employ </w:t>
      </w:r>
      <w:r w:rsidRPr="006129DA">
        <w:rPr>
          <w:rFonts w:cs="Arial"/>
          <w:sz w:val="21"/>
          <w:szCs w:val="21"/>
          <w:highlight w:val="yellow"/>
          <w:lang w:val="en-GB"/>
        </w:rPr>
        <w:t>xx</w:t>
      </w:r>
      <w:r w:rsidRPr="0017769A">
        <w:rPr>
          <w:rFonts w:cs="Arial"/>
          <w:sz w:val="21"/>
          <w:szCs w:val="21"/>
          <w:lang w:val="en-GB"/>
        </w:rPr>
        <w:t xml:space="preserve"> </w:t>
      </w:r>
      <w:r>
        <w:rPr>
          <w:rFonts w:cs="Arial"/>
          <w:b/>
          <w:sz w:val="21"/>
          <w:szCs w:val="21"/>
          <w:lang w:val="en-GB"/>
        </w:rPr>
        <w:t>Koorie Liaison Officer/s</w:t>
      </w:r>
      <w:r w:rsidRPr="0017769A">
        <w:rPr>
          <w:rFonts w:cs="Arial"/>
          <w:sz w:val="21"/>
          <w:szCs w:val="21"/>
          <w:lang w:val="en-GB"/>
        </w:rPr>
        <w:t xml:space="preserve"> to:</w:t>
      </w:r>
    </w:p>
    <w:p w14:paraId="6CF3908D" w14:textId="77777777" w:rsidR="006129DA" w:rsidRPr="0017769A" w:rsidRDefault="006129DA" w:rsidP="006129DA">
      <w:pPr>
        <w:numPr>
          <w:ilvl w:val="0"/>
          <w:numId w:val="66"/>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support Koorie learners to achieve effective and sustainable education and training outcomes and realise aspirational goals; </w:t>
      </w:r>
    </w:p>
    <w:p w14:paraId="56FD51F4" w14:textId="77777777" w:rsidR="006129DA" w:rsidRPr="0017769A" w:rsidRDefault="006129DA" w:rsidP="006129DA">
      <w:pPr>
        <w:numPr>
          <w:ilvl w:val="0"/>
          <w:numId w:val="66"/>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strengthen the capacity of the </w:t>
      </w:r>
      <w:r>
        <w:rPr>
          <w:rFonts w:cs="Arial"/>
          <w:sz w:val="21"/>
          <w:szCs w:val="21"/>
          <w:lang w:val="en-GB"/>
        </w:rPr>
        <w:t>Training Provider</w:t>
      </w:r>
      <w:r w:rsidRPr="0017769A">
        <w:rPr>
          <w:rFonts w:cs="Arial"/>
          <w:sz w:val="21"/>
          <w:szCs w:val="21"/>
          <w:lang w:val="en-GB"/>
        </w:rPr>
        <w:t xml:space="preserve"> to provide culturally inclusive resources and programs that respect the value of Koorie culture;</w:t>
      </w:r>
    </w:p>
    <w:p w14:paraId="4F3DEAA9" w14:textId="77777777" w:rsidR="006129DA" w:rsidRPr="0017769A" w:rsidRDefault="006129DA" w:rsidP="006129DA">
      <w:pPr>
        <w:numPr>
          <w:ilvl w:val="0"/>
          <w:numId w:val="66"/>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provide timely information that is culturally appropriate and that promotes the importance of education and training to Koorie learners; and </w:t>
      </w:r>
    </w:p>
    <w:p w14:paraId="15603A40" w14:textId="77777777" w:rsidR="006129DA" w:rsidRPr="0017769A" w:rsidRDefault="006129DA" w:rsidP="006129DA">
      <w:pPr>
        <w:numPr>
          <w:ilvl w:val="0"/>
          <w:numId w:val="66"/>
        </w:numPr>
        <w:tabs>
          <w:tab w:val="clear" w:pos="851"/>
          <w:tab w:val="clear" w:pos="8392"/>
        </w:tabs>
        <w:spacing w:before="0" w:after="120"/>
        <w:ind w:left="1074" w:hanging="357"/>
        <w:jc w:val="both"/>
        <w:rPr>
          <w:rFonts w:cs="Arial"/>
          <w:sz w:val="21"/>
          <w:szCs w:val="21"/>
          <w:lang w:val="en-GB"/>
        </w:rPr>
      </w:pPr>
      <w:r w:rsidRPr="0017769A">
        <w:rPr>
          <w:rFonts w:cs="Arial"/>
          <w:sz w:val="21"/>
          <w:szCs w:val="21"/>
          <w:lang w:val="en-GB"/>
        </w:rPr>
        <w:t xml:space="preserve">provide opportunities for Koorie learners to become active participants in the broader </w:t>
      </w:r>
      <w:r>
        <w:rPr>
          <w:rFonts w:cs="Arial"/>
          <w:sz w:val="21"/>
          <w:szCs w:val="21"/>
          <w:lang w:val="en-GB"/>
        </w:rPr>
        <w:t>Training Provider</w:t>
      </w:r>
      <w:r w:rsidRPr="0017769A">
        <w:rPr>
          <w:rFonts w:cs="Arial"/>
          <w:sz w:val="21"/>
          <w:szCs w:val="21"/>
          <w:lang w:val="en-GB"/>
        </w:rPr>
        <w:t xml:space="preserve"> and </w:t>
      </w:r>
      <w:r>
        <w:rPr>
          <w:rFonts w:cs="Arial"/>
          <w:sz w:val="21"/>
          <w:szCs w:val="21"/>
          <w:lang w:val="en-GB"/>
        </w:rPr>
        <w:t>Training Provider</w:t>
      </w:r>
      <w:r w:rsidRPr="0017769A">
        <w:rPr>
          <w:rFonts w:cs="Arial"/>
          <w:sz w:val="21"/>
          <w:szCs w:val="21"/>
          <w:lang w:val="en-GB"/>
        </w:rPr>
        <w:t xml:space="preserve"> learning community.</w:t>
      </w:r>
    </w:p>
    <w:p w14:paraId="27A76F76" w14:textId="77777777" w:rsidR="006129DA" w:rsidRPr="0017769A" w:rsidRDefault="006129DA" w:rsidP="006129DA">
      <w:pPr>
        <w:spacing w:before="0"/>
        <w:jc w:val="both"/>
        <w:rPr>
          <w:rFonts w:cs="Arial"/>
          <w:sz w:val="16"/>
          <w:szCs w:val="16"/>
          <w:lang w:val="en-GB"/>
        </w:rPr>
      </w:pPr>
    </w:p>
    <w:p w14:paraId="5D6BBCE9" w14:textId="77777777" w:rsidR="006129DA" w:rsidRPr="0017769A" w:rsidRDefault="006129DA" w:rsidP="006129DA">
      <w:pPr>
        <w:spacing w:before="0"/>
        <w:jc w:val="both"/>
        <w:rPr>
          <w:rFonts w:cs="Arial"/>
          <w:sz w:val="16"/>
          <w:szCs w:val="16"/>
          <w:lang w:val="en-GB"/>
        </w:rPr>
      </w:pPr>
      <w:r w:rsidRPr="0017769A">
        <w:rPr>
          <w:rFonts w:cs="Arial"/>
          <w:sz w:val="16"/>
          <w:szCs w:val="16"/>
          <w:lang w:val="en-GB"/>
        </w:rPr>
        <w:t>* The term Koorie is inclusive of all Aboriginal and Torres Strait Islander people.</w:t>
      </w:r>
    </w:p>
    <w:p w14:paraId="093B1595" w14:textId="77777777" w:rsidR="006129DA" w:rsidRPr="0017769A" w:rsidRDefault="006129DA" w:rsidP="006129DA">
      <w:pPr>
        <w:tabs>
          <w:tab w:val="clear" w:pos="851"/>
          <w:tab w:val="clear" w:pos="8392"/>
        </w:tabs>
        <w:spacing w:before="0"/>
        <w:jc w:val="both"/>
        <w:rPr>
          <w:rFonts w:cs="Arial"/>
          <w:sz w:val="21"/>
          <w:szCs w:val="21"/>
          <w:lang w:val="en-GB"/>
        </w:rPr>
      </w:pPr>
    </w:p>
    <w:p w14:paraId="3AB7ADED" w14:textId="77777777" w:rsidR="006129DA" w:rsidRDefault="006129DA" w:rsidP="006129DA">
      <w:pPr>
        <w:tabs>
          <w:tab w:val="clear" w:pos="851"/>
          <w:tab w:val="clear" w:pos="8392"/>
        </w:tabs>
        <w:spacing w:before="0" w:after="240"/>
        <w:jc w:val="both"/>
        <w:rPr>
          <w:rFonts w:cs="Arial"/>
          <w:b/>
          <w:sz w:val="21"/>
          <w:szCs w:val="21"/>
        </w:rPr>
      </w:pPr>
    </w:p>
    <w:p w14:paraId="33982ACD" w14:textId="77777777" w:rsidR="006129DA" w:rsidRPr="0017769A" w:rsidRDefault="006129DA" w:rsidP="006129DA">
      <w:pPr>
        <w:tabs>
          <w:tab w:val="clear" w:pos="851"/>
          <w:tab w:val="clear" w:pos="8392"/>
        </w:tabs>
        <w:spacing w:before="0" w:after="240"/>
        <w:jc w:val="both"/>
        <w:rPr>
          <w:rFonts w:cs="Arial"/>
          <w:b/>
          <w:sz w:val="21"/>
          <w:szCs w:val="21"/>
        </w:rPr>
      </w:pPr>
      <w:r w:rsidRPr="0017769A">
        <w:rPr>
          <w:rFonts w:cs="Arial"/>
          <w:b/>
          <w:sz w:val="21"/>
          <w:szCs w:val="21"/>
        </w:rPr>
        <w:t>Service and Reporting requirements</w:t>
      </w:r>
    </w:p>
    <w:p w14:paraId="6FAEBBCF" w14:textId="77777777" w:rsidR="006129DA" w:rsidRPr="0017769A" w:rsidRDefault="006129DA" w:rsidP="006129DA">
      <w:pPr>
        <w:tabs>
          <w:tab w:val="clear" w:pos="851"/>
          <w:tab w:val="clear" w:pos="8392"/>
          <w:tab w:val="left" w:pos="8640"/>
        </w:tabs>
        <w:spacing w:before="0" w:after="240"/>
        <w:jc w:val="both"/>
        <w:rPr>
          <w:rFonts w:cs="Arial"/>
          <w:sz w:val="21"/>
          <w:szCs w:val="21"/>
        </w:rPr>
      </w:pPr>
      <w:r w:rsidRPr="0017769A">
        <w:rPr>
          <w:rFonts w:cs="Arial"/>
          <w:sz w:val="21"/>
          <w:szCs w:val="21"/>
        </w:rPr>
        <w:t xml:space="preserve">The </w:t>
      </w:r>
      <w:r>
        <w:rPr>
          <w:rFonts w:cs="Arial"/>
          <w:sz w:val="21"/>
          <w:szCs w:val="21"/>
        </w:rPr>
        <w:t>Training Provider</w:t>
      </w:r>
      <w:r w:rsidRPr="0017769A">
        <w:rPr>
          <w:rFonts w:cs="Arial"/>
          <w:sz w:val="21"/>
          <w:szCs w:val="21"/>
        </w:rPr>
        <w:t xml:space="preserve"> must report to the Department on:</w:t>
      </w:r>
    </w:p>
    <w:p w14:paraId="1D67DD07" w14:textId="77777777" w:rsidR="006129DA" w:rsidRPr="0017769A" w:rsidRDefault="006129DA" w:rsidP="006129DA">
      <w:pPr>
        <w:pStyle w:val="fpbulletlist"/>
        <w:numPr>
          <w:ilvl w:val="0"/>
          <w:numId w:val="67"/>
        </w:numPr>
        <w:spacing w:before="0" w:after="120"/>
        <w:ind w:left="714" w:hanging="357"/>
        <w:jc w:val="both"/>
        <w:rPr>
          <w:rFonts w:cs="Arial"/>
          <w:sz w:val="21"/>
          <w:szCs w:val="21"/>
        </w:rPr>
      </w:pPr>
      <w:r w:rsidRPr="0017769A">
        <w:rPr>
          <w:rFonts w:cs="Arial"/>
          <w:sz w:val="21"/>
          <w:szCs w:val="21"/>
        </w:rPr>
        <w:t xml:space="preserve">The 2016 end-of-year final report against the </w:t>
      </w:r>
      <w:r w:rsidRPr="0017769A">
        <w:rPr>
          <w:rFonts w:cs="Arial"/>
          <w:i/>
          <w:sz w:val="21"/>
          <w:szCs w:val="21"/>
        </w:rPr>
        <w:t>2016 Wurreker Implementation Plan</w:t>
      </w:r>
      <w:r w:rsidRPr="0017769A">
        <w:rPr>
          <w:rFonts w:cs="Arial"/>
          <w:sz w:val="21"/>
          <w:szCs w:val="21"/>
        </w:rPr>
        <w:t xml:space="preserve"> including</w:t>
      </w:r>
      <w:r w:rsidRPr="0017769A">
        <w:rPr>
          <w:rFonts w:cs="Arial"/>
          <w:i/>
          <w:sz w:val="21"/>
          <w:szCs w:val="21"/>
        </w:rPr>
        <w:t xml:space="preserve"> a </w:t>
      </w:r>
      <w:r w:rsidRPr="0017769A">
        <w:rPr>
          <w:rFonts w:cs="Arial"/>
          <w:sz w:val="21"/>
          <w:szCs w:val="21"/>
        </w:rPr>
        <w:t xml:space="preserve">statement on the status of the Koorie Liaison Officer/s at the </w:t>
      </w:r>
      <w:r>
        <w:rPr>
          <w:rFonts w:cs="Arial"/>
          <w:sz w:val="21"/>
          <w:szCs w:val="21"/>
        </w:rPr>
        <w:t>Training Provider</w:t>
      </w:r>
      <w:r w:rsidRPr="0017769A">
        <w:rPr>
          <w:rFonts w:cs="Arial"/>
          <w:sz w:val="21"/>
          <w:szCs w:val="21"/>
        </w:rPr>
        <w:t xml:space="preserve"> by </w:t>
      </w:r>
      <w:r w:rsidRPr="0017769A">
        <w:rPr>
          <w:rFonts w:cs="Arial"/>
          <w:b/>
          <w:sz w:val="21"/>
          <w:szCs w:val="21"/>
        </w:rPr>
        <w:t>13 February 2017</w:t>
      </w:r>
      <w:r w:rsidRPr="0017769A">
        <w:rPr>
          <w:rFonts w:cs="Arial"/>
          <w:sz w:val="21"/>
          <w:szCs w:val="21"/>
        </w:rPr>
        <w:t>.</w:t>
      </w:r>
    </w:p>
    <w:p w14:paraId="34970D84" w14:textId="77777777" w:rsidR="006129DA" w:rsidRPr="0017769A" w:rsidRDefault="006129DA" w:rsidP="006129DA">
      <w:pPr>
        <w:pStyle w:val="fpbulletlist"/>
        <w:numPr>
          <w:ilvl w:val="0"/>
          <w:numId w:val="67"/>
        </w:numPr>
        <w:spacing w:before="0" w:after="120"/>
        <w:ind w:left="714" w:hanging="357"/>
        <w:jc w:val="both"/>
        <w:rPr>
          <w:rFonts w:cs="Arial"/>
          <w:sz w:val="21"/>
          <w:szCs w:val="21"/>
        </w:rPr>
      </w:pPr>
      <w:r w:rsidRPr="0017769A">
        <w:rPr>
          <w:rFonts w:cs="Arial"/>
          <w:sz w:val="21"/>
          <w:szCs w:val="21"/>
        </w:rPr>
        <w:t xml:space="preserve">The </w:t>
      </w:r>
      <w:r w:rsidRPr="0017769A">
        <w:rPr>
          <w:rFonts w:cs="Arial"/>
          <w:i/>
          <w:sz w:val="21"/>
          <w:szCs w:val="21"/>
        </w:rPr>
        <w:t>2017 Wurreker Implementation Plan</w:t>
      </w:r>
      <w:r w:rsidRPr="0017769A">
        <w:rPr>
          <w:rFonts w:cs="Arial"/>
          <w:sz w:val="21"/>
          <w:szCs w:val="21"/>
        </w:rPr>
        <w:t xml:space="preserve"> including a</w:t>
      </w:r>
      <w:r w:rsidRPr="0017769A">
        <w:rPr>
          <w:rFonts w:cs="Arial"/>
          <w:i/>
          <w:sz w:val="21"/>
          <w:szCs w:val="21"/>
        </w:rPr>
        <w:t xml:space="preserve"> </w:t>
      </w:r>
      <w:r w:rsidRPr="0017769A">
        <w:rPr>
          <w:rFonts w:cs="Arial"/>
          <w:sz w:val="21"/>
          <w:szCs w:val="21"/>
        </w:rPr>
        <w:t xml:space="preserve">statement on the functions of the Koorie Liaison Officer/s at the </w:t>
      </w:r>
      <w:r>
        <w:rPr>
          <w:rFonts w:cs="Arial"/>
          <w:sz w:val="21"/>
          <w:szCs w:val="21"/>
        </w:rPr>
        <w:t>Training Provider</w:t>
      </w:r>
      <w:r w:rsidRPr="0017769A">
        <w:rPr>
          <w:rFonts w:cs="Arial"/>
          <w:sz w:val="21"/>
          <w:szCs w:val="21"/>
        </w:rPr>
        <w:t xml:space="preserve"> by </w:t>
      </w:r>
      <w:r w:rsidRPr="0017769A">
        <w:rPr>
          <w:rFonts w:cs="Arial"/>
          <w:b/>
          <w:sz w:val="21"/>
          <w:szCs w:val="21"/>
        </w:rPr>
        <w:t>13 February 2017</w:t>
      </w:r>
      <w:r w:rsidRPr="0017769A">
        <w:rPr>
          <w:rFonts w:cs="Arial"/>
          <w:sz w:val="21"/>
          <w:szCs w:val="21"/>
        </w:rPr>
        <w:t>.</w:t>
      </w:r>
    </w:p>
    <w:p w14:paraId="21EE4EBB" w14:textId="77777777" w:rsidR="006129DA" w:rsidRPr="0017769A" w:rsidRDefault="006129DA" w:rsidP="006129DA">
      <w:pPr>
        <w:pStyle w:val="fpbulletlist"/>
        <w:numPr>
          <w:ilvl w:val="0"/>
          <w:numId w:val="67"/>
        </w:numPr>
        <w:spacing w:before="0" w:after="120"/>
        <w:ind w:left="714" w:hanging="357"/>
        <w:jc w:val="both"/>
        <w:rPr>
          <w:rFonts w:cs="Arial"/>
          <w:b/>
          <w:sz w:val="21"/>
          <w:szCs w:val="21"/>
        </w:rPr>
      </w:pPr>
      <w:r w:rsidRPr="0017769A">
        <w:rPr>
          <w:rFonts w:cs="Arial"/>
          <w:sz w:val="21"/>
          <w:szCs w:val="21"/>
        </w:rPr>
        <w:t xml:space="preserve">A mid-year progress report against the </w:t>
      </w:r>
      <w:r w:rsidRPr="0017769A">
        <w:rPr>
          <w:rFonts w:cs="Arial"/>
          <w:i/>
          <w:sz w:val="21"/>
          <w:szCs w:val="21"/>
        </w:rPr>
        <w:t>2017 Wurreker Implementation Plan</w:t>
      </w:r>
      <w:r w:rsidRPr="0017769A">
        <w:rPr>
          <w:rFonts w:cs="Arial"/>
          <w:sz w:val="21"/>
          <w:szCs w:val="21"/>
        </w:rPr>
        <w:t xml:space="preserve"> by </w:t>
      </w:r>
      <w:r w:rsidRPr="0017769A">
        <w:rPr>
          <w:rFonts w:cs="Arial"/>
          <w:b/>
          <w:sz w:val="21"/>
          <w:szCs w:val="21"/>
        </w:rPr>
        <w:t>31 July 2017.</w:t>
      </w:r>
    </w:p>
    <w:p w14:paraId="4E4F243D" w14:textId="77777777" w:rsidR="006129DA" w:rsidRPr="0017769A" w:rsidRDefault="006129DA" w:rsidP="006129DA">
      <w:pPr>
        <w:pStyle w:val="fpbulletlist"/>
        <w:numPr>
          <w:ilvl w:val="0"/>
          <w:numId w:val="67"/>
        </w:numPr>
        <w:spacing w:before="0" w:after="120"/>
        <w:jc w:val="both"/>
        <w:rPr>
          <w:rFonts w:cs="Arial"/>
          <w:sz w:val="21"/>
          <w:szCs w:val="21"/>
        </w:rPr>
      </w:pPr>
      <w:r w:rsidRPr="0017769A">
        <w:rPr>
          <w:rFonts w:cs="Arial"/>
          <w:sz w:val="21"/>
          <w:szCs w:val="21"/>
        </w:rPr>
        <w:t xml:space="preserve">The 2017 end-of-year report against the </w:t>
      </w:r>
      <w:r w:rsidRPr="0017769A">
        <w:rPr>
          <w:rFonts w:cs="Arial"/>
          <w:i/>
          <w:sz w:val="21"/>
          <w:szCs w:val="21"/>
        </w:rPr>
        <w:t>2017 Wurreker Implementation Plan</w:t>
      </w:r>
      <w:r w:rsidRPr="0017769A">
        <w:rPr>
          <w:rFonts w:cs="Arial"/>
          <w:sz w:val="21"/>
          <w:szCs w:val="21"/>
        </w:rPr>
        <w:t xml:space="preserve"> by </w:t>
      </w:r>
      <w:r w:rsidRPr="0017769A">
        <w:rPr>
          <w:rFonts w:cs="Arial"/>
          <w:b/>
          <w:sz w:val="21"/>
          <w:szCs w:val="21"/>
        </w:rPr>
        <w:t>12 February 2018</w:t>
      </w:r>
      <w:r w:rsidRPr="0017769A">
        <w:rPr>
          <w:rFonts w:cs="Arial"/>
          <w:sz w:val="21"/>
          <w:szCs w:val="21"/>
        </w:rPr>
        <w:t xml:space="preserve">.  This report will include a statement on the status of the Koorie Liaison Officer/s at the </w:t>
      </w:r>
      <w:r>
        <w:rPr>
          <w:rFonts w:cs="Arial"/>
          <w:sz w:val="21"/>
          <w:szCs w:val="21"/>
        </w:rPr>
        <w:t>Training Provider</w:t>
      </w:r>
      <w:r w:rsidRPr="0017769A">
        <w:rPr>
          <w:rFonts w:cs="Arial"/>
          <w:sz w:val="21"/>
          <w:szCs w:val="21"/>
        </w:rPr>
        <w:t xml:space="preserve">. </w:t>
      </w:r>
    </w:p>
    <w:p w14:paraId="4D2E1CDD" w14:textId="77777777" w:rsidR="006129DA" w:rsidRPr="0017769A" w:rsidRDefault="006129DA" w:rsidP="006129DA">
      <w:pPr>
        <w:pStyle w:val="fpbulletlist"/>
        <w:numPr>
          <w:ilvl w:val="0"/>
          <w:numId w:val="67"/>
        </w:numPr>
        <w:spacing w:before="0" w:after="120"/>
        <w:jc w:val="both"/>
        <w:rPr>
          <w:rFonts w:cs="Arial"/>
          <w:sz w:val="21"/>
          <w:szCs w:val="21"/>
        </w:rPr>
      </w:pPr>
      <w:r w:rsidRPr="0017769A">
        <w:rPr>
          <w:rFonts w:cs="Arial"/>
          <w:sz w:val="21"/>
          <w:szCs w:val="21"/>
        </w:rPr>
        <w:t>Progress towards improving module and course completion rates for Koorie students will be monitored through the annual Student Statistical Report.</w:t>
      </w:r>
    </w:p>
    <w:p w14:paraId="7D1628EB" w14:textId="77777777" w:rsidR="006129DA" w:rsidRPr="0017769A" w:rsidRDefault="006129DA" w:rsidP="006129DA">
      <w:pPr>
        <w:spacing w:before="0" w:after="240"/>
        <w:jc w:val="both"/>
        <w:rPr>
          <w:rFonts w:cs="Arial"/>
          <w:sz w:val="21"/>
          <w:szCs w:val="21"/>
          <w:lang w:val="en-GB"/>
        </w:rPr>
      </w:pPr>
      <w:r w:rsidRPr="0017769A">
        <w:rPr>
          <w:rFonts w:cs="Arial"/>
          <w:sz w:val="21"/>
          <w:szCs w:val="21"/>
          <w:lang w:val="en-GB"/>
        </w:rPr>
        <w:t xml:space="preserve">Achievement of outcomes of the </w:t>
      </w:r>
      <w:r w:rsidRPr="0017769A">
        <w:rPr>
          <w:rFonts w:cs="Arial"/>
          <w:i/>
          <w:sz w:val="21"/>
          <w:szCs w:val="21"/>
          <w:lang w:val="en-GB"/>
        </w:rPr>
        <w:t>Wurreker Implementation Plan</w:t>
      </w:r>
      <w:r w:rsidRPr="0017769A">
        <w:rPr>
          <w:rFonts w:cs="Arial"/>
          <w:sz w:val="21"/>
          <w:szCs w:val="21"/>
          <w:lang w:val="en-GB"/>
        </w:rPr>
        <w:t xml:space="preserve"> should be included in the </w:t>
      </w:r>
      <w:r>
        <w:rPr>
          <w:rFonts w:cs="Arial"/>
          <w:sz w:val="21"/>
          <w:szCs w:val="21"/>
          <w:lang w:val="en-GB"/>
        </w:rPr>
        <w:t>Training Provider</w:t>
      </w:r>
      <w:r w:rsidRPr="0017769A">
        <w:rPr>
          <w:rFonts w:cs="Arial"/>
          <w:sz w:val="21"/>
          <w:szCs w:val="21"/>
          <w:lang w:val="en-GB"/>
        </w:rPr>
        <w:t>’s Strategic Plan.</w:t>
      </w:r>
    </w:p>
    <w:p w14:paraId="562CA905" w14:textId="77777777" w:rsidR="006129DA" w:rsidRPr="0017769A" w:rsidRDefault="006129DA" w:rsidP="006129DA">
      <w:pPr>
        <w:tabs>
          <w:tab w:val="clear" w:pos="851"/>
          <w:tab w:val="clear" w:pos="8392"/>
        </w:tabs>
        <w:spacing w:before="0" w:after="240"/>
        <w:jc w:val="both"/>
        <w:rPr>
          <w:rFonts w:cs="Arial"/>
          <w:b/>
          <w:sz w:val="21"/>
          <w:szCs w:val="21"/>
        </w:rPr>
      </w:pPr>
      <w:r w:rsidRPr="0017769A">
        <w:rPr>
          <w:rFonts w:cs="Arial"/>
          <w:b/>
          <w:sz w:val="21"/>
          <w:szCs w:val="21"/>
        </w:rPr>
        <w:t>Payment information</w:t>
      </w:r>
    </w:p>
    <w:p w14:paraId="0A5D0328" w14:textId="77777777" w:rsidR="006129DA" w:rsidRDefault="006129DA" w:rsidP="006129DA">
      <w:pPr>
        <w:tabs>
          <w:tab w:val="clear" w:pos="851"/>
          <w:tab w:val="clear" w:pos="8392"/>
          <w:tab w:val="left" w:pos="8640"/>
        </w:tabs>
        <w:spacing w:before="0" w:after="240"/>
        <w:jc w:val="both"/>
        <w:rPr>
          <w:rFonts w:cs="Arial"/>
          <w:sz w:val="21"/>
          <w:szCs w:val="21"/>
        </w:rPr>
      </w:pPr>
      <w:r w:rsidRPr="0017769A">
        <w:rPr>
          <w:rFonts w:cs="Arial"/>
          <w:sz w:val="21"/>
          <w:szCs w:val="21"/>
        </w:rPr>
        <w:t xml:space="preserve">The Department will pay the </w:t>
      </w:r>
      <w:r>
        <w:rPr>
          <w:rFonts w:cs="Arial"/>
          <w:sz w:val="21"/>
          <w:szCs w:val="21"/>
        </w:rPr>
        <w:t>Training Provider</w:t>
      </w:r>
      <w:r w:rsidRPr="0017769A">
        <w:rPr>
          <w:rFonts w:cs="Arial"/>
          <w:sz w:val="21"/>
          <w:szCs w:val="21"/>
        </w:rPr>
        <w:t xml:space="preserve"> the first payment on acceptance of the </w:t>
      </w:r>
      <w:r w:rsidRPr="0017769A">
        <w:rPr>
          <w:rFonts w:cs="Arial"/>
          <w:i/>
          <w:sz w:val="21"/>
          <w:szCs w:val="21"/>
        </w:rPr>
        <w:t xml:space="preserve">2016 Wurreker Implementation Plan Final Report </w:t>
      </w:r>
      <w:r w:rsidRPr="0017769A">
        <w:rPr>
          <w:rFonts w:cs="Arial"/>
          <w:sz w:val="21"/>
          <w:szCs w:val="21"/>
        </w:rPr>
        <w:t>and acceptance of the</w:t>
      </w:r>
      <w:r w:rsidRPr="0017769A">
        <w:rPr>
          <w:rFonts w:cs="Arial"/>
          <w:i/>
          <w:sz w:val="21"/>
          <w:szCs w:val="21"/>
        </w:rPr>
        <w:t xml:space="preserve"> 2017 Wurreker Implementation Plan</w:t>
      </w:r>
      <w:r w:rsidRPr="0017769A">
        <w:rPr>
          <w:rFonts w:cs="Arial"/>
          <w:sz w:val="21"/>
          <w:szCs w:val="21"/>
        </w:rPr>
        <w:t>.</w:t>
      </w:r>
      <w:r>
        <w:rPr>
          <w:rFonts w:cs="Arial"/>
          <w:sz w:val="21"/>
          <w:szCs w:val="21"/>
        </w:rPr>
        <w:t xml:space="preserve"> </w:t>
      </w:r>
      <w:r w:rsidRPr="0017769A">
        <w:rPr>
          <w:rFonts w:cs="Arial"/>
          <w:sz w:val="21"/>
          <w:szCs w:val="21"/>
        </w:rPr>
        <w:t xml:space="preserve">The final payment will be paid on acceptance of the mid-year </w:t>
      </w:r>
      <w:r w:rsidRPr="0017769A">
        <w:rPr>
          <w:rFonts w:cs="Arial"/>
          <w:i/>
          <w:sz w:val="21"/>
          <w:szCs w:val="21"/>
        </w:rPr>
        <w:t>2017 Wurreker Progress Report</w:t>
      </w:r>
      <w:r w:rsidRPr="0017769A">
        <w:rPr>
          <w:rFonts w:cs="Arial"/>
          <w:sz w:val="21"/>
          <w:szCs w:val="21"/>
        </w:rPr>
        <w:t>-and may include any necessary adjustments.</w:t>
      </w:r>
    </w:p>
    <w:p w14:paraId="2D4EBCF2" w14:textId="58BBC1C8" w:rsidR="006129DA" w:rsidRPr="00A521A2" w:rsidRDefault="006129DA" w:rsidP="006129DA">
      <w:pPr>
        <w:tabs>
          <w:tab w:val="clear" w:pos="851"/>
          <w:tab w:val="clear" w:pos="8392"/>
          <w:tab w:val="left" w:pos="8640"/>
        </w:tabs>
        <w:spacing w:before="0" w:after="240"/>
        <w:jc w:val="both"/>
        <w:rPr>
          <w:rFonts w:cs="Arial"/>
          <w:sz w:val="21"/>
          <w:szCs w:val="21"/>
        </w:rPr>
      </w:pPr>
      <w:r w:rsidRPr="00A521A2">
        <w:rPr>
          <w:rFonts w:cs="Arial"/>
          <w:sz w:val="21"/>
          <w:szCs w:val="21"/>
        </w:rPr>
        <w:t xml:space="preserve">The 2017 calendar year payments for </w:t>
      </w:r>
      <w:r w:rsidRPr="00A521A2">
        <w:rPr>
          <w:rFonts w:cs="Arial"/>
          <w:b/>
          <w:sz w:val="21"/>
          <w:szCs w:val="21"/>
          <w:lang w:val="en-GB"/>
        </w:rPr>
        <w:t xml:space="preserve">Wurreker Implementation </w:t>
      </w:r>
      <w:r w:rsidRPr="00A521A2">
        <w:rPr>
          <w:rFonts w:cs="Arial"/>
          <w:sz w:val="21"/>
          <w:szCs w:val="21"/>
        </w:rPr>
        <w:t xml:space="preserve">will not exceed </w:t>
      </w:r>
      <w:r w:rsidRPr="006129DA">
        <w:rPr>
          <w:rFonts w:cs="Arial"/>
          <w:sz w:val="21"/>
          <w:szCs w:val="21"/>
          <w:highlight w:val="yellow"/>
        </w:rPr>
        <w:t>$XX,XXX</w:t>
      </w:r>
      <w:r w:rsidRPr="00A521A2">
        <w:rPr>
          <w:rFonts w:cs="Arial"/>
          <w:sz w:val="21"/>
          <w:szCs w:val="21"/>
        </w:rPr>
        <w:t xml:space="preserve"> per annum.</w:t>
      </w:r>
    </w:p>
    <w:p w14:paraId="40B35838" w14:textId="2128BD6A" w:rsidR="006129DA" w:rsidRPr="00A521A2" w:rsidRDefault="006129DA" w:rsidP="006129DA">
      <w:pPr>
        <w:tabs>
          <w:tab w:val="clear" w:pos="851"/>
          <w:tab w:val="clear" w:pos="8392"/>
          <w:tab w:val="left" w:pos="8640"/>
        </w:tabs>
        <w:spacing w:before="0" w:after="240"/>
        <w:jc w:val="both"/>
        <w:rPr>
          <w:rFonts w:cs="Arial"/>
          <w:sz w:val="21"/>
          <w:szCs w:val="21"/>
        </w:rPr>
      </w:pPr>
      <w:r w:rsidRPr="00A521A2">
        <w:rPr>
          <w:rFonts w:cs="Arial"/>
          <w:sz w:val="21"/>
          <w:szCs w:val="21"/>
        </w:rPr>
        <w:t xml:space="preserve">The 2017 calendar year contributions towards the </w:t>
      </w:r>
      <w:r>
        <w:rPr>
          <w:rFonts w:cs="Arial"/>
          <w:b/>
          <w:sz w:val="21"/>
          <w:szCs w:val="21"/>
        </w:rPr>
        <w:t xml:space="preserve">Koorie Liaison Officer </w:t>
      </w:r>
      <w:r w:rsidRPr="004438AB">
        <w:rPr>
          <w:rFonts w:cs="Arial"/>
          <w:sz w:val="21"/>
          <w:szCs w:val="21"/>
        </w:rPr>
        <w:t>position</w:t>
      </w:r>
      <w:r w:rsidRPr="00A521A2">
        <w:rPr>
          <w:rFonts w:cs="Arial"/>
          <w:sz w:val="21"/>
          <w:szCs w:val="21"/>
        </w:rPr>
        <w:t xml:space="preserve"> will not exceed </w:t>
      </w:r>
      <w:r w:rsidRPr="006129DA">
        <w:rPr>
          <w:rFonts w:cs="Arial"/>
          <w:sz w:val="21"/>
          <w:szCs w:val="21"/>
          <w:highlight w:val="yellow"/>
        </w:rPr>
        <w:t>$XX,XXX</w:t>
      </w:r>
      <w:r w:rsidRPr="00A521A2">
        <w:rPr>
          <w:rFonts w:cs="Arial"/>
          <w:sz w:val="21"/>
          <w:szCs w:val="21"/>
        </w:rPr>
        <w:t xml:space="preserve"> per annum.</w:t>
      </w:r>
    </w:p>
    <w:p w14:paraId="3B4C410C" w14:textId="77777777" w:rsidR="006129DA" w:rsidRPr="00A521A2" w:rsidRDefault="006129DA" w:rsidP="006129DA">
      <w:pPr>
        <w:tabs>
          <w:tab w:val="clear" w:pos="851"/>
          <w:tab w:val="clear" w:pos="8392"/>
          <w:tab w:val="left" w:pos="8640"/>
        </w:tabs>
        <w:spacing w:before="0" w:after="240"/>
        <w:jc w:val="both"/>
        <w:rPr>
          <w:rFonts w:cs="Arial"/>
          <w:b/>
          <w:sz w:val="21"/>
          <w:szCs w:val="21"/>
        </w:rPr>
      </w:pPr>
      <w:r w:rsidRPr="00A521A2">
        <w:rPr>
          <w:rFonts w:cs="Arial"/>
          <w:b/>
          <w:sz w:val="21"/>
          <w:szCs w:val="21"/>
        </w:rPr>
        <w:t>Departmental Contact</w:t>
      </w:r>
    </w:p>
    <w:p w14:paraId="776847FE" w14:textId="77777777" w:rsidR="006129DA" w:rsidRPr="006679E9" w:rsidRDefault="006129DA" w:rsidP="006129DA">
      <w:pPr>
        <w:tabs>
          <w:tab w:val="clear" w:pos="851"/>
          <w:tab w:val="clear" w:pos="8392"/>
          <w:tab w:val="left" w:pos="8640"/>
        </w:tabs>
        <w:spacing w:before="0"/>
        <w:jc w:val="both"/>
        <w:rPr>
          <w:rFonts w:cs="Arial"/>
          <w:snapToGrid w:val="0"/>
          <w:sz w:val="21"/>
          <w:szCs w:val="21"/>
        </w:rPr>
      </w:pPr>
      <w:r w:rsidRPr="00A521A2">
        <w:rPr>
          <w:rFonts w:cs="Arial"/>
          <w:snapToGrid w:val="0"/>
          <w:sz w:val="21"/>
          <w:szCs w:val="21"/>
        </w:rPr>
        <w:t>Executive Director, Koorie Outcomes Division</w:t>
      </w:r>
    </w:p>
    <w:p w14:paraId="521CAD9B" w14:textId="28108F2D" w:rsidR="00773BB3" w:rsidRDefault="00773BB3">
      <w:pPr>
        <w:tabs>
          <w:tab w:val="clear" w:pos="851"/>
          <w:tab w:val="clear" w:pos="8392"/>
        </w:tabs>
        <w:spacing w:before="0" w:after="300"/>
        <w:jc w:val="both"/>
        <w:rPr>
          <w:sz w:val="21"/>
          <w:szCs w:val="21"/>
        </w:rPr>
      </w:pPr>
    </w:p>
    <w:sectPr w:rsidR="00773BB3" w:rsidSect="00455ABC">
      <w:headerReference w:type="default" r:id="rId49"/>
      <w:footerReference w:type="default" r:id="rId50"/>
      <w:headerReference w:type="first" r:id="rId5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27FD5" w14:textId="77777777" w:rsidR="00455ABC" w:rsidRDefault="00455ABC">
      <w:r>
        <w:separator/>
      </w:r>
    </w:p>
  </w:endnote>
  <w:endnote w:type="continuationSeparator" w:id="0">
    <w:p w14:paraId="1DE45FF5" w14:textId="77777777" w:rsidR="00455ABC" w:rsidRDefault="00455ABC">
      <w:r>
        <w:continuationSeparator/>
      </w:r>
    </w:p>
  </w:endnote>
  <w:endnote w:type="continuationNotice" w:id="1">
    <w:p w14:paraId="48B2D1A7" w14:textId="77777777" w:rsidR="00455ABC" w:rsidRDefault="00455A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76028" w14:textId="77777777" w:rsidR="00455ABC" w:rsidRDefault="00455ABC">
    <w:pPr>
      <w:pStyle w:val="Footer"/>
    </w:pPr>
  </w:p>
  <w:p w14:paraId="570098AD" w14:textId="5BB23A38" w:rsidR="00455ABC" w:rsidRDefault="00D800F4">
    <w:pPr>
      <w:pStyle w:val="Footer"/>
    </w:pPr>
    <w:r>
      <w:fldChar w:fldCharType="begin"/>
    </w:r>
    <w:r>
      <w:instrText xml:space="preserve"> DOCPROPERTY DocumentID \* MERGEFORMAT </w:instrText>
    </w:r>
    <w:r>
      <w:fldChar w:fldCharType="separate"/>
    </w:r>
    <w:r w:rsidR="00455ABC" w:rsidRPr="00455ABC">
      <w:rPr>
        <w:color w:val="191919"/>
        <w:sz w:val="13"/>
      </w:rPr>
      <w:t>ME_133675593_1</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7AB6" w14:textId="77777777" w:rsidR="00455ABC" w:rsidRDefault="00455ABC">
    <w:pPr>
      <w:pStyle w:val="Footer"/>
    </w:pPr>
  </w:p>
  <w:p w14:paraId="106F87B0" w14:textId="15C7A2DB" w:rsidR="00455ABC" w:rsidRDefault="00D800F4">
    <w:pPr>
      <w:pStyle w:val="Footer"/>
    </w:pPr>
    <w:r>
      <w:fldChar w:fldCharType="begin"/>
    </w:r>
    <w:r>
      <w:instrText xml:space="preserve"> DOCPROPERTY DocumentID \* MERGEFORMAT </w:instrText>
    </w:r>
    <w:r>
      <w:fldChar w:fldCharType="separate"/>
    </w:r>
    <w:r w:rsidR="00455ABC" w:rsidRPr="00455ABC">
      <w:rPr>
        <w:color w:val="191919"/>
        <w:sz w:val="13"/>
      </w:rPr>
      <w:t>ME_133675593_1</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0176"/>
      <w:docPartObj>
        <w:docPartGallery w:val="Page Numbers (Bottom of Page)"/>
        <w:docPartUnique/>
      </w:docPartObj>
    </w:sdtPr>
    <w:sdtEndPr>
      <w:rPr>
        <w:noProof/>
      </w:rPr>
    </w:sdtEndPr>
    <w:sdtContent>
      <w:p w14:paraId="390464F4" w14:textId="77777777" w:rsidR="00455ABC" w:rsidRDefault="00455ABC">
        <w:pPr>
          <w:pStyle w:val="Footer"/>
          <w:jc w:val="right"/>
        </w:pPr>
        <w:r>
          <w:rPr>
            <w:sz w:val="18"/>
          </w:rPr>
          <w:fldChar w:fldCharType="begin"/>
        </w:r>
        <w:r>
          <w:rPr>
            <w:sz w:val="18"/>
          </w:rPr>
          <w:instrText xml:space="preserve"> PAGE   \* MERGEFORMAT </w:instrText>
        </w:r>
        <w:r>
          <w:rPr>
            <w:sz w:val="18"/>
          </w:rPr>
          <w:fldChar w:fldCharType="separate"/>
        </w:r>
        <w:r w:rsidR="00D800F4">
          <w:rPr>
            <w:noProof/>
            <w:sz w:val="18"/>
          </w:rPr>
          <w:t>19</w:t>
        </w:r>
        <w:r>
          <w:rPr>
            <w:noProof/>
            <w:sz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0177"/>
      <w:docPartObj>
        <w:docPartGallery w:val="Page Numbers (Bottom of Page)"/>
        <w:docPartUnique/>
      </w:docPartObj>
    </w:sdtPr>
    <w:sdtEndPr>
      <w:rPr>
        <w:noProof/>
      </w:rPr>
    </w:sdtEndPr>
    <w:sdtContent>
      <w:p w14:paraId="0590D11C" w14:textId="77777777" w:rsidR="00455ABC" w:rsidRDefault="00455ABC">
        <w:pPr>
          <w:pStyle w:val="Footer"/>
          <w:jc w:val="right"/>
        </w:pPr>
        <w:r>
          <w:rPr>
            <w:sz w:val="18"/>
          </w:rPr>
          <w:fldChar w:fldCharType="begin"/>
        </w:r>
        <w:r>
          <w:rPr>
            <w:sz w:val="18"/>
          </w:rPr>
          <w:instrText xml:space="preserve"> PAGE   \* MERGEFORMAT </w:instrText>
        </w:r>
        <w:r>
          <w:rPr>
            <w:sz w:val="18"/>
          </w:rPr>
          <w:fldChar w:fldCharType="separate"/>
        </w:r>
        <w:r w:rsidR="00D800F4">
          <w:rPr>
            <w:noProof/>
            <w:sz w:val="18"/>
          </w:rPr>
          <w:t>1</w:t>
        </w:r>
        <w:r>
          <w:rPr>
            <w:noProof/>
            <w:sz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09EF" w14:textId="2FFDE1E7" w:rsidR="00455ABC" w:rsidRPr="00AF0580" w:rsidRDefault="00455ABC" w:rsidP="00AF05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9F66" w14:textId="789342CB" w:rsidR="00455ABC" w:rsidRPr="008E2966" w:rsidRDefault="00455ABC" w:rsidP="008E29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329489"/>
      <w:docPartObj>
        <w:docPartGallery w:val="Page Numbers (Bottom of Page)"/>
        <w:docPartUnique/>
      </w:docPartObj>
    </w:sdtPr>
    <w:sdtEndPr>
      <w:rPr>
        <w:noProof/>
        <w:sz w:val="18"/>
        <w:szCs w:val="18"/>
      </w:rPr>
    </w:sdtEndPr>
    <w:sdtContent>
      <w:p w14:paraId="62BB9835" w14:textId="5876850D" w:rsidR="00455ABC" w:rsidRPr="00B00102" w:rsidRDefault="00455ABC" w:rsidP="00B00102">
        <w:pPr>
          <w:pStyle w:val="Footer"/>
          <w:jc w:val="right"/>
          <w:rPr>
            <w:sz w:val="18"/>
            <w:szCs w:val="18"/>
          </w:rPr>
        </w:pPr>
        <w:r w:rsidRPr="00B00102">
          <w:rPr>
            <w:sz w:val="18"/>
            <w:szCs w:val="18"/>
          </w:rPr>
          <w:fldChar w:fldCharType="begin"/>
        </w:r>
        <w:r w:rsidRPr="00B00102">
          <w:rPr>
            <w:sz w:val="18"/>
            <w:szCs w:val="18"/>
          </w:rPr>
          <w:instrText xml:space="preserve"> PAGE   \* MERGEFORMAT </w:instrText>
        </w:r>
        <w:r w:rsidRPr="00B00102">
          <w:rPr>
            <w:sz w:val="18"/>
            <w:szCs w:val="18"/>
          </w:rPr>
          <w:fldChar w:fldCharType="separate"/>
        </w:r>
        <w:r w:rsidR="00D800F4">
          <w:rPr>
            <w:noProof/>
            <w:sz w:val="18"/>
            <w:szCs w:val="18"/>
          </w:rPr>
          <w:t>13</w:t>
        </w:r>
        <w:r w:rsidRPr="00B00102">
          <w:rPr>
            <w:noProof/>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74197"/>
      <w:docPartObj>
        <w:docPartGallery w:val="Page Numbers (Bottom of Page)"/>
        <w:docPartUnique/>
      </w:docPartObj>
    </w:sdtPr>
    <w:sdtEndPr>
      <w:rPr>
        <w:noProof/>
      </w:rPr>
    </w:sdtEndPr>
    <w:sdtContent>
      <w:p w14:paraId="5201E872" w14:textId="3D2CFCFF" w:rsidR="00455ABC" w:rsidRDefault="00455ABC" w:rsidP="00A33890">
        <w:pPr>
          <w:pStyle w:val="Footer"/>
          <w:jc w:val="right"/>
          <w:rPr>
            <w:noProof/>
          </w:rPr>
        </w:pPr>
        <w:r>
          <w:rPr>
            <w:sz w:val="18"/>
          </w:rPr>
          <w:fldChar w:fldCharType="begin"/>
        </w:r>
        <w:r>
          <w:rPr>
            <w:sz w:val="18"/>
          </w:rPr>
          <w:instrText xml:space="preserve"> PAGE   \* MERGEFORMAT </w:instrText>
        </w:r>
        <w:r>
          <w:rPr>
            <w:sz w:val="18"/>
          </w:rPr>
          <w:fldChar w:fldCharType="separate"/>
        </w:r>
        <w:r w:rsidR="00D800F4">
          <w:rPr>
            <w:noProof/>
            <w:sz w:val="18"/>
          </w:rPr>
          <w:t>1</w:t>
        </w:r>
        <w:r>
          <w:rPr>
            <w:noProof/>
            <w:sz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15436"/>
      <w:docPartObj>
        <w:docPartGallery w:val="Page Numbers (Bottom of Page)"/>
        <w:docPartUnique/>
      </w:docPartObj>
    </w:sdtPr>
    <w:sdtEndPr>
      <w:rPr>
        <w:noProof/>
        <w:sz w:val="18"/>
        <w:szCs w:val="18"/>
      </w:rPr>
    </w:sdtEndPr>
    <w:sdtContent>
      <w:p w14:paraId="28556388" w14:textId="77777777" w:rsidR="00455ABC" w:rsidRPr="00B00102" w:rsidRDefault="00455ABC" w:rsidP="00455ABC">
        <w:pPr>
          <w:pStyle w:val="Footer"/>
          <w:jc w:val="right"/>
          <w:rPr>
            <w:sz w:val="18"/>
            <w:szCs w:val="18"/>
          </w:rPr>
        </w:pPr>
        <w:r w:rsidRPr="00FE2E69">
          <w:rPr>
            <w:sz w:val="18"/>
            <w:szCs w:val="18"/>
          </w:rPr>
          <w:fldChar w:fldCharType="begin"/>
        </w:r>
        <w:r w:rsidRPr="00FE2E69">
          <w:rPr>
            <w:sz w:val="18"/>
            <w:szCs w:val="18"/>
          </w:rPr>
          <w:instrText xml:space="preserve"> PAGE   \* MERGEFORMAT </w:instrText>
        </w:r>
        <w:r w:rsidRPr="00FE2E69">
          <w:rPr>
            <w:sz w:val="18"/>
            <w:szCs w:val="18"/>
          </w:rPr>
          <w:fldChar w:fldCharType="separate"/>
        </w:r>
        <w:r w:rsidR="00D800F4">
          <w:rPr>
            <w:noProof/>
            <w:sz w:val="18"/>
            <w:szCs w:val="18"/>
          </w:rPr>
          <w:t>1</w:t>
        </w:r>
        <w:r w:rsidRPr="00FE2E69">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D03DA" w14:textId="77777777" w:rsidR="00455ABC" w:rsidRDefault="00455ABC">
      <w:r>
        <w:separator/>
      </w:r>
    </w:p>
  </w:footnote>
  <w:footnote w:type="continuationSeparator" w:id="0">
    <w:p w14:paraId="2C712295" w14:textId="77777777" w:rsidR="00455ABC" w:rsidRDefault="00455ABC">
      <w:r>
        <w:continuationSeparator/>
      </w:r>
    </w:p>
  </w:footnote>
  <w:footnote w:type="continuationNotice" w:id="1">
    <w:p w14:paraId="769B1D86" w14:textId="77777777" w:rsidR="00455ABC" w:rsidRDefault="00455AB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2541" w14:textId="77777777" w:rsidR="00455ABC" w:rsidRDefault="00455ABC">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E550" w14:textId="77777777" w:rsidR="00455ABC" w:rsidRDefault="00455ABC" w:rsidP="007A766F">
    <w:pPr>
      <w:pStyle w:val="Header"/>
      <w:jc w:val="right"/>
      <w:rPr>
        <w:b/>
      </w:rPr>
    </w:pPr>
    <w:r>
      <w:rPr>
        <w:b/>
      </w:rPr>
      <w:t>2017 Dual Sector VET Funding Contract – Schedule 1</w:t>
    </w:r>
  </w:p>
  <w:p w14:paraId="38127280" w14:textId="6E7256F1" w:rsidR="00455ABC" w:rsidRDefault="00455ABC" w:rsidP="007A766F">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EC4EB" w14:textId="77777777" w:rsidR="00455ABC" w:rsidRDefault="00455ABC" w:rsidP="00455ABC">
    <w:pPr>
      <w:pStyle w:val="Header"/>
      <w:spacing w:before="0"/>
      <w:jc w:val="right"/>
      <w:rPr>
        <w:b/>
      </w:rPr>
    </w:pPr>
    <w:r w:rsidRPr="00DA6AD1">
      <w:rPr>
        <w:b/>
      </w:rPr>
      <w:t xml:space="preserve">2017 </w:t>
    </w:r>
    <w:r>
      <w:rPr>
        <w:b/>
      </w:rPr>
      <w:t xml:space="preserve">Dual Sector </w:t>
    </w:r>
    <w:r w:rsidRPr="00DA6AD1">
      <w:rPr>
        <w:b/>
      </w:rPr>
      <w:t xml:space="preserve">VET Funding Contract – Schedule 2 </w:t>
    </w:r>
  </w:p>
  <w:p w14:paraId="43F57012" w14:textId="77777777" w:rsidR="00455ABC" w:rsidRDefault="00455ABC" w:rsidP="00455ABC">
    <w:pPr>
      <w:pStyle w:val="Header"/>
      <w:spacing w:before="0"/>
      <w:jc w:val="right"/>
      <w:rPr>
        <w:b/>
      </w:rPr>
    </w:pPr>
    <w:r w:rsidRPr="00DA6AD1">
      <w:rPr>
        <w:b/>
      </w:rPr>
      <w:t>Specific Purpose Payments (Version 1.0)</w:t>
    </w:r>
  </w:p>
  <w:p w14:paraId="39D93064" w14:textId="77777777" w:rsidR="00455ABC" w:rsidRPr="005B2FE8" w:rsidRDefault="00455ABC" w:rsidP="00455ABC">
    <w:pPr>
      <w:tabs>
        <w:tab w:val="clear" w:pos="851"/>
        <w:tab w:val="clear" w:pos="8392"/>
      </w:tabs>
      <w:spacing w:before="120"/>
      <w:jc w:val="right"/>
      <w:rPr>
        <w:rFonts w:ascii="Verdana" w:hAnsi="Verdana" w:cs="Arial"/>
        <w:b/>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305D9" w14:textId="77777777" w:rsidR="00455ABC" w:rsidRDefault="00455ABC" w:rsidP="00455ABC">
    <w:pPr>
      <w:pStyle w:val="Header"/>
      <w:spacing w:before="0"/>
      <w:jc w:val="right"/>
      <w:rPr>
        <w:b/>
      </w:rPr>
    </w:pPr>
    <w:r w:rsidRPr="00DA6AD1">
      <w:rPr>
        <w:b/>
      </w:rPr>
      <w:t xml:space="preserve">2017 </w:t>
    </w:r>
    <w:r>
      <w:rPr>
        <w:b/>
      </w:rPr>
      <w:t xml:space="preserve">Dual Sector </w:t>
    </w:r>
    <w:r w:rsidRPr="00DA6AD1">
      <w:rPr>
        <w:b/>
      </w:rPr>
      <w:t xml:space="preserve">VET Funding Contract – Schedule 2 </w:t>
    </w:r>
  </w:p>
  <w:p w14:paraId="5ED445D9" w14:textId="77777777" w:rsidR="00455ABC" w:rsidRPr="003931F0" w:rsidRDefault="00455ABC" w:rsidP="00455ABC">
    <w:pPr>
      <w:pStyle w:val="Header"/>
      <w:spacing w:before="0"/>
      <w:jc w:val="right"/>
      <w:rPr>
        <w:b/>
      </w:rPr>
    </w:pPr>
    <w:r w:rsidRPr="00DA6AD1">
      <w:rPr>
        <w:b/>
      </w:rPr>
      <w:t>Specific Purpose Payments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5DB88" w14:textId="77777777" w:rsidR="00455ABC" w:rsidRDefault="00455AB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10534" w14:textId="77777777" w:rsidR="00455ABC" w:rsidRDefault="00455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7132C" w14:textId="77777777" w:rsidR="00455ABC" w:rsidRDefault="00455A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4C8C5" w14:textId="68B16062" w:rsidR="00455ABC" w:rsidRDefault="00455ABC">
    <w:pPr>
      <w:pStyle w:val="Header"/>
      <w:pBdr>
        <w:bottom w:val="single" w:sz="4" w:space="1" w:color="auto"/>
      </w:pBdr>
      <w:jc w:val="right"/>
    </w:pPr>
    <w:r>
      <w:rPr>
        <w:b/>
      </w:rPr>
      <w:t>2017 Dual Sector VET Funding Contract (Version 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C4132" w14:textId="77777777" w:rsidR="00455ABC" w:rsidRDefault="00455A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E985" w14:textId="3458E789" w:rsidR="00455ABC" w:rsidRDefault="00455ABC">
    <w:pPr>
      <w:pStyle w:val="Header"/>
      <w:jc w:val="right"/>
    </w:pPr>
    <w:r>
      <w:rPr>
        <w:b/>
      </w:rPr>
      <w:t>2017 Dual Sector VET Funding Contract (Version 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9A456" w14:textId="7E941367" w:rsidR="00455ABC" w:rsidRDefault="00455ABC">
    <w:pPr>
      <w:pStyle w:val="Header"/>
      <w:jc w:val="right"/>
    </w:pPr>
    <w:r>
      <w:rPr>
        <w:b/>
      </w:rPr>
      <w:t>2017 Dual Sector VET Funding Contract (Version 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91B6" w14:textId="77A1695E" w:rsidR="00455ABC" w:rsidRDefault="00455ABC">
    <w:pPr>
      <w:pStyle w:val="Header"/>
      <w:jc w:val="right"/>
      <w:rPr>
        <w:b/>
      </w:rPr>
    </w:pPr>
    <w:r>
      <w:rPr>
        <w:b/>
      </w:rPr>
      <w:t>2017 Dual Sector VET Funding Contract – Schedule 1</w:t>
    </w:r>
  </w:p>
  <w:p w14:paraId="2C90B402" w14:textId="3FF2F4D7" w:rsidR="00455ABC" w:rsidRDefault="00455ABC">
    <w:pPr>
      <w:pStyle w:val="Header"/>
      <w:spacing w:before="0"/>
      <w:jc w:val="right"/>
    </w:pPr>
    <w:r>
      <w:rPr>
        <w:b/>
        <w:i/>
      </w:rPr>
      <w:t>Skills First</w:t>
    </w:r>
    <w:r>
      <w:rPr>
        <w:b/>
      </w:rPr>
      <w:t xml:space="preserve"> Program Specifications (Version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nsid w:val="0E114BCB"/>
    <w:multiLevelType w:val="hybridMultilevel"/>
    <w:tmpl w:val="5C20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9">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nsid w:val="19C24E3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nsid w:val="22E6102B"/>
    <w:multiLevelType w:val="hybridMultilevel"/>
    <w:tmpl w:val="F28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6270F3"/>
    <w:multiLevelType w:val="multilevel"/>
    <w:tmpl w:val="8166BB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2">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FCC5B02"/>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31F5C8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29">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3">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8">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4FD73F5A"/>
    <w:multiLevelType w:val="multilevel"/>
    <w:tmpl w:val="2E2CC9AE"/>
    <w:lvl w:ilvl="0">
      <w:start w:val="17"/>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2">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57B328D2"/>
    <w:multiLevelType w:val="hybridMultilevel"/>
    <w:tmpl w:val="F6F4A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18A463A"/>
    <w:multiLevelType w:val="multilevel"/>
    <w:tmpl w:val="3E2C96E2"/>
    <w:lvl w:ilvl="0">
      <w:start w:val="9"/>
      <w:numFmt w:val="decimal"/>
      <w:lvlText w:val="%1."/>
      <w:lvlJc w:val="left"/>
      <w:pPr>
        <w:tabs>
          <w:tab w:val="num" w:pos="432"/>
        </w:tabs>
        <w:ind w:left="432" w:hanging="432"/>
      </w:pPr>
      <w:rPr>
        <w:rFonts w:hint="default"/>
        <w:b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73103ED"/>
    <w:multiLevelType w:val="hybridMultilevel"/>
    <w:tmpl w:val="A3D4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44"/>
  </w:num>
  <w:num w:numId="2">
    <w:abstractNumId w:val="22"/>
  </w:num>
  <w:num w:numId="3">
    <w:abstractNumId w:val="3"/>
  </w:num>
  <w:num w:numId="4">
    <w:abstractNumId w:val="1"/>
  </w:num>
  <w:num w:numId="5">
    <w:abstractNumId w:val="0"/>
  </w:num>
  <w:num w:numId="6">
    <w:abstractNumId w:val="23"/>
  </w:num>
  <w:num w:numId="7">
    <w:abstractNumId w:val="2"/>
  </w:num>
  <w:num w:numId="8">
    <w:abstractNumId w:val="56"/>
  </w:num>
  <w:num w:numId="9">
    <w:abstractNumId w:val="32"/>
  </w:num>
  <w:num w:numId="10">
    <w:abstractNumId w:val="7"/>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34"/>
  </w:num>
  <w:num w:numId="30">
    <w:abstractNumId w:val="18"/>
  </w:num>
  <w:num w:numId="31">
    <w:abstractNumId w:val="54"/>
  </w:num>
  <w:num w:numId="32">
    <w:abstractNumId w:val="49"/>
  </w:num>
  <w:num w:numId="33">
    <w:abstractNumId w:val="48"/>
  </w:num>
  <w:num w:numId="34">
    <w:abstractNumId w:val="12"/>
  </w:num>
  <w:num w:numId="35">
    <w:abstractNumId w:val="5"/>
  </w:num>
  <w:num w:numId="36">
    <w:abstractNumId w:val="53"/>
  </w:num>
  <w:num w:numId="37">
    <w:abstractNumId w:val="50"/>
  </w:num>
  <w:num w:numId="38">
    <w:abstractNumId w:val="21"/>
  </w:num>
  <w:num w:numId="39">
    <w:abstractNumId w:val="33"/>
  </w:num>
  <w:num w:numId="40">
    <w:abstractNumId w:val="52"/>
  </w:num>
  <w:num w:numId="41">
    <w:abstractNumId w:val="45"/>
  </w:num>
  <w:num w:numId="42">
    <w:abstractNumId w:val="42"/>
  </w:num>
  <w:num w:numId="43">
    <w:abstractNumId w:val="36"/>
  </w:num>
  <w:num w:numId="44">
    <w:abstractNumId w:val="4"/>
  </w:num>
  <w:num w:numId="45">
    <w:abstractNumId w:val="9"/>
  </w:num>
  <w:num w:numId="46">
    <w:abstractNumId w:val="38"/>
  </w:num>
  <w:num w:numId="47">
    <w:abstractNumId w:val="20"/>
  </w:num>
  <w:num w:numId="48">
    <w:abstractNumId w:val="40"/>
  </w:num>
  <w:num w:numId="49">
    <w:abstractNumId w:val="13"/>
  </w:num>
  <w:num w:numId="50">
    <w:abstractNumId w:val="46"/>
  </w:num>
  <w:num w:numId="51">
    <w:abstractNumId w:val="37"/>
  </w:num>
  <w:num w:numId="52">
    <w:abstractNumId w:val="30"/>
  </w:num>
  <w:num w:numId="53">
    <w:abstractNumId w:val="39"/>
  </w:num>
  <w:num w:numId="54">
    <w:abstractNumId w:val="26"/>
  </w:num>
  <w:num w:numId="55">
    <w:abstractNumId w:val="29"/>
  </w:num>
  <w:num w:numId="56">
    <w:abstractNumId w:val="27"/>
  </w:num>
  <w:num w:numId="57">
    <w:abstractNumId w:val="35"/>
  </w:num>
  <w:num w:numId="58">
    <w:abstractNumId w:val="14"/>
  </w:num>
  <w:num w:numId="59">
    <w:abstractNumId w:val="25"/>
  </w:num>
  <w:num w:numId="60">
    <w:abstractNumId w:val="51"/>
  </w:num>
  <w:num w:numId="61">
    <w:abstractNumId w:val="10"/>
  </w:num>
  <w:num w:numId="62">
    <w:abstractNumId w:val="41"/>
  </w:num>
  <w:num w:numId="63">
    <w:abstractNumId w:val="11"/>
  </w:num>
  <w:num w:numId="64">
    <w:abstractNumId w:val="24"/>
  </w:num>
  <w:num w:numId="65">
    <w:abstractNumId w:val="6"/>
  </w:num>
  <w:num w:numId="66">
    <w:abstractNumId w:val="43"/>
  </w:num>
  <w:num w:numId="67">
    <w:abstractNumId w:val="47"/>
  </w:num>
  <w:num w:numId="68">
    <w:abstractNumId w:val="16"/>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16769">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B3"/>
    <w:rsid w:val="00032424"/>
    <w:rsid w:val="000402E3"/>
    <w:rsid w:val="00043A0A"/>
    <w:rsid w:val="00065207"/>
    <w:rsid w:val="001057D7"/>
    <w:rsid w:val="00123988"/>
    <w:rsid w:val="00136A50"/>
    <w:rsid w:val="0014260D"/>
    <w:rsid w:val="00155808"/>
    <w:rsid w:val="001B15A2"/>
    <w:rsid w:val="001C65A3"/>
    <w:rsid w:val="001F5134"/>
    <w:rsid w:val="001F545B"/>
    <w:rsid w:val="001F667E"/>
    <w:rsid w:val="0020035B"/>
    <w:rsid w:val="002169A3"/>
    <w:rsid w:val="002E4D5C"/>
    <w:rsid w:val="0031662C"/>
    <w:rsid w:val="00323FAB"/>
    <w:rsid w:val="00341E4E"/>
    <w:rsid w:val="00354CBC"/>
    <w:rsid w:val="0036548B"/>
    <w:rsid w:val="003C4929"/>
    <w:rsid w:val="003E098D"/>
    <w:rsid w:val="00444C0D"/>
    <w:rsid w:val="00455ABC"/>
    <w:rsid w:val="004F16F5"/>
    <w:rsid w:val="005077DF"/>
    <w:rsid w:val="00567788"/>
    <w:rsid w:val="005736CF"/>
    <w:rsid w:val="005749D4"/>
    <w:rsid w:val="0059074D"/>
    <w:rsid w:val="006024B0"/>
    <w:rsid w:val="00602E74"/>
    <w:rsid w:val="006129DA"/>
    <w:rsid w:val="006145EC"/>
    <w:rsid w:val="00646325"/>
    <w:rsid w:val="006A62D3"/>
    <w:rsid w:val="006B587A"/>
    <w:rsid w:val="006C381D"/>
    <w:rsid w:val="00701E9C"/>
    <w:rsid w:val="007356D4"/>
    <w:rsid w:val="0075686B"/>
    <w:rsid w:val="0077051B"/>
    <w:rsid w:val="00772AD3"/>
    <w:rsid w:val="00773BB3"/>
    <w:rsid w:val="00790A53"/>
    <w:rsid w:val="007A766F"/>
    <w:rsid w:val="00821E1F"/>
    <w:rsid w:val="008471A2"/>
    <w:rsid w:val="00897513"/>
    <w:rsid w:val="008E2966"/>
    <w:rsid w:val="009038E0"/>
    <w:rsid w:val="009212D6"/>
    <w:rsid w:val="009664A1"/>
    <w:rsid w:val="0097089D"/>
    <w:rsid w:val="009B54C0"/>
    <w:rsid w:val="00A30417"/>
    <w:rsid w:val="00A33890"/>
    <w:rsid w:val="00A45E6D"/>
    <w:rsid w:val="00A60A66"/>
    <w:rsid w:val="00A62B05"/>
    <w:rsid w:val="00AA50E4"/>
    <w:rsid w:val="00AB6D76"/>
    <w:rsid w:val="00AF0580"/>
    <w:rsid w:val="00AF2885"/>
    <w:rsid w:val="00B00102"/>
    <w:rsid w:val="00B011EE"/>
    <w:rsid w:val="00B520D4"/>
    <w:rsid w:val="00B61EF9"/>
    <w:rsid w:val="00B81F54"/>
    <w:rsid w:val="00B87E6F"/>
    <w:rsid w:val="00BD35A8"/>
    <w:rsid w:val="00C173A5"/>
    <w:rsid w:val="00C2570F"/>
    <w:rsid w:val="00CB4BAC"/>
    <w:rsid w:val="00CC2FA3"/>
    <w:rsid w:val="00CF57FE"/>
    <w:rsid w:val="00D10748"/>
    <w:rsid w:val="00D800F4"/>
    <w:rsid w:val="00D9756B"/>
    <w:rsid w:val="00E543E1"/>
    <w:rsid w:val="00EA5C2D"/>
    <w:rsid w:val="00EB29D4"/>
    <w:rsid w:val="00EB571C"/>
    <w:rsid w:val="00ED393C"/>
    <w:rsid w:val="00F10DAE"/>
    <w:rsid w:val="00FB1E09"/>
    <w:rsid w:val="00FC47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colormenu v:ext="edit" fillcolor="none"/>
    </o:shapedefaults>
    <o:shapelayout v:ext="edit">
      <o:idmap v:ext="edit" data="1"/>
    </o:shapelayout>
  </w:shapeDefaults>
  <w:decimalSymbol w:val="."/>
  <w:listSeparator w:val=","/>
  <w14:docId w14:val="0B26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education.vic.gov.au/training/learners/apprentices/Pages/what.aspx" TargetMode="External"/><Relationship Id="rId21" Type="http://schemas.openxmlformats.org/officeDocument/2006/relationships/header" Target="header6.xml"/><Relationship Id="rId34" Type="http://schemas.openxmlformats.org/officeDocument/2006/relationships/hyperlink" Target="http://www.australianapprenticeships.gov.au/search/aacsearch.asp" TargetMode="External"/><Relationship Id="rId42" Type="http://schemas.openxmlformats.org/officeDocument/2006/relationships/hyperlink" Target="http://training.gov.au/" TargetMode="Externa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yperlink" Target="https://www.eduweb.vic.gov.au/deltarto" TargetMode="External"/><Relationship Id="rId37" Type="http://schemas.openxmlformats.org/officeDocument/2006/relationships/hyperlink" Target="http://www.asqa.gov.au/course-accreditation/course-accreditation.html" TargetMode="External"/><Relationship Id="rId40" Type="http://schemas.openxmlformats.org/officeDocument/2006/relationships/hyperlink" Target="http://www.education.vic.gov.au/training" TargetMode="External"/><Relationship Id="rId45" Type="http://schemas.openxmlformats.org/officeDocument/2006/relationships/hyperlink" Target="http://www.education.vic.gov.au/training/providers/rto/Pages/purchasingguides.asp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www.education.vic.gov.au/training/providers/rto/Pages/workplacelearn.aspx" TargetMode="External"/><Relationship Id="rId44" Type="http://schemas.openxmlformats.org/officeDocument/2006/relationships/hyperlink" Target="http://www.vcaa.vic.edu.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yperlink" Target="http://www.vrqa.vic.gov.au/apptrain/Pages/schemes.aspx" TargetMode="External"/><Relationship Id="rId35" Type="http://schemas.openxmlformats.org/officeDocument/2006/relationships/hyperlink" Target="http://www.asqa.gov.au/" TargetMode="External"/><Relationship Id="rId43" Type="http://schemas.openxmlformats.org/officeDocument/2006/relationships/hyperlink" Target="http://www.education.vic.gov.au/training/providers/rto/Pages/datacollection.aspx" TargetMode="External"/><Relationship Id="rId48" Type="http://schemas.openxmlformats.org/officeDocument/2006/relationships/footer" Target="footer8.xml"/><Relationship Id="rId8" Type="http://schemas.microsoft.com/office/2007/relationships/stylesWithEffects" Target="stylesWithEffect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vrqa.vic.gov.au/apptrain/Pages/schemes.aspx" TargetMode="External"/><Relationship Id="rId38" Type="http://schemas.openxmlformats.org/officeDocument/2006/relationships/hyperlink" Target="http://trainingsupport.skills.vic.gov.au/cmminf.cfm" TargetMode="External"/><Relationship Id="rId46" Type="http://schemas.openxmlformats.org/officeDocument/2006/relationships/hyperlink" Target="http://www.vrqa.vic.gov.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nssc.natese.gov.au/vet_standards/standards_for_vet_regulators" TargetMode="External"/><Relationship Id="rId54" Type="http://schemas.microsoft.com/office/2011/relationships/people" Target="people.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yperlink" Target="http://www.vrqa.vic.gov.au/accreditation/pages/default.aspx" TargetMode="External"/><Relationship Id="rId4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dual sector, funding contract, funding, skills first, skills</DEECD_Keywords>
    <PublishingExpirationDate xmlns="http://schemas.microsoft.com/sharepoint/v3" xsi:nil="true"/>
    <DEECD_Description xmlns="http://schemas.microsoft.com/sharepoint/v3">2017 Dual Sector VET Funding Contract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B806-B9D1-4DE8-903E-47A1808637B8}"/>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92D7E0B6-84AB-420B-A9A4-CFB712E584AE}"/>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A8EDCE12-C7C1-4313-868E-790386155BFE}"/>
</file>

<file path=docProps/app.xml><?xml version="1.0" encoding="utf-8"?>
<Properties xmlns="http://schemas.openxmlformats.org/officeDocument/2006/extended-properties" xmlns:vt="http://schemas.openxmlformats.org/officeDocument/2006/docPropsVTypes">
  <Template>Normal</Template>
  <TotalTime>135</TotalTime>
  <Pages>83</Pages>
  <Words>33041</Words>
  <Characters>188335</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220935</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Dual Sector VET Funding Contract Version 1.0</dc:title>
  <dc:creator>MinterEllison</dc:creator>
  <cp:lastModifiedBy>Heather Scott</cp:lastModifiedBy>
  <cp:revision>18</cp:revision>
  <cp:lastPrinted>2016-10-17T04:44:00Z</cp:lastPrinted>
  <dcterms:created xsi:type="dcterms:W3CDTF">2016-10-13T05:17:00Z</dcterms:created>
  <dcterms:modified xsi:type="dcterms:W3CDTF">2016-11-13T22:32:00Z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ME_133675593_1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{cd0fe3d5-7c3c-40b8-ac6c-d820b376af25}</vt:lpwstr>
  </property>
  <property fmtid="{D5CDD505-2E9C-101B-9397-08002B2CF9AE}" pid="13" name="RecordPoint_SubmissionDate">
    <vt:lpwstr/>
  </property>
  <property fmtid="{D5CDD505-2E9C-101B-9397-08002B2CF9AE}" pid="14" name="RecordPoint_RecordNumberSubmitted">
    <vt:lpwstr>R0000502189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2016-11-14T09:40:35.3501241+11:00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