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4D6D" w14:textId="3E951D0D" w:rsidR="00973494" w:rsidRDefault="00973494">
      <w:pPr>
        <w:pStyle w:val="BodyText"/>
        <w:rPr>
          <w:rFonts w:ascii="Times New Roman"/>
          <w:sz w:val="20"/>
        </w:rPr>
      </w:pPr>
    </w:p>
    <w:p w14:paraId="27222571" w14:textId="77777777" w:rsidR="00973494" w:rsidRDefault="00973494">
      <w:pPr>
        <w:pStyle w:val="BodyText"/>
        <w:rPr>
          <w:rFonts w:ascii="Times New Roman"/>
          <w:sz w:val="20"/>
        </w:rPr>
      </w:pPr>
    </w:p>
    <w:p w14:paraId="64032788" w14:textId="77777777" w:rsidR="00973494" w:rsidRDefault="00973494">
      <w:pPr>
        <w:pStyle w:val="BodyText"/>
        <w:rPr>
          <w:rFonts w:ascii="Times New Roman"/>
          <w:sz w:val="20"/>
        </w:rPr>
      </w:pPr>
    </w:p>
    <w:p w14:paraId="6810712F" w14:textId="77777777" w:rsidR="00973494" w:rsidRDefault="00973494">
      <w:pPr>
        <w:pStyle w:val="BodyText"/>
        <w:rPr>
          <w:rFonts w:ascii="Times New Roman"/>
          <w:sz w:val="20"/>
        </w:rPr>
      </w:pPr>
    </w:p>
    <w:p w14:paraId="59D2FDAD" w14:textId="77777777" w:rsidR="00973494" w:rsidRDefault="00973494">
      <w:pPr>
        <w:pStyle w:val="BodyText"/>
        <w:rPr>
          <w:rFonts w:ascii="Times New Roman"/>
          <w:sz w:val="20"/>
        </w:rPr>
      </w:pPr>
    </w:p>
    <w:p w14:paraId="0E5ABB61" w14:textId="77777777" w:rsidR="00973494" w:rsidRDefault="00973494">
      <w:pPr>
        <w:pStyle w:val="BodyText"/>
        <w:rPr>
          <w:rFonts w:ascii="Times New Roman"/>
          <w:sz w:val="20"/>
        </w:rPr>
      </w:pPr>
    </w:p>
    <w:p w14:paraId="49D3306F" w14:textId="77777777" w:rsidR="00973494" w:rsidRDefault="00973494">
      <w:pPr>
        <w:pStyle w:val="BodyText"/>
        <w:rPr>
          <w:rFonts w:ascii="Times New Roman"/>
          <w:sz w:val="20"/>
        </w:rPr>
      </w:pPr>
    </w:p>
    <w:p w14:paraId="45F5F501" w14:textId="77777777" w:rsidR="00973494" w:rsidRDefault="00973494">
      <w:pPr>
        <w:pStyle w:val="BodyText"/>
        <w:rPr>
          <w:rFonts w:ascii="Times New Roman"/>
          <w:sz w:val="20"/>
        </w:rPr>
      </w:pPr>
    </w:p>
    <w:p w14:paraId="07C509AC" w14:textId="77777777" w:rsidR="00973494" w:rsidRDefault="00973494">
      <w:pPr>
        <w:pStyle w:val="BodyText"/>
        <w:rPr>
          <w:rFonts w:ascii="Times New Roman"/>
          <w:sz w:val="20"/>
        </w:rPr>
      </w:pPr>
    </w:p>
    <w:p w14:paraId="2D10CAF3" w14:textId="77777777" w:rsidR="00973494" w:rsidRDefault="00973494">
      <w:pPr>
        <w:pStyle w:val="BodyText"/>
        <w:rPr>
          <w:rFonts w:ascii="Times New Roman"/>
          <w:sz w:val="20"/>
        </w:rPr>
      </w:pPr>
    </w:p>
    <w:p w14:paraId="7846A058" w14:textId="77777777" w:rsidR="00973494" w:rsidRDefault="00973494">
      <w:pPr>
        <w:pStyle w:val="BodyText"/>
        <w:rPr>
          <w:rFonts w:ascii="Times New Roman"/>
          <w:sz w:val="20"/>
        </w:rPr>
      </w:pPr>
    </w:p>
    <w:p w14:paraId="48824887" w14:textId="77777777" w:rsidR="00973494" w:rsidRDefault="00973494">
      <w:pPr>
        <w:pStyle w:val="BodyText"/>
        <w:rPr>
          <w:rFonts w:ascii="Times New Roman"/>
          <w:sz w:val="20"/>
        </w:rPr>
      </w:pPr>
    </w:p>
    <w:p w14:paraId="492546EC" w14:textId="77777777" w:rsidR="00973494" w:rsidRDefault="00973494">
      <w:pPr>
        <w:pStyle w:val="BodyText"/>
        <w:rPr>
          <w:rFonts w:ascii="Times New Roman"/>
          <w:sz w:val="20"/>
        </w:rPr>
      </w:pPr>
    </w:p>
    <w:p w14:paraId="361EAA72" w14:textId="77777777" w:rsidR="00973494" w:rsidRDefault="00973494">
      <w:pPr>
        <w:pStyle w:val="BodyText"/>
        <w:rPr>
          <w:rFonts w:ascii="Times New Roman"/>
          <w:sz w:val="20"/>
        </w:rPr>
      </w:pPr>
    </w:p>
    <w:p w14:paraId="517DA1AB" w14:textId="77777777" w:rsidR="00973494" w:rsidRDefault="00973494">
      <w:pPr>
        <w:pStyle w:val="BodyText"/>
        <w:rPr>
          <w:rFonts w:ascii="Times New Roman"/>
          <w:sz w:val="20"/>
        </w:rPr>
      </w:pPr>
    </w:p>
    <w:p w14:paraId="5BAFF72F" w14:textId="77777777" w:rsidR="00973494" w:rsidRDefault="00973494">
      <w:pPr>
        <w:pStyle w:val="BodyText"/>
        <w:rPr>
          <w:rFonts w:ascii="Times New Roman"/>
          <w:sz w:val="20"/>
        </w:rPr>
      </w:pPr>
    </w:p>
    <w:p w14:paraId="08AAACA8" w14:textId="010DB7E9" w:rsidR="00973494" w:rsidRDefault="008F2496">
      <w:pPr>
        <w:pStyle w:val="Title"/>
      </w:pPr>
      <w:r>
        <w:t>22469VIC Course in Introduction to the</w:t>
      </w:r>
      <w:r>
        <w:rPr>
          <w:spacing w:val="-109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Disability</w:t>
      </w:r>
      <w:r>
        <w:rPr>
          <w:spacing w:val="-1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Scheme</w:t>
      </w:r>
    </w:p>
    <w:p w14:paraId="06551095" w14:textId="264A043E" w:rsidR="00DB2254" w:rsidRPr="00DB2254" w:rsidRDefault="00DB2254">
      <w:pPr>
        <w:pStyle w:val="Title"/>
        <w:rPr>
          <w:b w:val="0"/>
          <w:bCs w:val="0"/>
          <w:sz w:val="24"/>
          <w:szCs w:val="24"/>
        </w:rPr>
      </w:pPr>
      <w:r w:rsidRPr="00DB2254">
        <w:rPr>
          <w:b w:val="0"/>
          <w:bCs w:val="0"/>
          <w:sz w:val="24"/>
          <w:szCs w:val="24"/>
        </w:rPr>
        <w:t>Version 1</w:t>
      </w:r>
    </w:p>
    <w:p w14:paraId="16AE4FB2" w14:textId="77777777" w:rsidR="00973494" w:rsidRDefault="008F2496">
      <w:pPr>
        <w:spacing w:before="242"/>
        <w:ind w:left="651" w:right="674"/>
        <w:jc w:val="center"/>
        <w:rPr>
          <w:sz w:val="24"/>
        </w:rPr>
      </w:pPr>
      <w:r>
        <w:rPr>
          <w:sz w:val="24"/>
        </w:rPr>
        <w:t xml:space="preserve">This course has been accredited under Part 4.4 of the </w:t>
      </w:r>
      <w:r>
        <w:rPr>
          <w:i/>
          <w:sz w:val="24"/>
        </w:rPr>
        <w:t>Education and Training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Reform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Act 2006</w:t>
      </w:r>
      <w:r>
        <w:rPr>
          <w:sz w:val="24"/>
        </w:rPr>
        <w:t>.</w:t>
      </w:r>
    </w:p>
    <w:p w14:paraId="38342F04" w14:textId="77777777" w:rsidR="00973494" w:rsidRDefault="00973494">
      <w:pPr>
        <w:pStyle w:val="BodyText"/>
        <w:spacing w:before="9"/>
        <w:rPr>
          <w:sz w:val="27"/>
        </w:rPr>
      </w:pPr>
    </w:p>
    <w:p w14:paraId="4F6C06A2" w14:textId="7E474BEA" w:rsidR="00973494" w:rsidRDefault="008F2496" w:rsidP="00036FD9">
      <w:pPr>
        <w:spacing w:before="1"/>
        <w:ind w:left="651" w:right="669"/>
        <w:jc w:val="center"/>
        <w:rPr>
          <w:b/>
          <w:sz w:val="24"/>
        </w:rPr>
      </w:pPr>
      <w:r>
        <w:rPr>
          <w:b/>
          <w:sz w:val="24"/>
        </w:rPr>
        <w:t>Accreditation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period: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April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April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</w:t>
      </w:r>
    </w:p>
    <w:p w14:paraId="103852C3" w14:textId="021A40FD" w:rsidR="008F2496" w:rsidRDefault="008F2496" w:rsidP="00036FD9">
      <w:pPr>
        <w:spacing w:before="1"/>
        <w:ind w:left="651" w:right="669"/>
        <w:jc w:val="center"/>
        <w:rPr>
          <w:b/>
          <w:sz w:val="24"/>
        </w:rPr>
      </w:pPr>
      <w:r w:rsidRPr="008F2496">
        <w:rPr>
          <w:b/>
          <w:sz w:val="24"/>
        </w:rPr>
        <w:t>22469VIC</w:t>
      </w:r>
      <w:r w:rsidRPr="008F2496">
        <w:rPr>
          <w:b/>
          <w:sz w:val="24"/>
          <w:lang w:val="en-AU"/>
        </w:rPr>
        <w:t xml:space="preserve"> Accreditation extended </w:t>
      </w:r>
      <w:proofErr w:type="gramStart"/>
      <w:r w:rsidRPr="008F2496">
        <w:rPr>
          <w:b/>
          <w:sz w:val="24"/>
          <w:lang w:val="en-AU"/>
        </w:rPr>
        <w:t>to</w:t>
      </w:r>
      <w:r w:rsidR="00DB2254">
        <w:rPr>
          <w:b/>
          <w:sz w:val="24"/>
          <w:lang w:val="en-AU"/>
        </w:rPr>
        <w:t>:</w:t>
      </w:r>
      <w:proofErr w:type="gramEnd"/>
      <w:r w:rsidR="00DB2254">
        <w:rPr>
          <w:b/>
          <w:sz w:val="24"/>
          <w:lang w:val="en-AU"/>
        </w:rPr>
        <w:t xml:space="preserve"> </w:t>
      </w:r>
      <w:r>
        <w:rPr>
          <w:b/>
          <w:sz w:val="24"/>
          <w:lang w:val="en-AU"/>
        </w:rPr>
        <w:t xml:space="preserve"> </w:t>
      </w:r>
      <w:r>
        <w:rPr>
          <w:b/>
          <w:sz w:val="24"/>
        </w:rPr>
        <w:t>22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April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</w:p>
    <w:p w14:paraId="443BD392" w14:textId="46306195" w:rsidR="00F77EE7" w:rsidRDefault="00F77EE7" w:rsidP="00036FD9">
      <w:pPr>
        <w:spacing w:before="1"/>
        <w:ind w:left="651" w:right="669"/>
        <w:jc w:val="center"/>
        <w:rPr>
          <w:b/>
          <w:sz w:val="24"/>
        </w:rPr>
      </w:pPr>
    </w:p>
    <w:p w14:paraId="491C5DEE" w14:textId="604C5444" w:rsidR="00F77EE7" w:rsidRDefault="00F77EE7" w:rsidP="00036FD9">
      <w:pPr>
        <w:spacing w:before="1"/>
        <w:ind w:left="651" w:right="669"/>
        <w:jc w:val="center"/>
        <w:rPr>
          <w:b/>
          <w:sz w:val="24"/>
        </w:rPr>
      </w:pPr>
    </w:p>
    <w:p w14:paraId="6B49A89D" w14:textId="03D68F2B" w:rsidR="00F77EE7" w:rsidRDefault="00F77EE7" w:rsidP="00036FD9">
      <w:pPr>
        <w:spacing w:before="1"/>
        <w:ind w:left="651" w:right="669"/>
        <w:jc w:val="center"/>
        <w:rPr>
          <w:b/>
          <w:sz w:val="24"/>
        </w:rPr>
      </w:pPr>
    </w:p>
    <w:p w14:paraId="593F091C" w14:textId="624D629E" w:rsidR="00F77EE7" w:rsidRDefault="00F77EE7" w:rsidP="00036FD9">
      <w:pPr>
        <w:spacing w:before="1"/>
        <w:ind w:left="651" w:right="669"/>
        <w:jc w:val="center"/>
        <w:rPr>
          <w:b/>
          <w:sz w:val="24"/>
        </w:rPr>
      </w:pPr>
    </w:p>
    <w:p w14:paraId="4DCD335F" w14:textId="54389389" w:rsidR="00F77EE7" w:rsidRDefault="00F77EE7" w:rsidP="00036FD9">
      <w:pPr>
        <w:spacing w:before="1"/>
        <w:ind w:left="651" w:right="669"/>
        <w:jc w:val="center"/>
        <w:rPr>
          <w:b/>
          <w:sz w:val="24"/>
        </w:rPr>
      </w:pPr>
    </w:p>
    <w:p w14:paraId="1980C850" w14:textId="7C915ADC" w:rsidR="00F77EE7" w:rsidRDefault="00F77EE7" w:rsidP="00036FD9">
      <w:pPr>
        <w:spacing w:before="1"/>
        <w:ind w:left="651" w:right="669"/>
        <w:jc w:val="center"/>
        <w:rPr>
          <w:b/>
          <w:sz w:val="24"/>
        </w:rPr>
      </w:pPr>
    </w:p>
    <w:p w14:paraId="6F5793CB" w14:textId="0DCDC5EA" w:rsidR="00F77EE7" w:rsidRDefault="00F77EE7" w:rsidP="00036FD9">
      <w:pPr>
        <w:spacing w:before="1"/>
        <w:ind w:left="651" w:right="669"/>
        <w:jc w:val="center"/>
        <w:rPr>
          <w:b/>
          <w:sz w:val="24"/>
        </w:rPr>
      </w:pPr>
    </w:p>
    <w:p w14:paraId="2A2E5C87" w14:textId="4FA07B90" w:rsidR="00F77EE7" w:rsidRDefault="00F77EE7" w:rsidP="00036FD9">
      <w:pPr>
        <w:spacing w:before="1"/>
        <w:ind w:left="651" w:right="669"/>
        <w:jc w:val="center"/>
        <w:rPr>
          <w:b/>
          <w:sz w:val="24"/>
        </w:rPr>
      </w:pPr>
    </w:p>
    <w:p w14:paraId="5AB118F4" w14:textId="57173A15" w:rsidR="00F77EE7" w:rsidRDefault="00F77EE7" w:rsidP="00036FD9">
      <w:pPr>
        <w:spacing w:before="1"/>
        <w:ind w:left="651" w:right="669"/>
        <w:jc w:val="center"/>
        <w:rPr>
          <w:b/>
          <w:sz w:val="24"/>
        </w:rPr>
      </w:pPr>
    </w:p>
    <w:p w14:paraId="311C119E" w14:textId="1CDCBA02" w:rsidR="00F77EE7" w:rsidRDefault="00F77EE7" w:rsidP="00036FD9">
      <w:pPr>
        <w:spacing w:before="1"/>
        <w:ind w:left="651" w:right="669"/>
        <w:jc w:val="center"/>
        <w:rPr>
          <w:b/>
          <w:sz w:val="24"/>
        </w:rPr>
      </w:pPr>
    </w:p>
    <w:p w14:paraId="5AD8AFDF" w14:textId="45DFF359" w:rsidR="00F77EE7" w:rsidRDefault="00F77EE7" w:rsidP="00036FD9">
      <w:pPr>
        <w:spacing w:before="1"/>
        <w:ind w:left="651" w:right="669"/>
        <w:jc w:val="center"/>
        <w:rPr>
          <w:b/>
          <w:sz w:val="24"/>
        </w:rPr>
      </w:pPr>
    </w:p>
    <w:p w14:paraId="3B878868" w14:textId="5988C6E9" w:rsidR="00F77EE7" w:rsidRDefault="00F77EE7" w:rsidP="00036FD9">
      <w:pPr>
        <w:spacing w:before="1"/>
        <w:ind w:left="651" w:right="669"/>
        <w:jc w:val="center"/>
        <w:rPr>
          <w:b/>
          <w:sz w:val="24"/>
        </w:rPr>
      </w:pPr>
    </w:p>
    <w:p w14:paraId="6F43BD45" w14:textId="14C0FE19" w:rsidR="00F77EE7" w:rsidRDefault="00F77EE7" w:rsidP="00036FD9">
      <w:pPr>
        <w:spacing w:before="1"/>
        <w:ind w:left="651" w:right="669"/>
        <w:jc w:val="center"/>
        <w:rPr>
          <w:b/>
          <w:sz w:val="24"/>
        </w:rPr>
      </w:pPr>
    </w:p>
    <w:p w14:paraId="4AE0CCA3" w14:textId="2D1774F7" w:rsidR="00F77EE7" w:rsidRDefault="00F77EE7" w:rsidP="00036FD9">
      <w:pPr>
        <w:spacing w:before="1"/>
        <w:ind w:left="651" w:right="669"/>
        <w:jc w:val="center"/>
        <w:rPr>
          <w:b/>
          <w:sz w:val="24"/>
        </w:rPr>
      </w:pPr>
    </w:p>
    <w:p w14:paraId="77EEE2D9" w14:textId="228184BD" w:rsidR="00F77EE7" w:rsidRDefault="00F77EE7" w:rsidP="00036FD9">
      <w:pPr>
        <w:spacing w:before="1"/>
        <w:ind w:left="651" w:right="669"/>
        <w:jc w:val="center"/>
        <w:rPr>
          <w:b/>
          <w:sz w:val="24"/>
        </w:rPr>
      </w:pPr>
    </w:p>
    <w:p w14:paraId="5DCDFB55" w14:textId="422FE051" w:rsidR="00F77EE7" w:rsidRDefault="00F77EE7" w:rsidP="00036FD9">
      <w:pPr>
        <w:spacing w:before="1"/>
        <w:ind w:left="651" w:right="669"/>
        <w:jc w:val="center"/>
        <w:rPr>
          <w:b/>
          <w:sz w:val="24"/>
        </w:rPr>
      </w:pPr>
    </w:p>
    <w:p w14:paraId="41BD679B" w14:textId="1A3C7988" w:rsidR="00F77EE7" w:rsidRDefault="00F77EE7" w:rsidP="00036FD9">
      <w:pPr>
        <w:spacing w:before="1"/>
        <w:ind w:left="651" w:right="669"/>
        <w:jc w:val="center"/>
        <w:rPr>
          <w:b/>
          <w:sz w:val="24"/>
        </w:rPr>
      </w:pPr>
    </w:p>
    <w:p w14:paraId="1D0F102E" w14:textId="65EC69E8" w:rsidR="00F77EE7" w:rsidRDefault="00F77EE7" w:rsidP="00036FD9">
      <w:pPr>
        <w:spacing w:before="1"/>
        <w:ind w:left="651" w:right="669"/>
        <w:jc w:val="center"/>
        <w:rPr>
          <w:b/>
          <w:sz w:val="24"/>
        </w:rPr>
      </w:pPr>
    </w:p>
    <w:p w14:paraId="39A7E823" w14:textId="79814E0B" w:rsidR="00F77EE7" w:rsidRDefault="00F77EE7" w:rsidP="00036FD9">
      <w:pPr>
        <w:spacing w:before="1"/>
        <w:ind w:left="651" w:right="669"/>
        <w:jc w:val="center"/>
        <w:rPr>
          <w:b/>
          <w:sz w:val="24"/>
        </w:rPr>
      </w:pPr>
    </w:p>
    <w:p w14:paraId="709BF933" w14:textId="2AB40773" w:rsidR="00F77EE7" w:rsidRDefault="00F77EE7" w:rsidP="00036FD9">
      <w:pPr>
        <w:spacing w:before="1"/>
        <w:ind w:left="651" w:right="669"/>
        <w:jc w:val="center"/>
        <w:rPr>
          <w:b/>
          <w:sz w:val="24"/>
        </w:rPr>
      </w:pPr>
    </w:p>
    <w:p w14:paraId="578E8C3C" w14:textId="12A6C240" w:rsidR="00F77EE7" w:rsidRDefault="00F77EE7" w:rsidP="00036FD9">
      <w:pPr>
        <w:spacing w:before="1"/>
        <w:ind w:left="651" w:right="669"/>
        <w:jc w:val="center"/>
        <w:rPr>
          <w:b/>
          <w:sz w:val="24"/>
        </w:rPr>
      </w:pPr>
    </w:p>
    <w:p w14:paraId="2F4AEDAA" w14:textId="688C6148" w:rsidR="00F77EE7" w:rsidRDefault="00F77EE7" w:rsidP="00036FD9">
      <w:pPr>
        <w:spacing w:before="1"/>
        <w:ind w:left="651" w:right="669"/>
        <w:jc w:val="center"/>
        <w:rPr>
          <w:b/>
          <w:sz w:val="24"/>
        </w:rPr>
      </w:pPr>
    </w:p>
    <w:p w14:paraId="6C7CEEC8" w14:textId="171216D7" w:rsidR="00F77EE7" w:rsidRDefault="00942C9F" w:rsidP="00F77EE7">
      <w:pPr>
        <w:spacing w:before="1"/>
        <w:ind w:left="651" w:right="669"/>
        <w:rPr>
          <w:b/>
          <w:sz w:val="24"/>
        </w:rPr>
      </w:pPr>
      <w:r>
        <w:rPr>
          <w:noProof/>
        </w:rPr>
        <w:drawing>
          <wp:inline distT="0" distB="0" distL="0" distR="0" wp14:anchorId="2C02EE9A" wp14:editId="07886224">
            <wp:extent cx="3322320" cy="487680"/>
            <wp:effectExtent l="0" t="0" r="0" b="7620"/>
            <wp:docPr id="63" name="Picture 12" descr="DE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12" descr="DET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3070778" w14:textId="77777777" w:rsidR="008F2496" w:rsidRPr="00036FD9" w:rsidRDefault="008F2496" w:rsidP="00036FD9">
      <w:pPr>
        <w:spacing w:before="1"/>
        <w:ind w:left="651" w:right="669"/>
        <w:jc w:val="center"/>
        <w:rPr>
          <w:b/>
          <w:sz w:val="24"/>
        </w:rPr>
        <w:sectPr w:rsidR="008F2496" w:rsidRPr="00036FD9">
          <w:type w:val="continuous"/>
          <w:pgSz w:w="11910" w:h="16840"/>
          <w:pgMar w:top="1600" w:right="1140" w:bottom="280" w:left="118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3"/>
        <w:gridCol w:w="5917"/>
      </w:tblGrid>
      <w:tr w:rsidR="008F2496" w:rsidRPr="008F2496" w14:paraId="569DA3C1" w14:textId="77777777" w:rsidTr="008F2496">
        <w:tc>
          <w:tcPr>
            <w:tcW w:w="9629" w:type="dxa"/>
            <w:gridSpan w:val="2"/>
          </w:tcPr>
          <w:p w14:paraId="23001E78" w14:textId="77777777" w:rsidR="008F2496" w:rsidRPr="008F2496" w:rsidRDefault="008F2496" w:rsidP="008F2496">
            <w:pPr>
              <w:keepNext/>
              <w:widowControl/>
              <w:autoSpaceDE/>
              <w:autoSpaceDN/>
              <w:spacing w:before="120" w:after="120"/>
              <w:rPr>
                <w:rFonts w:eastAsia="Times New Roman" w:cs="Times New Roman"/>
                <w:b/>
                <w:lang w:val="en-AU" w:eastAsia="en-AU"/>
              </w:rPr>
            </w:pPr>
            <w:r w:rsidRPr="008F2496">
              <w:rPr>
                <w:rFonts w:eastAsia="Times New Roman" w:cs="Times New Roman"/>
                <w:b/>
                <w:lang w:val="en-AU" w:eastAsia="en-AU"/>
              </w:rPr>
              <w:lastRenderedPageBreak/>
              <w:t>Modification Table</w:t>
            </w:r>
          </w:p>
        </w:tc>
      </w:tr>
      <w:tr w:rsidR="008F2496" w:rsidRPr="008F2496" w14:paraId="5FFA9CC4" w14:textId="77777777" w:rsidTr="008F2496">
        <w:tc>
          <w:tcPr>
            <w:tcW w:w="3681" w:type="dxa"/>
          </w:tcPr>
          <w:p w14:paraId="78A00BDC" w14:textId="66D4C1F1" w:rsidR="008F2496" w:rsidRPr="008F2496" w:rsidRDefault="008F2496" w:rsidP="008F2496">
            <w:pPr>
              <w:keepNext/>
              <w:widowControl/>
              <w:autoSpaceDE/>
              <w:autoSpaceDN/>
              <w:spacing w:before="120" w:after="120"/>
              <w:rPr>
                <w:rFonts w:eastAsia="Times New Roman" w:cs="Times New Roman"/>
                <w:sz w:val="20"/>
                <w:szCs w:val="20"/>
                <w:lang w:val="en-AU" w:eastAsia="en-AU"/>
              </w:rPr>
            </w:pPr>
            <w:r w:rsidRPr="008F2496">
              <w:rPr>
                <w:rFonts w:eastAsia="Times New Roman" w:cs="Times New Roman"/>
                <w:sz w:val="20"/>
                <w:szCs w:val="20"/>
                <w:lang w:val="en-AU" w:eastAsia="en-AU"/>
              </w:rPr>
              <w:t xml:space="preserve">Version </w:t>
            </w:r>
            <w:r>
              <w:rPr>
                <w:rFonts w:eastAsia="Times New Roman" w:cs="Times New Roman"/>
                <w:sz w:val="20"/>
                <w:szCs w:val="20"/>
                <w:lang w:val="en-AU" w:eastAsia="en-AU"/>
              </w:rPr>
              <w:t>1</w:t>
            </w:r>
            <w:r w:rsidRPr="008F2496">
              <w:rPr>
                <w:rFonts w:eastAsia="Times New Roman" w:cs="Times New Roman"/>
                <w:sz w:val="20"/>
                <w:szCs w:val="20"/>
                <w:lang w:val="en-AU" w:eastAsia="en-AU"/>
              </w:rPr>
              <w:t xml:space="preserve"> – approved 9/12/2022</w:t>
            </w:r>
          </w:p>
        </w:tc>
        <w:tc>
          <w:tcPr>
            <w:tcW w:w="5948" w:type="dxa"/>
          </w:tcPr>
          <w:p w14:paraId="2EF3F494" w14:textId="07A95242" w:rsidR="008F2496" w:rsidRPr="008F2496" w:rsidRDefault="008F2496" w:rsidP="008F2496">
            <w:pPr>
              <w:keepNext/>
              <w:widowControl/>
              <w:autoSpaceDE/>
              <w:autoSpaceDN/>
              <w:spacing w:before="120" w:after="120"/>
              <w:rPr>
                <w:rFonts w:eastAsia="Times New Roman" w:cs="Times New Roman"/>
                <w:sz w:val="20"/>
                <w:szCs w:val="20"/>
                <w:lang w:val="en-AU" w:eastAsia="en-AU"/>
              </w:rPr>
            </w:pPr>
            <w:r w:rsidRPr="008F2496">
              <w:rPr>
                <w:rFonts w:eastAsia="Times New Roman" w:cs="Times New Roman"/>
                <w:sz w:val="20"/>
                <w:szCs w:val="20"/>
                <w:lang w:val="en-AU" w:eastAsia="en-AU"/>
              </w:rPr>
              <w:t xml:space="preserve">Course accreditation extended to </w:t>
            </w:r>
            <w:r>
              <w:rPr>
                <w:rFonts w:eastAsia="Times New Roman" w:cs="Times New Roman"/>
                <w:sz w:val="20"/>
                <w:szCs w:val="20"/>
                <w:lang w:val="en-AU" w:eastAsia="en-AU"/>
              </w:rPr>
              <w:t>22</w:t>
            </w:r>
            <w:r w:rsidRPr="008F2496">
              <w:rPr>
                <w:rFonts w:eastAsia="Times New Roman" w:cs="Times New Roman"/>
                <w:sz w:val="20"/>
                <w:szCs w:val="20"/>
                <w:lang w:val="en-AU" w:eastAsia="en-A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AU" w:eastAsia="en-AU"/>
              </w:rPr>
              <w:t>April</w:t>
            </w:r>
            <w:r w:rsidRPr="008F2496">
              <w:rPr>
                <w:rFonts w:eastAsia="Times New Roman" w:cs="Times New Roman"/>
                <w:sz w:val="20"/>
                <w:szCs w:val="20"/>
                <w:lang w:val="en-AU" w:eastAsia="en-AU"/>
              </w:rPr>
              <w:t xml:space="preserve"> 202</w:t>
            </w:r>
            <w:r>
              <w:rPr>
                <w:rFonts w:eastAsia="Times New Roman" w:cs="Times New Roman"/>
                <w:sz w:val="20"/>
                <w:szCs w:val="20"/>
                <w:lang w:val="en-AU" w:eastAsia="en-AU"/>
              </w:rPr>
              <w:t>4</w:t>
            </w:r>
            <w:r w:rsidRPr="008F2496">
              <w:rPr>
                <w:rFonts w:eastAsia="Times New Roman" w:cs="Times New Roman"/>
                <w:sz w:val="20"/>
                <w:szCs w:val="20"/>
                <w:lang w:val="en-AU" w:eastAsia="en-AU"/>
              </w:rPr>
              <w:t>.</w:t>
            </w:r>
          </w:p>
        </w:tc>
      </w:tr>
      <w:tr w:rsidR="008F2496" w:rsidRPr="008F2496" w14:paraId="3282B484" w14:textId="77777777" w:rsidTr="008F2496">
        <w:tc>
          <w:tcPr>
            <w:tcW w:w="3681" w:type="dxa"/>
          </w:tcPr>
          <w:p w14:paraId="0F200CF0" w14:textId="39625FCD" w:rsidR="008F2496" w:rsidRPr="008F2496" w:rsidRDefault="008F2496" w:rsidP="008F2496">
            <w:pPr>
              <w:keepNext/>
              <w:widowControl/>
              <w:autoSpaceDE/>
              <w:autoSpaceDN/>
              <w:spacing w:before="120" w:after="120"/>
              <w:rPr>
                <w:rFonts w:eastAsia="Times New Roman" w:cs="Times New Roman"/>
                <w:sz w:val="20"/>
                <w:szCs w:val="20"/>
                <w:lang w:val="en-AU" w:eastAsia="en-AU"/>
              </w:rPr>
            </w:pPr>
            <w:r w:rsidRPr="008F2496">
              <w:rPr>
                <w:rFonts w:eastAsia="Times New Roman" w:cs="Times New Roman"/>
                <w:sz w:val="20"/>
                <w:szCs w:val="20"/>
                <w:lang w:val="en-AU" w:eastAsia="en-AU"/>
              </w:rPr>
              <w:t xml:space="preserve">Version 1 – approved </w:t>
            </w:r>
            <w:r w:rsidR="006A4614">
              <w:rPr>
                <w:rFonts w:eastAsia="Times New Roman" w:cs="Times New Roman"/>
                <w:sz w:val="20"/>
                <w:szCs w:val="20"/>
                <w:lang w:val="en-AU" w:eastAsia="en-AU"/>
              </w:rPr>
              <w:t>19/4/2018</w:t>
            </w:r>
          </w:p>
        </w:tc>
        <w:tc>
          <w:tcPr>
            <w:tcW w:w="5948" w:type="dxa"/>
          </w:tcPr>
          <w:p w14:paraId="5B9D0982" w14:textId="77777777" w:rsidR="008F2496" w:rsidRPr="008F2496" w:rsidRDefault="008F2496" w:rsidP="008F2496">
            <w:pPr>
              <w:keepNext/>
              <w:widowControl/>
              <w:autoSpaceDE/>
              <w:autoSpaceDN/>
              <w:spacing w:before="120" w:after="120"/>
              <w:rPr>
                <w:rFonts w:eastAsia="Times New Roman" w:cs="Times New Roman"/>
                <w:sz w:val="20"/>
                <w:szCs w:val="20"/>
                <w:lang w:val="en-AU" w:eastAsia="en-AU"/>
              </w:rPr>
            </w:pPr>
            <w:r w:rsidRPr="008F2496">
              <w:rPr>
                <w:rFonts w:eastAsia="Times New Roman" w:cs="Times New Roman"/>
                <w:sz w:val="20"/>
                <w:szCs w:val="20"/>
                <w:lang w:val="en-AU" w:eastAsia="en-AU"/>
              </w:rPr>
              <w:t>Initial Accreditation</w:t>
            </w:r>
          </w:p>
        </w:tc>
      </w:tr>
    </w:tbl>
    <w:p w14:paraId="6404B5B2" w14:textId="77777777" w:rsidR="008F2496" w:rsidRDefault="008F2496">
      <w:pPr>
        <w:pStyle w:val="BodyText"/>
        <w:rPr>
          <w:b/>
          <w:sz w:val="20"/>
        </w:rPr>
        <w:sectPr w:rsidR="008F2496">
          <w:pgSz w:w="11910" w:h="16840"/>
          <w:pgMar w:top="1600" w:right="1140" w:bottom="280" w:left="1180" w:header="720" w:footer="720" w:gutter="0"/>
          <w:cols w:space="720"/>
        </w:sectPr>
      </w:pPr>
    </w:p>
    <w:p w14:paraId="5FB646BB" w14:textId="0FA264E1" w:rsidR="00973494" w:rsidRDefault="00973494">
      <w:pPr>
        <w:pStyle w:val="BodyText"/>
        <w:rPr>
          <w:b/>
          <w:sz w:val="20"/>
        </w:rPr>
      </w:pPr>
    </w:p>
    <w:p w14:paraId="6EC4605A" w14:textId="77777777" w:rsidR="00973494" w:rsidRDefault="00973494">
      <w:pPr>
        <w:pStyle w:val="BodyText"/>
        <w:rPr>
          <w:b/>
          <w:sz w:val="20"/>
        </w:rPr>
      </w:pPr>
    </w:p>
    <w:p w14:paraId="7EB15686" w14:textId="77777777" w:rsidR="00973494" w:rsidRDefault="00973494">
      <w:pPr>
        <w:pStyle w:val="BodyText"/>
        <w:rPr>
          <w:b/>
          <w:sz w:val="20"/>
        </w:rPr>
      </w:pPr>
    </w:p>
    <w:p w14:paraId="7451605E" w14:textId="77777777" w:rsidR="00973494" w:rsidRDefault="00973494">
      <w:pPr>
        <w:pStyle w:val="BodyText"/>
        <w:rPr>
          <w:b/>
          <w:sz w:val="20"/>
        </w:rPr>
      </w:pPr>
    </w:p>
    <w:p w14:paraId="70EAE291" w14:textId="77777777" w:rsidR="00973494" w:rsidRDefault="00973494">
      <w:pPr>
        <w:pStyle w:val="BodyText"/>
        <w:rPr>
          <w:b/>
          <w:sz w:val="20"/>
        </w:rPr>
      </w:pPr>
    </w:p>
    <w:p w14:paraId="7E02CE95" w14:textId="77777777" w:rsidR="00973494" w:rsidRDefault="00973494">
      <w:pPr>
        <w:pStyle w:val="BodyText"/>
        <w:rPr>
          <w:b/>
          <w:sz w:val="20"/>
        </w:rPr>
      </w:pPr>
    </w:p>
    <w:p w14:paraId="4CBC1859" w14:textId="77777777" w:rsidR="00973494" w:rsidRDefault="00973494">
      <w:pPr>
        <w:pStyle w:val="BodyText"/>
        <w:rPr>
          <w:b/>
          <w:sz w:val="20"/>
        </w:rPr>
      </w:pPr>
    </w:p>
    <w:p w14:paraId="66FEEFA9" w14:textId="77777777" w:rsidR="00973494" w:rsidRDefault="00973494">
      <w:pPr>
        <w:pStyle w:val="BodyText"/>
        <w:rPr>
          <w:b/>
          <w:sz w:val="20"/>
        </w:rPr>
      </w:pPr>
    </w:p>
    <w:p w14:paraId="5D3D24B9" w14:textId="77777777" w:rsidR="00973494" w:rsidRDefault="00973494">
      <w:pPr>
        <w:pStyle w:val="BodyText"/>
        <w:rPr>
          <w:b/>
          <w:sz w:val="20"/>
        </w:rPr>
      </w:pPr>
    </w:p>
    <w:p w14:paraId="0DB6B07E" w14:textId="77777777" w:rsidR="00973494" w:rsidRDefault="00973494">
      <w:pPr>
        <w:pStyle w:val="BodyText"/>
        <w:rPr>
          <w:b/>
          <w:sz w:val="20"/>
        </w:rPr>
      </w:pPr>
    </w:p>
    <w:p w14:paraId="349D78BD" w14:textId="77777777" w:rsidR="00973494" w:rsidRDefault="00973494">
      <w:pPr>
        <w:pStyle w:val="BodyText"/>
        <w:rPr>
          <w:b/>
          <w:sz w:val="20"/>
        </w:rPr>
      </w:pPr>
    </w:p>
    <w:p w14:paraId="182DAF86" w14:textId="77777777" w:rsidR="00973494" w:rsidRDefault="00973494">
      <w:pPr>
        <w:pStyle w:val="BodyText"/>
        <w:rPr>
          <w:b/>
          <w:sz w:val="20"/>
        </w:rPr>
      </w:pPr>
    </w:p>
    <w:p w14:paraId="2BB35862" w14:textId="77777777" w:rsidR="00973494" w:rsidRDefault="00973494">
      <w:pPr>
        <w:pStyle w:val="BodyText"/>
        <w:rPr>
          <w:b/>
          <w:sz w:val="20"/>
        </w:rPr>
      </w:pPr>
    </w:p>
    <w:p w14:paraId="1A5283FE" w14:textId="77777777" w:rsidR="00973494" w:rsidRDefault="00973494">
      <w:pPr>
        <w:pStyle w:val="BodyText"/>
        <w:rPr>
          <w:b/>
          <w:sz w:val="20"/>
        </w:rPr>
      </w:pPr>
    </w:p>
    <w:p w14:paraId="6A9E5953" w14:textId="77777777" w:rsidR="00973494" w:rsidRDefault="00973494">
      <w:pPr>
        <w:pStyle w:val="BodyText"/>
        <w:rPr>
          <w:b/>
          <w:sz w:val="20"/>
        </w:rPr>
      </w:pPr>
    </w:p>
    <w:p w14:paraId="57D5ABE1" w14:textId="77777777" w:rsidR="00973494" w:rsidRDefault="00973494">
      <w:pPr>
        <w:pStyle w:val="BodyText"/>
        <w:rPr>
          <w:b/>
          <w:sz w:val="20"/>
        </w:rPr>
      </w:pPr>
    </w:p>
    <w:p w14:paraId="3B2FB1B4" w14:textId="77777777" w:rsidR="00973494" w:rsidRDefault="00973494">
      <w:pPr>
        <w:pStyle w:val="BodyText"/>
        <w:rPr>
          <w:b/>
          <w:sz w:val="20"/>
        </w:rPr>
      </w:pPr>
    </w:p>
    <w:p w14:paraId="2FC10D80" w14:textId="77777777" w:rsidR="00973494" w:rsidRDefault="00973494">
      <w:pPr>
        <w:pStyle w:val="BodyText"/>
        <w:rPr>
          <w:b/>
          <w:sz w:val="20"/>
        </w:rPr>
      </w:pPr>
    </w:p>
    <w:p w14:paraId="1C2FA970" w14:textId="77777777" w:rsidR="00973494" w:rsidRDefault="00973494">
      <w:pPr>
        <w:pStyle w:val="BodyText"/>
        <w:rPr>
          <w:b/>
          <w:sz w:val="20"/>
        </w:rPr>
      </w:pPr>
    </w:p>
    <w:p w14:paraId="6B840188" w14:textId="77777777" w:rsidR="00973494" w:rsidRDefault="00973494">
      <w:pPr>
        <w:pStyle w:val="BodyText"/>
        <w:rPr>
          <w:b/>
          <w:sz w:val="20"/>
        </w:rPr>
      </w:pPr>
    </w:p>
    <w:p w14:paraId="423BA210" w14:textId="77777777" w:rsidR="00973494" w:rsidRDefault="00973494">
      <w:pPr>
        <w:pStyle w:val="BodyText"/>
        <w:rPr>
          <w:b/>
          <w:sz w:val="20"/>
        </w:rPr>
      </w:pPr>
    </w:p>
    <w:p w14:paraId="04C509C5" w14:textId="77777777" w:rsidR="00973494" w:rsidRDefault="00973494">
      <w:pPr>
        <w:pStyle w:val="BodyText"/>
        <w:rPr>
          <w:b/>
          <w:sz w:val="20"/>
        </w:rPr>
      </w:pPr>
    </w:p>
    <w:p w14:paraId="161488C3" w14:textId="77777777" w:rsidR="00973494" w:rsidRDefault="00973494">
      <w:pPr>
        <w:pStyle w:val="BodyText"/>
        <w:rPr>
          <w:b/>
          <w:sz w:val="20"/>
        </w:rPr>
      </w:pPr>
    </w:p>
    <w:p w14:paraId="2CCF4B2D" w14:textId="77777777" w:rsidR="00973494" w:rsidRDefault="00973494">
      <w:pPr>
        <w:pStyle w:val="BodyText"/>
        <w:rPr>
          <w:b/>
          <w:sz w:val="20"/>
        </w:rPr>
      </w:pPr>
    </w:p>
    <w:p w14:paraId="2783C8E1" w14:textId="77777777" w:rsidR="00973494" w:rsidRDefault="00973494">
      <w:pPr>
        <w:pStyle w:val="BodyText"/>
        <w:rPr>
          <w:b/>
          <w:sz w:val="20"/>
        </w:rPr>
      </w:pPr>
    </w:p>
    <w:p w14:paraId="05BE16D1" w14:textId="2EC1751E" w:rsidR="00973494" w:rsidRDefault="00942C9F" w:rsidP="00942C9F">
      <w:pPr>
        <w:pStyle w:val="BodyText"/>
        <w:spacing w:before="5"/>
        <w:ind w:left="260"/>
        <w:rPr>
          <w:b/>
          <w:sz w:val="29"/>
        </w:rPr>
      </w:pPr>
      <w:r w:rsidRPr="00942C9F">
        <w:rPr>
          <w:b/>
          <w:noProof/>
        </w:rPr>
        <w:drawing>
          <wp:inline distT="0" distB="0" distL="0" distR="0" wp14:anchorId="0D2049BA" wp14:editId="0A8A2796">
            <wp:extent cx="841375" cy="292735"/>
            <wp:effectExtent l="0" t="0" r="0" b="0"/>
            <wp:docPr id="65" name="Picture 65" descr="Creative Commons lo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Creative Commons log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7DF071" w14:textId="77777777" w:rsidR="00973494" w:rsidRDefault="008F2496">
      <w:pPr>
        <w:pStyle w:val="BodyText"/>
        <w:spacing w:before="93"/>
        <w:ind w:left="260"/>
      </w:pPr>
      <w:r>
        <w:t>©</w:t>
      </w:r>
      <w:r>
        <w:rPr>
          <w:spacing w:val="-2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Victoria</w:t>
      </w:r>
      <w:r>
        <w:rPr>
          <w:spacing w:val="-1"/>
        </w:rPr>
        <w:t xml:space="preserve"> </w:t>
      </w:r>
      <w:r>
        <w:t>(Department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Training)</w:t>
      </w:r>
      <w:r>
        <w:rPr>
          <w:spacing w:val="12"/>
        </w:rPr>
        <w:t xml:space="preserve"> </w:t>
      </w:r>
      <w:r>
        <w:t>2018.</w:t>
      </w:r>
    </w:p>
    <w:p w14:paraId="427E18CF" w14:textId="77777777" w:rsidR="00973494" w:rsidRDefault="008F2496">
      <w:pPr>
        <w:pStyle w:val="BodyText"/>
        <w:spacing w:before="119"/>
        <w:ind w:left="260" w:right="407"/>
      </w:pPr>
      <w:r>
        <w:t>Copyright of this material is reserved to the Crown in the right of the State of Victoria. This</w:t>
      </w:r>
      <w:r>
        <w:rPr>
          <w:spacing w:val="1"/>
        </w:rPr>
        <w:t xml:space="preserve"> </w:t>
      </w:r>
      <w:r>
        <w:t xml:space="preserve">work is licensed under a Creative Commons Attribution-NoDerivs 3.0 Australia </w:t>
      </w:r>
      <w:proofErr w:type="spellStart"/>
      <w:r>
        <w:t>licence</w:t>
      </w:r>
      <w:proofErr w:type="spellEnd"/>
      <w:r>
        <w:rPr>
          <w:spacing w:val="1"/>
        </w:rPr>
        <w:t xml:space="preserve"> </w:t>
      </w:r>
      <w:r>
        <w:t>(</w:t>
      </w:r>
      <w:hyperlink r:id="rId10">
        <w:r>
          <w:rPr>
            <w:color w:val="0000FF"/>
            <w:u w:val="single" w:color="0000FF"/>
          </w:rPr>
          <w:t>http://creativecommons.org/licenses/by-nd/3.0/au/</w:t>
        </w:r>
        <w:r>
          <w:t xml:space="preserve">). </w:t>
        </w:r>
      </w:hyperlink>
      <w:r>
        <w:t>You are free to use copy and distribute</w:t>
      </w:r>
      <w:r>
        <w:rPr>
          <w:spacing w:val="-5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attribute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Training,</w:t>
      </w:r>
      <w:r>
        <w:rPr>
          <w:spacing w:val="-58"/>
        </w:rPr>
        <w:t xml:space="preserve"> </w:t>
      </w:r>
      <w:r>
        <w:t>as the author, and you license any derivative work you make available under the same</w:t>
      </w:r>
      <w:r>
        <w:rPr>
          <w:spacing w:val="1"/>
        </w:rPr>
        <w:t xml:space="preserve"> </w:t>
      </w:r>
      <w:proofErr w:type="spellStart"/>
      <w:r>
        <w:t>licence</w:t>
      </w:r>
      <w:proofErr w:type="spellEnd"/>
      <w:r>
        <w:t>.</w:t>
      </w:r>
    </w:p>
    <w:p w14:paraId="7A8A9D67" w14:textId="77777777" w:rsidR="00973494" w:rsidRDefault="008F2496">
      <w:pPr>
        <w:pStyle w:val="BodyText"/>
        <w:spacing w:before="121"/>
        <w:ind w:left="260"/>
      </w:pPr>
      <w:r>
        <w:t>Disclaimer</w:t>
      </w:r>
    </w:p>
    <w:p w14:paraId="32C58150" w14:textId="77777777" w:rsidR="00973494" w:rsidRDefault="008F2496">
      <w:pPr>
        <w:pStyle w:val="BodyText"/>
        <w:spacing w:before="119"/>
        <w:ind w:left="260" w:right="371"/>
      </w:pPr>
      <w:r>
        <w:t>In compiling the information contained in and accessed through this resource, the</w:t>
      </w:r>
      <w:r>
        <w:rPr>
          <w:spacing w:val="1"/>
        </w:rPr>
        <w:t xml:space="preserve"> </w:t>
      </w:r>
      <w:r>
        <w:t xml:space="preserve">Department of Education and Training (DET) has used its best </w:t>
      </w:r>
      <w:proofErr w:type="spellStart"/>
      <w:r>
        <w:t>endeavours</w:t>
      </w:r>
      <w:proofErr w:type="spellEnd"/>
      <w:r>
        <w:t xml:space="preserve"> to ensure that</w:t>
      </w:r>
      <w:r>
        <w:rPr>
          <w:spacing w:val="1"/>
        </w:rPr>
        <w:t xml:space="preserve"> </w:t>
      </w:r>
      <w:r>
        <w:t>the information is correct and current at the time of publication but takes no responsibility for</w:t>
      </w:r>
      <w:r>
        <w:rPr>
          <w:spacing w:val="-59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error, omission or defect therein.</w:t>
      </w:r>
    </w:p>
    <w:p w14:paraId="5DFEAE81" w14:textId="77777777" w:rsidR="00973494" w:rsidRDefault="008F2496">
      <w:pPr>
        <w:pStyle w:val="BodyText"/>
        <w:spacing w:before="120"/>
        <w:ind w:left="260" w:right="456"/>
      </w:pPr>
      <w:r>
        <w:t>To the extent permitted by law DET, its employees, agents and consultants exclude all</w:t>
      </w:r>
      <w:r>
        <w:rPr>
          <w:spacing w:val="1"/>
        </w:rPr>
        <w:t xml:space="preserve"> </w:t>
      </w:r>
      <w:r>
        <w:t>liability for any loss or damage (including indirect, special or consequential loss or damage)</w:t>
      </w:r>
      <w:r>
        <w:rPr>
          <w:spacing w:val="-59"/>
        </w:rPr>
        <w:t xml:space="preserve"> </w:t>
      </w:r>
      <w:r>
        <w:t>arising from the use of, or reliance on the information contained herein, whether caused or</w:t>
      </w:r>
      <w:r>
        <w:rPr>
          <w:spacing w:val="1"/>
        </w:rPr>
        <w:t xml:space="preserve"> </w:t>
      </w:r>
      <w:r>
        <w:t>not by any negligent act or omission. If any law prohibits the exclusion of such liability, DET</w:t>
      </w:r>
      <w:r>
        <w:rPr>
          <w:spacing w:val="-59"/>
        </w:rPr>
        <w:t xml:space="preserve"> </w:t>
      </w:r>
      <w:r>
        <w:t>limits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extent permitted by</w:t>
      </w:r>
      <w:r>
        <w:rPr>
          <w:spacing w:val="-1"/>
        </w:rPr>
        <w:t xml:space="preserve"> </w:t>
      </w:r>
      <w:r>
        <w:t>law, for</w:t>
      </w:r>
      <w:r>
        <w:rPr>
          <w:spacing w:val="-1"/>
        </w:rPr>
        <w:t xml:space="preserve"> </w:t>
      </w:r>
      <w:r>
        <w:t>the resupply</w:t>
      </w:r>
      <w:r>
        <w:rPr>
          <w:spacing w:val="-1"/>
        </w:rPr>
        <w:t xml:space="preserve"> </w:t>
      </w:r>
      <w:r>
        <w:t>of the information.</w:t>
      </w:r>
    </w:p>
    <w:p w14:paraId="0E797FE8" w14:textId="77777777" w:rsidR="00973494" w:rsidRDefault="008F2496">
      <w:pPr>
        <w:pStyle w:val="BodyText"/>
        <w:spacing w:before="121"/>
        <w:ind w:left="260"/>
      </w:pPr>
      <w:r>
        <w:t>Third</w:t>
      </w:r>
      <w:r>
        <w:rPr>
          <w:spacing w:val="-1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sites</w:t>
      </w:r>
    </w:p>
    <w:p w14:paraId="662C901D" w14:textId="77777777" w:rsidR="00973494" w:rsidRDefault="008F2496">
      <w:pPr>
        <w:pStyle w:val="BodyText"/>
        <w:spacing w:before="119"/>
        <w:ind w:left="260" w:right="456"/>
      </w:pPr>
      <w:r>
        <w:t>This resource may contain links to third party websites and resources. DET is not</w:t>
      </w:r>
      <w:r>
        <w:rPr>
          <w:spacing w:val="1"/>
        </w:rPr>
        <w:t xml:space="preserve"> </w:t>
      </w:r>
      <w:r>
        <w:t>responsible for the condition or content of these sites or resources as they are not under its</w:t>
      </w:r>
      <w:r>
        <w:rPr>
          <w:spacing w:val="-59"/>
        </w:rPr>
        <w:t xml:space="preserve"> </w:t>
      </w:r>
      <w:r>
        <w:t>control.</w:t>
      </w:r>
    </w:p>
    <w:p w14:paraId="56A1A883" w14:textId="77777777" w:rsidR="00973494" w:rsidRDefault="008F2496">
      <w:pPr>
        <w:pStyle w:val="BodyText"/>
        <w:spacing w:before="120"/>
        <w:ind w:left="260" w:right="750"/>
      </w:pPr>
      <w:r>
        <w:t>Third party material linked from this resource is subject to the copyright conditions of the</w:t>
      </w:r>
      <w:r>
        <w:rPr>
          <w:spacing w:val="-59"/>
        </w:rPr>
        <w:t xml:space="preserve"> </w:t>
      </w:r>
      <w:r>
        <w:t xml:space="preserve">third party. Users will need to consult the copyright notice of the </w:t>
      </w:r>
      <w:proofErr w:type="gramStart"/>
      <w:r>
        <w:t>third party</w:t>
      </w:r>
      <w:proofErr w:type="gramEnd"/>
      <w:r>
        <w:t xml:space="preserve"> sites for</w:t>
      </w:r>
      <w:r>
        <w:rPr>
          <w:spacing w:val="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 usage.</w:t>
      </w:r>
    </w:p>
    <w:p w14:paraId="12CA8CB9" w14:textId="77777777" w:rsidR="00973494" w:rsidRDefault="00973494">
      <w:pPr>
        <w:sectPr w:rsidR="00973494">
          <w:pgSz w:w="11910" w:h="16840"/>
          <w:pgMar w:top="1600" w:right="1140" w:bottom="280" w:left="1180" w:header="720" w:footer="720" w:gutter="0"/>
          <w:cols w:space="720"/>
        </w:sectPr>
      </w:pPr>
    </w:p>
    <w:p w14:paraId="7F855498" w14:textId="77777777" w:rsidR="00973494" w:rsidRDefault="008F2496">
      <w:pPr>
        <w:pStyle w:val="Heading1"/>
        <w:spacing w:before="80"/>
        <w:ind w:left="260"/>
      </w:pPr>
      <w:r>
        <w:lastRenderedPageBreak/>
        <w:t>Table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contents </w:t>
      </w:r>
    </w:p>
    <w:sdt>
      <w:sdtPr>
        <w:id w:val="-1615137819"/>
        <w:docPartObj>
          <w:docPartGallery w:val="Table of Contents"/>
          <w:docPartUnique/>
        </w:docPartObj>
      </w:sdtPr>
      <w:sdtEndPr/>
      <w:sdtContent>
        <w:p w14:paraId="390B3EAF" w14:textId="77777777" w:rsidR="00973494" w:rsidRDefault="008F2496">
          <w:pPr>
            <w:pStyle w:val="TOC1"/>
            <w:tabs>
              <w:tab w:val="right" w:leader="dot" w:pos="9280"/>
            </w:tabs>
            <w:spacing w:before="360"/>
          </w:pPr>
          <w:r>
            <w:t>Section</w:t>
          </w:r>
          <w:r>
            <w:rPr>
              <w:spacing w:val="-1"/>
            </w:rPr>
            <w:t xml:space="preserve"> </w:t>
          </w:r>
          <w:r>
            <w:t>A: Copyright and course</w:t>
          </w:r>
          <w:r>
            <w:rPr>
              <w:spacing w:val="-1"/>
            </w:rPr>
            <w:t xml:space="preserve"> </w:t>
          </w:r>
          <w:r>
            <w:t>classification information</w:t>
          </w:r>
          <w:r>
            <w:rPr>
              <w:rFonts w:ascii="Times New Roman"/>
            </w:rPr>
            <w:tab/>
          </w:r>
          <w:r>
            <w:t>1</w:t>
          </w:r>
        </w:p>
        <w:p w14:paraId="7F7095F7" w14:textId="77777777" w:rsidR="00973494" w:rsidRDefault="008F2496">
          <w:pPr>
            <w:pStyle w:val="TOC2"/>
            <w:numPr>
              <w:ilvl w:val="0"/>
              <w:numId w:val="35"/>
            </w:numPr>
            <w:tabs>
              <w:tab w:val="left" w:pos="919"/>
              <w:tab w:val="left" w:pos="920"/>
              <w:tab w:val="right" w:leader="dot" w:pos="9280"/>
            </w:tabs>
          </w:pPr>
          <w:r>
            <w:t>Copyright</w:t>
          </w:r>
          <w:r>
            <w:rPr>
              <w:spacing w:val="-1"/>
            </w:rPr>
            <w:t xml:space="preserve"> </w:t>
          </w:r>
          <w:r>
            <w:t>owner of the course</w:t>
          </w:r>
          <w:r>
            <w:rPr>
              <w:rFonts w:ascii="Times New Roman"/>
            </w:rPr>
            <w:tab/>
          </w:r>
          <w:r>
            <w:t>1</w:t>
          </w:r>
        </w:p>
        <w:p w14:paraId="1D360F22" w14:textId="77777777" w:rsidR="00973494" w:rsidRDefault="008F2496">
          <w:pPr>
            <w:pStyle w:val="TOC2"/>
            <w:numPr>
              <w:ilvl w:val="0"/>
              <w:numId w:val="35"/>
            </w:numPr>
            <w:tabs>
              <w:tab w:val="left" w:pos="919"/>
              <w:tab w:val="left" w:pos="920"/>
              <w:tab w:val="right" w:leader="dot" w:pos="9276"/>
            </w:tabs>
          </w:pPr>
          <w:r>
            <w:t>Address</w:t>
          </w:r>
          <w:r>
            <w:rPr>
              <w:rFonts w:ascii="Times New Roman"/>
            </w:rPr>
            <w:tab/>
          </w:r>
          <w:r>
            <w:t>1</w:t>
          </w:r>
        </w:p>
        <w:p w14:paraId="3DEF3C21" w14:textId="77777777" w:rsidR="00973494" w:rsidRDefault="008F2496">
          <w:pPr>
            <w:pStyle w:val="TOC2"/>
            <w:numPr>
              <w:ilvl w:val="0"/>
              <w:numId w:val="35"/>
            </w:numPr>
            <w:tabs>
              <w:tab w:val="left" w:pos="919"/>
              <w:tab w:val="left" w:pos="921"/>
              <w:tab w:val="right" w:leader="dot" w:pos="9281"/>
            </w:tabs>
            <w:ind w:hanging="441"/>
          </w:pPr>
          <w:r>
            <w:t>Type</w:t>
          </w:r>
          <w:r>
            <w:rPr>
              <w:spacing w:val="-1"/>
            </w:rPr>
            <w:t xml:space="preserve"> </w:t>
          </w:r>
          <w:r>
            <w:t>of submission</w:t>
          </w:r>
          <w:r>
            <w:rPr>
              <w:rFonts w:ascii="Times New Roman"/>
            </w:rPr>
            <w:tab/>
          </w:r>
          <w:r>
            <w:t>1</w:t>
          </w:r>
        </w:p>
        <w:p w14:paraId="1DE2A158" w14:textId="77777777" w:rsidR="00973494" w:rsidRDefault="008F2496">
          <w:pPr>
            <w:pStyle w:val="TOC2"/>
            <w:numPr>
              <w:ilvl w:val="0"/>
              <w:numId w:val="35"/>
            </w:numPr>
            <w:tabs>
              <w:tab w:val="left" w:pos="919"/>
              <w:tab w:val="left" w:pos="921"/>
              <w:tab w:val="right" w:leader="dot" w:pos="9280"/>
            </w:tabs>
            <w:spacing w:before="119"/>
            <w:ind w:hanging="441"/>
          </w:pPr>
          <w:r>
            <w:t>Copyright</w:t>
          </w:r>
          <w:r>
            <w:rPr>
              <w:spacing w:val="-1"/>
            </w:rPr>
            <w:t xml:space="preserve"> </w:t>
          </w:r>
          <w:r>
            <w:t>acknowledgement</w:t>
          </w:r>
          <w:r>
            <w:rPr>
              <w:rFonts w:ascii="Times New Roman"/>
            </w:rPr>
            <w:tab/>
          </w:r>
          <w:r>
            <w:t>1</w:t>
          </w:r>
        </w:p>
        <w:p w14:paraId="1A548144" w14:textId="77777777" w:rsidR="00973494" w:rsidRDefault="008F2496">
          <w:pPr>
            <w:pStyle w:val="TOC2"/>
            <w:numPr>
              <w:ilvl w:val="0"/>
              <w:numId w:val="35"/>
            </w:numPr>
            <w:tabs>
              <w:tab w:val="left" w:pos="919"/>
              <w:tab w:val="left" w:pos="921"/>
              <w:tab w:val="right" w:leader="dot" w:pos="9281"/>
            </w:tabs>
            <w:spacing w:before="121"/>
            <w:ind w:hanging="441"/>
          </w:pPr>
          <w:r>
            <w:t>Licensing</w:t>
          </w:r>
          <w:r>
            <w:rPr>
              <w:spacing w:val="-2"/>
            </w:rPr>
            <w:t xml:space="preserve"> </w:t>
          </w:r>
          <w:r>
            <w:t>and franchise</w:t>
          </w:r>
          <w:r>
            <w:rPr>
              <w:rFonts w:ascii="Times New Roman"/>
            </w:rPr>
            <w:tab/>
          </w:r>
          <w:r>
            <w:t>1</w:t>
          </w:r>
        </w:p>
        <w:p w14:paraId="36EFCE71" w14:textId="77777777" w:rsidR="00973494" w:rsidRDefault="008F2496">
          <w:pPr>
            <w:pStyle w:val="TOC2"/>
            <w:numPr>
              <w:ilvl w:val="0"/>
              <w:numId w:val="35"/>
            </w:numPr>
            <w:tabs>
              <w:tab w:val="left" w:pos="919"/>
              <w:tab w:val="left" w:pos="921"/>
              <w:tab w:val="right" w:leader="dot" w:pos="9281"/>
            </w:tabs>
            <w:ind w:hanging="441"/>
          </w:pPr>
          <w:r>
            <w:t>Course</w:t>
          </w:r>
          <w:r>
            <w:rPr>
              <w:spacing w:val="-1"/>
            </w:rPr>
            <w:t xml:space="preserve"> </w:t>
          </w:r>
          <w:r>
            <w:t>accrediting body</w:t>
          </w:r>
          <w:r>
            <w:rPr>
              <w:rFonts w:ascii="Times New Roman"/>
            </w:rPr>
            <w:tab/>
          </w:r>
          <w:r>
            <w:t>2</w:t>
          </w:r>
        </w:p>
        <w:p w14:paraId="28CF9C7E" w14:textId="77777777" w:rsidR="00973494" w:rsidRDefault="008F2496">
          <w:pPr>
            <w:pStyle w:val="TOC2"/>
            <w:numPr>
              <w:ilvl w:val="0"/>
              <w:numId w:val="35"/>
            </w:numPr>
            <w:tabs>
              <w:tab w:val="left" w:pos="919"/>
              <w:tab w:val="left" w:pos="921"/>
              <w:tab w:val="right" w:leader="dot" w:pos="9281"/>
            </w:tabs>
            <w:ind w:hanging="441"/>
          </w:pPr>
          <w:r>
            <w:t>AVETMISS</w:t>
          </w:r>
          <w:r>
            <w:rPr>
              <w:spacing w:val="-1"/>
            </w:rPr>
            <w:t xml:space="preserve"> </w:t>
          </w:r>
          <w:r>
            <w:t>information</w:t>
          </w:r>
          <w:r>
            <w:rPr>
              <w:rFonts w:ascii="Times New Roman"/>
            </w:rPr>
            <w:tab/>
          </w:r>
          <w:r>
            <w:t>2</w:t>
          </w:r>
        </w:p>
        <w:p w14:paraId="3FB366A4" w14:textId="77777777" w:rsidR="00973494" w:rsidRDefault="008F2496">
          <w:pPr>
            <w:pStyle w:val="TOC2"/>
            <w:numPr>
              <w:ilvl w:val="0"/>
              <w:numId w:val="35"/>
            </w:numPr>
            <w:tabs>
              <w:tab w:val="left" w:pos="919"/>
              <w:tab w:val="left" w:pos="921"/>
              <w:tab w:val="right" w:leader="dot" w:pos="9281"/>
            </w:tabs>
            <w:ind w:hanging="441"/>
          </w:pPr>
          <w:r>
            <w:t>Period</w:t>
          </w:r>
          <w:r>
            <w:rPr>
              <w:spacing w:val="-1"/>
            </w:rPr>
            <w:t xml:space="preserve"> </w:t>
          </w:r>
          <w:r>
            <w:t>of accreditation</w:t>
          </w:r>
          <w:r>
            <w:rPr>
              <w:rFonts w:ascii="Times New Roman"/>
            </w:rPr>
            <w:tab/>
          </w:r>
          <w:r>
            <w:t>2</w:t>
          </w:r>
        </w:p>
        <w:p w14:paraId="60756563" w14:textId="77777777" w:rsidR="00973494" w:rsidRDefault="008F2496">
          <w:pPr>
            <w:pStyle w:val="TOC1"/>
            <w:tabs>
              <w:tab w:val="right" w:leader="dot" w:pos="9276"/>
            </w:tabs>
          </w:pPr>
          <w:r>
            <w:t>Section</w:t>
          </w:r>
          <w:r>
            <w:rPr>
              <w:spacing w:val="-1"/>
            </w:rPr>
            <w:t xml:space="preserve"> </w:t>
          </w:r>
          <w:r>
            <w:t>B: Course information</w:t>
          </w:r>
          <w:r>
            <w:rPr>
              <w:rFonts w:ascii="Times New Roman"/>
            </w:rPr>
            <w:tab/>
          </w:r>
          <w:r>
            <w:t>3</w:t>
          </w:r>
        </w:p>
        <w:p w14:paraId="12BF6F91" w14:textId="77777777" w:rsidR="00973494" w:rsidRDefault="008F2496">
          <w:pPr>
            <w:pStyle w:val="TOC2"/>
            <w:numPr>
              <w:ilvl w:val="0"/>
              <w:numId w:val="34"/>
            </w:numPr>
            <w:tabs>
              <w:tab w:val="left" w:pos="919"/>
              <w:tab w:val="left" w:pos="921"/>
              <w:tab w:val="right" w:leader="dot" w:pos="9281"/>
            </w:tabs>
            <w:spacing w:before="121"/>
            <w:ind w:hanging="441"/>
          </w:pPr>
          <w:r>
            <w:t>Nomenclature</w:t>
          </w:r>
          <w:r>
            <w:rPr>
              <w:rFonts w:ascii="Times New Roman"/>
            </w:rPr>
            <w:tab/>
          </w:r>
          <w:r>
            <w:t>3</w:t>
          </w:r>
        </w:p>
        <w:p w14:paraId="5527D708" w14:textId="77777777" w:rsidR="00973494" w:rsidRDefault="008F2496">
          <w:pPr>
            <w:pStyle w:val="TOC3"/>
            <w:numPr>
              <w:ilvl w:val="1"/>
              <w:numId w:val="34"/>
            </w:numPr>
            <w:tabs>
              <w:tab w:val="left" w:pos="1360"/>
              <w:tab w:val="left" w:pos="1361"/>
              <w:tab w:val="right" w:leader="dot" w:pos="9280"/>
            </w:tabs>
            <w:ind w:hanging="660"/>
          </w:pPr>
          <w:r>
            <w:t>Name</w:t>
          </w:r>
          <w:r>
            <w:rPr>
              <w:spacing w:val="-1"/>
            </w:rPr>
            <w:t xml:space="preserve"> </w:t>
          </w:r>
          <w:r>
            <w:t>of the</w:t>
          </w:r>
          <w:r>
            <w:rPr>
              <w:spacing w:val="1"/>
            </w:rPr>
            <w:t xml:space="preserve"> </w:t>
          </w:r>
          <w:r>
            <w:t>qualification</w:t>
          </w:r>
          <w:r>
            <w:rPr>
              <w:rFonts w:ascii="Times New Roman"/>
            </w:rPr>
            <w:tab/>
          </w:r>
          <w:r>
            <w:t>3</w:t>
          </w:r>
        </w:p>
        <w:p w14:paraId="74712113" w14:textId="77777777" w:rsidR="00973494" w:rsidRDefault="008F2496">
          <w:pPr>
            <w:pStyle w:val="TOC3"/>
            <w:numPr>
              <w:ilvl w:val="1"/>
              <w:numId w:val="34"/>
            </w:numPr>
            <w:tabs>
              <w:tab w:val="left" w:pos="1360"/>
              <w:tab w:val="left" w:pos="1361"/>
              <w:tab w:val="right" w:leader="dot" w:pos="9280"/>
            </w:tabs>
            <w:ind w:hanging="660"/>
          </w:pPr>
          <w:r>
            <w:t>Nominal</w:t>
          </w:r>
          <w:r>
            <w:rPr>
              <w:spacing w:val="-1"/>
            </w:rPr>
            <w:t xml:space="preserve"> </w:t>
          </w:r>
          <w:r>
            <w:t>duration of the</w:t>
          </w:r>
          <w:r>
            <w:rPr>
              <w:spacing w:val="-1"/>
            </w:rPr>
            <w:t xml:space="preserve"> </w:t>
          </w:r>
          <w:r>
            <w:t>course</w:t>
          </w:r>
          <w:r>
            <w:rPr>
              <w:rFonts w:ascii="Times New Roman"/>
            </w:rPr>
            <w:tab/>
          </w:r>
          <w:r>
            <w:t>3</w:t>
          </w:r>
        </w:p>
        <w:p w14:paraId="330EC792" w14:textId="77777777" w:rsidR="00973494" w:rsidRDefault="008F2496">
          <w:pPr>
            <w:pStyle w:val="TOC2"/>
            <w:numPr>
              <w:ilvl w:val="0"/>
              <w:numId w:val="34"/>
            </w:numPr>
            <w:tabs>
              <w:tab w:val="left" w:pos="919"/>
              <w:tab w:val="left" w:pos="921"/>
              <w:tab w:val="right" w:leader="dot" w:pos="9280"/>
            </w:tabs>
            <w:ind w:hanging="441"/>
          </w:pPr>
          <w:r>
            <w:t>Vocational</w:t>
          </w:r>
          <w:r>
            <w:rPr>
              <w:spacing w:val="-1"/>
            </w:rPr>
            <w:t xml:space="preserve"> </w:t>
          </w:r>
          <w:r>
            <w:t>or educational outcomes</w:t>
          </w:r>
          <w:r>
            <w:rPr>
              <w:rFonts w:ascii="Times New Roman"/>
            </w:rPr>
            <w:tab/>
          </w:r>
          <w:r>
            <w:t>3</w:t>
          </w:r>
        </w:p>
        <w:p w14:paraId="590AF4A5" w14:textId="77777777" w:rsidR="00973494" w:rsidRDefault="008F2496">
          <w:pPr>
            <w:pStyle w:val="TOC3"/>
            <w:numPr>
              <w:ilvl w:val="1"/>
              <w:numId w:val="34"/>
            </w:numPr>
            <w:tabs>
              <w:tab w:val="left" w:pos="1360"/>
              <w:tab w:val="left" w:pos="1361"/>
              <w:tab w:val="right" w:leader="dot" w:pos="9280"/>
            </w:tabs>
            <w:ind w:hanging="660"/>
          </w:pPr>
          <w:r>
            <w:t>Purpose</w:t>
          </w:r>
          <w:r>
            <w:rPr>
              <w:spacing w:val="-1"/>
            </w:rPr>
            <w:t xml:space="preserve"> </w:t>
          </w:r>
          <w:r>
            <w:t>of the course</w:t>
          </w:r>
          <w:r>
            <w:rPr>
              <w:rFonts w:ascii="Times New Roman"/>
            </w:rPr>
            <w:tab/>
          </w:r>
          <w:r>
            <w:t>3</w:t>
          </w:r>
        </w:p>
        <w:p w14:paraId="14583828" w14:textId="77777777" w:rsidR="00973494" w:rsidRDefault="008F2496">
          <w:pPr>
            <w:pStyle w:val="TOC2"/>
            <w:numPr>
              <w:ilvl w:val="0"/>
              <w:numId w:val="34"/>
            </w:numPr>
            <w:tabs>
              <w:tab w:val="left" w:pos="919"/>
              <w:tab w:val="left" w:pos="921"/>
              <w:tab w:val="right" w:leader="dot" w:pos="9280"/>
            </w:tabs>
            <w:spacing w:before="119"/>
            <w:ind w:hanging="441"/>
          </w:pPr>
          <w:r>
            <w:t>Development</w:t>
          </w:r>
          <w:r>
            <w:rPr>
              <w:spacing w:val="-1"/>
            </w:rPr>
            <w:t xml:space="preserve"> </w:t>
          </w:r>
          <w:r>
            <w:t>of the course</w:t>
          </w:r>
          <w:r>
            <w:rPr>
              <w:rFonts w:ascii="Times New Roman"/>
            </w:rPr>
            <w:tab/>
          </w:r>
          <w:r>
            <w:t>3</w:t>
          </w:r>
        </w:p>
        <w:p w14:paraId="176F24AF" w14:textId="77777777" w:rsidR="00973494" w:rsidRDefault="008F2496">
          <w:pPr>
            <w:pStyle w:val="TOC3"/>
            <w:numPr>
              <w:ilvl w:val="1"/>
              <w:numId w:val="34"/>
            </w:numPr>
            <w:tabs>
              <w:tab w:val="left" w:pos="1360"/>
              <w:tab w:val="left" w:pos="1361"/>
              <w:tab w:val="right" w:leader="dot" w:pos="9279"/>
            </w:tabs>
            <w:spacing w:before="121"/>
            <w:ind w:hanging="660"/>
          </w:pPr>
          <w:r>
            <w:t>Industry/enterprise/</w:t>
          </w:r>
          <w:r>
            <w:rPr>
              <w:spacing w:val="-1"/>
            </w:rPr>
            <w:t xml:space="preserve"> </w:t>
          </w:r>
          <w:r>
            <w:t>community needs</w:t>
          </w:r>
          <w:r>
            <w:rPr>
              <w:rFonts w:ascii="Times New Roman"/>
            </w:rPr>
            <w:tab/>
          </w:r>
          <w:r>
            <w:t>3</w:t>
          </w:r>
        </w:p>
        <w:p w14:paraId="1DDF125C" w14:textId="77777777" w:rsidR="00973494" w:rsidRDefault="008F2496">
          <w:pPr>
            <w:pStyle w:val="TOC3"/>
            <w:numPr>
              <w:ilvl w:val="1"/>
              <w:numId w:val="34"/>
            </w:numPr>
            <w:tabs>
              <w:tab w:val="left" w:pos="1360"/>
              <w:tab w:val="left" w:pos="1361"/>
              <w:tab w:val="right" w:leader="dot" w:pos="9280"/>
            </w:tabs>
            <w:ind w:hanging="660"/>
          </w:pPr>
          <w:r>
            <w:t>Review</w:t>
          </w:r>
          <w:r>
            <w:rPr>
              <w:spacing w:val="-1"/>
            </w:rPr>
            <w:t xml:space="preserve"> </w:t>
          </w:r>
          <w:r>
            <w:t>for re-accreditation</w:t>
          </w:r>
          <w:r>
            <w:rPr>
              <w:rFonts w:ascii="Times New Roman"/>
            </w:rPr>
            <w:tab/>
          </w:r>
          <w:r>
            <w:t>5</w:t>
          </w:r>
        </w:p>
        <w:p w14:paraId="11D02386" w14:textId="77777777" w:rsidR="00973494" w:rsidRDefault="008F2496">
          <w:pPr>
            <w:pStyle w:val="TOC2"/>
            <w:numPr>
              <w:ilvl w:val="0"/>
              <w:numId w:val="34"/>
            </w:numPr>
            <w:tabs>
              <w:tab w:val="left" w:pos="919"/>
              <w:tab w:val="left" w:pos="921"/>
              <w:tab w:val="right" w:leader="dot" w:pos="9281"/>
            </w:tabs>
            <w:ind w:hanging="441"/>
          </w:pPr>
          <w:r>
            <w:t>Course</w:t>
          </w:r>
          <w:r>
            <w:rPr>
              <w:spacing w:val="-1"/>
            </w:rPr>
            <w:t xml:space="preserve"> </w:t>
          </w:r>
          <w:r>
            <w:t>outcomes</w:t>
          </w:r>
          <w:r>
            <w:rPr>
              <w:rFonts w:ascii="Times New Roman"/>
            </w:rPr>
            <w:tab/>
          </w:r>
          <w:r>
            <w:t>5</w:t>
          </w:r>
        </w:p>
        <w:p w14:paraId="78EF85D2" w14:textId="77777777" w:rsidR="00973494" w:rsidRDefault="008F2496">
          <w:pPr>
            <w:pStyle w:val="TOC3"/>
            <w:numPr>
              <w:ilvl w:val="1"/>
              <w:numId w:val="34"/>
            </w:numPr>
            <w:tabs>
              <w:tab w:val="left" w:pos="1360"/>
              <w:tab w:val="left" w:pos="1361"/>
              <w:tab w:val="right" w:leader="dot" w:pos="9281"/>
            </w:tabs>
            <w:ind w:hanging="660"/>
          </w:pPr>
          <w:r>
            <w:t>Qualification</w:t>
          </w:r>
          <w:r>
            <w:rPr>
              <w:spacing w:val="-2"/>
            </w:rPr>
            <w:t xml:space="preserve"> </w:t>
          </w:r>
          <w:r>
            <w:t>level</w:t>
          </w:r>
          <w:r>
            <w:rPr>
              <w:rFonts w:ascii="Times New Roman"/>
            </w:rPr>
            <w:tab/>
          </w:r>
          <w:r>
            <w:t>5</w:t>
          </w:r>
        </w:p>
        <w:p w14:paraId="17EDC7B2" w14:textId="77777777" w:rsidR="00973494" w:rsidRDefault="008F2496">
          <w:pPr>
            <w:pStyle w:val="TOC3"/>
            <w:numPr>
              <w:ilvl w:val="1"/>
              <w:numId w:val="34"/>
            </w:numPr>
            <w:tabs>
              <w:tab w:val="left" w:pos="1360"/>
              <w:tab w:val="left" w:pos="1361"/>
              <w:tab w:val="right" w:leader="dot" w:pos="9280"/>
            </w:tabs>
            <w:spacing w:before="119"/>
            <w:ind w:hanging="660"/>
          </w:pPr>
          <w:r>
            <w:t>Employability</w:t>
          </w:r>
          <w:r>
            <w:rPr>
              <w:spacing w:val="-1"/>
            </w:rPr>
            <w:t xml:space="preserve"> </w:t>
          </w:r>
          <w:r>
            <w:t>skills</w:t>
          </w:r>
          <w:r>
            <w:rPr>
              <w:rFonts w:ascii="Times New Roman"/>
            </w:rPr>
            <w:tab/>
          </w:r>
          <w:r>
            <w:t>5</w:t>
          </w:r>
        </w:p>
        <w:p w14:paraId="1812BBA0" w14:textId="77777777" w:rsidR="00973494" w:rsidRDefault="008F2496">
          <w:pPr>
            <w:pStyle w:val="TOC3"/>
            <w:numPr>
              <w:ilvl w:val="1"/>
              <w:numId w:val="34"/>
            </w:numPr>
            <w:tabs>
              <w:tab w:val="left" w:pos="1360"/>
              <w:tab w:val="left" w:pos="1361"/>
              <w:tab w:val="right" w:leader="dot" w:pos="9280"/>
            </w:tabs>
            <w:ind w:hanging="660"/>
          </w:pPr>
          <w:r>
            <w:t>Recognition</w:t>
          </w:r>
          <w:r>
            <w:rPr>
              <w:spacing w:val="-2"/>
            </w:rPr>
            <w:t xml:space="preserve"> </w:t>
          </w:r>
          <w:r>
            <w:t>given to the course</w:t>
          </w:r>
          <w:r>
            <w:rPr>
              <w:rFonts w:ascii="Times New Roman"/>
            </w:rPr>
            <w:tab/>
          </w:r>
          <w:r>
            <w:t>5</w:t>
          </w:r>
        </w:p>
        <w:p w14:paraId="21B4B94D" w14:textId="77777777" w:rsidR="00973494" w:rsidRDefault="008F2496">
          <w:pPr>
            <w:pStyle w:val="TOC3"/>
            <w:numPr>
              <w:ilvl w:val="1"/>
              <w:numId w:val="34"/>
            </w:numPr>
            <w:tabs>
              <w:tab w:val="left" w:pos="1360"/>
              <w:tab w:val="left" w:pos="1361"/>
              <w:tab w:val="right" w:leader="dot" w:pos="9280"/>
            </w:tabs>
            <w:spacing w:before="121"/>
            <w:ind w:hanging="660"/>
          </w:pPr>
          <w:r>
            <w:t>Licensing/</w:t>
          </w:r>
          <w:r>
            <w:rPr>
              <w:spacing w:val="-2"/>
            </w:rPr>
            <w:t xml:space="preserve"> </w:t>
          </w:r>
          <w:r>
            <w:t>regulatory requirements</w:t>
          </w:r>
          <w:r>
            <w:rPr>
              <w:rFonts w:ascii="Times New Roman"/>
            </w:rPr>
            <w:tab/>
          </w:r>
          <w:r>
            <w:t>5</w:t>
          </w:r>
        </w:p>
        <w:p w14:paraId="2D358016" w14:textId="77777777" w:rsidR="00973494" w:rsidRDefault="008F2496">
          <w:pPr>
            <w:pStyle w:val="TOC2"/>
            <w:numPr>
              <w:ilvl w:val="0"/>
              <w:numId w:val="34"/>
            </w:numPr>
            <w:tabs>
              <w:tab w:val="left" w:pos="919"/>
              <w:tab w:val="left" w:pos="921"/>
              <w:tab w:val="right" w:leader="dot" w:pos="9276"/>
            </w:tabs>
            <w:ind w:hanging="441"/>
          </w:pPr>
          <w:r>
            <w:t>Course</w:t>
          </w:r>
          <w:r>
            <w:rPr>
              <w:spacing w:val="-1"/>
            </w:rPr>
            <w:t xml:space="preserve"> </w:t>
          </w:r>
          <w:r>
            <w:t>rules</w:t>
          </w:r>
          <w:r>
            <w:rPr>
              <w:rFonts w:ascii="Times New Roman"/>
            </w:rPr>
            <w:tab/>
          </w:r>
          <w:r>
            <w:t>6</w:t>
          </w:r>
        </w:p>
        <w:p w14:paraId="787F9FE9" w14:textId="77777777" w:rsidR="00973494" w:rsidRDefault="008F2496">
          <w:pPr>
            <w:pStyle w:val="TOC3"/>
            <w:numPr>
              <w:ilvl w:val="1"/>
              <w:numId w:val="34"/>
            </w:numPr>
            <w:tabs>
              <w:tab w:val="left" w:pos="1360"/>
              <w:tab w:val="left" w:pos="1361"/>
              <w:tab w:val="right" w:leader="dot" w:pos="9280"/>
            </w:tabs>
            <w:ind w:hanging="660"/>
          </w:pPr>
          <w:r>
            <w:t>Course</w:t>
          </w:r>
          <w:r>
            <w:rPr>
              <w:spacing w:val="-1"/>
            </w:rPr>
            <w:t xml:space="preserve"> </w:t>
          </w:r>
          <w:r>
            <w:t>structure</w:t>
          </w:r>
          <w:r>
            <w:rPr>
              <w:rFonts w:ascii="Times New Roman"/>
            </w:rPr>
            <w:tab/>
          </w:r>
          <w:r>
            <w:t>6</w:t>
          </w:r>
        </w:p>
        <w:p w14:paraId="53269844" w14:textId="77777777" w:rsidR="00973494" w:rsidRDefault="008F2496">
          <w:pPr>
            <w:pStyle w:val="TOC3"/>
            <w:numPr>
              <w:ilvl w:val="1"/>
              <w:numId w:val="34"/>
            </w:numPr>
            <w:tabs>
              <w:tab w:val="left" w:pos="1360"/>
              <w:tab w:val="left" w:pos="1361"/>
              <w:tab w:val="right" w:leader="dot" w:pos="9280"/>
            </w:tabs>
            <w:spacing w:before="119"/>
            <w:ind w:hanging="660"/>
          </w:pPr>
          <w:r>
            <w:t>Entry</w:t>
          </w:r>
          <w:r>
            <w:rPr>
              <w:spacing w:val="-1"/>
            </w:rPr>
            <w:t xml:space="preserve"> </w:t>
          </w:r>
          <w:r>
            <w:t>requirements</w:t>
          </w:r>
          <w:r>
            <w:rPr>
              <w:rFonts w:ascii="Times New Roman"/>
            </w:rPr>
            <w:tab/>
          </w:r>
          <w:r>
            <w:t>6</w:t>
          </w:r>
        </w:p>
        <w:p w14:paraId="0AAC54D4" w14:textId="77777777" w:rsidR="00973494" w:rsidRDefault="008F2496">
          <w:pPr>
            <w:pStyle w:val="TOC2"/>
            <w:numPr>
              <w:ilvl w:val="0"/>
              <w:numId w:val="34"/>
            </w:numPr>
            <w:tabs>
              <w:tab w:val="left" w:pos="919"/>
              <w:tab w:val="left" w:pos="921"/>
              <w:tab w:val="right" w:leader="dot" w:pos="9276"/>
            </w:tabs>
            <w:ind w:hanging="441"/>
          </w:pPr>
          <w:r>
            <w:t>Assessment</w:t>
          </w:r>
          <w:r>
            <w:rPr>
              <w:rFonts w:ascii="Times New Roman"/>
            </w:rPr>
            <w:tab/>
          </w:r>
          <w:r>
            <w:t>6</w:t>
          </w:r>
        </w:p>
        <w:p w14:paraId="103F009E" w14:textId="77777777" w:rsidR="00973494" w:rsidRDefault="008F2496">
          <w:pPr>
            <w:pStyle w:val="TOC3"/>
            <w:numPr>
              <w:ilvl w:val="1"/>
              <w:numId w:val="34"/>
            </w:numPr>
            <w:tabs>
              <w:tab w:val="left" w:pos="1360"/>
              <w:tab w:val="left" w:pos="1361"/>
              <w:tab w:val="right" w:leader="dot" w:pos="9280"/>
            </w:tabs>
            <w:spacing w:before="121"/>
            <w:ind w:hanging="660"/>
          </w:pPr>
          <w:r>
            <w:t>Assessment</w:t>
          </w:r>
          <w:r>
            <w:rPr>
              <w:spacing w:val="-2"/>
            </w:rPr>
            <w:t xml:space="preserve"> </w:t>
          </w:r>
          <w:r>
            <w:t>strategy</w:t>
          </w:r>
          <w:r>
            <w:rPr>
              <w:rFonts w:ascii="Times New Roman"/>
            </w:rPr>
            <w:tab/>
          </w:r>
          <w:r>
            <w:t>6</w:t>
          </w:r>
        </w:p>
        <w:p w14:paraId="5C075855" w14:textId="77777777" w:rsidR="00973494" w:rsidRDefault="008F2496">
          <w:pPr>
            <w:pStyle w:val="TOC3"/>
            <w:numPr>
              <w:ilvl w:val="1"/>
              <w:numId w:val="34"/>
            </w:numPr>
            <w:tabs>
              <w:tab w:val="left" w:pos="1360"/>
              <w:tab w:val="left" w:pos="1361"/>
              <w:tab w:val="right" w:leader="dot" w:pos="9280"/>
            </w:tabs>
            <w:ind w:hanging="660"/>
          </w:pPr>
          <w:r>
            <w:t>Assessor</w:t>
          </w:r>
          <w:r>
            <w:rPr>
              <w:spacing w:val="-2"/>
            </w:rPr>
            <w:t xml:space="preserve"> </w:t>
          </w:r>
          <w:r>
            <w:t>competencies</w:t>
          </w:r>
          <w:r>
            <w:rPr>
              <w:rFonts w:ascii="Times New Roman"/>
            </w:rPr>
            <w:tab/>
          </w:r>
          <w:r>
            <w:t>7</w:t>
          </w:r>
        </w:p>
        <w:p w14:paraId="20D491CB" w14:textId="77777777" w:rsidR="00973494" w:rsidRDefault="008F2496">
          <w:pPr>
            <w:pStyle w:val="TOC2"/>
            <w:numPr>
              <w:ilvl w:val="0"/>
              <w:numId w:val="34"/>
            </w:numPr>
            <w:tabs>
              <w:tab w:val="left" w:pos="919"/>
              <w:tab w:val="left" w:pos="921"/>
              <w:tab w:val="right" w:leader="dot" w:pos="9276"/>
            </w:tabs>
            <w:ind w:hanging="441"/>
          </w:pPr>
          <w:r>
            <w:t>Delivery</w:t>
          </w:r>
          <w:r>
            <w:rPr>
              <w:rFonts w:ascii="Times New Roman"/>
            </w:rPr>
            <w:tab/>
          </w:r>
          <w:r>
            <w:t>8</w:t>
          </w:r>
        </w:p>
        <w:p w14:paraId="15E9D537" w14:textId="77777777" w:rsidR="00973494" w:rsidRDefault="008F2496">
          <w:pPr>
            <w:pStyle w:val="TOC3"/>
            <w:numPr>
              <w:ilvl w:val="1"/>
              <w:numId w:val="34"/>
            </w:numPr>
            <w:tabs>
              <w:tab w:val="left" w:pos="1360"/>
              <w:tab w:val="left" w:pos="1361"/>
              <w:tab w:val="right" w:leader="dot" w:pos="9280"/>
            </w:tabs>
            <w:ind w:hanging="660"/>
          </w:pPr>
          <w:r>
            <w:t>Delivery modes</w:t>
          </w:r>
          <w:r>
            <w:rPr>
              <w:rFonts w:ascii="Times New Roman"/>
            </w:rPr>
            <w:tab/>
          </w:r>
          <w:r>
            <w:t>8</w:t>
          </w:r>
        </w:p>
        <w:p w14:paraId="46A568DC" w14:textId="77777777" w:rsidR="00973494" w:rsidRDefault="008F2496">
          <w:pPr>
            <w:pStyle w:val="TOC3"/>
            <w:numPr>
              <w:ilvl w:val="1"/>
              <w:numId w:val="34"/>
            </w:numPr>
            <w:tabs>
              <w:tab w:val="left" w:pos="1360"/>
              <w:tab w:val="left" w:pos="1361"/>
              <w:tab w:val="right" w:leader="dot" w:pos="9281"/>
            </w:tabs>
            <w:spacing w:before="119"/>
            <w:ind w:hanging="660"/>
          </w:pPr>
          <w:r>
            <w:t>Resources</w:t>
          </w:r>
          <w:r>
            <w:rPr>
              <w:rFonts w:ascii="Times New Roman"/>
            </w:rPr>
            <w:tab/>
          </w:r>
          <w:r>
            <w:t>8</w:t>
          </w:r>
        </w:p>
        <w:p w14:paraId="52B49D82" w14:textId="77777777" w:rsidR="00973494" w:rsidRDefault="008F2496">
          <w:pPr>
            <w:pStyle w:val="TOC2"/>
            <w:numPr>
              <w:ilvl w:val="0"/>
              <w:numId w:val="34"/>
            </w:numPr>
            <w:tabs>
              <w:tab w:val="left" w:pos="919"/>
              <w:tab w:val="left" w:pos="921"/>
              <w:tab w:val="right" w:leader="dot" w:pos="9281"/>
            </w:tabs>
            <w:spacing w:before="121"/>
            <w:ind w:hanging="441"/>
          </w:pPr>
          <w:r>
            <w:t>Pathways</w:t>
          </w:r>
          <w:r>
            <w:rPr>
              <w:spacing w:val="-1"/>
            </w:rPr>
            <w:t xml:space="preserve"> </w:t>
          </w:r>
          <w:r>
            <w:t>and articulation</w:t>
          </w:r>
          <w:r>
            <w:rPr>
              <w:rFonts w:ascii="Times New Roman"/>
            </w:rPr>
            <w:tab/>
          </w:r>
          <w:r>
            <w:t>9</w:t>
          </w:r>
        </w:p>
        <w:p w14:paraId="760B590B" w14:textId="77777777" w:rsidR="00973494" w:rsidRDefault="008F2496">
          <w:pPr>
            <w:pStyle w:val="TOC2"/>
            <w:numPr>
              <w:ilvl w:val="0"/>
              <w:numId w:val="34"/>
            </w:numPr>
            <w:tabs>
              <w:tab w:val="left" w:pos="919"/>
              <w:tab w:val="left" w:pos="921"/>
              <w:tab w:val="right" w:leader="dot" w:pos="9280"/>
            </w:tabs>
            <w:ind w:hanging="441"/>
          </w:pPr>
          <w:r>
            <w:t>Ongoing</w:t>
          </w:r>
          <w:r>
            <w:rPr>
              <w:spacing w:val="-1"/>
            </w:rPr>
            <w:t xml:space="preserve"> </w:t>
          </w:r>
          <w:r>
            <w:t>monitoring and</w:t>
          </w:r>
          <w:r>
            <w:rPr>
              <w:spacing w:val="-1"/>
            </w:rPr>
            <w:t xml:space="preserve"> </w:t>
          </w:r>
          <w:r>
            <w:t>evaluation</w:t>
          </w:r>
          <w:r>
            <w:rPr>
              <w:rFonts w:ascii="Times New Roman"/>
            </w:rPr>
            <w:tab/>
          </w:r>
          <w:r>
            <w:t>9</w:t>
          </w:r>
        </w:p>
        <w:p w14:paraId="2C63EC84" w14:textId="77777777" w:rsidR="00973494" w:rsidRDefault="00141ED1">
          <w:pPr>
            <w:pStyle w:val="TOC1"/>
            <w:tabs>
              <w:tab w:val="right" w:leader="dot" w:pos="9281"/>
            </w:tabs>
            <w:spacing w:before="120"/>
          </w:pPr>
          <w:hyperlink w:anchor="_TOC_250000" w:history="1">
            <w:r w:rsidR="008F2496">
              <w:t>Section</w:t>
            </w:r>
            <w:r w:rsidR="008F2496">
              <w:rPr>
                <w:spacing w:val="-1"/>
              </w:rPr>
              <w:t xml:space="preserve"> </w:t>
            </w:r>
            <w:r w:rsidR="008F2496">
              <w:t>C: Units of competency</w:t>
            </w:r>
            <w:r w:rsidR="008F2496">
              <w:rPr>
                <w:rFonts w:ascii="Times New Roman"/>
              </w:rPr>
              <w:tab/>
            </w:r>
            <w:r w:rsidR="008F2496">
              <w:t>10</w:t>
            </w:r>
          </w:hyperlink>
        </w:p>
      </w:sdtContent>
    </w:sdt>
    <w:p w14:paraId="1F2A5E4C" w14:textId="77777777" w:rsidR="00973494" w:rsidRDefault="00973494"/>
    <w:p w14:paraId="10753EA0" w14:textId="039FA931" w:rsidR="001E5CB2" w:rsidRDefault="001E5CB2">
      <w:pPr>
        <w:sectPr w:rsidR="001E5CB2">
          <w:pgSz w:w="11910" w:h="16840"/>
          <w:pgMar w:top="1480" w:right="1140" w:bottom="280" w:left="1180" w:header="720" w:footer="720" w:gutter="0"/>
          <w:cols w:space="720"/>
        </w:sectPr>
      </w:pPr>
    </w:p>
    <w:p w14:paraId="2742FDBF" w14:textId="77777777" w:rsidR="00973494" w:rsidRDefault="00973494">
      <w:pPr>
        <w:pStyle w:val="BodyText"/>
        <w:spacing w:before="4" w:after="1"/>
        <w:rPr>
          <w:sz w:val="1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6930"/>
      </w:tblGrid>
      <w:tr w:rsidR="00973494" w14:paraId="23893105" w14:textId="77777777">
        <w:trPr>
          <w:trHeight w:val="998"/>
        </w:trPr>
        <w:tc>
          <w:tcPr>
            <w:tcW w:w="2124" w:type="dxa"/>
          </w:tcPr>
          <w:p w14:paraId="500D544A" w14:textId="77777777" w:rsidR="00973494" w:rsidRDefault="008F2496">
            <w:pPr>
              <w:pStyle w:val="TableParagraph"/>
              <w:ind w:left="392" w:right="394" w:hanging="28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Copyright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owner of the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6930" w:type="dxa"/>
          </w:tcPr>
          <w:p w14:paraId="2A6774CC" w14:textId="77777777" w:rsidR="00973494" w:rsidRDefault="008F2496">
            <w:pPr>
              <w:pStyle w:val="TableParagraph"/>
            </w:pPr>
            <w:r>
              <w:t>Department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Education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Training,</w:t>
            </w:r>
            <w:r>
              <w:rPr>
                <w:spacing w:val="-1"/>
              </w:rPr>
              <w:t xml:space="preserve"> </w:t>
            </w:r>
            <w:r>
              <w:t>Victoria</w:t>
            </w:r>
          </w:p>
          <w:p w14:paraId="5DF88EBF" w14:textId="77777777" w:rsidR="00973494" w:rsidRDefault="008F2496">
            <w:pPr>
              <w:pStyle w:val="TableParagraph"/>
            </w:pPr>
            <w:r>
              <w:t>©</w:t>
            </w:r>
            <w:r>
              <w:rPr>
                <w:spacing w:val="-1"/>
              </w:rPr>
              <w:t xml:space="preserve"> </w:t>
            </w:r>
            <w:r>
              <w:t>State of</w:t>
            </w:r>
            <w:r>
              <w:rPr>
                <w:spacing w:val="-1"/>
              </w:rPr>
              <w:t xml:space="preserve"> </w:t>
            </w:r>
            <w:r>
              <w:t>Victoria</w:t>
            </w:r>
          </w:p>
        </w:tc>
      </w:tr>
      <w:tr w:rsidR="00973494" w14:paraId="776D5368" w14:textId="77777777">
        <w:trPr>
          <w:trHeight w:val="4781"/>
        </w:trPr>
        <w:tc>
          <w:tcPr>
            <w:tcW w:w="2124" w:type="dxa"/>
          </w:tcPr>
          <w:p w14:paraId="612A5B6A" w14:textId="77777777" w:rsidR="00973494" w:rsidRDefault="008F2496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6930" w:type="dxa"/>
          </w:tcPr>
          <w:p w14:paraId="3101E01A" w14:textId="77777777" w:rsidR="00973494" w:rsidRDefault="008F2496">
            <w:pPr>
              <w:pStyle w:val="TableParagraph"/>
              <w:spacing w:before="121" w:line="252" w:lineRule="exact"/>
            </w:pPr>
            <w:r>
              <w:t>Executive</w:t>
            </w:r>
            <w:r>
              <w:rPr>
                <w:spacing w:val="-1"/>
              </w:rPr>
              <w:t xml:space="preserve"> </w:t>
            </w:r>
            <w:r>
              <w:t>Director</w:t>
            </w:r>
          </w:p>
          <w:p w14:paraId="2FFF232F" w14:textId="77777777" w:rsidR="00973494" w:rsidRDefault="008F2496">
            <w:pPr>
              <w:pStyle w:val="TableParagraph"/>
              <w:spacing w:before="0"/>
              <w:ind w:right="2427"/>
            </w:pPr>
            <w:r>
              <w:t>Industry Engagement and VET Systems</w:t>
            </w:r>
            <w:r>
              <w:rPr>
                <w:spacing w:val="1"/>
              </w:rPr>
              <w:t xml:space="preserve"> </w:t>
            </w:r>
            <w:r>
              <w:t>Higher Education and Skills Group</w:t>
            </w:r>
            <w:r>
              <w:rPr>
                <w:spacing w:val="1"/>
              </w:rPr>
              <w:t xml:space="preserve"> </w:t>
            </w:r>
            <w:r>
              <w:t>Department of Education and Training (DET)</w:t>
            </w:r>
            <w:r>
              <w:rPr>
                <w:spacing w:val="-60"/>
              </w:rPr>
              <w:t xml:space="preserve"> </w:t>
            </w:r>
            <w:r>
              <w:t>GPO Box</w:t>
            </w:r>
            <w:r>
              <w:rPr>
                <w:spacing w:val="-1"/>
              </w:rPr>
              <w:t xml:space="preserve"> </w:t>
            </w:r>
            <w:r>
              <w:t>4367</w:t>
            </w:r>
          </w:p>
          <w:p w14:paraId="69F57E77" w14:textId="77777777" w:rsidR="00973494" w:rsidRDefault="008F2496">
            <w:pPr>
              <w:pStyle w:val="TableParagraph"/>
              <w:spacing w:before="0"/>
            </w:pPr>
            <w:r>
              <w:t>Melbourne</w:t>
            </w:r>
            <w:r>
              <w:rPr>
                <w:spacing w:val="-1"/>
              </w:rPr>
              <w:t xml:space="preserve"> </w:t>
            </w:r>
            <w:r>
              <w:t>Victoria</w:t>
            </w:r>
            <w:r>
              <w:rPr>
                <w:spacing w:val="-1"/>
              </w:rPr>
              <w:t xml:space="preserve"> </w:t>
            </w:r>
            <w:r>
              <w:t>3001</w:t>
            </w:r>
          </w:p>
          <w:p w14:paraId="0A018482" w14:textId="77777777" w:rsidR="00973494" w:rsidRDefault="008F2496">
            <w:pPr>
              <w:pStyle w:val="TableParagraph"/>
              <w:spacing w:before="119"/>
              <w:ind w:right="4028"/>
            </w:pPr>
            <w:r>
              <w:t>Organisational Contact</w:t>
            </w:r>
            <w:r>
              <w:rPr>
                <w:spacing w:val="1"/>
              </w:rPr>
              <w:t xml:space="preserve"> </w:t>
            </w:r>
            <w:r>
              <w:t>Manager</w:t>
            </w:r>
            <w:r>
              <w:rPr>
                <w:spacing w:val="-9"/>
              </w:rPr>
              <w:t xml:space="preserve"> </w:t>
            </w:r>
            <w:r>
              <w:t>Training</w:t>
            </w:r>
            <w:r>
              <w:rPr>
                <w:spacing w:val="-8"/>
              </w:rPr>
              <w:t xml:space="preserve"> </w:t>
            </w:r>
            <w:r>
              <w:t>Products</w:t>
            </w:r>
          </w:p>
          <w:p w14:paraId="77452A91" w14:textId="77777777" w:rsidR="00973494" w:rsidRDefault="008F2496">
            <w:pPr>
              <w:pStyle w:val="TableParagraph"/>
              <w:spacing w:before="1"/>
              <w:ind w:right="3430"/>
            </w:pPr>
            <w:r>
              <w:t>Higher Education and Skills Group</w:t>
            </w:r>
            <w:r>
              <w:rPr>
                <w:spacing w:val="-59"/>
              </w:rPr>
              <w:t xml:space="preserve"> </w:t>
            </w:r>
            <w:r>
              <w:t>Telephone:</w:t>
            </w:r>
            <w:r>
              <w:rPr>
                <w:spacing w:val="-2"/>
              </w:rPr>
              <w:t xml:space="preserve"> </w:t>
            </w:r>
            <w:r>
              <w:t>(03) 9637 3092</w:t>
            </w:r>
          </w:p>
          <w:p w14:paraId="337EF77C" w14:textId="77777777" w:rsidR="00973494" w:rsidRDefault="008F2496">
            <w:pPr>
              <w:pStyle w:val="TableParagraph"/>
              <w:spacing w:before="0"/>
              <w:rPr>
                <w:i/>
              </w:rPr>
            </w:pPr>
            <w:r>
              <w:t>Email:</w:t>
            </w:r>
            <w:r>
              <w:rPr>
                <w:spacing w:val="-3"/>
              </w:rPr>
              <w:t xml:space="preserve"> </w:t>
            </w:r>
            <w:hyperlink r:id="rId11">
              <w:r>
                <w:rPr>
                  <w:i/>
                  <w:color w:val="0000FF"/>
                  <w:u w:val="single" w:color="0000FF"/>
                </w:rPr>
                <w:t>course.enquiry@edumail.vic.gov.au</w:t>
              </w:r>
            </w:hyperlink>
          </w:p>
          <w:p w14:paraId="28E91ECC" w14:textId="77777777" w:rsidR="00973494" w:rsidRDefault="008F2496">
            <w:pPr>
              <w:pStyle w:val="TableParagraph"/>
              <w:spacing w:before="119"/>
            </w:pPr>
            <w:r>
              <w:t>Day-to-day</w:t>
            </w:r>
            <w:r>
              <w:rPr>
                <w:spacing w:val="-1"/>
              </w:rPr>
              <w:t xml:space="preserve"> </w:t>
            </w:r>
            <w:r>
              <w:t>Contact</w:t>
            </w:r>
          </w:p>
          <w:p w14:paraId="124F4E48" w14:textId="77777777" w:rsidR="00973494" w:rsidRDefault="008F2496">
            <w:pPr>
              <w:pStyle w:val="TableParagraph"/>
              <w:spacing w:before="0"/>
              <w:ind w:right="1638"/>
            </w:pPr>
            <w:r>
              <w:t>Curriculum</w:t>
            </w:r>
            <w:r>
              <w:rPr>
                <w:spacing w:val="-4"/>
              </w:rPr>
              <w:t xml:space="preserve"> </w:t>
            </w:r>
            <w:r>
              <w:t>Maintenance</w:t>
            </w:r>
            <w:r>
              <w:rPr>
                <w:spacing w:val="-3"/>
              </w:rPr>
              <w:t xml:space="preserve"> </w:t>
            </w:r>
            <w:r>
              <w:t>Manager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Human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58"/>
              </w:rPr>
              <w:t xml:space="preserve"> </w:t>
            </w:r>
            <w:r>
              <w:t>Swinburne</w:t>
            </w:r>
            <w:r>
              <w:rPr>
                <w:spacing w:val="-1"/>
              </w:rPr>
              <w:t xml:space="preserve"> </w:t>
            </w:r>
            <w:r>
              <w:t>University of</w:t>
            </w:r>
            <w:r>
              <w:rPr>
                <w:spacing w:val="1"/>
              </w:rPr>
              <w:t xml:space="preserve"> </w:t>
            </w:r>
            <w:r>
              <w:t>Technology</w:t>
            </w:r>
          </w:p>
          <w:p w14:paraId="077ACF4A" w14:textId="77777777" w:rsidR="00973494" w:rsidRDefault="008F2496">
            <w:pPr>
              <w:pStyle w:val="TableParagraph"/>
              <w:spacing w:before="1"/>
            </w:pPr>
            <w:r>
              <w:t>Hawthorn</w:t>
            </w:r>
            <w:r>
              <w:rPr>
                <w:spacing w:val="-1"/>
              </w:rPr>
              <w:t xml:space="preserve"> </w:t>
            </w:r>
            <w:r>
              <w:t>VIC 3122</w:t>
            </w:r>
          </w:p>
          <w:p w14:paraId="0D6F0707" w14:textId="77777777" w:rsidR="00973494" w:rsidRDefault="008F2496">
            <w:pPr>
              <w:pStyle w:val="TableParagraph"/>
              <w:spacing w:before="0"/>
              <w:ind w:right="4028"/>
              <w:rPr>
                <w:i/>
              </w:rPr>
            </w:pPr>
            <w:r>
              <w:t>Telephone: (03) 9214 8501</w:t>
            </w:r>
            <w:r>
              <w:rPr>
                <w:spacing w:val="1"/>
              </w:rPr>
              <w:t xml:space="preserve"> </w:t>
            </w:r>
            <w:r>
              <w:t>Email:</w:t>
            </w:r>
            <w:r>
              <w:rPr>
                <w:spacing w:val="-14"/>
              </w:rPr>
              <w:t xml:space="preserve"> </w:t>
            </w:r>
            <w:hyperlink r:id="rId12">
              <w:r>
                <w:rPr>
                  <w:i/>
                  <w:color w:val="0000FF"/>
                  <w:u w:val="single" w:color="0000FF"/>
                </w:rPr>
                <w:t>cmmhs@swin.edu.au</w:t>
              </w:r>
            </w:hyperlink>
          </w:p>
        </w:tc>
      </w:tr>
      <w:tr w:rsidR="00973494" w14:paraId="10737127" w14:textId="77777777">
        <w:trPr>
          <w:trHeight w:val="746"/>
        </w:trPr>
        <w:tc>
          <w:tcPr>
            <w:tcW w:w="2124" w:type="dxa"/>
          </w:tcPr>
          <w:p w14:paraId="3825C201" w14:textId="77777777" w:rsidR="00973494" w:rsidRDefault="008F2496">
            <w:pPr>
              <w:pStyle w:val="TableParagraph"/>
              <w:ind w:left="392" w:right="479" w:hanging="28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Type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submission</w:t>
            </w:r>
          </w:p>
        </w:tc>
        <w:tc>
          <w:tcPr>
            <w:tcW w:w="6930" w:type="dxa"/>
          </w:tcPr>
          <w:p w14:paraId="1B9078B5" w14:textId="77777777" w:rsidR="00973494" w:rsidRDefault="008F2496">
            <w:pPr>
              <w:pStyle w:val="TableParagraph"/>
            </w:pPr>
            <w:r>
              <w:t>Accreditation</w:t>
            </w:r>
          </w:p>
        </w:tc>
      </w:tr>
      <w:tr w:rsidR="00973494" w14:paraId="7E622BC4" w14:textId="77777777">
        <w:trPr>
          <w:trHeight w:val="997"/>
        </w:trPr>
        <w:tc>
          <w:tcPr>
            <w:tcW w:w="2124" w:type="dxa"/>
          </w:tcPr>
          <w:p w14:paraId="37C89DE4" w14:textId="77777777" w:rsidR="00973494" w:rsidRDefault="008F2496">
            <w:pPr>
              <w:pStyle w:val="TableParagraph"/>
              <w:ind w:left="392" w:right="124" w:hanging="285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Copyright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acknowledgem</w:t>
            </w:r>
            <w:proofErr w:type="spellEnd"/>
            <w:r>
              <w:rPr>
                <w:b/>
                <w:w w:val="99"/>
              </w:rPr>
              <w:t xml:space="preserve"> </w:t>
            </w:r>
            <w:proofErr w:type="spellStart"/>
            <w:r>
              <w:rPr>
                <w:b/>
              </w:rPr>
              <w:t>ent</w:t>
            </w:r>
            <w:proofErr w:type="spellEnd"/>
          </w:p>
        </w:tc>
        <w:tc>
          <w:tcPr>
            <w:tcW w:w="6930" w:type="dxa"/>
          </w:tcPr>
          <w:p w14:paraId="265DFA90" w14:textId="77777777" w:rsidR="00973494" w:rsidRDefault="008F2496">
            <w:pPr>
              <w:pStyle w:val="TableParagraph"/>
              <w:ind w:right="164"/>
            </w:pPr>
            <w:r>
              <w:t>Not applicable as this course consists of one unit and does not</w:t>
            </w:r>
            <w:r>
              <w:rPr>
                <w:spacing w:val="1"/>
              </w:rPr>
              <w:t xml:space="preserve"> </w:t>
            </w:r>
            <w:r>
              <w:t>include any other units either from an endorsed Training Package or</w:t>
            </w:r>
            <w:r>
              <w:rPr>
                <w:spacing w:val="-60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accredited course.</w:t>
            </w:r>
          </w:p>
        </w:tc>
      </w:tr>
      <w:tr w:rsidR="00973494" w14:paraId="44B1E841" w14:textId="77777777">
        <w:trPr>
          <w:trHeight w:val="5646"/>
        </w:trPr>
        <w:tc>
          <w:tcPr>
            <w:tcW w:w="2124" w:type="dxa"/>
          </w:tcPr>
          <w:p w14:paraId="17360D05" w14:textId="77777777" w:rsidR="00973494" w:rsidRDefault="008F2496">
            <w:pPr>
              <w:pStyle w:val="TableParagraph"/>
              <w:ind w:left="392" w:right="238" w:hanging="285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Licensing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franchise</w:t>
            </w:r>
          </w:p>
        </w:tc>
        <w:tc>
          <w:tcPr>
            <w:tcW w:w="6930" w:type="dxa"/>
          </w:tcPr>
          <w:p w14:paraId="0F9E3463" w14:textId="77777777" w:rsidR="00973494" w:rsidRDefault="008F2496">
            <w:pPr>
              <w:pStyle w:val="TableParagraph"/>
              <w:ind w:right="214"/>
            </w:pPr>
            <w:r>
              <w:t>Copyright of this material is reserved to the Crown in the right of the</w:t>
            </w:r>
            <w:r>
              <w:rPr>
                <w:spacing w:val="-60"/>
              </w:rPr>
              <w:t xml:space="preserve"> </w:t>
            </w:r>
            <w:r>
              <w:t>State</w:t>
            </w:r>
            <w:r>
              <w:rPr>
                <w:spacing w:val="-1"/>
              </w:rPr>
              <w:t xml:space="preserve"> </w:t>
            </w:r>
            <w:r>
              <w:t>of Victoria.</w:t>
            </w:r>
          </w:p>
          <w:p w14:paraId="434C7CF3" w14:textId="77777777" w:rsidR="00973494" w:rsidRDefault="008F2496">
            <w:pPr>
              <w:pStyle w:val="TableParagraph"/>
            </w:pPr>
            <w:r>
              <w:t>©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Victoria</w:t>
            </w:r>
            <w:r>
              <w:rPr>
                <w:spacing w:val="-1"/>
              </w:rPr>
              <w:t xml:space="preserve"> </w:t>
            </w:r>
            <w:r>
              <w:t>(Department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Education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Training)</w:t>
            </w:r>
            <w:r>
              <w:rPr>
                <w:spacing w:val="-2"/>
              </w:rPr>
              <w:t xml:space="preserve"> </w:t>
            </w:r>
            <w:r>
              <w:t>2018.</w:t>
            </w:r>
          </w:p>
          <w:p w14:paraId="68625EF3" w14:textId="77777777" w:rsidR="00973494" w:rsidRDefault="008F2496">
            <w:pPr>
              <w:pStyle w:val="TableParagraph"/>
              <w:ind w:right="193"/>
            </w:pPr>
            <w:r>
              <w:t>This work is licensed under a Creative Commons Attribution-</w:t>
            </w:r>
            <w:r>
              <w:rPr>
                <w:spacing w:val="1"/>
              </w:rPr>
              <w:t xml:space="preserve"> </w:t>
            </w:r>
            <w:r>
              <w:t xml:space="preserve">NoDerivs 3.0 Australia </w:t>
            </w:r>
            <w:proofErr w:type="spellStart"/>
            <w:r>
              <w:t>licence</w:t>
            </w:r>
            <w:proofErr w:type="spellEnd"/>
            <w:r>
              <w:rPr>
                <w:spacing w:val="1"/>
              </w:rPr>
              <w:t xml:space="preserve"> </w:t>
            </w:r>
            <w:r>
              <w:t>(</w:t>
            </w:r>
            <w:hyperlink r:id="rId13">
              <w:r>
                <w:rPr>
                  <w:i/>
                  <w:color w:val="0000FF"/>
                  <w:u w:val="single" w:color="0000FF"/>
                </w:rPr>
                <w:t>http://creativecommons.org/licenses/by-nd/3.0/au/</w:t>
              </w:r>
              <w:r>
                <w:t xml:space="preserve">). </w:t>
              </w:r>
            </w:hyperlink>
            <w:r>
              <w:t>You are free to</w:t>
            </w:r>
            <w:r>
              <w:rPr>
                <w:spacing w:val="-59"/>
              </w:rPr>
              <w:t xml:space="preserve"> </w:t>
            </w:r>
            <w:r>
              <w:t>use, copy and distribute to anyone in its original form as long as you</w:t>
            </w:r>
            <w:r>
              <w:rPr>
                <w:spacing w:val="-59"/>
              </w:rPr>
              <w:t xml:space="preserve"> </w:t>
            </w:r>
            <w:r>
              <w:t>attribute Department of Education and Training as the author and</w:t>
            </w:r>
            <w:r>
              <w:rPr>
                <w:spacing w:val="1"/>
              </w:rPr>
              <w:t xml:space="preserve"> </w:t>
            </w:r>
            <w:r>
              <w:t>you license any derivative work you make available under the same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licence</w:t>
            </w:r>
            <w:proofErr w:type="spellEnd"/>
            <w:r>
              <w:t>.</w:t>
            </w:r>
          </w:p>
          <w:p w14:paraId="20E186F7" w14:textId="77777777" w:rsidR="00973494" w:rsidRDefault="008F2496">
            <w:pPr>
              <w:pStyle w:val="TableParagraph"/>
              <w:spacing w:before="121"/>
            </w:pPr>
            <w:r>
              <w:t>Request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addressed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14:paraId="070380C9" w14:textId="77777777" w:rsidR="00973494" w:rsidRDefault="008F2496">
            <w:pPr>
              <w:pStyle w:val="TableParagraph"/>
              <w:spacing w:before="119"/>
            </w:pPr>
            <w:r>
              <w:t>Executive</w:t>
            </w:r>
            <w:r>
              <w:rPr>
                <w:spacing w:val="-1"/>
              </w:rPr>
              <w:t xml:space="preserve"> </w:t>
            </w:r>
            <w:r>
              <w:t>Director</w:t>
            </w:r>
          </w:p>
          <w:p w14:paraId="2C704456" w14:textId="77777777" w:rsidR="00973494" w:rsidRDefault="008F2496">
            <w:pPr>
              <w:pStyle w:val="TableParagraph"/>
              <w:spacing w:before="0"/>
              <w:ind w:right="2427"/>
              <w:rPr>
                <w:i/>
              </w:rPr>
            </w:pPr>
            <w:r>
              <w:t>Industry Engagement and VET Systems</w:t>
            </w:r>
            <w:r>
              <w:rPr>
                <w:spacing w:val="1"/>
              </w:rPr>
              <w:t xml:space="preserve"> </w:t>
            </w:r>
            <w:r>
              <w:t>Higher Education and Skills Group</w:t>
            </w:r>
            <w:r>
              <w:rPr>
                <w:spacing w:val="1"/>
              </w:rPr>
              <w:t xml:space="preserve"> </w:t>
            </w:r>
            <w:r>
              <w:t>Department of Education and Training (DET)</w:t>
            </w:r>
            <w:r>
              <w:rPr>
                <w:spacing w:val="-60"/>
              </w:rPr>
              <w:t xml:space="preserve"> </w:t>
            </w:r>
            <w:r>
              <w:t>Email:</w:t>
            </w:r>
            <w:r>
              <w:rPr>
                <w:spacing w:val="-3"/>
              </w:rPr>
              <w:t xml:space="preserve"> </w:t>
            </w:r>
            <w:hyperlink r:id="rId14">
              <w:r>
                <w:rPr>
                  <w:i/>
                  <w:color w:val="0000FF"/>
                  <w:u w:val="single" w:color="0000FF"/>
                </w:rPr>
                <w:t>course.enquiry@edumail.vic.gov.au</w:t>
              </w:r>
            </w:hyperlink>
          </w:p>
          <w:p w14:paraId="69FA5C40" w14:textId="77777777" w:rsidR="00973494" w:rsidRDefault="008F2496">
            <w:pPr>
              <w:pStyle w:val="TableParagraph"/>
              <w:spacing w:before="121"/>
              <w:ind w:right="91"/>
            </w:pPr>
            <w:r>
              <w:t>Copies of this publication can be downloaded free of charge from the</w:t>
            </w:r>
            <w:r>
              <w:rPr>
                <w:spacing w:val="-59"/>
              </w:rPr>
              <w:t xml:space="preserve"> </w:t>
            </w:r>
            <w:r>
              <w:t>DET website at</w:t>
            </w:r>
            <w:r>
              <w:rPr>
                <w:spacing w:val="1"/>
              </w:rPr>
              <w:t xml:space="preserve"> </w:t>
            </w:r>
            <w:hyperlink r:id="rId15">
              <w:r>
                <w:rPr>
                  <w:i/>
                  <w:color w:val="0000FF"/>
                  <w:w w:val="95"/>
                  <w:u w:val="single" w:color="0000FF"/>
                </w:rPr>
                <w:t>www.education.vic.gov.au/training/providers/rto/Pages/courses.aspx</w:t>
              </w:r>
              <w:r>
                <w:rPr>
                  <w:w w:val="95"/>
                </w:rPr>
                <w:t>.</w:t>
              </w:r>
            </w:hyperlink>
          </w:p>
        </w:tc>
      </w:tr>
      <w:tr w:rsidR="00973494" w14:paraId="77812932" w14:textId="77777777">
        <w:trPr>
          <w:trHeight w:val="999"/>
        </w:trPr>
        <w:tc>
          <w:tcPr>
            <w:tcW w:w="2124" w:type="dxa"/>
          </w:tcPr>
          <w:p w14:paraId="2BD9C0A5" w14:textId="77777777" w:rsidR="00973494" w:rsidRDefault="008F2496">
            <w:pPr>
              <w:pStyle w:val="TableParagraph"/>
              <w:spacing w:before="113"/>
              <w:ind w:left="392" w:right="528" w:hanging="285"/>
              <w:rPr>
                <w:b/>
              </w:rPr>
            </w:pPr>
            <w:r>
              <w:rPr>
                <w:b/>
              </w:rPr>
              <w:lastRenderedPageBreak/>
              <w:t>6.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accrediting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body</w:t>
            </w:r>
          </w:p>
        </w:tc>
        <w:tc>
          <w:tcPr>
            <w:tcW w:w="6930" w:type="dxa"/>
          </w:tcPr>
          <w:p w14:paraId="5BC03369" w14:textId="77777777" w:rsidR="00973494" w:rsidRDefault="008F2496">
            <w:pPr>
              <w:pStyle w:val="TableParagraph"/>
              <w:spacing w:before="113"/>
            </w:pPr>
            <w:r>
              <w:t>Victorian</w:t>
            </w:r>
            <w:r>
              <w:rPr>
                <w:spacing w:val="-2"/>
              </w:rPr>
              <w:t xml:space="preserve"> </w:t>
            </w:r>
            <w:r>
              <w:t>Registration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Qualifications</w:t>
            </w:r>
            <w:r>
              <w:rPr>
                <w:spacing w:val="-1"/>
              </w:rPr>
              <w:t xml:space="preserve"> </w:t>
            </w:r>
            <w:r>
              <w:t>Authority</w:t>
            </w:r>
          </w:p>
        </w:tc>
      </w:tr>
      <w:tr w:rsidR="00973494" w14:paraId="5B134765" w14:textId="77777777">
        <w:trPr>
          <w:trHeight w:val="4519"/>
        </w:trPr>
        <w:tc>
          <w:tcPr>
            <w:tcW w:w="2124" w:type="dxa"/>
          </w:tcPr>
          <w:p w14:paraId="31164C24" w14:textId="77777777" w:rsidR="00973494" w:rsidRDefault="008F2496">
            <w:pPr>
              <w:pStyle w:val="TableParagraph"/>
              <w:spacing w:before="112"/>
              <w:ind w:left="392" w:right="492" w:hanging="285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AVETMISS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information</w:t>
            </w:r>
          </w:p>
        </w:tc>
        <w:tc>
          <w:tcPr>
            <w:tcW w:w="6930" w:type="dxa"/>
          </w:tcPr>
          <w:p w14:paraId="3F73C6FD" w14:textId="77777777" w:rsidR="00973494" w:rsidRDefault="008F2496">
            <w:pPr>
              <w:pStyle w:val="TableParagraph"/>
              <w:spacing w:before="113"/>
              <w:rPr>
                <w:b/>
              </w:rPr>
            </w:pPr>
            <w:r>
              <w:rPr>
                <w:b/>
              </w:rPr>
              <w:t>ANZSCO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code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423111</w:t>
            </w:r>
          </w:p>
          <w:p w14:paraId="57A59D71" w14:textId="77777777" w:rsidR="00973494" w:rsidRDefault="008F2496">
            <w:pPr>
              <w:pStyle w:val="TableParagraph"/>
              <w:spacing w:before="119"/>
              <w:ind w:right="1084"/>
              <w:rPr>
                <w:b/>
                <w:i/>
              </w:rPr>
            </w:pPr>
            <w:r>
              <w:rPr>
                <w:b/>
                <w:i/>
                <w:color w:val="0000FF"/>
                <w:u w:val="thick" w:color="0000FF"/>
              </w:rPr>
              <w:t>Australian and New Zealand Standard Classification of</w:t>
            </w:r>
            <w:r>
              <w:rPr>
                <w:b/>
                <w:i/>
                <w:color w:val="0000FF"/>
                <w:spacing w:val="-59"/>
              </w:rPr>
              <w:t xml:space="preserve"> </w:t>
            </w:r>
            <w:r>
              <w:rPr>
                <w:b/>
                <w:i/>
                <w:color w:val="0000FF"/>
                <w:u w:val="thick" w:color="0000FF"/>
              </w:rPr>
              <w:t>Occupations</w:t>
            </w:r>
          </w:p>
          <w:p w14:paraId="0795E779" w14:textId="77777777" w:rsidR="00973494" w:rsidRDefault="008F2496">
            <w:pPr>
              <w:pStyle w:val="TableParagraph"/>
              <w:spacing w:before="121"/>
            </w:pPr>
            <w:r>
              <w:t>Aged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Disabled Carer:</w:t>
            </w:r>
          </w:p>
          <w:p w14:paraId="1CDDC442" w14:textId="77777777" w:rsidR="00973494" w:rsidRDefault="008F2496">
            <w:pPr>
              <w:pStyle w:val="TableParagraph"/>
              <w:numPr>
                <w:ilvl w:val="0"/>
                <w:numId w:val="33"/>
              </w:numPr>
              <w:tabs>
                <w:tab w:val="left" w:pos="545"/>
                <w:tab w:val="left" w:pos="546"/>
              </w:tabs>
              <w:spacing w:before="119"/>
            </w:pPr>
            <w:r>
              <w:t>Aged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Disabled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Worker</w:t>
            </w:r>
          </w:p>
          <w:p w14:paraId="02BECD68" w14:textId="77777777" w:rsidR="00973494" w:rsidRDefault="008F2496">
            <w:pPr>
              <w:pStyle w:val="TableParagraph"/>
              <w:numPr>
                <w:ilvl w:val="0"/>
                <w:numId w:val="33"/>
              </w:numPr>
              <w:tabs>
                <w:tab w:val="left" w:pos="545"/>
                <w:tab w:val="left" w:pos="546"/>
              </w:tabs>
              <w:spacing w:before="118"/>
            </w:pP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Carer</w:t>
            </w:r>
          </w:p>
          <w:p w14:paraId="6CDAAF73" w14:textId="77777777" w:rsidR="00973494" w:rsidRDefault="008F2496">
            <w:pPr>
              <w:pStyle w:val="TableParagraph"/>
              <w:numPr>
                <w:ilvl w:val="0"/>
                <w:numId w:val="33"/>
              </w:numPr>
              <w:tabs>
                <w:tab w:val="left" w:pos="545"/>
                <w:tab w:val="left" w:pos="546"/>
              </w:tabs>
              <w:spacing w:before="119"/>
            </w:pP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Worker</w:t>
            </w:r>
          </w:p>
          <w:p w14:paraId="1C89B01D" w14:textId="77777777" w:rsidR="00973494" w:rsidRDefault="008F2496">
            <w:pPr>
              <w:pStyle w:val="TableParagraph"/>
              <w:spacing w:before="118"/>
              <w:rPr>
                <w:i/>
              </w:rPr>
            </w:pPr>
            <w:r>
              <w:rPr>
                <w:i/>
              </w:rPr>
              <w:t>ASCED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0905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Human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Welfare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Studies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Services</w:t>
            </w:r>
          </w:p>
          <w:p w14:paraId="69361123" w14:textId="77777777" w:rsidR="00973494" w:rsidRDefault="008F249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00FF"/>
                <w:u w:val="thick" w:color="0000FF"/>
              </w:rPr>
              <w:t>Field</w:t>
            </w:r>
            <w:r>
              <w:rPr>
                <w:b/>
                <w:i/>
                <w:color w:val="0000FF"/>
                <w:spacing w:val="-1"/>
                <w:u w:val="thick" w:color="0000FF"/>
              </w:rPr>
              <w:t xml:space="preserve"> </w:t>
            </w:r>
            <w:r>
              <w:rPr>
                <w:b/>
                <w:i/>
                <w:color w:val="0000FF"/>
                <w:u w:val="thick" w:color="0000FF"/>
              </w:rPr>
              <w:t>of</w:t>
            </w:r>
            <w:r>
              <w:rPr>
                <w:b/>
                <w:i/>
                <w:color w:val="0000FF"/>
                <w:spacing w:val="-1"/>
                <w:u w:val="thick" w:color="0000FF"/>
              </w:rPr>
              <w:t xml:space="preserve"> </w:t>
            </w:r>
            <w:r>
              <w:rPr>
                <w:b/>
                <w:i/>
                <w:color w:val="0000FF"/>
                <w:u w:val="thick" w:color="0000FF"/>
              </w:rPr>
              <w:t>Education</w:t>
            </w:r>
          </w:p>
          <w:p w14:paraId="5A3C6C4A" w14:textId="77777777" w:rsidR="00973494" w:rsidRDefault="008F2496">
            <w:pPr>
              <w:pStyle w:val="TableParagraph"/>
              <w:spacing w:before="3" w:line="370" w:lineRule="atLeast"/>
              <w:ind w:right="3935"/>
            </w:pPr>
            <w:r>
              <w:t>090509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Disabled</w:t>
            </w:r>
            <w:r>
              <w:rPr>
                <w:spacing w:val="-58"/>
              </w:rPr>
              <w:t xml:space="preserve"> </w:t>
            </w:r>
            <w:r>
              <w:rPr>
                <w:b/>
              </w:rPr>
              <w:t>National course code</w:t>
            </w:r>
            <w:r>
              <w:rPr>
                <w:b/>
                <w:spacing w:val="1"/>
              </w:rPr>
              <w:t xml:space="preserve"> </w:t>
            </w:r>
            <w:r>
              <w:t>22469VIC</w:t>
            </w:r>
          </w:p>
        </w:tc>
      </w:tr>
      <w:tr w:rsidR="00973494" w14:paraId="37182B66" w14:textId="77777777">
        <w:trPr>
          <w:trHeight w:val="747"/>
        </w:trPr>
        <w:tc>
          <w:tcPr>
            <w:tcW w:w="2124" w:type="dxa"/>
          </w:tcPr>
          <w:p w14:paraId="0DA6D8D8" w14:textId="77777777" w:rsidR="00973494" w:rsidRDefault="008F2496">
            <w:pPr>
              <w:pStyle w:val="TableParagraph"/>
              <w:spacing w:before="113"/>
              <w:ind w:left="392" w:right="332" w:hanging="285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Period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accreditation</w:t>
            </w:r>
          </w:p>
        </w:tc>
        <w:tc>
          <w:tcPr>
            <w:tcW w:w="6930" w:type="dxa"/>
          </w:tcPr>
          <w:p w14:paraId="6030C9F9" w14:textId="77777777" w:rsidR="00973494" w:rsidRDefault="008F2496">
            <w:pPr>
              <w:pStyle w:val="TableParagraph"/>
              <w:spacing w:before="113"/>
            </w:pPr>
            <w:r>
              <w:t>23</w:t>
            </w:r>
            <w:r>
              <w:rPr>
                <w:spacing w:val="-1"/>
              </w:rPr>
              <w:t xml:space="preserve"> </w:t>
            </w:r>
            <w:r>
              <w:t>April</w:t>
            </w:r>
            <w:r>
              <w:rPr>
                <w:spacing w:val="-1"/>
              </w:rPr>
              <w:t xml:space="preserve"> </w:t>
            </w:r>
            <w:r>
              <w:t>2018 to</w:t>
            </w:r>
            <w:r>
              <w:rPr>
                <w:spacing w:val="-1"/>
              </w:rPr>
              <w:t xml:space="preserve"> </w:t>
            </w:r>
            <w:r>
              <w:t>22 April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  <w:p w14:paraId="54D98034" w14:textId="59DDB990" w:rsidR="00256258" w:rsidRDefault="00256258">
            <w:pPr>
              <w:pStyle w:val="TableParagraph"/>
              <w:spacing w:before="113"/>
            </w:pPr>
            <w:r>
              <w:t xml:space="preserve">Extended </w:t>
            </w:r>
            <w:proofErr w:type="gramStart"/>
            <w:r>
              <w:t>to:</w:t>
            </w:r>
            <w:proofErr w:type="gramEnd"/>
            <w:r>
              <w:t xml:space="preserve"> </w:t>
            </w:r>
            <w:r w:rsidRPr="00256258">
              <w:rPr>
                <w:b/>
                <w:bCs/>
              </w:rPr>
              <w:t>22 April 2024</w:t>
            </w:r>
          </w:p>
        </w:tc>
      </w:tr>
    </w:tbl>
    <w:p w14:paraId="3545C019" w14:textId="77777777" w:rsidR="00973494" w:rsidRDefault="00973494">
      <w:pPr>
        <w:sectPr w:rsidR="00973494" w:rsidSect="00965FC0">
          <w:headerReference w:type="default" r:id="rId16"/>
          <w:footerReference w:type="default" r:id="rId17"/>
          <w:pgSz w:w="11910" w:h="16840"/>
          <w:pgMar w:top="1247" w:right="1134" w:bottom="1247" w:left="1134" w:header="624" w:footer="1196" w:gutter="0"/>
          <w:pgNumType w:start="1"/>
          <w:cols w:space="720"/>
          <w:docGrid w:linePitch="299"/>
        </w:sectPr>
      </w:pPr>
    </w:p>
    <w:p w14:paraId="4FE742F7" w14:textId="77777777" w:rsidR="00973494" w:rsidRDefault="00973494">
      <w:pPr>
        <w:pStyle w:val="BodyText"/>
        <w:rPr>
          <w:sz w:val="20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5953"/>
      </w:tblGrid>
      <w:tr w:rsidR="00973494" w14:paraId="37568CCD" w14:textId="77777777">
        <w:trPr>
          <w:trHeight w:val="492"/>
        </w:trPr>
        <w:tc>
          <w:tcPr>
            <w:tcW w:w="9072" w:type="dxa"/>
            <w:gridSpan w:val="2"/>
            <w:shd w:val="clear" w:color="auto" w:fill="DBE5F1"/>
          </w:tcPr>
          <w:p w14:paraId="1C9C6835" w14:textId="77777777" w:rsidR="00973494" w:rsidRDefault="008F2496">
            <w:pPr>
              <w:pStyle w:val="TableParagraph"/>
              <w:tabs>
                <w:tab w:val="left" w:pos="3226"/>
              </w:tabs>
              <w:rPr>
                <w:b/>
                <w:i/>
              </w:rPr>
            </w:pPr>
            <w:r>
              <w:rPr>
                <w:b/>
              </w:rPr>
              <w:t>1.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Nomenclature</w:t>
            </w:r>
            <w:r>
              <w:rPr>
                <w:b/>
              </w:rPr>
              <w:tab/>
            </w:r>
            <w:r>
              <w:rPr>
                <w:b/>
                <w:i/>
              </w:rPr>
              <w:t>Standard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AQTF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Standards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for Accredited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Courses</w:t>
            </w:r>
          </w:p>
        </w:tc>
      </w:tr>
      <w:tr w:rsidR="00973494" w14:paraId="55868A09" w14:textId="77777777">
        <w:trPr>
          <w:trHeight w:val="745"/>
        </w:trPr>
        <w:tc>
          <w:tcPr>
            <w:tcW w:w="3119" w:type="dxa"/>
          </w:tcPr>
          <w:p w14:paraId="0E645C42" w14:textId="77777777" w:rsidR="00973494" w:rsidRDefault="008F2496">
            <w:pPr>
              <w:pStyle w:val="TableParagraph"/>
              <w:ind w:left="827" w:right="1079" w:hanging="360"/>
              <w:rPr>
                <w:i/>
              </w:rPr>
            </w:pPr>
            <w:r>
              <w:rPr>
                <w:i/>
              </w:rPr>
              <w:t>1.1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Name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qualification</w:t>
            </w:r>
          </w:p>
        </w:tc>
        <w:tc>
          <w:tcPr>
            <w:tcW w:w="5953" w:type="dxa"/>
          </w:tcPr>
          <w:p w14:paraId="3B3403E7" w14:textId="77777777" w:rsidR="00973494" w:rsidRDefault="008F2496">
            <w:pPr>
              <w:pStyle w:val="TableParagraph"/>
              <w:ind w:right="215"/>
            </w:pPr>
            <w:r>
              <w:t>Course in Introduction to the National Disability Insurance</w:t>
            </w:r>
            <w:r>
              <w:rPr>
                <w:spacing w:val="-59"/>
              </w:rPr>
              <w:t xml:space="preserve"> </w:t>
            </w:r>
            <w:r>
              <w:t>Scheme</w:t>
            </w:r>
          </w:p>
        </w:tc>
      </w:tr>
      <w:tr w:rsidR="00973494" w14:paraId="1373D89E" w14:textId="77777777">
        <w:trPr>
          <w:trHeight w:val="816"/>
        </w:trPr>
        <w:tc>
          <w:tcPr>
            <w:tcW w:w="3119" w:type="dxa"/>
          </w:tcPr>
          <w:p w14:paraId="256A624C" w14:textId="77777777" w:rsidR="00973494" w:rsidRDefault="008F2496">
            <w:pPr>
              <w:pStyle w:val="TableParagraph"/>
              <w:ind w:left="827" w:right="369" w:hanging="360"/>
              <w:rPr>
                <w:i/>
              </w:rPr>
            </w:pPr>
            <w:r>
              <w:rPr>
                <w:i/>
              </w:rPr>
              <w:t>1.2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Nominal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duration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course</w:t>
            </w:r>
          </w:p>
        </w:tc>
        <w:tc>
          <w:tcPr>
            <w:tcW w:w="5953" w:type="dxa"/>
          </w:tcPr>
          <w:p w14:paraId="7D49CE14" w14:textId="77777777" w:rsidR="00973494" w:rsidRDefault="008F2496">
            <w:pPr>
              <w:pStyle w:val="TableParagraph"/>
              <w:spacing w:before="121"/>
            </w:pPr>
            <w:r>
              <w:t>40</w:t>
            </w:r>
            <w:r>
              <w:rPr>
                <w:spacing w:val="-3"/>
              </w:rPr>
              <w:t xml:space="preserve"> </w:t>
            </w:r>
            <w:r>
              <w:t>hours</w:t>
            </w:r>
          </w:p>
        </w:tc>
      </w:tr>
      <w:tr w:rsidR="00973494" w14:paraId="40E9B95A" w14:textId="77777777">
        <w:trPr>
          <w:trHeight w:val="745"/>
        </w:trPr>
        <w:tc>
          <w:tcPr>
            <w:tcW w:w="9072" w:type="dxa"/>
            <w:gridSpan w:val="2"/>
            <w:shd w:val="clear" w:color="auto" w:fill="DBE5F1"/>
          </w:tcPr>
          <w:p w14:paraId="5E49E8E8" w14:textId="77777777" w:rsidR="00973494" w:rsidRDefault="008F2496">
            <w:pPr>
              <w:pStyle w:val="TableParagraph"/>
              <w:tabs>
                <w:tab w:val="left" w:pos="3226"/>
              </w:tabs>
              <w:spacing w:before="121"/>
              <w:rPr>
                <w:b/>
                <w:i/>
              </w:rPr>
            </w:pPr>
            <w:r>
              <w:rPr>
                <w:b/>
              </w:rPr>
              <w:t>2.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Vocational or</w:t>
            </w:r>
            <w:r>
              <w:rPr>
                <w:b/>
              </w:rPr>
              <w:tab/>
            </w:r>
            <w:r>
              <w:rPr>
                <w:b/>
                <w:i/>
              </w:rPr>
              <w:t>Standard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AQTF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Standards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Accredited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Courses</w:t>
            </w:r>
          </w:p>
          <w:p w14:paraId="5478FF5F" w14:textId="77777777" w:rsidR="00973494" w:rsidRDefault="008F2496">
            <w:pPr>
              <w:pStyle w:val="TableParagraph"/>
              <w:spacing w:before="0"/>
              <w:ind w:left="392"/>
              <w:rPr>
                <w:b/>
              </w:rPr>
            </w:pPr>
            <w:r>
              <w:rPr>
                <w:b/>
              </w:rPr>
              <w:t>educational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973494" w14:paraId="6F06A553" w14:textId="77777777">
        <w:trPr>
          <w:trHeight w:val="4275"/>
        </w:trPr>
        <w:tc>
          <w:tcPr>
            <w:tcW w:w="3119" w:type="dxa"/>
          </w:tcPr>
          <w:p w14:paraId="6178835E" w14:textId="77777777" w:rsidR="00973494" w:rsidRDefault="008F2496">
            <w:pPr>
              <w:pStyle w:val="TableParagraph"/>
              <w:spacing w:before="121"/>
              <w:ind w:left="467"/>
              <w:rPr>
                <w:i/>
              </w:rPr>
            </w:pPr>
            <w:r>
              <w:rPr>
                <w:i/>
              </w:rPr>
              <w:t>2.1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Purpose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 course</w:t>
            </w:r>
          </w:p>
        </w:tc>
        <w:tc>
          <w:tcPr>
            <w:tcW w:w="5953" w:type="dxa"/>
          </w:tcPr>
          <w:p w14:paraId="67548689" w14:textId="77777777" w:rsidR="00973494" w:rsidRDefault="008F2496">
            <w:pPr>
              <w:pStyle w:val="TableParagraph"/>
              <w:ind w:right="129"/>
            </w:pPr>
            <w:r>
              <w:t>The vocational outcome of the 22469VIC Course in</w:t>
            </w:r>
            <w:r>
              <w:rPr>
                <w:spacing w:val="1"/>
              </w:rPr>
              <w:t xml:space="preserve"> </w:t>
            </w:r>
            <w:r>
              <w:t>Introduction to the National Disability Insurance Scheme is</w:t>
            </w:r>
            <w:r>
              <w:rPr>
                <w:spacing w:val="-59"/>
              </w:rPr>
              <w:t xml:space="preserve"> </w:t>
            </w:r>
            <w:r>
              <w:t>to ensure entrants who are new to this type of direct</w:t>
            </w:r>
            <w:r>
              <w:rPr>
                <w:spacing w:val="1"/>
              </w:rPr>
              <w:t xml:space="preserve"> </w:t>
            </w:r>
            <w:r>
              <w:t>support work have an appropriate introduction to the</w:t>
            </w:r>
            <w:r>
              <w:rPr>
                <w:spacing w:val="1"/>
              </w:rPr>
              <w:t xml:space="preserve"> </w:t>
            </w:r>
            <w:r>
              <w:t>National Disability Insurance Scheme (NDIS) and an</w:t>
            </w:r>
            <w:r>
              <w:rPr>
                <w:spacing w:val="1"/>
              </w:rPr>
              <w:t xml:space="preserve"> </w:t>
            </w:r>
            <w:r>
              <w:t>introductory understanding of working with an NDIS</w:t>
            </w:r>
            <w:r>
              <w:rPr>
                <w:spacing w:val="1"/>
              </w:rPr>
              <w:t xml:space="preserve"> </w:t>
            </w:r>
            <w:r>
              <w:t>participant.</w:t>
            </w:r>
          </w:p>
          <w:p w14:paraId="30BA2A5C" w14:textId="77777777" w:rsidR="00973494" w:rsidRDefault="008F2496">
            <w:pPr>
              <w:pStyle w:val="TableParagraph"/>
              <w:ind w:right="202"/>
            </w:pPr>
            <w:r>
              <w:t>This course is targeted at new entrants into the disability</w:t>
            </w:r>
            <w:r>
              <w:rPr>
                <w:spacing w:val="1"/>
              </w:rPr>
              <w:t xml:space="preserve"> </w:t>
            </w:r>
            <w:r>
              <w:t>sector and provides a pathway to further qualifications – it</w:t>
            </w:r>
            <w:r>
              <w:rPr>
                <w:spacing w:val="-59"/>
              </w:rPr>
              <w:t xml:space="preserve"> </w:t>
            </w:r>
            <w:r>
              <w:t>is not intended as a replacement for full certificate-level</w:t>
            </w:r>
            <w:r>
              <w:rPr>
                <w:spacing w:val="1"/>
              </w:rPr>
              <w:t xml:space="preserve"> </w:t>
            </w:r>
            <w:r>
              <w:t>qualifications.</w:t>
            </w:r>
          </w:p>
          <w:p w14:paraId="70F7D72C" w14:textId="77777777" w:rsidR="00973494" w:rsidRDefault="008F2496">
            <w:pPr>
              <w:pStyle w:val="TableParagraph"/>
              <w:ind w:right="215"/>
            </w:pPr>
            <w:r>
              <w:t>Individuals who attain this course and wish to continue</w:t>
            </w:r>
            <w:r>
              <w:rPr>
                <w:spacing w:val="1"/>
              </w:rPr>
              <w:t xml:space="preserve"> </w:t>
            </w:r>
            <w:r>
              <w:t>working in the disability sector are strongly encouraged to</w:t>
            </w:r>
            <w:r>
              <w:rPr>
                <w:spacing w:val="-59"/>
              </w:rPr>
              <w:t xml:space="preserve"> </w:t>
            </w:r>
            <w:r>
              <w:t>further develop their skills and knowledge through the</w:t>
            </w:r>
            <w:r>
              <w:rPr>
                <w:spacing w:val="1"/>
              </w:rPr>
              <w:t xml:space="preserve"> </w:t>
            </w:r>
            <w:r>
              <w:t>attainment</w:t>
            </w:r>
            <w:r>
              <w:rPr>
                <w:spacing w:val="-1"/>
              </w:rPr>
              <w:t xml:space="preserve"> </w:t>
            </w:r>
            <w:r>
              <w:t>of full qualifications.</w:t>
            </w:r>
          </w:p>
        </w:tc>
      </w:tr>
      <w:tr w:rsidR="00973494" w14:paraId="2845F9C1" w14:textId="77777777">
        <w:trPr>
          <w:trHeight w:val="745"/>
        </w:trPr>
        <w:tc>
          <w:tcPr>
            <w:tcW w:w="9072" w:type="dxa"/>
            <w:gridSpan w:val="2"/>
            <w:shd w:val="clear" w:color="auto" w:fill="DBE5F1"/>
          </w:tcPr>
          <w:p w14:paraId="6D01422F" w14:textId="77777777" w:rsidR="00973494" w:rsidRDefault="008F2496">
            <w:pPr>
              <w:pStyle w:val="TableParagraph"/>
              <w:tabs>
                <w:tab w:val="left" w:pos="3226"/>
              </w:tabs>
              <w:rPr>
                <w:b/>
                <w:i/>
              </w:rPr>
            </w:pPr>
            <w:r>
              <w:rPr>
                <w:b/>
              </w:rPr>
              <w:t>3.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Development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the</w:t>
            </w:r>
            <w:r>
              <w:rPr>
                <w:b/>
              </w:rPr>
              <w:tab/>
            </w:r>
            <w:r>
              <w:rPr>
                <w:b/>
                <w:i/>
              </w:rPr>
              <w:t>Standards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AQTF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Standards for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Accredited</w:t>
            </w:r>
          </w:p>
          <w:p w14:paraId="6454E79A" w14:textId="77777777" w:rsidR="00973494" w:rsidRDefault="008F2496">
            <w:pPr>
              <w:pStyle w:val="TableParagraph"/>
              <w:tabs>
                <w:tab w:val="left" w:pos="3226"/>
              </w:tabs>
              <w:spacing w:before="0"/>
              <w:ind w:left="392"/>
              <w:rPr>
                <w:b/>
                <w:i/>
              </w:rPr>
            </w:pPr>
            <w:r>
              <w:rPr>
                <w:b/>
              </w:rPr>
              <w:t>course</w:t>
            </w:r>
            <w:r>
              <w:rPr>
                <w:b/>
              </w:rPr>
              <w:tab/>
            </w:r>
            <w:r>
              <w:rPr>
                <w:b/>
                <w:i/>
              </w:rPr>
              <w:t>Courses</w:t>
            </w:r>
          </w:p>
        </w:tc>
      </w:tr>
      <w:tr w:rsidR="00973494" w14:paraId="32E2A7B5" w14:textId="77777777">
        <w:trPr>
          <w:trHeight w:val="5020"/>
        </w:trPr>
        <w:tc>
          <w:tcPr>
            <w:tcW w:w="3119" w:type="dxa"/>
          </w:tcPr>
          <w:p w14:paraId="1F8B2FCA" w14:textId="77777777" w:rsidR="00973494" w:rsidRDefault="008F2496">
            <w:pPr>
              <w:pStyle w:val="TableParagraph"/>
              <w:ind w:left="827" w:right="384" w:hanging="360"/>
              <w:rPr>
                <w:i/>
              </w:rPr>
            </w:pPr>
            <w:r>
              <w:rPr>
                <w:i/>
              </w:rPr>
              <w:t>3.1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Industry/enterprise/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community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needs</w:t>
            </w:r>
          </w:p>
        </w:tc>
        <w:tc>
          <w:tcPr>
            <w:tcW w:w="5953" w:type="dxa"/>
          </w:tcPr>
          <w:p w14:paraId="39B52795" w14:textId="77777777" w:rsidR="00973494" w:rsidRDefault="008F2496">
            <w:pPr>
              <w:pStyle w:val="TableParagraph"/>
              <w:ind w:right="105"/>
              <w:rPr>
                <w:i/>
              </w:rPr>
            </w:pPr>
            <w:r>
              <w:t>The Minister for Training and Skills, the Hon Gayle Tierney</w:t>
            </w:r>
            <w:r>
              <w:rPr>
                <w:spacing w:val="-60"/>
              </w:rPr>
              <w:t xml:space="preserve"> </w:t>
            </w:r>
            <w:r>
              <w:t>MP, has requested that an introductory course be</w:t>
            </w:r>
            <w:r>
              <w:rPr>
                <w:spacing w:val="1"/>
              </w:rPr>
              <w:t xml:space="preserve"> </w:t>
            </w:r>
            <w:r>
              <w:t>developed to provide direct support workers with the skills</w:t>
            </w:r>
            <w:r>
              <w:rPr>
                <w:spacing w:val="1"/>
              </w:rPr>
              <w:t xml:space="preserve"> </w:t>
            </w:r>
            <w:r>
              <w:t>and knowledge needed to work effectively with NDIS</w:t>
            </w:r>
            <w:r>
              <w:rPr>
                <w:spacing w:val="1"/>
              </w:rPr>
              <w:t xml:space="preserve"> </w:t>
            </w:r>
            <w:r>
              <w:t>participants as a result of the NDIS being rolled out across</w:t>
            </w:r>
            <w:r>
              <w:rPr>
                <w:spacing w:val="-59"/>
              </w:rPr>
              <w:t xml:space="preserve"> </w:t>
            </w:r>
            <w:r>
              <w:t>Victoria</w:t>
            </w:r>
            <w:r>
              <w:rPr>
                <w:i/>
              </w:rPr>
              <w:t>.</w:t>
            </w:r>
          </w:p>
          <w:p w14:paraId="75BC58BD" w14:textId="77777777" w:rsidR="00973494" w:rsidRDefault="008F2496">
            <w:pPr>
              <w:pStyle w:val="TableParagraph"/>
              <w:ind w:right="216"/>
            </w:pPr>
            <w:r>
              <w:t>Consequently, the development and accreditation of the</w:t>
            </w:r>
            <w:r>
              <w:rPr>
                <w:spacing w:val="1"/>
              </w:rPr>
              <w:t xml:space="preserve"> </w:t>
            </w:r>
            <w:r>
              <w:t>22469VIC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Disability</w:t>
            </w:r>
            <w:r>
              <w:rPr>
                <w:spacing w:val="-59"/>
              </w:rPr>
              <w:t xml:space="preserve"> </w:t>
            </w:r>
            <w:r>
              <w:t>Insurance Scheme is a priority for the Office of the</w:t>
            </w:r>
            <w:r>
              <w:rPr>
                <w:spacing w:val="1"/>
              </w:rPr>
              <w:t xml:space="preserve"> </w:t>
            </w:r>
            <w:r>
              <w:t>Victorian</w:t>
            </w:r>
            <w:r>
              <w:rPr>
                <w:spacing w:val="-1"/>
              </w:rPr>
              <w:t xml:space="preserve"> </w:t>
            </w:r>
            <w:r>
              <w:t>Skills Commissioner (OVSC).</w:t>
            </w:r>
          </w:p>
          <w:p w14:paraId="55A55427" w14:textId="77777777" w:rsidR="00973494" w:rsidRDefault="008F2496">
            <w:pPr>
              <w:pStyle w:val="TableParagraph"/>
              <w:spacing w:before="119"/>
              <w:ind w:right="126"/>
            </w:pPr>
            <w:r>
              <w:t xml:space="preserve">The Victorian Government released </w:t>
            </w:r>
            <w:r>
              <w:rPr>
                <w:i/>
              </w:rPr>
              <w:t>Keeping our sector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strong: Victoria’s workforce plan for the NDIS </w:t>
            </w:r>
            <w:r>
              <w:t>(the Plan), in</w:t>
            </w:r>
            <w:r>
              <w:rPr>
                <w:spacing w:val="-59"/>
              </w:rPr>
              <w:t xml:space="preserve"> </w:t>
            </w:r>
            <w:r>
              <w:t>October 2016. The Victorian Skills Commissioner’s</w:t>
            </w:r>
            <w:r>
              <w:rPr>
                <w:spacing w:val="1"/>
              </w:rPr>
              <w:t xml:space="preserve"> </w:t>
            </w:r>
            <w:r>
              <w:t>(VSC’s) NDIS Skills Forum was influential in informing the</w:t>
            </w:r>
            <w:r>
              <w:rPr>
                <w:spacing w:val="1"/>
              </w:rPr>
              <w:t xml:space="preserve"> </w:t>
            </w:r>
            <w:r>
              <w:t>Plan.</w:t>
            </w:r>
          </w:p>
          <w:p w14:paraId="429A41FF" w14:textId="77777777" w:rsidR="00973494" w:rsidRDefault="008F2496">
            <w:pPr>
              <w:pStyle w:val="TableParagraph"/>
            </w:pPr>
            <w:r>
              <w:t>Priority</w:t>
            </w:r>
            <w:r>
              <w:rPr>
                <w:spacing w:val="-1"/>
              </w:rPr>
              <w:t xml:space="preserve"> </w:t>
            </w:r>
            <w:r>
              <w:t>04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Plan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about targeting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training.</w:t>
            </w:r>
          </w:p>
        </w:tc>
      </w:tr>
      <w:tr w:rsidR="00973494" w14:paraId="2BDE8753" w14:textId="77777777">
        <w:trPr>
          <w:trHeight w:val="13664"/>
        </w:trPr>
        <w:tc>
          <w:tcPr>
            <w:tcW w:w="3119" w:type="dxa"/>
          </w:tcPr>
          <w:p w14:paraId="48B9FA15" w14:textId="77777777" w:rsidR="00973494" w:rsidRDefault="0097349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 w14:paraId="21BBCF5F" w14:textId="77777777" w:rsidR="00973494" w:rsidRDefault="008F2496">
            <w:pPr>
              <w:pStyle w:val="TableParagraph"/>
              <w:spacing w:before="0"/>
              <w:ind w:right="275"/>
            </w:pPr>
            <w:r>
              <w:t>The VSC has established an Industry Engagement</w:t>
            </w:r>
            <w:r>
              <w:rPr>
                <w:spacing w:val="1"/>
              </w:rPr>
              <w:t xml:space="preserve"> </w:t>
            </w:r>
            <w:r>
              <w:t>Framework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ongoing</w:t>
            </w:r>
            <w:r>
              <w:rPr>
                <w:spacing w:val="-1"/>
              </w:rPr>
              <w:t xml:space="preserve"> </w:t>
            </w:r>
            <w:r>
              <w:t>engagement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industry</w:t>
            </w:r>
            <w:r>
              <w:rPr>
                <w:spacing w:val="-58"/>
              </w:rPr>
              <w:t xml:space="preserve"> </w:t>
            </w:r>
            <w:r>
              <w:t>about skills and training needs, across ten industry</w:t>
            </w:r>
            <w:r>
              <w:rPr>
                <w:spacing w:val="1"/>
              </w:rPr>
              <w:t xml:space="preserve"> </w:t>
            </w:r>
            <w:r>
              <w:t>advisory groups (IAGs), this engagement is referred to in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Plan.</w:t>
            </w:r>
          </w:p>
          <w:p w14:paraId="3D0F3DE3" w14:textId="77777777" w:rsidR="00973494" w:rsidRDefault="008F2496">
            <w:pPr>
              <w:pStyle w:val="TableParagraph"/>
              <w:spacing w:before="119"/>
              <w:ind w:right="472"/>
            </w:pPr>
            <w:r>
              <w:t>This course comes under the Community Services and</w:t>
            </w:r>
            <w:r>
              <w:rPr>
                <w:spacing w:val="-59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Services IAG.</w:t>
            </w:r>
          </w:p>
          <w:p w14:paraId="0CC60728" w14:textId="77777777" w:rsidR="00973494" w:rsidRDefault="008F2496">
            <w:pPr>
              <w:pStyle w:val="TableParagraph"/>
              <w:spacing w:before="121"/>
              <w:ind w:right="149"/>
            </w:pPr>
            <w:r>
              <w:t>As required, the OVSC establishes sector advisory groups</w:t>
            </w:r>
            <w:r>
              <w:rPr>
                <w:spacing w:val="-60"/>
              </w:rPr>
              <w:t xml:space="preserve"> </w:t>
            </w:r>
            <w:r>
              <w:t>(SAGs) to progress specific skills and training issues. The</w:t>
            </w:r>
            <w:r>
              <w:rPr>
                <w:spacing w:val="1"/>
              </w:rPr>
              <w:t xml:space="preserve"> </w:t>
            </w:r>
            <w:r>
              <w:t>development of this course is supported by a</w:t>
            </w:r>
            <w:r>
              <w:rPr>
                <w:spacing w:val="1"/>
              </w:rPr>
              <w:t xml:space="preserve"> </w:t>
            </w:r>
            <w:r>
              <w:t>recommendation from the NDIS Direct Support Work SAG</w:t>
            </w:r>
            <w:r>
              <w:rPr>
                <w:spacing w:val="-59"/>
              </w:rPr>
              <w:t xml:space="preserve"> </w:t>
            </w:r>
            <w:r>
              <w:t xml:space="preserve">2017 report i.e. to develop a </w:t>
            </w:r>
            <w:r>
              <w:rPr>
                <w:i/>
              </w:rPr>
              <w:t>course in introduction to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national disability insurance scheme</w:t>
            </w:r>
            <w:r>
              <w:t>. As part of this 2017</w:t>
            </w:r>
            <w:r>
              <w:rPr>
                <w:spacing w:val="1"/>
              </w:rPr>
              <w:t xml:space="preserve"> </w:t>
            </w:r>
            <w:r>
              <w:t>process, potential skills and knowledge for the course</w:t>
            </w:r>
            <w:r>
              <w:rPr>
                <w:spacing w:val="1"/>
              </w:rPr>
              <w:t xml:space="preserve"> </w:t>
            </w:r>
            <w:r>
              <w:t>were drafted. Consultation and validation of this potential</w:t>
            </w:r>
            <w:r>
              <w:rPr>
                <w:spacing w:val="1"/>
              </w:rPr>
              <w:t xml:space="preserve"> </w:t>
            </w:r>
            <w:r>
              <w:t>skills and knowledge profile was undertaken at the</w:t>
            </w:r>
            <w:r>
              <w:rPr>
                <w:spacing w:val="1"/>
              </w:rPr>
              <w:t xml:space="preserve"> </w:t>
            </w:r>
            <w:r>
              <w:t>beginning of the course development process in 2018,</w:t>
            </w:r>
            <w:r>
              <w:rPr>
                <w:spacing w:val="1"/>
              </w:rPr>
              <w:t xml:space="preserve"> </w:t>
            </w:r>
            <w:r>
              <w:t>resulting in skills and knowledge outcomes (provided in</w:t>
            </w:r>
            <w:r>
              <w:rPr>
                <w:spacing w:val="1"/>
              </w:rPr>
              <w:t xml:space="preserve"> </w:t>
            </w:r>
            <w:r>
              <w:t>Appendix</w:t>
            </w:r>
            <w:r>
              <w:rPr>
                <w:spacing w:val="-1"/>
              </w:rPr>
              <w:t xml:space="preserve"> </w:t>
            </w:r>
            <w:r>
              <w:t>A).</w:t>
            </w:r>
          </w:p>
          <w:p w14:paraId="240D4D45" w14:textId="77777777" w:rsidR="00973494" w:rsidRDefault="008F2496">
            <w:pPr>
              <w:pStyle w:val="TableParagraph"/>
              <w:ind w:right="580"/>
            </w:pPr>
            <w:r>
              <w:t>Course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steering</w:t>
            </w:r>
            <w:r>
              <w:rPr>
                <w:spacing w:val="-58"/>
              </w:rPr>
              <w:t xml:space="preserve"> </w:t>
            </w:r>
            <w:r>
              <w:t>committee</w:t>
            </w:r>
            <w:r>
              <w:rPr>
                <w:spacing w:val="-1"/>
              </w:rPr>
              <w:t xml:space="preserve"> </w:t>
            </w:r>
            <w:r>
              <w:t>comprising:</w:t>
            </w:r>
          </w:p>
          <w:p w14:paraId="2D5A0B56" w14:textId="77777777" w:rsidR="00973494" w:rsidRDefault="00973494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7271AFB7" w14:textId="77777777" w:rsidR="00973494" w:rsidRDefault="008F2496">
            <w:pPr>
              <w:pStyle w:val="TableParagraph"/>
              <w:tabs>
                <w:tab w:val="left" w:pos="2388"/>
              </w:tabs>
              <w:spacing w:before="0"/>
              <w:ind w:left="215"/>
            </w:pPr>
            <w:r>
              <w:t>Anthony</w:t>
            </w:r>
            <w:r>
              <w:rPr>
                <w:spacing w:val="-1"/>
              </w:rPr>
              <w:t xml:space="preserve"> </w:t>
            </w:r>
            <w:proofErr w:type="spellStart"/>
            <w:r>
              <w:t>Kolmus</w:t>
            </w:r>
            <w:proofErr w:type="spellEnd"/>
            <w:r>
              <w:tab/>
              <w:t>Office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Disability</w:t>
            </w:r>
            <w:r>
              <w:rPr>
                <w:spacing w:val="-1"/>
              </w:rPr>
              <w:t xml:space="preserve"> </w:t>
            </w:r>
            <w:r>
              <w:t>Services</w:t>
            </w:r>
          </w:p>
          <w:p w14:paraId="0E6EF8A5" w14:textId="77777777" w:rsidR="00973494" w:rsidRDefault="008F2496">
            <w:pPr>
              <w:pStyle w:val="TableParagraph"/>
              <w:tabs>
                <w:tab w:val="left" w:pos="2387"/>
              </w:tabs>
              <w:spacing w:before="1" w:line="355" w:lineRule="auto"/>
              <w:ind w:left="215" w:right="828" w:firstLine="2171"/>
            </w:pPr>
            <w:r>
              <w:t>Commissioner (DSC), Chair</w:t>
            </w:r>
            <w:r>
              <w:rPr>
                <w:spacing w:val="-59"/>
              </w:rPr>
              <w:t xml:space="preserve"> </w:t>
            </w:r>
            <w:r>
              <w:t>Lauren</w:t>
            </w:r>
            <w:r>
              <w:rPr>
                <w:spacing w:val="-1"/>
              </w:rPr>
              <w:t xml:space="preserve"> </w:t>
            </w:r>
            <w:r>
              <w:t>Shoecraft</w:t>
            </w:r>
            <w:r>
              <w:tab/>
              <w:t>Able</w:t>
            </w:r>
            <w:r>
              <w:rPr>
                <w:spacing w:val="-1"/>
              </w:rPr>
              <w:t xml:space="preserve"> </w:t>
            </w:r>
            <w:r>
              <w:t>Australia</w:t>
            </w:r>
          </w:p>
          <w:p w14:paraId="52457A7A" w14:textId="77777777" w:rsidR="00973494" w:rsidRDefault="008F2496">
            <w:pPr>
              <w:pStyle w:val="TableParagraph"/>
              <w:tabs>
                <w:tab w:val="left" w:pos="2388"/>
              </w:tabs>
              <w:spacing w:before="0" w:line="251" w:lineRule="exact"/>
              <w:ind w:left="215"/>
            </w:pPr>
            <w:r>
              <w:t>Mark</w:t>
            </w:r>
            <w:r>
              <w:rPr>
                <w:spacing w:val="-1"/>
              </w:rPr>
              <w:t xml:space="preserve"> </w:t>
            </w:r>
            <w:r>
              <w:t>Farthing</w:t>
            </w:r>
            <w:r>
              <w:tab/>
              <w:t>Health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Community Services</w:t>
            </w:r>
          </w:p>
          <w:p w14:paraId="4E787E6D" w14:textId="77777777" w:rsidR="00973494" w:rsidRDefault="008F2496">
            <w:pPr>
              <w:pStyle w:val="TableParagraph"/>
              <w:spacing w:before="0"/>
              <w:ind w:left="2387"/>
            </w:pPr>
            <w:r>
              <w:t>Union</w:t>
            </w:r>
            <w:r>
              <w:rPr>
                <w:spacing w:val="-1"/>
              </w:rPr>
              <w:t xml:space="preserve"> </w:t>
            </w:r>
            <w:r>
              <w:t>(HACSU)</w:t>
            </w:r>
          </w:p>
          <w:p w14:paraId="7F96E8D8" w14:textId="77777777" w:rsidR="00973494" w:rsidRDefault="008F2496">
            <w:pPr>
              <w:pStyle w:val="TableParagraph"/>
              <w:tabs>
                <w:tab w:val="left" w:pos="2387"/>
              </w:tabs>
              <w:spacing w:before="119" w:line="355" w:lineRule="auto"/>
              <w:ind w:left="215" w:right="341"/>
            </w:pPr>
            <w:r>
              <w:t>Yumi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Stamet</w:t>
            </w:r>
            <w:proofErr w:type="spellEnd"/>
            <w:r>
              <w:tab/>
              <w:t>National</w:t>
            </w:r>
            <w:r>
              <w:rPr>
                <w:spacing w:val="-6"/>
              </w:rPr>
              <w:t xml:space="preserve"> </w:t>
            </w:r>
            <w:r>
              <w:t>Disability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7"/>
              </w:rPr>
              <w:t xml:space="preserve"> </w:t>
            </w:r>
            <w:r>
              <w:t>(NDS)</w:t>
            </w:r>
            <w:r>
              <w:rPr>
                <w:spacing w:val="-58"/>
              </w:rPr>
              <w:t xml:space="preserve"> </w:t>
            </w:r>
            <w:r>
              <w:t>Jade</w:t>
            </w:r>
            <w:r>
              <w:rPr>
                <w:spacing w:val="-1"/>
              </w:rPr>
              <w:t xml:space="preserve"> </w:t>
            </w:r>
            <w:r>
              <w:t>Bolton</w:t>
            </w:r>
            <w:r>
              <w:tab/>
              <w:t>Scope</w:t>
            </w:r>
          </w:p>
          <w:p w14:paraId="5B6FB116" w14:textId="77777777" w:rsidR="00973494" w:rsidRDefault="008F2496">
            <w:pPr>
              <w:pStyle w:val="TableParagraph"/>
              <w:tabs>
                <w:tab w:val="left" w:pos="2387"/>
              </w:tabs>
              <w:spacing w:before="0" w:line="251" w:lineRule="exact"/>
              <w:ind w:left="215"/>
            </w:pPr>
            <w:r>
              <w:t>Fofi</w:t>
            </w:r>
            <w:r>
              <w:rPr>
                <w:spacing w:val="-2"/>
              </w:rPr>
              <w:t xml:space="preserve"> </w:t>
            </w:r>
            <w:r>
              <w:t>Christou</w:t>
            </w:r>
            <w:r>
              <w:tab/>
              <w:t>Women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Disabilities</w:t>
            </w:r>
            <w:r>
              <w:rPr>
                <w:spacing w:val="-2"/>
              </w:rPr>
              <w:t xml:space="preserve"> </w:t>
            </w:r>
            <w:r>
              <w:t>Victoria</w:t>
            </w:r>
          </w:p>
          <w:p w14:paraId="66E97454" w14:textId="77777777" w:rsidR="00973494" w:rsidRDefault="008F2496">
            <w:pPr>
              <w:pStyle w:val="TableParagraph"/>
              <w:spacing w:before="0"/>
              <w:ind w:left="2387"/>
            </w:pPr>
            <w:r>
              <w:t>(WDV)</w:t>
            </w:r>
          </w:p>
          <w:p w14:paraId="2520A477" w14:textId="77777777" w:rsidR="00973494" w:rsidRDefault="008F2496">
            <w:pPr>
              <w:pStyle w:val="TableParagraph"/>
              <w:tabs>
                <w:tab w:val="left" w:pos="2388"/>
              </w:tabs>
              <w:spacing w:line="252" w:lineRule="exact"/>
              <w:ind w:left="215"/>
            </w:pPr>
            <w:r>
              <w:t>Autumn</w:t>
            </w:r>
            <w:r>
              <w:rPr>
                <w:spacing w:val="-1"/>
              </w:rPr>
              <w:t xml:space="preserve"> </w:t>
            </w:r>
            <w:r>
              <w:t>Shea</w:t>
            </w:r>
            <w:r>
              <w:tab/>
              <w:t>Curriculum</w:t>
            </w:r>
            <w:r>
              <w:rPr>
                <w:spacing w:val="-1"/>
              </w:rPr>
              <w:t xml:space="preserve"> </w:t>
            </w:r>
            <w:r>
              <w:t>Maintenance</w:t>
            </w:r>
          </w:p>
          <w:p w14:paraId="70523CEC" w14:textId="77777777" w:rsidR="00973494" w:rsidRDefault="008F2496">
            <w:pPr>
              <w:pStyle w:val="TableParagraph"/>
              <w:spacing w:before="0" w:line="355" w:lineRule="auto"/>
              <w:ind w:right="931" w:firstLine="2280"/>
            </w:pPr>
            <w:r>
              <w:t>Manager, Human Services</w:t>
            </w:r>
            <w:r>
              <w:rPr>
                <w:spacing w:val="-59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attendance at meetings:</w:t>
            </w:r>
          </w:p>
          <w:p w14:paraId="1DF825D1" w14:textId="77777777" w:rsidR="00973494" w:rsidRDefault="008F2496">
            <w:pPr>
              <w:pStyle w:val="TableParagraph"/>
              <w:tabs>
                <w:tab w:val="left" w:pos="2387"/>
              </w:tabs>
              <w:spacing w:before="0"/>
              <w:ind w:left="215" w:right="3090"/>
            </w:pPr>
            <w:r>
              <w:t>Marianna</w:t>
            </w:r>
            <w:r>
              <w:tab/>
            </w:r>
            <w:r>
              <w:rPr>
                <w:spacing w:val="-2"/>
              </w:rPr>
              <w:t>DSC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Codognotto</w:t>
            </w:r>
            <w:proofErr w:type="spellEnd"/>
          </w:p>
          <w:p w14:paraId="53CF94F9" w14:textId="77777777" w:rsidR="00973494" w:rsidRDefault="008F2496">
            <w:pPr>
              <w:pStyle w:val="TableParagraph"/>
              <w:tabs>
                <w:tab w:val="left" w:pos="2387"/>
              </w:tabs>
              <w:spacing w:before="118"/>
              <w:ind w:left="215" w:right="2784"/>
            </w:pPr>
            <w:r>
              <w:t>Lisa</w:t>
            </w:r>
            <w:r>
              <w:rPr>
                <w:spacing w:val="-1"/>
              </w:rPr>
              <w:t xml:space="preserve"> </w:t>
            </w:r>
            <w:r>
              <w:t>White –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tab/>
            </w:r>
            <w:r>
              <w:rPr>
                <w:spacing w:val="-1"/>
              </w:rPr>
              <w:t>HACSU</w:t>
            </w:r>
            <w:r>
              <w:rPr>
                <w:spacing w:val="-58"/>
              </w:rPr>
              <w:t xml:space="preserve"> </w:t>
            </w:r>
            <w:r>
              <w:t>Mark</w:t>
            </w:r>
            <w:r>
              <w:rPr>
                <w:spacing w:val="-1"/>
              </w:rPr>
              <w:t xml:space="preserve"> </w:t>
            </w:r>
            <w:r>
              <w:t>Farthing</w:t>
            </w:r>
          </w:p>
          <w:p w14:paraId="5D92EA53" w14:textId="77777777" w:rsidR="00973494" w:rsidRDefault="008F2496">
            <w:pPr>
              <w:pStyle w:val="TableParagraph"/>
              <w:tabs>
                <w:tab w:val="left" w:pos="2387"/>
              </w:tabs>
              <w:spacing w:before="119"/>
              <w:ind w:left="215" w:right="3039"/>
            </w:pPr>
            <w:r>
              <w:t>Edwina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Breitzke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tab/>
            </w:r>
            <w:r>
              <w:rPr>
                <w:spacing w:val="-1"/>
              </w:rPr>
              <w:t>WDV</w:t>
            </w:r>
            <w:r>
              <w:rPr>
                <w:spacing w:val="-58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Fofi Christou</w:t>
            </w:r>
          </w:p>
          <w:p w14:paraId="68345222" w14:textId="77777777" w:rsidR="00973494" w:rsidRDefault="008F2496">
            <w:pPr>
              <w:pStyle w:val="TableParagraph"/>
              <w:tabs>
                <w:tab w:val="left" w:pos="2387"/>
              </w:tabs>
              <w:spacing w:before="121"/>
              <w:ind w:left="215" w:right="2196"/>
            </w:pPr>
            <w:r>
              <w:t>Michael</w:t>
            </w:r>
            <w:r>
              <w:rPr>
                <w:spacing w:val="-1"/>
              </w:rPr>
              <w:t xml:space="preserve"> </w:t>
            </w:r>
            <w:r>
              <w:t>McIntosh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tab/>
              <w:t>Able Australia</w:t>
            </w:r>
            <w:r>
              <w:rPr>
                <w:spacing w:val="-59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Lauren</w:t>
            </w:r>
          </w:p>
          <w:p w14:paraId="3A3FD657" w14:textId="77777777" w:rsidR="00973494" w:rsidRDefault="008F2496">
            <w:pPr>
              <w:pStyle w:val="TableParagraph"/>
              <w:spacing w:before="0"/>
              <w:ind w:left="215"/>
            </w:pPr>
            <w:r>
              <w:t>Shoecraft</w:t>
            </w:r>
          </w:p>
          <w:p w14:paraId="3E0EA857" w14:textId="77777777" w:rsidR="00973494" w:rsidRDefault="008F2496">
            <w:pPr>
              <w:pStyle w:val="TableParagraph"/>
              <w:tabs>
                <w:tab w:val="left" w:pos="2387"/>
              </w:tabs>
              <w:spacing w:before="119"/>
              <w:ind w:left="215"/>
            </w:pPr>
            <w:r>
              <w:t>Andrew</w:t>
            </w:r>
            <w:r>
              <w:rPr>
                <w:spacing w:val="-1"/>
              </w:rPr>
              <w:t xml:space="preserve"> </w:t>
            </w:r>
            <w:r>
              <w:t>Donnison</w:t>
            </w:r>
            <w:r>
              <w:tab/>
              <w:t>OVSC</w:t>
            </w:r>
          </w:p>
          <w:p w14:paraId="535CD830" w14:textId="77777777" w:rsidR="00973494" w:rsidRDefault="008F2496">
            <w:pPr>
              <w:pStyle w:val="TableParagraph"/>
              <w:tabs>
                <w:tab w:val="left" w:pos="2387"/>
              </w:tabs>
              <w:spacing w:before="0" w:line="370" w:lineRule="atLeast"/>
              <w:ind w:left="215" w:right="1609"/>
            </w:pPr>
            <w:r>
              <w:t>Andrew</w:t>
            </w:r>
            <w:r>
              <w:rPr>
                <w:spacing w:val="-2"/>
              </w:rPr>
              <w:t xml:space="preserve"> </w:t>
            </w:r>
            <w:r>
              <w:t>Fleming</w:t>
            </w:r>
            <w:r>
              <w:tab/>
              <w:t>OVSC, CS&amp;HS IAG</w:t>
            </w:r>
            <w:r>
              <w:rPr>
                <w:spacing w:val="-58"/>
              </w:rPr>
              <w:t xml:space="preserve"> </w:t>
            </w:r>
            <w:r>
              <w:t>Kerry</w:t>
            </w:r>
            <w:r>
              <w:rPr>
                <w:spacing w:val="-1"/>
              </w:rPr>
              <w:t xml:space="preserve"> </w:t>
            </w:r>
            <w:r>
              <w:t>Jennings</w:t>
            </w:r>
            <w:r>
              <w:tab/>
              <w:t>Aerial</w:t>
            </w:r>
            <w:r>
              <w:rPr>
                <w:spacing w:val="-2"/>
              </w:rPr>
              <w:t xml:space="preserve"> </w:t>
            </w:r>
            <w:r>
              <w:t>Consultancy</w:t>
            </w:r>
          </w:p>
        </w:tc>
      </w:tr>
      <w:tr w:rsidR="00973494" w14:paraId="5EEE5DFA" w14:textId="77777777">
        <w:trPr>
          <w:trHeight w:val="7600"/>
        </w:trPr>
        <w:tc>
          <w:tcPr>
            <w:tcW w:w="3119" w:type="dxa"/>
          </w:tcPr>
          <w:p w14:paraId="264860B8" w14:textId="77777777" w:rsidR="00973494" w:rsidRDefault="0097349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 w14:paraId="41B32EF0" w14:textId="77777777" w:rsidR="00973494" w:rsidRDefault="008F2496">
            <w:pPr>
              <w:pStyle w:val="TableParagraph"/>
              <w:ind w:right="215"/>
            </w:pPr>
            <w:r>
              <w:t>It is anticipated that the initial enrolment in the 22469VIC</w:t>
            </w:r>
            <w:r>
              <w:rPr>
                <w:spacing w:val="1"/>
              </w:rPr>
              <w:t xml:space="preserve"> </w:t>
            </w:r>
            <w:r>
              <w:t>Course in Introduction to the National Disability Insurance</w:t>
            </w:r>
            <w:r>
              <w:rPr>
                <w:spacing w:val="-59"/>
              </w:rPr>
              <w:t xml:space="preserve"> </w:t>
            </w:r>
            <w:r>
              <w:t>Scheme</w:t>
            </w:r>
            <w:r>
              <w:rPr>
                <w:spacing w:val="-1"/>
              </w:rPr>
              <w:t xml:space="preserve"> </w:t>
            </w:r>
            <w:r>
              <w:t>could be</w:t>
            </w:r>
            <w:r>
              <w:rPr>
                <w:spacing w:val="-1"/>
              </w:rPr>
              <w:t xml:space="preserve"> </w:t>
            </w:r>
            <w:r>
              <w:t>in the</w:t>
            </w:r>
            <w:r>
              <w:rPr>
                <w:spacing w:val="-1"/>
              </w:rPr>
              <w:t xml:space="preserve"> </w:t>
            </w:r>
            <w:r>
              <w:t>vicinity</w:t>
            </w:r>
            <w:r>
              <w:rPr>
                <w:spacing w:val="-1"/>
              </w:rPr>
              <w:t xml:space="preserve"> </w:t>
            </w:r>
            <w:r>
              <w:t>of 90 enrolments.</w:t>
            </w:r>
          </w:p>
          <w:p w14:paraId="121C7A97" w14:textId="77777777" w:rsidR="00973494" w:rsidRDefault="008F2496">
            <w:pPr>
              <w:pStyle w:val="TableParagraph"/>
              <w:ind w:right="130"/>
            </w:pPr>
            <w:r>
              <w:t>The NDIS is a new model of service delivery were workers</w:t>
            </w:r>
            <w:r>
              <w:rPr>
                <w:spacing w:val="-60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 effectively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(NDIS) participant.</w:t>
            </w:r>
          </w:p>
          <w:p w14:paraId="6997BEAE" w14:textId="77777777" w:rsidR="00973494" w:rsidRDefault="008F2496">
            <w:pPr>
              <w:pStyle w:val="TableParagraph"/>
              <w:spacing w:before="119"/>
            </w:pPr>
            <w:r>
              <w:t>Participants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course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be:</w:t>
            </w:r>
          </w:p>
          <w:p w14:paraId="7D7B1284" w14:textId="77777777" w:rsidR="00973494" w:rsidRDefault="008F2496">
            <w:pPr>
              <w:pStyle w:val="TableParagraph"/>
              <w:numPr>
                <w:ilvl w:val="0"/>
                <w:numId w:val="32"/>
              </w:numPr>
              <w:tabs>
                <w:tab w:val="left" w:pos="545"/>
                <w:tab w:val="left" w:pos="546"/>
              </w:tabs>
              <w:ind w:right="820" w:hanging="360"/>
            </w:pPr>
            <w:r>
              <w:t>employed by an organisation to provide funded</w:t>
            </w:r>
            <w:r>
              <w:rPr>
                <w:spacing w:val="-59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an NDIS participant</w:t>
            </w:r>
          </w:p>
          <w:p w14:paraId="75825513" w14:textId="77777777" w:rsidR="00973494" w:rsidRDefault="008F2496">
            <w:pPr>
              <w:pStyle w:val="TableParagraph"/>
              <w:spacing w:before="119"/>
            </w:pPr>
            <w:r>
              <w:t>or</w:t>
            </w:r>
          </w:p>
          <w:p w14:paraId="2406B550" w14:textId="77777777" w:rsidR="00973494" w:rsidRDefault="008F2496">
            <w:pPr>
              <w:pStyle w:val="TableParagraph"/>
              <w:numPr>
                <w:ilvl w:val="0"/>
                <w:numId w:val="32"/>
              </w:numPr>
              <w:tabs>
                <w:tab w:val="left" w:pos="545"/>
                <w:tab w:val="left" w:pos="546"/>
              </w:tabs>
              <w:ind w:right="396" w:hanging="360"/>
            </w:pPr>
            <w:r>
              <w:t>self-employed and working as a sole trader when</w:t>
            </w:r>
            <w:r>
              <w:rPr>
                <w:spacing w:val="1"/>
              </w:rPr>
              <w:t xml:space="preserve"> </w:t>
            </w:r>
            <w:r>
              <w:t>directly</w:t>
            </w:r>
            <w:r>
              <w:rPr>
                <w:spacing w:val="-3"/>
              </w:rPr>
              <w:t xml:space="preserve"> </w:t>
            </w:r>
            <w:r>
              <w:t>employed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NDIS</w:t>
            </w:r>
            <w:r>
              <w:rPr>
                <w:spacing w:val="-2"/>
              </w:rPr>
              <w:t xml:space="preserve"> </w:t>
            </w:r>
            <w:r>
              <w:t>participant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58"/>
              </w:rPr>
              <w:t xml:space="preserve"> </w:t>
            </w:r>
            <w:r>
              <w:t>funded</w:t>
            </w:r>
            <w:r>
              <w:rPr>
                <w:spacing w:val="-1"/>
              </w:rPr>
              <w:t xml:space="preserve"> </w:t>
            </w:r>
            <w:r>
              <w:t>services to the participant.</w:t>
            </w:r>
          </w:p>
          <w:p w14:paraId="306677D5" w14:textId="77777777" w:rsidR="00973494" w:rsidRDefault="008F2496">
            <w:pPr>
              <w:pStyle w:val="TableParagraph"/>
              <w:spacing w:before="119"/>
            </w:pPr>
            <w:r>
              <w:t>This</w:t>
            </w:r>
            <w:r>
              <w:rPr>
                <w:spacing w:val="-1"/>
              </w:rPr>
              <w:t xml:space="preserve"> </w:t>
            </w:r>
            <w:r>
              <w:t>course:</w:t>
            </w:r>
          </w:p>
          <w:p w14:paraId="661001F0" w14:textId="77777777" w:rsidR="00973494" w:rsidRDefault="008F2496">
            <w:pPr>
              <w:pStyle w:val="TableParagraph"/>
              <w:numPr>
                <w:ilvl w:val="0"/>
                <w:numId w:val="32"/>
              </w:numPr>
              <w:tabs>
                <w:tab w:val="left" w:pos="545"/>
                <w:tab w:val="left" w:pos="546"/>
              </w:tabs>
              <w:spacing w:before="119"/>
              <w:ind w:right="186" w:hanging="360"/>
            </w:pPr>
            <w:r>
              <w:t>does not duplicate, by title or coverage, the outcomes</w:t>
            </w:r>
            <w:r>
              <w:rPr>
                <w:spacing w:val="-60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 endorsed</w:t>
            </w:r>
            <w:r>
              <w:rPr>
                <w:spacing w:val="-1"/>
              </w:rPr>
              <w:t xml:space="preserve"> </w:t>
            </w:r>
            <w:r>
              <w:t>training package</w:t>
            </w:r>
            <w:r>
              <w:rPr>
                <w:spacing w:val="-1"/>
              </w:rPr>
              <w:t xml:space="preserve"> </w:t>
            </w:r>
            <w:r>
              <w:t>qualification</w:t>
            </w:r>
          </w:p>
          <w:p w14:paraId="0F27530B" w14:textId="77777777" w:rsidR="00973494" w:rsidRDefault="008F2496">
            <w:pPr>
              <w:pStyle w:val="TableParagraph"/>
              <w:numPr>
                <w:ilvl w:val="0"/>
                <w:numId w:val="32"/>
              </w:numPr>
              <w:tabs>
                <w:tab w:val="left" w:pos="545"/>
                <w:tab w:val="left" w:pos="546"/>
              </w:tabs>
              <w:spacing w:before="119"/>
              <w:ind w:right="280" w:hanging="360"/>
            </w:pPr>
            <w:r>
              <w:t>is not a subset of a single training package</w:t>
            </w:r>
            <w:r>
              <w:rPr>
                <w:spacing w:val="1"/>
              </w:rPr>
              <w:t xml:space="preserve"> </w:t>
            </w:r>
            <w:r>
              <w:t>qualification that could be recognised through one or</w:t>
            </w:r>
            <w:r>
              <w:rPr>
                <w:spacing w:val="-59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statements of</w:t>
            </w:r>
            <w:r>
              <w:rPr>
                <w:spacing w:val="-1"/>
              </w:rPr>
              <w:t xml:space="preserve"> </w:t>
            </w:r>
            <w:r>
              <w:t>attainment or a</w:t>
            </w:r>
            <w:r>
              <w:rPr>
                <w:spacing w:val="-1"/>
              </w:rPr>
              <w:t xml:space="preserve"> </w:t>
            </w:r>
            <w:r>
              <w:t>skill</w:t>
            </w:r>
            <w:r>
              <w:rPr>
                <w:spacing w:val="-1"/>
              </w:rPr>
              <w:t xml:space="preserve"> </w:t>
            </w:r>
            <w:proofErr w:type="gramStart"/>
            <w:r>
              <w:t>set</w:t>
            </w:r>
            <w:proofErr w:type="gramEnd"/>
          </w:p>
          <w:p w14:paraId="72A99453" w14:textId="77777777" w:rsidR="00973494" w:rsidRDefault="008F2496">
            <w:pPr>
              <w:pStyle w:val="TableParagraph"/>
              <w:numPr>
                <w:ilvl w:val="0"/>
                <w:numId w:val="32"/>
              </w:numPr>
              <w:tabs>
                <w:tab w:val="left" w:pos="545"/>
                <w:tab w:val="left" w:pos="546"/>
              </w:tabs>
              <w:spacing w:before="117"/>
              <w:ind w:right="221" w:hanging="360"/>
            </w:pPr>
            <w:r>
              <w:t>does not include units of competency additional to</w:t>
            </w:r>
            <w:r>
              <w:rPr>
                <w:spacing w:val="1"/>
              </w:rPr>
              <w:t xml:space="preserve"> </w:t>
            </w:r>
            <w:r>
              <w:t>those in a training package qualification that could be</w:t>
            </w:r>
            <w:r>
              <w:rPr>
                <w:spacing w:val="-59"/>
              </w:rPr>
              <w:t xml:space="preserve"> </w:t>
            </w:r>
            <w:r>
              <w:t>recognised through statements of attainment in</w:t>
            </w:r>
            <w:r>
              <w:rPr>
                <w:spacing w:val="1"/>
              </w:rPr>
              <w:t xml:space="preserve"> </w:t>
            </w:r>
            <w:r>
              <w:t>addition</w:t>
            </w:r>
            <w:r>
              <w:rPr>
                <w:spacing w:val="-1"/>
              </w:rPr>
              <w:t xml:space="preserve"> </w:t>
            </w:r>
            <w:r>
              <w:t>to the qualification</w:t>
            </w:r>
          </w:p>
          <w:p w14:paraId="6EAC315B" w14:textId="77777777" w:rsidR="00973494" w:rsidRDefault="008F2496">
            <w:pPr>
              <w:pStyle w:val="TableParagraph"/>
              <w:numPr>
                <w:ilvl w:val="0"/>
                <w:numId w:val="32"/>
              </w:numPr>
              <w:tabs>
                <w:tab w:val="left" w:pos="545"/>
                <w:tab w:val="left" w:pos="546"/>
              </w:tabs>
              <w:spacing w:before="119"/>
              <w:ind w:right="821" w:hanging="360"/>
            </w:pPr>
            <w:r>
              <w:t>does not comprise units that duplicate units of</w:t>
            </w:r>
            <w:r>
              <w:rPr>
                <w:spacing w:val="1"/>
              </w:rPr>
              <w:t xml:space="preserve"> </w:t>
            </w:r>
            <w:r>
              <w:t>competency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package</w:t>
            </w:r>
            <w:r>
              <w:rPr>
                <w:spacing w:val="-2"/>
              </w:rPr>
              <w:t xml:space="preserve"> </w:t>
            </w:r>
            <w:r>
              <w:t>qualification.</w:t>
            </w:r>
          </w:p>
        </w:tc>
      </w:tr>
      <w:tr w:rsidR="00973494" w14:paraId="6D4CBD79" w14:textId="77777777">
        <w:trPr>
          <w:trHeight w:val="746"/>
        </w:trPr>
        <w:tc>
          <w:tcPr>
            <w:tcW w:w="3119" w:type="dxa"/>
          </w:tcPr>
          <w:p w14:paraId="79982BA4" w14:textId="77777777" w:rsidR="00973494" w:rsidRDefault="008F2496">
            <w:pPr>
              <w:pStyle w:val="TableParagraph"/>
              <w:ind w:left="827" w:right="907" w:hanging="360"/>
              <w:rPr>
                <w:i/>
              </w:rPr>
            </w:pPr>
            <w:r>
              <w:rPr>
                <w:i/>
              </w:rPr>
              <w:t>3.2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Review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re-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accreditation</w:t>
            </w:r>
          </w:p>
        </w:tc>
        <w:tc>
          <w:tcPr>
            <w:tcW w:w="5953" w:type="dxa"/>
          </w:tcPr>
          <w:p w14:paraId="5DCF1B07" w14:textId="77777777" w:rsidR="00973494" w:rsidRDefault="008F2496">
            <w:pPr>
              <w:pStyle w:val="TableParagraph"/>
            </w:pPr>
            <w:r>
              <w:t>Not</w:t>
            </w:r>
            <w:r>
              <w:rPr>
                <w:spacing w:val="-1"/>
              </w:rPr>
              <w:t xml:space="preserve"> </w:t>
            </w:r>
            <w:r>
              <w:t>applicable.</w:t>
            </w:r>
          </w:p>
        </w:tc>
      </w:tr>
      <w:tr w:rsidR="00973494" w14:paraId="625EEC27" w14:textId="77777777">
        <w:trPr>
          <w:trHeight w:val="746"/>
        </w:trPr>
        <w:tc>
          <w:tcPr>
            <w:tcW w:w="9072" w:type="dxa"/>
            <w:gridSpan w:val="2"/>
            <w:shd w:val="clear" w:color="auto" w:fill="DBE5F1"/>
          </w:tcPr>
          <w:p w14:paraId="340DB44F" w14:textId="77777777" w:rsidR="00973494" w:rsidRDefault="008F2496">
            <w:pPr>
              <w:pStyle w:val="TableParagraph"/>
              <w:tabs>
                <w:tab w:val="left" w:pos="3226"/>
              </w:tabs>
              <w:rPr>
                <w:b/>
                <w:i/>
              </w:rPr>
            </w:pPr>
            <w:r>
              <w:rPr>
                <w:b/>
              </w:rPr>
              <w:t>4.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</w:rPr>
              <w:tab/>
            </w:r>
            <w:r>
              <w:rPr>
                <w:b/>
                <w:i/>
              </w:rPr>
              <w:t>Standards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1,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2, 3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4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AQTF Standards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Accredited</w:t>
            </w:r>
          </w:p>
          <w:p w14:paraId="0CCAFD2A" w14:textId="77777777" w:rsidR="00973494" w:rsidRDefault="008F2496">
            <w:pPr>
              <w:pStyle w:val="TableParagraph"/>
              <w:spacing w:before="0"/>
              <w:ind w:left="3226"/>
              <w:rPr>
                <w:b/>
                <w:i/>
              </w:rPr>
            </w:pPr>
            <w:r>
              <w:rPr>
                <w:b/>
                <w:i/>
              </w:rPr>
              <w:t>Courses</w:t>
            </w:r>
          </w:p>
        </w:tc>
      </w:tr>
      <w:tr w:rsidR="00973494" w14:paraId="799D1E3B" w14:textId="77777777">
        <w:trPr>
          <w:trHeight w:val="492"/>
        </w:trPr>
        <w:tc>
          <w:tcPr>
            <w:tcW w:w="3119" w:type="dxa"/>
          </w:tcPr>
          <w:p w14:paraId="6E968156" w14:textId="77777777" w:rsidR="00973494" w:rsidRDefault="008F2496">
            <w:pPr>
              <w:pStyle w:val="TableParagraph"/>
              <w:ind w:left="467"/>
              <w:rPr>
                <w:i/>
              </w:rPr>
            </w:pPr>
            <w:r>
              <w:rPr>
                <w:i/>
              </w:rPr>
              <w:t>4.1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Qualification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level</w:t>
            </w:r>
          </w:p>
        </w:tc>
        <w:tc>
          <w:tcPr>
            <w:tcW w:w="5953" w:type="dxa"/>
          </w:tcPr>
          <w:p w14:paraId="1EECB309" w14:textId="77777777" w:rsidR="00973494" w:rsidRDefault="008F2496">
            <w:pPr>
              <w:pStyle w:val="TableParagraph"/>
            </w:pPr>
            <w:r>
              <w:t>Not</w:t>
            </w:r>
            <w:r>
              <w:rPr>
                <w:spacing w:val="-1"/>
              </w:rPr>
              <w:t xml:space="preserve"> </w:t>
            </w:r>
            <w:r>
              <w:t>applicable,</w:t>
            </w:r>
            <w:r>
              <w:rPr>
                <w:spacing w:val="-1"/>
              </w:rPr>
              <w:t xml:space="preserve"> </w:t>
            </w:r>
            <w:r>
              <w:t>as this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 ‘Course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…’.</w:t>
            </w:r>
          </w:p>
        </w:tc>
      </w:tr>
      <w:tr w:rsidR="00973494" w14:paraId="5865E212" w14:textId="77777777">
        <w:trPr>
          <w:trHeight w:val="1877"/>
        </w:trPr>
        <w:tc>
          <w:tcPr>
            <w:tcW w:w="3119" w:type="dxa"/>
          </w:tcPr>
          <w:p w14:paraId="1B9DC5F5" w14:textId="77777777" w:rsidR="00973494" w:rsidRDefault="008F2496">
            <w:pPr>
              <w:pStyle w:val="TableParagraph"/>
              <w:ind w:left="467"/>
              <w:rPr>
                <w:i/>
              </w:rPr>
            </w:pPr>
            <w:r>
              <w:rPr>
                <w:i/>
              </w:rPr>
              <w:t>4.2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Employability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skills</w:t>
            </w:r>
          </w:p>
        </w:tc>
        <w:tc>
          <w:tcPr>
            <w:tcW w:w="5953" w:type="dxa"/>
          </w:tcPr>
          <w:p w14:paraId="0EBFF9AF" w14:textId="77777777" w:rsidR="00973494" w:rsidRDefault="008F2496">
            <w:pPr>
              <w:pStyle w:val="TableParagraph"/>
              <w:ind w:right="166"/>
            </w:pPr>
            <w:r>
              <w:t>Individual units of competency contain employability skills.</w:t>
            </w:r>
            <w:r>
              <w:rPr>
                <w:spacing w:val="-59"/>
              </w:rPr>
              <w:t xml:space="preserve"> </w:t>
            </w:r>
            <w:r>
              <w:t>When units of competency are packaged together into a</w:t>
            </w:r>
            <w:r>
              <w:rPr>
                <w:spacing w:val="1"/>
              </w:rPr>
              <w:t xml:space="preserve"> </w:t>
            </w:r>
            <w:r>
              <w:t>qualification, the qualification is required to cover the</w:t>
            </w:r>
            <w:r>
              <w:rPr>
                <w:spacing w:val="1"/>
              </w:rPr>
              <w:t xml:space="preserve"> </w:t>
            </w:r>
            <w:r>
              <w:t>complete</w:t>
            </w:r>
            <w:r>
              <w:rPr>
                <w:spacing w:val="-1"/>
              </w:rPr>
              <w:t xml:space="preserve"> </w:t>
            </w:r>
            <w:r>
              <w:t>range of employability skills.</w:t>
            </w:r>
          </w:p>
          <w:p w14:paraId="75DA7275" w14:textId="77777777" w:rsidR="00973494" w:rsidRDefault="008F2496">
            <w:pPr>
              <w:pStyle w:val="TableParagraph"/>
              <w:ind w:right="399"/>
            </w:pPr>
            <w:r>
              <w:t>However, as this is a ‘Course in …’ with only one unit of</w:t>
            </w:r>
            <w:r>
              <w:rPr>
                <w:spacing w:val="-60"/>
              </w:rPr>
              <w:t xml:space="preserve"> </w:t>
            </w:r>
            <w:r>
              <w:t>competency,</w:t>
            </w:r>
            <w:r>
              <w:rPr>
                <w:spacing w:val="-1"/>
              </w:rPr>
              <w:t xml:space="preserve"> </w:t>
            </w:r>
            <w:r>
              <w:t>this requirement</w:t>
            </w:r>
            <w:r>
              <w:rPr>
                <w:spacing w:val="-1"/>
              </w:rPr>
              <w:t xml:space="preserve"> </w:t>
            </w:r>
            <w:r>
              <w:t>does not</w:t>
            </w:r>
            <w:r>
              <w:rPr>
                <w:spacing w:val="-1"/>
              </w:rPr>
              <w:t xml:space="preserve"> </w:t>
            </w:r>
            <w:r>
              <w:t>apply.</w:t>
            </w:r>
          </w:p>
        </w:tc>
      </w:tr>
      <w:tr w:rsidR="00973494" w14:paraId="3D27D3D4" w14:textId="77777777">
        <w:trPr>
          <w:trHeight w:val="999"/>
        </w:trPr>
        <w:tc>
          <w:tcPr>
            <w:tcW w:w="3119" w:type="dxa"/>
          </w:tcPr>
          <w:p w14:paraId="579EB836" w14:textId="77777777" w:rsidR="00973494" w:rsidRDefault="008F2496">
            <w:pPr>
              <w:pStyle w:val="TableParagraph"/>
              <w:ind w:left="827" w:right="283" w:hanging="360"/>
              <w:rPr>
                <w:i/>
              </w:rPr>
            </w:pPr>
            <w:r>
              <w:rPr>
                <w:i/>
              </w:rPr>
              <w:t>4.3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Recognition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given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course</w:t>
            </w:r>
          </w:p>
          <w:p w14:paraId="7F0DCA21" w14:textId="77777777" w:rsidR="00973494" w:rsidRDefault="008F2496">
            <w:pPr>
              <w:pStyle w:val="TableParagraph"/>
              <w:spacing w:line="233" w:lineRule="exact"/>
              <w:ind w:left="827"/>
              <w:rPr>
                <w:b/>
              </w:rPr>
            </w:pPr>
            <w:r>
              <w:rPr>
                <w:b/>
              </w:rPr>
              <w:t>(if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applicable)</w:t>
            </w:r>
          </w:p>
        </w:tc>
        <w:tc>
          <w:tcPr>
            <w:tcW w:w="5953" w:type="dxa"/>
          </w:tcPr>
          <w:p w14:paraId="4F103E03" w14:textId="77777777" w:rsidR="00973494" w:rsidRDefault="008F2496">
            <w:pPr>
              <w:pStyle w:val="TableParagraph"/>
              <w:spacing w:before="121"/>
            </w:pPr>
            <w:r>
              <w:t>Not</w:t>
            </w:r>
            <w:r>
              <w:rPr>
                <w:spacing w:val="-1"/>
              </w:rPr>
              <w:t xml:space="preserve"> </w:t>
            </w:r>
            <w:r>
              <w:t>applicable.</w:t>
            </w:r>
          </w:p>
        </w:tc>
      </w:tr>
      <w:tr w:rsidR="00973494" w14:paraId="07FF5D6F" w14:textId="77777777">
        <w:trPr>
          <w:trHeight w:val="999"/>
        </w:trPr>
        <w:tc>
          <w:tcPr>
            <w:tcW w:w="3119" w:type="dxa"/>
          </w:tcPr>
          <w:p w14:paraId="3BF64495" w14:textId="77777777" w:rsidR="00973494" w:rsidRDefault="008F2496">
            <w:pPr>
              <w:pStyle w:val="TableParagraph"/>
              <w:ind w:left="827" w:right="238" w:hanging="360"/>
              <w:rPr>
                <w:i/>
              </w:rPr>
            </w:pPr>
            <w:r>
              <w:rPr>
                <w:i/>
              </w:rPr>
              <w:t>4.4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Licensing/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regulatory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requirements</w:t>
            </w:r>
          </w:p>
          <w:p w14:paraId="71B1D66D" w14:textId="77777777" w:rsidR="00973494" w:rsidRDefault="008F2496">
            <w:pPr>
              <w:pStyle w:val="TableParagraph"/>
              <w:spacing w:line="233" w:lineRule="exact"/>
              <w:ind w:left="827"/>
              <w:rPr>
                <w:b/>
              </w:rPr>
            </w:pPr>
            <w:r>
              <w:rPr>
                <w:b/>
              </w:rPr>
              <w:t>(if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applicable)</w:t>
            </w:r>
          </w:p>
        </w:tc>
        <w:tc>
          <w:tcPr>
            <w:tcW w:w="5953" w:type="dxa"/>
          </w:tcPr>
          <w:p w14:paraId="4E7C0CAE" w14:textId="77777777" w:rsidR="00973494" w:rsidRDefault="008F2496">
            <w:pPr>
              <w:pStyle w:val="TableParagraph"/>
            </w:pPr>
            <w:r>
              <w:t>Not</w:t>
            </w:r>
            <w:r>
              <w:rPr>
                <w:spacing w:val="-1"/>
              </w:rPr>
              <w:t xml:space="preserve"> </w:t>
            </w:r>
            <w:r>
              <w:t>applicable.</w:t>
            </w:r>
          </w:p>
        </w:tc>
      </w:tr>
    </w:tbl>
    <w:p w14:paraId="42080802" w14:textId="77777777" w:rsidR="00973494" w:rsidRDefault="00973494">
      <w:pPr>
        <w:pStyle w:val="BodyText"/>
        <w:spacing w:before="8"/>
        <w:rPr>
          <w:sz w:val="20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1562"/>
        <w:gridCol w:w="6"/>
        <w:gridCol w:w="2978"/>
        <w:gridCol w:w="1278"/>
        <w:gridCol w:w="1418"/>
      </w:tblGrid>
      <w:tr w:rsidR="001F0E20" w14:paraId="23FCF925" w14:textId="77777777" w:rsidTr="000E6CED">
        <w:trPr>
          <w:trHeight w:val="1149"/>
        </w:trPr>
        <w:tc>
          <w:tcPr>
            <w:tcW w:w="9076" w:type="dxa"/>
            <w:gridSpan w:val="6"/>
            <w:shd w:val="clear" w:color="auto" w:fill="DBE5F1"/>
          </w:tcPr>
          <w:p w14:paraId="3BB82F57" w14:textId="4B26E1C0" w:rsidR="001F0E20" w:rsidRPr="001F0E20" w:rsidRDefault="001F0E20" w:rsidP="001F0E20">
            <w:pPr>
              <w:pStyle w:val="TableParagraph"/>
              <w:tabs>
                <w:tab w:val="left" w:pos="3226"/>
              </w:tabs>
              <w:ind w:left="3274" w:hanging="3167"/>
              <w:rPr>
                <w:b/>
                <w:i/>
              </w:rPr>
            </w:pPr>
            <w:r>
              <w:rPr>
                <w:b/>
              </w:rPr>
              <w:lastRenderedPageBreak/>
              <w:t>5.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rules</w:t>
            </w:r>
            <w:r>
              <w:rPr>
                <w:b/>
              </w:rPr>
              <w:tab/>
            </w:r>
            <w:r w:rsidRPr="001F0E20">
              <w:rPr>
                <w:b/>
                <w:i/>
              </w:rPr>
              <w:t>Standards 2, 6, 7 and 9 AQTF Standards for Accredited</w:t>
            </w:r>
            <w:r>
              <w:rPr>
                <w:b/>
                <w:i/>
              </w:rPr>
              <w:t xml:space="preserve"> </w:t>
            </w:r>
            <w:r w:rsidRPr="001F0E20">
              <w:rPr>
                <w:b/>
                <w:i/>
              </w:rPr>
              <w:t>Courses</w:t>
            </w:r>
          </w:p>
        </w:tc>
      </w:tr>
      <w:tr w:rsidR="001F0E20" w14:paraId="18ACFBF2" w14:textId="77777777" w:rsidTr="003B35B9">
        <w:trPr>
          <w:trHeight w:val="1149"/>
        </w:trPr>
        <w:tc>
          <w:tcPr>
            <w:tcW w:w="9076" w:type="dxa"/>
            <w:gridSpan w:val="6"/>
            <w:shd w:val="clear" w:color="auto" w:fill="auto"/>
          </w:tcPr>
          <w:p w14:paraId="15653D2E" w14:textId="77777777" w:rsidR="001F0E20" w:rsidRDefault="001F0E20" w:rsidP="001F0E20">
            <w:pPr>
              <w:spacing w:before="120" w:after="120"/>
              <w:ind w:left="463"/>
              <w:rPr>
                <w:i/>
              </w:rPr>
            </w:pPr>
            <w:r>
              <w:rPr>
                <w:i/>
              </w:rPr>
              <w:t>5.1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Course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structure</w:t>
            </w:r>
          </w:p>
          <w:p w14:paraId="2FCE4EAC" w14:textId="45EEEC7F" w:rsidR="001F0E20" w:rsidRPr="00942C9F" w:rsidRDefault="001F0E20" w:rsidP="001F0E20">
            <w:pPr>
              <w:spacing w:before="120" w:after="120"/>
              <w:ind w:left="103" w:right="269"/>
            </w:pPr>
            <w:r>
              <w:t>To obtain a Statement of Attainment for the 22469VIC Course in Introduction to the</w:t>
            </w:r>
            <w:r>
              <w:rPr>
                <w:spacing w:val="1"/>
              </w:rPr>
              <w:t xml:space="preserve"> </w:t>
            </w:r>
            <w:r>
              <w:t>National Disability Insurance Scheme, graduates must successfully attain the one (1) unit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competency listed below.</w:t>
            </w:r>
          </w:p>
        </w:tc>
      </w:tr>
      <w:tr w:rsidR="001F0E20" w14:paraId="07F21728" w14:textId="77777777">
        <w:trPr>
          <w:trHeight w:val="1149"/>
        </w:trPr>
        <w:tc>
          <w:tcPr>
            <w:tcW w:w="1834" w:type="dxa"/>
            <w:shd w:val="clear" w:color="auto" w:fill="B4C6E7"/>
          </w:tcPr>
          <w:p w14:paraId="492801AE" w14:textId="77777777" w:rsidR="001F0E20" w:rsidRDefault="001F0E20" w:rsidP="001F0E20">
            <w:pPr>
              <w:pStyle w:val="TableParagraph"/>
              <w:spacing w:before="195"/>
              <w:ind w:right="413"/>
              <w:rPr>
                <w:b/>
              </w:rPr>
            </w:pPr>
            <w:r>
              <w:rPr>
                <w:b/>
              </w:rPr>
              <w:t>Unit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competency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562" w:type="dxa"/>
            <w:shd w:val="clear" w:color="auto" w:fill="B4C6E7"/>
          </w:tcPr>
          <w:p w14:paraId="1ED54F99" w14:textId="77777777" w:rsidR="001F0E20" w:rsidRDefault="001F0E20" w:rsidP="001F0E20">
            <w:pPr>
              <w:pStyle w:val="TableParagraph"/>
              <w:spacing w:before="68"/>
              <w:ind w:left="106" w:right="362"/>
              <w:rPr>
                <w:b/>
              </w:rPr>
            </w:pPr>
            <w:r>
              <w:rPr>
                <w:b/>
              </w:rPr>
              <w:t>Field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Education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code (six-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digit)</w:t>
            </w:r>
          </w:p>
        </w:tc>
        <w:tc>
          <w:tcPr>
            <w:tcW w:w="2984" w:type="dxa"/>
            <w:gridSpan w:val="2"/>
            <w:shd w:val="clear" w:color="auto" w:fill="B4C6E7"/>
          </w:tcPr>
          <w:p w14:paraId="785B5CD2" w14:textId="77777777" w:rsidR="001F0E20" w:rsidRDefault="001F0E20" w:rsidP="001F0E2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6404E5FD" w14:textId="77777777" w:rsidR="001F0E20" w:rsidRDefault="001F0E20" w:rsidP="001F0E20">
            <w:pPr>
              <w:pStyle w:val="TableParagraph"/>
              <w:spacing w:before="171"/>
              <w:ind w:left="106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competency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278" w:type="dxa"/>
            <w:shd w:val="clear" w:color="auto" w:fill="B4C6E7"/>
          </w:tcPr>
          <w:p w14:paraId="2AF804EF" w14:textId="77777777" w:rsidR="001F0E20" w:rsidRDefault="001F0E20" w:rsidP="001F0E2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07E21F7E" w14:textId="77777777" w:rsidR="001F0E20" w:rsidRDefault="001F0E20" w:rsidP="001F0E20">
            <w:pPr>
              <w:pStyle w:val="TableParagraph"/>
              <w:spacing w:before="1"/>
              <w:ind w:left="105" w:right="226"/>
              <w:rPr>
                <w:b/>
              </w:rPr>
            </w:pPr>
            <w:r>
              <w:rPr>
                <w:b/>
              </w:rPr>
              <w:t>Pre-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requisite</w:t>
            </w:r>
          </w:p>
        </w:tc>
        <w:tc>
          <w:tcPr>
            <w:tcW w:w="1418" w:type="dxa"/>
            <w:shd w:val="clear" w:color="auto" w:fill="B4C6E7"/>
          </w:tcPr>
          <w:p w14:paraId="08DED003" w14:textId="77777777" w:rsidR="001F0E20" w:rsidRDefault="001F0E20" w:rsidP="001F0E2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66DEAF25" w14:textId="77777777" w:rsidR="001F0E20" w:rsidRDefault="001F0E20" w:rsidP="001F0E20">
            <w:pPr>
              <w:pStyle w:val="TableParagraph"/>
              <w:spacing w:before="1"/>
              <w:ind w:left="104" w:right="416"/>
              <w:rPr>
                <w:b/>
              </w:rPr>
            </w:pPr>
            <w:r>
              <w:rPr>
                <w:b/>
              </w:rPr>
              <w:t>Nominal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1F0E20" w14:paraId="0248571F" w14:textId="77777777">
        <w:trPr>
          <w:trHeight w:val="997"/>
        </w:trPr>
        <w:tc>
          <w:tcPr>
            <w:tcW w:w="1834" w:type="dxa"/>
          </w:tcPr>
          <w:p w14:paraId="6D6EFE8B" w14:textId="77777777" w:rsidR="001F0E20" w:rsidRDefault="001F0E20" w:rsidP="001F0E20">
            <w:pPr>
              <w:pStyle w:val="TableParagraph"/>
            </w:pPr>
            <w:r>
              <w:t>VU22448</w:t>
            </w:r>
          </w:p>
        </w:tc>
        <w:tc>
          <w:tcPr>
            <w:tcW w:w="1562" w:type="dxa"/>
          </w:tcPr>
          <w:p w14:paraId="5628105B" w14:textId="77777777" w:rsidR="001F0E20" w:rsidRDefault="001F0E20" w:rsidP="001F0E20">
            <w:pPr>
              <w:pStyle w:val="TableParagraph"/>
              <w:ind w:left="106"/>
            </w:pPr>
            <w:r>
              <w:t>090509</w:t>
            </w:r>
          </w:p>
        </w:tc>
        <w:tc>
          <w:tcPr>
            <w:tcW w:w="2984" w:type="dxa"/>
            <w:gridSpan w:val="2"/>
          </w:tcPr>
          <w:p w14:paraId="5A08689F" w14:textId="77777777" w:rsidR="001F0E20" w:rsidRDefault="001F0E20" w:rsidP="001F0E20">
            <w:pPr>
              <w:pStyle w:val="TableParagraph"/>
              <w:ind w:left="106" w:right="173" w:hanging="1"/>
            </w:pPr>
            <w:r>
              <w:t>Work effectively with a</w:t>
            </w:r>
            <w:r>
              <w:rPr>
                <w:spacing w:val="1"/>
              </w:rPr>
              <w:t xml:space="preserve"> </w:t>
            </w:r>
            <w:r>
              <w:t>national</w:t>
            </w:r>
            <w:r>
              <w:rPr>
                <w:spacing w:val="-8"/>
              </w:rPr>
              <w:t xml:space="preserve"> </w:t>
            </w:r>
            <w:r>
              <w:t>disability</w:t>
            </w:r>
            <w:r>
              <w:rPr>
                <w:spacing w:val="-8"/>
              </w:rPr>
              <w:t xml:space="preserve"> </w:t>
            </w:r>
            <w:r>
              <w:t>insurance</w:t>
            </w:r>
            <w:r>
              <w:rPr>
                <w:spacing w:val="-58"/>
              </w:rPr>
              <w:t xml:space="preserve"> </w:t>
            </w:r>
            <w:r>
              <w:t>scheme</w:t>
            </w:r>
            <w:r>
              <w:rPr>
                <w:spacing w:val="-1"/>
              </w:rPr>
              <w:t xml:space="preserve"> </w:t>
            </w:r>
            <w:r>
              <w:t>participant</w:t>
            </w:r>
          </w:p>
        </w:tc>
        <w:tc>
          <w:tcPr>
            <w:tcW w:w="1278" w:type="dxa"/>
          </w:tcPr>
          <w:p w14:paraId="0FA27561" w14:textId="77777777" w:rsidR="001F0E20" w:rsidRDefault="001F0E20" w:rsidP="001F0E20">
            <w:pPr>
              <w:pStyle w:val="TableParagraph"/>
              <w:ind w:left="105" w:right="152"/>
            </w:pPr>
            <w:r>
              <w:t>Not</w:t>
            </w:r>
            <w:r>
              <w:rPr>
                <w:spacing w:val="1"/>
              </w:rPr>
              <w:t xml:space="preserve"> </w:t>
            </w:r>
            <w:r>
              <w:t>applicable</w:t>
            </w:r>
          </w:p>
        </w:tc>
        <w:tc>
          <w:tcPr>
            <w:tcW w:w="1418" w:type="dxa"/>
          </w:tcPr>
          <w:p w14:paraId="667DC701" w14:textId="77777777" w:rsidR="001F0E20" w:rsidRDefault="001F0E20" w:rsidP="001F0E20">
            <w:pPr>
              <w:pStyle w:val="TableParagraph"/>
              <w:ind w:left="104"/>
            </w:pPr>
            <w:r>
              <w:t>40</w:t>
            </w:r>
          </w:p>
        </w:tc>
      </w:tr>
      <w:tr w:rsidR="001F0E20" w14:paraId="18D04EB5" w14:textId="77777777">
        <w:trPr>
          <w:trHeight w:val="759"/>
        </w:trPr>
        <w:tc>
          <w:tcPr>
            <w:tcW w:w="7658" w:type="dxa"/>
            <w:gridSpan w:val="5"/>
            <w:shd w:val="clear" w:color="auto" w:fill="B4C6E7"/>
          </w:tcPr>
          <w:p w14:paraId="2C42E700" w14:textId="77777777" w:rsidR="001F0E20" w:rsidRDefault="001F0E20" w:rsidP="001F0E20">
            <w:pPr>
              <w:pStyle w:val="TableParagraph"/>
              <w:spacing w:before="0"/>
              <w:ind w:left="0"/>
            </w:pPr>
          </w:p>
          <w:p w14:paraId="1DA4C152" w14:textId="77777777" w:rsidR="001F0E20" w:rsidRDefault="001F0E20" w:rsidP="001F0E20">
            <w:pPr>
              <w:pStyle w:val="TableParagraph"/>
              <w:spacing w:before="0"/>
              <w:ind w:left="0" w:right="97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nominal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1418" w:type="dxa"/>
            <w:shd w:val="clear" w:color="auto" w:fill="B4C6E7"/>
          </w:tcPr>
          <w:p w14:paraId="54993ADC" w14:textId="77777777" w:rsidR="001F0E20" w:rsidRDefault="001F0E20" w:rsidP="001F0E20">
            <w:pPr>
              <w:pStyle w:val="TableParagraph"/>
              <w:spacing w:before="0"/>
              <w:ind w:left="0"/>
            </w:pPr>
          </w:p>
          <w:p w14:paraId="1573DC1F" w14:textId="77777777" w:rsidR="001F0E20" w:rsidRDefault="001F0E20" w:rsidP="001F0E20">
            <w:pPr>
              <w:pStyle w:val="TableParagraph"/>
              <w:spacing w:before="0"/>
              <w:ind w:left="104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973494" w14:paraId="13FC2340" w14:textId="77777777" w:rsidTr="00965FC0">
        <w:trPr>
          <w:trHeight w:val="3009"/>
        </w:trPr>
        <w:tc>
          <w:tcPr>
            <w:tcW w:w="3402" w:type="dxa"/>
            <w:gridSpan w:val="3"/>
          </w:tcPr>
          <w:p w14:paraId="58B211BA" w14:textId="77777777" w:rsidR="00973494" w:rsidRDefault="008F2496">
            <w:pPr>
              <w:pStyle w:val="TableParagraph"/>
              <w:ind w:left="467"/>
              <w:rPr>
                <w:i/>
              </w:rPr>
            </w:pPr>
            <w:r>
              <w:rPr>
                <w:i/>
              </w:rPr>
              <w:t>5.2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Entry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requirements</w:t>
            </w:r>
          </w:p>
        </w:tc>
        <w:tc>
          <w:tcPr>
            <w:tcW w:w="5674" w:type="dxa"/>
            <w:gridSpan w:val="3"/>
          </w:tcPr>
          <w:p w14:paraId="425EE642" w14:textId="77777777" w:rsidR="00973494" w:rsidRDefault="008F2496">
            <w:pPr>
              <w:pStyle w:val="TableParagraph"/>
              <w:ind w:right="189"/>
            </w:pPr>
            <w:r>
              <w:t>Reference: Standard 9 AQTF Standards for Accredited</w:t>
            </w:r>
            <w:r>
              <w:rPr>
                <w:spacing w:val="-59"/>
              </w:rPr>
              <w:t xml:space="preserve"> </w:t>
            </w:r>
            <w:r>
              <w:t>Courses</w:t>
            </w:r>
          </w:p>
          <w:p w14:paraId="4DB45C13" w14:textId="77777777" w:rsidR="00973494" w:rsidRDefault="008F2496">
            <w:pPr>
              <w:pStyle w:val="TableParagraph"/>
              <w:ind w:right="605"/>
            </w:pPr>
            <w:r>
              <w:t>As a general guide to entry, learners will be best</w:t>
            </w:r>
            <w:r>
              <w:rPr>
                <w:spacing w:val="1"/>
              </w:rPr>
              <w:t xml:space="preserve"> </w:t>
            </w:r>
            <w:r>
              <w:t>equipped to achieve the course if they have, as a</w:t>
            </w:r>
            <w:r>
              <w:rPr>
                <w:spacing w:val="1"/>
              </w:rPr>
              <w:t xml:space="preserve"> </w:t>
            </w:r>
            <w:r>
              <w:t xml:space="preserve">minimum, language, </w:t>
            </w:r>
            <w:proofErr w:type="gramStart"/>
            <w:r>
              <w:t>literacy</w:t>
            </w:r>
            <w:proofErr w:type="gramEnd"/>
            <w:r>
              <w:t xml:space="preserve"> and numeracy skills</w:t>
            </w:r>
            <w:r>
              <w:rPr>
                <w:spacing w:val="1"/>
              </w:rPr>
              <w:t xml:space="preserve"> </w:t>
            </w:r>
            <w:r>
              <w:t>equivalent to the Australian Core Skills Framework</w:t>
            </w:r>
            <w:r>
              <w:rPr>
                <w:spacing w:val="-59"/>
              </w:rPr>
              <w:t xml:space="preserve"> </w:t>
            </w:r>
            <w:r>
              <w:t>(ACSF)</w:t>
            </w:r>
            <w:r>
              <w:rPr>
                <w:spacing w:val="-1"/>
              </w:rPr>
              <w:t xml:space="preserve"> </w:t>
            </w:r>
            <w:r>
              <w:t>Level 3.</w:t>
            </w:r>
          </w:p>
          <w:p w14:paraId="1B3D2689" w14:textId="77777777" w:rsidR="00973494" w:rsidRDefault="008F2496">
            <w:pPr>
              <w:pStyle w:val="TableParagraph"/>
              <w:ind w:right="199"/>
            </w:pPr>
            <w:r>
              <w:t>Learners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language,</w:t>
            </w:r>
            <w:r>
              <w:rPr>
                <w:spacing w:val="-2"/>
              </w:rPr>
              <w:t xml:space="preserve"> </w:t>
            </w:r>
            <w:r>
              <w:t>literacy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numeracy</w:t>
            </w:r>
            <w:r>
              <w:rPr>
                <w:spacing w:val="-1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58"/>
              </w:rPr>
              <w:t xml:space="preserve"> </w:t>
            </w:r>
            <w:r>
              <w:t>lower levels may require additional support to</w:t>
            </w:r>
            <w:r>
              <w:rPr>
                <w:spacing w:val="1"/>
              </w:rPr>
              <w:t xml:space="preserve"> </w:t>
            </w:r>
            <w:r>
              <w:t>successfully</w:t>
            </w:r>
            <w:r>
              <w:rPr>
                <w:spacing w:val="-3"/>
              </w:rPr>
              <w:t xml:space="preserve"> </w:t>
            </w:r>
            <w:r>
              <w:t>undertake the course.</w:t>
            </w:r>
          </w:p>
        </w:tc>
      </w:tr>
      <w:tr w:rsidR="00973494" w14:paraId="2CB05831" w14:textId="77777777" w:rsidTr="00965FC0">
        <w:trPr>
          <w:trHeight w:val="746"/>
        </w:trPr>
        <w:tc>
          <w:tcPr>
            <w:tcW w:w="3402" w:type="dxa"/>
            <w:gridSpan w:val="3"/>
            <w:shd w:val="clear" w:color="auto" w:fill="DBE5F1"/>
          </w:tcPr>
          <w:p w14:paraId="4AE0FAAF" w14:textId="77777777" w:rsidR="00973494" w:rsidRDefault="008F2496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Assessment</w:t>
            </w:r>
          </w:p>
        </w:tc>
        <w:tc>
          <w:tcPr>
            <w:tcW w:w="5674" w:type="dxa"/>
            <w:gridSpan w:val="3"/>
            <w:shd w:val="clear" w:color="auto" w:fill="DBE5F1"/>
          </w:tcPr>
          <w:p w14:paraId="33FDDA66" w14:textId="77777777" w:rsidR="00973494" w:rsidRDefault="008F2496">
            <w:pPr>
              <w:pStyle w:val="TableParagraph"/>
              <w:ind w:right="1242"/>
              <w:rPr>
                <w:b/>
                <w:i/>
              </w:rPr>
            </w:pPr>
            <w:r>
              <w:rPr>
                <w:b/>
                <w:i/>
              </w:rPr>
              <w:t>Standards 10 and 12 AQTF Standards for</w:t>
            </w:r>
            <w:r>
              <w:rPr>
                <w:b/>
                <w:i/>
                <w:spacing w:val="-59"/>
              </w:rPr>
              <w:t xml:space="preserve"> </w:t>
            </w:r>
            <w:r>
              <w:rPr>
                <w:b/>
                <w:i/>
              </w:rPr>
              <w:t>Accredited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Courses</w:t>
            </w:r>
          </w:p>
        </w:tc>
      </w:tr>
      <w:tr w:rsidR="00973494" w14:paraId="2AFDE57D" w14:textId="77777777" w:rsidTr="00965FC0">
        <w:trPr>
          <w:trHeight w:val="4426"/>
        </w:trPr>
        <w:tc>
          <w:tcPr>
            <w:tcW w:w="3402" w:type="dxa"/>
            <w:gridSpan w:val="3"/>
          </w:tcPr>
          <w:p w14:paraId="0434212D" w14:textId="77777777" w:rsidR="00973494" w:rsidRDefault="008F2496">
            <w:pPr>
              <w:pStyle w:val="TableParagraph"/>
              <w:spacing w:before="121"/>
              <w:ind w:left="467"/>
              <w:rPr>
                <w:i/>
              </w:rPr>
            </w:pPr>
            <w:r>
              <w:rPr>
                <w:i/>
              </w:rPr>
              <w:t>6.1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Assessment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strategy</w:t>
            </w:r>
          </w:p>
        </w:tc>
        <w:tc>
          <w:tcPr>
            <w:tcW w:w="5674" w:type="dxa"/>
            <w:gridSpan w:val="3"/>
          </w:tcPr>
          <w:p w14:paraId="5EE978DD" w14:textId="77777777" w:rsidR="00973494" w:rsidRDefault="008F2496">
            <w:pPr>
              <w:pStyle w:val="TableParagraph"/>
              <w:ind w:right="164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assessment,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Recognition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Prior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58"/>
              </w:rPr>
              <w:t xml:space="preserve"> </w:t>
            </w:r>
            <w:r>
              <w:t>(RPL)</w:t>
            </w:r>
            <w:r>
              <w:rPr>
                <w:spacing w:val="-1"/>
              </w:rPr>
              <w:t xml:space="preserve"> </w:t>
            </w:r>
            <w:r>
              <w:t>must be compliant</w:t>
            </w:r>
            <w:r>
              <w:rPr>
                <w:spacing w:val="-1"/>
              </w:rPr>
              <w:t xml:space="preserve"> </w:t>
            </w:r>
            <w:r>
              <w:t>with the</w:t>
            </w:r>
            <w:r>
              <w:rPr>
                <w:spacing w:val="-1"/>
              </w:rPr>
              <w:t xml:space="preserve"> </w:t>
            </w:r>
            <w:r>
              <w:t>requirements of:</w:t>
            </w:r>
          </w:p>
          <w:p w14:paraId="3DCE94FF" w14:textId="77777777" w:rsidR="00973494" w:rsidRDefault="008F2496">
            <w:pPr>
              <w:pStyle w:val="TableParagraph"/>
              <w:numPr>
                <w:ilvl w:val="0"/>
                <w:numId w:val="31"/>
              </w:numPr>
              <w:tabs>
                <w:tab w:val="left" w:pos="545"/>
                <w:tab w:val="left" w:pos="546"/>
              </w:tabs>
              <w:ind w:right="196" w:hanging="360"/>
            </w:pPr>
            <w:r>
              <w:t xml:space="preserve">Standard 1 of the </w:t>
            </w:r>
            <w:r>
              <w:rPr>
                <w:i/>
              </w:rPr>
              <w:t>AQTF: Essential Conditions and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 xml:space="preserve">Standards for Initial/Continuing Registration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Guidelines 4.1 and 4.2 of the VRQA Guidelines for</w:t>
            </w:r>
            <w:r>
              <w:rPr>
                <w:spacing w:val="-60"/>
              </w:rPr>
              <w:t xml:space="preserve"> </w:t>
            </w:r>
            <w:r>
              <w:t>VET</w:t>
            </w:r>
            <w:r>
              <w:rPr>
                <w:spacing w:val="-1"/>
              </w:rPr>
              <w:t xml:space="preserve"> </w:t>
            </w:r>
            <w:r>
              <w:t>Providers</w:t>
            </w:r>
          </w:p>
          <w:p w14:paraId="3936C4E4" w14:textId="77777777" w:rsidR="00973494" w:rsidRDefault="008F2496">
            <w:pPr>
              <w:pStyle w:val="TableParagraph"/>
              <w:spacing w:before="119"/>
            </w:pPr>
            <w:r>
              <w:t>or</w:t>
            </w:r>
          </w:p>
          <w:p w14:paraId="052C38E5" w14:textId="77777777" w:rsidR="00973494" w:rsidRDefault="008F2496">
            <w:pPr>
              <w:pStyle w:val="TableParagraph"/>
              <w:numPr>
                <w:ilvl w:val="0"/>
                <w:numId w:val="31"/>
              </w:numPr>
              <w:tabs>
                <w:tab w:val="left" w:pos="545"/>
                <w:tab w:val="left" w:pos="546"/>
              </w:tabs>
              <w:ind w:right="1443" w:hanging="360"/>
            </w:pPr>
            <w:r>
              <w:t>the Standards for Registered Training</w:t>
            </w:r>
            <w:r>
              <w:rPr>
                <w:spacing w:val="-59"/>
              </w:rPr>
              <w:t xml:space="preserve"> </w:t>
            </w:r>
            <w:r>
              <w:t>Organisations</w:t>
            </w:r>
            <w:r>
              <w:rPr>
                <w:spacing w:val="-1"/>
              </w:rPr>
              <w:t xml:space="preserve"> </w:t>
            </w:r>
            <w:r>
              <w:t>2015 (SRTOs)</w:t>
            </w:r>
          </w:p>
          <w:p w14:paraId="0C8F6969" w14:textId="77777777" w:rsidR="00973494" w:rsidRDefault="008F2496">
            <w:pPr>
              <w:pStyle w:val="TableParagraph"/>
              <w:spacing w:before="118"/>
            </w:pPr>
            <w:r>
              <w:t>or</w:t>
            </w:r>
          </w:p>
          <w:p w14:paraId="74CB87CE" w14:textId="77777777" w:rsidR="00973494" w:rsidRDefault="008F2496">
            <w:pPr>
              <w:pStyle w:val="TableParagraph"/>
              <w:numPr>
                <w:ilvl w:val="0"/>
                <w:numId w:val="31"/>
              </w:numPr>
              <w:tabs>
                <w:tab w:val="left" w:pos="545"/>
                <w:tab w:val="left" w:pos="546"/>
              </w:tabs>
              <w:spacing w:before="119"/>
              <w:ind w:right="210" w:hanging="360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Guidelines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RTOs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time of assessment.</w:t>
            </w:r>
          </w:p>
          <w:p w14:paraId="3F25DF8C" w14:textId="77777777" w:rsidR="00973494" w:rsidRDefault="008F2496">
            <w:pPr>
              <w:pStyle w:val="TableParagraph"/>
              <w:spacing w:before="99" w:line="250" w:lineRule="atLeast"/>
              <w:ind w:right="408"/>
            </w:pPr>
            <w:r>
              <w:t>Skills and knowledge must be demonstrated in the</w:t>
            </w:r>
            <w:r>
              <w:rPr>
                <w:spacing w:val="1"/>
              </w:rPr>
              <w:t xml:space="preserve"> </w:t>
            </w:r>
            <w:r>
              <w:t>workplace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simulated</w:t>
            </w:r>
            <w:r>
              <w:rPr>
                <w:spacing w:val="-2"/>
              </w:rPr>
              <w:t xml:space="preserve"> </w:t>
            </w:r>
            <w:r>
              <w:t>environment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reflects</w:t>
            </w:r>
          </w:p>
        </w:tc>
      </w:tr>
      <w:tr w:rsidR="00973494" w14:paraId="518DD58F" w14:textId="77777777" w:rsidTr="00965FC0">
        <w:trPr>
          <w:trHeight w:val="6348"/>
        </w:trPr>
        <w:tc>
          <w:tcPr>
            <w:tcW w:w="3402" w:type="dxa"/>
            <w:gridSpan w:val="3"/>
          </w:tcPr>
          <w:p w14:paraId="2F8B2B4D" w14:textId="77777777" w:rsidR="00973494" w:rsidRDefault="0097349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4" w:type="dxa"/>
            <w:gridSpan w:val="3"/>
          </w:tcPr>
          <w:p w14:paraId="0908EF69" w14:textId="77777777" w:rsidR="00973494" w:rsidRDefault="008F2496">
            <w:pPr>
              <w:pStyle w:val="TableParagraph"/>
              <w:spacing w:before="0"/>
              <w:ind w:right="150"/>
            </w:pPr>
            <w:r>
              <w:t>workplace</w:t>
            </w:r>
            <w:r>
              <w:rPr>
                <w:spacing w:val="-2"/>
              </w:rPr>
              <w:t xml:space="preserve"> </w:t>
            </w:r>
            <w:r>
              <w:t>conditions.</w:t>
            </w:r>
            <w:r>
              <w:rPr>
                <w:spacing w:val="-1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t>simulation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used,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must</w:t>
            </w:r>
            <w:r>
              <w:rPr>
                <w:spacing w:val="-58"/>
              </w:rPr>
              <w:t xml:space="preserve"> </w:t>
            </w:r>
            <w:r>
              <w:t>reflect real working conditions by modelling industry</w:t>
            </w:r>
            <w:r>
              <w:rPr>
                <w:spacing w:val="1"/>
              </w:rPr>
              <w:t xml:space="preserve"> </w:t>
            </w:r>
            <w:r>
              <w:t>operating conditions and contingencies, as well as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suitable</w:t>
            </w:r>
            <w:r>
              <w:rPr>
                <w:spacing w:val="-1"/>
              </w:rPr>
              <w:t xml:space="preserve"> </w:t>
            </w:r>
            <w:r>
              <w:t>facilities,</w:t>
            </w:r>
            <w:r>
              <w:rPr>
                <w:spacing w:val="-1"/>
              </w:rPr>
              <w:t xml:space="preserve"> </w:t>
            </w:r>
            <w:proofErr w:type="gramStart"/>
            <w:r>
              <w:t>equipment</w:t>
            </w:r>
            <w:proofErr w:type="gram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resources.</w:t>
            </w:r>
          </w:p>
          <w:p w14:paraId="36D538BB" w14:textId="77777777" w:rsidR="00973494" w:rsidRDefault="008F2496">
            <w:pPr>
              <w:pStyle w:val="TableParagraph"/>
              <w:spacing w:before="119"/>
              <w:ind w:right="356"/>
            </w:pPr>
            <w:r>
              <w:t>In simulating an environment that reflects workplace</w:t>
            </w:r>
            <w:r>
              <w:rPr>
                <w:spacing w:val="1"/>
              </w:rPr>
              <w:t xml:space="preserve"> </w:t>
            </w:r>
            <w:r>
              <w:t>conditions, it is expected that an NDIS participant will</w:t>
            </w:r>
            <w:r>
              <w:rPr>
                <w:spacing w:val="-59"/>
              </w:rPr>
              <w:t xml:space="preserve"> </w:t>
            </w:r>
            <w:r>
              <w:t>be involved so learners can demonstrate their</w:t>
            </w:r>
            <w:r>
              <w:rPr>
                <w:spacing w:val="1"/>
              </w:rPr>
              <w:t xml:space="preserve"> </w:t>
            </w:r>
            <w:r>
              <w:t>competence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a lived</w:t>
            </w:r>
            <w:r>
              <w:rPr>
                <w:spacing w:val="-58"/>
              </w:rPr>
              <w:t xml:space="preserve"> </w:t>
            </w:r>
            <w:r>
              <w:t>experience</w:t>
            </w:r>
            <w:r>
              <w:rPr>
                <w:spacing w:val="-1"/>
              </w:rPr>
              <w:t xml:space="preserve"> </w:t>
            </w:r>
            <w:r>
              <w:t>of disability.</w:t>
            </w:r>
          </w:p>
          <w:p w14:paraId="2CEE3082" w14:textId="77777777" w:rsidR="00973494" w:rsidRDefault="008F2496">
            <w:pPr>
              <w:pStyle w:val="TableParagraph"/>
              <w:ind w:right="163"/>
            </w:pPr>
            <w:r>
              <w:t>The safety of all involved must be ensured when skills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assessed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workplace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58"/>
              </w:rPr>
              <w:t xml:space="preserve"> </w:t>
            </w:r>
            <w:r>
              <w:t>simulated</w:t>
            </w:r>
            <w:r>
              <w:rPr>
                <w:spacing w:val="-1"/>
              </w:rPr>
              <w:t xml:space="preserve"> </w:t>
            </w:r>
            <w:r>
              <w:t>workplace conditions.</w:t>
            </w:r>
          </w:p>
          <w:p w14:paraId="48C7A525" w14:textId="77777777" w:rsidR="00973494" w:rsidRDefault="008F2496">
            <w:pPr>
              <w:pStyle w:val="TableParagraph"/>
              <w:spacing w:before="121"/>
              <w:ind w:right="250"/>
            </w:pPr>
            <w:r>
              <w:t>A range of assessment methods are suitable to gather</w:t>
            </w:r>
            <w:r>
              <w:rPr>
                <w:spacing w:val="-60"/>
              </w:rPr>
              <w:t xml:space="preserve"> </w:t>
            </w:r>
            <w:r>
              <w:t>evidence</w:t>
            </w:r>
            <w:r>
              <w:rPr>
                <w:spacing w:val="-1"/>
              </w:rPr>
              <w:t xml:space="preserve"> </w:t>
            </w:r>
            <w:r>
              <w:t>of competence such as:</w:t>
            </w:r>
          </w:p>
          <w:p w14:paraId="2E1765F1" w14:textId="77777777" w:rsidR="00973494" w:rsidRDefault="008F2496">
            <w:pPr>
              <w:pStyle w:val="TableParagraph"/>
              <w:numPr>
                <w:ilvl w:val="0"/>
                <w:numId w:val="30"/>
              </w:numPr>
              <w:tabs>
                <w:tab w:val="left" w:pos="545"/>
                <w:tab w:val="left" w:pos="546"/>
              </w:tabs>
            </w:pPr>
            <w:r>
              <w:t>direct</w:t>
            </w:r>
            <w:r>
              <w:rPr>
                <w:spacing w:val="-2"/>
              </w:rPr>
              <w:t xml:space="preserve"> </w:t>
            </w:r>
            <w:r>
              <w:t>observation</w:t>
            </w:r>
          </w:p>
          <w:p w14:paraId="52AE9ECC" w14:textId="77777777" w:rsidR="00973494" w:rsidRDefault="008F2496">
            <w:pPr>
              <w:pStyle w:val="TableParagraph"/>
              <w:numPr>
                <w:ilvl w:val="0"/>
                <w:numId w:val="30"/>
              </w:numPr>
              <w:tabs>
                <w:tab w:val="left" w:pos="545"/>
                <w:tab w:val="left" w:pos="546"/>
              </w:tabs>
              <w:spacing w:before="118"/>
            </w:pP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oral</w:t>
            </w:r>
            <w:r>
              <w:rPr>
                <w:spacing w:val="-1"/>
              </w:rPr>
              <w:t xml:space="preserve"> </w:t>
            </w:r>
            <w:r>
              <w:t>questioning</w:t>
            </w:r>
          </w:p>
          <w:p w14:paraId="100EE68F" w14:textId="77777777" w:rsidR="00973494" w:rsidRDefault="008F2496">
            <w:pPr>
              <w:pStyle w:val="TableParagraph"/>
              <w:numPr>
                <w:ilvl w:val="0"/>
                <w:numId w:val="30"/>
              </w:numPr>
              <w:tabs>
                <w:tab w:val="left" w:pos="545"/>
                <w:tab w:val="left" w:pos="546"/>
              </w:tabs>
              <w:spacing w:before="118"/>
            </w:pPr>
            <w:r>
              <w:t>role</w:t>
            </w:r>
            <w:r>
              <w:rPr>
                <w:spacing w:val="-1"/>
              </w:rPr>
              <w:t xml:space="preserve"> </w:t>
            </w:r>
            <w:r>
              <w:t>plays</w:t>
            </w:r>
          </w:p>
          <w:p w14:paraId="26AFA563" w14:textId="77777777" w:rsidR="00973494" w:rsidRDefault="008F2496">
            <w:pPr>
              <w:pStyle w:val="TableParagraph"/>
              <w:numPr>
                <w:ilvl w:val="0"/>
                <w:numId w:val="30"/>
              </w:numPr>
              <w:tabs>
                <w:tab w:val="left" w:pos="545"/>
                <w:tab w:val="left" w:pos="546"/>
              </w:tabs>
              <w:spacing w:before="118"/>
            </w:pPr>
            <w:r>
              <w:t>portfolios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evidence</w:t>
            </w:r>
          </w:p>
          <w:p w14:paraId="3B688B9A" w14:textId="77777777" w:rsidR="00973494" w:rsidRDefault="008F2496">
            <w:pPr>
              <w:pStyle w:val="TableParagraph"/>
              <w:numPr>
                <w:ilvl w:val="0"/>
                <w:numId w:val="30"/>
              </w:numPr>
              <w:tabs>
                <w:tab w:val="left" w:pos="545"/>
                <w:tab w:val="left" w:pos="546"/>
              </w:tabs>
              <w:spacing w:before="118"/>
            </w:pPr>
            <w:r>
              <w:t>work-related</w:t>
            </w:r>
            <w:r>
              <w:rPr>
                <w:spacing w:val="-5"/>
              </w:rPr>
              <w:t xml:space="preserve"> </w:t>
            </w:r>
            <w:r>
              <w:t>products</w:t>
            </w:r>
          </w:p>
          <w:p w14:paraId="34C0551C" w14:textId="77777777" w:rsidR="00973494" w:rsidRDefault="008F2496">
            <w:pPr>
              <w:pStyle w:val="TableParagraph"/>
              <w:numPr>
                <w:ilvl w:val="0"/>
                <w:numId w:val="30"/>
              </w:numPr>
              <w:tabs>
                <w:tab w:val="left" w:pos="545"/>
                <w:tab w:val="left" w:pos="546"/>
              </w:tabs>
              <w:spacing w:before="119"/>
            </w:pPr>
            <w:r>
              <w:t>third-party</w:t>
            </w:r>
            <w:r>
              <w:rPr>
                <w:spacing w:val="-1"/>
              </w:rPr>
              <w:t xml:space="preserve"> </w:t>
            </w:r>
            <w:r>
              <w:t>evidence.</w:t>
            </w:r>
          </w:p>
        </w:tc>
      </w:tr>
      <w:tr w:rsidR="00973494" w14:paraId="09CBB636" w14:textId="77777777" w:rsidTr="00965FC0">
        <w:trPr>
          <w:trHeight w:val="4546"/>
        </w:trPr>
        <w:tc>
          <w:tcPr>
            <w:tcW w:w="3402" w:type="dxa"/>
            <w:gridSpan w:val="3"/>
          </w:tcPr>
          <w:p w14:paraId="4946A63E" w14:textId="77777777" w:rsidR="00973494" w:rsidRDefault="008F2496">
            <w:pPr>
              <w:pStyle w:val="TableParagraph"/>
              <w:ind w:left="467"/>
              <w:rPr>
                <w:i/>
              </w:rPr>
            </w:pPr>
            <w:r>
              <w:rPr>
                <w:i/>
              </w:rPr>
              <w:t>6.2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Assessor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competencies</w:t>
            </w:r>
          </w:p>
        </w:tc>
        <w:tc>
          <w:tcPr>
            <w:tcW w:w="5674" w:type="dxa"/>
            <w:gridSpan w:val="3"/>
          </w:tcPr>
          <w:p w14:paraId="36646374" w14:textId="77777777" w:rsidR="00973494" w:rsidRDefault="008F2496">
            <w:pPr>
              <w:pStyle w:val="TableParagraph"/>
              <w:ind w:right="1167"/>
            </w:pPr>
            <w:r>
              <w:t>Reference: Standard 12 AQTF Standards for</w:t>
            </w:r>
            <w:r>
              <w:rPr>
                <w:spacing w:val="-59"/>
              </w:rPr>
              <w:t xml:space="preserve"> </w:t>
            </w:r>
            <w:r>
              <w:t>Accredited</w:t>
            </w:r>
            <w:r>
              <w:rPr>
                <w:spacing w:val="-2"/>
              </w:rPr>
              <w:t xml:space="preserve"> </w:t>
            </w:r>
            <w:r>
              <w:t>Courses</w:t>
            </w:r>
          </w:p>
          <w:p w14:paraId="44482531" w14:textId="77777777" w:rsidR="00973494" w:rsidRDefault="008F2496">
            <w:pPr>
              <w:pStyle w:val="TableParagraph"/>
              <w:ind w:right="870"/>
            </w:pP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undertaken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person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58"/>
              </w:rPr>
              <w:t xml:space="preserve"> </w:t>
            </w:r>
            <w:r>
              <w:t>persons</w:t>
            </w:r>
            <w:r>
              <w:rPr>
                <w:spacing w:val="-1"/>
              </w:rPr>
              <w:t xml:space="preserve"> </w:t>
            </w:r>
            <w:r>
              <w:t>in accordance</w:t>
            </w:r>
            <w:r>
              <w:rPr>
                <w:spacing w:val="-1"/>
              </w:rPr>
              <w:t xml:space="preserve"> </w:t>
            </w:r>
            <w:r>
              <w:t>with:</w:t>
            </w:r>
          </w:p>
          <w:p w14:paraId="1EC7B0A7" w14:textId="77777777" w:rsidR="00973494" w:rsidRDefault="008F2496">
            <w:pPr>
              <w:pStyle w:val="TableParagraph"/>
              <w:numPr>
                <w:ilvl w:val="0"/>
                <w:numId w:val="29"/>
              </w:numPr>
              <w:tabs>
                <w:tab w:val="left" w:pos="545"/>
                <w:tab w:val="left" w:pos="546"/>
              </w:tabs>
              <w:spacing w:before="119"/>
              <w:ind w:right="257" w:hanging="360"/>
            </w:pPr>
            <w:r>
              <w:t xml:space="preserve">Standard 1.4 of the </w:t>
            </w:r>
            <w:r>
              <w:rPr>
                <w:i/>
              </w:rPr>
              <w:t>AQTF: Essential Conditions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Standards for Initial/Continuing Registration</w:t>
            </w:r>
            <w:r>
              <w:rPr>
                <w:i/>
                <w:spacing w:val="1"/>
              </w:rPr>
              <w:t xml:space="preserve"> </w:t>
            </w:r>
            <w:r>
              <w:t>and Guidelines 3 of the VRQA Guidelines for VET</w:t>
            </w:r>
            <w:r>
              <w:rPr>
                <w:spacing w:val="-59"/>
              </w:rPr>
              <w:t xml:space="preserve"> </w:t>
            </w:r>
            <w:r>
              <w:t>Providers</w:t>
            </w:r>
          </w:p>
          <w:p w14:paraId="6DD0C710" w14:textId="77777777" w:rsidR="00973494" w:rsidRDefault="008F2496">
            <w:pPr>
              <w:pStyle w:val="TableParagraph"/>
              <w:spacing w:before="119"/>
            </w:pPr>
            <w:r>
              <w:t>or</w:t>
            </w:r>
          </w:p>
          <w:p w14:paraId="7D71AD31" w14:textId="77777777" w:rsidR="00973494" w:rsidRDefault="008F2496">
            <w:pPr>
              <w:pStyle w:val="TableParagraph"/>
              <w:numPr>
                <w:ilvl w:val="0"/>
                <w:numId w:val="29"/>
              </w:numPr>
              <w:tabs>
                <w:tab w:val="left" w:pos="545"/>
                <w:tab w:val="left" w:pos="546"/>
              </w:tabs>
              <w:ind w:right="1443" w:hanging="360"/>
            </w:pPr>
            <w:r>
              <w:t>the Standards for Registered Training</w:t>
            </w:r>
            <w:r>
              <w:rPr>
                <w:spacing w:val="-59"/>
              </w:rPr>
              <w:t xml:space="preserve"> </w:t>
            </w:r>
            <w:r>
              <w:t>Organisations</w:t>
            </w:r>
            <w:r>
              <w:rPr>
                <w:spacing w:val="-1"/>
              </w:rPr>
              <w:t xml:space="preserve"> </w:t>
            </w:r>
            <w:r>
              <w:t>2015 (SRTOs)</w:t>
            </w:r>
          </w:p>
          <w:p w14:paraId="0D0E1EB9" w14:textId="77777777" w:rsidR="00973494" w:rsidRDefault="008F2496">
            <w:pPr>
              <w:pStyle w:val="TableParagraph"/>
              <w:spacing w:before="119"/>
            </w:pPr>
            <w:r>
              <w:t>or</w:t>
            </w:r>
          </w:p>
          <w:p w14:paraId="71BD64AA" w14:textId="77777777" w:rsidR="00973494" w:rsidRDefault="008F2496">
            <w:pPr>
              <w:pStyle w:val="TableParagraph"/>
              <w:numPr>
                <w:ilvl w:val="0"/>
                <w:numId w:val="29"/>
              </w:numPr>
              <w:tabs>
                <w:tab w:val="left" w:pos="545"/>
                <w:tab w:val="left" w:pos="546"/>
              </w:tabs>
              <w:spacing w:before="119"/>
              <w:ind w:right="210" w:hanging="360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Guidelines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RTOs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time of assessment.</w:t>
            </w:r>
          </w:p>
        </w:tc>
      </w:tr>
    </w:tbl>
    <w:p w14:paraId="4466DB3A" w14:textId="1D387446" w:rsidR="00965FC0" w:rsidRDefault="00965FC0"/>
    <w:p w14:paraId="19D16325" w14:textId="77777777" w:rsidR="00965FC0" w:rsidRDefault="00965FC0">
      <w:r>
        <w:br w:type="page"/>
      </w:r>
    </w:p>
    <w:p w14:paraId="2EB62865" w14:textId="77777777" w:rsidR="00965FC0" w:rsidRDefault="00965FC0"/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5674"/>
      </w:tblGrid>
      <w:tr w:rsidR="00973494" w14:paraId="3AC35EF8" w14:textId="77777777" w:rsidTr="00965FC0">
        <w:trPr>
          <w:trHeight w:val="746"/>
        </w:trPr>
        <w:tc>
          <w:tcPr>
            <w:tcW w:w="9076" w:type="dxa"/>
            <w:gridSpan w:val="2"/>
            <w:shd w:val="clear" w:color="auto" w:fill="DBE5F1"/>
          </w:tcPr>
          <w:p w14:paraId="50DFF4E9" w14:textId="77777777" w:rsidR="00973494" w:rsidRDefault="008F2496">
            <w:pPr>
              <w:pStyle w:val="TableParagraph"/>
              <w:tabs>
                <w:tab w:val="left" w:pos="3509"/>
              </w:tabs>
              <w:ind w:left="3509" w:right="1259" w:hanging="3402"/>
              <w:rPr>
                <w:b/>
                <w:i/>
              </w:rPr>
            </w:pPr>
            <w:r>
              <w:rPr>
                <w:b/>
              </w:rPr>
              <w:t>7.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</w:rPr>
              <w:tab/>
            </w:r>
            <w:r>
              <w:rPr>
                <w:b/>
                <w:i/>
              </w:rPr>
              <w:t>Standards 11 and 12 AQTF Standards for</w:t>
            </w:r>
            <w:r>
              <w:rPr>
                <w:b/>
                <w:i/>
                <w:spacing w:val="-58"/>
              </w:rPr>
              <w:t xml:space="preserve"> </w:t>
            </w:r>
            <w:r>
              <w:rPr>
                <w:b/>
                <w:i/>
              </w:rPr>
              <w:t>Accredited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Courses</w:t>
            </w:r>
          </w:p>
        </w:tc>
      </w:tr>
      <w:tr w:rsidR="00973494" w14:paraId="1546B7E5" w14:textId="77777777" w:rsidTr="00965FC0">
        <w:trPr>
          <w:trHeight w:val="7582"/>
        </w:trPr>
        <w:tc>
          <w:tcPr>
            <w:tcW w:w="3402" w:type="dxa"/>
          </w:tcPr>
          <w:p w14:paraId="741F1F24" w14:textId="77777777" w:rsidR="00973494" w:rsidRDefault="008F2496">
            <w:pPr>
              <w:pStyle w:val="TableParagraph"/>
              <w:ind w:left="467"/>
              <w:rPr>
                <w:i/>
              </w:rPr>
            </w:pPr>
            <w:r>
              <w:rPr>
                <w:i/>
              </w:rPr>
              <w:t>7.1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Delivery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modes</w:t>
            </w:r>
          </w:p>
        </w:tc>
        <w:tc>
          <w:tcPr>
            <w:tcW w:w="5674" w:type="dxa"/>
          </w:tcPr>
          <w:p w14:paraId="68FA9A1E" w14:textId="77777777" w:rsidR="00973494" w:rsidRDefault="008F2496">
            <w:pPr>
              <w:pStyle w:val="TableParagraph"/>
              <w:ind w:right="1167"/>
            </w:pPr>
            <w:r>
              <w:t>Reference: Standard 11 AQTF Standards for</w:t>
            </w:r>
            <w:r>
              <w:rPr>
                <w:spacing w:val="-59"/>
              </w:rPr>
              <w:t xml:space="preserve"> </w:t>
            </w:r>
            <w:r>
              <w:t>Accredited</w:t>
            </w:r>
            <w:r>
              <w:rPr>
                <w:spacing w:val="-2"/>
              </w:rPr>
              <w:t xml:space="preserve"> </w:t>
            </w:r>
            <w:r>
              <w:t>Courses</w:t>
            </w:r>
          </w:p>
          <w:p w14:paraId="70F75C6B" w14:textId="77777777" w:rsidR="00973494" w:rsidRDefault="008F2496">
            <w:pPr>
              <w:pStyle w:val="TableParagraph"/>
              <w:ind w:right="103"/>
            </w:pPr>
            <w:r>
              <w:t>Delivery strategies should actively involve the learner</w:t>
            </w:r>
            <w:r>
              <w:rPr>
                <w:spacing w:val="1"/>
              </w:rPr>
              <w:t xml:space="preserve"> </w:t>
            </w:r>
            <w:r>
              <w:t>and learning should be experiential, relevant and</w:t>
            </w:r>
            <w:r>
              <w:rPr>
                <w:spacing w:val="1"/>
              </w:rPr>
              <w:t xml:space="preserve"> </w:t>
            </w:r>
            <w:r>
              <w:t>contextualised for learners to develop the required skills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knowledge.</w:t>
            </w:r>
          </w:p>
          <w:p w14:paraId="5CA167CF" w14:textId="77777777" w:rsidR="00973494" w:rsidRDefault="008F2496">
            <w:pPr>
              <w:pStyle w:val="TableParagraph"/>
              <w:ind w:right="556"/>
            </w:pPr>
            <w:r>
              <w:t>In a competency-based training and assessment</w:t>
            </w:r>
            <w:r>
              <w:rPr>
                <w:spacing w:val="1"/>
              </w:rPr>
              <w:t xml:space="preserve"> </w:t>
            </w:r>
            <w:r>
              <w:t>system, delivery needs to support the learner’s skill</w:t>
            </w:r>
            <w:r>
              <w:rPr>
                <w:spacing w:val="-59"/>
              </w:rPr>
              <w:t xml:space="preserve"> </w:t>
            </w:r>
            <w:r>
              <w:t>development and preparation for assessment as</w:t>
            </w:r>
            <w:r>
              <w:rPr>
                <w:spacing w:val="1"/>
              </w:rPr>
              <w:t xml:space="preserve"> </w:t>
            </w:r>
            <w:r>
              <w:t>outlined</w:t>
            </w:r>
            <w:r>
              <w:rPr>
                <w:spacing w:val="-1"/>
              </w:rPr>
              <w:t xml:space="preserve"> </w:t>
            </w:r>
            <w:r>
              <w:t>in the unit</w:t>
            </w:r>
            <w:r>
              <w:rPr>
                <w:spacing w:val="-1"/>
              </w:rPr>
              <w:t xml:space="preserve"> </w:t>
            </w:r>
            <w:r>
              <w:t>of competency.</w:t>
            </w:r>
          </w:p>
          <w:p w14:paraId="3718629E" w14:textId="77777777" w:rsidR="00973494" w:rsidRDefault="008F2496">
            <w:pPr>
              <w:pStyle w:val="TableParagraph"/>
              <w:spacing w:before="119"/>
              <w:ind w:right="346"/>
            </w:pPr>
            <w:r>
              <w:t>As direct support workers will be working with NDIS</w:t>
            </w:r>
            <w:r>
              <w:rPr>
                <w:spacing w:val="1"/>
              </w:rPr>
              <w:t xml:space="preserve"> </w:t>
            </w:r>
            <w:r>
              <w:t>participants, engaging NDIS participants in course</w:t>
            </w:r>
            <w:r>
              <w:rPr>
                <w:spacing w:val="1"/>
              </w:rPr>
              <w:t xml:space="preserve"> </w:t>
            </w:r>
            <w:r>
              <w:t>delivery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important</w:t>
            </w:r>
            <w:r>
              <w:rPr>
                <w:spacing w:val="-1"/>
              </w:rPr>
              <w:t xml:space="preserve"> </w:t>
            </w:r>
            <w:r>
              <w:t>due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lived</w:t>
            </w:r>
            <w:r>
              <w:rPr>
                <w:spacing w:val="-2"/>
              </w:rPr>
              <w:t xml:space="preserve"> </w:t>
            </w:r>
            <w:r>
              <w:t>experience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engaging service providers/advocacy groups is</w:t>
            </w:r>
            <w:r>
              <w:rPr>
                <w:spacing w:val="1"/>
              </w:rPr>
              <w:t xml:space="preserve"> </w:t>
            </w:r>
            <w:r>
              <w:t>advisable due to the breadth of their experience in</w:t>
            </w:r>
            <w:r>
              <w:rPr>
                <w:spacing w:val="1"/>
              </w:rPr>
              <w:t xml:space="preserve"> </w:t>
            </w:r>
            <w:r>
              <w:t>working with diverse groups and individuals. Such</w:t>
            </w:r>
            <w:r>
              <w:rPr>
                <w:spacing w:val="1"/>
              </w:rPr>
              <w:t xml:space="preserve"> </w:t>
            </w:r>
            <w:r>
              <w:t>engagement</w:t>
            </w:r>
            <w:r>
              <w:rPr>
                <w:spacing w:val="-1"/>
              </w:rPr>
              <w:t xml:space="preserve"> </w:t>
            </w:r>
            <w:r>
              <w:t>could include:</w:t>
            </w:r>
          </w:p>
          <w:p w14:paraId="3D8C08E3" w14:textId="77777777" w:rsidR="00973494" w:rsidRDefault="008F2496">
            <w:pPr>
              <w:pStyle w:val="TableParagraph"/>
              <w:numPr>
                <w:ilvl w:val="0"/>
                <w:numId w:val="28"/>
              </w:numPr>
              <w:tabs>
                <w:tab w:val="left" w:pos="545"/>
                <w:tab w:val="left" w:pos="546"/>
              </w:tabs>
              <w:ind w:right="333" w:hanging="360"/>
            </w:pPr>
            <w:r>
              <w:t>inviting NDIS participants, service</w:t>
            </w:r>
            <w:r>
              <w:rPr>
                <w:spacing w:val="1"/>
              </w:rPr>
              <w:t xml:space="preserve"> </w:t>
            </w:r>
            <w:r>
              <w:t>providers/advocacy</w:t>
            </w:r>
            <w:r>
              <w:rPr>
                <w:spacing w:val="-2"/>
              </w:rPr>
              <w:t xml:space="preserve"> </w:t>
            </w:r>
            <w:r>
              <w:t>groups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‘critical</w:t>
            </w:r>
            <w:r>
              <w:rPr>
                <w:spacing w:val="-58"/>
              </w:rPr>
              <w:t xml:space="preserve"> </w:t>
            </w:r>
            <w:r>
              <w:t>friends’</w:t>
            </w:r>
            <w:r>
              <w:rPr>
                <w:spacing w:val="-1"/>
              </w:rPr>
              <w:t xml:space="preserve"> </w:t>
            </w:r>
            <w:r>
              <w:t>course advisory group</w:t>
            </w:r>
          </w:p>
          <w:p w14:paraId="403DBCDD" w14:textId="77777777" w:rsidR="00973494" w:rsidRDefault="008F2496">
            <w:pPr>
              <w:pStyle w:val="TableParagraph"/>
              <w:numPr>
                <w:ilvl w:val="0"/>
                <w:numId w:val="28"/>
              </w:numPr>
              <w:tabs>
                <w:tab w:val="left" w:pos="545"/>
                <w:tab w:val="left" w:pos="546"/>
              </w:tabs>
              <w:spacing w:before="119"/>
              <w:ind w:right="137" w:hanging="360"/>
            </w:pPr>
            <w:r>
              <w:t>engaging NDIS participants, service</w:t>
            </w:r>
            <w:r>
              <w:rPr>
                <w:spacing w:val="1"/>
              </w:rPr>
              <w:t xml:space="preserve"> </w:t>
            </w:r>
            <w:r>
              <w:t>providers/advocacy</w:t>
            </w:r>
            <w:r>
              <w:rPr>
                <w:spacing w:val="-2"/>
              </w:rPr>
              <w:t xml:space="preserve"> </w:t>
            </w:r>
            <w:r>
              <w:t>groups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guest</w:t>
            </w:r>
            <w:r>
              <w:rPr>
                <w:spacing w:val="-2"/>
              </w:rPr>
              <w:t xml:space="preserve"> </w:t>
            </w:r>
            <w:r>
              <w:t>speakers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59"/>
              </w:rPr>
              <w:t xml:space="preserve"> </w:t>
            </w:r>
            <w:r>
              <w:t>critical</w:t>
            </w:r>
            <w:r>
              <w:rPr>
                <w:spacing w:val="-1"/>
              </w:rPr>
              <w:t xml:space="preserve"> </w:t>
            </w:r>
            <w:r>
              <w:t>points in</w:t>
            </w:r>
            <w:r>
              <w:rPr>
                <w:spacing w:val="-1"/>
              </w:rPr>
              <w:t xml:space="preserve"> </w:t>
            </w:r>
            <w:r>
              <w:t>the course delivery</w:t>
            </w:r>
          </w:p>
          <w:p w14:paraId="1B83404E" w14:textId="77777777" w:rsidR="00973494" w:rsidRDefault="008F2496">
            <w:pPr>
              <w:pStyle w:val="TableParagraph"/>
              <w:numPr>
                <w:ilvl w:val="0"/>
                <w:numId w:val="28"/>
              </w:numPr>
              <w:tabs>
                <w:tab w:val="left" w:pos="545"/>
                <w:tab w:val="left" w:pos="546"/>
              </w:tabs>
              <w:spacing w:before="118"/>
              <w:ind w:right="343" w:hanging="360"/>
            </w:pPr>
            <w:r>
              <w:t>working with NDIS participants, service</w:t>
            </w:r>
            <w:r>
              <w:rPr>
                <w:spacing w:val="1"/>
              </w:rPr>
              <w:t xml:space="preserve"> </w:t>
            </w:r>
            <w:r>
              <w:t>providers/advocacy groups to develop viable role</w:t>
            </w:r>
            <w:r>
              <w:rPr>
                <w:spacing w:val="-60"/>
              </w:rPr>
              <w:t xml:space="preserve"> </w:t>
            </w:r>
            <w:r>
              <w:t>plays</w:t>
            </w:r>
            <w:r>
              <w:rPr>
                <w:spacing w:val="-1"/>
              </w:rPr>
              <w:t xml:space="preserve"> </w:t>
            </w:r>
            <w:r>
              <w:t>and scenarios.</w:t>
            </w:r>
          </w:p>
        </w:tc>
      </w:tr>
      <w:tr w:rsidR="00973494" w14:paraId="42E9E0A6" w14:textId="77777777" w:rsidTr="00965FC0">
        <w:trPr>
          <w:trHeight w:val="4546"/>
        </w:trPr>
        <w:tc>
          <w:tcPr>
            <w:tcW w:w="3402" w:type="dxa"/>
          </w:tcPr>
          <w:p w14:paraId="55099193" w14:textId="77777777" w:rsidR="00973494" w:rsidRDefault="008F2496">
            <w:pPr>
              <w:pStyle w:val="TableParagraph"/>
              <w:ind w:left="467"/>
              <w:rPr>
                <w:i/>
              </w:rPr>
            </w:pPr>
            <w:r>
              <w:rPr>
                <w:i/>
              </w:rPr>
              <w:t>7.2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Resources</w:t>
            </w:r>
          </w:p>
        </w:tc>
        <w:tc>
          <w:tcPr>
            <w:tcW w:w="5674" w:type="dxa"/>
          </w:tcPr>
          <w:p w14:paraId="6B2295E2" w14:textId="77777777" w:rsidR="00973494" w:rsidRDefault="008F2496">
            <w:pPr>
              <w:pStyle w:val="TableParagraph"/>
              <w:ind w:right="1167"/>
            </w:pPr>
            <w:r>
              <w:t>Reference: Standard 12 AQTF Standards for</w:t>
            </w:r>
            <w:r>
              <w:rPr>
                <w:spacing w:val="-59"/>
              </w:rPr>
              <w:t xml:space="preserve"> </w:t>
            </w:r>
            <w:r>
              <w:t>Accredited</w:t>
            </w:r>
            <w:r>
              <w:rPr>
                <w:spacing w:val="-2"/>
              </w:rPr>
              <w:t xml:space="preserve"> </w:t>
            </w:r>
            <w:r>
              <w:t>Courses</w:t>
            </w:r>
          </w:p>
          <w:p w14:paraId="28DCE501" w14:textId="77777777" w:rsidR="00973494" w:rsidRDefault="008F2496">
            <w:pPr>
              <w:pStyle w:val="TableParagraph"/>
              <w:spacing w:before="119"/>
              <w:ind w:right="188"/>
            </w:pPr>
            <w:r>
              <w:t>Training must be undertaken by a person or persons in</w:t>
            </w:r>
            <w:r>
              <w:rPr>
                <w:spacing w:val="-60"/>
              </w:rPr>
              <w:t xml:space="preserve"> </w:t>
            </w:r>
            <w:r>
              <w:t>accordance</w:t>
            </w:r>
            <w:r>
              <w:rPr>
                <w:spacing w:val="-2"/>
              </w:rPr>
              <w:t xml:space="preserve"> </w:t>
            </w:r>
            <w:r>
              <w:t>with:</w:t>
            </w:r>
          </w:p>
          <w:p w14:paraId="3D4A3267" w14:textId="77777777" w:rsidR="00973494" w:rsidRDefault="008F2496">
            <w:pPr>
              <w:pStyle w:val="TableParagraph"/>
              <w:numPr>
                <w:ilvl w:val="0"/>
                <w:numId w:val="27"/>
              </w:numPr>
              <w:tabs>
                <w:tab w:val="left" w:pos="545"/>
                <w:tab w:val="left" w:pos="546"/>
              </w:tabs>
              <w:ind w:right="367" w:hanging="360"/>
            </w:pPr>
            <w:r>
              <w:t xml:space="preserve">Standard 1.4 of the </w:t>
            </w:r>
            <w:r>
              <w:rPr>
                <w:i/>
              </w:rPr>
              <w:t>AQTF: Essential Conditions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Standards for Initial/Continuing Registration</w:t>
            </w:r>
            <w:r>
              <w:rPr>
                <w:i/>
                <w:spacing w:val="1"/>
              </w:rPr>
              <w:t xml:space="preserve"> </w:t>
            </w:r>
            <w:r>
              <w:t>and Guideline 3 of the VRQA Guidelines for VET</w:t>
            </w:r>
            <w:r>
              <w:rPr>
                <w:spacing w:val="-59"/>
              </w:rPr>
              <w:t xml:space="preserve"> </w:t>
            </w:r>
            <w:r>
              <w:t>Providers</w:t>
            </w:r>
          </w:p>
          <w:p w14:paraId="627C677E" w14:textId="77777777" w:rsidR="00973494" w:rsidRDefault="008F2496">
            <w:pPr>
              <w:pStyle w:val="TableParagraph"/>
              <w:spacing w:before="119"/>
            </w:pPr>
            <w:r>
              <w:t>or</w:t>
            </w:r>
          </w:p>
          <w:p w14:paraId="599B30F4" w14:textId="77777777" w:rsidR="00973494" w:rsidRDefault="008F2496">
            <w:pPr>
              <w:pStyle w:val="TableParagraph"/>
              <w:numPr>
                <w:ilvl w:val="0"/>
                <w:numId w:val="27"/>
              </w:numPr>
              <w:tabs>
                <w:tab w:val="left" w:pos="545"/>
                <w:tab w:val="left" w:pos="546"/>
              </w:tabs>
              <w:ind w:right="1443" w:hanging="360"/>
            </w:pPr>
            <w:r>
              <w:t>the Standards for Registered Training</w:t>
            </w:r>
            <w:r>
              <w:rPr>
                <w:spacing w:val="-59"/>
              </w:rPr>
              <w:t xml:space="preserve"> </w:t>
            </w:r>
            <w:r>
              <w:t>Organisations</w:t>
            </w:r>
            <w:r>
              <w:rPr>
                <w:spacing w:val="-1"/>
              </w:rPr>
              <w:t xml:space="preserve"> </w:t>
            </w:r>
            <w:r>
              <w:t>2015 (SRTOs)</w:t>
            </w:r>
          </w:p>
          <w:p w14:paraId="31B1D4DC" w14:textId="77777777" w:rsidR="00973494" w:rsidRDefault="008F2496">
            <w:pPr>
              <w:pStyle w:val="TableParagraph"/>
              <w:spacing w:before="118"/>
            </w:pPr>
            <w:r>
              <w:t>or</w:t>
            </w:r>
          </w:p>
          <w:p w14:paraId="0E3FDC0F" w14:textId="77777777" w:rsidR="00973494" w:rsidRDefault="008F2496">
            <w:pPr>
              <w:pStyle w:val="TableParagraph"/>
              <w:numPr>
                <w:ilvl w:val="0"/>
                <w:numId w:val="27"/>
              </w:numPr>
              <w:tabs>
                <w:tab w:val="left" w:pos="545"/>
                <w:tab w:val="left" w:pos="546"/>
              </w:tabs>
              <w:spacing w:before="119"/>
              <w:ind w:right="210" w:hanging="360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Guidelines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RTOs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time of assessment.</w:t>
            </w:r>
          </w:p>
        </w:tc>
      </w:tr>
    </w:tbl>
    <w:p w14:paraId="10D54162" w14:textId="77777777" w:rsidR="00965FC0" w:rsidRDefault="00965FC0"/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5674"/>
      </w:tblGrid>
      <w:tr w:rsidR="00973494" w14:paraId="7E8802AB" w14:textId="77777777" w:rsidTr="00965FC0">
        <w:trPr>
          <w:trHeight w:val="492"/>
        </w:trPr>
        <w:tc>
          <w:tcPr>
            <w:tcW w:w="9076" w:type="dxa"/>
            <w:gridSpan w:val="2"/>
            <w:shd w:val="clear" w:color="auto" w:fill="D9E2F3"/>
          </w:tcPr>
          <w:p w14:paraId="0019F2E6" w14:textId="77777777" w:rsidR="00973494" w:rsidRDefault="008F2496">
            <w:pPr>
              <w:pStyle w:val="TableParagraph"/>
              <w:tabs>
                <w:tab w:val="left" w:pos="3509"/>
              </w:tabs>
              <w:rPr>
                <w:b/>
                <w:i/>
              </w:rPr>
            </w:pPr>
            <w:r>
              <w:rPr>
                <w:b/>
              </w:rPr>
              <w:lastRenderedPageBreak/>
              <w:t>8.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Pathways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articulation</w:t>
            </w:r>
            <w:r>
              <w:rPr>
                <w:b/>
              </w:rPr>
              <w:tab/>
            </w:r>
            <w:r>
              <w:rPr>
                <w:b/>
                <w:i/>
              </w:rPr>
              <w:t>Standard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8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AQTF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Standards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Accredited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Courses</w:t>
            </w:r>
          </w:p>
        </w:tc>
      </w:tr>
      <w:tr w:rsidR="00973494" w14:paraId="55EE5A2E" w14:textId="77777777" w:rsidTr="00965FC0">
        <w:trPr>
          <w:trHeight w:val="3010"/>
        </w:trPr>
        <w:tc>
          <w:tcPr>
            <w:tcW w:w="3402" w:type="dxa"/>
          </w:tcPr>
          <w:p w14:paraId="42DB6544" w14:textId="77777777" w:rsidR="00973494" w:rsidRDefault="0097349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4" w:type="dxa"/>
          </w:tcPr>
          <w:p w14:paraId="75C8AEA7" w14:textId="77777777" w:rsidR="00973494" w:rsidRDefault="008F2496">
            <w:pPr>
              <w:pStyle w:val="TableParagraph"/>
              <w:ind w:right="287"/>
            </w:pPr>
            <w:r>
              <w:t>After achieving this introductory course, learners have</w:t>
            </w:r>
            <w:r>
              <w:rPr>
                <w:spacing w:val="-60"/>
              </w:rPr>
              <w:t xml:space="preserve"> </w:t>
            </w:r>
            <w:r>
              <w:t>the option of embarking on a pathway in community</w:t>
            </w:r>
            <w:r>
              <w:rPr>
                <w:spacing w:val="1"/>
              </w:rPr>
              <w:t xml:space="preserve"> </w:t>
            </w:r>
            <w:r>
              <w:t>services VET training products from the CHC</w:t>
            </w:r>
            <w:r>
              <w:rPr>
                <w:spacing w:val="1"/>
              </w:rPr>
              <w:t xml:space="preserve"> </w:t>
            </w:r>
            <w:r>
              <w:t>Community Services Training Package or the HLT</w:t>
            </w:r>
            <w:r>
              <w:rPr>
                <w:spacing w:val="1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Training Package.</w:t>
            </w:r>
          </w:p>
          <w:p w14:paraId="2EE12B6A" w14:textId="77777777" w:rsidR="00973494" w:rsidRDefault="008F2496">
            <w:pPr>
              <w:pStyle w:val="TableParagraph"/>
              <w:spacing w:before="119"/>
              <w:ind w:right="286"/>
            </w:pPr>
            <w:r>
              <w:t>As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introductory</w:t>
            </w:r>
            <w:r>
              <w:rPr>
                <w:spacing w:val="-1"/>
              </w:rPr>
              <w:t xml:space="preserve"> </w:t>
            </w:r>
            <w:r>
              <w:t>course,</w:t>
            </w:r>
            <w:r>
              <w:rPr>
                <w:spacing w:val="-1"/>
              </w:rPr>
              <w:t xml:space="preserve"> </w:t>
            </w:r>
            <w:r>
              <w:t>pathways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1"/>
              </w:rPr>
              <w:t xml:space="preserve"> </w:t>
            </w:r>
            <w:r>
              <w:t>higher</w:t>
            </w:r>
            <w:r>
              <w:rPr>
                <w:spacing w:val="-58"/>
              </w:rPr>
              <w:t xml:space="preserve"> </w:t>
            </w:r>
            <w:r>
              <w:t>education</w:t>
            </w:r>
            <w:r>
              <w:rPr>
                <w:spacing w:val="-1"/>
              </w:rPr>
              <w:t xml:space="preserve"> </w:t>
            </w:r>
            <w:r>
              <w:t>courses are not</w:t>
            </w:r>
            <w:r>
              <w:rPr>
                <w:spacing w:val="-1"/>
              </w:rPr>
              <w:t xml:space="preserve"> </w:t>
            </w:r>
            <w:r>
              <w:t>appropriate.</w:t>
            </w:r>
          </w:p>
          <w:p w14:paraId="0F4B46F8" w14:textId="77777777" w:rsidR="00973494" w:rsidRDefault="008F2496">
            <w:pPr>
              <w:pStyle w:val="TableParagraph"/>
              <w:spacing w:before="121"/>
              <w:ind w:right="177"/>
            </w:pPr>
            <w:r>
              <w:t>The ‘AQF Qualifications Pathway Policy’ (as outlined in</w:t>
            </w:r>
            <w:r>
              <w:rPr>
                <w:spacing w:val="-59"/>
              </w:rPr>
              <w:t xml:space="preserve"> </w:t>
            </w:r>
            <w:r>
              <w:t xml:space="preserve">the </w:t>
            </w:r>
            <w:r>
              <w:rPr>
                <w:i/>
              </w:rPr>
              <w:t>Australian Qualifications Framework Second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Edition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2013)</w:t>
            </w:r>
            <w:r>
              <w:rPr>
                <w:spacing w:val="-1"/>
              </w:rPr>
              <w:t xml:space="preserve"> </w:t>
            </w:r>
            <w:r>
              <w:t>was referenced</w:t>
            </w:r>
            <w:r>
              <w:rPr>
                <w:spacing w:val="-1"/>
              </w:rPr>
              <w:t xml:space="preserve"> </w:t>
            </w:r>
            <w:r>
              <w:t>for this</w:t>
            </w:r>
            <w:r>
              <w:rPr>
                <w:spacing w:val="-1"/>
              </w:rPr>
              <w:t xml:space="preserve"> </w:t>
            </w:r>
            <w:r>
              <w:t>Standard.</w:t>
            </w:r>
          </w:p>
        </w:tc>
      </w:tr>
      <w:tr w:rsidR="00973494" w14:paraId="5355DCFE" w14:textId="77777777" w:rsidTr="00965FC0">
        <w:trPr>
          <w:trHeight w:val="745"/>
        </w:trPr>
        <w:tc>
          <w:tcPr>
            <w:tcW w:w="9076" w:type="dxa"/>
            <w:gridSpan w:val="2"/>
            <w:shd w:val="clear" w:color="auto" w:fill="D9E2F3"/>
          </w:tcPr>
          <w:p w14:paraId="3406787E" w14:textId="77777777" w:rsidR="00973494" w:rsidRDefault="008F2496">
            <w:pPr>
              <w:pStyle w:val="TableParagraph"/>
              <w:tabs>
                <w:tab w:val="left" w:pos="3509"/>
              </w:tabs>
              <w:rPr>
                <w:b/>
                <w:i/>
              </w:rPr>
            </w:pPr>
            <w:r>
              <w:rPr>
                <w:b/>
              </w:rPr>
              <w:t>9.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Ongoing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monitoring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</w:rPr>
              <w:tab/>
            </w:r>
            <w:r>
              <w:rPr>
                <w:b/>
                <w:i/>
              </w:rPr>
              <w:t>Standard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13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AQTF Standards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Accredited</w:t>
            </w:r>
          </w:p>
          <w:p w14:paraId="7749552F" w14:textId="77777777" w:rsidR="00973494" w:rsidRDefault="008F2496">
            <w:pPr>
              <w:pStyle w:val="TableParagraph"/>
              <w:tabs>
                <w:tab w:val="left" w:pos="3509"/>
              </w:tabs>
              <w:spacing w:before="0"/>
              <w:ind w:left="392"/>
              <w:rPr>
                <w:b/>
                <w:i/>
              </w:rPr>
            </w:pPr>
            <w:r>
              <w:rPr>
                <w:b/>
              </w:rPr>
              <w:t>evaluation</w:t>
            </w:r>
            <w:r>
              <w:rPr>
                <w:b/>
              </w:rPr>
              <w:tab/>
            </w:r>
            <w:r>
              <w:rPr>
                <w:b/>
                <w:i/>
              </w:rPr>
              <w:t>Courses</w:t>
            </w:r>
          </w:p>
        </w:tc>
      </w:tr>
      <w:tr w:rsidR="00973494" w14:paraId="4FBC7B51" w14:textId="77777777" w:rsidTr="00965FC0">
        <w:trPr>
          <w:trHeight w:val="4934"/>
        </w:trPr>
        <w:tc>
          <w:tcPr>
            <w:tcW w:w="3402" w:type="dxa"/>
          </w:tcPr>
          <w:p w14:paraId="200BCBED" w14:textId="77777777" w:rsidR="00973494" w:rsidRDefault="0097349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4" w:type="dxa"/>
          </w:tcPr>
          <w:p w14:paraId="7F9AF9CB" w14:textId="77777777" w:rsidR="00973494" w:rsidRDefault="008F2496">
            <w:pPr>
              <w:pStyle w:val="TableParagraph"/>
              <w:ind w:right="214"/>
            </w:pPr>
            <w:r>
              <w:t>To maintain its relevancy and currency, this course will</w:t>
            </w:r>
            <w:r>
              <w:rPr>
                <w:spacing w:val="-59"/>
              </w:rPr>
              <w:t xml:space="preserve"> </w:t>
            </w:r>
            <w:r>
              <w:t>be maintained and monitored by the Curriculum</w:t>
            </w:r>
            <w:r>
              <w:rPr>
                <w:spacing w:val="1"/>
              </w:rPr>
              <w:t xml:space="preserve"> </w:t>
            </w:r>
            <w:r>
              <w:t>Maintenance</w:t>
            </w:r>
            <w:r>
              <w:rPr>
                <w:spacing w:val="-1"/>
              </w:rPr>
              <w:t xml:space="preserve"> </w:t>
            </w:r>
            <w:r>
              <w:t>Manager – Human Services.</w:t>
            </w:r>
          </w:p>
          <w:p w14:paraId="776DD183" w14:textId="77777777" w:rsidR="00973494" w:rsidRDefault="008F2496">
            <w:pPr>
              <w:pStyle w:val="TableParagraph"/>
              <w:spacing w:before="119"/>
              <w:ind w:right="103"/>
            </w:pPr>
            <w:r>
              <w:t>A review of the course will take place at the mid-point of</w:t>
            </w:r>
            <w:r>
              <w:rPr>
                <w:spacing w:val="-59"/>
              </w:rPr>
              <w:t xml:space="preserve"> </w:t>
            </w:r>
            <w:r>
              <w:t>the accreditation period. As part of the review process,</w:t>
            </w:r>
            <w:r>
              <w:rPr>
                <w:spacing w:val="1"/>
              </w:rPr>
              <w:t xml:space="preserve"> </w:t>
            </w:r>
            <w:r>
              <w:t>feedback will be sought from Registered Training</w:t>
            </w:r>
            <w:r>
              <w:rPr>
                <w:spacing w:val="1"/>
              </w:rPr>
              <w:t xml:space="preserve"> </w:t>
            </w:r>
            <w:r>
              <w:t>Organisations</w:t>
            </w:r>
            <w:r>
              <w:rPr>
                <w:spacing w:val="-1"/>
              </w:rPr>
              <w:t xml:space="preserve"> </w:t>
            </w:r>
            <w:r>
              <w:t>delivering the course.</w:t>
            </w:r>
          </w:p>
          <w:p w14:paraId="4B0B76AA" w14:textId="77777777" w:rsidR="00973494" w:rsidRDefault="008F2496">
            <w:pPr>
              <w:pStyle w:val="TableParagraph"/>
              <w:spacing w:before="121"/>
            </w:pPr>
            <w:r>
              <w:t>Processes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gathering</w:t>
            </w:r>
            <w:r>
              <w:rPr>
                <w:spacing w:val="-2"/>
              </w:rPr>
              <w:t xml:space="preserve"> </w:t>
            </w:r>
            <w:r>
              <w:t>evaluation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include:</w:t>
            </w:r>
          </w:p>
          <w:p w14:paraId="11D43D24" w14:textId="77777777" w:rsidR="00973494" w:rsidRDefault="008F2496">
            <w:pPr>
              <w:pStyle w:val="TableParagraph"/>
              <w:numPr>
                <w:ilvl w:val="0"/>
                <w:numId w:val="26"/>
              </w:numPr>
              <w:tabs>
                <w:tab w:val="left" w:pos="545"/>
                <w:tab w:val="left" w:pos="546"/>
              </w:tabs>
              <w:spacing w:before="118"/>
              <w:ind w:left="545"/>
            </w:pP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feedback</w:t>
            </w:r>
            <w:r>
              <w:rPr>
                <w:spacing w:val="-2"/>
              </w:rPr>
              <w:t xml:space="preserve"> </w:t>
            </w:r>
            <w:r>
              <w:t>questionnaires</w:t>
            </w:r>
          </w:p>
          <w:p w14:paraId="163A3857" w14:textId="77777777" w:rsidR="00973494" w:rsidRDefault="008F2496">
            <w:pPr>
              <w:pStyle w:val="TableParagraph"/>
              <w:numPr>
                <w:ilvl w:val="0"/>
                <w:numId w:val="26"/>
              </w:numPr>
              <w:tabs>
                <w:tab w:val="left" w:pos="545"/>
                <w:tab w:val="left" w:pos="546"/>
              </w:tabs>
              <w:ind w:left="545"/>
            </w:pPr>
            <w:r>
              <w:t>client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stakeholder</w:t>
            </w:r>
            <w:r>
              <w:rPr>
                <w:spacing w:val="-1"/>
              </w:rPr>
              <w:t xml:space="preserve"> </w:t>
            </w:r>
            <w:r>
              <w:t>feedback</w:t>
            </w:r>
          </w:p>
          <w:p w14:paraId="5290262A" w14:textId="77777777" w:rsidR="00973494" w:rsidRDefault="008F2496">
            <w:pPr>
              <w:pStyle w:val="TableParagraph"/>
              <w:numPr>
                <w:ilvl w:val="0"/>
                <w:numId w:val="26"/>
              </w:numPr>
              <w:tabs>
                <w:tab w:val="left" w:pos="545"/>
                <w:tab w:val="left" w:pos="546"/>
              </w:tabs>
              <w:spacing w:before="118"/>
              <w:ind w:left="545"/>
            </w:pPr>
            <w:r>
              <w:t>trainer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assessor</w:t>
            </w:r>
            <w:r>
              <w:rPr>
                <w:spacing w:val="-2"/>
              </w:rPr>
              <w:t xml:space="preserve"> </w:t>
            </w:r>
            <w:r>
              <w:t>feedback</w:t>
            </w:r>
          </w:p>
          <w:p w14:paraId="7F14FAD0" w14:textId="77777777" w:rsidR="00973494" w:rsidRDefault="008F2496">
            <w:pPr>
              <w:pStyle w:val="TableParagraph"/>
              <w:numPr>
                <w:ilvl w:val="0"/>
                <w:numId w:val="26"/>
              </w:numPr>
              <w:tabs>
                <w:tab w:val="left" w:pos="545"/>
                <w:tab w:val="left" w:pos="546"/>
              </w:tabs>
              <w:spacing w:before="17" w:line="370" w:lineRule="atLeast"/>
              <w:ind w:right="377" w:firstLine="78"/>
            </w:pPr>
            <w:r>
              <w:t>industry changes and updates</w:t>
            </w:r>
            <w:r>
              <w:rPr>
                <w:spacing w:val="1"/>
              </w:rPr>
              <w:t xml:space="preserve"> </w:t>
            </w:r>
            <w:r>
              <w:t>Recommendations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significant</w:t>
            </w:r>
            <w:r>
              <w:rPr>
                <w:spacing w:val="-2"/>
              </w:rPr>
              <w:t xml:space="preserve"> </w:t>
            </w:r>
            <w:r>
              <w:t>changes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</w:p>
          <w:p w14:paraId="62E6EA6E" w14:textId="77777777" w:rsidR="00973494" w:rsidRDefault="008F2496">
            <w:pPr>
              <w:pStyle w:val="TableParagraph"/>
              <w:spacing w:before="2"/>
              <w:ind w:right="140"/>
            </w:pPr>
            <w:r>
              <w:t>reported to the Victorian Registration and Qualifications</w:t>
            </w:r>
            <w:r>
              <w:rPr>
                <w:spacing w:val="-59"/>
              </w:rPr>
              <w:t xml:space="preserve"> </w:t>
            </w:r>
            <w:r>
              <w:t>Authority</w:t>
            </w:r>
            <w:r>
              <w:rPr>
                <w:spacing w:val="-1"/>
              </w:rPr>
              <w:t xml:space="preserve"> </w:t>
            </w:r>
            <w:r>
              <w:t>(VRQA).</w:t>
            </w:r>
          </w:p>
        </w:tc>
      </w:tr>
    </w:tbl>
    <w:p w14:paraId="0CD3A7D9" w14:textId="77777777" w:rsidR="00973494" w:rsidRDefault="00973494">
      <w:pPr>
        <w:sectPr w:rsidR="00973494" w:rsidSect="00965FC0">
          <w:headerReference w:type="default" r:id="rId18"/>
          <w:pgSz w:w="11910" w:h="16840"/>
          <w:pgMar w:top="1247" w:right="1134" w:bottom="1247" w:left="1134" w:header="624" w:footer="1055" w:gutter="0"/>
          <w:cols w:space="720"/>
          <w:docGrid w:linePitch="299"/>
        </w:sect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2517"/>
        <w:gridCol w:w="710"/>
        <w:gridCol w:w="5386"/>
      </w:tblGrid>
      <w:tr w:rsidR="00973494" w14:paraId="1A05B1D5" w14:textId="77777777">
        <w:trPr>
          <w:trHeight w:val="1020"/>
        </w:trPr>
        <w:tc>
          <w:tcPr>
            <w:tcW w:w="2978" w:type="dxa"/>
            <w:gridSpan w:val="2"/>
          </w:tcPr>
          <w:p w14:paraId="72D97085" w14:textId="77777777" w:rsidR="00973494" w:rsidRDefault="008F2496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6096" w:type="dxa"/>
            <w:gridSpan w:val="2"/>
          </w:tcPr>
          <w:p w14:paraId="1ABE851F" w14:textId="77777777" w:rsidR="00973494" w:rsidRDefault="008F2496">
            <w:pPr>
              <w:pStyle w:val="TableParagraph"/>
            </w:pPr>
            <w:bookmarkStart w:id="0" w:name="_Hlk124782754"/>
            <w:r>
              <w:t>VU22448</w:t>
            </w:r>
            <w:bookmarkEnd w:id="0"/>
          </w:p>
        </w:tc>
      </w:tr>
      <w:tr w:rsidR="00973494" w14:paraId="6BDE0A30" w14:textId="77777777">
        <w:trPr>
          <w:trHeight w:val="1020"/>
        </w:trPr>
        <w:tc>
          <w:tcPr>
            <w:tcW w:w="2978" w:type="dxa"/>
            <w:gridSpan w:val="2"/>
          </w:tcPr>
          <w:p w14:paraId="6783FB5D" w14:textId="77777777" w:rsidR="00973494" w:rsidRDefault="008F2496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6096" w:type="dxa"/>
            <w:gridSpan w:val="2"/>
          </w:tcPr>
          <w:p w14:paraId="4D4F0776" w14:textId="77777777" w:rsidR="00973494" w:rsidRDefault="008F2496">
            <w:pPr>
              <w:pStyle w:val="TableParagraph"/>
              <w:ind w:right="200"/>
            </w:pPr>
            <w:bookmarkStart w:id="1" w:name="_Hlk124782773"/>
            <w:r>
              <w:t>Work</w:t>
            </w:r>
            <w:r>
              <w:rPr>
                <w:spacing w:val="-2"/>
              </w:rPr>
              <w:t xml:space="preserve"> </w:t>
            </w:r>
            <w:r>
              <w:t>effectively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national</w:t>
            </w:r>
            <w:r>
              <w:rPr>
                <w:spacing w:val="-1"/>
              </w:rPr>
              <w:t xml:space="preserve"> </w:t>
            </w:r>
            <w:r>
              <w:t>disability</w:t>
            </w:r>
            <w:r>
              <w:rPr>
                <w:spacing w:val="-2"/>
              </w:rPr>
              <w:t xml:space="preserve"> </w:t>
            </w:r>
            <w:r>
              <w:t>insurance</w:t>
            </w:r>
            <w:r>
              <w:rPr>
                <w:spacing w:val="-2"/>
              </w:rPr>
              <w:t xml:space="preserve"> </w:t>
            </w:r>
            <w:r>
              <w:t>scheme</w:t>
            </w:r>
            <w:r>
              <w:rPr>
                <w:spacing w:val="-58"/>
              </w:rPr>
              <w:t xml:space="preserve"> </w:t>
            </w:r>
            <w:r>
              <w:t>participant</w:t>
            </w:r>
            <w:bookmarkEnd w:id="1"/>
          </w:p>
        </w:tc>
      </w:tr>
      <w:tr w:rsidR="00973494" w14:paraId="43043EA8" w14:textId="77777777">
        <w:trPr>
          <w:trHeight w:val="3010"/>
        </w:trPr>
        <w:tc>
          <w:tcPr>
            <w:tcW w:w="2978" w:type="dxa"/>
            <w:gridSpan w:val="2"/>
          </w:tcPr>
          <w:p w14:paraId="4039C8DA" w14:textId="77777777" w:rsidR="00973494" w:rsidRDefault="008F2496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Descriptor</w:t>
            </w:r>
          </w:p>
        </w:tc>
        <w:tc>
          <w:tcPr>
            <w:tcW w:w="6096" w:type="dxa"/>
            <w:gridSpan w:val="2"/>
          </w:tcPr>
          <w:p w14:paraId="03DB1EF4" w14:textId="77777777" w:rsidR="00973494" w:rsidRDefault="008F2496">
            <w:pPr>
              <w:pStyle w:val="TableParagraph"/>
              <w:spacing w:before="121"/>
              <w:ind w:right="334"/>
            </w:pPr>
            <w:r>
              <w:t>This unit covers the skills and knowledge required to work</w:t>
            </w:r>
            <w:r>
              <w:rPr>
                <w:spacing w:val="-59"/>
              </w:rPr>
              <w:t xml:space="preserve"> </w:t>
            </w:r>
            <w:r>
              <w:t>effectively with a national disability insurance scheme</w:t>
            </w:r>
            <w:r>
              <w:rPr>
                <w:spacing w:val="1"/>
              </w:rPr>
              <w:t xml:space="preserve"> </w:t>
            </w:r>
            <w:r>
              <w:t>(NDIS)</w:t>
            </w:r>
            <w:r>
              <w:rPr>
                <w:spacing w:val="-1"/>
              </w:rPr>
              <w:t xml:space="preserve"> </w:t>
            </w:r>
            <w:r>
              <w:t>participant.</w:t>
            </w:r>
          </w:p>
          <w:p w14:paraId="083F1C42" w14:textId="77777777" w:rsidR="00973494" w:rsidRDefault="008F2496">
            <w:pPr>
              <w:pStyle w:val="TableParagraph"/>
              <w:spacing w:before="119"/>
              <w:ind w:right="137"/>
            </w:pPr>
            <w:r>
              <w:t>It</w:t>
            </w:r>
            <w:r>
              <w:rPr>
                <w:spacing w:val="-2"/>
              </w:rPr>
              <w:t xml:space="preserve"> </w:t>
            </w:r>
            <w:r>
              <w:t>includes</w:t>
            </w:r>
            <w:r>
              <w:rPr>
                <w:spacing w:val="-1"/>
              </w:rPr>
              <w:t xml:space="preserve"> </w:t>
            </w:r>
            <w:r>
              <w:t>supporting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NDIS</w:t>
            </w:r>
            <w:r>
              <w:rPr>
                <w:spacing w:val="-2"/>
              </w:rPr>
              <w:t xml:space="preserve"> </w:t>
            </w:r>
            <w:r>
              <w:t>participant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achieve</w:t>
            </w:r>
            <w:r>
              <w:rPr>
                <w:spacing w:val="-2"/>
              </w:rPr>
              <w:t xml:space="preserve"> </w:t>
            </w:r>
            <w:r>
              <w:t>stated</w:t>
            </w:r>
            <w:r>
              <w:rPr>
                <w:spacing w:val="-58"/>
              </w:rPr>
              <w:t xml:space="preserve"> </w:t>
            </w:r>
            <w:r>
              <w:t>goals, using a human rights framework to ensure NDIS</w:t>
            </w:r>
            <w:r>
              <w:rPr>
                <w:spacing w:val="1"/>
              </w:rPr>
              <w:t xml:space="preserve"> </w:t>
            </w:r>
            <w:r>
              <w:t xml:space="preserve">participant personal safety, working safely, </w:t>
            </w:r>
            <w:proofErr w:type="gramStart"/>
            <w:r>
              <w:t>completing</w:t>
            </w:r>
            <w:proofErr w:type="gramEnd"/>
            <w:r>
              <w:t xml:space="preserve"> and</w:t>
            </w:r>
            <w:r>
              <w:rPr>
                <w:spacing w:val="1"/>
              </w:rPr>
              <w:t xml:space="preserve"> </w:t>
            </w:r>
            <w:r>
              <w:t>processing documentation, and working effectively with</w:t>
            </w:r>
            <w:r>
              <w:rPr>
                <w:spacing w:val="1"/>
              </w:rPr>
              <w:t xml:space="preserve"> </w:t>
            </w:r>
            <w:r>
              <w:t>others.</w:t>
            </w:r>
          </w:p>
          <w:p w14:paraId="782BCA7E" w14:textId="77777777" w:rsidR="00973494" w:rsidRDefault="008F2496">
            <w:pPr>
              <w:pStyle w:val="TableParagraph"/>
              <w:ind w:right="310"/>
            </w:pPr>
            <w:r>
              <w:t>Workers are required to comply with the NDIS Act and the</w:t>
            </w:r>
            <w:r>
              <w:rPr>
                <w:spacing w:val="-59"/>
              </w:rPr>
              <w:t xml:space="preserve"> </w:t>
            </w:r>
            <w:r>
              <w:t>NDIS Quality and</w:t>
            </w:r>
            <w:r>
              <w:rPr>
                <w:spacing w:val="-1"/>
              </w:rPr>
              <w:t xml:space="preserve"> </w:t>
            </w:r>
            <w:r>
              <w:t>Safeguarding Framework.</w:t>
            </w:r>
          </w:p>
        </w:tc>
      </w:tr>
      <w:tr w:rsidR="00973494" w14:paraId="533AB901" w14:textId="77777777">
        <w:trPr>
          <w:trHeight w:val="4663"/>
        </w:trPr>
        <w:tc>
          <w:tcPr>
            <w:tcW w:w="2978" w:type="dxa"/>
            <w:gridSpan w:val="2"/>
          </w:tcPr>
          <w:p w14:paraId="14E488AD" w14:textId="77777777" w:rsidR="00973494" w:rsidRDefault="008F2496">
            <w:pPr>
              <w:pStyle w:val="TableParagraph"/>
              <w:rPr>
                <w:b/>
              </w:rPr>
            </w:pPr>
            <w:r>
              <w:rPr>
                <w:b/>
              </w:rPr>
              <w:t>Application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 Unit</w:t>
            </w:r>
          </w:p>
        </w:tc>
        <w:tc>
          <w:tcPr>
            <w:tcW w:w="6096" w:type="dxa"/>
            <w:gridSpan w:val="2"/>
          </w:tcPr>
          <w:p w14:paraId="1E5C1FEE" w14:textId="77777777" w:rsidR="00973494" w:rsidRDefault="008F2496">
            <w:pPr>
              <w:pStyle w:val="TableParagraph"/>
              <w:ind w:right="235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unit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primarily</w:t>
            </w:r>
            <w:r>
              <w:rPr>
                <w:spacing w:val="-1"/>
              </w:rPr>
              <w:t xml:space="preserve"> </w:t>
            </w:r>
            <w:r>
              <w:t>developed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entrants</w:t>
            </w:r>
            <w:r>
              <w:rPr>
                <w:spacing w:val="-1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58"/>
              </w:rPr>
              <w:t xml:space="preserve"> </w:t>
            </w:r>
            <w:r>
              <w:t>to community services work, health work or allied health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direct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NDIS</w:t>
            </w:r>
            <w:r>
              <w:rPr>
                <w:spacing w:val="-1"/>
              </w:rPr>
              <w:t xml:space="preserve"> </w:t>
            </w:r>
            <w:r>
              <w:t>participants.</w:t>
            </w:r>
          </w:p>
          <w:p w14:paraId="4F41A116" w14:textId="77777777" w:rsidR="00973494" w:rsidRDefault="008F2496">
            <w:pPr>
              <w:pStyle w:val="TableParagraph"/>
              <w:spacing w:before="119"/>
              <w:ind w:right="306"/>
              <w:jc w:val="both"/>
            </w:pPr>
            <w:r>
              <w:t>As this unit applies to working with a new model of service</w:t>
            </w:r>
            <w:r>
              <w:rPr>
                <w:spacing w:val="-59"/>
              </w:rPr>
              <w:t xml:space="preserve"> </w:t>
            </w:r>
            <w:r>
              <w:t>delivery,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worked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model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59"/>
              </w:rPr>
              <w:t xml:space="preserve"> </w:t>
            </w:r>
            <w:r>
              <w:t>also</w:t>
            </w:r>
            <w:r>
              <w:rPr>
                <w:spacing w:val="-1"/>
              </w:rPr>
              <w:t xml:space="preserve"> </w:t>
            </w:r>
            <w:r>
              <w:t>find this unit useful.</w:t>
            </w:r>
          </w:p>
          <w:p w14:paraId="23CDA89A" w14:textId="77777777" w:rsidR="00973494" w:rsidRDefault="008F2496">
            <w:pPr>
              <w:pStyle w:val="TableParagraph"/>
              <w:spacing w:before="121"/>
              <w:jc w:val="both"/>
            </w:pPr>
            <w:r>
              <w:t>Workers</w:t>
            </w:r>
            <w:r>
              <w:rPr>
                <w:spacing w:val="-1"/>
              </w:rPr>
              <w:t xml:space="preserve"> </w:t>
            </w:r>
            <w:r>
              <w:t>may be:</w:t>
            </w:r>
          </w:p>
          <w:p w14:paraId="23C9ED18" w14:textId="77777777" w:rsidR="00973494" w:rsidRDefault="008F2496">
            <w:pPr>
              <w:pStyle w:val="TableParagraph"/>
              <w:numPr>
                <w:ilvl w:val="0"/>
                <w:numId w:val="25"/>
              </w:numPr>
              <w:tabs>
                <w:tab w:val="left" w:pos="544"/>
                <w:tab w:val="left" w:pos="546"/>
              </w:tabs>
              <w:spacing w:before="119"/>
              <w:ind w:left="544" w:right="964" w:hanging="360"/>
            </w:pPr>
            <w:r>
              <w:t>employed by an organisation to provide funded</w:t>
            </w:r>
            <w:r>
              <w:rPr>
                <w:spacing w:val="-60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an NDIS participant</w:t>
            </w:r>
          </w:p>
          <w:p w14:paraId="149980B2" w14:textId="77777777" w:rsidR="00973494" w:rsidRDefault="008F2496">
            <w:pPr>
              <w:pStyle w:val="TableParagraph"/>
              <w:numPr>
                <w:ilvl w:val="0"/>
                <w:numId w:val="25"/>
              </w:numPr>
              <w:tabs>
                <w:tab w:val="left" w:pos="544"/>
                <w:tab w:val="left" w:pos="546"/>
              </w:tabs>
              <w:spacing w:before="119"/>
              <w:ind w:left="544" w:right="540" w:hanging="360"/>
            </w:pPr>
            <w:r>
              <w:t>self-employed and working as a sole trader when</w:t>
            </w:r>
            <w:r>
              <w:rPr>
                <w:spacing w:val="1"/>
              </w:rPr>
              <w:t xml:space="preserve"> </w:t>
            </w:r>
            <w:r>
              <w:t>directly</w:t>
            </w:r>
            <w:r>
              <w:rPr>
                <w:spacing w:val="-3"/>
              </w:rPr>
              <w:t xml:space="preserve"> </w:t>
            </w:r>
            <w:r>
              <w:t>employed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NDIS</w:t>
            </w:r>
            <w:r>
              <w:rPr>
                <w:spacing w:val="-2"/>
              </w:rPr>
              <w:t xml:space="preserve"> </w:t>
            </w:r>
            <w:r>
              <w:t>participant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58"/>
              </w:rPr>
              <w:t xml:space="preserve"> </w:t>
            </w:r>
            <w:r>
              <w:t>funded</w:t>
            </w:r>
            <w:r>
              <w:rPr>
                <w:spacing w:val="-1"/>
              </w:rPr>
              <w:t xml:space="preserve"> </w:t>
            </w:r>
            <w:r>
              <w:t>services to the participant.</w:t>
            </w:r>
          </w:p>
          <w:p w14:paraId="5FEAF15F" w14:textId="77777777" w:rsidR="00973494" w:rsidRDefault="008F2496">
            <w:pPr>
              <w:pStyle w:val="TableParagraph"/>
              <w:spacing w:before="119"/>
              <w:ind w:right="613"/>
            </w:pPr>
            <w:r>
              <w:t>NOTE: Working in the disability sector may require</w:t>
            </w:r>
            <w:r>
              <w:rPr>
                <w:spacing w:val="1"/>
              </w:rPr>
              <w:t xml:space="preserve"> </w:t>
            </w:r>
            <w:r>
              <w:t>employees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undertake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National</w:t>
            </w:r>
            <w:r>
              <w:rPr>
                <w:spacing w:val="-1"/>
              </w:rPr>
              <w:t xml:space="preserve"> </w:t>
            </w:r>
            <w:r>
              <w:t>Police</w:t>
            </w:r>
            <w:r>
              <w:rPr>
                <w:spacing w:val="-1"/>
              </w:rPr>
              <w:t xml:space="preserve"> </w:t>
            </w:r>
            <w:r>
              <w:t>Check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with Children Check.</w:t>
            </w:r>
          </w:p>
        </w:tc>
      </w:tr>
      <w:tr w:rsidR="00973494" w14:paraId="5A4546F5" w14:textId="77777777">
        <w:trPr>
          <w:trHeight w:val="492"/>
        </w:trPr>
        <w:tc>
          <w:tcPr>
            <w:tcW w:w="2978" w:type="dxa"/>
            <w:gridSpan w:val="2"/>
          </w:tcPr>
          <w:p w14:paraId="0ED83FFF" w14:textId="77777777" w:rsidR="00973494" w:rsidRDefault="008F2496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ELEMENT</w:t>
            </w:r>
          </w:p>
        </w:tc>
        <w:tc>
          <w:tcPr>
            <w:tcW w:w="6096" w:type="dxa"/>
            <w:gridSpan w:val="2"/>
          </w:tcPr>
          <w:p w14:paraId="191BCAF1" w14:textId="77777777" w:rsidR="00973494" w:rsidRDefault="008F2496">
            <w:pPr>
              <w:pStyle w:val="TableParagraph"/>
              <w:spacing w:before="121"/>
              <w:ind w:left="106"/>
              <w:rPr>
                <w:b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CRITERIA</w:t>
            </w:r>
          </w:p>
        </w:tc>
      </w:tr>
      <w:tr w:rsidR="00973494" w14:paraId="797508AB" w14:textId="77777777">
        <w:trPr>
          <w:trHeight w:val="1275"/>
        </w:trPr>
        <w:tc>
          <w:tcPr>
            <w:tcW w:w="2978" w:type="dxa"/>
            <w:gridSpan w:val="2"/>
          </w:tcPr>
          <w:p w14:paraId="2EC002D1" w14:textId="77777777" w:rsidR="00973494" w:rsidRDefault="008F249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Elements describe the essential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outcomes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unit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competency.</w:t>
            </w:r>
          </w:p>
        </w:tc>
        <w:tc>
          <w:tcPr>
            <w:tcW w:w="6096" w:type="dxa"/>
            <w:gridSpan w:val="2"/>
          </w:tcPr>
          <w:p w14:paraId="1738CF4A" w14:textId="77777777" w:rsidR="00973494" w:rsidRDefault="008F2496">
            <w:pPr>
              <w:pStyle w:val="TableParagraph"/>
              <w:ind w:left="106" w:right="200"/>
              <w:rPr>
                <w:i/>
                <w:sz w:val="18"/>
              </w:rPr>
            </w:pPr>
            <w:r>
              <w:rPr>
                <w:i/>
                <w:sz w:val="18"/>
              </w:rPr>
              <w:t>Performance criteria describe the required performance needed to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demonstrate achievement of the element. Where bold italicised text is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used,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further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information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detailed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required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skills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knowledge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and/or the range statement. Assessment of performance is to be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consistent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with the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evidence guide.</w:t>
            </w:r>
          </w:p>
        </w:tc>
      </w:tr>
      <w:tr w:rsidR="00973494" w14:paraId="00DFDA42" w14:textId="77777777">
        <w:trPr>
          <w:trHeight w:val="746"/>
        </w:trPr>
        <w:tc>
          <w:tcPr>
            <w:tcW w:w="461" w:type="dxa"/>
            <w:vMerge w:val="restart"/>
          </w:tcPr>
          <w:p w14:paraId="19DA9091" w14:textId="77777777" w:rsidR="00973494" w:rsidRDefault="008F2496">
            <w:pPr>
              <w:pStyle w:val="TableParagraph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517" w:type="dxa"/>
            <w:vMerge w:val="restart"/>
          </w:tcPr>
          <w:p w14:paraId="70E8DBAC" w14:textId="77777777" w:rsidR="00973494" w:rsidRDefault="008F2496">
            <w:pPr>
              <w:pStyle w:val="TableParagraph"/>
              <w:ind w:right="135" w:hanging="1"/>
              <w:rPr>
                <w:b/>
              </w:rPr>
            </w:pPr>
            <w:r>
              <w:rPr>
                <w:b/>
              </w:rPr>
              <w:t>Support an NDIS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participant to achieve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stated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goals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identified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 their</w:t>
            </w:r>
          </w:p>
        </w:tc>
        <w:tc>
          <w:tcPr>
            <w:tcW w:w="710" w:type="dxa"/>
          </w:tcPr>
          <w:p w14:paraId="30403CE3" w14:textId="77777777" w:rsidR="00973494" w:rsidRDefault="008F2496">
            <w:pPr>
              <w:pStyle w:val="TableParagraph"/>
            </w:pPr>
            <w:r>
              <w:t>1.1</w:t>
            </w:r>
          </w:p>
        </w:tc>
        <w:tc>
          <w:tcPr>
            <w:tcW w:w="5386" w:type="dxa"/>
          </w:tcPr>
          <w:p w14:paraId="2B6C9D6B" w14:textId="77777777" w:rsidR="00973494" w:rsidRDefault="008F2496">
            <w:pPr>
              <w:pStyle w:val="TableParagraph"/>
              <w:ind w:left="106" w:right="212" w:hanging="1"/>
            </w:pPr>
            <w:r>
              <w:t>Engagement with the participant is in line with NDIS</w:t>
            </w:r>
            <w:r>
              <w:rPr>
                <w:spacing w:val="-60"/>
              </w:rPr>
              <w:t xml:space="preserve"> </w:t>
            </w:r>
            <w:r>
              <w:t>values</w:t>
            </w:r>
          </w:p>
        </w:tc>
      </w:tr>
      <w:tr w:rsidR="00973494" w14:paraId="439DDD73" w14:textId="77777777">
        <w:trPr>
          <w:trHeight w:val="493"/>
        </w:trPr>
        <w:tc>
          <w:tcPr>
            <w:tcW w:w="461" w:type="dxa"/>
            <w:vMerge/>
            <w:tcBorders>
              <w:top w:val="nil"/>
            </w:tcBorders>
          </w:tcPr>
          <w:p w14:paraId="26C4B4EC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635D9C3F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1940126A" w14:textId="77777777" w:rsidR="00973494" w:rsidRDefault="008F2496">
            <w:pPr>
              <w:pStyle w:val="TableParagraph"/>
              <w:ind w:left="106"/>
            </w:pPr>
            <w:r>
              <w:t>1.2</w:t>
            </w:r>
          </w:p>
        </w:tc>
        <w:tc>
          <w:tcPr>
            <w:tcW w:w="5386" w:type="dxa"/>
          </w:tcPr>
          <w:p w14:paraId="4A0F2F7E" w14:textId="77777777" w:rsidR="00973494" w:rsidRDefault="008F2496">
            <w:pPr>
              <w:pStyle w:val="TableParagraph"/>
              <w:ind w:left="105"/>
            </w:pPr>
            <w:r>
              <w:t>Participant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-1"/>
              </w:rPr>
              <w:t xml:space="preserve"> </w:t>
            </w:r>
            <w:r>
              <w:t>requirements</w:t>
            </w:r>
            <w:r>
              <w:rPr>
                <w:spacing w:val="-1"/>
              </w:rPr>
              <w:t xml:space="preserve"> </w:t>
            </w:r>
            <w:r>
              <w:t>are</w:t>
            </w:r>
          </w:p>
        </w:tc>
      </w:tr>
    </w:tbl>
    <w:p w14:paraId="1A45551A" w14:textId="77777777" w:rsidR="00973494" w:rsidRDefault="00973494">
      <w:pPr>
        <w:sectPr w:rsidR="00973494" w:rsidSect="007C4EE2">
          <w:headerReference w:type="default" r:id="rId19"/>
          <w:pgSz w:w="11910" w:h="16840"/>
          <w:pgMar w:top="1247" w:right="1134" w:bottom="1247" w:left="1134" w:header="692" w:footer="1055" w:gutter="0"/>
          <w:cols w:space="720"/>
        </w:sect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2517"/>
        <w:gridCol w:w="710"/>
        <w:gridCol w:w="5386"/>
      </w:tblGrid>
      <w:tr w:rsidR="00973494" w14:paraId="574E97DF" w14:textId="77777777">
        <w:trPr>
          <w:trHeight w:val="372"/>
        </w:trPr>
        <w:tc>
          <w:tcPr>
            <w:tcW w:w="461" w:type="dxa"/>
            <w:vMerge w:val="restart"/>
          </w:tcPr>
          <w:p w14:paraId="4CD1BB16" w14:textId="77777777" w:rsidR="00973494" w:rsidRDefault="0097349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17" w:type="dxa"/>
            <w:vMerge w:val="restart"/>
          </w:tcPr>
          <w:p w14:paraId="25030792" w14:textId="77777777" w:rsidR="00973494" w:rsidRDefault="008F2496">
            <w:pPr>
              <w:pStyle w:val="TableParagraph"/>
              <w:spacing w:before="0"/>
              <w:ind w:right="387"/>
              <w:rPr>
                <w:b/>
              </w:rPr>
            </w:pPr>
            <w:r>
              <w:rPr>
                <w:b/>
              </w:rPr>
              <w:t>day-to-day support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plans</w:t>
            </w:r>
          </w:p>
        </w:tc>
        <w:tc>
          <w:tcPr>
            <w:tcW w:w="710" w:type="dxa"/>
          </w:tcPr>
          <w:p w14:paraId="004637F2" w14:textId="77777777" w:rsidR="00973494" w:rsidRDefault="0097349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86" w:type="dxa"/>
          </w:tcPr>
          <w:p w14:paraId="20DCF278" w14:textId="77777777" w:rsidR="00973494" w:rsidRDefault="008F2496">
            <w:pPr>
              <w:pStyle w:val="TableParagraph"/>
              <w:spacing w:before="0"/>
              <w:ind w:left="106"/>
            </w:pPr>
            <w:r>
              <w:t>confirmed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supported</w:t>
            </w:r>
          </w:p>
        </w:tc>
      </w:tr>
      <w:tr w:rsidR="00973494" w14:paraId="6648A4E7" w14:textId="77777777">
        <w:trPr>
          <w:trHeight w:val="999"/>
        </w:trPr>
        <w:tc>
          <w:tcPr>
            <w:tcW w:w="461" w:type="dxa"/>
            <w:vMerge/>
            <w:tcBorders>
              <w:top w:val="nil"/>
            </w:tcBorders>
          </w:tcPr>
          <w:p w14:paraId="7D2529AA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15BC4EEE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742CB0C9" w14:textId="77777777" w:rsidR="00973494" w:rsidRDefault="008F2496">
            <w:pPr>
              <w:pStyle w:val="TableParagraph"/>
              <w:ind w:left="106"/>
            </w:pPr>
            <w:r>
              <w:t>1.3</w:t>
            </w:r>
          </w:p>
        </w:tc>
        <w:tc>
          <w:tcPr>
            <w:tcW w:w="5386" w:type="dxa"/>
          </w:tcPr>
          <w:p w14:paraId="7187154A" w14:textId="77777777" w:rsidR="00973494" w:rsidRDefault="008F2496">
            <w:pPr>
              <w:pStyle w:val="TableParagraph"/>
              <w:ind w:left="106" w:right="347" w:hanging="1"/>
            </w:pPr>
            <w:r>
              <w:t xml:space="preserve">Participant is consulted to identify </w:t>
            </w:r>
            <w:r>
              <w:rPr>
                <w:b/>
                <w:i/>
              </w:rPr>
              <w:t>relevant others</w:t>
            </w:r>
            <w:r>
              <w:rPr>
                <w:b/>
                <w:i/>
                <w:spacing w:val="-59"/>
              </w:rPr>
              <w:t xml:space="preserve"> </w:t>
            </w:r>
            <w:r>
              <w:t>who may be able to assist with achieving stated</w:t>
            </w:r>
            <w:r>
              <w:rPr>
                <w:spacing w:val="1"/>
              </w:rPr>
              <w:t xml:space="preserve"> </w:t>
            </w:r>
            <w:r>
              <w:t>goals</w:t>
            </w:r>
          </w:p>
        </w:tc>
      </w:tr>
      <w:tr w:rsidR="00973494" w14:paraId="4B3078B1" w14:textId="77777777">
        <w:trPr>
          <w:trHeight w:val="999"/>
        </w:trPr>
        <w:tc>
          <w:tcPr>
            <w:tcW w:w="461" w:type="dxa"/>
            <w:vMerge/>
            <w:tcBorders>
              <w:top w:val="nil"/>
            </w:tcBorders>
          </w:tcPr>
          <w:p w14:paraId="0BEB16DA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54D85002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09823A04" w14:textId="77777777" w:rsidR="00973494" w:rsidRDefault="008F2496">
            <w:pPr>
              <w:pStyle w:val="TableParagraph"/>
              <w:ind w:left="106"/>
            </w:pPr>
            <w:r>
              <w:t>1.4</w:t>
            </w:r>
          </w:p>
        </w:tc>
        <w:tc>
          <w:tcPr>
            <w:tcW w:w="5386" w:type="dxa"/>
          </w:tcPr>
          <w:p w14:paraId="63F86466" w14:textId="77777777" w:rsidR="00973494" w:rsidRDefault="008F2496">
            <w:pPr>
              <w:pStyle w:val="TableParagraph"/>
              <w:ind w:left="106" w:right="297"/>
            </w:pPr>
            <w:r>
              <w:rPr>
                <w:b/>
                <w:i/>
              </w:rPr>
              <w:t xml:space="preserve">Participant preferences </w:t>
            </w:r>
            <w:r>
              <w:t>and stated goals are</w:t>
            </w:r>
            <w:r>
              <w:rPr>
                <w:spacing w:val="1"/>
              </w:rPr>
              <w:t xml:space="preserve"> </w:t>
            </w:r>
            <w:r>
              <w:t>clarified with the participant, and relevant others as</w:t>
            </w:r>
            <w:r>
              <w:rPr>
                <w:spacing w:val="-60"/>
              </w:rPr>
              <w:t xml:space="preserve"> </w:t>
            </w:r>
            <w:r>
              <w:t>required</w:t>
            </w:r>
          </w:p>
        </w:tc>
      </w:tr>
      <w:tr w:rsidR="00973494" w14:paraId="4EC678C3" w14:textId="77777777">
        <w:trPr>
          <w:trHeight w:val="1251"/>
        </w:trPr>
        <w:tc>
          <w:tcPr>
            <w:tcW w:w="461" w:type="dxa"/>
            <w:vMerge/>
            <w:tcBorders>
              <w:top w:val="nil"/>
            </w:tcBorders>
          </w:tcPr>
          <w:p w14:paraId="1D92FDC3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2B1DE50D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34E8FAF1" w14:textId="77777777" w:rsidR="00973494" w:rsidRDefault="008F2496">
            <w:pPr>
              <w:pStyle w:val="TableParagraph"/>
              <w:ind w:left="106"/>
            </w:pPr>
            <w:r>
              <w:t>1.5</w:t>
            </w:r>
          </w:p>
        </w:tc>
        <w:tc>
          <w:tcPr>
            <w:tcW w:w="5386" w:type="dxa"/>
          </w:tcPr>
          <w:p w14:paraId="68EFB382" w14:textId="77777777" w:rsidR="00973494" w:rsidRDefault="008F2496">
            <w:pPr>
              <w:pStyle w:val="TableParagraph"/>
              <w:ind w:left="106" w:right="259" w:hanging="1"/>
            </w:pPr>
            <w:r>
              <w:t>Own role and responsibilities in relation to</w:t>
            </w:r>
            <w:r>
              <w:rPr>
                <w:spacing w:val="1"/>
              </w:rPr>
              <w:t xml:space="preserve"> </w:t>
            </w:r>
            <w:r>
              <w:t xml:space="preserve">participant’s </w:t>
            </w:r>
            <w:r>
              <w:rPr>
                <w:b/>
                <w:i/>
              </w:rPr>
              <w:t xml:space="preserve">day-to-day support plans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confirmed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participant,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relevant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personnel</w:t>
            </w:r>
            <w:r>
              <w:rPr>
                <w:b/>
                <w:i/>
                <w:spacing w:val="-58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required</w:t>
            </w:r>
          </w:p>
        </w:tc>
      </w:tr>
      <w:tr w:rsidR="00973494" w14:paraId="2C27C610" w14:textId="77777777">
        <w:trPr>
          <w:trHeight w:val="1252"/>
        </w:trPr>
        <w:tc>
          <w:tcPr>
            <w:tcW w:w="461" w:type="dxa"/>
            <w:vMerge/>
            <w:tcBorders>
              <w:top w:val="nil"/>
            </w:tcBorders>
          </w:tcPr>
          <w:p w14:paraId="2F13B851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2292CF59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75294D97" w14:textId="77777777" w:rsidR="00973494" w:rsidRDefault="008F2496">
            <w:pPr>
              <w:pStyle w:val="TableParagraph"/>
              <w:spacing w:before="121"/>
              <w:ind w:left="106"/>
            </w:pPr>
            <w:r>
              <w:t>1.6</w:t>
            </w:r>
          </w:p>
        </w:tc>
        <w:tc>
          <w:tcPr>
            <w:tcW w:w="5386" w:type="dxa"/>
          </w:tcPr>
          <w:p w14:paraId="4C9285E7" w14:textId="77777777" w:rsidR="00973494" w:rsidRDefault="008F2496">
            <w:pPr>
              <w:pStyle w:val="TableParagraph"/>
              <w:ind w:left="106" w:right="242"/>
            </w:pPr>
            <w:r>
              <w:t>Issues that could potentially impact on participant’s</w:t>
            </w:r>
            <w:r>
              <w:rPr>
                <w:spacing w:val="1"/>
              </w:rPr>
              <w:t xml:space="preserve"> </w:t>
            </w:r>
            <w:r>
              <w:t>day-to-day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plans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recognised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raised</w:t>
            </w:r>
            <w:r>
              <w:rPr>
                <w:spacing w:val="-58"/>
              </w:rPr>
              <w:t xml:space="preserve"> </w:t>
            </w:r>
            <w:r>
              <w:t>with the participant, and relevant others as</w:t>
            </w:r>
            <w:r>
              <w:rPr>
                <w:spacing w:val="1"/>
              </w:rPr>
              <w:t xml:space="preserve"> </w:t>
            </w:r>
            <w:r>
              <w:t>appropriate</w:t>
            </w:r>
          </w:p>
        </w:tc>
      </w:tr>
      <w:tr w:rsidR="00973494" w14:paraId="7D19DFF9" w14:textId="77777777">
        <w:trPr>
          <w:trHeight w:val="999"/>
        </w:trPr>
        <w:tc>
          <w:tcPr>
            <w:tcW w:w="461" w:type="dxa"/>
            <w:vMerge/>
            <w:tcBorders>
              <w:top w:val="nil"/>
            </w:tcBorders>
          </w:tcPr>
          <w:p w14:paraId="0CE610CF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711F8321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60F67017" w14:textId="77777777" w:rsidR="00973494" w:rsidRDefault="008F2496">
            <w:pPr>
              <w:pStyle w:val="TableParagraph"/>
              <w:ind w:left="106"/>
            </w:pPr>
            <w:r>
              <w:t>1.7</w:t>
            </w:r>
          </w:p>
        </w:tc>
        <w:tc>
          <w:tcPr>
            <w:tcW w:w="5386" w:type="dxa"/>
          </w:tcPr>
          <w:p w14:paraId="6936F9CB" w14:textId="77777777" w:rsidR="00973494" w:rsidRDefault="008F2496">
            <w:pPr>
              <w:pStyle w:val="TableParagraph"/>
              <w:ind w:left="106" w:right="102" w:hanging="1"/>
            </w:pPr>
            <w:r>
              <w:t xml:space="preserve">Participant is provided with </w:t>
            </w:r>
            <w:r>
              <w:rPr>
                <w:b/>
                <w:i/>
              </w:rPr>
              <w:t>relevant and accessible</w:t>
            </w:r>
            <w:r>
              <w:rPr>
                <w:b/>
                <w:i/>
                <w:spacing w:val="-59"/>
              </w:rPr>
              <w:t xml:space="preserve"> </w:t>
            </w:r>
            <w:r>
              <w:rPr>
                <w:b/>
                <w:i/>
              </w:rPr>
              <w:t xml:space="preserve">information </w:t>
            </w:r>
            <w:r>
              <w:t>required to implement day-to-day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plans</w:t>
            </w:r>
          </w:p>
        </w:tc>
      </w:tr>
      <w:tr w:rsidR="00973494" w14:paraId="1DC89464" w14:textId="77777777">
        <w:trPr>
          <w:trHeight w:val="1251"/>
        </w:trPr>
        <w:tc>
          <w:tcPr>
            <w:tcW w:w="461" w:type="dxa"/>
            <w:vMerge/>
            <w:tcBorders>
              <w:top w:val="nil"/>
            </w:tcBorders>
          </w:tcPr>
          <w:p w14:paraId="64B23DA1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24F3322A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20D84595" w14:textId="77777777" w:rsidR="00973494" w:rsidRDefault="008F2496">
            <w:pPr>
              <w:pStyle w:val="TableParagraph"/>
              <w:ind w:left="106"/>
            </w:pPr>
            <w:r>
              <w:t>1.8</w:t>
            </w:r>
          </w:p>
        </w:tc>
        <w:tc>
          <w:tcPr>
            <w:tcW w:w="5386" w:type="dxa"/>
          </w:tcPr>
          <w:p w14:paraId="23F2342E" w14:textId="77777777" w:rsidR="00973494" w:rsidRDefault="008F2496">
            <w:pPr>
              <w:pStyle w:val="TableParagraph"/>
              <w:ind w:left="106" w:right="114" w:hanging="1"/>
            </w:pPr>
            <w:r>
              <w:t>Processes for the participant to assess and address</w:t>
            </w:r>
            <w:r>
              <w:rPr>
                <w:spacing w:val="1"/>
              </w:rPr>
              <w:t xml:space="preserve"> </w:t>
            </w:r>
            <w:r>
              <w:t>risks in relation to achieving stated goals, specifically</w:t>
            </w:r>
            <w:r>
              <w:rPr>
                <w:spacing w:val="-59"/>
              </w:rPr>
              <w:t xml:space="preserve"> </w:t>
            </w:r>
            <w:r>
              <w:t xml:space="preserve">in relation to risks of abuse, neglect, </w:t>
            </w:r>
            <w:proofErr w:type="gramStart"/>
            <w:r>
              <w:t>violence</w:t>
            </w:r>
            <w:proofErr w:type="gramEnd"/>
            <w:r>
              <w:t xml:space="preserve"> and</w:t>
            </w:r>
            <w:r>
              <w:rPr>
                <w:spacing w:val="1"/>
              </w:rPr>
              <w:t xml:space="preserve"> </w:t>
            </w:r>
            <w:r>
              <w:t>safety,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outlined 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participant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required</w:t>
            </w:r>
          </w:p>
        </w:tc>
      </w:tr>
      <w:tr w:rsidR="00973494" w14:paraId="1CD37818" w14:textId="77777777">
        <w:trPr>
          <w:trHeight w:val="999"/>
        </w:trPr>
        <w:tc>
          <w:tcPr>
            <w:tcW w:w="461" w:type="dxa"/>
            <w:vMerge/>
            <w:tcBorders>
              <w:top w:val="nil"/>
            </w:tcBorders>
          </w:tcPr>
          <w:p w14:paraId="32F18557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7695193E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50F65A08" w14:textId="77777777" w:rsidR="00973494" w:rsidRDefault="008F2496">
            <w:pPr>
              <w:pStyle w:val="TableParagraph"/>
              <w:spacing w:before="121"/>
              <w:ind w:left="106"/>
            </w:pPr>
            <w:r>
              <w:t>1.9</w:t>
            </w:r>
          </w:p>
        </w:tc>
        <w:tc>
          <w:tcPr>
            <w:tcW w:w="5386" w:type="dxa"/>
          </w:tcPr>
          <w:p w14:paraId="15E8BE26" w14:textId="77777777" w:rsidR="00973494" w:rsidRDefault="008F2496">
            <w:pPr>
              <w:pStyle w:val="TableParagraph"/>
              <w:ind w:left="106" w:right="254"/>
              <w:jc w:val="both"/>
            </w:pPr>
            <w:r>
              <w:t>Participant is supported to make own decisions and</w:t>
            </w:r>
            <w:r>
              <w:rPr>
                <w:spacing w:val="-60"/>
              </w:rPr>
              <w:t xml:space="preserve"> </w:t>
            </w:r>
            <w:r>
              <w:t>to review day-to-day support plans, in collaboration</w:t>
            </w:r>
            <w:r>
              <w:rPr>
                <w:spacing w:val="-59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relevant others as required</w:t>
            </w:r>
          </w:p>
        </w:tc>
      </w:tr>
      <w:tr w:rsidR="00973494" w14:paraId="5F1DD7A9" w14:textId="77777777">
        <w:trPr>
          <w:trHeight w:val="746"/>
        </w:trPr>
        <w:tc>
          <w:tcPr>
            <w:tcW w:w="461" w:type="dxa"/>
            <w:vMerge/>
            <w:tcBorders>
              <w:top w:val="nil"/>
            </w:tcBorders>
          </w:tcPr>
          <w:p w14:paraId="77B304B6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29C8ABB6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127026AF" w14:textId="77777777" w:rsidR="00973494" w:rsidRDefault="008F2496">
            <w:pPr>
              <w:pStyle w:val="TableParagraph"/>
              <w:ind w:left="106"/>
            </w:pPr>
            <w:r>
              <w:t>1.10</w:t>
            </w:r>
          </w:p>
        </w:tc>
        <w:tc>
          <w:tcPr>
            <w:tcW w:w="5386" w:type="dxa"/>
          </w:tcPr>
          <w:p w14:paraId="7388B893" w14:textId="77777777" w:rsidR="00973494" w:rsidRDefault="008F2496">
            <w:pPr>
              <w:pStyle w:val="TableParagraph"/>
              <w:ind w:left="106" w:right="1696" w:hanging="1"/>
            </w:pPr>
            <w:r>
              <w:t>Relevant personnel are informed of</w:t>
            </w:r>
            <w:r>
              <w:rPr>
                <w:spacing w:val="1"/>
              </w:rPr>
              <w:t xml:space="preserve"> </w:t>
            </w:r>
            <w:r>
              <w:t>participant-initiated</w:t>
            </w:r>
            <w:r>
              <w:rPr>
                <w:spacing w:val="-3"/>
              </w:rPr>
              <w:t xml:space="preserve"> </w:t>
            </w:r>
            <w:r>
              <w:t>changes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goals</w:t>
            </w:r>
          </w:p>
        </w:tc>
      </w:tr>
      <w:tr w:rsidR="00973494" w14:paraId="3EDCEECA" w14:textId="77777777">
        <w:trPr>
          <w:trHeight w:val="1252"/>
        </w:trPr>
        <w:tc>
          <w:tcPr>
            <w:tcW w:w="461" w:type="dxa"/>
            <w:vMerge w:val="restart"/>
          </w:tcPr>
          <w:p w14:paraId="16E75CC4" w14:textId="77777777" w:rsidR="00973494" w:rsidRDefault="008F2496">
            <w:pPr>
              <w:pStyle w:val="TableParagraph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517" w:type="dxa"/>
            <w:vMerge w:val="restart"/>
          </w:tcPr>
          <w:p w14:paraId="44DE9409" w14:textId="77777777" w:rsidR="00973494" w:rsidRDefault="008F2496">
            <w:pPr>
              <w:pStyle w:val="TableParagraph"/>
              <w:ind w:right="215" w:hanging="1"/>
              <w:rPr>
                <w:b/>
              </w:rPr>
            </w:pPr>
            <w:r>
              <w:rPr>
                <w:b/>
              </w:rPr>
              <w:t>Take appropriate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action within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human rights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framework to ensure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NDIS participant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safety</w:t>
            </w:r>
          </w:p>
        </w:tc>
        <w:tc>
          <w:tcPr>
            <w:tcW w:w="710" w:type="dxa"/>
          </w:tcPr>
          <w:p w14:paraId="29E1E607" w14:textId="77777777" w:rsidR="00973494" w:rsidRDefault="008F2496">
            <w:pPr>
              <w:pStyle w:val="TableParagraph"/>
            </w:pPr>
            <w:r>
              <w:t>2.1</w:t>
            </w:r>
          </w:p>
        </w:tc>
        <w:tc>
          <w:tcPr>
            <w:tcW w:w="5386" w:type="dxa"/>
          </w:tcPr>
          <w:p w14:paraId="5A425C54" w14:textId="77777777" w:rsidR="00973494" w:rsidRDefault="008F2496">
            <w:pPr>
              <w:pStyle w:val="TableParagraph"/>
              <w:ind w:left="106" w:right="342" w:hanging="1"/>
              <w:rPr>
                <w:b/>
                <w:i/>
              </w:rPr>
            </w:pPr>
            <w:r>
              <w:t xml:space="preserve">Diverse forms of </w:t>
            </w:r>
            <w:r>
              <w:rPr>
                <w:b/>
                <w:i/>
              </w:rPr>
              <w:t>abuse</w:t>
            </w:r>
            <w:r>
              <w:t xml:space="preserve">, </w:t>
            </w:r>
            <w:proofErr w:type="gramStart"/>
            <w:r>
              <w:t>neglect</w:t>
            </w:r>
            <w:proofErr w:type="gramEnd"/>
            <w:r>
              <w:t xml:space="preserve"> and violence</w:t>
            </w:r>
            <w:r>
              <w:rPr>
                <w:spacing w:val="1"/>
              </w:rPr>
              <w:t xml:space="preserve"> </w:t>
            </w:r>
            <w:r>
              <w:t>towards a participant, and gendered and disability</w:t>
            </w:r>
            <w:r>
              <w:rPr>
                <w:spacing w:val="1"/>
              </w:rPr>
              <w:t xml:space="preserve"> </w:t>
            </w:r>
            <w:r>
              <w:t>drivers,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appropriately</w:t>
            </w:r>
            <w:r>
              <w:rPr>
                <w:spacing w:val="-4"/>
              </w:rPr>
              <w:t xml:space="preserve"> </w:t>
            </w:r>
            <w:r>
              <w:t>recognised</w:t>
            </w:r>
            <w:r>
              <w:rPr>
                <w:spacing w:val="-4"/>
              </w:rPr>
              <w:t xml:space="preserve"> </w:t>
            </w:r>
            <w:r>
              <w:t>particularly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relation</w:t>
            </w:r>
            <w:r>
              <w:rPr>
                <w:spacing w:val="-1"/>
              </w:rPr>
              <w:t xml:space="preserve"> </w:t>
            </w:r>
            <w:r>
              <w:t xml:space="preserve">to </w:t>
            </w:r>
            <w:r>
              <w:rPr>
                <w:b/>
                <w:i/>
              </w:rPr>
              <w:t>high-risk groups</w:t>
            </w:r>
          </w:p>
        </w:tc>
      </w:tr>
      <w:tr w:rsidR="00973494" w14:paraId="34C5143C" w14:textId="77777777">
        <w:trPr>
          <w:trHeight w:val="998"/>
        </w:trPr>
        <w:tc>
          <w:tcPr>
            <w:tcW w:w="461" w:type="dxa"/>
            <w:vMerge/>
            <w:tcBorders>
              <w:top w:val="nil"/>
            </w:tcBorders>
          </w:tcPr>
          <w:p w14:paraId="3CC180EB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667B806D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2AFAB342" w14:textId="77777777" w:rsidR="00973494" w:rsidRDefault="008F2496">
            <w:pPr>
              <w:pStyle w:val="TableParagraph"/>
              <w:ind w:left="106"/>
            </w:pPr>
            <w:r>
              <w:t>2.2</w:t>
            </w:r>
          </w:p>
        </w:tc>
        <w:tc>
          <w:tcPr>
            <w:tcW w:w="5386" w:type="dxa"/>
          </w:tcPr>
          <w:p w14:paraId="6EBBC6C3" w14:textId="77777777" w:rsidR="00973494" w:rsidRDefault="008F2496">
            <w:pPr>
              <w:pStyle w:val="TableParagraph"/>
              <w:ind w:left="106" w:right="413" w:hanging="1"/>
            </w:pPr>
            <w:r>
              <w:t>Abuse,</w:t>
            </w:r>
            <w:r>
              <w:rPr>
                <w:spacing w:val="-4"/>
              </w:rPr>
              <w:t xml:space="preserve"> </w:t>
            </w:r>
            <w:proofErr w:type="gramStart"/>
            <w:r>
              <w:t>neglect</w:t>
            </w:r>
            <w:proofErr w:type="gram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violence</w:t>
            </w:r>
            <w:r>
              <w:rPr>
                <w:spacing w:val="-3"/>
              </w:rPr>
              <w:t xml:space="preserve"> </w:t>
            </w:r>
            <w:r>
              <w:t>prevention</w:t>
            </w:r>
            <w:r>
              <w:rPr>
                <w:spacing w:val="-4"/>
              </w:rPr>
              <w:t xml:space="preserve"> </w:t>
            </w:r>
            <w:r>
              <w:t>strategies</w:t>
            </w:r>
            <w:r>
              <w:rPr>
                <w:spacing w:val="-58"/>
              </w:rPr>
              <w:t xml:space="preserve"> </w:t>
            </w:r>
            <w:r>
              <w:t>are followed in line with organisational/employer</w:t>
            </w:r>
            <w:r>
              <w:rPr>
                <w:spacing w:val="1"/>
              </w:rPr>
              <w:t xml:space="preserve"> </w:t>
            </w:r>
            <w:r>
              <w:t>procedures</w:t>
            </w:r>
            <w:r>
              <w:rPr>
                <w:spacing w:val="-2"/>
              </w:rPr>
              <w:t xml:space="preserve"> </w:t>
            </w:r>
            <w:r>
              <w:t>and the</w:t>
            </w:r>
            <w:r>
              <w:rPr>
                <w:spacing w:val="-1"/>
              </w:rPr>
              <w:t xml:space="preserve"> </w:t>
            </w:r>
            <w:r>
              <w:t>NDIS Code</w:t>
            </w:r>
            <w:r>
              <w:rPr>
                <w:spacing w:val="-1"/>
              </w:rPr>
              <w:t xml:space="preserve"> </w:t>
            </w:r>
            <w:r>
              <w:t>of Conduct</w:t>
            </w:r>
          </w:p>
        </w:tc>
      </w:tr>
      <w:tr w:rsidR="00973494" w14:paraId="58C394AC" w14:textId="77777777">
        <w:trPr>
          <w:trHeight w:val="1252"/>
        </w:trPr>
        <w:tc>
          <w:tcPr>
            <w:tcW w:w="461" w:type="dxa"/>
            <w:vMerge/>
            <w:tcBorders>
              <w:top w:val="nil"/>
            </w:tcBorders>
          </w:tcPr>
          <w:p w14:paraId="07A62322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0B9E80F5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5AC5F3EB" w14:textId="77777777" w:rsidR="00973494" w:rsidRDefault="008F2496">
            <w:pPr>
              <w:pStyle w:val="TableParagraph"/>
              <w:spacing w:before="121"/>
              <w:ind w:left="106"/>
            </w:pPr>
            <w:r>
              <w:t>2.3</w:t>
            </w:r>
          </w:p>
        </w:tc>
        <w:tc>
          <w:tcPr>
            <w:tcW w:w="5386" w:type="dxa"/>
          </w:tcPr>
          <w:p w14:paraId="772B720F" w14:textId="77777777" w:rsidR="00973494" w:rsidRDefault="008F2496">
            <w:pPr>
              <w:pStyle w:val="TableParagraph"/>
              <w:spacing w:before="121"/>
              <w:ind w:left="106" w:right="345" w:hanging="1"/>
            </w:pPr>
            <w:r>
              <w:t xml:space="preserve">An </w:t>
            </w:r>
            <w:r>
              <w:rPr>
                <w:b/>
                <w:i/>
              </w:rPr>
              <w:t xml:space="preserve">immediate response </w:t>
            </w:r>
            <w:r>
              <w:t>is made to support</w:t>
            </w:r>
            <w:r>
              <w:rPr>
                <w:spacing w:val="1"/>
              </w:rPr>
              <w:t xml:space="preserve"> </w:t>
            </w:r>
            <w:r>
              <w:t>participants in situations where a participant has</w:t>
            </w:r>
            <w:r>
              <w:rPr>
                <w:spacing w:val="1"/>
              </w:rPr>
              <w:t xml:space="preserve"> </w:t>
            </w:r>
            <w:r>
              <w:t xml:space="preserve">been abused, </w:t>
            </w:r>
            <w:proofErr w:type="gramStart"/>
            <w:r>
              <w:t>neglected</w:t>
            </w:r>
            <w:proofErr w:type="gramEnd"/>
            <w:r>
              <w:t xml:space="preserve"> or violently treated, in line</w:t>
            </w:r>
            <w:r>
              <w:rPr>
                <w:spacing w:val="-60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organisational/employer procedures</w:t>
            </w:r>
          </w:p>
        </w:tc>
      </w:tr>
      <w:tr w:rsidR="00973494" w14:paraId="4860522D" w14:textId="77777777">
        <w:trPr>
          <w:trHeight w:val="999"/>
        </w:trPr>
        <w:tc>
          <w:tcPr>
            <w:tcW w:w="461" w:type="dxa"/>
            <w:vMerge/>
            <w:tcBorders>
              <w:top w:val="nil"/>
            </w:tcBorders>
          </w:tcPr>
          <w:p w14:paraId="622B61A0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354D1A7B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69FDB4FA" w14:textId="77777777" w:rsidR="00973494" w:rsidRDefault="008F2496">
            <w:pPr>
              <w:pStyle w:val="TableParagraph"/>
              <w:ind w:left="106"/>
            </w:pPr>
            <w:r>
              <w:t>2.4</w:t>
            </w:r>
          </w:p>
        </w:tc>
        <w:tc>
          <w:tcPr>
            <w:tcW w:w="5386" w:type="dxa"/>
          </w:tcPr>
          <w:p w14:paraId="4514C1EC" w14:textId="77777777" w:rsidR="00973494" w:rsidRDefault="008F2496">
            <w:pPr>
              <w:pStyle w:val="TableParagraph"/>
              <w:ind w:left="106" w:right="151" w:hanging="1"/>
              <w:rPr>
                <w:b/>
                <w:i/>
              </w:rPr>
            </w:pPr>
            <w:r>
              <w:t xml:space="preserve">Participant is supported to report abuse, </w:t>
            </w:r>
            <w:proofErr w:type="gramStart"/>
            <w:r>
              <w:t>neglect</w:t>
            </w:r>
            <w:proofErr w:type="gramEnd"/>
            <w:r>
              <w:t xml:space="preserve"> and</w:t>
            </w:r>
            <w:r>
              <w:rPr>
                <w:spacing w:val="-59"/>
              </w:rPr>
              <w:t xml:space="preserve"> </w:t>
            </w:r>
            <w:r>
              <w:t xml:space="preserve">violence to relevant personnel and/or </w:t>
            </w:r>
            <w:r>
              <w:rPr>
                <w:b/>
                <w:i/>
              </w:rPr>
              <w:t>relevant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authorities</w:t>
            </w:r>
          </w:p>
        </w:tc>
      </w:tr>
      <w:tr w:rsidR="00973494" w14:paraId="627A4357" w14:textId="77777777">
        <w:trPr>
          <w:trHeight w:val="1252"/>
        </w:trPr>
        <w:tc>
          <w:tcPr>
            <w:tcW w:w="461" w:type="dxa"/>
            <w:vMerge w:val="restart"/>
          </w:tcPr>
          <w:p w14:paraId="48C593E7" w14:textId="77777777" w:rsidR="00973494" w:rsidRDefault="0097349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17" w:type="dxa"/>
            <w:vMerge w:val="restart"/>
          </w:tcPr>
          <w:p w14:paraId="5EC7D816" w14:textId="77777777" w:rsidR="00973494" w:rsidRDefault="0097349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3B9B5A9" w14:textId="77777777" w:rsidR="00973494" w:rsidRDefault="008F2496">
            <w:pPr>
              <w:pStyle w:val="TableParagraph"/>
              <w:ind w:left="106"/>
            </w:pPr>
            <w:r>
              <w:t>2.5</w:t>
            </w:r>
          </w:p>
        </w:tc>
        <w:tc>
          <w:tcPr>
            <w:tcW w:w="5386" w:type="dxa"/>
          </w:tcPr>
          <w:p w14:paraId="767ADCEC" w14:textId="77777777" w:rsidR="00973494" w:rsidRDefault="008F2496">
            <w:pPr>
              <w:pStyle w:val="TableParagraph"/>
              <w:ind w:left="106" w:right="770" w:hanging="1"/>
            </w:pPr>
            <w:r>
              <w:t>Participant disclosure and own suspicions or</w:t>
            </w:r>
            <w:r>
              <w:rPr>
                <w:spacing w:val="1"/>
              </w:rPr>
              <w:t xml:space="preserve"> </w:t>
            </w:r>
            <w:r>
              <w:t>observations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abuse,</w:t>
            </w:r>
            <w:r>
              <w:rPr>
                <w:spacing w:val="-2"/>
              </w:rPr>
              <w:t xml:space="preserve"> </w:t>
            </w:r>
            <w:r>
              <w:t>neglect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violence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58"/>
              </w:rPr>
              <w:t xml:space="preserve"> </w:t>
            </w:r>
            <w:r>
              <w:t>reported to relevant personnel and/or relevant</w:t>
            </w:r>
            <w:r>
              <w:rPr>
                <w:spacing w:val="-59"/>
              </w:rPr>
              <w:t xml:space="preserve"> </w:t>
            </w:r>
            <w:r>
              <w:t>authorities</w:t>
            </w:r>
          </w:p>
        </w:tc>
      </w:tr>
      <w:tr w:rsidR="00973494" w14:paraId="2B787FCC" w14:textId="77777777">
        <w:trPr>
          <w:trHeight w:val="1251"/>
        </w:trPr>
        <w:tc>
          <w:tcPr>
            <w:tcW w:w="461" w:type="dxa"/>
            <w:vMerge/>
            <w:tcBorders>
              <w:top w:val="nil"/>
            </w:tcBorders>
          </w:tcPr>
          <w:p w14:paraId="07765952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624D43CD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492F0556" w14:textId="77777777" w:rsidR="00973494" w:rsidRDefault="008F2496">
            <w:pPr>
              <w:pStyle w:val="TableParagraph"/>
              <w:ind w:left="106"/>
            </w:pPr>
            <w:r>
              <w:t>2.6</w:t>
            </w:r>
          </w:p>
        </w:tc>
        <w:tc>
          <w:tcPr>
            <w:tcW w:w="5386" w:type="dxa"/>
          </w:tcPr>
          <w:p w14:paraId="2BEC835E" w14:textId="77777777" w:rsidR="00973494" w:rsidRDefault="008F2496">
            <w:pPr>
              <w:pStyle w:val="TableParagraph"/>
              <w:ind w:left="106" w:right="389" w:hanging="1"/>
            </w:pPr>
            <w:r>
              <w:t>Reporting of abuse, neglect or violence</w:t>
            </w:r>
            <w:r>
              <w:rPr>
                <w:spacing w:val="1"/>
              </w:rPr>
              <w:t xml:space="preserve"> </w:t>
            </w:r>
            <w:r>
              <w:t>documentation is completed in line with</w:t>
            </w:r>
            <w:r>
              <w:rPr>
                <w:spacing w:val="1"/>
              </w:rPr>
              <w:t xml:space="preserve"> </w:t>
            </w:r>
            <w:r>
              <w:t>organisational/employer</w:t>
            </w:r>
            <w:r>
              <w:rPr>
                <w:spacing w:val="-4"/>
              </w:rPr>
              <w:t xml:space="preserve"> </w:t>
            </w:r>
            <w:r>
              <w:t>procedures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NDIS</w:t>
            </w:r>
            <w:r>
              <w:rPr>
                <w:spacing w:val="-58"/>
              </w:rPr>
              <w:t xml:space="preserve"> </w:t>
            </w:r>
            <w:r>
              <w:t>Code</w:t>
            </w:r>
            <w:r>
              <w:rPr>
                <w:spacing w:val="-1"/>
              </w:rPr>
              <w:t xml:space="preserve"> </w:t>
            </w:r>
            <w:r>
              <w:t>of Conduct</w:t>
            </w:r>
          </w:p>
        </w:tc>
      </w:tr>
      <w:tr w:rsidR="00973494" w14:paraId="75AFA235" w14:textId="77777777">
        <w:trPr>
          <w:trHeight w:val="745"/>
        </w:trPr>
        <w:tc>
          <w:tcPr>
            <w:tcW w:w="461" w:type="dxa"/>
            <w:vMerge/>
            <w:tcBorders>
              <w:top w:val="nil"/>
            </w:tcBorders>
          </w:tcPr>
          <w:p w14:paraId="48CB75FF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407A9D04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3AE67314" w14:textId="77777777" w:rsidR="00973494" w:rsidRDefault="008F2496">
            <w:pPr>
              <w:pStyle w:val="TableParagraph"/>
              <w:spacing w:before="121"/>
              <w:ind w:left="106"/>
            </w:pPr>
            <w:r>
              <w:t>2.7</w:t>
            </w:r>
          </w:p>
        </w:tc>
        <w:tc>
          <w:tcPr>
            <w:tcW w:w="5386" w:type="dxa"/>
          </w:tcPr>
          <w:p w14:paraId="35D98AD3" w14:textId="77777777" w:rsidR="00973494" w:rsidRDefault="008F2496">
            <w:pPr>
              <w:pStyle w:val="TableParagraph"/>
              <w:ind w:left="106" w:right="393"/>
            </w:pPr>
            <w:r>
              <w:t>Ongoing</w:t>
            </w:r>
            <w:r>
              <w:rPr>
                <w:spacing w:val="-4"/>
              </w:rPr>
              <w:t xml:space="preserve"> </w:t>
            </w:r>
            <w:r>
              <w:t>organisational/employer</w:t>
            </w:r>
            <w:r>
              <w:rPr>
                <w:spacing w:val="-3"/>
              </w:rPr>
              <w:t xml:space="preserve"> </w:t>
            </w:r>
            <w:r>
              <w:t>risk</w:t>
            </w:r>
            <w:r>
              <w:rPr>
                <w:spacing w:val="-3"/>
              </w:rPr>
              <w:t xml:space="preserve"> </w:t>
            </w:r>
            <w:r>
              <w:t>assessment</w:t>
            </w:r>
            <w:r>
              <w:rPr>
                <w:spacing w:val="-59"/>
              </w:rPr>
              <w:t xml:space="preserve"> </w:t>
            </w:r>
            <w:r>
              <w:t>processes</w:t>
            </w:r>
            <w:r>
              <w:rPr>
                <w:spacing w:val="-1"/>
              </w:rPr>
              <w:t xml:space="preserve"> </w:t>
            </w:r>
            <w:r>
              <w:t>are supported</w:t>
            </w:r>
            <w:r>
              <w:rPr>
                <w:spacing w:val="-1"/>
              </w:rPr>
              <w:t xml:space="preserve"> </w:t>
            </w:r>
            <w:r>
              <w:t>as required</w:t>
            </w:r>
          </w:p>
        </w:tc>
      </w:tr>
      <w:tr w:rsidR="00973494" w14:paraId="58C108FB" w14:textId="77777777">
        <w:trPr>
          <w:trHeight w:val="999"/>
        </w:trPr>
        <w:tc>
          <w:tcPr>
            <w:tcW w:w="461" w:type="dxa"/>
            <w:vMerge/>
            <w:tcBorders>
              <w:top w:val="nil"/>
            </w:tcBorders>
          </w:tcPr>
          <w:p w14:paraId="6DEEB81F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7A1A7A9D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64DED4E4" w14:textId="77777777" w:rsidR="00973494" w:rsidRDefault="008F2496">
            <w:pPr>
              <w:pStyle w:val="TableParagraph"/>
              <w:ind w:left="106"/>
            </w:pPr>
            <w:r>
              <w:t>2.8</w:t>
            </w:r>
          </w:p>
        </w:tc>
        <w:tc>
          <w:tcPr>
            <w:tcW w:w="5386" w:type="dxa"/>
          </w:tcPr>
          <w:p w14:paraId="539A1268" w14:textId="77777777" w:rsidR="00973494" w:rsidRDefault="008F2496">
            <w:pPr>
              <w:pStyle w:val="TableParagraph"/>
              <w:ind w:left="106" w:right="333" w:hanging="1"/>
            </w:pPr>
            <w:r>
              <w:t>Human rights approach to abuse, violence and</w:t>
            </w:r>
            <w:r>
              <w:rPr>
                <w:spacing w:val="1"/>
              </w:rPr>
              <w:t xml:space="preserve"> </w:t>
            </w:r>
            <w:r>
              <w:t>neglect is followed when supporting the participant</w:t>
            </w:r>
            <w:r>
              <w:rPr>
                <w:spacing w:val="-60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engaging with relevant others</w:t>
            </w:r>
          </w:p>
        </w:tc>
      </w:tr>
      <w:tr w:rsidR="00973494" w14:paraId="4402A12C" w14:textId="77777777">
        <w:trPr>
          <w:trHeight w:val="1504"/>
        </w:trPr>
        <w:tc>
          <w:tcPr>
            <w:tcW w:w="461" w:type="dxa"/>
            <w:vMerge w:val="restart"/>
          </w:tcPr>
          <w:p w14:paraId="00825FED" w14:textId="77777777" w:rsidR="00973494" w:rsidRDefault="008F2496">
            <w:pPr>
              <w:pStyle w:val="TableParagraph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2517" w:type="dxa"/>
            <w:vMerge w:val="restart"/>
          </w:tcPr>
          <w:p w14:paraId="24A6B94D" w14:textId="77777777" w:rsidR="00973494" w:rsidRDefault="008F2496">
            <w:pPr>
              <w:pStyle w:val="TableParagraph"/>
              <w:ind w:right="343" w:hanging="1"/>
              <w:rPr>
                <w:b/>
              </w:rPr>
            </w:pPr>
            <w:r>
              <w:rPr>
                <w:b/>
              </w:rPr>
              <w:t>Work safely when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supporting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NDIS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participant</w:t>
            </w:r>
          </w:p>
        </w:tc>
        <w:tc>
          <w:tcPr>
            <w:tcW w:w="710" w:type="dxa"/>
          </w:tcPr>
          <w:p w14:paraId="2B1F8D47" w14:textId="77777777" w:rsidR="00973494" w:rsidRDefault="008F2496">
            <w:pPr>
              <w:pStyle w:val="TableParagraph"/>
            </w:pPr>
            <w:r>
              <w:t>3.1</w:t>
            </w:r>
          </w:p>
        </w:tc>
        <w:tc>
          <w:tcPr>
            <w:tcW w:w="5386" w:type="dxa"/>
          </w:tcPr>
          <w:p w14:paraId="747B94A6" w14:textId="77777777" w:rsidR="00973494" w:rsidRDefault="008F2496">
            <w:pPr>
              <w:pStyle w:val="TableParagraph"/>
              <w:ind w:left="106" w:right="359" w:hanging="1"/>
            </w:pPr>
            <w:r>
              <w:t>Occupational health and safety (</w:t>
            </w:r>
            <w:proofErr w:type="gramStart"/>
            <w:r>
              <w:t>OHS</w:t>
            </w:r>
            <w:proofErr w:type="gramEnd"/>
            <w:r>
              <w:t>)/work health</w:t>
            </w:r>
            <w:r>
              <w:rPr>
                <w:spacing w:val="-59"/>
              </w:rPr>
              <w:t xml:space="preserve"> </w:t>
            </w:r>
            <w:r>
              <w:t>and safety (WHS) procedures and risk control</w:t>
            </w:r>
            <w:r>
              <w:rPr>
                <w:spacing w:val="1"/>
              </w:rPr>
              <w:t xml:space="preserve"> </w:t>
            </w:r>
            <w:r>
              <w:t>measures relevant to the work environment, task</w:t>
            </w:r>
            <w:r>
              <w:rPr>
                <w:spacing w:val="1"/>
              </w:rPr>
              <w:t xml:space="preserve"> </w:t>
            </w:r>
            <w:r>
              <w:t>being performed, and organisational policies and</w:t>
            </w:r>
            <w:r>
              <w:rPr>
                <w:spacing w:val="1"/>
              </w:rPr>
              <w:t xml:space="preserve"> </w:t>
            </w:r>
            <w:r>
              <w:t>procedures,</w:t>
            </w:r>
            <w:r>
              <w:rPr>
                <w:spacing w:val="-2"/>
              </w:rPr>
              <w:t xml:space="preserve"> </w:t>
            </w:r>
            <w:r>
              <w:t>are identified</w:t>
            </w:r>
            <w:r>
              <w:rPr>
                <w:spacing w:val="-1"/>
              </w:rPr>
              <w:t xml:space="preserve"> </w:t>
            </w:r>
            <w:r>
              <w:t>and followed</w:t>
            </w:r>
          </w:p>
        </w:tc>
      </w:tr>
      <w:tr w:rsidR="00973494" w14:paraId="0B245B14" w14:textId="77777777">
        <w:trPr>
          <w:trHeight w:val="999"/>
        </w:trPr>
        <w:tc>
          <w:tcPr>
            <w:tcW w:w="461" w:type="dxa"/>
            <w:vMerge/>
            <w:tcBorders>
              <w:top w:val="nil"/>
            </w:tcBorders>
          </w:tcPr>
          <w:p w14:paraId="33EDF6C4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4B20989E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3C8BAFF4" w14:textId="77777777" w:rsidR="00973494" w:rsidRDefault="008F2496">
            <w:pPr>
              <w:pStyle w:val="TableParagraph"/>
              <w:spacing w:before="121"/>
              <w:ind w:left="106"/>
            </w:pPr>
            <w:r>
              <w:t>3.2</w:t>
            </w:r>
          </w:p>
        </w:tc>
        <w:tc>
          <w:tcPr>
            <w:tcW w:w="5386" w:type="dxa"/>
          </w:tcPr>
          <w:p w14:paraId="55E9F337" w14:textId="77777777" w:rsidR="00973494" w:rsidRDefault="008F2496">
            <w:pPr>
              <w:pStyle w:val="TableParagraph"/>
              <w:ind w:left="106" w:right="163"/>
            </w:pPr>
            <w:r>
              <w:rPr>
                <w:b/>
                <w:i/>
              </w:rPr>
              <w:t xml:space="preserve">Potential hazards and risks </w:t>
            </w:r>
            <w:r>
              <w:t>are discussed with the</w:t>
            </w:r>
            <w:r>
              <w:rPr>
                <w:spacing w:val="-59"/>
              </w:rPr>
              <w:t xml:space="preserve"> </w:t>
            </w:r>
            <w:r>
              <w:t>participant, where appropriate, and reported to</w:t>
            </w:r>
            <w:r>
              <w:rPr>
                <w:spacing w:val="1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personnel</w:t>
            </w:r>
          </w:p>
        </w:tc>
      </w:tr>
      <w:tr w:rsidR="00973494" w14:paraId="046CE41A" w14:textId="77777777">
        <w:trPr>
          <w:trHeight w:val="745"/>
        </w:trPr>
        <w:tc>
          <w:tcPr>
            <w:tcW w:w="461" w:type="dxa"/>
            <w:vMerge/>
            <w:tcBorders>
              <w:top w:val="nil"/>
            </w:tcBorders>
          </w:tcPr>
          <w:p w14:paraId="0CC6B66E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3E515B39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52257B90" w14:textId="77777777" w:rsidR="00973494" w:rsidRDefault="008F2496">
            <w:pPr>
              <w:pStyle w:val="TableParagraph"/>
              <w:ind w:left="106"/>
            </w:pPr>
            <w:r>
              <w:t>3.3</w:t>
            </w:r>
          </w:p>
        </w:tc>
        <w:tc>
          <w:tcPr>
            <w:tcW w:w="5386" w:type="dxa"/>
          </w:tcPr>
          <w:p w14:paraId="030225B3" w14:textId="77777777" w:rsidR="00973494" w:rsidRDefault="008F2496">
            <w:pPr>
              <w:pStyle w:val="TableParagraph"/>
              <w:ind w:left="106" w:right="237" w:hanging="1"/>
            </w:pPr>
            <w:r>
              <w:t>Risk control measures are implemented as directed</w:t>
            </w:r>
            <w:r>
              <w:rPr>
                <w:spacing w:val="-59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personnel</w:t>
            </w:r>
          </w:p>
        </w:tc>
      </w:tr>
      <w:tr w:rsidR="00973494" w14:paraId="31F85F2E" w14:textId="77777777">
        <w:trPr>
          <w:trHeight w:val="1252"/>
        </w:trPr>
        <w:tc>
          <w:tcPr>
            <w:tcW w:w="461" w:type="dxa"/>
            <w:vMerge/>
            <w:tcBorders>
              <w:top w:val="nil"/>
            </w:tcBorders>
          </w:tcPr>
          <w:p w14:paraId="60776308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5F1F1378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463AD0E3" w14:textId="77777777" w:rsidR="00973494" w:rsidRDefault="008F2496">
            <w:pPr>
              <w:pStyle w:val="TableParagraph"/>
              <w:ind w:left="106"/>
            </w:pPr>
            <w:r>
              <w:t>3.4</w:t>
            </w:r>
          </w:p>
        </w:tc>
        <w:tc>
          <w:tcPr>
            <w:tcW w:w="5386" w:type="dxa"/>
          </w:tcPr>
          <w:p w14:paraId="596C7CB0" w14:textId="77777777" w:rsidR="00973494" w:rsidRDefault="008F2496">
            <w:pPr>
              <w:pStyle w:val="TableParagraph"/>
              <w:ind w:left="106" w:right="332" w:hanging="1"/>
            </w:pPr>
            <w:r>
              <w:t>Situations that may put oneself, as a worker, in a</w:t>
            </w:r>
            <w:r>
              <w:rPr>
                <w:spacing w:val="1"/>
              </w:rPr>
              <w:t xml:space="preserve"> </w:t>
            </w:r>
            <w:r>
              <w:t>vulnerable position or that may be potentially</w:t>
            </w:r>
            <w:r>
              <w:rPr>
                <w:spacing w:val="1"/>
              </w:rPr>
              <w:t xml:space="preserve"> </w:t>
            </w:r>
            <w:r>
              <w:t>exploitative to oneself or the participant are</w:t>
            </w:r>
            <w:r>
              <w:rPr>
                <w:spacing w:val="1"/>
              </w:rPr>
              <w:t xml:space="preserve"> </w:t>
            </w:r>
            <w:r>
              <w:t>identified,</w:t>
            </w:r>
            <w:r>
              <w:rPr>
                <w:spacing w:val="-2"/>
              </w:rPr>
              <w:t xml:space="preserve"> </w:t>
            </w:r>
            <w:r>
              <w:t>responded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appropriately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reported</w:t>
            </w:r>
          </w:p>
        </w:tc>
      </w:tr>
      <w:tr w:rsidR="00973494" w14:paraId="471F4BAB" w14:textId="77777777">
        <w:trPr>
          <w:trHeight w:val="746"/>
        </w:trPr>
        <w:tc>
          <w:tcPr>
            <w:tcW w:w="461" w:type="dxa"/>
            <w:vMerge w:val="restart"/>
          </w:tcPr>
          <w:p w14:paraId="20682920" w14:textId="77777777" w:rsidR="00973494" w:rsidRDefault="008F2496">
            <w:pPr>
              <w:pStyle w:val="TableParagraph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2517" w:type="dxa"/>
            <w:vMerge w:val="restart"/>
          </w:tcPr>
          <w:p w14:paraId="56FE7A0E" w14:textId="77777777" w:rsidR="00973494" w:rsidRDefault="008F2496">
            <w:pPr>
              <w:pStyle w:val="TableParagraph"/>
              <w:ind w:right="608" w:hanging="1"/>
              <w:rPr>
                <w:b/>
              </w:rPr>
            </w:pPr>
            <w:r>
              <w:rPr>
                <w:b/>
              </w:rPr>
              <w:t>Complete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process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documentation</w:t>
            </w:r>
          </w:p>
        </w:tc>
        <w:tc>
          <w:tcPr>
            <w:tcW w:w="710" w:type="dxa"/>
          </w:tcPr>
          <w:p w14:paraId="7B9D4539" w14:textId="77777777" w:rsidR="00973494" w:rsidRDefault="008F2496">
            <w:pPr>
              <w:pStyle w:val="TableParagraph"/>
            </w:pPr>
            <w:r>
              <w:t>4.1</w:t>
            </w:r>
          </w:p>
        </w:tc>
        <w:tc>
          <w:tcPr>
            <w:tcW w:w="5386" w:type="dxa"/>
          </w:tcPr>
          <w:p w14:paraId="5B758940" w14:textId="77777777" w:rsidR="00973494" w:rsidRDefault="008F2496">
            <w:pPr>
              <w:pStyle w:val="TableParagraph"/>
              <w:ind w:left="106" w:right="114" w:hanging="1"/>
            </w:pPr>
            <w:r>
              <w:t>Reporting requirements, processes and methods are</w:t>
            </w:r>
            <w:r>
              <w:rPr>
                <w:spacing w:val="-60"/>
              </w:rPr>
              <w:t xml:space="preserve"> </w:t>
            </w:r>
            <w:r>
              <w:t>confirmed</w:t>
            </w:r>
            <w:r>
              <w:rPr>
                <w:spacing w:val="-1"/>
              </w:rPr>
              <w:t xml:space="preserve"> </w:t>
            </w:r>
            <w:r>
              <w:t>with relevant personnel</w:t>
            </w:r>
          </w:p>
        </w:tc>
      </w:tr>
      <w:tr w:rsidR="00973494" w14:paraId="2EA7316E" w14:textId="77777777">
        <w:trPr>
          <w:trHeight w:val="997"/>
        </w:trPr>
        <w:tc>
          <w:tcPr>
            <w:tcW w:w="461" w:type="dxa"/>
            <w:vMerge/>
            <w:tcBorders>
              <w:top w:val="nil"/>
            </w:tcBorders>
          </w:tcPr>
          <w:p w14:paraId="16A6BCC9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15A52072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7ADA7C71" w14:textId="77777777" w:rsidR="00973494" w:rsidRDefault="008F2496">
            <w:pPr>
              <w:pStyle w:val="TableParagraph"/>
              <w:ind w:left="106"/>
            </w:pPr>
            <w:r>
              <w:t>4.2</w:t>
            </w:r>
          </w:p>
        </w:tc>
        <w:tc>
          <w:tcPr>
            <w:tcW w:w="5386" w:type="dxa"/>
          </w:tcPr>
          <w:p w14:paraId="2AE502BF" w14:textId="77777777" w:rsidR="00973494" w:rsidRDefault="008F2496">
            <w:pPr>
              <w:pStyle w:val="TableParagraph"/>
              <w:ind w:left="106" w:right="149" w:hanging="1"/>
            </w:pPr>
            <w:r>
              <w:t>Participant is consulted about personal information</w:t>
            </w:r>
            <w:r>
              <w:rPr>
                <w:spacing w:val="1"/>
              </w:rPr>
              <w:t xml:space="preserve"> </w:t>
            </w:r>
            <w:r>
              <w:t xml:space="preserve">that may be collected, </w:t>
            </w:r>
            <w:proofErr w:type="gramStart"/>
            <w:r>
              <w:t>documented</w:t>
            </w:r>
            <w:proofErr w:type="gramEnd"/>
            <w:r>
              <w:t xml:space="preserve"> and shared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them,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right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</w:p>
        </w:tc>
      </w:tr>
      <w:tr w:rsidR="00973494" w14:paraId="199AB3F3" w14:textId="77777777">
        <w:trPr>
          <w:trHeight w:val="999"/>
        </w:trPr>
        <w:tc>
          <w:tcPr>
            <w:tcW w:w="461" w:type="dxa"/>
            <w:vMerge/>
            <w:tcBorders>
              <w:top w:val="nil"/>
            </w:tcBorders>
          </w:tcPr>
          <w:p w14:paraId="5F200CD8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6B99AA09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011D06DF" w14:textId="77777777" w:rsidR="00973494" w:rsidRDefault="008F2496">
            <w:pPr>
              <w:pStyle w:val="TableParagraph"/>
              <w:spacing w:before="121"/>
              <w:ind w:left="106"/>
            </w:pPr>
            <w:r>
              <w:t>4.3</w:t>
            </w:r>
          </w:p>
        </w:tc>
        <w:tc>
          <w:tcPr>
            <w:tcW w:w="5386" w:type="dxa"/>
          </w:tcPr>
          <w:p w14:paraId="519D4631" w14:textId="77777777" w:rsidR="00973494" w:rsidRDefault="008F2496">
            <w:pPr>
              <w:pStyle w:val="TableParagraph"/>
              <w:spacing w:before="121"/>
              <w:ind w:left="106" w:right="210"/>
            </w:pPr>
            <w:r>
              <w:rPr>
                <w:b/>
                <w:i/>
              </w:rPr>
              <w:t>Documentation</w:t>
            </w:r>
            <w:r>
              <w:rPr>
                <w:b/>
                <w:i/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completed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clear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precise</w:t>
            </w:r>
            <w:r>
              <w:rPr>
                <w:spacing w:val="-58"/>
              </w:rPr>
              <w:t xml:space="preserve"> </w:t>
            </w:r>
            <w:r>
              <w:t>manner, and is processed within the time frame set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personnel</w:t>
            </w:r>
          </w:p>
        </w:tc>
      </w:tr>
      <w:tr w:rsidR="00973494" w14:paraId="5E97BAEF" w14:textId="77777777">
        <w:trPr>
          <w:trHeight w:val="746"/>
        </w:trPr>
        <w:tc>
          <w:tcPr>
            <w:tcW w:w="461" w:type="dxa"/>
            <w:vMerge/>
            <w:tcBorders>
              <w:top w:val="nil"/>
            </w:tcBorders>
          </w:tcPr>
          <w:p w14:paraId="5EF630AA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25B5DD39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4CF4AA06" w14:textId="77777777" w:rsidR="00973494" w:rsidRDefault="008F2496">
            <w:pPr>
              <w:pStyle w:val="TableParagraph"/>
              <w:spacing w:before="121"/>
              <w:ind w:left="106"/>
            </w:pPr>
            <w:r>
              <w:t>4.4</w:t>
            </w:r>
          </w:p>
        </w:tc>
        <w:tc>
          <w:tcPr>
            <w:tcW w:w="5386" w:type="dxa"/>
          </w:tcPr>
          <w:p w14:paraId="612B8B9C" w14:textId="77777777" w:rsidR="00973494" w:rsidRDefault="008F2496">
            <w:pPr>
              <w:pStyle w:val="TableParagraph"/>
              <w:ind w:left="106" w:right="578"/>
            </w:pPr>
            <w:r>
              <w:t>Documentation evidence-trail, as established by</w:t>
            </w:r>
            <w:r>
              <w:rPr>
                <w:spacing w:val="-60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personnel, is maintained</w:t>
            </w:r>
          </w:p>
        </w:tc>
      </w:tr>
      <w:tr w:rsidR="00973494" w14:paraId="15AFDE82" w14:textId="77777777">
        <w:trPr>
          <w:trHeight w:val="745"/>
        </w:trPr>
        <w:tc>
          <w:tcPr>
            <w:tcW w:w="461" w:type="dxa"/>
            <w:vMerge/>
            <w:tcBorders>
              <w:top w:val="nil"/>
            </w:tcBorders>
          </w:tcPr>
          <w:p w14:paraId="7DEB45CD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45E1C7A7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01B52704" w14:textId="77777777" w:rsidR="00973494" w:rsidRDefault="008F2496">
            <w:pPr>
              <w:pStyle w:val="TableParagraph"/>
              <w:spacing w:before="121"/>
              <w:ind w:left="106"/>
            </w:pPr>
            <w:r>
              <w:t>4.5</w:t>
            </w:r>
          </w:p>
        </w:tc>
        <w:tc>
          <w:tcPr>
            <w:tcW w:w="5386" w:type="dxa"/>
          </w:tcPr>
          <w:p w14:paraId="1DA673A9" w14:textId="77777777" w:rsidR="00973494" w:rsidRDefault="008F2496">
            <w:pPr>
              <w:pStyle w:val="TableParagraph"/>
              <w:ind w:left="106" w:right="255"/>
            </w:pPr>
            <w:r>
              <w:t>Documentation</w:t>
            </w:r>
            <w:r>
              <w:rPr>
                <w:spacing w:val="-4"/>
              </w:rPr>
              <w:t xml:space="preserve"> </w:t>
            </w:r>
            <w:r>
              <w:t>queries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personnel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58"/>
              </w:rPr>
              <w:t xml:space="preserve"> </w:t>
            </w:r>
            <w:r>
              <w:t>responded</w:t>
            </w:r>
            <w:r>
              <w:rPr>
                <w:spacing w:val="-1"/>
              </w:rPr>
              <w:t xml:space="preserve"> </w:t>
            </w:r>
            <w:r>
              <w:t>to and resolved quickly</w:t>
            </w:r>
          </w:p>
        </w:tc>
      </w:tr>
      <w:tr w:rsidR="00973494" w14:paraId="546F9BF7" w14:textId="77777777">
        <w:trPr>
          <w:trHeight w:val="746"/>
        </w:trPr>
        <w:tc>
          <w:tcPr>
            <w:tcW w:w="461" w:type="dxa"/>
            <w:vMerge/>
            <w:tcBorders>
              <w:top w:val="nil"/>
            </w:tcBorders>
          </w:tcPr>
          <w:p w14:paraId="16F7EFFB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40BE1FFD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58DE0267" w14:textId="77777777" w:rsidR="00973494" w:rsidRDefault="008F2496">
            <w:pPr>
              <w:pStyle w:val="TableParagraph"/>
              <w:ind w:left="106"/>
            </w:pPr>
            <w:r>
              <w:t>4.6</w:t>
            </w:r>
          </w:p>
        </w:tc>
        <w:tc>
          <w:tcPr>
            <w:tcW w:w="5386" w:type="dxa"/>
          </w:tcPr>
          <w:p w14:paraId="580F0CEC" w14:textId="77777777" w:rsidR="00973494" w:rsidRDefault="008F2496">
            <w:pPr>
              <w:pStyle w:val="TableParagraph"/>
              <w:ind w:left="106" w:right="1043" w:hanging="1"/>
            </w:pPr>
            <w:r>
              <w:t>Documentation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stored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privacy</w:t>
            </w:r>
            <w:r>
              <w:rPr>
                <w:spacing w:val="-58"/>
              </w:rPr>
              <w:t xml:space="preserve"> </w:t>
            </w:r>
            <w:r>
              <w:t>legislation</w:t>
            </w:r>
          </w:p>
        </w:tc>
      </w:tr>
      <w:tr w:rsidR="00973494" w14:paraId="707A253A" w14:textId="77777777">
        <w:trPr>
          <w:trHeight w:val="999"/>
        </w:trPr>
        <w:tc>
          <w:tcPr>
            <w:tcW w:w="461" w:type="dxa"/>
            <w:vMerge w:val="restart"/>
          </w:tcPr>
          <w:p w14:paraId="5E0A2809" w14:textId="77777777" w:rsidR="00973494" w:rsidRDefault="008F2496">
            <w:pPr>
              <w:pStyle w:val="TableParagraph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2517" w:type="dxa"/>
            <w:vMerge w:val="restart"/>
          </w:tcPr>
          <w:p w14:paraId="46AECD9E" w14:textId="77777777" w:rsidR="00973494" w:rsidRDefault="008F2496">
            <w:pPr>
              <w:pStyle w:val="TableParagraph"/>
              <w:ind w:right="119" w:hanging="1"/>
              <w:rPr>
                <w:b/>
              </w:rPr>
            </w:pPr>
            <w:r>
              <w:rPr>
                <w:b/>
              </w:rPr>
              <w:t>Liaise effectively with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others</w:t>
            </w:r>
          </w:p>
        </w:tc>
        <w:tc>
          <w:tcPr>
            <w:tcW w:w="710" w:type="dxa"/>
          </w:tcPr>
          <w:p w14:paraId="3B12F2E7" w14:textId="77777777" w:rsidR="00973494" w:rsidRDefault="008F2496">
            <w:pPr>
              <w:pStyle w:val="TableParagraph"/>
            </w:pPr>
            <w:r>
              <w:t>5.1</w:t>
            </w:r>
          </w:p>
        </w:tc>
        <w:tc>
          <w:tcPr>
            <w:tcW w:w="5386" w:type="dxa"/>
          </w:tcPr>
          <w:p w14:paraId="60FD4CDA" w14:textId="77777777" w:rsidR="00973494" w:rsidRDefault="008F2496">
            <w:pPr>
              <w:pStyle w:val="TableParagraph"/>
              <w:ind w:left="106" w:right="102" w:hanging="1"/>
            </w:pPr>
            <w:r>
              <w:t>Role is performed in a way that promotes the agency</w:t>
            </w:r>
            <w:r>
              <w:rPr>
                <w:spacing w:val="-60"/>
              </w:rPr>
              <w:t xml:space="preserve"> </w:t>
            </w:r>
            <w:r>
              <w:t>of the participant, including when interacting with</w:t>
            </w:r>
            <w:r>
              <w:rPr>
                <w:spacing w:val="1"/>
              </w:rPr>
              <w:t xml:space="preserve"> </w:t>
            </w:r>
            <w:r>
              <w:t>others</w:t>
            </w:r>
          </w:p>
        </w:tc>
      </w:tr>
      <w:tr w:rsidR="00973494" w14:paraId="48C46981" w14:textId="77777777">
        <w:trPr>
          <w:trHeight w:val="745"/>
        </w:trPr>
        <w:tc>
          <w:tcPr>
            <w:tcW w:w="461" w:type="dxa"/>
            <w:vMerge/>
            <w:tcBorders>
              <w:top w:val="nil"/>
            </w:tcBorders>
          </w:tcPr>
          <w:p w14:paraId="18F320B4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423A4BF8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518133DF" w14:textId="77777777" w:rsidR="00973494" w:rsidRDefault="008F2496">
            <w:pPr>
              <w:pStyle w:val="TableParagraph"/>
              <w:ind w:left="106"/>
            </w:pPr>
            <w:r>
              <w:t>5.2</w:t>
            </w:r>
          </w:p>
        </w:tc>
        <w:tc>
          <w:tcPr>
            <w:tcW w:w="5386" w:type="dxa"/>
          </w:tcPr>
          <w:p w14:paraId="64AFD67D" w14:textId="77777777" w:rsidR="00973494" w:rsidRDefault="008F2496">
            <w:pPr>
              <w:pStyle w:val="TableParagraph"/>
              <w:ind w:left="106" w:right="420" w:hanging="1"/>
            </w:pPr>
            <w:r>
              <w:t>Role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performed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manner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line</w:t>
            </w:r>
            <w:r>
              <w:rPr>
                <w:spacing w:val="-58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participant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organisational</w:t>
            </w:r>
            <w:r>
              <w:rPr>
                <w:spacing w:val="-2"/>
              </w:rPr>
              <w:t xml:space="preserve"> </w:t>
            </w:r>
            <w:r>
              <w:t>expectations</w:t>
            </w:r>
          </w:p>
        </w:tc>
      </w:tr>
      <w:tr w:rsidR="00973494" w14:paraId="3C63A678" w14:textId="77777777">
        <w:trPr>
          <w:trHeight w:val="999"/>
        </w:trPr>
        <w:tc>
          <w:tcPr>
            <w:tcW w:w="461" w:type="dxa"/>
            <w:vMerge/>
            <w:tcBorders>
              <w:top w:val="nil"/>
            </w:tcBorders>
          </w:tcPr>
          <w:p w14:paraId="32104983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35E103A7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1455E813" w14:textId="77777777" w:rsidR="00973494" w:rsidRDefault="008F2496">
            <w:pPr>
              <w:pStyle w:val="TableParagraph"/>
              <w:ind w:left="106"/>
            </w:pPr>
            <w:r>
              <w:t>5.3</w:t>
            </w:r>
          </w:p>
        </w:tc>
        <w:tc>
          <w:tcPr>
            <w:tcW w:w="5386" w:type="dxa"/>
          </w:tcPr>
          <w:p w14:paraId="3EB4E28A" w14:textId="77777777" w:rsidR="00973494" w:rsidRDefault="008F2496">
            <w:pPr>
              <w:pStyle w:val="TableParagraph"/>
              <w:ind w:left="106" w:right="371" w:hanging="1"/>
            </w:pPr>
            <w:r>
              <w:t>In line with participant’s wishes, relevant others 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participant’s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identified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collaborated</w:t>
            </w:r>
            <w:r>
              <w:rPr>
                <w:spacing w:val="-58"/>
              </w:rPr>
              <w:t xml:space="preserve"> </w:t>
            </w:r>
            <w:r>
              <w:t>with</w:t>
            </w:r>
          </w:p>
        </w:tc>
      </w:tr>
      <w:tr w:rsidR="00973494" w14:paraId="38C172E9" w14:textId="77777777">
        <w:trPr>
          <w:trHeight w:val="998"/>
        </w:trPr>
        <w:tc>
          <w:tcPr>
            <w:tcW w:w="461" w:type="dxa"/>
            <w:vMerge/>
            <w:tcBorders>
              <w:top w:val="nil"/>
            </w:tcBorders>
          </w:tcPr>
          <w:p w14:paraId="55F6175E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5CEB5FD1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4CC7B9A1" w14:textId="77777777" w:rsidR="00973494" w:rsidRDefault="008F2496">
            <w:pPr>
              <w:pStyle w:val="TableParagraph"/>
              <w:ind w:left="106"/>
            </w:pPr>
            <w:r>
              <w:t>5.4</w:t>
            </w:r>
          </w:p>
        </w:tc>
        <w:tc>
          <w:tcPr>
            <w:tcW w:w="5386" w:type="dxa"/>
          </w:tcPr>
          <w:p w14:paraId="25293420" w14:textId="77777777" w:rsidR="00973494" w:rsidRDefault="008F2496">
            <w:pPr>
              <w:pStyle w:val="TableParagraph"/>
              <w:ind w:left="106" w:right="159" w:hanging="1"/>
            </w:pPr>
            <w:r>
              <w:t>Liaison is undertaken with, and direction is taken</w:t>
            </w:r>
            <w:r>
              <w:rPr>
                <w:spacing w:val="1"/>
              </w:rPr>
              <w:t xml:space="preserve"> </w:t>
            </w:r>
            <w:r>
              <w:t>from, the participant and others as required to</w:t>
            </w:r>
            <w:r>
              <w:rPr>
                <w:spacing w:val="1"/>
              </w:rPr>
              <w:t xml:space="preserve"> </w:t>
            </w:r>
            <w:r>
              <w:t>implement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participant’s</w:t>
            </w:r>
            <w:r>
              <w:rPr>
                <w:spacing w:val="-2"/>
              </w:rPr>
              <w:t xml:space="preserve"> </w:t>
            </w:r>
            <w:r>
              <w:t>day-to-day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plans</w:t>
            </w:r>
          </w:p>
        </w:tc>
      </w:tr>
      <w:tr w:rsidR="00973494" w14:paraId="0F210857" w14:textId="77777777">
        <w:trPr>
          <w:trHeight w:val="999"/>
        </w:trPr>
        <w:tc>
          <w:tcPr>
            <w:tcW w:w="461" w:type="dxa"/>
            <w:vMerge/>
            <w:tcBorders>
              <w:top w:val="nil"/>
            </w:tcBorders>
          </w:tcPr>
          <w:p w14:paraId="706232D4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0244D539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25B495E5" w14:textId="77777777" w:rsidR="00973494" w:rsidRDefault="008F2496">
            <w:pPr>
              <w:pStyle w:val="TableParagraph"/>
              <w:spacing w:before="121"/>
              <w:ind w:left="106"/>
            </w:pPr>
            <w:r>
              <w:t>5.5</w:t>
            </w:r>
          </w:p>
        </w:tc>
        <w:tc>
          <w:tcPr>
            <w:tcW w:w="5386" w:type="dxa"/>
          </w:tcPr>
          <w:p w14:paraId="1BE72FCA" w14:textId="77777777" w:rsidR="00973494" w:rsidRDefault="008F2496">
            <w:pPr>
              <w:pStyle w:val="TableParagraph"/>
              <w:ind w:left="106" w:right="103"/>
            </w:pPr>
            <w:r>
              <w:t>Potential</w:t>
            </w:r>
            <w:r>
              <w:rPr>
                <w:spacing w:val="-2"/>
              </w:rPr>
              <w:t xml:space="preserve"> </w:t>
            </w:r>
            <w:r>
              <w:t>conflict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issues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identified</w:t>
            </w:r>
            <w:r>
              <w:rPr>
                <w:spacing w:val="-58"/>
              </w:rPr>
              <w:t xml:space="preserve"> </w:t>
            </w:r>
            <w:r>
              <w:t>and resolved or referred on, in line with</w:t>
            </w:r>
            <w:r>
              <w:rPr>
                <w:spacing w:val="1"/>
              </w:rPr>
              <w:t xml:space="preserve"> </w:t>
            </w:r>
            <w:r>
              <w:t>organisational/employer procedures</w:t>
            </w:r>
          </w:p>
        </w:tc>
      </w:tr>
      <w:tr w:rsidR="00973494" w14:paraId="46245C55" w14:textId="77777777">
        <w:trPr>
          <w:trHeight w:val="1252"/>
        </w:trPr>
        <w:tc>
          <w:tcPr>
            <w:tcW w:w="461" w:type="dxa"/>
            <w:vMerge/>
            <w:tcBorders>
              <w:top w:val="nil"/>
            </w:tcBorders>
          </w:tcPr>
          <w:p w14:paraId="0149AEAD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02BED7C0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6E679D5E" w14:textId="77777777" w:rsidR="00973494" w:rsidRDefault="008F2496">
            <w:pPr>
              <w:pStyle w:val="TableParagraph"/>
              <w:ind w:left="106"/>
            </w:pPr>
            <w:r>
              <w:t>5.6</w:t>
            </w:r>
          </w:p>
        </w:tc>
        <w:tc>
          <w:tcPr>
            <w:tcW w:w="5386" w:type="dxa"/>
          </w:tcPr>
          <w:p w14:paraId="180D0277" w14:textId="77777777" w:rsidR="00973494" w:rsidRDefault="008F2496">
            <w:pPr>
              <w:pStyle w:val="TableParagraph"/>
              <w:ind w:left="106" w:right="224" w:hanging="1"/>
            </w:pPr>
            <w:r>
              <w:t>Participant is supported to address potential conflict</w:t>
            </w:r>
            <w:r>
              <w:rPr>
                <w:spacing w:val="-59"/>
              </w:rPr>
              <w:t xml:space="preserve"> </w:t>
            </w:r>
            <w:r>
              <w:t>and issues with others, where appropriate, within</w:t>
            </w:r>
            <w:r>
              <w:rPr>
                <w:spacing w:val="1"/>
              </w:rPr>
              <w:t xml:space="preserve"> </w:t>
            </w:r>
            <w:r>
              <w:t>limits of own role and in line with participant’s</w:t>
            </w:r>
            <w:r>
              <w:rPr>
                <w:spacing w:val="1"/>
              </w:rPr>
              <w:t xml:space="preserve"> </w:t>
            </w:r>
            <w:r>
              <w:t>capacity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act independently</w:t>
            </w:r>
          </w:p>
        </w:tc>
      </w:tr>
      <w:tr w:rsidR="00973494" w14:paraId="60D46E76" w14:textId="77777777">
        <w:trPr>
          <w:trHeight w:val="746"/>
        </w:trPr>
        <w:tc>
          <w:tcPr>
            <w:tcW w:w="461" w:type="dxa"/>
            <w:vMerge/>
            <w:tcBorders>
              <w:top w:val="nil"/>
            </w:tcBorders>
          </w:tcPr>
          <w:p w14:paraId="7BF6FF31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4DA90498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6822168E" w14:textId="77777777" w:rsidR="00973494" w:rsidRDefault="008F2496">
            <w:pPr>
              <w:pStyle w:val="TableParagraph"/>
              <w:ind w:left="106"/>
            </w:pPr>
            <w:r>
              <w:t>5.7</w:t>
            </w:r>
          </w:p>
        </w:tc>
        <w:tc>
          <w:tcPr>
            <w:tcW w:w="5386" w:type="dxa"/>
          </w:tcPr>
          <w:p w14:paraId="7EC82F88" w14:textId="77777777" w:rsidR="00973494" w:rsidRDefault="008F2496">
            <w:pPr>
              <w:pStyle w:val="TableParagraph"/>
              <w:ind w:left="106" w:right="1099" w:hanging="1"/>
            </w:pPr>
            <w:r>
              <w:t>Others are listened to and responded to</w:t>
            </w:r>
            <w:r>
              <w:rPr>
                <w:spacing w:val="1"/>
              </w:rPr>
              <w:t xml:space="preserve"> </w:t>
            </w:r>
            <w:r>
              <w:t>appropriately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communication</w:t>
            </w:r>
            <w:r>
              <w:rPr>
                <w:spacing w:val="-7"/>
              </w:rPr>
              <w:t xml:space="preserve"> </w:t>
            </w:r>
            <w:r>
              <w:t>exchanges</w:t>
            </w:r>
          </w:p>
        </w:tc>
      </w:tr>
      <w:tr w:rsidR="00973494" w14:paraId="3B98C257" w14:textId="77777777">
        <w:trPr>
          <w:trHeight w:val="999"/>
        </w:trPr>
        <w:tc>
          <w:tcPr>
            <w:tcW w:w="461" w:type="dxa"/>
            <w:vMerge/>
            <w:tcBorders>
              <w:top w:val="nil"/>
            </w:tcBorders>
          </w:tcPr>
          <w:p w14:paraId="509EA106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14:paraId="70943C31" w14:textId="77777777" w:rsidR="00973494" w:rsidRDefault="009734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01D61BEA" w14:textId="77777777" w:rsidR="00973494" w:rsidRDefault="008F2496">
            <w:pPr>
              <w:pStyle w:val="TableParagraph"/>
              <w:ind w:left="106"/>
            </w:pPr>
            <w:r>
              <w:t>5.8</w:t>
            </w:r>
          </w:p>
        </w:tc>
        <w:tc>
          <w:tcPr>
            <w:tcW w:w="5386" w:type="dxa"/>
          </w:tcPr>
          <w:p w14:paraId="0DF99A15" w14:textId="77777777" w:rsidR="00973494" w:rsidRDefault="008F2496">
            <w:pPr>
              <w:pStyle w:val="TableParagraph"/>
              <w:ind w:left="106" w:right="538" w:hanging="1"/>
            </w:pPr>
            <w:r>
              <w:t>Clear expectations and culturally appropriate</w:t>
            </w:r>
            <w:r>
              <w:rPr>
                <w:spacing w:val="1"/>
              </w:rPr>
              <w:t xml:space="preserve"> </w:t>
            </w:r>
            <w:r>
              <w:t>professional boundaries are established in</w:t>
            </w:r>
            <w:r>
              <w:rPr>
                <w:spacing w:val="1"/>
              </w:rPr>
              <w:t xml:space="preserve"> </w:t>
            </w:r>
            <w:r>
              <w:t>collaboration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participant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others</w:t>
            </w:r>
          </w:p>
        </w:tc>
      </w:tr>
    </w:tbl>
    <w:p w14:paraId="17A4A592" w14:textId="6CAAA523" w:rsidR="00643F43" w:rsidRDefault="00643F43">
      <w:pPr>
        <w:rPr>
          <w:rFonts w:ascii="Microsoft Sans Serif"/>
          <w:b/>
          <w:sz w:val="24"/>
        </w:r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973494" w14:paraId="46A79FEA" w14:textId="77777777">
        <w:trPr>
          <w:trHeight w:val="492"/>
        </w:trPr>
        <w:tc>
          <w:tcPr>
            <w:tcW w:w="9072" w:type="dxa"/>
          </w:tcPr>
          <w:p w14:paraId="1C28072A" w14:textId="77777777" w:rsidR="00973494" w:rsidRDefault="008F2496">
            <w:pPr>
              <w:pStyle w:val="TableParagraph"/>
              <w:rPr>
                <w:b/>
              </w:rPr>
            </w:pPr>
            <w:r>
              <w:rPr>
                <w:b/>
              </w:rPr>
              <w:t>REQUIRED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KNOWLEDGE</w:t>
            </w:r>
          </w:p>
        </w:tc>
      </w:tr>
      <w:tr w:rsidR="00973494" w14:paraId="70BDED1E" w14:textId="77777777">
        <w:trPr>
          <w:trHeight w:val="447"/>
        </w:trPr>
        <w:tc>
          <w:tcPr>
            <w:tcW w:w="9072" w:type="dxa"/>
          </w:tcPr>
          <w:p w14:paraId="27AE9CB1" w14:textId="77777777" w:rsidR="00973494" w:rsidRDefault="008F249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This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describes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essential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skills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knowledge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their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level,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required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unit.</w:t>
            </w:r>
          </w:p>
        </w:tc>
      </w:tr>
      <w:tr w:rsidR="00973494" w14:paraId="1FCDFF35" w14:textId="77777777" w:rsidTr="0012341D">
        <w:tc>
          <w:tcPr>
            <w:tcW w:w="9072" w:type="dxa"/>
          </w:tcPr>
          <w:p w14:paraId="413E884B" w14:textId="77777777" w:rsidR="00973494" w:rsidRDefault="008F2496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Required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skills</w:t>
            </w:r>
          </w:p>
          <w:p w14:paraId="16FF6A68" w14:textId="77777777" w:rsidR="00973494" w:rsidRDefault="008F2496">
            <w:pPr>
              <w:pStyle w:val="TableParagraph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candidate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show an</w:t>
            </w:r>
            <w:r>
              <w:rPr>
                <w:spacing w:val="-1"/>
              </w:rPr>
              <w:t xml:space="preserve"> </w:t>
            </w:r>
            <w:r>
              <w:t>awareness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14:paraId="5FA1E45B" w14:textId="77777777" w:rsidR="00973494" w:rsidRDefault="008F2496" w:rsidP="00B67799">
            <w:pPr>
              <w:pStyle w:val="TableParagraph"/>
              <w:numPr>
                <w:ilvl w:val="0"/>
                <w:numId w:val="24"/>
              </w:numPr>
              <w:tabs>
                <w:tab w:val="left" w:pos="545"/>
                <w:tab w:val="left" w:pos="546"/>
              </w:tabs>
            </w:pPr>
            <w:r>
              <w:t>adopt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flexible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resourceful</w:t>
            </w:r>
            <w:r>
              <w:rPr>
                <w:spacing w:val="-2"/>
              </w:rPr>
              <w:t xml:space="preserve"> </w:t>
            </w:r>
            <w:r>
              <w:t>approach</w:t>
            </w:r>
            <w:r>
              <w:rPr>
                <w:spacing w:val="-1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supporting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NDIS</w:t>
            </w:r>
            <w:r>
              <w:rPr>
                <w:spacing w:val="-1"/>
              </w:rPr>
              <w:t xml:space="preserve"> </w:t>
            </w:r>
            <w:r>
              <w:t>participant</w:t>
            </w:r>
          </w:p>
          <w:p w14:paraId="60C26953" w14:textId="77777777" w:rsidR="00973494" w:rsidRDefault="008F2496" w:rsidP="00B67799">
            <w:pPr>
              <w:pStyle w:val="TableParagraph"/>
              <w:numPr>
                <w:ilvl w:val="0"/>
                <w:numId w:val="24"/>
              </w:numPr>
              <w:tabs>
                <w:tab w:val="left" w:pos="545"/>
                <w:tab w:val="left" w:pos="546"/>
              </w:tabs>
              <w:spacing w:before="118"/>
            </w:pPr>
            <w:r>
              <w:t>behave</w:t>
            </w:r>
            <w:r>
              <w:rPr>
                <w:spacing w:val="-1"/>
              </w:rPr>
              <w:t xml:space="preserve"> </w:t>
            </w:r>
            <w:r>
              <w:t>ethically</w:t>
            </w:r>
            <w:r>
              <w:rPr>
                <w:spacing w:val="-1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with an</w:t>
            </w:r>
            <w:r>
              <w:rPr>
                <w:spacing w:val="-1"/>
              </w:rPr>
              <w:t xml:space="preserve"> </w:t>
            </w:r>
            <w:r>
              <w:t>NDIS</w:t>
            </w:r>
            <w:r>
              <w:rPr>
                <w:spacing w:val="-1"/>
              </w:rPr>
              <w:t xml:space="preserve"> </w:t>
            </w:r>
            <w:r>
              <w:t>participant</w:t>
            </w:r>
          </w:p>
          <w:p w14:paraId="1D4F6F12" w14:textId="77777777" w:rsidR="00973494" w:rsidRDefault="008F2496" w:rsidP="00B67799">
            <w:pPr>
              <w:pStyle w:val="TableParagraph"/>
              <w:numPr>
                <w:ilvl w:val="0"/>
                <w:numId w:val="24"/>
              </w:numPr>
              <w:tabs>
                <w:tab w:val="left" w:pos="545"/>
                <w:tab w:val="left" w:pos="546"/>
              </w:tabs>
              <w:spacing w:before="118"/>
            </w:pPr>
            <w:r>
              <w:t>build</w:t>
            </w:r>
            <w:r>
              <w:rPr>
                <w:spacing w:val="-2"/>
              </w:rPr>
              <w:t xml:space="preserve"> </w:t>
            </w:r>
            <w:r>
              <w:t>effective</w:t>
            </w:r>
            <w:r>
              <w:rPr>
                <w:spacing w:val="-1"/>
              </w:rPr>
              <w:t xml:space="preserve"> </w:t>
            </w:r>
            <w:r>
              <w:t>relationships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NDIS</w:t>
            </w:r>
            <w:r>
              <w:rPr>
                <w:spacing w:val="-1"/>
              </w:rPr>
              <w:t xml:space="preserve"> </w:t>
            </w:r>
            <w:r>
              <w:t>participant</w:t>
            </w:r>
          </w:p>
          <w:p w14:paraId="0B64B7D2" w14:textId="77777777" w:rsidR="00973494" w:rsidRDefault="008F2496" w:rsidP="00B67799">
            <w:pPr>
              <w:pStyle w:val="TableParagraph"/>
              <w:numPr>
                <w:ilvl w:val="0"/>
                <w:numId w:val="24"/>
              </w:numPr>
              <w:tabs>
                <w:tab w:val="left" w:pos="545"/>
                <w:tab w:val="left" w:pos="546"/>
              </w:tabs>
              <w:spacing w:before="118"/>
            </w:pPr>
            <w:r>
              <w:lastRenderedPageBreak/>
              <w:t>fill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forms/templates</w:t>
            </w:r>
            <w:r>
              <w:rPr>
                <w:spacing w:val="-2"/>
              </w:rPr>
              <w:t xml:space="preserve"> </w:t>
            </w:r>
            <w:r>
              <w:t>correctly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file</w:t>
            </w:r>
            <w:r>
              <w:rPr>
                <w:spacing w:val="-1"/>
              </w:rPr>
              <w:t xml:space="preserve"> </w:t>
            </w:r>
            <w:r>
              <w:t>completed</w:t>
            </w:r>
            <w:r>
              <w:rPr>
                <w:spacing w:val="-1"/>
              </w:rPr>
              <w:t xml:space="preserve"> </w:t>
            </w:r>
            <w:r>
              <w:t>forms/templates</w:t>
            </w:r>
          </w:p>
          <w:p w14:paraId="31ECA232" w14:textId="77777777" w:rsidR="00973494" w:rsidRDefault="008F2496" w:rsidP="00B67799">
            <w:pPr>
              <w:pStyle w:val="TableParagraph"/>
              <w:numPr>
                <w:ilvl w:val="0"/>
                <w:numId w:val="24"/>
              </w:numPr>
              <w:tabs>
                <w:tab w:val="left" w:pos="545"/>
                <w:tab w:val="left" w:pos="546"/>
              </w:tabs>
              <w:spacing w:before="118"/>
              <w:ind w:right="859"/>
            </w:pPr>
            <w:r>
              <w:t>follow NDIS principles and values with the participant at the forefront of service</w:t>
            </w:r>
            <w:r>
              <w:rPr>
                <w:spacing w:val="-59"/>
              </w:rPr>
              <w:t xml:space="preserve"> </w:t>
            </w:r>
            <w:r>
              <w:t>delivery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leading the</w:t>
            </w:r>
            <w:r>
              <w:rPr>
                <w:spacing w:val="-1"/>
              </w:rPr>
              <w:t xml:space="preserve"> </w:t>
            </w:r>
            <w:r>
              <w:t>way where</w:t>
            </w:r>
            <w:r>
              <w:rPr>
                <w:spacing w:val="1"/>
              </w:rPr>
              <w:t xml:space="preserve"> </w:t>
            </w:r>
            <w:r>
              <w:t>possible</w:t>
            </w:r>
          </w:p>
          <w:p w14:paraId="5E1726C3" w14:textId="77777777" w:rsidR="00973494" w:rsidRDefault="008F2496" w:rsidP="00B67799">
            <w:pPr>
              <w:pStyle w:val="TableParagraph"/>
              <w:numPr>
                <w:ilvl w:val="0"/>
                <w:numId w:val="24"/>
              </w:numPr>
              <w:tabs>
                <w:tab w:val="left" w:pos="545"/>
                <w:tab w:val="left" w:pos="546"/>
              </w:tabs>
              <w:spacing w:before="118"/>
            </w:pPr>
            <w:r>
              <w:t>follow</w:t>
            </w:r>
            <w:r>
              <w:rPr>
                <w:spacing w:val="-2"/>
              </w:rPr>
              <w:t xml:space="preserve"> </w:t>
            </w:r>
            <w:r>
              <w:t>organisational/employer</w:t>
            </w:r>
            <w:r>
              <w:rPr>
                <w:spacing w:val="-1"/>
              </w:rPr>
              <w:t xml:space="preserve"> </w:t>
            </w:r>
            <w:r>
              <w:t>policies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procedures</w:t>
            </w:r>
          </w:p>
          <w:p w14:paraId="3936F56F" w14:textId="77777777" w:rsidR="00973494" w:rsidRDefault="008F2496" w:rsidP="00B67799">
            <w:pPr>
              <w:pStyle w:val="TableParagraph"/>
              <w:numPr>
                <w:ilvl w:val="0"/>
                <w:numId w:val="24"/>
              </w:numPr>
              <w:tabs>
                <w:tab w:val="left" w:pos="545"/>
                <w:tab w:val="left" w:pos="546"/>
              </w:tabs>
              <w:spacing w:before="118"/>
              <w:ind w:right="370"/>
            </w:pPr>
            <w:r>
              <w:t>meet organisational/employer expectations of workers who provide direct support to</w:t>
            </w:r>
            <w:r>
              <w:rPr>
                <w:spacing w:val="-60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NDIS participant</w:t>
            </w:r>
          </w:p>
          <w:p w14:paraId="689AFD76" w14:textId="77777777" w:rsidR="00973494" w:rsidRDefault="008F2496" w:rsidP="00B67799">
            <w:pPr>
              <w:pStyle w:val="TableParagraph"/>
              <w:numPr>
                <w:ilvl w:val="0"/>
                <w:numId w:val="24"/>
              </w:numPr>
              <w:tabs>
                <w:tab w:val="left" w:pos="545"/>
                <w:tab w:val="left" w:pos="546"/>
              </w:tabs>
              <w:spacing w:before="119"/>
              <w:ind w:right="553"/>
            </w:pPr>
            <w:r>
              <w:t>negotiate and work collaboratively with NDIS participant and relevant others when</w:t>
            </w:r>
            <w:r>
              <w:rPr>
                <w:spacing w:val="-60"/>
              </w:rPr>
              <w:t xml:space="preserve"> </w:t>
            </w:r>
            <w:r>
              <w:t>supporting</w:t>
            </w:r>
            <w:r>
              <w:rPr>
                <w:spacing w:val="-1"/>
              </w:rPr>
              <w:t xml:space="preserve"> </w:t>
            </w:r>
            <w:r>
              <w:t>an NDIS participant to achieve</w:t>
            </w:r>
            <w:r>
              <w:rPr>
                <w:spacing w:val="-1"/>
              </w:rPr>
              <w:t xml:space="preserve"> </w:t>
            </w:r>
            <w:r>
              <w:t>stated goals</w:t>
            </w:r>
          </w:p>
          <w:p w14:paraId="1CFA9453" w14:textId="77777777" w:rsidR="00B67799" w:rsidRDefault="00B67799" w:rsidP="00B67799">
            <w:pPr>
              <w:pStyle w:val="TableParagraph"/>
              <w:numPr>
                <w:ilvl w:val="0"/>
                <w:numId w:val="24"/>
              </w:numPr>
              <w:tabs>
                <w:tab w:val="left" w:pos="545"/>
                <w:tab w:val="left" w:pos="546"/>
              </w:tabs>
              <w:spacing w:before="0"/>
              <w:ind w:right="248"/>
            </w:pPr>
            <w:r>
              <w:t xml:space="preserve">present disability positively when working with other community members, </w:t>
            </w:r>
            <w:proofErr w:type="gramStart"/>
            <w:r>
              <w:t>volunteers</w:t>
            </w:r>
            <w:proofErr w:type="gramEnd"/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stakeholders</w:t>
            </w:r>
          </w:p>
          <w:p w14:paraId="541902AD" w14:textId="77777777" w:rsidR="00B67799" w:rsidRDefault="00B67799" w:rsidP="00B67799">
            <w:pPr>
              <w:pStyle w:val="TableParagraph"/>
              <w:numPr>
                <w:ilvl w:val="0"/>
                <w:numId w:val="24"/>
              </w:numPr>
              <w:tabs>
                <w:tab w:val="left" w:pos="545"/>
                <w:tab w:val="left" w:pos="546"/>
              </w:tabs>
              <w:spacing w:before="117"/>
            </w:pPr>
            <w:r>
              <w:t>protect</w:t>
            </w:r>
            <w:r>
              <w:rPr>
                <w:spacing w:val="-1"/>
              </w:rPr>
              <w:t xml:space="preserve"> </w:t>
            </w:r>
            <w:r>
              <w:t>own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when working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NDIS participant</w:t>
            </w:r>
          </w:p>
          <w:p w14:paraId="5E888E79" w14:textId="77777777" w:rsidR="00B67799" w:rsidRDefault="00B67799" w:rsidP="00B67799">
            <w:pPr>
              <w:pStyle w:val="TableParagraph"/>
              <w:numPr>
                <w:ilvl w:val="0"/>
                <w:numId w:val="24"/>
              </w:numPr>
              <w:tabs>
                <w:tab w:val="left" w:pos="545"/>
                <w:tab w:val="left" w:pos="546"/>
              </w:tabs>
              <w:spacing w:before="118"/>
            </w:pPr>
            <w:r>
              <w:t>read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comprehend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participant’s</w:t>
            </w:r>
            <w:r>
              <w:rPr>
                <w:spacing w:val="-1"/>
              </w:rPr>
              <w:t xml:space="preserve"> </w:t>
            </w:r>
            <w:r>
              <w:t>day-to-day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plans</w:t>
            </w:r>
          </w:p>
          <w:p w14:paraId="37CE99D0" w14:textId="77777777" w:rsidR="00B67799" w:rsidRDefault="00B67799" w:rsidP="00B67799">
            <w:pPr>
              <w:pStyle w:val="TableParagraph"/>
              <w:numPr>
                <w:ilvl w:val="0"/>
                <w:numId w:val="24"/>
              </w:numPr>
              <w:tabs>
                <w:tab w:val="left" w:pos="545"/>
                <w:tab w:val="left" w:pos="546"/>
              </w:tabs>
              <w:ind w:right="137"/>
            </w:pPr>
            <w:r>
              <w:t>recognise and deal with crises and unresolved issues that may occur when supporting</w:t>
            </w:r>
            <w:r>
              <w:rPr>
                <w:spacing w:val="-59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NDIS</w:t>
            </w:r>
            <w:r>
              <w:rPr>
                <w:spacing w:val="-1"/>
              </w:rPr>
              <w:t xml:space="preserve"> </w:t>
            </w:r>
            <w:r>
              <w:t>participant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achieve</w:t>
            </w:r>
            <w:r>
              <w:rPr>
                <w:spacing w:val="-1"/>
              </w:rPr>
              <w:t xml:space="preserve"> </w:t>
            </w:r>
            <w:r>
              <w:t>stated goals,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consultation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personnel</w:t>
            </w:r>
          </w:p>
          <w:p w14:paraId="0BEFA2F2" w14:textId="77777777" w:rsidR="00B67799" w:rsidRDefault="00B67799" w:rsidP="00B67799">
            <w:pPr>
              <w:pStyle w:val="TableParagraph"/>
              <w:numPr>
                <w:ilvl w:val="0"/>
                <w:numId w:val="24"/>
              </w:numPr>
              <w:tabs>
                <w:tab w:val="left" w:pos="545"/>
                <w:tab w:val="left" w:pos="546"/>
              </w:tabs>
              <w:spacing w:before="118"/>
              <w:ind w:right="445"/>
            </w:pPr>
            <w:r>
              <w:t>recognise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scope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own</w:t>
            </w:r>
            <w:r>
              <w:rPr>
                <w:spacing w:val="-1"/>
              </w:rPr>
              <w:t xml:space="preserve"> </w:t>
            </w:r>
            <w:r>
              <w:t>competence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expertise</w:t>
            </w:r>
            <w:r>
              <w:rPr>
                <w:spacing w:val="-1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NDIS</w:t>
            </w:r>
            <w:r>
              <w:rPr>
                <w:spacing w:val="-58"/>
              </w:rPr>
              <w:t xml:space="preserve"> </w:t>
            </w:r>
            <w:r>
              <w:t>participant</w:t>
            </w:r>
            <w:r>
              <w:rPr>
                <w:spacing w:val="-2"/>
              </w:rPr>
              <w:t xml:space="preserve"> </w:t>
            </w:r>
            <w:r>
              <w:t>who has complex support needs</w:t>
            </w:r>
          </w:p>
          <w:p w14:paraId="034AE45A" w14:textId="77777777" w:rsidR="00B67799" w:rsidRDefault="00B67799" w:rsidP="00B67799">
            <w:pPr>
              <w:pStyle w:val="TableParagraph"/>
              <w:numPr>
                <w:ilvl w:val="0"/>
                <w:numId w:val="24"/>
              </w:numPr>
              <w:tabs>
                <w:tab w:val="left" w:pos="545"/>
                <w:tab w:val="left" w:pos="546"/>
              </w:tabs>
              <w:spacing w:before="118"/>
            </w:pPr>
            <w:r>
              <w:t>take</w:t>
            </w:r>
            <w:r>
              <w:rPr>
                <w:spacing w:val="-1"/>
              </w:rPr>
              <w:t xml:space="preserve"> </w:t>
            </w:r>
            <w:r>
              <w:t>responsibility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own</w:t>
            </w:r>
            <w:r>
              <w:rPr>
                <w:spacing w:val="-1"/>
              </w:rPr>
              <w:t xml:space="preserve"> </w:t>
            </w:r>
            <w:r>
              <w:t>effectiveness</w:t>
            </w:r>
          </w:p>
          <w:p w14:paraId="0C728110" w14:textId="6B26FA47" w:rsidR="00B67799" w:rsidRDefault="00B67799" w:rsidP="00B67799">
            <w:pPr>
              <w:pStyle w:val="TableParagraph"/>
              <w:numPr>
                <w:ilvl w:val="0"/>
                <w:numId w:val="24"/>
              </w:numPr>
              <w:tabs>
                <w:tab w:val="left" w:pos="545"/>
                <w:tab w:val="left" w:pos="546"/>
              </w:tabs>
              <w:spacing w:before="119"/>
              <w:ind w:right="553"/>
            </w:pPr>
            <w:r>
              <w:t>write sentences that are clear and easy to understand, and that adequately reflect the</w:t>
            </w:r>
            <w:r>
              <w:rPr>
                <w:spacing w:val="-60"/>
              </w:rPr>
              <w:t xml:space="preserve"> </w:t>
            </w:r>
            <w:r>
              <w:t>situation</w:t>
            </w:r>
            <w:r>
              <w:rPr>
                <w:spacing w:val="-1"/>
              </w:rPr>
              <w:t xml:space="preserve"> </w:t>
            </w:r>
            <w:r>
              <w:t>referred to in the sentence.</w:t>
            </w:r>
          </w:p>
        </w:tc>
      </w:tr>
      <w:tr w:rsidR="00973494" w14:paraId="1E2B820B" w14:textId="77777777" w:rsidTr="007C4EE2">
        <w:trPr>
          <w:trHeight w:val="1095"/>
        </w:trPr>
        <w:tc>
          <w:tcPr>
            <w:tcW w:w="9072" w:type="dxa"/>
          </w:tcPr>
          <w:p w14:paraId="310151BD" w14:textId="77777777" w:rsidR="00973494" w:rsidRDefault="008F2496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lastRenderedPageBreak/>
              <w:t>Required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knowledge</w:t>
            </w:r>
          </w:p>
          <w:p w14:paraId="1AA97C48" w14:textId="77777777" w:rsidR="00973494" w:rsidRDefault="008F2496">
            <w:pPr>
              <w:pStyle w:val="TableParagraph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candidate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know</w:t>
            </w:r>
            <w:r>
              <w:rPr>
                <w:spacing w:val="-1"/>
              </w:rPr>
              <w:t xml:space="preserve"> </w:t>
            </w:r>
            <w:r>
              <w:t>about:</w:t>
            </w:r>
          </w:p>
          <w:p w14:paraId="7311879B" w14:textId="77777777" w:rsidR="00973494" w:rsidRDefault="008F2496">
            <w:pPr>
              <w:pStyle w:val="TableParagraph"/>
              <w:rPr>
                <w:b/>
              </w:rPr>
            </w:pPr>
            <w:r>
              <w:rPr>
                <w:b/>
              </w:rPr>
              <w:t>NDIS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participant</w:t>
            </w:r>
          </w:p>
          <w:p w14:paraId="028C4105" w14:textId="77777777" w:rsidR="00973494" w:rsidRDefault="008F2496">
            <w:pPr>
              <w:pStyle w:val="TableParagraph"/>
              <w:numPr>
                <w:ilvl w:val="0"/>
                <w:numId w:val="22"/>
              </w:numPr>
              <w:tabs>
                <w:tab w:val="left" w:pos="359"/>
                <w:tab w:val="left" w:pos="361"/>
              </w:tabs>
              <w:ind w:right="4430" w:hanging="546"/>
              <w:jc w:val="right"/>
            </w:pPr>
            <w:r>
              <w:t>diversity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terms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NDIS</w:t>
            </w:r>
            <w:r>
              <w:rPr>
                <w:spacing w:val="-1"/>
              </w:rPr>
              <w:t xml:space="preserve"> </w:t>
            </w:r>
            <w:r>
              <w:t>participant’s:</w:t>
            </w:r>
          </w:p>
          <w:p w14:paraId="59A70C18" w14:textId="77777777" w:rsidR="00973494" w:rsidRDefault="008F2496">
            <w:pPr>
              <w:pStyle w:val="TableParagraph"/>
              <w:numPr>
                <w:ilvl w:val="1"/>
                <w:numId w:val="22"/>
              </w:numPr>
              <w:tabs>
                <w:tab w:val="left" w:pos="361"/>
              </w:tabs>
              <w:spacing w:before="118"/>
              <w:ind w:right="4462" w:hanging="1114"/>
              <w:jc w:val="right"/>
            </w:pPr>
            <w:r>
              <w:t>ability,</w:t>
            </w:r>
            <w:r>
              <w:rPr>
                <w:spacing w:val="-2"/>
              </w:rPr>
              <w:t xml:space="preserve"> </w:t>
            </w:r>
            <w:proofErr w:type="gramStart"/>
            <w:r>
              <w:t>background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preferences</w:t>
            </w:r>
          </w:p>
          <w:p w14:paraId="7887E629" w14:textId="77777777" w:rsidR="00973494" w:rsidRDefault="008F2496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01"/>
            </w:pPr>
            <w:r>
              <w:t>age</w:t>
            </w:r>
          </w:p>
          <w:p w14:paraId="1095A3E4" w14:textId="77777777" w:rsidR="00973494" w:rsidRDefault="008F2496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00"/>
            </w:pPr>
            <w:r>
              <w:t>culture</w:t>
            </w:r>
          </w:p>
          <w:p w14:paraId="57BD1202" w14:textId="77777777" w:rsidR="00973494" w:rsidRDefault="008F2496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00"/>
            </w:pPr>
            <w:r>
              <w:t>ethnicity</w:t>
            </w:r>
          </w:p>
          <w:p w14:paraId="0B68A8B4" w14:textId="77777777" w:rsidR="00973494" w:rsidRDefault="008F2496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01"/>
            </w:pPr>
            <w:r>
              <w:t>gender</w:t>
            </w:r>
          </w:p>
          <w:p w14:paraId="491CA9ED" w14:textId="77777777" w:rsidR="00973494" w:rsidRDefault="008F2496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01"/>
            </w:pPr>
            <w:r>
              <w:t>LGBTI</w:t>
            </w:r>
            <w:r>
              <w:rPr>
                <w:spacing w:val="-1"/>
              </w:rPr>
              <w:t xml:space="preserve"> </w:t>
            </w:r>
            <w:r>
              <w:t>identity</w:t>
            </w:r>
          </w:p>
          <w:p w14:paraId="6BAFCD33" w14:textId="77777777" w:rsidR="00973494" w:rsidRDefault="008F2496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01"/>
            </w:pPr>
            <w:r>
              <w:t>religion</w:t>
            </w:r>
          </w:p>
          <w:p w14:paraId="52601124" w14:textId="77777777" w:rsidR="00973494" w:rsidRDefault="008F2496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  <w:tab w:val="left" w:pos="546"/>
              </w:tabs>
              <w:spacing w:before="99"/>
            </w:pPr>
            <w:r>
              <w:t>gender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cultural</w:t>
            </w:r>
            <w:r>
              <w:rPr>
                <w:spacing w:val="-1"/>
              </w:rPr>
              <w:t xml:space="preserve"> </w:t>
            </w:r>
            <w:r>
              <w:t>inequality,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drivers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abuse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violence</w:t>
            </w:r>
          </w:p>
          <w:p w14:paraId="4A7E7668" w14:textId="77777777" w:rsidR="00973494" w:rsidRDefault="008F2496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  <w:tab w:val="left" w:pos="546"/>
              </w:tabs>
              <w:spacing w:before="119"/>
            </w:pPr>
            <w:r>
              <w:t>risk</w:t>
            </w:r>
            <w:r>
              <w:rPr>
                <w:spacing w:val="-1"/>
              </w:rPr>
              <w:t xml:space="preserve"> </w:t>
            </w:r>
            <w:r>
              <w:t>assessment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relation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abuse,</w:t>
            </w:r>
            <w:r>
              <w:rPr>
                <w:spacing w:val="-1"/>
              </w:rPr>
              <w:t xml:space="preserve"> </w:t>
            </w:r>
            <w:proofErr w:type="gramStart"/>
            <w:r>
              <w:t>neglect</w:t>
            </w:r>
            <w:proofErr w:type="gram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violence</w:t>
            </w:r>
          </w:p>
          <w:p w14:paraId="709155EF" w14:textId="77777777" w:rsidR="00973494" w:rsidRDefault="008F2496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  <w:tab w:val="left" w:pos="546"/>
              </w:tabs>
              <w:spacing w:before="118"/>
            </w:pPr>
            <w:r>
              <w:t>range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people</w:t>
            </w:r>
            <w:r>
              <w:rPr>
                <w:spacing w:val="-1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may perpetrate</w:t>
            </w:r>
            <w:r>
              <w:rPr>
                <w:spacing w:val="-1"/>
              </w:rPr>
              <w:t xml:space="preserve"> </w:t>
            </w:r>
            <w:r>
              <w:t>abuse,</w:t>
            </w:r>
            <w:r>
              <w:rPr>
                <w:spacing w:val="-1"/>
              </w:rPr>
              <w:t xml:space="preserve"> </w:t>
            </w:r>
            <w:proofErr w:type="gramStart"/>
            <w:r>
              <w:t>neglect</w:t>
            </w:r>
            <w:proofErr w:type="gramEnd"/>
            <w:r>
              <w:rPr>
                <w:spacing w:val="-1"/>
              </w:rPr>
              <w:t xml:space="preserve"> </w:t>
            </w:r>
            <w:r>
              <w:t>and violence:</w:t>
            </w:r>
          </w:p>
          <w:p w14:paraId="129AB015" w14:textId="77777777" w:rsidR="00973494" w:rsidRDefault="008F2496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19"/>
            </w:pP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provider</w:t>
            </w:r>
            <w:r>
              <w:rPr>
                <w:spacing w:val="-1"/>
              </w:rPr>
              <w:t xml:space="preserve"> </w:t>
            </w:r>
            <w:r>
              <w:t>staff</w:t>
            </w:r>
          </w:p>
          <w:p w14:paraId="5361CBA7" w14:textId="77777777" w:rsidR="00973494" w:rsidRDefault="008F2496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01"/>
            </w:pPr>
            <w:r>
              <w:t>members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1"/>
              </w:rPr>
              <w:t xml:space="preserve"> </w:t>
            </w:r>
            <w:proofErr w:type="gramStart"/>
            <w:r>
              <w:t>general</w:t>
            </w:r>
            <w:r>
              <w:rPr>
                <w:spacing w:val="-2"/>
              </w:rPr>
              <w:t xml:space="preserve"> </w:t>
            </w:r>
            <w:r>
              <w:t>public</w:t>
            </w:r>
            <w:proofErr w:type="gramEnd"/>
          </w:p>
          <w:p w14:paraId="69CE9E15" w14:textId="77777777" w:rsidR="00973494" w:rsidRDefault="008F2496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00"/>
            </w:pPr>
            <w:r>
              <w:t>people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public,</w:t>
            </w:r>
            <w:r>
              <w:rPr>
                <w:spacing w:val="-1"/>
              </w:rPr>
              <w:t xml:space="preserve"> </w:t>
            </w:r>
            <w:proofErr w:type="gramStart"/>
            <w:r>
              <w:t>community</w:t>
            </w:r>
            <w:proofErr w:type="gramEnd"/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recreational</w:t>
            </w:r>
            <w:r>
              <w:rPr>
                <w:spacing w:val="-1"/>
              </w:rPr>
              <w:t xml:space="preserve"> </w:t>
            </w:r>
            <w:r>
              <w:t>venues</w:t>
            </w:r>
          </w:p>
          <w:p w14:paraId="3693725B" w14:textId="77777777" w:rsidR="00973494" w:rsidRDefault="008F2496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00"/>
            </w:pPr>
            <w:r>
              <w:t>family</w:t>
            </w:r>
            <w:r>
              <w:rPr>
                <w:spacing w:val="-1"/>
              </w:rPr>
              <w:t xml:space="preserve"> </w:t>
            </w:r>
            <w:r>
              <w:t>members,</w:t>
            </w:r>
            <w:r>
              <w:rPr>
                <w:spacing w:val="-1"/>
              </w:rPr>
              <w:t xml:space="preserve"> </w:t>
            </w:r>
            <w:r>
              <w:t>friends,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neighbours</w:t>
            </w:r>
            <w:proofErr w:type="spellEnd"/>
          </w:p>
          <w:p w14:paraId="5196E805" w14:textId="77777777" w:rsidR="00973494" w:rsidRDefault="008F2496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01"/>
            </w:pPr>
            <w:r>
              <w:t>business</w:t>
            </w:r>
            <w:r>
              <w:rPr>
                <w:spacing w:val="-1"/>
              </w:rPr>
              <w:t xml:space="preserve"> </w:t>
            </w:r>
            <w:r>
              <w:t>owners</w:t>
            </w:r>
            <w:r>
              <w:rPr>
                <w:spacing w:val="-1"/>
              </w:rPr>
              <w:t xml:space="preserve"> </w:t>
            </w:r>
            <w:r>
              <w:t>providing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proofErr w:type="gramStart"/>
            <w:r>
              <w:t>general</w:t>
            </w:r>
            <w:r>
              <w:rPr>
                <w:spacing w:val="-1"/>
              </w:rPr>
              <w:t xml:space="preserve"> </w:t>
            </w:r>
            <w:r>
              <w:t>public</w:t>
            </w:r>
            <w:proofErr w:type="gramEnd"/>
          </w:p>
          <w:p w14:paraId="254FF54A" w14:textId="77777777" w:rsidR="00973494" w:rsidRDefault="008F2496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01"/>
            </w:pPr>
            <w:r>
              <w:lastRenderedPageBreak/>
              <w:t>staff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businesses</w:t>
            </w:r>
            <w:r>
              <w:rPr>
                <w:spacing w:val="-1"/>
              </w:rPr>
              <w:t xml:space="preserve"> </w:t>
            </w:r>
            <w:r>
              <w:t>accessed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proofErr w:type="gramStart"/>
            <w:r>
              <w:t>general</w:t>
            </w:r>
            <w:r>
              <w:rPr>
                <w:spacing w:val="-1"/>
              </w:rPr>
              <w:t xml:space="preserve"> </w:t>
            </w:r>
            <w:r>
              <w:t>public</w:t>
            </w:r>
            <w:proofErr w:type="gramEnd"/>
          </w:p>
          <w:p w14:paraId="0781D9D3" w14:textId="77777777" w:rsidR="00973494" w:rsidRDefault="008F2496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  <w:tab w:val="left" w:pos="546"/>
              </w:tabs>
              <w:spacing w:before="100"/>
            </w:pPr>
            <w:r>
              <w:t>what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means</w:t>
            </w:r>
            <w:r>
              <w:rPr>
                <w:spacing w:val="-1"/>
              </w:rPr>
              <w:t xml:space="preserve"> </w:t>
            </w:r>
            <w:r>
              <w:t>when an</w:t>
            </w:r>
            <w:r>
              <w:rPr>
                <w:spacing w:val="-1"/>
              </w:rPr>
              <w:t xml:space="preserve"> </w:t>
            </w:r>
            <w:r>
              <w:t>NDIS</w:t>
            </w:r>
            <w:r>
              <w:rPr>
                <w:spacing w:val="-1"/>
              </w:rPr>
              <w:t xml:space="preserve"> </w:t>
            </w:r>
            <w:r>
              <w:t>participant’s</w:t>
            </w:r>
            <w:r>
              <w:rPr>
                <w:spacing w:val="-1"/>
              </w:rPr>
              <w:t xml:space="preserve"> </w:t>
            </w:r>
            <w:r>
              <w:t>home is</w:t>
            </w:r>
            <w:r>
              <w:rPr>
                <w:spacing w:val="-1"/>
              </w:rPr>
              <w:t xml:space="preserve"> </w:t>
            </w:r>
            <w:r>
              <w:t>one’s</w:t>
            </w:r>
            <w:r>
              <w:rPr>
                <w:spacing w:val="-1"/>
              </w:rPr>
              <w:t xml:space="preserve"> </w:t>
            </w:r>
            <w:r>
              <w:t>workplace</w:t>
            </w:r>
          </w:p>
          <w:p w14:paraId="1B8E2123" w14:textId="77777777" w:rsidR="00973494" w:rsidRDefault="008F2496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</w:rPr>
              <w:t>Aspects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NDIS that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impact 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own role</w:t>
            </w:r>
          </w:p>
          <w:p w14:paraId="3699F902" w14:textId="77777777" w:rsidR="00973494" w:rsidRDefault="008F2496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  <w:tab w:val="left" w:pos="546"/>
              </w:tabs>
            </w:pPr>
            <w:r>
              <w:t>meanings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NDIS</w:t>
            </w:r>
            <w:r>
              <w:rPr>
                <w:spacing w:val="-1"/>
              </w:rPr>
              <w:t xml:space="preserve"> </w:t>
            </w:r>
            <w:r>
              <w:t>terminology</w:t>
            </w:r>
          </w:p>
          <w:p w14:paraId="4BF28B88" w14:textId="77777777" w:rsidR="00973494" w:rsidRDefault="008F2496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  <w:tab w:val="left" w:pos="546"/>
              </w:tabs>
              <w:spacing w:before="118"/>
            </w:pPr>
            <w:r>
              <w:t>NDIS</w:t>
            </w:r>
            <w:r>
              <w:rPr>
                <w:spacing w:val="-1"/>
              </w:rPr>
              <w:t xml:space="preserve"> </w:t>
            </w:r>
            <w:r>
              <w:t>Code of Conduct</w:t>
            </w:r>
          </w:p>
          <w:p w14:paraId="32DFB706" w14:textId="77777777" w:rsidR="00973494" w:rsidRDefault="008F2496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  <w:tab w:val="left" w:pos="546"/>
              </w:tabs>
              <w:spacing w:before="118"/>
            </w:pPr>
            <w:r>
              <w:t>NDIS</w:t>
            </w:r>
            <w:r>
              <w:rPr>
                <w:spacing w:val="-1"/>
              </w:rPr>
              <w:t xml:space="preserve"> </w:t>
            </w:r>
            <w:r>
              <w:t>structure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it relates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own work:</w:t>
            </w:r>
          </w:p>
          <w:p w14:paraId="54E5A7F5" w14:textId="08E8D865" w:rsidR="001F0E20" w:rsidRDefault="008F2496" w:rsidP="00694A93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32" w:line="223" w:lineRule="auto"/>
              <w:ind w:right="486"/>
            </w:pPr>
            <w:r>
              <w:t>mandatory requirements and obligations for direct support workers under the</w:t>
            </w:r>
            <w:r>
              <w:rPr>
                <w:spacing w:val="-59"/>
              </w:rPr>
              <w:t xml:space="preserve"> </w:t>
            </w:r>
            <w:r>
              <w:t>NDIS</w:t>
            </w:r>
          </w:p>
          <w:p w14:paraId="5969FFA4" w14:textId="77777777" w:rsidR="001F0E20" w:rsidRPr="001F0E20" w:rsidRDefault="001F0E20" w:rsidP="00694A93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32" w:line="223" w:lineRule="auto"/>
              <w:ind w:right="486"/>
            </w:pPr>
            <w:r w:rsidRPr="001F0E20">
              <w:t>NDIS funding package: core budget, capacity building budget, capital budget</w:t>
            </w:r>
          </w:p>
          <w:p w14:paraId="52812805" w14:textId="77777777" w:rsidR="001F0E20" w:rsidRPr="001F0E20" w:rsidRDefault="001F0E20" w:rsidP="00694A93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32" w:line="223" w:lineRule="auto"/>
              <w:ind w:right="486"/>
            </w:pPr>
            <w:r w:rsidRPr="001F0E20">
              <w:t>NDIS participant planning documentation and the supports (linked to outcomes) that will be funded under an NDIS plan</w:t>
            </w:r>
          </w:p>
          <w:p w14:paraId="3FE921CE" w14:textId="77777777" w:rsidR="001F0E20" w:rsidRPr="001F0E20" w:rsidRDefault="001F0E20" w:rsidP="00694A93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32" w:line="223" w:lineRule="auto"/>
              <w:ind w:right="486"/>
            </w:pPr>
            <w:r w:rsidRPr="001F0E20">
              <w:t>NDIS planning process</w:t>
            </w:r>
          </w:p>
          <w:p w14:paraId="6DC2BB71" w14:textId="77777777" w:rsidR="001F0E20" w:rsidRPr="001F0E20" w:rsidRDefault="001F0E20" w:rsidP="00694A93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32" w:line="223" w:lineRule="auto"/>
              <w:ind w:right="486"/>
            </w:pPr>
            <w:r w:rsidRPr="001F0E20">
              <w:t>NDIS Quality and Safeguarding Framework</w:t>
            </w:r>
          </w:p>
          <w:p w14:paraId="629DD58F" w14:textId="77777777" w:rsidR="001F0E20" w:rsidRPr="001F0E20" w:rsidRDefault="001F0E20" w:rsidP="00694A93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32" w:line="223" w:lineRule="auto"/>
              <w:ind w:right="486"/>
            </w:pPr>
            <w:r w:rsidRPr="001F0E20">
              <w:t>what an NDIS participant plan covers and where own work as a direct support worker fits into this plan</w:t>
            </w:r>
          </w:p>
          <w:p w14:paraId="5C16C45C" w14:textId="77777777" w:rsidR="001F0E20" w:rsidRPr="001F0E20" w:rsidRDefault="001F0E20" w:rsidP="00694A93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  <w:tab w:val="left" w:pos="546"/>
              </w:tabs>
              <w:spacing w:before="118"/>
            </w:pPr>
            <w:r w:rsidRPr="001F0E20">
              <w:t>NDIS values such as:</w:t>
            </w:r>
          </w:p>
          <w:p w14:paraId="7077EF76" w14:textId="77777777" w:rsidR="001F0E20" w:rsidRPr="001F0E20" w:rsidRDefault="001F0E20" w:rsidP="00694A93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32" w:line="223" w:lineRule="auto"/>
              <w:ind w:right="486"/>
            </w:pPr>
            <w:r w:rsidRPr="001F0E20">
              <w:t>choice and control</w:t>
            </w:r>
          </w:p>
          <w:p w14:paraId="442A6D3D" w14:textId="77777777" w:rsidR="001F0E20" w:rsidRPr="001F0E20" w:rsidRDefault="001F0E20" w:rsidP="00694A93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32" w:line="223" w:lineRule="auto"/>
              <w:ind w:right="486"/>
            </w:pPr>
            <w:r w:rsidRPr="001F0E20">
              <w:t>goal-directed service delivery</w:t>
            </w:r>
          </w:p>
          <w:p w14:paraId="2AADA23D" w14:textId="77777777" w:rsidR="001F0E20" w:rsidRPr="001F0E20" w:rsidRDefault="001F0E20" w:rsidP="00694A93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32" w:line="223" w:lineRule="auto"/>
              <w:ind w:right="486"/>
            </w:pPr>
            <w:r w:rsidRPr="001F0E20">
              <w:t>human rights framework</w:t>
            </w:r>
          </w:p>
          <w:p w14:paraId="6235D945" w14:textId="77777777" w:rsidR="001F0E20" w:rsidRPr="001F0E20" w:rsidRDefault="001F0E20" w:rsidP="00694A93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32" w:line="223" w:lineRule="auto"/>
              <w:ind w:right="486"/>
            </w:pPr>
            <w:r w:rsidRPr="001F0E20">
              <w:t>participants being experts in their own life</w:t>
            </w:r>
          </w:p>
          <w:p w14:paraId="46DD2779" w14:textId="77777777" w:rsidR="001F0E20" w:rsidRPr="001F0E20" w:rsidRDefault="001F0E20" w:rsidP="00694A93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32" w:line="223" w:lineRule="auto"/>
              <w:ind w:right="486"/>
            </w:pPr>
            <w:r w:rsidRPr="001F0E20">
              <w:t>participants being the drivers of the services they receive</w:t>
            </w:r>
          </w:p>
          <w:p w14:paraId="2D402D04" w14:textId="77777777" w:rsidR="001F0E20" w:rsidRPr="001F0E20" w:rsidRDefault="001F0E20" w:rsidP="00694A93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32" w:line="223" w:lineRule="auto"/>
              <w:ind w:right="486"/>
            </w:pPr>
            <w:r w:rsidRPr="001F0E20">
              <w:t>person-centred delivery</w:t>
            </w:r>
          </w:p>
          <w:p w14:paraId="120BC70D" w14:textId="77777777" w:rsidR="001F0E20" w:rsidRPr="001F0E20" w:rsidRDefault="001F0E20" w:rsidP="00694A93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32" w:line="223" w:lineRule="auto"/>
              <w:ind w:right="486"/>
            </w:pPr>
            <w:r w:rsidRPr="001F0E20">
              <w:t>self-direction</w:t>
            </w:r>
          </w:p>
          <w:p w14:paraId="68DFF3F8" w14:textId="77777777" w:rsidR="001F0E20" w:rsidRPr="001F0E20" w:rsidRDefault="001F0E20" w:rsidP="00694A93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  <w:tab w:val="left" w:pos="546"/>
              </w:tabs>
              <w:spacing w:before="118"/>
            </w:pPr>
            <w:r w:rsidRPr="001F0E20">
              <w:t>roles of the following in the NDIS planning process:</w:t>
            </w:r>
          </w:p>
          <w:p w14:paraId="729F5E69" w14:textId="77777777" w:rsidR="001F0E20" w:rsidRPr="001F0E20" w:rsidRDefault="001F0E20" w:rsidP="00694A93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32" w:line="223" w:lineRule="auto"/>
              <w:ind w:right="486"/>
            </w:pPr>
            <w:r w:rsidRPr="001F0E20">
              <w:t>National Disability Insurance Agency (NDIA) representative</w:t>
            </w:r>
          </w:p>
          <w:p w14:paraId="66F5E2DF" w14:textId="77777777" w:rsidR="001F0E20" w:rsidRPr="001F0E20" w:rsidRDefault="001F0E20" w:rsidP="00694A93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32" w:line="223" w:lineRule="auto"/>
              <w:ind w:right="486"/>
            </w:pPr>
            <w:r w:rsidRPr="001F0E20">
              <w:t>NDIS planner and local Area Coordinator</w:t>
            </w:r>
          </w:p>
          <w:p w14:paraId="020D6141" w14:textId="77777777" w:rsidR="001F0E20" w:rsidRPr="001F0E20" w:rsidRDefault="001F0E20" w:rsidP="00694A93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32" w:line="223" w:lineRule="auto"/>
              <w:ind w:right="486"/>
            </w:pPr>
            <w:r w:rsidRPr="001F0E20">
              <w:t>medical practitioners, nurses, medical specialists, allied health assistants and allied health professionals</w:t>
            </w:r>
          </w:p>
          <w:p w14:paraId="56589EBA" w14:textId="77777777" w:rsidR="001F0E20" w:rsidRPr="001F0E20" w:rsidRDefault="001F0E20" w:rsidP="00694A93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  <w:tab w:val="left" w:pos="546"/>
              </w:tabs>
              <w:spacing w:before="118"/>
            </w:pPr>
            <w:r w:rsidRPr="001F0E20">
              <w:t>roles of relevant authorities under the NDIS</w:t>
            </w:r>
          </w:p>
          <w:p w14:paraId="20CE348B" w14:textId="77777777" w:rsidR="001F0E20" w:rsidRPr="001F0E20" w:rsidRDefault="001F0E20" w:rsidP="00694A93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  <w:tab w:val="left" w:pos="546"/>
              </w:tabs>
              <w:spacing w:before="118"/>
            </w:pPr>
            <w:r w:rsidRPr="001F0E20">
              <w:t>what an inclusive and accessible community looks like</w:t>
            </w:r>
          </w:p>
          <w:p w14:paraId="21C2835A" w14:textId="77777777" w:rsidR="001F0E20" w:rsidRPr="001F0E20" w:rsidRDefault="001F0E20" w:rsidP="00694A93">
            <w:pPr>
              <w:pStyle w:val="TableParagraph"/>
              <w:spacing w:before="118"/>
              <w:rPr>
                <w:b/>
              </w:rPr>
            </w:pPr>
            <w:r w:rsidRPr="001F0E20">
              <w:rPr>
                <w:b/>
              </w:rPr>
              <w:t>Business operations</w:t>
            </w:r>
          </w:p>
          <w:p w14:paraId="3E35D8C8" w14:textId="77777777" w:rsidR="001F0E20" w:rsidRPr="001F0E20" w:rsidRDefault="001F0E20" w:rsidP="00694A93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  <w:tab w:val="left" w:pos="546"/>
              </w:tabs>
              <w:spacing w:before="118"/>
            </w:pPr>
            <w:r w:rsidRPr="001F0E20">
              <w:t>funded service provision as part of a business and the subsequent business requirements when one is self-employed and working as a sole trader</w:t>
            </w:r>
          </w:p>
          <w:p w14:paraId="32CA3644" w14:textId="77777777" w:rsidR="001F0E20" w:rsidRPr="001F0E20" w:rsidRDefault="001F0E20" w:rsidP="00694A93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  <w:tab w:val="left" w:pos="546"/>
              </w:tabs>
              <w:spacing w:before="118"/>
            </w:pPr>
            <w:r w:rsidRPr="001F0E20">
              <w:t>locations where direct support can be provided to participants:</w:t>
            </w:r>
          </w:p>
          <w:p w14:paraId="12909EBB" w14:textId="77777777" w:rsidR="001F0E20" w:rsidRPr="001F0E20" w:rsidRDefault="001F0E20" w:rsidP="00694A93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32" w:line="223" w:lineRule="auto"/>
              <w:ind w:right="486"/>
            </w:pPr>
            <w:r w:rsidRPr="001F0E20">
              <w:t>at a day service</w:t>
            </w:r>
          </w:p>
          <w:p w14:paraId="51261F1C" w14:textId="77777777" w:rsidR="001F0E20" w:rsidRPr="001F0E20" w:rsidRDefault="001F0E20" w:rsidP="00694A93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32" w:line="223" w:lineRule="auto"/>
              <w:ind w:right="486"/>
            </w:pPr>
            <w:r w:rsidRPr="001F0E20">
              <w:t>in a learning environment</w:t>
            </w:r>
          </w:p>
          <w:p w14:paraId="3E845156" w14:textId="77777777" w:rsidR="001F0E20" w:rsidRPr="001F0E20" w:rsidRDefault="001F0E20" w:rsidP="00694A93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32" w:line="223" w:lineRule="auto"/>
              <w:ind w:right="486"/>
            </w:pPr>
            <w:r w:rsidRPr="001F0E20">
              <w:t>in employment</w:t>
            </w:r>
          </w:p>
          <w:p w14:paraId="753113C0" w14:textId="77777777" w:rsidR="001F0E20" w:rsidRPr="001F0E20" w:rsidRDefault="001F0E20" w:rsidP="00694A93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32" w:line="223" w:lineRule="auto"/>
              <w:ind w:right="486"/>
            </w:pPr>
            <w:r w:rsidRPr="001F0E20">
              <w:lastRenderedPageBreak/>
              <w:t>in the community</w:t>
            </w:r>
          </w:p>
          <w:p w14:paraId="76CF9FD6" w14:textId="77777777" w:rsidR="001F0E20" w:rsidRPr="001F0E20" w:rsidRDefault="001F0E20" w:rsidP="00694A93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32" w:line="223" w:lineRule="auto"/>
              <w:ind w:right="486"/>
            </w:pPr>
            <w:r w:rsidRPr="001F0E20">
              <w:t>in the home</w:t>
            </w:r>
          </w:p>
          <w:p w14:paraId="1633D4F3" w14:textId="77777777" w:rsidR="001F0E20" w:rsidRPr="001F0E20" w:rsidRDefault="001F0E20" w:rsidP="00694A93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  <w:tab w:val="left" w:pos="546"/>
              </w:tabs>
              <w:spacing w:before="118"/>
            </w:pPr>
            <w:r w:rsidRPr="001F0E20">
              <w:t>mobile/remote working and how to manage this successfully</w:t>
            </w:r>
          </w:p>
          <w:p w14:paraId="5D7D19A9" w14:textId="77777777" w:rsidR="001F0E20" w:rsidRPr="001F0E20" w:rsidRDefault="001F0E20" w:rsidP="00694A93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  <w:tab w:val="left" w:pos="546"/>
              </w:tabs>
              <w:spacing w:before="118"/>
            </w:pPr>
            <w:r w:rsidRPr="001F0E20">
              <w:t>own role in delivering a quality service</w:t>
            </w:r>
          </w:p>
          <w:p w14:paraId="234E48C1" w14:textId="77777777" w:rsidR="001F0E20" w:rsidRPr="001F0E20" w:rsidRDefault="001F0E20" w:rsidP="00694A93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  <w:tab w:val="left" w:pos="546"/>
              </w:tabs>
              <w:spacing w:before="118"/>
            </w:pPr>
            <w:r w:rsidRPr="001F0E20">
              <w:t>range of potential hazards for the participant and oneself as a worker, and subsequent risk management processes</w:t>
            </w:r>
          </w:p>
          <w:p w14:paraId="0D49DE39" w14:textId="77777777" w:rsidR="001F0E20" w:rsidRPr="001F0E20" w:rsidRDefault="001F0E20" w:rsidP="00694A93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  <w:tab w:val="left" w:pos="546"/>
              </w:tabs>
              <w:spacing w:before="118"/>
            </w:pPr>
            <w:r w:rsidRPr="001F0E20">
              <w:t>relevant aspects of the National Disability Insurance Scheme Act 2013 (the NDIS Act) such as:</w:t>
            </w:r>
          </w:p>
          <w:p w14:paraId="65DED678" w14:textId="77777777" w:rsidR="001F0E20" w:rsidRPr="001F0E20" w:rsidRDefault="001F0E20" w:rsidP="00694A93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32" w:line="223" w:lineRule="auto"/>
              <w:ind w:right="486"/>
            </w:pPr>
            <w:r w:rsidRPr="001F0E20">
              <w:t>principles that guide actions under the NDIS Act</w:t>
            </w:r>
          </w:p>
          <w:p w14:paraId="30D6A86A" w14:textId="77777777" w:rsidR="001F0E20" w:rsidRPr="001F0E20" w:rsidRDefault="001F0E20" w:rsidP="00694A93">
            <w:pPr>
              <w:pStyle w:val="TableParagraph"/>
              <w:numPr>
                <w:ilvl w:val="1"/>
                <w:numId w:val="22"/>
              </w:numPr>
              <w:tabs>
                <w:tab w:val="left" w:pos="1114"/>
              </w:tabs>
              <w:spacing w:before="132" w:line="223" w:lineRule="auto"/>
              <w:ind w:right="486"/>
            </w:pPr>
            <w:r w:rsidRPr="001F0E20">
              <w:t>privacy provisions under the NDIS Act</w:t>
            </w:r>
          </w:p>
          <w:p w14:paraId="4B7D3A1F" w14:textId="18114C91" w:rsidR="001F0E20" w:rsidRDefault="001F0E20" w:rsidP="007C4EE2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  <w:tab w:val="left" w:pos="546"/>
              </w:tabs>
              <w:spacing w:before="118"/>
            </w:pPr>
            <w:r w:rsidRPr="001F0E20">
              <w:t>relevant OHS/WHS requirements and legislation, including the required personal protective equipment (PPE) for working with an NDIS participant.</w:t>
            </w:r>
          </w:p>
        </w:tc>
      </w:tr>
    </w:tbl>
    <w:p w14:paraId="04476BCF" w14:textId="77777777" w:rsidR="00973494" w:rsidRDefault="00973494">
      <w:pPr>
        <w:pStyle w:val="BodyText"/>
        <w:spacing w:before="7"/>
        <w:rPr>
          <w:sz w:val="21"/>
        </w:r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5364"/>
      </w:tblGrid>
      <w:tr w:rsidR="00973494" w14:paraId="08B6FDE1" w14:textId="77777777">
        <w:trPr>
          <w:trHeight w:val="493"/>
        </w:trPr>
        <w:tc>
          <w:tcPr>
            <w:tcW w:w="9072" w:type="dxa"/>
            <w:gridSpan w:val="2"/>
          </w:tcPr>
          <w:p w14:paraId="34E322B3" w14:textId="77777777" w:rsidR="00973494" w:rsidRDefault="008F2496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RANGE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STATEMENT</w:t>
            </w:r>
          </w:p>
        </w:tc>
      </w:tr>
      <w:tr w:rsidR="00973494" w14:paraId="045235AF" w14:textId="77777777">
        <w:trPr>
          <w:trHeight w:val="1067"/>
        </w:trPr>
        <w:tc>
          <w:tcPr>
            <w:tcW w:w="9072" w:type="dxa"/>
            <w:gridSpan w:val="2"/>
          </w:tcPr>
          <w:p w14:paraId="6F3653D6" w14:textId="77777777" w:rsidR="00973494" w:rsidRDefault="008F2496">
            <w:pPr>
              <w:pStyle w:val="TableParagraph"/>
              <w:spacing w:before="119"/>
              <w:rPr>
                <w:i/>
                <w:sz w:val="18"/>
              </w:rPr>
            </w:pP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range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statement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relates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unit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competency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whole</w:t>
            </w:r>
            <w:proofErr w:type="gramEnd"/>
            <w:r>
              <w:rPr>
                <w:i/>
                <w:sz w:val="18"/>
              </w:rPr>
              <w:t>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allows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different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work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environments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situations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may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affect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performance.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Bold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italicised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wording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Performance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Criteria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detailed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below.</w:t>
            </w:r>
          </w:p>
          <w:p w14:paraId="123B344D" w14:textId="77777777" w:rsidR="00973494" w:rsidRDefault="008F2496">
            <w:pPr>
              <w:pStyle w:val="TableParagraph"/>
              <w:spacing w:before="0"/>
              <w:ind w:right="399"/>
              <w:rPr>
                <w:i/>
                <w:sz w:val="18"/>
              </w:rPr>
            </w:pPr>
            <w:r>
              <w:rPr>
                <w:i/>
                <w:sz w:val="18"/>
              </w:rPr>
              <w:t>Add any essential operating conditions that may be present with training and assessment depending on the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work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situation,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needs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candidate,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accessibility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item,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local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industry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regional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contexts.</w:t>
            </w:r>
          </w:p>
        </w:tc>
      </w:tr>
      <w:tr w:rsidR="00973494" w14:paraId="78F9F135" w14:textId="77777777">
        <w:trPr>
          <w:trHeight w:val="2041"/>
        </w:trPr>
        <w:tc>
          <w:tcPr>
            <w:tcW w:w="3708" w:type="dxa"/>
          </w:tcPr>
          <w:p w14:paraId="60E22788" w14:textId="77777777" w:rsidR="00973494" w:rsidRDefault="008F2496">
            <w:pPr>
              <w:pStyle w:val="TableParagraph"/>
              <w:ind w:right="747"/>
            </w:pPr>
            <w:r>
              <w:rPr>
                <w:b/>
                <w:i/>
              </w:rPr>
              <w:t>Participant communication</w:t>
            </w:r>
            <w:r>
              <w:rPr>
                <w:b/>
                <w:i/>
                <w:spacing w:val="-59"/>
              </w:rPr>
              <w:t xml:space="preserve"> </w:t>
            </w:r>
            <w:r>
              <w:rPr>
                <w:b/>
                <w:i/>
              </w:rPr>
              <w:t>requirements</w:t>
            </w:r>
            <w:r>
              <w:rPr>
                <w:b/>
                <w:i/>
                <w:spacing w:val="-2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include:</w:t>
            </w:r>
          </w:p>
        </w:tc>
        <w:tc>
          <w:tcPr>
            <w:tcW w:w="5364" w:type="dxa"/>
          </w:tcPr>
          <w:p w14:paraId="5F1365A5" w14:textId="77777777" w:rsidR="00973494" w:rsidRDefault="008F2496">
            <w:pPr>
              <w:pStyle w:val="TableParagraph"/>
              <w:numPr>
                <w:ilvl w:val="0"/>
                <w:numId w:val="18"/>
              </w:numPr>
              <w:tabs>
                <w:tab w:val="left" w:pos="544"/>
                <w:tab w:val="left" w:pos="545"/>
              </w:tabs>
              <w:spacing w:before="119"/>
              <w:ind w:right="342" w:hanging="360"/>
            </w:pPr>
            <w:r>
              <w:t>using communication tools that the participant</w:t>
            </w:r>
            <w:r>
              <w:rPr>
                <w:spacing w:val="-59"/>
              </w:rPr>
              <w:t xml:space="preserve"> </w:t>
            </w:r>
            <w:r>
              <w:t>uses</w:t>
            </w:r>
          </w:p>
          <w:p w14:paraId="062F5199" w14:textId="77777777" w:rsidR="00973494" w:rsidRDefault="008F2496">
            <w:pPr>
              <w:pStyle w:val="TableParagraph"/>
              <w:numPr>
                <w:ilvl w:val="0"/>
                <w:numId w:val="18"/>
              </w:numPr>
              <w:tabs>
                <w:tab w:val="left" w:pos="544"/>
                <w:tab w:val="left" w:pos="545"/>
              </w:tabs>
              <w:spacing w:before="118"/>
              <w:ind w:right="978" w:hanging="360"/>
            </w:pPr>
            <w:r>
              <w:t xml:space="preserve">using </w:t>
            </w:r>
            <w:proofErr w:type="gramStart"/>
            <w:r>
              <w:t>gestures</w:t>
            </w:r>
            <w:proofErr w:type="gramEnd"/>
            <w:r>
              <w:t xml:space="preserve"> the participant uses and</w:t>
            </w:r>
            <w:r>
              <w:rPr>
                <w:spacing w:val="-59"/>
              </w:rPr>
              <w:t xml:space="preserve"> </w:t>
            </w:r>
            <w:r>
              <w:t>understands</w:t>
            </w:r>
          </w:p>
          <w:p w14:paraId="605A0836" w14:textId="77777777" w:rsidR="00973494" w:rsidRDefault="008F2496">
            <w:pPr>
              <w:pStyle w:val="TableParagraph"/>
              <w:numPr>
                <w:ilvl w:val="0"/>
                <w:numId w:val="18"/>
              </w:numPr>
              <w:tabs>
                <w:tab w:val="left" w:pos="544"/>
                <w:tab w:val="left" w:pos="545"/>
              </w:tabs>
              <w:spacing w:before="119"/>
              <w:ind w:right="918" w:hanging="360"/>
            </w:pPr>
            <w:r>
              <w:t xml:space="preserve">using </w:t>
            </w:r>
            <w:proofErr w:type="gramStart"/>
            <w:r>
              <w:t>language</w:t>
            </w:r>
            <w:proofErr w:type="gramEnd"/>
            <w:r>
              <w:t xml:space="preserve"> the participant uses and</w:t>
            </w:r>
            <w:r>
              <w:rPr>
                <w:spacing w:val="-60"/>
              </w:rPr>
              <w:t xml:space="preserve"> </w:t>
            </w:r>
            <w:r>
              <w:t>understands</w:t>
            </w:r>
          </w:p>
        </w:tc>
      </w:tr>
      <w:tr w:rsidR="00973494" w14:paraId="3058E094" w14:textId="77777777">
        <w:trPr>
          <w:trHeight w:val="4892"/>
        </w:trPr>
        <w:tc>
          <w:tcPr>
            <w:tcW w:w="3708" w:type="dxa"/>
          </w:tcPr>
          <w:p w14:paraId="27A7662E" w14:textId="77777777" w:rsidR="00973494" w:rsidRDefault="008F2496">
            <w:pPr>
              <w:pStyle w:val="TableParagraph"/>
            </w:pPr>
            <w:r>
              <w:rPr>
                <w:b/>
                <w:i/>
              </w:rPr>
              <w:t>Relevant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others</w:t>
            </w:r>
            <w:r>
              <w:rPr>
                <w:b/>
                <w:i/>
                <w:spacing w:val="-1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include:</w:t>
            </w:r>
          </w:p>
        </w:tc>
        <w:tc>
          <w:tcPr>
            <w:tcW w:w="5364" w:type="dxa"/>
          </w:tcPr>
          <w:p w14:paraId="5C07CA27" w14:textId="77777777" w:rsidR="00973494" w:rsidRDefault="008F2496">
            <w:pPr>
              <w:pStyle w:val="TableParagraph"/>
              <w:numPr>
                <w:ilvl w:val="0"/>
                <w:numId w:val="17"/>
              </w:numPr>
              <w:tabs>
                <w:tab w:val="left" w:pos="544"/>
                <w:tab w:val="left" w:pos="545"/>
              </w:tabs>
              <w:spacing w:before="119"/>
            </w:pPr>
            <w:r>
              <w:t>family</w:t>
            </w:r>
            <w:r>
              <w:rPr>
                <w:spacing w:val="-1"/>
              </w:rPr>
              <w:t xml:space="preserve"> </w:t>
            </w:r>
            <w:r>
              <w:t>members</w:t>
            </w:r>
          </w:p>
          <w:p w14:paraId="31E31309" w14:textId="77777777" w:rsidR="00973494" w:rsidRDefault="008F2496">
            <w:pPr>
              <w:pStyle w:val="TableParagraph"/>
              <w:numPr>
                <w:ilvl w:val="0"/>
                <w:numId w:val="17"/>
              </w:numPr>
              <w:tabs>
                <w:tab w:val="left" w:pos="544"/>
                <w:tab w:val="left" w:pos="545"/>
              </w:tabs>
              <w:spacing w:before="119"/>
            </w:pPr>
            <w:r>
              <w:t>friends</w:t>
            </w:r>
          </w:p>
          <w:p w14:paraId="6F5E0414" w14:textId="77777777" w:rsidR="00973494" w:rsidRDefault="008F2496">
            <w:pPr>
              <w:pStyle w:val="TableParagraph"/>
              <w:numPr>
                <w:ilvl w:val="0"/>
                <w:numId w:val="17"/>
              </w:numPr>
              <w:tabs>
                <w:tab w:val="left" w:pos="544"/>
                <w:tab w:val="left" w:pos="545"/>
              </w:tabs>
              <w:spacing w:before="118"/>
            </w:pPr>
            <w:proofErr w:type="spellStart"/>
            <w:r>
              <w:t>carers</w:t>
            </w:r>
            <w:proofErr w:type="spellEnd"/>
          </w:p>
          <w:p w14:paraId="04CF5BDF" w14:textId="77777777" w:rsidR="00973494" w:rsidRDefault="008F2496">
            <w:pPr>
              <w:pStyle w:val="TableParagraph"/>
              <w:numPr>
                <w:ilvl w:val="0"/>
                <w:numId w:val="17"/>
              </w:numPr>
              <w:tabs>
                <w:tab w:val="left" w:pos="544"/>
                <w:tab w:val="left" w:pos="545"/>
              </w:tabs>
              <w:spacing w:before="119"/>
            </w:pPr>
            <w:r>
              <w:t>advocate</w:t>
            </w:r>
          </w:p>
          <w:p w14:paraId="22041D01" w14:textId="77777777" w:rsidR="00973494" w:rsidRDefault="008F2496">
            <w:pPr>
              <w:pStyle w:val="TableParagraph"/>
              <w:numPr>
                <w:ilvl w:val="0"/>
                <w:numId w:val="17"/>
              </w:numPr>
              <w:tabs>
                <w:tab w:val="left" w:pos="544"/>
                <w:tab w:val="left" w:pos="545"/>
              </w:tabs>
              <w:spacing w:before="118"/>
            </w:pPr>
            <w:r>
              <w:t>colleagues</w:t>
            </w:r>
          </w:p>
          <w:p w14:paraId="12D98289" w14:textId="77777777" w:rsidR="00973494" w:rsidRDefault="008F2496">
            <w:pPr>
              <w:pStyle w:val="TableParagraph"/>
              <w:numPr>
                <w:ilvl w:val="0"/>
                <w:numId w:val="17"/>
              </w:numPr>
              <w:tabs>
                <w:tab w:val="left" w:pos="544"/>
                <w:tab w:val="left" w:pos="545"/>
              </w:tabs>
              <w:spacing w:before="118"/>
            </w:pPr>
            <w:r>
              <w:t>legal</w:t>
            </w:r>
            <w:r>
              <w:rPr>
                <w:spacing w:val="-1"/>
              </w:rPr>
              <w:t xml:space="preserve"> </w:t>
            </w:r>
            <w:r>
              <w:t>guardian</w:t>
            </w:r>
          </w:p>
          <w:p w14:paraId="3D718D13" w14:textId="77777777" w:rsidR="00973494" w:rsidRDefault="008F2496">
            <w:pPr>
              <w:pStyle w:val="TableParagraph"/>
              <w:numPr>
                <w:ilvl w:val="0"/>
                <w:numId w:val="17"/>
              </w:numPr>
              <w:tabs>
                <w:tab w:val="left" w:pos="544"/>
                <w:tab w:val="left" w:pos="545"/>
              </w:tabs>
              <w:spacing w:before="119"/>
              <w:ind w:right="135" w:hanging="360"/>
            </w:pPr>
            <w:r>
              <w:t>medical practitioners, nurses, medical</w:t>
            </w:r>
            <w:r>
              <w:rPr>
                <w:spacing w:val="1"/>
              </w:rPr>
              <w:t xml:space="preserve"> </w:t>
            </w:r>
            <w:r>
              <w:t>specialists, allied health professionals and allied</w:t>
            </w:r>
            <w:r>
              <w:rPr>
                <w:spacing w:val="-59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assistants</w:t>
            </w:r>
          </w:p>
          <w:p w14:paraId="483DDA6F" w14:textId="77777777" w:rsidR="00973494" w:rsidRDefault="008F2496">
            <w:pPr>
              <w:pStyle w:val="TableParagraph"/>
              <w:numPr>
                <w:ilvl w:val="0"/>
                <w:numId w:val="17"/>
              </w:numPr>
              <w:tabs>
                <w:tab w:val="left" w:pos="544"/>
                <w:tab w:val="left" w:pos="545"/>
              </w:tabs>
              <w:spacing w:before="117"/>
            </w:pPr>
            <w:proofErr w:type="spellStart"/>
            <w:r>
              <w:t>neighbours</w:t>
            </w:r>
            <w:proofErr w:type="spellEnd"/>
          </w:p>
          <w:p w14:paraId="07F1A793" w14:textId="77777777" w:rsidR="00973494" w:rsidRDefault="008F2496">
            <w:pPr>
              <w:pStyle w:val="TableParagraph"/>
              <w:numPr>
                <w:ilvl w:val="0"/>
                <w:numId w:val="17"/>
              </w:numPr>
              <w:tabs>
                <w:tab w:val="left" w:pos="544"/>
                <w:tab w:val="left" w:pos="545"/>
              </w:tabs>
              <w:spacing w:before="118"/>
            </w:pPr>
            <w:r>
              <w:t>nominee</w:t>
            </w:r>
          </w:p>
          <w:p w14:paraId="5CB65E4F" w14:textId="77777777" w:rsidR="00973494" w:rsidRDefault="008F2496">
            <w:pPr>
              <w:pStyle w:val="TableParagraph"/>
              <w:numPr>
                <w:ilvl w:val="0"/>
                <w:numId w:val="17"/>
              </w:numPr>
              <w:tabs>
                <w:tab w:val="left" w:pos="544"/>
                <w:tab w:val="left" w:pos="545"/>
              </w:tabs>
            </w:pPr>
            <w:r>
              <w:t>referral</w:t>
            </w:r>
            <w:r>
              <w:rPr>
                <w:spacing w:val="-1"/>
              </w:rPr>
              <w:t xml:space="preserve"> </w:t>
            </w:r>
            <w:r>
              <w:t>services</w:t>
            </w:r>
          </w:p>
          <w:p w14:paraId="5B4CE778" w14:textId="77777777" w:rsidR="00973494" w:rsidRDefault="008F2496">
            <w:pPr>
              <w:pStyle w:val="TableParagraph"/>
              <w:numPr>
                <w:ilvl w:val="0"/>
                <w:numId w:val="17"/>
              </w:numPr>
              <w:tabs>
                <w:tab w:val="left" w:pos="544"/>
                <w:tab w:val="left" w:pos="545"/>
              </w:tabs>
              <w:spacing w:before="118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t>disability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providers</w:t>
            </w:r>
          </w:p>
        </w:tc>
      </w:tr>
      <w:tr w:rsidR="00973494" w14:paraId="2D0A7581" w14:textId="77777777" w:rsidTr="0012341D">
        <w:tc>
          <w:tcPr>
            <w:tcW w:w="3708" w:type="dxa"/>
          </w:tcPr>
          <w:p w14:paraId="5CAC5C84" w14:textId="77777777" w:rsidR="00973494" w:rsidRDefault="008F2496">
            <w:pPr>
              <w:pStyle w:val="TableParagraph"/>
              <w:ind w:right="657"/>
            </w:pPr>
            <w:r>
              <w:rPr>
                <w:b/>
                <w:i/>
              </w:rPr>
              <w:lastRenderedPageBreak/>
              <w:t>Participant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preferences</w:t>
            </w:r>
            <w:r>
              <w:rPr>
                <w:b/>
                <w:i/>
                <w:spacing w:val="-5"/>
              </w:rPr>
              <w:t xml:space="preserve"> </w:t>
            </w:r>
            <w:r>
              <w:t>may</w:t>
            </w:r>
            <w:r>
              <w:rPr>
                <w:spacing w:val="-58"/>
              </w:rPr>
              <w:t xml:space="preserve"> </w:t>
            </w:r>
            <w:r>
              <w:t>include:</w:t>
            </w:r>
          </w:p>
        </w:tc>
        <w:tc>
          <w:tcPr>
            <w:tcW w:w="5364" w:type="dxa"/>
          </w:tcPr>
          <w:p w14:paraId="5B660A1F" w14:textId="77777777" w:rsidR="00973494" w:rsidRDefault="008F2496">
            <w:pPr>
              <w:pStyle w:val="TableParagraph"/>
              <w:numPr>
                <w:ilvl w:val="0"/>
                <w:numId w:val="16"/>
              </w:numPr>
              <w:tabs>
                <w:tab w:val="left" w:pos="544"/>
                <w:tab w:val="left" w:pos="545"/>
              </w:tabs>
              <w:spacing w:before="119"/>
            </w:pPr>
            <w:r>
              <w:t>community,</w:t>
            </w:r>
            <w:r>
              <w:rPr>
                <w:spacing w:val="-1"/>
              </w:rPr>
              <w:t xml:space="preserve"> </w:t>
            </w:r>
            <w:proofErr w:type="gramStart"/>
            <w:r>
              <w:t>recreation</w:t>
            </w:r>
            <w:proofErr w:type="gram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leisure</w:t>
            </w:r>
            <w:r>
              <w:rPr>
                <w:spacing w:val="-1"/>
              </w:rPr>
              <w:t xml:space="preserve"> </w:t>
            </w:r>
            <w:r>
              <w:t>activities</w:t>
            </w:r>
          </w:p>
          <w:p w14:paraId="749F1CC1" w14:textId="77777777" w:rsidR="00973494" w:rsidRDefault="008F2496">
            <w:pPr>
              <w:pStyle w:val="TableParagraph"/>
              <w:numPr>
                <w:ilvl w:val="0"/>
                <w:numId w:val="16"/>
              </w:numPr>
              <w:tabs>
                <w:tab w:val="left" w:pos="544"/>
                <w:tab w:val="left" w:pos="545"/>
              </w:tabs>
              <w:spacing w:before="118"/>
            </w:pPr>
            <w:r>
              <w:t>daily</w:t>
            </w:r>
            <w:r>
              <w:rPr>
                <w:spacing w:val="-1"/>
              </w:rPr>
              <w:t xml:space="preserve"> </w:t>
            </w:r>
            <w:r>
              <w:t>living tasks</w:t>
            </w:r>
          </w:p>
          <w:p w14:paraId="171EFB9F" w14:textId="77777777" w:rsidR="00973494" w:rsidRDefault="008F2496">
            <w:pPr>
              <w:pStyle w:val="TableParagraph"/>
              <w:numPr>
                <w:ilvl w:val="0"/>
                <w:numId w:val="16"/>
              </w:numPr>
              <w:tabs>
                <w:tab w:val="left" w:pos="544"/>
                <w:tab w:val="left" w:pos="545"/>
              </w:tabs>
              <w:spacing w:before="119"/>
            </w:pPr>
            <w:r>
              <w:t>education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requirements</w:t>
            </w:r>
          </w:p>
          <w:p w14:paraId="1AA7BEA2" w14:textId="77777777" w:rsidR="00973494" w:rsidRDefault="008F2496">
            <w:pPr>
              <w:pStyle w:val="TableParagraph"/>
              <w:numPr>
                <w:ilvl w:val="0"/>
                <w:numId w:val="16"/>
              </w:numPr>
              <w:tabs>
                <w:tab w:val="left" w:pos="544"/>
                <w:tab w:val="left" w:pos="545"/>
              </w:tabs>
              <w:spacing w:before="119"/>
            </w:pPr>
            <w:r>
              <w:t>employment requirements</w:t>
            </w:r>
          </w:p>
          <w:p w14:paraId="30490559" w14:textId="77777777" w:rsidR="00973494" w:rsidRDefault="008F2496">
            <w:pPr>
              <w:pStyle w:val="TableParagraph"/>
              <w:numPr>
                <w:ilvl w:val="0"/>
                <w:numId w:val="16"/>
              </w:numPr>
              <w:tabs>
                <w:tab w:val="left" w:pos="544"/>
                <w:tab w:val="left" w:pos="545"/>
              </w:tabs>
              <w:spacing w:before="118"/>
            </w:pPr>
            <w:r>
              <w:t>mobility</w:t>
            </w:r>
            <w:r>
              <w:rPr>
                <w:spacing w:val="-2"/>
              </w:rPr>
              <w:t xml:space="preserve"> </w:t>
            </w:r>
            <w:r>
              <w:t>requirements</w:t>
            </w:r>
          </w:p>
          <w:p w14:paraId="7C5EFF85" w14:textId="77777777" w:rsidR="00973494" w:rsidRDefault="008F2496">
            <w:pPr>
              <w:pStyle w:val="TableParagraph"/>
              <w:numPr>
                <w:ilvl w:val="0"/>
                <w:numId w:val="16"/>
              </w:numPr>
              <w:tabs>
                <w:tab w:val="left" w:pos="544"/>
                <w:tab w:val="left" w:pos="545"/>
              </w:tabs>
              <w:spacing w:before="118"/>
              <w:ind w:right="553" w:hanging="360"/>
            </w:pPr>
            <w:r>
              <w:t>preferences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reflect</w:t>
            </w:r>
            <w:r>
              <w:rPr>
                <w:spacing w:val="-2"/>
              </w:rPr>
              <w:t xml:space="preserve"> </w:t>
            </w:r>
            <w:r>
              <w:t>participant’s</w:t>
            </w:r>
            <w:r>
              <w:rPr>
                <w:spacing w:val="-3"/>
              </w:rPr>
              <w:t xml:space="preserve"> </w:t>
            </w:r>
            <w:r>
              <w:t>diverse</w:t>
            </w:r>
            <w:r>
              <w:rPr>
                <w:spacing w:val="-59"/>
              </w:rPr>
              <w:t xml:space="preserve"> </w:t>
            </w:r>
            <w:r>
              <w:t>needs</w:t>
            </w:r>
            <w:r>
              <w:rPr>
                <w:spacing w:val="-1"/>
              </w:rPr>
              <w:t xml:space="preserve"> </w:t>
            </w:r>
            <w:r>
              <w:t>in relation to:</w:t>
            </w:r>
          </w:p>
          <w:p w14:paraId="637D8980" w14:textId="77777777" w:rsidR="00973494" w:rsidRDefault="008F2496">
            <w:pPr>
              <w:pStyle w:val="TableParagraph"/>
              <w:numPr>
                <w:ilvl w:val="1"/>
                <w:numId w:val="16"/>
              </w:numPr>
              <w:tabs>
                <w:tab w:val="left" w:pos="1113"/>
              </w:tabs>
              <w:spacing w:before="118"/>
            </w:pPr>
            <w:r>
              <w:t>age</w:t>
            </w:r>
          </w:p>
          <w:p w14:paraId="6210DAD3" w14:textId="77777777" w:rsidR="00973494" w:rsidRDefault="008F2496" w:rsidP="0012341D">
            <w:pPr>
              <w:pStyle w:val="TableParagraph"/>
              <w:numPr>
                <w:ilvl w:val="1"/>
                <w:numId w:val="16"/>
              </w:numPr>
              <w:tabs>
                <w:tab w:val="left" w:pos="1113"/>
              </w:tabs>
              <w:spacing w:before="118"/>
            </w:pPr>
            <w:r>
              <w:t>culture</w:t>
            </w:r>
          </w:p>
          <w:p w14:paraId="306F457C" w14:textId="77777777" w:rsidR="00973494" w:rsidRDefault="008F2496" w:rsidP="0012341D">
            <w:pPr>
              <w:pStyle w:val="TableParagraph"/>
              <w:numPr>
                <w:ilvl w:val="1"/>
                <w:numId w:val="16"/>
              </w:numPr>
              <w:tabs>
                <w:tab w:val="left" w:pos="1113"/>
              </w:tabs>
              <w:spacing w:before="118"/>
            </w:pPr>
            <w:r>
              <w:t>ethnicity</w:t>
            </w:r>
          </w:p>
          <w:p w14:paraId="2D8350D0" w14:textId="77777777" w:rsidR="0012341D" w:rsidRDefault="0012341D" w:rsidP="0012341D">
            <w:pPr>
              <w:pStyle w:val="TableParagraph"/>
              <w:numPr>
                <w:ilvl w:val="1"/>
                <w:numId w:val="16"/>
              </w:numPr>
              <w:tabs>
                <w:tab w:val="left" w:pos="1113"/>
              </w:tabs>
              <w:spacing w:before="118"/>
            </w:pPr>
            <w:r>
              <w:t>gender</w:t>
            </w:r>
          </w:p>
          <w:p w14:paraId="21BFF52F" w14:textId="77777777" w:rsidR="0012341D" w:rsidRDefault="0012341D" w:rsidP="0012341D">
            <w:pPr>
              <w:pStyle w:val="TableParagraph"/>
              <w:numPr>
                <w:ilvl w:val="1"/>
                <w:numId w:val="16"/>
              </w:numPr>
              <w:tabs>
                <w:tab w:val="left" w:pos="1113"/>
              </w:tabs>
              <w:spacing w:before="118"/>
            </w:pPr>
            <w:r>
              <w:t>LGBTI</w:t>
            </w:r>
            <w:r w:rsidRPr="0012341D">
              <w:t xml:space="preserve"> </w:t>
            </w:r>
            <w:r>
              <w:t>identity</w:t>
            </w:r>
          </w:p>
          <w:p w14:paraId="5C2DD9B3" w14:textId="77777777" w:rsidR="0012341D" w:rsidRDefault="0012341D" w:rsidP="0012341D">
            <w:pPr>
              <w:pStyle w:val="TableParagraph"/>
              <w:numPr>
                <w:ilvl w:val="1"/>
                <w:numId w:val="16"/>
              </w:numPr>
              <w:tabs>
                <w:tab w:val="left" w:pos="1113"/>
              </w:tabs>
              <w:spacing w:before="118"/>
            </w:pPr>
            <w:r>
              <w:t>religion</w:t>
            </w:r>
          </w:p>
          <w:p w14:paraId="3BA7BD00" w14:textId="660588C2" w:rsidR="0012341D" w:rsidRDefault="0012341D" w:rsidP="0012341D">
            <w:pPr>
              <w:pStyle w:val="TableParagraph"/>
              <w:numPr>
                <w:ilvl w:val="0"/>
                <w:numId w:val="16"/>
              </w:numPr>
              <w:tabs>
                <w:tab w:val="left" w:pos="544"/>
                <w:tab w:val="left" w:pos="545"/>
              </w:tabs>
              <w:spacing w:before="118"/>
              <w:ind w:right="553" w:hanging="360"/>
            </w:pPr>
            <w:r>
              <w:t>self-care</w:t>
            </w:r>
            <w:r w:rsidRPr="0012341D">
              <w:t xml:space="preserve"> </w:t>
            </w:r>
            <w:r>
              <w:t>and</w:t>
            </w:r>
            <w:r w:rsidRPr="0012341D">
              <w:t xml:space="preserve"> </w:t>
            </w:r>
            <w:r>
              <w:t>specific</w:t>
            </w:r>
            <w:r w:rsidRPr="0012341D">
              <w:t xml:space="preserve"> </w:t>
            </w:r>
            <w:r>
              <w:t>health</w:t>
            </w:r>
            <w:r w:rsidRPr="0012341D">
              <w:t xml:space="preserve"> </w:t>
            </w:r>
            <w:r>
              <w:t>care</w:t>
            </w:r>
            <w:r w:rsidRPr="0012341D">
              <w:t xml:space="preserve"> </w:t>
            </w:r>
            <w:r>
              <w:t>needs</w:t>
            </w:r>
          </w:p>
        </w:tc>
      </w:tr>
      <w:tr w:rsidR="00973494" w14:paraId="5A9710E5" w14:textId="77777777">
        <w:trPr>
          <w:trHeight w:val="2446"/>
        </w:trPr>
        <w:tc>
          <w:tcPr>
            <w:tcW w:w="3708" w:type="dxa"/>
          </w:tcPr>
          <w:p w14:paraId="726B36DE" w14:textId="77777777" w:rsidR="00973494" w:rsidRDefault="008F2496">
            <w:pPr>
              <w:pStyle w:val="TableParagraph"/>
              <w:ind w:right="450"/>
            </w:pPr>
            <w:r>
              <w:rPr>
                <w:b/>
                <w:i/>
              </w:rPr>
              <w:t>Day-to-day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support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plans</w:t>
            </w:r>
            <w:r>
              <w:rPr>
                <w:b/>
                <w:i/>
                <w:spacing w:val="-3"/>
              </w:rPr>
              <w:t xml:space="preserve"> </w:t>
            </w:r>
            <w:r>
              <w:t>may</w:t>
            </w:r>
            <w:r>
              <w:rPr>
                <w:spacing w:val="-59"/>
              </w:rPr>
              <w:t xml:space="preserve"> </w:t>
            </w:r>
            <w:r>
              <w:t>include:</w:t>
            </w:r>
          </w:p>
        </w:tc>
        <w:tc>
          <w:tcPr>
            <w:tcW w:w="5364" w:type="dxa"/>
          </w:tcPr>
          <w:p w14:paraId="1624E21B" w14:textId="77777777" w:rsidR="00973494" w:rsidRDefault="008F2496">
            <w:pPr>
              <w:pStyle w:val="TableParagraph"/>
              <w:numPr>
                <w:ilvl w:val="0"/>
                <w:numId w:val="13"/>
              </w:numPr>
              <w:tabs>
                <w:tab w:val="left" w:pos="544"/>
                <w:tab w:val="left" w:pos="545"/>
              </w:tabs>
              <w:spacing w:before="119"/>
            </w:pPr>
            <w:r>
              <w:t>behavioural</w:t>
            </w:r>
            <w:r>
              <w:rPr>
                <w:spacing w:val="-1"/>
              </w:rPr>
              <w:t xml:space="preserve"> </w:t>
            </w:r>
            <w:r>
              <w:t>plan</w:t>
            </w:r>
          </w:p>
          <w:p w14:paraId="2002D83D" w14:textId="77777777" w:rsidR="00973494" w:rsidRDefault="008F2496">
            <w:pPr>
              <w:pStyle w:val="TableParagraph"/>
              <w:numPr>
                <w:ilvl w:val="0"/>
                <w:numId w:val="13"/>
              </w:numPr>
              <w:tabs>
                <w:tab w:val="left" w:pos="544"/>
                <w:tab w:val="left" w:pos="545"/>
              </w:tabs>
              <w:spacing w:before="118"/>
            </w:pPr>
            <w:r>
              <w:t>community</w:t>
            </w:r>
            <w:r>
              <w:rPr>
                <w:spacing w:val="-1"/>
              </w:rPr>
              <w:t xml:space="preserve"> </w:t>
            </w:r>
            <w:r>
              <w:t>involvement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participation</w:t>
            </w:r>
            <w:r>
              <w:rPr>
                <w:spacing w:val="-1"/>
              </w:rPr>
              <w:t xml:space="preserve"> </w:t>
            </w:r>
            <w:r>
              <w:t>plan</w:t>
            </w:r>
          </w:p>
          <w:p w14:paraId="282E5901" w14:textId="77777777" w:rsidR="00973494" w:rsidRDefault="008F2496">
            <w:pPr>
              <w:pStyle w:val="TableParagraph"/>
              <w:numPr>
                <w:ilvl w:val="0"/>
                <w:numId w:val="13"/>
              </w:numPr>
              <w:tabs>
                <w:tab w:val="left" w:pos="544"/>
                <w:tab w:val="left" w:pos="545"/>
              </w:tabs>
              <w:spacing w:before="119"/>
            </w:pPr>
            <w:r>
              <w:t>dietary</w:t>
            </w:r>
            <w:r>
              <w:rPr>
                <w:spacing w:val="-1"/>
              </w:rPr>
              <w:t xml:space="preserve"> </w:t>
            </w:r>
            <w:r>
              <w:t>plan</w:t>
            </w:r>
          </w:p>
          <w:p w14:paraId="151941B9" w14:textId="77777777" w:rsidR="00973494" w:rsidRDefault="008F2496">
            <w:pPr>
              <w:pStyle w:val="TableParagraph"/>
              <w:numPr>
                <w:ilvl w:val="0"/>
                <w:numId w:val="13"/>
              </w:numPr>
              <w:tabs>
                <w:tab w:val="left" w:pos="544"/>
                <w:tab w:val="left" w:pos="545"/>
              </w:tabs>
              <w:spacing w:before="119"/>
            </w:pPr>
            <w:r>
              <w:t>health</w:t>
            </w:r>
            <w:r>
              <w:rPr>
                <w:spacing w:val="-1"/>
              </w:rPr>
              <w:t xml:space="preserve"> </w:t>
            </w:r>
            <w:r>
              <w:t>plan</w:t>
            </w:r>
          </w:p>
          <w:p w14:paraId="04FB1F31" w14:textId="77777777" w:rsidR="00973494" w:rsidRDefault="008F2496">
            <w:pPr>
              <w:pStyle w:val="TableParagraph"/>
              <w:numPr>
                <w:ilvl w:val="0"/>
                <w:numId w:val="13"/>
              </w:numPr>
              <w:tabs>
                <w:tab w:val="left" w:pos="544"/>
                <w:tab w:val="left" w:pos="545"/>
              </w:tabs>
              <w:spacing w:before="118"/>
            </w:pPr>
            <w:r>
              <w:t>medical</w:t>
            </w:r>
            <w:r>
              <w:rPr>
                <w:spacing w:val="-1"/>
              </w:rPr>
              <w:t xml:space="preserve"> </w:t>
            </w:r>
            <w:r>
              <w:t>plan</w:t>
            </w:r>
          </w:p>
          <w:p w14:paraId="30E84B21" w14:textId="77777777" w:rsidR="00973494" w:rsidRDefault="008F2496">
            <w:pPr>
              <w:pStyle w:val="TableParagraph"/>
              <w:numPr>
                <w:ilvl w:val="0"/>
                <w:numId w:val="13"/>
              </w:numPr>
              <w:tabs>
                <w:tab w:val="left" w:pos="544"/>
                <w:tab w:val="left" w:pos="545"/>
              </w:tabs>
              <w:spacing w:before="118"/>
            </w:pPr>
            <w:r>
              <w:t>shopping</w:t>
            </w:r>
            <w:r>
              <w:rPr>
                <w:spacing w:val="-1"/>
              </w:rPr>
              <w:t xml:space="preserve"> </w:t>
            </w:r>
            <w:r>
              <w:t>plan</w:t>
            </w:r>
          </w:p>
        </w:tc>
      </w:tr>
      <w:tr w:rsidR="00973494" w14:paraId="45ACC3DD" w14:textId="77777777">
        <w:trPr>
          <w:trHeight w:val="1671"/>
        </w:trPr>
        <w:tc>
          <w:tcPr>
            <w:tcW w:w="3708" w:type="dxa"/>
          </w:tcPr>
          <w:p w14:paraId="70700E36" w14:textId="77777777" w:rsidR="00973494" w:rsidRDefault="008F2496">
            <w:pPr>
              <w:pStyle w:val="TableParagraph"/>
              <w:spacing w:before="121"/>
            </w:pPr>
            <w:r>
              <w:rPr>
                <w:b/>
                <w:i/>
              </w:rPr>
              <w:t>Relevant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personnel</w:t>
            </w:r>
            <w:r>
              <w:rPr>
                <w:b/>
                <w:i/>
                <w:spacing w:val="-1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include:</w:t>
            </w:r>
          </w:p>
        </w:tc>
        <w:tc>
          <w:tcPr>
            <w:tcW w:w="5364" w:type="dxa"/>
          </w:tcPr>
          <w:p w14:paraId="15DE1279" w14:textId="77777777" w:rsidR="00973494" w:rsidRDefault="008F2496">
            <w:pPr>
              <w:pStyle w:val="TableParagraph"/>
              <w:numPr>
                <w:ilvl w:val="0"/>
                <w:numId w:val="12"/>
              </w:numPr>
              <w:tabs>
                <w:tab w:val="left" w:pos="544"/>
                <w:tab w:val="left" w:pos="545"/>
              </w:tabs>
            </w:pPr>
            <w:r>
              <w:t>employer</w:t>
            </w:r>
          </w:p>
          <w:p w14:paraId="03777252" w14:textId="77777777" w:rsidR="00973494" w:rsidRDefault="008F2496">
            <w:pPr>
              <w:pStyle w:val="TableParagraph"/>
              <w:numPr>
                <w:ilvl w:val="0"/>
                <w:numId w:val="12"/>
              </w:numPr>
              <w:tabs>
                <w:tab w:val="left" w:pos="544"/>
                <w:tab w:val="left" w:pos="545"/>
              </w:tabs>
              <w:spacing w:before="118"/>
            </w:pPr>
            <w:r>
              <w:t>line</w:t>
            </w:r>
            <w:r>
              <w:rPr>
                <w:spacing w:val="-1"/>
              </w:rPr>
              <w:t xml:space="preserve"> </w:t>
            </w:r>
            <w:r>
              <w:t>manager</w:t>
            </w:r>
          </w:p>
          <w:p w14:paraId="18695669" w14:textId="77777777" w:rsidR="00973494" w:rsidRDefault="008F2496">
            <w:pPr>
              <w:pStyle w:val="TableParagraph"/>
              <w:numPr>
                <w:ilvl w:val="0"/>
                <w:numId w:val="12"/>
              </w:numPr>
              <w:tabs>
                <w:tab w:val="left" w:pos="544"/>
                <w:tab w:val="left" w:pos="545"/>
              </w:tabs>
              <w:spacing w:before="118"/>
            </w:pPr>
            <w:r>
              <w:t>supervisor</w:t>
            </w:r>
          </w:p>
          <w:p w14:paraId="1C24AA7A" w14:textId="77777777" w:rsidR="00973494" w:rsidRDefault="008F2496">
            <w:pPr>
              <w:pStyle w:val="TableParagraph"/>
              <w:numPr>
                <w:ilvl w:val="0"/>
                <w:numId w:val="12"/>
              </w:numPr>
              <w:tabs>
                <w:tab w:val="left" w:pos="544"/>
                <w:tab w:val="left" w:pos="545"/>
              </w:tabs>
              <w:spacing w:before="119"/>
            </w:pPr>
            <w:r>
              <w:t>team</w:t>
            </w:r>
            <w:r>
              <w:rPr>
                <w:spacing w:val="-1"/>
              </w:rPr>
              <w:t xml:space="preserve"> </w:t>
            </w:r>
            <w:r>
              <w:t>leader</w:t>
            </w:r>
          </w:p>
        </w:tc>
      </w:tr>
      <w:tr w:rsidR="00973494" w14:paraId="49E3FB4D" w14:textId="77777777">
        <w:trPr>
          <w:trHeight w:val="3387"/>
        </w:trPr>
        <w:tc>
          <w:tcPr>
            <w:tcW w:w="3708" w:type="dxa"/>
          </w:tcPr>
          <w:p w14:paraId="0FE2E24F" w14:textId="77777777" w:rsidR="00973494" w:rsidRDefault="008F2496">
            <w:pPr>
              <w:pStyle w:val="TableParagraph"/>
              <w:ind w:right="1027"/>
            </w:pPr>
            <w:r>
              <w:rPr>
                <w:b/>
                <w:i/>
              </w:rPr>
              <w:t>Relevant and accessible</w:t>
            </w:r>
            <w:r>
              <w:rPr>
                <w:b/>
                <w:i/>
                <w:spacing w:val="-59"/>
              </w:rPr>
              <w:t xml:space="preserve"> </w:t>
            </w:r>
            <w:r>
              <w:rPr>
                <w:b/>
                <w:i/>
              </w:rPr>
              <w:t>information</w:t>
            </w:r>
            <w:r>
              <w:rPr>
                <w:b/>
                <w:i/>
                <w:spacing w:val="-2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include:</w:t>
            </w:r>
          </w:p>
        </w:tc>
        <w:tc>
          <w:tcPr>
            <w:tcW w:w="5364" w:type="dxa"/>
          </w:tcPr>
          <w:p w14:paraId="0E10AF31" w14:textId="77777777" w:rsidR="00973494" w:rsidRDefault="008F2496">
            <w:pPr>
              <w:pStyle w:val="TableParagraph"/>
              <w:numPr>
                <w:ilvl w:val="0"/>
                <w:numId w:val="11"/>
              </w:numPr>
              <w:tabs>
                <w:tab w:val="left" w:pos="544"/>
                <w:tab w:val="left" w:pos="545"/>
              </w:tabs>
              <w:ind w:right="442" w:hanging="360"/>
            </w:pPr>
            <w:r>
              <w:t>information that is in appropriate formats and</w:t>
            </w:r>
            <w:r>
              <w:rPr>
                <w:spacing w:val="-60"/>
              </w:rPr>
              <w:t xml:space="preserve"> </w:t>
            </w:r>
            <w:r>
              <w:t>language</w:t>
            </w:r>
          </w:p>
          <w:p w14:paraId="311DB103" w14:textId="77777777" w:rsidR="00973494" w:rsidRDefault="008F2496">
            <w:pPr>
              <w:pStyle w:val="TableParagraph"/>
              <w:numPr>
                <w:ilvl w:val="0"/>
                <w:numId w:val="11"/>
              </w:numPr>
              <w:tabs>
                <w:tab w:val="left" w:pos="544"/>
                <w:tab w:val="left" w:pos="545"/>
              </w:tabs>
              <w:spacing w:before="119"/>
            </w:pP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supports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participant’s:</w:t>
            </w:r>
          </w:p>
          <w:p w14:paraId="5B1C7B22" w14:textId="77777777" w:rsidR="00973494" w:rsidRDefault="008F2496">
            <w:pPr>
              <w:pStyle w:val="TableParagraph"/>
              <w:numPr>
                <w:ilvl w:val="1"/>
                <w:numId w:val="11"/>
              </w:numPr>
              <w:tabs>
                <w:tab w:val="left" w:pos="1113"/>
              </w:tabs>
              <w:spacing w:before="118"/>
            </w:pPr>
            <w:r>
              <w:t>age</w:t>
            </w:r>
          </w:p>
          <w:p w14:paraId="6EACA648" w14:textId="77777777" w:rsidR="00973494" w:rsidRDefault="008F2496">
            <w:pPr>
              <w:pStyle w:val="TableParagraph"/>
              <w:numPr>
                <w:ilvl w:val="1"/>
                <w:numId w:val="11"/>
              </w:numPr>
              <w:tabs>
                <w:tab w:val="left" w:pos="1113"/>
              </w:tabs>
              <w:spacing w:before="101"/>
            </w:pPr>
            <w:r>
              <w:t>culture</w:t>
            </w:r>
          </w:p>
          <w:p w14:paraId="70741DAD" w14:textId="77777777" w:rsidR="00973494" w:rsidRDefault="008F2496">
            <w:pPr>
              <w:pStyle w:val="TableParagraph"/>
              <w:numPr>
                <w:ilvl w:val="1"/>
                <w:numId w:val="11"/>
              </w:numPr>
              <w:tabs>
                <w:tab w:val="left" w:pos="1113"/>
              </w:tabs>
              <w:spacing w:before="99"/>
            </w:pPr>
            <w:r>
              <w:t>ethnicity</w:t>
            </w:r>
          </w:p>
          <w:p w14:paraId="31A36A10" w14:textId="77777777" w:rsidR="00973494" w:rsidRDefault="008F2496">
            <w:pPr>
              <w:pStyle w:val="TableParagraph"/>
              <w:numPr>
                <w:ilvl w:val="1"/>
                <w:numId w:val="11"/>
              </w:numPr>
              <w:tabs>
                <w:tab w:val="left" w:pos="1113"/>
              </w:tabs>
              <w:spacing w:before="101"/>
            </w:pPr>
            <w:r>
              <w:t>gender</w:t>
            </w:r>
          </w:p>
          <w:p w14:paraId="6528B729" w14:textId="77777777" w:rsidR="00973494" w:rsidRDefault="008F2496">
            <w:pPr>
              <w:pStyle w:val="TableParagraph"/>
              <w:numPr>
                <w:ilvl w:val="1"/>
                <w:numId w:val="11"/>
              </w:numPr>
              <w:tabs>
                <w:tab w:val="left" w:pos="1113"/>
              </w:tabs>
              <w:spacing w:before="101"/>
            </w:pPr>
            <w:r>
              <w:t>LGBTI</w:t>
            </w:r>
            <w:r>
              <w:rPr>
                <w:spacing w:val="-1"/>
              </w:rPr>
              <w:t xml:space="preserve"> </w:t>
            </w:r>
            <w:r>
              <w:t>identity</w:t>
            </w:r>
          </w:p>
          <w:p w14:paraId="66078772" w14:textId="77777777" w:rsidR="00973494" w:rsidRDefault="008F2496">
            <w:pPr>
              <w:pStyle w:val="TableParagraph"/>
              <w:numPr>
                <w:ilvl w:val="1"/>
                <w:numId w:val="11"/>
              </w:numPr>
              <w:tabs>
                <w:tab w:val="left" w:pos="1113"/>
              </w:tabs>
              <w:spacing w:before="101"/>
            </w:pPr>
            <w:r>
              <w:t>religion</w:t>
            </w:r>
          </w:p>
        </w:tc>
      </w:tr>
      <w:tr w:rsidR="00973494" w14:paraId="683938A9" w14:textId="77777777" w:rsidTr="0012341D">
        <w:tc>
          <w:tcPr>
            <w:tcW w:w="3708" w:type="dxa"/>
          </w:tcPr>
          <w:p w14:paraId="4A2C9F79" w14:textId="77777777" w:rsidR="00973494" w:rsidRDefault="008F2496">
            <w:pPr>
              <w:pStyle w:val="TableParagraph"/>
            </w:pPr>
            <w:r>
              <w:rPr>
                <w:b/>
                <w:i/>
              </w:rPr>
              <w:t>Abuse</w:t>
            </w:r>
            <w:r>
              <w:rPr>
                <w:b/>
                <w:i/>
                <w:spacing w:val="-1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include:</w:t>
            </w:r>
          </w:p>
        </w:tc>
        <w:tc>
          <w:tcPr>
            <w:tcW w:w="5364" w:type="dxa"/>
          </w:tcPr>
          <w:p w14:paraId="2CEED161" w14:textId="77777777" w:rsidR="00973494" w:rsidRDefault="008F2496">
            <w:pPr>
              <w:pStyle w:val="TableParagraph"/>
              <w:numPr>
                <w:ilvl w:val="0"/>
                <w:numId w:val="10"/>
              </w:numPr>
              <w:tabs>
                <w:tab w:val="left" w:pos="544"/>
                <w:tab w:val="left" w:pos="545"/>
              </w:tabs>
              <w:spacing w:before="119"/>
            </w:pPr>
            <w:r>
              <w:t>emotional</w:t>
            </w:r>
            <w:r>
              <w:rPr>
                <w:spacing w:val="-1"/>
              </w:rPr>
              <w:t xml:space="preserve"> </w:t>
            </w:r>
            <w:r>
              <w:t>abuse</w:t>
            </w:r>
          </w:p>
          <w:p w14:paraId="60E349B5" w14:textId="77777777" w:rsidR="00973494" w:rsidRDefault="008F2496">
            <w:pPr>
              <w:pStyle w:val="TableParagraph"/>
              <w:numPr>
                <w:ilvl w:val="0"/>
                <w:numId w:val="10"/>
              </w:numPr>
              <w:tabs>
                <w:tab w:val="left" w:pos="544"/>
                <w:tab w:val="left" w:pos="545"/>
              </w:tabs>
              <w:spacing w:before="118"/>
            </w:pPr>
            <w:r>
              <w:lastRenderedPageBreak/>
              <w:t>financial</w:t>
            </w:r>
            <w:r>
              <w:rPr>
                <w:spacing w:val="-5"/>
              </w:rPr>
              <w:t xml:space="preserve"> </w:t>
            </w:r>
            <w:r>
              <w:t>abuse</w:t>
            </w:r>
          </w:p>
          <w:p w14:paraId="0A8F8BEF" w14:textId="77777777" w:rsidR="00973494" w:rsidRDefault="008F2496">
            <w:pPr>
              <w:pStyle w:val="TableParagraph"/>
              <w:numPr>
                <w:ilvl w:val="0"/>
                <w:numId w:val="10"/>
              </w:numPr>
              <w:tabs>
                <w:tab w:val="left" w:pos="544"/>
                <w:tab w:val="left" w:pos="545"/>
              </w:tabs>
              <w:spacing w:before="118"/>
            </w:pPr>
            <w:r>
              <w:t>physical</w:t>
            </w:r>
            <w:r>
              <w:rPr>
                <w:spacing w:val="-4"/>
              </w:rPr>
              <w:t xml:space="preserve"> </w:t>
            </w:r>
            <w:r>
              <w:t>abuse</w:t>
            </w:r>
          </w:p>
          <w:p w14:paraId="3FF807DF" w14:textId="77777777" w:rsidR="00973494" w:rsidRDefault="008F2496">
            <w:pPr>
              <w:pStyle w:val="TableParagraph"/>
              <w:numPr>
                <w:ilvl w:val="0"/>
                <w:numId w:val="10"/>
              </w:numPr>
              <w:tabs>
                <w:tab w:val="left" w:pos="544"/>
                <w:tab w:val="left" w:pos="545"/>
              </w:tabs>
            </w:pPr>
            <w:r>
              <w:t>psychological</w:t>
            </w:r>
            <w:r>
              <w:rPr>
                <w:spacing w:val="-1"/>
              </w:rPr>
              <w:t xml:space="preserve"> </w:t>
            </w:r>
            <w:r>
              <w:t>abuse</w:t>
            </w:r>
          </w:p>
          <w:p w14:paraId="2952CAC2" w14:textId="77777777" w:rsidR="00973494" w:rsidRDefault="008F2496">
            <w:pPr>
              <w:pStyle w:val="TableParagraph"/>
              <w:numPr>
                <w:ilvl w:val="0"/>
                <w:numId w:val="10"/>
              </w:numPr>
              <w:tabs>
                <w:tab w:val="left" w:pos="544"/>
                <w:tab w:val="left" w:pos="545"/>
              </w:tabs>
              <w:spacing w:before="118"/>
            </w:pPr>
            <w:r>
              <w:t>sexual</w:t>
            </w:r>
            <w:r>
              <w:rPr>
                <w:spacing w:val="-1"/>
              </w:rPr>
              <w:t xml:space="preserve"> </w:t>
            </w:r>
            <w:r>
              <w:t>abuse</w:t>
            </w:r>
          </w:p>
        </w:tc>
      </w:tr>
      <w:tr w:rsidR="00973494" w14:paraId="7DE8B279" w14:textId="77777777" w:rsidTr="0012341D">
        <w:tc>
          <w:tcPr>
            <w:tcW w:w="3708" w:type="dxa"/>
          </w:tcPr>
          <w:p w14:paraId="763F9078" w14:textId="77777777" w:rsidR="00973494" w:rsidRDefault="008F2496">
            <w:pPr>
              <w:pStyle w:val="TableParagraph"/>
            </w:pPr>
            <w:r>
              <w:rPr>
                <w:b/>
                <w:i/>
              </w:rPr>
              <w:lastRenderedPageBreak/>
              <w:t>High-risk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groups</w:t>
            </w:r>
            <w:r>
              <w:rPr>
                <w:b/>
                <w:i/>
                <w:spacing w:val="-1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include:</w:t>
            </w:r>
          </w:p>
        </w:tc>
        <w:tc>
          <w:tcPr>
            <w:tcW w:w="5364" w:type="dxa"/>
          </w:tcPr>
          <w:p w14:paraId="7F964D11" w14:textId="77777777" w:rsidR="00973494" w:rsidRDefault="008F2496">
            <w:pPr>
              <w:pStyle w:val="TableParagraph"/>
              <w:numPr>
                <w:ilvl w:val="0"/>
                <w:numId w:val="9"/>
              </w:numPr>
              <w:tabs>
                <w:tab w:val="left" w:pos="544"/>
                <w:tab w:val="left" w:pos="545"/>
              </w:tabs>
              <w:spacing w:before="119"/>
            </w:pPr>
            <w:r>
              <w:t>children</w:t>
            </w:r>
          </w:p>
          <w:p w14:paraId="44178095" w14:textId="77777777" w:rsidR="00973494" w:rsidRDefault="008F2496">
            <w:pPr>
              <w:pStyle w:val="TableParagraph"/>
              <w:numPr>
                <w:ilvl w:val="0"/>
                <w:numId w:val="9"/>
              </w:numPr>
              <w:tabs>
                <w:tab w:val="left" w:pos="544"/>
                <w:tab w:val="left" w:pos="545"/>
              </w:tabs>
              <w:spacing w:before="118"/>
              <w:ind w:right="284"/>
            </w:pPr>
            <w:r>
              <w:t>people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culturally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linguistically</w:t>
            </w:r>
            <w:r>
              <w:rPr>
                <w:spacing w:val="-2"/>
              </w:rPr>
              <w:t xml:space="preserve"> </w:t>
            </w:r>
            <w:r>
              <w:t>diverse</w:t>
            </w:r>
            <w:r>
              <w:rPr>
                <w:spacing w:val="-58"/>
              </w:rPr>
              <w:t xml:space="preserve"> </w:t>
            </w:r>
            <w:r>
              <w:t>backgrounds</w:t>
            </w:r>
          </w:p>
          <w:p w14:paraId="54ACB443" w14:textId="77777777" w:rsidR="00973494" w:rsidRDefault="008F2496">
            <w:pPr>
              <w:pStyle w:val="TableParagraph"/>
              <w:numPr>
                <w:ilvl w:val="0"/>
                <w:numId w:val="9"/>
              </w:numPr>
              <w:tabs>
                <w:tab w:val="left" w:pos="544"/>
                <w:tab w:val="left" w:pos="545"/>
              </w:tabs>
              <w:spacing w:before="119"/>
              <w:ind w:right="307" w:hanging="360"/>
            </w:pPr>
            <w:r>
              <w:t>people who are in or have been in the criminal</w:t>
            </w:r>
            <w:r>
              <w:rPr>
                <w:spacing w:val="-60"/>
              </w:rPr>
              <w:t xml:space="preserve"> </w:t>
            </w:r>
            <w:r>
              <w:t>justice</w:t>
            </w:r>
            <w:r>
              <w:rPr>
                <w:spacing w:val="-2"/>
              </w:rPr>
              <w:t xml:space="preserve"> </w:t>
            </w:r>
            <w:r>
              <w:t>system</w:t>
            </w:r>
          </w:p>
          <w:p w14:paraId="008C49E8" w14:textId="77777777" w:rsidR="00973494" w:rsidRDefault="008F2496">
            <w:pPr>
              <w:pStyle w:val="TableParagraph"/>
              <w:numPr>
                <w:ilvl w:val="0"/>
                <w:numId w:val="9"/>
              </w:numPr>
              <w:tabs>
                <w:tab w:val="left" w:pos="544"/>
                <w:tab w:val="left" w:pos="545"/>
              </w:tabs>
              <w:spacing w:before="118"/>
            </w:pPr>
            <w:r>
              <w:t>people</w:t>
            </w:r>
            <w:r>
              <w:rPr>
                <w:spacing w:val="-1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exhibit</w:t>
            </w:r>
            <w:r>
              <w:rPr>
                <w:spacing w:val="-1"/>
              </w:rPr>
              <w:t xml:space="preserve"> </w:t>
            </w:r>
            <w:r>
              <w:t>behaviours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concern</w:t>
            </w:r>
          </w:p>
          <w:p w14:paraId="1AA03D10" w14:textId="77777777" w:rsidR="0012341D" w:rsidRDefault="008F2496" w:rsidP="0012341D">
            <w:pPr>
              <w:pStyle w:val="TableParagraph"/>
              <w:spacing w:before="0"/>
              <w:ind w:left="544"/>
            </w:pPr>
            <w:r>
              <w:t>people</w:t>
            </w:r>
            <w:r>
              <w:rPr>
                <w:spacing w:val="-1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an Aboriginal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Torres Strait</w:t>
            </w:r>
            <w:r w:rsidR="0012341D">
              <w:t xml:space="preserve"> Islander</w:t>
            </w:r>
            <w:r w:rsidR="0012341D">
              <w:rPr>
                <w:spacing w:val="-1"/>
              </w:rPr>
              <w:t xml:space="preserve"> </w:t>
            </w:r>
            <w:r w:rsidR="0012341D">
              <w:t>background</w:t>
            </w:r>
          </w:p>
          <w:p w14:paraId="10533EFF" w14:textId="77777777" w:rsidR="0012341D" w:rsidRDefault="0012341D" w:rsidP="0012341D">
            <w:pPr>
              <w:pStyle w:val="TableParagraph"/>
              <w:numPr>
                <w:ilvl w:val="0"/>
                <w:numId w:val="8"/>
              </w:numPr>
              <w:tabs>
                <w:tab w:val="left" w:pos="544"/>
                <w:tab w:val="left" w:pos="545"/>
              </w:tabs>
              <w:spacing w:before="119"/>
            </w:pPr>
            <w:r>
              <w:t>people</w:t>
            </w:r>
            <w:r>
              <w:rPr>
                <w:spacing w:val="-1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high support</w:t>
            </w:r>
            <w:r>
              <w:rPr>
                <w:spacing w:val="-1"/>
              </w:rPr>
              <w:t xml:space="preserve"> </w:t>
            </w:r>
            <w:r>
              <w:t>needs</w:t>
            </w:r>
          </w:p>
          <w:p w14:paraId="64A4683E" w14:textId="77777777" w:rsidR="0012341D" w:rsidRDefault="0012341D" w:rsidP="0012341D">
            <w:pPr>
              <w:pStyle w:val="TableParagraph"/>
              <w:numPr>
                <w:ilvl w:val="0"/>
                <w:numId w:val="8"/>
              </w:numPr>
              <w:tabs>
                <w:tab w:val="left" w:pos="544"/>
                <w:tab w:val="left" w:pos="545"/>
              </w:tabs>
              <w:spacing w:before="118"/>
            </w:pPr>
            <w:r>
              <w:t>people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complex</w:t>
            </w:r>
            <w:r>
              <w:rPr>
                <w:spacing w:val="-1"/>
              </w:rPr>
              <w:t xml:space="preserve"> </w:t>
            </w:r>
            <w:r>
              <w:t>communication</w:t>
            </w:r>
            <w:r>
              <w:rPr>
                <w:spacing w:val="-1"/>
              </w:rPr>
              <w:t xml:space="preserve"> </w:t>
            </w:r>
            <w:r>
              <w:t>needs</w:t>
            </w:r>
          </w:p>
          <w:p w14:paraId="20FBFB69" w14:textId="124007CA" w:rsidR="00973494" w:rsidRDefault="0012341D" w:rsidP="0012341D">
            <w:pPr>
              <w:pStyle w:val="TableParagraph"/>
              <w:numPr>
                <w:ilvl w:val="0"/>
                <w:numId w:val="9"/>
              </w:numPr>
              <w:tabs>
                <w:tab w:val="left" w:pos="544"/>
                <w:tab w:val="left" w:pos="545"/>
              </w:tabs>
              <w:spacing w:before="119"/>
              <w:ind w:right="307" w:hanging="360"/>
            </w:pPr>
            <w:r>
              <w:t>women</w:t>
            </w:r>
          </w:p>
        </w:tc>
      </w:tr>
      <w:tr w:rsidR="00973494" w14:paraId="62396370" w14:textId="77777777" w:rsidTr="00D94787">
        <w:trPr>
          <w:trHeight w:val="2504"/>
        </w:trPr>
        <w:tc>
          <w:tcPr>
            <w:tcW w:w="3708" w:type="dxa"/>
          </w:tcPr>
          <w:p w14:paraId="7C8FB147" w14:textId="77777777" w:rsidR="00973494" w:rsidRDefault="008F2496">
            <w:pPr>
              <w:pStyle w:val="TableParagraph"/>
            </w:pPr>
            <w:r>
              <w:rPr>
                <w:b/>
                <w:i/>
              </w:rPr>
              <w:t>Immediate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response</w:t>
            </w:r>
            <w:r>
              <w:rPr>
                <w:b/>
                <w:i/>
                <w:spacing w:val="-1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include:</w:t>
            </w:r>
          </w:p>
        </w:tc>
        <w:tc>
          <w:tcPr>
            <w:tcW w:w="5364" w:type="dxa"/>
          </w:tcPr>
          <w:p w14:paraId="2F90FBB6" w14:textId="77777777" w:rsidR="00973494" w:rsidRDefault="008F2496">
            <w:pPr>
              <w:pStyle w:val="TableParagraph"/>
              <w:numPr>
                <w:ilvl w:val="0"/>
                <w:numId w:val="7"/>
              </w:numPr>
              <w:tabs>
                <w:tab w:val="left" w:pos="544"/>
                <w:tab w:val="left" w:pos="545"/>
              </w:tabs>
              <w:spacing w:before="119"/>
            </w:pPr>
            <w:r>
              <w:t>taking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NDIS participant</w:t>
            </w:r>
            <w:r>
              <w:rPr>
                <w:spacing w:val="-1"/>
              </w:rPr>
              <w:t xml:space="preserve"> </w:t>
            </w:r>
            <w:r>
              <w:t>first</w:t>
            </w:r>
          </w:p>
          <w:p w14:paraId="681545F6" w14:textId="77777777" w:rsidR="00973494" w:rsidRDefault="008F2496">
            <w:pPr>
              <w:pStyle w:val="TableParagraph"/>
              <w:numPr>
                <w:ilvl w:val="0"/>
                <w:numId w:val="7"/>
              </w:numPr>
              <w:tabs>
                <w:tab w:val="left" w:pos="544"/>
                <w:tab w:val="left" w:pos="545"/>
              </w:tabs>
              <w:spacing w:before="118"/>
              <w:ind w:right="723" w:hanging="360"/>
            </w:pPr>
            <w:r>
              <w:t xml:space="preserve">ensuring the immediate health, </w:t>
            </w:r>
            <w:proofErr w:type="gramStart"/>
            <w:r>
              <w:t>safety</w:t>
            </w:r>
            <w:proofErr w:type="gramEnd"/>
            <w:r>
              <w:t xml:space="preserve"> and</w:t>
            </w:r>
            <w:r>
              <w:rPr>
                <w:spacing w:val="-60"/>
              </w:rPr>
              <w:t xml:space="preserve"> </w:t>
            </w:r>
            <w:r>
              <w:t>wellbeing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participant</w:t>
            </w:r>
          </w:p>
          <w:p w14:paraId="1329EE33" w14:textId="77777777" w:rsidR="00973494" w:rsidRDefault="008F2496">
            <w:pPr>
              <w:pStyle w:val="TableParagraph"/>
              <w:numPr>
                <w:ilvl w:val="0"/>
                <w:numId w:val="7"/>
              </w:numPr>
              <w:tabs>
                <w:tab w:val="left" w:pos="544"/>
                <w:tab w:val="left" w:pos="545"/>
              </w:tabs>
              <w:spacing w:before="118"/>
            </w:pPr>
            <w:r>
              <w:t>ensuring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safe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secure environment</w:t>
            </w:r>
          </w:p>
          <w:p w14:paraId="4AA3C95B" w14:textId="77777777" w:rsidR="00973494" w:rsidRDefault="008F2496">
            <w:pPr>
              <w:pStyle w:val="TableParagraph"/>
              <w:numPr>
                <w:ilvl w:val="0"/>
                <w:numId w:val="7"/>
              </w:numPr>
              <w:tabs>
                <w:tab w:val="left" w:pos="544"/>
                <w:tab w:val="left" w:pos="545"/>
              </w:tabs>
              <w:spacing w:before="119"/>
              <w:ind w:right="1029" w:hanging="360"/>
            </w:pPr>
            <w:r>
              <w:t>getting appropriate specialist support –</w:t>
            </w:r>
            <w:r>
              <w:rPr>
                <w:spacing w:val="-60"/>
              </w:rPr>
              <w:t xml:space="preserve"> </w:t>
            </w:r>
            <w:r>
              <w:t>connecting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right</w:t>
            </w:r>
            <w:r>
              <w:rPr>
                <w:spacing w:val="-1"/>
              </w:rPr>
              <w:t xml:space="preserve"> </w:t>
            </w:r>
            <w:r>
              <w:t>organisation</w:t>
            </w:r>
          </w:p>
          <w:p w14:paraId="0870960F" w14:textId="77777777" w:rsidR="00973494" w:rsidRDefault="008F2496">
            <w:pPr>
              <w:pStyle w:val="TableParagraph"/>
              <w:numPr>
                <w:ilvl w:val="0"/>
                <w:numId w:val="7"/>
              </w:numPr>
              <w:tabs>
                <w:tab w:val="left" w:pos="544"/>
                <w:tab w:val="left" w:pos="545"/>
              </w:tabs>
              <w:spacing w:before="118"/>
            </w:pPr>
            <w:r>
              <w:t>providing</w:t>
            </w:r>
            <w:r>
              <w:rPr>
                <w:spacing w:val="-1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referrals</w:t>
            </w:r>
          </w:p>
        </w:tc>
      </w:tr>
      <w:tr w:rsidR="00973494" w14:paraId="35406795" w14:textId="77777777" w:rsidTr="00A50CB9">
        <w:trPr>
          <w:trHeight w:val="2270"/>
        </w:trPr>
        <w:tc>
          <w:tcPr>
            <w:tcW w:w="3708" w:type="dxa"/>
          </w:tcPr>
          <w:p w14:paraId="4EA89D0C" w14:textId="77777777" w:rsidR="00973494" w:rsidRDefault="008F2496">
            <w:pPr>
              <w:pStyle w:val="TableParagraph"/>
              <w:spacing w:before="121"/>
            </w:pPr>
            <w:r>
              <w:rPr>
                <w:b/>
                <w:i/>
              </w:rPr>
              <w:t>Relevant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authorities</w:t>
            </w:r>
            <w:r>
              <w:rPr>
                <w:b/>
                <w:i/>
                <w:spacing w:val="-1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include:</w:t>
            </w:r>
          </w:p>
        </w:tc>
        <w:tc>
          <w:tcPr>
            <w:tcW w:w="5364" w:type="dxa"/>
          </w:tcPr>
          <w:p w14:paraId="359DBBA3" w14:textId="77777777" w:rsidR="00973494" w:rsidRDefault="008F2496">
            <w:pPr>
              <w:pStyle w:val="TableParagraph"/>
              <w:numPr>
                <w:ilvl w:val="0"/>
                <w:numId w:val="6"/>
              </w:numPr>
              <w:tabs>
                <w:tab w:val="left" w:pos="544"/>
                <w:tab w:val="left" w:pos="545"/>
              </w:tabs>
            </w:pPr>
            <w:r>
              <w:t>Disability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Commissioner</w:t>
            </w:r>
          </w:p>
          <w:p w14:paraId="7F3433BA" w14:textId="77777777" w:rsidR="00973494" w:rsidRDefault="008F2496">
            <w:pPr>
              <w:pStyle w:val="TableParagraph"/>
              <w:numPr>
                <w:ilvl w:val="0"/>
                <w:numId w:val="6"/>
              </w:numPr>
              <w:tabs>
                <w:tab w:val="left" w:pos="544"/>
                <w:tab w:val="left" w:pos="545"/>
              </w:tabs>
              <w:spacing w:before="118"/>
            </w:pP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Safeguards</w:t>
            </w:r>
            <w:r>
              <w:rPr>
                <w:spacing w:val="-1"/>
              </w:rPr>
              <w:t xml:space="preserve"> </w:t>
            </w:r>
            <w:r>
              <w:t>Commission</w:t>
            </w:r>
          </w:p>
          <w:p w14:paraId="10B16CC5" w14:textId="77777777" w:rsidR="00973494" w:rsidRDefault="008F2496">
            <w:pPr>
              <w:pStyle w:val="TableParagraph"/>
              <w:numPr>
                <w:ilvl w:val="0"/>
                <w:numId w:val="6"/>
              </w:numPr>
              <w:tabs>
                <w:tab w:val="left" w:pos="544"/>
                <w:tab w:val="left" w:pos="545"/>
              </w:tabs>
              <w:spacing w:before="118"/>
              <w:ind w:right="210" w:hanging="360"/>
            </w:pPr>
            <w:r>
              <w:t>peak</w:t>
            </w:r>
            <w:r>
              <w:rPr>
                <w:spacing w:val="-2"/>
              </w:rPr>
              <w:t xml:space="preserve"> </w:t>
            </w:r>
            <w:r>
              <w:t>bodies</w:t>
            </w:r>
            <w:r>
              <w:rPr>
                <w:spacing w:val="-1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represent</w:t>
            </w:r>
            <w:r>
              <w:rPr>
                <w:spacing w:val="-1"/>
              </w:rPr>
              <w:t xml:space="preserve"> </w:t>
            </w:r>
            <w:r>
              <w:t>and/or</w:t>
            </w:r>
            <w:r>
              <w:rPr>
                <w:spacing w:val="-2"/>
              </w:rPr>
              <w:t xml:space="preserve"> </w:t>
            </w:r>
            <w:r>
              <w:t>advocate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58"/>
              </w:rPr>
              <w:t xml:space="preserve"> </w:t>
            </w:r>
            <w:r>
              <w:t>NDIS</w:t>
            </w:r>
            <w:r>
              <w:rPr>
                <w:spacing w:val="-1"/>
              </w:rPr>
              <w:t xml:space="preserve"> </w:t>
            </w:r>
            <w:r>
              <w:t>participants</w:t>
            </w:r>
          </w:p>
          <w:p w14:paraId="01A68156" w14:textId="77777777" w:rsidR="00973494" w:rsidRDefault="008F2496">
            <w:pPr>
              <w:pStyle w:val="TableParagraph"/>
              <w:numPr>
                <w:ilvl w:val="0"/>
                <w:numId w:val="6"/>
              </w:numPr>
              <w:tabs>
                <w:tab w:val="left" w:pos="544"/>
                <w:tab w:val="left" w:pos="545"/>
              </w:tabs>
              <w:spacing w:before="119"/>
            </w:pPr>
            <w:r>
              <w:t>police</w:t>
            </w:r>
          </w:p>
          <w:p w14:paraId="6BBC6375" w14:textId="77777777" w:rsidR="00973494" w:rsidRDefault="008F2496">
            <w:pPr>
              <w:pStyle w:val="TableParagraph"/>
              <w:numPr>
                <w:ilvl w:val="0"/>
                <w:numId w:val="6"/>
              </w:numPr>
              <w:tabs>
                <w:tab w:val="left" w:pos="544"/>
                <w:tab w:val="left" w:pos="545"/>
              </w:tabs>
              <w:spacing w:before="118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advocate</w:t>
            </w:r>
          </w:p>
        </w:tc>
      </w:tr>
      <w:tr w:rsidR="00973494" w14:paraId="5F256882" w14:textId="77777777" w:rsidTr="00A50CB9">
        <w:trPr>
          <w:trHeight w:val="5165"/>
        </w:trPr>
        <w:tc>
          <w:tcPr>
            <w:tcW w:w="3708" w:type="dxa"/>
          </w:tcPr>
          <w:p w14:paraId="02D289B0" w14:textId="77777777" w:rsidR="00973494" w:rsidRDefault="008F2496">
            <w:pPr>
              <w:pStyle w:val="TableParagraph"/>
              <w:spacing w:before="121"/>
              <w:ind w:right="255"/>
            </w:pPr>
            <w:r>
              <w:rPr>
                <w:b/>
                <w:i/>
              </w:rPr>
              <w:lastRenderedPageBreak/>
              <w:t>Potential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hazards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risks</w:t>
            </w:r>
            <w:r>
              <w:rPr>
                <w:b/>
                <w:i/>
                <w:spacing w:val="-3"/>
              </w:rPr>
              <w:t xml:space="preserve"> </w:t>
            </w:r>
            <w:r>
              <w:t>may</w:t>
            </w:r>
            <w:r>
              <w:rPr>
                <w:spacing w:val="-58"/>
              </w:rPr>
              <w:t xml:space="preserve"> </w:t>
            </w:r>
            <w:r>
              <w:t>include:</w:t>
            </w:r>
          </w:p>
        </w:tc>
        <w:tc>
          <w:tcPr>
            <w:tcW w:w="5364" w:type="dxa"/>
          </w:tcPr>
          <w:p w14:paraId="61F8CE25" w14:textId="77777777" w:rsidR="00973494" w:rsidRDefault="008F2496">
            <w:pPr>
              <w:pStyle w:val="TableParagraph"/>
              <w:numPr>
                <w:ilvl w:val="0"/>
                <w:numId w:val="5"/>
              </w:numPr>
              <w:tabs>
                <w:tab w:val="left" w:pos="544"/>
                <w:tab w:val="left" w:pos="545"/>
              </w:tabs>
              <w:ind w:right="122" w:hanging="360"/>
            </w:pPr>
            <w:r>
              <w:t>the six most common hazardous tasks identified</w:t>
            </w:r>
            <w:r>
              <w:rPr>
                <w:spacing w:val="-59"/>
              </w:rPr>
              <w:t xml:space="preserve"> </w:t>
            </w:r>
            <w:r>
              <w:t>by WorkSafe Victoria that cause injury in the</w:t>
            </w:r>
            <w:r>
              <w:rPr>
                <w:spacing w:val="1"/>
              </w:rPr>
              <w:t xml:space="preserve"> </w:t>
            </w:r>
            <w:r>
              <w:t>disability</w:t>
            </w:r>
            <w:r>
              <w:rPr>
                <w:spacing w:val="-2"/>
              </w:rPr>
              <w:t xml:space="preserve"> </w:t>
            </w:r>
            <w:r>
              <w:t>services sector:</w:t>
            </w:r>
          </w:p>
          <w:p w14:paraId="21095DE7" w14:textId="77777777" w:rsidR="00973494" w:rsidRDefault="008F2496">
            <w:pPr>
              <w:pStyle w:val="TableParagraph"/>
              <w:numPr>
                <w:ilvl w:val="1"/>
                <w:numId w:val="5"/>
              </w:numPr>
              <w:tabs>
                <w:tab w:val="left" w:pos="1113"/>
              </w:tabs>
              <w:spacing w:before="131" w:line="223" w:lineRule="auto"/>
              <w:ind w:right="656" w:hanging="360"/>
            </w:pPr>
            <w:r>
              <w:t>moving and supporting people with a</w:t>
            </w:r>
            <w:r>
              <w:rPr>
                <w:spacing w:val="-60"/>
              </w:rPr>
              <w:t xml:space="preserve"> </w:t>
            </w:r>
            <w:r>
              <w:t>disability</w:t>
            </w:r>
          </w:p>
          <w:p w14:paraId="7F642614" w14:textId="77777777" w:rsidR="00973494" w:rsidRDefault="008F2496">
            <w:pPr>
              <w:pStyle w:val="TableParagraph"/>
              <w:numPr>
                <w:ilvl w:val="1"/>
                <w:numId w:val="5"/>
              </w:numPr>
              <w:tabs>
                <w:tab w:val="left" w:pos="1113"/>
              </w:tabs>
              <w:spacing w:before="137" w:line="223" w:lineRule="auto"/>
              <w:ind w:right="303" w:hanging="360"/>
            </w:pPr>
            <w:r>
              <w:t>supporting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hygiene</w:t>
            </w:r>
            <w:r>
              <w:rPr>
                <w:spacing w:val="-58"/>
              </w:rPr>
              <w:t xml:space="preserve"> </w:t>
            </w:r>
            <w:r>
              <w:t>care</w:t>
            </w:r>
          </w:p>
          <w:p w14:paraId="4015D230" w14:textId="77777777" w:rsidR="00973494" w:rsidRDefault="008F2496">
            <w:pPr>
              <w:pStyle w:val="TableParagraph"/>
              <w:numPr>
                <w:ilvl w:val="1"/>
                <w:numId w:val="5"/>
              </w:numPr>
              <w:tabs>
                <w:tab w:val="left" w:pos="1113"/>
              </w:tabs>
              <w:spacing w:before="123"/>
            </w:pPr>
            <w:r>
              <w:t>assisting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wheelchairs</w:t>
            </w:r>
          </w:p>
          <w:p w14:paraId="202D5E45" w14:textId="77777777" w:rsidR="00973494" w:rsidRDefault="008F2496">
            <w:pPr>
              <w:pStyle w:val="TableParagraph"/>
              <w:numPr>
                <w:ilvl w:val="1"/>
                <w:numId w:val="5"/>
              </w:numPr>
              <w:tabs>
                <w:tab w:val="left" w:pos="1113"/>
              </w:tabs>
              <w:spacing w:before="113" w:line="223" w:lineRule="auto"/>
              <w:ind w:right="915" w:hanging="360"/>
            </w:pPr>
            <w:r>
              <w:t>handling</w:t>
            </w:r>
            <w:r>
              <w:rPr>
                <w:spacing w:val="-4"/>
              </w:rPr>
              <w:t xml:space="preserve"> </w:t>
            </w:r>
            <w:r>
              <w:t>wheelchairs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vehicles</w:t>
            </w:r>
          </w:p>
          <w:p w14:paraId="078646F3" w14:textId="77777777" w:rsidR="00973494" w:rsidRDefault="008F2496">
            <w:pPr>
              <w:pStyle w:val="TableParagraph"/>
              <w:numPr>
                <w:ilvl w:val="1"/>
                <w:numId w:val="5"/>
              </w:numPr>
              <w:tabs>
                <w:tab w:val="left" w:pos="1113"/>
              </w:tabs>
              <w:spacing w:before="123"/>
            </w:pPr>
            <w:r>
              <w:t>occupational</w:t>
            </w:r>
            <w:r>
              <w:rPr>
                <w:spacing w:val="-2"/>
              </w:rPr>
              <w:t xml:space="preserve"> </w:t>
            </w:r>
            <w:r>
              <w:t>violence</w:t>
            </w:r>
          </w:p>
          <w:p w14:paraId="455C8F80" w14:textId="77777777" w:rsidR="00973494" w:rsidRDefault="008F2496">
            <w:pPr>
              <w:pStyle w:val="TableParagraph"/>
              <w:numPr>
                <w:ilvl w:val="1"/>
                <w:numId w:val="5"/>
              </w:numPr>
              <w:tabs>
                <w:tab w:val="left" w:pos="1113"/>
              </w:tabs>
              <w:spacing w:before="101"/>
            </w:pPr>
            <w:r>
              <w:t>moving</w:t>
            </w:r>
            <w:r>
              <w:rPr>
                <w:spacing w:val="-2"/>
              </w:rPr>
              <w:t xml:space="preserve"> </w:t>
            </w:r>
            <w:r>
              <w:t>and lifting</w:t>
            </w:r>
            <w:r>
              <w:rPr>
                <w:spacing w:val="-1"/>
              </w:rPr>
              <w:t xml:space="preserve"> </w:t>
            </w:r>
            <w:r>
              <w:t>objects</w:t>
            </w:r>
          </w:p>
          <w:p w14:paraId="0AF9F653" w14:textId="77777777" w:rsidR="00973494" w:rsidRDefault="008F2496">
            <w:pPr>
              <w:pStyle w:val="TableParagraph"/>
              <w:numPr>
                <w:ilvl w:val="0"/>
                <w:numId w:val="5"/>
              </w:numPr>
              <w:tabs>
                <w:tab w:val="left" w:pos="544"/>
                <w:tab w:val="left" w:pos="545"/>
              </w:tabs>
              <w:spacing w:before="100"/>
              <w:ind w:right="295" w:hanging="360"/>
            </w:pPr>
            <w:r>
              <w:t>hazards and risks associated with the physical</w:t>
            </w:r>
            <w:r>
              <w:rPr>
                <w:spacing w:val="-60"/>
              </w:rPr>
              <w:t xml:space="preserve"> </w:t>
            </w:r>
            <w:r>
              <w:t>environment</w:t>
            </w:r>
          </w:p>
          <w:p w14:paraId="326B72F1" w14:textId="77777777" w:rsidR="00973494" w:rsidRDefault="008F2496">
            <w:pPr>
              <w:pStyle w:val="TableParagraph"/>
              <w:numPr>
                <w:ilvl w:val="0"/>
                <w:numId w:val="5"/>
              </w:numPr>
              <w:tabs>
                <w:tab w:val="left" w:pos="544"/>
                <w:tab w:val="left" w:pos="545"/>
              </w:tabs>
              <w:spacing w:before="118"/>
              <w:ind w:right="723" w:hanging="360"/>
            </w:pPr>
            <w:r>
              <w:t>hazards and risks associated with specific</w:t>
            </w:r>
            <w:r>
              <w:rPr>
                <w:spacing w:val="-60"/>
              </w:rPr>
              <w:t xml:space="preserve"> </w:t>
            </w:r>
            <w:r>
              <w:t>activities</w:t>
            </w:r>
          </w:p>
        </w:tc>
      </w:tr>
      <w:tr w:rsidR="00973494" w14:paraId="4B4219AF" w14:textId="77777777" w:rsidTr="00A50CB9">
        <w:trPr>
          <w:trHeight w:val="2262"/>
        </w:trPr>
        <w:tc>
          <w:tcPr>
            <w:tcW w:w="3708" w:type="dxa"/>
          </w:tcPr>
          <w:p w14:paraId="39271EB7" w14:textId="77777777" w:rsidR="00973494" w:rsidRDefault="008F2496">
            <w:pPr>
              <w:pStyle w:val="TableParagraph"/>
            </w:pPr>
            <w:r>
              <w:rPr>
                <w:b/>
                <w:i/>
              </w:rPr>
              <w:t>Documentation</w:t>
            </w:r>
            <w:r>
              <w:rPr>
                <w:b/>
                <w:i/>
                <w:spacing w:val="-1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include:</w:t>
            </w:r>
          </w:p>
        </w:tc>
        <w:tc>
          <w:tcPr>
            <w:tcW w:w="5364" w:type="dxa"/>
          </w:tcPr>
          <w:p w14:paraId="2CD22401" w14:textId="77777777" w:rsidR="00973494" w:rsidRDefault="008F2496">
            <w:pPr>
              <w:pStyle w:val="TableParagraph"/>
              <w:numPr>
                <w:ilvl w:val="0"/>
                <w:numId w:val="4"/>
              </w:numPr>
              <w:tabs>
                <w:tab w:val="left" w:pos="544"/>
                <w:tab w:val="left" w:pos="545"/>
              </w:tabs>
              <w:spacing w:before="119"/>
            </w:pPr>
            <w:r>
              <w:t>case</w:t>
            </w:r>
            <w:r>
              <w:rPr>
                <w:spacing w:val="-2"/>
              </w:rPr>
              <w:t xml:space="preserve"> </w:t>
            </w:r>
            <w:r>
              <w:t>notes/reports</w:t>
            </w:r>
          </w:p>
          <w:p w14:paraId="14BC05D2" w14:textId="77777777" w:rsidR="00973494" w:rsidRDefault="008F2496">
            <w:pPr>
              <w:pStyle w:val="TableParagraph"/>
              <w:numPr>
                <w:ilvl w:val="0"/>
                <w:numId w:val="4"/>
              </w:numPr>
              <w:tabs>
                <w:tab w:val="left" w:pos="544"/>
                <w:tab w:val="left" w:pos="545"/>
              </w:tabs>
              <w:spacing w:before="118"/>
            </w:pPr>
            <w:r>
              <w:t>incident</w:t>
            </w:r>
            <w:r>
              <w:rPr>
                <w:spacing w:val="-1"/>
              </w:rPr>
              <w:t xml:space="preserve"> </w:t>
            </w:r>
            <w:r>
              <w:t>report</w:t>
            </w:r>
            <w:r>
              <w:rPr>
                <w:spacing w:val="-1"/>
              </w:rPr>
              <w:t xml:space="preserve"> </w:t>
            </w:r>
            <w:r>
              <w:t>forms</w:t>
            </w:r>
          </w:p>
          <w:p w14:paraId="0C37F966" w14:textId="77777777" w:rsidR="00973494" w:rsidRDefault="008F2496">
            <w:pPr>
              <w:pStyle w:val="TableParagraph"/>
              <w:numPr>
                <w:ilvl w:val="0"/>
                <w:numId w:val="4"/>
              </w:numPr>
              <w:tabs>
                <w:tab w:val="left" w:pos="544"/>
                <w:tab w:val="left" w:pos="545"/>
              </w:tabs>
              <w:spacing w:before="119"/>
              <w:ind w:right="785" w:hanging="360"/>
            </w:pPr>
            <w:r>
              <w:t>timesheets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record</w:t>
            </w:r>
            <w:r>
              <w:rPr>
                <w:spacing w:val="-1"/>
              </w:rPr>
              <w:t xml:space="preserve"> </w:t>
            </w:r>
            <w:r>
              <w:t>billable</w:t>
            </w:r>
            <w:r>
              <w:rPr>
                <w:spacing w:val="-2"/>
              </w:rPr>
              <w:t xml:space="preserve"> </w:t>
            </w:r>
            <w:r>
              <w:t>hours,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payment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lodgement</w:t>
            </w:r>
            <w:proofErr w:type="spellEnd"/>
            <w:r>
              <w:t xml:space="preserve"> and</w:t>
            </w:r>
            <w:r>
              <w:rPr>
                <w:spacing w:val="-1"/>
              </w:rPr>
              <w:t xml:space="preserve"> </w:t>
            </w:r>
            <w:r>
              <w:t>processing</w:t>
            </w:r>
          </w:p>
          <w:p w14:paraId="5A6762B1" w14:textId="77777777" w:rsidR="00973494" w:rsidRDefault="008F2496">
            <w:pPr>
              <w:pStyle w:val="TableParagraph"/>
              <w:numPr>
                <w:ilvl w:val="0"/>
                <w:numId w:val="4"/>
              </w:numPr>
              <w:tabs>
                <w:tab w:val="left" w:pos="544"/>
                <w:tab w:val="left" w:pos="545"/>
              </w:tabs>
              <w:spacing w:before="119"/>
              <w:ind w:right="502" w:hanging="360"/>
            </w:pPr>
            <w:r>
              <w:t>hard copies and/or digital communication on</w:t>
            </w:r>
            <w:r>
              <w:rPr>
                <w:spacing w:val="-59"/>
              </w:rPr>
              <w:t xml:space="preserve"> </w:t>
            </w:r>
            <w:r>
              <w:t>electronic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</w:tc>
      </w:tr>
    </w:tbl>
    <w:p w14:paraId="03EDE92C" w14:textId="7738C66A" w:rsidR="00AA7172" w:rsidRDefault="00AA7172"/>
    <w:p w14:paraId="5820D14F" w14:textId="77777777" w:rsidR="00AA7172" w:rsidRDefault="00AA7172">
      <w:r>
        <w:br w:type="page"/>
      </w:r>
    </w:p>
    <w:p w14:paraId="1D844ADD" w14:textId="77777777" w:rsidR="0012341D" w:rsidRDefault="0012341D"/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6044"/>
      </w:tblGrid>
      <w:tr w:rsidR="00973494" w14:paraId="35C6FFF2" w14:textId="77777777">
        <w:trPr>
          <w:trHeight w:val="492"/>
        </w:trPr>
        <w:tc>
          <w:tcPr>
            <w:tcW w:w="9015" w:type="dxa"/>
            <w:gridSpan w:val="2"/>
          </w:tcPr>
          <w:p w14:paraId="39D83070" w14:textId="77777777" w:rsidR="00973494" w:rsidRDefault="008F2496">
            <w:pPr>
              <w:pStyle w:val="TableParagraph"/>
              <w:rPr>
                <w:b/>
              </w:rPr>
            </w:pPr>
            <w:r>
              <w:rPr>
                <w:b/>
              </w:rPr>
              <w:t>EVIDENCE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GUIDE</w:t>
            </w:r>
          </w:p>
        </w:tc>
      </w:tr>
      <w:tr w:rsidR="00973494" w14:paraId="29522EFD" w14:textId="77777777">
        <w:trPr>
          <w:trHeight w:val="898"/>
        </w:trPr>
        <w:tc>
          <w:tcPr>
            <w:tcW w:w="9015" w:type="dxa"/>
            <w:gridSpan w:val="2"/>
          </w:tcPr>
          <w:p w14:paraId="2E55B6CA" w14:textId="77777777" w:rsidR="00973494" w:rsidRDefault="008F2496">
            <w:pPr>
              <w:pStyle w:val="TableParagraph"/>
              <w:spacing w:before="119"/>
              <w:ind w:right="93"/>
              <w:rPr>
                <w:i/>
                <w:sz w:val="18"/>
              </w:rPr>
            </w:pPr>
            <w:r>
              <w:rPr>
                <w:i/>
                <w:sz w:val="18"/>
              </w:rPr>
              <w:t>The evidence guide provides advice on assessment and must be read in conjunction with the Performance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Criteria, Required Skills and Knowledge, the Range </w:t>
            </w:r>
            <w:proofErr w:type="gramStart"/>
            <w:r>
              <w:rPr>
                <w:i/>
                <w:sz w:val="18"/>
              </w:rPr>
              <w:t>Statement</w:t>
            </w:r>
            <w:proofErr w:type="gramEnd"/>
            <w:r>
              <w:rPr>
                <w:i/>
                <w:sz w:val="18"/>
              </w:rPr>
              <w:t xml:space="preserve"> and the Assessment section in Section B of the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accreditation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submission.</w:t>
            </w:r>
          </w:p>
        </w:tc>
      </w:tr>
      <w:tr w:rsidR="00973494" w14:paraId="768B7E6B" w14:textId="77777777">
        <w:trPr>
          <w:trHeight w:val="4455"/>
        </w:trPr>
        <w:tc>
          <w:tcPr>
            <w:tcW w:w="2971" w:type="dxa"/>
          </w:tcPr>
          <w:p w14:paraId="50E15DF3" w14:textId="77777777" w:rsidR="00973494" w:rsidRDefault="008F2496">
            <w:pPr>
              <w:pStyle w:val="TableParagraph"/>
              <w:ind w:right="119"/>
              <w:rPr>
                <w:b/>
              </w:rPr>
            </w:pPr>
            <w:r>
              <w:rPr>
                <w:b/>
              </w:rPr>
              <w:t>Critical aspects 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assessment and evidence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required to demonstrate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competency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this unit</w:t>
            </w:r>
          </w:p>
        </w:tc>
        <w:tc>
          <w:tcPr>
            <w:tcW w:w="6044" w:type="dxa"/>
          </w:tcPr>
          <w:p w14:paraId="70DE1C66" w14:textId="77777777" w:rsidR="00973494" w:rsidRDefault="008F2496">
            <w:pPr>
              <w:pStyle w:val="TableParagraph"/>
              <w:ind w:left="108" w:right="269"/>
            </w:pPr>
            <w:r>
              <w:t>Assessment must confirm the candidate’s ability to</w:t>
            </w:r>
            <w:r>
              <w:rPr>
                <w:spacing w:val="1"/>
              </w:rPr>
              <w:t xml:space="preserve"> </w:t>
            </w:r>
            <w:r>
              <w:t>consistently achieve the outcomes as specified in the</w:t>
            </w:r>
            <w:r>
              <w:rPr>
                <w:spacing w:val="1"/>
              </w:rPr>
              <w:t xml:space="preserve"> </w:t>
            </w:r>
            <w:r>
              <w:t>elements and performance criteria. Specifically, they must</w:t>
            </w:r>
            <w:r>
              <w:rPr>
                <w:spacing w:val="-60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able to:</w:t>
            </w:r>
          </w:p>
          <w:p w14:paraId="13F46F31" w14:textId="77777777" w:rsidR="00973494" w:rsidRDefault="008F2496">
            <w:pPr>
              <w:pStyle w:val="TableParagraph"/>
              <w:numPr>
                <w:ilvl w:val="0"/>
                <w:numId w:val="3"/>
              </w:numPr>
              <w:tabs>
                <w:tab w:val="left" w:pos="545"/>
                <w:tab w:val="left" w:pos="547"/>
              </w:tabs>
              <w:spacing w:before="119"/>
              <w:ind w:right="471" w:hanging="360"/>
            </w:pPr>
            <w:r>
              <w:t xml:space="preserve">demonstrate respect for the participant, their </w:t>
            </w:r>
            <w:proofErr w:type="gramStart"/>
            <w:r>
              <w:t>values</w:t>
            </w:r>
            <w:proofErr w:type="gramEnd"/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choices</w:t>
            </w:r>
          </w:p>
          <w:p w14:paraId="235A6147" w14:textId="77777777" w:rsidR="00973494" w:rsidRDefault="008F2496">
            <w:pPr>
              <w:pStyle w:val="TableParagraph"/>
              <w:numPr>
                <w:ilvl w:val="0"/>
                <w:numId w:val="3"/>
              </w:numPr>
              <w:tabs>
                <w:tab w:val="left" w:pos="545"/>
                <w:tab w:val="left" w:pos="547"/>
              </w:tabs>
              <w:spacing w:before="118"/>
            </w:pPr>
            <w:r>
              <w:t>undertake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focus</w:t>
            </w:r>
            <w:r>
              <w:rPr>
                <w:spacing w:val="-1"/>
              </w:rPr>
              <w:t xml:space="preserve"> </w:t>
            </w:r>
            <w:r>
              <w:t>on the</w:t>
            </w:r>
            <w:r>
              <w:rPr>
                <w:spacing w:val="-1"/>
              </w:rPr>
              <w:t xml:space="preserve"> </w:t>
            </w:r>
            <w:r>
              <w:t>NDIS</w:t>
            </w:r>
            <w:r>
              <w:rPr>
                <w:spacing w:val="-1"/>
              </w:rPr>
              <w:t xml:space="preserve"> </w:t>
            </w:r>
            <w:r>
              <w:t>participant</w:t>
            </w:r>
          </w:p>
          <w:p w14:paraId="5D52964A" w14:textId="77777777" w:rsidR="00973494" w:rsidRDefault="008F2496">
            <w:pPr>
              <w:pStyle w:val="TableParagraph"/>
              <w:numPr>
                <w:ilvl w:val="0"/>
                <w:numId w:val="3"/>
              </w:numPr>
              <w:tabs>
                <w:tab w:val="left" w:pos="545"/>
                <w:tab w:val="left" w:pos="547"/>
              </w:tabs>
              <w:spacing w:before="119"/>
              <w:ind w:right="424" w:hanging="360"/>
            </w:pPr>
            <w:r>
              <w:t>recognise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respond</w:t>
            </w:r>
            <w:r>
              <w:rPr>
                <w:spacing w:val="-3"/>
              </w:rPr>
              <w:t xml:space="preserve"> </w:t>
            </w:r>
            <w:r>
              <w:t>appropriately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indicators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abuse,</w:t>
            </w:r>
            <w:r>
              <w:rPr>
                <w:spacing w:val="-1"/>
              </w:rPr>
              <w:t xml:space="preserve"> </w:t>
            </w:r>
            <w:proofErr w:type="gramStart"/>
            <w:r>
              <w:t>neglect</w:t>
            </w:r>
            <w:proofErr w:type="gramEnd"/>
            <w:r>
              <w:t xml:space="preserve"> and violence</w:t>
            </w:r>
          </w:p>
          <w:p w14:paraId="445C893F" w14:textId="77777777" w:rsidR="00973494" w:rsidRDefault="008F2496">
            <w:pPr>
              <w:pStyle w:val="TableParagraph"/>
              <w:numPr>
                <w:ilvl w:val="0"/>
                <w:numId w:val="3"/>
              </w:numPr>
              <w:tabs>
                <w:tab w:val="left" w:pos="545"/>
                <w:tab w:val="left" w:pos="547"/>
              </w:tabs>
              <w:spacing w:before="119"/>
              <w:ind w:right="620" w:hanging="360"/>
            </w:pPr>
            <w:r>
              <w:t>recognise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gendered</w:t>
            </w:r>
            <w:r>
              <w:rPr>
                <w:spacing w:val="-2"/>
              </w:rPr>
              <w:t xml:space="preserve"> </w:t>
            </w:r>
            <w:r>
              <w:t>drivers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violence</w:t>
            </w:r>
            <w:r>
              <w:rPr>
                <w:spacing w:val="-1"/>
              </w:rPr>
              <w:t xml:space="preserve"> </w:t>
            </w:r>
            <w:r>
              <w:t>against women</w:t>
            </w:r>
            <w:r>
              <w:rPr>
                <w:spacing w:val="-1"/>
              </w:rPr>
              <w:t xml:space="preserve"> </w:t>
            </w:r>
            <w:r>
              <w:t>with disabilities</w:t>
            </w:r>
          </w:p>
          <w:p w14:paraId="2D0A1319" w14:textId="77777777" w:rsidR="00973494" w:rsidRDefault="008F2496">
            <w:pPr>
              <w:pStyle w:val="TableParagraph"/>
              <w:numPr>
                <w:ilvl w:val="0"/>
                <w:numId w:val="3"/>
              </w:numPr>
              <w:tabs>
                <w:tab w:val="left" w:pos="545"/>
                <w:tab w:val="left" w:pos="547"/>
              </w:tabs>
              <w:spacing w:before="118"/>
              <w:ind w:right="389" w:hanging="360"/>
            </w:pPr>
            <w:r>
              <w:t>work</w:t>
            </w:r>
            <w:r>
              <w:rPr>
                <w:spacing w:val="-2"/>
              </w:rPr>
              <w:t xml:space="preserve"> </w:t>
            </w:r>
            <w:r>
              <w:t>respectfully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specifically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8"/>
              </w:rPr>
              <w:t xml:space="preserve"> </w:t>
            </w:r>
            <w:r>
              <w:t>people whose cultural and linguistic background is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to one’s own.</w:t>
            </w:r>
          </w:p>
        </w:tc>
      </w:tr>
      <w:tr w:rsidR="00973494" w14:paraId="2F1E9E1C" w14:textId="77777777">
        <w:trPr>
          <w:trHeight w:val="6942"/>
        </w:trPr>
        <w:tc>
          <w:tcPr>
            <w:tcW w:w="2971" w:type="dxa"/>
          </w:tcPr>
          <w:p w14:paraId="607DD4FE" w14:textId="77777777" w:rsidR="00973494" w:rsidRDefault="008F2496">
            <w:pPr>
              <w:pStyle w:val="TableParagraph"/>
              <w:ind w:right="123"/>
              <w:rPr>
                <w:b/>
              </w:rPr>
            </w:pPr>
            <w:r>
              <w:rPr>
                <w:b/>
              </w:rPr>
              <w:t>Context of and 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resources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assessment</w:t>
            </w:r>
          </w:p>
        </w:tc>
        <w:tc>
          <w:tcPr>
            <w:tcW w:w="6044" w:type="dxa"/>
          </w:tcPr>
          <w:p w14:paraId="5660F382" w14:textId="77777777" w:rsidR="00973494" w:rsidRDefault="008F2496">
            <w:pPr>
              <w:pStyle w:val="TableParagraph"/>
              <w:ind w:left="108" w:right="438"/>
            </w:pPr>
            <w:r>
              <w:t>Skills and knowledge must be demonstrated in the</w:t>
            </w:r>
            <w:r>
              <w:rPr>
                <w:spacing w:val="1"/>
              </w:rPr>
              <w:t xml:space="preserve"> </w:t>
            </w:r>
            <w:r>
              <w:t>workplace or in a simulated environment that reflects</w:t>
            </w:r>
            <w:r>
              <w:rPr>
                <w:spacing w:val="1"/>
              </w:rPr>
              <w:t xml:space="preserve"> </w:t>
            </w:r>
            <w:r>
              <w:t>workplace conditions. Where simulation is used, it must</w:t>
            </w:r>
            <w:r>
              <w:rPr>
                <w:spacing w:val="1"/>
              </w:rPr>
              <w:t xml:space="preserve"> </w:t>
            </w:r>
            <w:r>
              <w:t>reflect real working conditions by modelling industry</w:t>
            </w:r>
            <w:r>
              <w:rPr>
                <w:spacing w:val="1"/>
              </w:rPr>
              <w:t xml:space="preserve"> </w:t>
            </w:r>
            <w:r>
              <w:t>operating</w:t>
            </w:r>
            <w:r>
              <w:rPr>
                <w:spacing w:val="-2"/>
              </w:rPr>
              <w:t xml:space="preserve"> </w:t>
            </w:r>
            <w:r>
              <w:t>conditions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contingencies,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well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58"/>
              </w:rPr>
              <w:t xml:space="preserve"> </w:t>
            </w:r>
            <w:r>
              <w:t>suitable</w:t>
            </w:r>
            <w:r>
              <w:rPr>
                <w:spacing w:val="-1"/>
              </w:rPr>
              <w:t xml:space="preserve"> </w:t>
            </w:r>
            <w:r>
              <w:t xml:space="preserve">facilities, </w:t>
            </w:r>
            <w:proofErr w:type="gramStart"/>
            <w:r>
              <w:t>equipment</w:t>
            </w:r>
            <w:proofErr w:type="gramEnd"/>
            <w:r>
              <w:rPr>
                <w:spacing w:val="-1"/>
              </w:rPr>
              <w:t xml:space="preserve"> </w:t>
            </w:r>
            <w:r>
              <w:t>and resources.</w:t>
            </w:r>
          </w:p>
          <w:p w14:paraId="606A96E5" w14:textId="77777777" w:rsidR="00973494" w:rsidRDefault="008F2496">
            <w:pPr>
              <w:pStyle w:val="TableParagraph"/>
              <w:ind w:left="108" w:right="218"/>
            </w:pPr>
            <w:r>
              <w:t>In simulating an environment that reflects workplace</w:t>
            </w:r>
            <w:r>
              <w:rPr>
                <w:spacing w:val="1"/>
              </w:rPr>
              <w:t xml:space="preserve"> </w:t>
            </w:r>
            <w:r>
              <w:t>conditions, it is expected that an NDIS participant will be</w:t>
            </w:r>
            <w:r>
              <w:rPr>
                <w:spacing w:val="1"/>
              </w:rPr>
              <w:t xml:space="preserve"> </w:t>
            </w:r>
            <w:r>
              <w:t>involved</w:t>
            </w:r>
            <w:r>
              <w:rPr>
                <w:spacing w:val="-2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 xml:space="preserve"> </w:t>
            </w:r>
            <w:r>
              <w:t>learners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demonstrate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competence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58"/>
              </w:rPr>
              <w:t xml:space="preserve"> </w:t>
            </w:r>
            <w:r>
              <w:t>working with people who have a lived experience of</w:t>
            </w:r>
            <w:r>
              <w:rPr>
                <w:spacing w:val="1"/>
              </w:rPr>
              <w:t xml:space="preserve"> </w:t>
            </w:r>
            <w:r>
              <w:t>disability.</w:t>
            </w:r>
          </w:p>
          <w:p w14:paraId="742BB2C5" w14:textId="77777777" w:rsidR="00973494" w:rsidRDefault="008F2496">
            <w:pPr>
              <w:pStyle w:val="TableParagraph"/>
              <w:ind w:left="108" w:right="231"/>
            </w:pPr>
            <w:r>
              <w:t>The safety of all involved must be ensured when skills and</w:t>
            </w:r>
            <w:r>
              <w:rPr>
                <w:spacing w:val="-59"/>
              </w:rPr>
              <w:t xml:space="preserve"> </w:t>
            </w:r>
            <w:r>
              <w:t>knowledge are assessed in the workplace or under</w:t>
            </w:r>
            <w:r>
              <w:rPr>
                <w:spacing w:val="1"/>
              </w:rPr>
              <w:t xml:space="preserve"> </w:t>
            </w:r>
            <w:r>
              <w:t>simulated</w:t>
            </w:r>
            <w:r>
              <w:rPr>
                <w:spacing w:val="-1"/>
              </w:rPr>
              <w:t xml:space="preserve"> </w:t>
            </w:r>
            <w:r>
              <w:t>workplace conditions.</w:t>
            </w:r>
          </w:p>
          <w:p w14:paraId="4B7618C4" w14:textId="77777777" w:rsidR="00973494" w:rsidRDefault="008F2496">
            <w:pPr>
              <w:pStyle w:val="TableParagraph"/>
              <w:ind w:left="108"/>
            </w:pPr>
            <w:r>
              <w:t>Assessment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ensure</w:t>
            </w:r>
            <w:r>
              <w:rPr>
                <w:spacing w:val="-1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14:paraId="0CA0F1F2" w14:textId="77777777" w:rsidR="00973494" w:rsidRDefault="008F2496">
            <w:pPr>
              <w:pStyle w:val="TableParagraph"/>
              <w:numPr>
                <w:ilvl w:val="0"/>
                <w:numId w:val="2"/>
              </w:numPr>
              <w:tabs>
                <w:tab w:val="left" w:pos="545"/>
                <w:tab w:val="left" w:pos="547"/>
              </w:tabs>
            </w:pPr>
            <w:r>
              <w:t>NDIS</w:t>
            </w:r>
            <w:r>
              <w:rPr>
                <w:spacing w:val="-1"/>
              </w:rPr>
              <w:t xml:space="preserve"> </w:t>
            </w:r>
            <w:r>
              <w:t>participant/s</w:t>
            </w:r>
          </w:p>
          <w:p w14:paraId="156E831E" w14:textId="77777777" w:rsidR="00973494" w:rsidRDefault="008F2496">
            <w:pPr>
              <w:pStyle w:val="TableParagraph"/>
              <w:numPr>
                <w:ilvl w:val="0"/>
                <w:numId w:val="2"/>
              </w:numPr>
              <w:tabs>
                <w:tab w:val="left" w:pos="545"/>
                <w:tab w:val="left" w:pos="547"/>
              </w:tabs>
              <w:spacing w:before="118"/>
            </w:pPr>
            <w:r>
              <w:t>sample</w:t>
            </w:r>
            <w:r>
              <w:rPr>
                <w:spacing w:val="-1"/>
              </w:rPr>
              <w:t xml:space="preserve"> </w:t>
            </w:r>
            <w:r>
              <w:t>NDIS</w:t>
            </w:r>
            <w:r>
              <w:rPr>
                <w:spacing w:val="-1"/>
              </w:rPr>
              <w:t xml:space="preserve"> </w:t>
            </w:r>
            <w:r>
              <w:t>participant</w:t>
            </w:r>
            <w:r>
              <w:rPr>
                <w:spacing w:val="-2"/>
              </w:rPr>
              <w:t xml:space="preserve"> </w:t>
            </w:r>
            <w:r>
              <w:t>day-to-day support</w:t>
            </w:r>
            <w:r>
              <w:rPr>
                <w:spacing w:val="-1"/>
              </w:rPr>
              <w:t xml:space="preserve"> </w:t>
            </w:r>
            <w:r>
              <w:t>plans</w:t>
            </w:r>
          </w:p>
          <w:p w14:paraId="4BA8E433" w14:textId="77777777" w:rsidR="00973494" w:rsidRDefault="008F2496">
            <w:pPr>
              <w:pStyle w:val="TableParagraph"/>
              <w:numPr>
                <w:ilvl w:val="0"/>
                <w:numId w:val="2"/>
              </w:numPr>
              <w:tabs>
                <w:tab w:val="left" w:pos="545"/>
                <w:tab w:val="left" w:pos="547"/>
              </w:tabs>
              <w:spacing w:before="118"/>
              <w:ind w:right="632" w:hanging="360"/>
            </w:pPr>
            <w:r>
              <w:t>sample</w:t>
            </w:r>
            <w:r>
              <w:rPr>
                <w:spacing w:val="-3"/>
              </w:rPr>
              <w:t xml:space="preserve"> </w:t>
            </w:r>
            <w:r>
              <w:t>documentation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timesheets,</w:t>
            </w:r>
            <w:r>
              <w:rPr>
                <w:spacing w:val="-2"/>
              </w:rPr>
              <w:t xml:space="preserve"> </w:t>
            </w:r>
            <w:r>
              <w:t>case</w:t>
            </w:r>
            <w:r>
              <w:rPr>
                <w:spacing w:val="-58"/>
              </w:rPr>
              <w:t xml:space="preserve"> </w:t>
            </w:r>
            <w:r>
              <w:t>notes/reports,</w:t>
            </w:r>
            <w:r>
              <w:rPr>
                <w:spacing w:val="-1"/>
              </w:rPr>
              <w:t xml:space="preserve"> </w:t>
            </w:r>
            <w:r>
              <w:t>incident report</w:t>
            </w:r>
            <w:r>
              <w:rPr>
                <w:spacing w:val="-1"/>
              </w:rPr>
              <w:t xml:space="preserve"> </w:t>
            </w:r>
            <w:r>
              <w:t>forms.</w:t>
            </w:r>
          </w:p>
          <w:p w14:paraId="29474B40" w14:textId="77777777" w:rsidR="00973494" w:rsidRDefault="008F2496">
            <w:pPr>
              <w:pStyle w:val="TableParagraph"/>
              <w:spacing w:before="119"/>
              <w:ind w:left="108" w:right="305"/>
            </w:pPr>
            <w:r>
              <w:t>Assessment must be conducted in a safe environment</w:t>
            </w:r>
            <w:r>
              <w:rPr>
                <w:spacing w:val="1"/>
              </w:rPr>
              <w:t xml:space="preserve"> </w:t>
            </w:r>
            <w:r>
              <w:t>where evidence gathered demonstrates consistent</w:t>
            </w:r>
            <w:r>
              <w:rPr>
                <w:spacing w:val="1"/>
              </w:rPr>
              <w:t xml:space="preserve"> </w:t>
            </w:r>
            <w:r>
              <w:t>performance of typical activities experienced working with</w:t>
            </w:r>
            <w:r>
              <w:rPr>
                <w:spacing w:val="-60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NDIS participant under the NDIS.</w:t>
            </w:r>
          </w:p>
        </w:tc>
      </w:tr>
      <w:tr w:rsidR="00973494" w14:paraId="5AC27362" w14:textId="77777777" w:rsidTr="00A50CB9">
        <w:trPr>
          <w:trHeight w:val="3505"/>
        </w:trPr>
        <w:tc>
          <w:tcPr>
            <w:tcW w:w="2971" w:type="dxa"/>
          </w:tcPr>
          <w:p w14:paraId="44A45311" w14:textId="77777777" w:rsidR="00973494" w:rsidRDefault="008F2496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lastRenderedPageBreak/>
              <w:t>Method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assessment</w:t>
            </w:r>
          </w:p>
        </w:tc>
        <w:tc>
          <w:tcPr>
            <w:tcW w:w="6044" w:type="dxa"/>
          </w:tcPr>
          <w:p w14:paraId="5D8B6CBE" w14:textId="77777777" w:rsidR="00973494" w:rsidRDefault="008F2496">
            <w:pPr>
              <w:pStyle w:val="TableParagraph"/>
              <w:spacing w:before="121"/>
              <w:ind w:left="108" w:right="207"/>
            </w:pPr>
            <w:r>
              <w:t>A range of assessment methods should be used to assess</w:t>
            </w:r>
            <w:r>
              <w:rPr>
                <w:spacing w:val="-60"/>
              </w:rPr>
              <w:t xml:space="preserve"> </w:t>
            </w:r>
            <w:r>
              <w:t>skills and knowledge. The following examples are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for this unit:</w:t>
            </w:r>
          </w:p>
          <w:p w14:paraId="48D7B035" w14:textId="77777777" w:rsidR="00A50CB9" w:rsidRDefault="00A50CB9" w:rsidP="00A50CB9">
            <w:pPr>
              <w:pStyle w:val="TableParagraph"/>
              <w:numPr>
                <w:ilvl w:val="0"/>
                <w:numId w:val="1"/>
              </w:numPr>
              <w:tabs>
                <w:tab w:val="left" w:pos="545"/>
                <w:tab w:val="left" w:pos="547"/>
              </w:tabs>
              <w:spacing w:before="0"/>
              <w:ind w:left="545" w:right="545" w:hanging="360"/>
            </w:pPr>
            <w:r>
              <w:t>direct observation of the candidate working with an</w:t>
            </w:r>
            <w:r>
              <w:rPr>
                <w:spacing w:val="-60"/>
              </w:rPr>
              <w:t xml:space="preserve"> </w:t>
            </w:r>
            <w:r>
              <w:t>NDIS</w:t>
            </w:r>
            <w:r>
              <w:rPr>
                <w:spacing w:val="-1"/>
              </w:rPr>
              <w:t xml:space="preserve"> </w:t>
            </w:r>
            <w:r>
              <w:t>participant</w:t>
            </w:r>
          </w:p>
          <w:p w14:paraId="158FC36A" w14:textId="77777777" w:rsidR="00A50CB9" w:rsidRDefault="00A50CB9" w:rsidP="00A50CB9">
            <w:pPr>
              <w:pStyle w:val="TableParagraph"/>
              <w:numPr>
                <w:ilvl w:val="0"/>
                <w:numId w:val="1"/>
              </w:numPr>
              <w:tabs>
                <w:tab w:val="left" w:pos="545"/>
                <w:tab w:val="left" w:pos="547"/>
              </w:tabs>
              <w:spacing w:before="117"/>
              <w:ind w:left="545" w:right="900" w:hanging="360"/>
            </w:pPr>
            <w:r>
              <w:t>written and oral questioning to confirm required</w:t>
            </w:r>
            <w:r>
              <w:rPr>
                <w:spacing w:val="-60"/>
              </w:rPr>
              <w:t xml:space="preserve"> </w:t>
            </w:r>
            <w:r>
              <w:t>knowledge</w:t>
            </w:r>
          </w:p>
          <w:p w14:paraId="04C77F99" w14:textId="77777777" w:rsidR="00A50CB9" w:rsidRDefault="00A50CB9" w:rsidP="00A50CB9">
            <w:pPr>
              <w:pStyle w:val="TableParagraph"/>
              <w:numPr>
                <w:ilvl w:val="0"/>
                <w:numId w:val="1"/>
              </w:numPr>
              <w:tabs>
                <w:tab w:val="left" w:pos="545"/>
                <w:tab w:val="left" w:pos="547"/>
              </w:tabs>
              <w:spacing w:before="119"/>
              <w:ind w:hanging="362"/>
            </w:pPr>
            <w:r>
              <w:t>scenarios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role</w:t>
            </w:r>
            <w:r>
              <w:rPr>
                <w:spacing w:val="-1"/>
              </w:rPr>
              <w:t xml:space="preserve"> </w:t>
            </w:r>
            <w:r>
              <w:t>plays</w:t>
            </w:r>
          </w:p>
          <w:p w14:paraId="6F13842C" w14:textId="070C7A96" w:rsidR="00A50CB9" w:rsidRDefault="00A50CB9" w:rsidP="00A50CB9">
            <w:pPr>
              <w:pStyle w:val="TableParagraph"/>
              <w:numPr>
                <w:ilvl w:val="0"/>
                <w:numId w:val="1"/>
              </w:numPr>
              <w:tabs>
                <w:tab w:val="left" w:pos="545"/>
                <w:tab w:val="left" w:pos="547"/>
              </w:tabs>
              <w:spacing w:before="119"/>
              <w:ind w:hanging="362"/>
            </w:pPr>
            <w:r>
              <w:t>a review of supplementary evidence such as workplace</w:t>
            </w:r>
            <w:r w:rsidRPr="00A50CB9">
              <w:rPr>
                <w:spacing w:val="-60"/>
              </w:rPr>
              <w:t xml:space="preserve"> </w:t>
            </w:r>
            <w:r>
              <w:t>reports of the candidate’s on-the-job performance from</w:t>
            </w:r>
            <w:r w:rsidRPr="00A50CB9">
              <w:rPr>
                <w:spacing w:val="1"/>
              </w:rPr>
              <w:t xml:space="preserve"> </w:t>
            </w:r>
            <w:r>
              <w:t>the</w:t>
            </w:r>
            <w:r w:rsidRPr="00A50CB9">
              <w:rPr>
                <w:spacing w:val="-1"/>
              </w:rPr>
              <w:t xml:space="preserve"> </w:t>
            </w:r>
            <w:r>
              <w:t>NDIS participant</w:t>
            </w:r>
            <w:r w:rsidRPr="00A50CB9">
              <w:rPr>
                <w:spacing w:val="-1"/>
              </w:rPr>
              <w:t xml:space="preserve"> </w:t>
            </w:r>
            <w:r>
              <w:t>and/or relevant</w:t>
            </w:r>
            <w:r w:rsidRPr="00A50CB9">
              <w:rPr>
                <w:spacing w:val="-1"/>
              </w:rPr>
              <w:t xml:space="preserve"> </w:t>
            </w:r>
            <w:r>
              <w:t>personnel.</w:t>
            </w:r>
          </w:p>
        </w:tc>
      </w:tr>
    </w:tbl>
    <w:p w14:paraId="34BB9F57" w14:textId="77777777" w:rsidR="008F2496" w:rsidRDefault="008F2496"/>
    <w:sectPr w:rsidR="008F2496">
      <w:pgSz w:w="11910" w:h="16840"/>
      <w:pgMar w:top="880" w:right="1140" w:bottom="1360" w:left="1180" w:header="693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40BC8" w14:textId="77777777" w:rsidR="008F2496" w:rsidRDefault="008F2496">
      <w:r>
        <w:separator/>
      </w:r>
    </w:p>
  </w:endnote>
  <w:endnote w:type="continuationSeparator" w:id="0">
    <w:p w14:paraId="1A00EF46" w14:textId="77777777" w:rsidR="008F2496" w:rsidRDefault="008F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3089D" w14:textId="77777777" w:rsidR="001E5CB2" w:rsidRDefault="001E5CB2" w:rsidP="001E5CB2">
    <w:pPr>
      <w:pStyle w:val="Footer"/>
      <w:rPr>
        <w:sz w:val="20"/>
        <w:szCs w:val="20"/>
        <w:lang w:val="en-AU"/>
      </w:rPr>
    </w:pPr>
    <w:r w:rsidRPr="001E5CB2">
      <w:rPr>
        <w:sz w:val="20"/>
        <w:szCs w:val="20"/>
        <w:lang w:val="en-AU"/>
      </w:rPr>
      <w:t>22469VIC Course in Introduction to the National Disability Insurance Scheme Version 1</w:t>
    </w:r>
  </w:p>
  <w:p w14:paraId="3FE4664A" w14:textId="1C90CFB2" w:rsidR="008F2496" w:rsidRPr="001E5CB2" w:rsidRDefault="001E5CB2" w:rsidP="001E5CB2">
    <w:pPr>
      <w:pStyle w:val="Footer"/>
      <w:rPr>
        <w:sz w:val="20"/>
        <w:szCs w:val="20"/>
        <w:lang w:val="en-AU"/>
      </w:rPr>
    </w:pPr>
    <w:r>
      <w:rPr>
        <w:noProof/>
      </w:rPr>
      <w:drawing>
        <wp:inline distT="0" distB="0" distL="0" distR="0" wp14:anchorId="7EA11E4C" wp14:editId="061442EC">
          <wp:extent cx="878205" cy="287655"/>
          <wp:effectExtent l="0" t="0" r="0" b="0"/>
          <wp:docPr id="51" name="Picture 52" descr="Creative Commons log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2" descr="Creative Commons log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  <w:lang w:val="en-AU"/>
      </w:rPr>
      <w:tab/>
    </w:r>
    <w:r>
      <w:rPr>
        <w:sz w:val="20"/>
        <w:szCs w:val="20"/>
        <w:lang w:val="en-AU"/>
      </w:rPr>
      <w:tab/>
    </w:r>
    <w:r w:rsidRPr="001E5CB2">
      <w:rPr>
        <w:sz w:val="20"/>
        <w:szCs w:val="20"/>
        <w:lang w:val="en-AU"/>
      </w:rPr>
      <w:t xml:space="preserve">Page | </w:t>
    </w:r>
    <w:r w:rsidRPr="001E5CB2">
      <w:rPr>
        <w:sz w:val="20"/>
        <w:szCs w:val="20"/>
        <w:lang w:val="en-AU"/>
      </w:rPr>
      <w:fldChar w:fldCharType="begin"/>
    </w:r>
    <w:r w:rsidRPr="001E5CB2">
      <w:rPr>
        <w:sz w:val="20"/>
        <w:szCs w:val="20"/>
        <w:lang w:val="en-AU"/>
      </w:rPr>
      <w:instrText xml:space="preserve"> PAGE   \* MERGEFORMAT </w:instrText>
    </w:r>
    <w:r w:rsidRPr="001E5CB2">
      <w:rPr>
        <w:sz w:val="20"/>
        <w:szCs w:val="20"/>
        <w:lang w:val="en-AU"/>
      </w:rPr>
      <w:fldChar w:fldCharType="separate"/>
    </w:r>
    <w:r w:rsidRPr="001E5CB2">
      <w:rPr>
        <w:noProof/>
        <w:sz w:val="20"/>
        <w:szCs w:val="20"/>
        <w:lang w:val="en-AU"/>
      </w:rPr>
      <w:t>1</w:t>
    </w:r>
    <w:r w:rsidRPr="001E5CB2">
      <w:rPr>
        <w:noProof/>
        <w:sz w:val="20"/>
        <w:szCs w:val="20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FB6B7" w14:textId="77777777" w:rsidR="008F2496" w:rsidRDefault="008F2496">
      <w:r>
        <w:separator/>
      </w:r>
    </w:p>
  </w:footnote>
  <w:footnote w:type="continuationSeparator" w:id="0">
    <w:p w14:paraId="35DE144E" w14:textId="77777777" w:rsidR="008F2496" w:rsidRDefault="008F2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37E28" w14:textId="0A8250EA" w:rsidR="001E5CB2" w:rsidRPr="001E5CB2" w:rsidRDefault="001E5CB2" w:rsidP="001E5CB2">
    <w:pPr>
      <w:widowControl/>
      <w:autoSpaceDE/>
      <w:autoSpaceDN/>
      <w:spacing w:before="19"/>
      <w:ind w:left="20"/>
      <w:rPr>
        <w:rFonts w:ascii="Microsoft Sans Serif" w:eastAsia="Calibri" w:hAnsi="Calibri" w:cs="Times New Roman"/>
        <w:b/>
        <w:sz w:val="28"/>
        <w:lang w:val="en-AU"/>
      </w:rPr>
    </w:pPr>
    <w:r w:rsidRPr="001E5CB2">
      <w:rPr>
        <w:rFonts w:ascii="Microsoft Sans Serif" w:eastAsia="Calibri" w:hAnsi="Calibri" w:cs="Times New Roman"/>
        <w:b/>
        <w:sz w:val="28"/>
        <w:lang w:val="en-AU"/>
      </w:rPr>
      <w:t>Section</w:t>
    </w:r>
    <w:r w:rsidRPr="001E5CB2">
      <w:rPr>
        <w:rFonts w:ascii="Microsoft Sans Serif" w:eastAsia="Calibri" w:hAnsi="Calibri" w:cs="Times New Roman"/>
        <w:b/>
        <w:spacing w:val="-3"/>
        <w:sz w:val="28"/>
        <w:lang w:val="en-AU"/>
      </w:rPr>
      <w:t xml:space="preserve"> </w:t>
    </w:r>
    <w:r w:rsidRPr="001E5CB2">
      <w:rPr>
        <w:rFonts w:ascii="Microsoft Sans Serif" w:eastAsia="Calibri" w:hAnsi="Calibri" w:cs="Times New Roman"/>
        <w:b/>
        <w:sz w:val="28"/>
        <w:lang w:val="en-AU"/>
      </w:rPr>
      <w:t>A:</w:t>
    </w:r>
    <w:r w:rsidRPr="001E5CB2">
      <w:rPr>
        <w:rFonts w:ascii="Microsoft Sans Serif" w:eastAsia="Calibri" w:hAnsi="Calibri" w:cs="Times New Roman"/>
        <w:b/>
        <w:spacing w:val="-2"/>
        <w:sz w:val="28"/>
        <w:lang w:val="en-AU"/>
      </w:rPr>
      <w:t xml:space="preserve"> </w:t>
    </w:r>
    <w:r w:rsidRPr="001E5CB2">
      <w:rPr>
        <w:rFonts w:ascii="Microsoft Sans Serif" w:eastAsia="Calibri" w:hAnsi="Calibri" w:cs="Times New Roman"/>
        <w:b/>
        <w:sz w:val="28"/>
        <w:lang w:val="en-AU"/>
      </w:rPr>
      <w:t>Copyright</w:t>
    </w:r>
    <w:r w:rsidRPr="001E5CB2">
      <w:rPr>
        <w:rFonts w:ascii="Microsoft Sans Serif" w:eastAsia="Calibri" w:hAnsi="Calibri" w:cs="Times New Roman"/>
        <w:b/>
        <w:spacing w:val="-2"/>
        <w:sz w:val="28"/>
        <w:lang w:val="en-AU"/>
      </w:rPr>
      <w:t xml:space="preserve"> </w:t>
    </w:r>
    <w:r w:rsidRPr="001E5CB2">
      <w:rPr>
        <w:rFonts w:ascii="Microsoft Sans Serif" w:eastAsia="Calibri" w:hAnsi="Calibri" w:cs="Times New Roman"/>
        <w:b/>
        <w:sz w:val="28"/>
        <w:lang w:val="en-AU"/>
      </w:rPr>
      <w:t>and</w:t>
    </w:r>
    <w:r w:rsidRPr="001E5CB2">
      <w:rPr>
        <w:rFonts w:ascii="Microsoft Sans Serif" w:eastAsia="Calibri" w:hAnsi="Calibri" w:cs="Times New Roman"/>
        <w:b/>
        <w:spacing w:val="-2"/>
        <w:sz w:val="28"/>
        <w:lang w:val="en-AU"/>
      </w:rPr>
      <w:t xml:space="preserve"> </w:t>
    </w:r>
    <w:r w:rsidRPr="001E5CB2">
      <w:rPr>
        <w:rFonts w:ascii="Microsoft Sans Serif" w:eastAsia="Calibri" w:hAnsi="Calibri" w:cs="Times New Roman"/>
        <w:b/>
        <w:sz w:val="28"/>
        <w:lang w:val="en-AU"/>
      </w:rPr>
      <w:t>course</w:t>
    </w:r>
    <w:r w:rsidRPr="001E5CB2">
      <w:rPr>
        <w:rFonts w:ascii="Microsoft Sans Serif" w:eastAsia="Calibri" w:hAnsi="Calibri" w:cs="Times New Roman"/>
        <w:b/>
        <w:spacing w:val="-3"/>
        <w:sz w:val="28"/>
        <w:lang w:val="en-AU"/>
      </w:rPr>
      <w:t xml:space="preserve"> </w:t>
    </w:r>
    <w:r w:rsidRPr="001E5CB2">
      <w:rPr>
        <w:rFonts w:ascii="Microsoft Sans Serif" w:eastAsia="Calibri" w:hAnsi="Calibri" w:cs="Times New Roman"/>
        <w:b/>
        <w:sz w:val="28"/>
        <w:lang w:val="en-AU"/>
      </w:rPr>
      <w:t>classification</w:t>
    </w:r>
    <w:r w:rsidRPr="001E5CB2">
      <w:rPr>
        <w:rFonts w:ascii="Microsoft Sans Serif" w:eastAsia="Calibri" w:hAnsi="Calibri" w:cs="Times New Roman"/>
        <w:b/>
        <w:spacing w:val="-3"/>
        <w:sz w:val="28"/>
        <w:lang w:val="en-AU"/>
      </w:rPr>
      <w:t xml:space="preserve"> </w:t>
    </w:r>
    <w:r w:rsidRPr="001E5CB2">
      <w:rPr>
        <w:rFonts w:ascii="Microsoft Sans Serif" w:eastAsia="Calibri" w:hAnsi="Calibri" w:cs="Times New Roman"/>
        <w:b/>
        <w:sz w:val="28"/>
        <w:lang w:val="en-AU"/>
      </w:rPr>
      <w:t>information</w:t>
    </w:r>
  </w:p>
  <w:p w14:paraId="70307DD3" w14:textId="35C60856" w:rsidR="008F2496" w:rsidRDefault="008F2496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009A2" w14:textId="77777777" w:rsidR="00F0059E" w:rsidRDefault="00F0059E" w:rsidP="00F0059E">
    <w:pPr>
      <w:rPr>
        <w:rFonts w:ascii="Microsoft Sans Serif" w:eastAsia="Calibri" w:hAnsi="Calibri" w:cs="Times New Roman"/>
        <w:b/>
        <w:sz w:val="28"/>
      </w:rPr>
    </w:pPr>
    <w:r>
      <w:rPr>
        <w:rFonts w:ascii="Microsoft Sans Serif" w:eastAsia="Calibri" w:hAnsi="Calibri" w:cs="Times New Roman"/>
        <w:b/>
        <w:sz w:val="28"/>
      </w:rPr>
      <w:t>Section</w:t>
    </w:r>
    <w:r>
      <w:rPr>
        <w:rFonts w:ascii="Microsoft Sans Serif" w:eastAsia="Calibri" w:hAnsi="Calibri" w:cs="Times New Roman"/>
        <w:b/>
        <w:spacing w:val="-3"/>
        <w:sz w:val="28"/>
      </w:rPr>
      <w:t xml:space="preserve"> </w:t>
    </w:r>
    <w:r>
      <w:rPr>
        <w:rFonts w:ascii="Microsoft Sans Serif" w:eastAsia="Calibri" w:hAnsi="Calibri" w:cs="Times New Roman"/>
        <w:b/>
        <w:sz w:val="28"/>
      </w:rPr>
      <w:t>B:</w:t>
    </w:r>
    <w:r>
      <w:rPr>
        <w:rFonts w:ascii="Microsoft Sans Serif" w:eastAsia="Calibri" w:hAnsi="Calibri" w:cs="Times New Roman"/>
        <w:b/>
        <w:spacing w:val="-3"/>
        <w:sz w:val="28"/>
      </w:rPr>
      <w:t xml:space="preserve"> </w:t>
    </w:r>
    <w:r>
      <w:rPr>
        <w:rFonts w:ascii="Microsoft Sans Serif" w:eastAsia="Calibri" w:hAnsi="Calibri" w:cs="Times New Roman"/>
        <w:b/>
        <w:sz w:val="28"/>
      </w:rPr>
      <w:t>Course</w:t>
    </w:r>
    <w:r>
      <w:rPr>
        <w:rFonts w:ascii="Microsoft Sans Serif" w:eastAsia="Calibri" w:hAnsi="Calibri" w:cs="Times New Roman"/>
        <w:b/>
        <w:spacing w:val="-2"/>
        <w:sz w:val="28"/>
      </w:rPr>
      <w:t xml:space="preserve"> </w:t>
    </w:r>
    <w:r>
      <w:rPr>
        <w:rFonts w:ascii="Microsoft Sans Serif" w:eastAsia="Calibri" w:hAnsi="Calibri" w:cs="Times New Roman"/>
        <w:b/>
        <w:sz w:val="28"/>
      </w:rPr>
      <w:t>information</w:t>
    </w:r>
  </w:p>
  <w:p w14:paraId="3561DA46" w14:textId="77777777" w:rsidR="008F2496" w:rsidRDefault="008F2496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25AE4" w14:textId="2CF74058" w:rsidR="008F2496" w:rsidRDefault="00965FC0" w:rsidP="00965FC0">
    <w:pPr>
      <w:rPr>
        <w:rFonts w:ascii="Microsoft Sans Serif" w:eastAsia="Calibri" w:hAnsi="Calibri" w:cs="Times New Roman"/>
        <w:b/>
        <w:sz w:val="28"/>
      </w:rPr>
    </w:pPr>
    <w:bookmarkStart w:id="2" w:name="_TOC_250000"/>
    <w:r w:rsidRPr="00965FC0">
      <w:rPr>
        <w:rFonts w:ascii="Microsoft Sans Serif" w:eastAsia="Calibri" w:hAnsi="Calibri" w:cs="Times New Roman"/>
        <w:b/>
        <w:sz w:val="28"/>
      </w:rPr>
      <w:t xml:space="preserve">Section C: Units of </w:t>
    </w:r>
    <w:bookmarkEnd w:id="2"/>
    <w:r w:rsidRPr="00965FC0">
      <w:rPr>
        <w:rFonts w:ascii="Microsoft Sans Serif" w:eastAsia="Calibri" w:hAnsi="Calibri" w:cs="Times New Roman"/>
        <w:b/>
        <w:sz w:val="28"/>
      </w:rPr>
      <w:t>competency</w:t>
    </w:r>
  </w:p>
  <w:p w14:paraId="2FA99FC9" w14:textId="77777777" w:rsidR="00965FC0" w:rsidRDefault="00965FC0" w:rsidP="00965FC0">
    <w:pPr>
      <w:jc w:val="right"/>
      <w:rPr>
        <w:rFonts w:ascii="Microsoft Sans Serif" w:eastAsia="Calibri" w:hAnsi="Calibri" w:cs="Times New Roman"/>
        <w:bCs/>
      </w:rPr>
    </w:pPr>
  </w:p>
  <w:p w14:paraId="246C4983" w14:textId="4C0499C8" w:rsidR="00965FC0" w:rsidRDefault="00965FC0" w:rsidP="00965FC0">
    <w:pPr>
      <w:jc w:val="right"/>
      <w:rPr>
        <w:rFonts w:ascii="Microsoft Sans Serif" w:eastAsia="Calibri" w:hAnsi="Calibri" w:cs="Times New Roman"/>
        <w:bCs/>
      </w:rPr>
    </w:pPr>
    <w:r w:rsidRPr="00965FC0">
      <w:rPr>
        <w:rFonts w:ascii="Microsoft Sans Serif" w:eastAsia="Calibri" w:hAnsi="Calibri" w:cs="Times New Roman"/>
        <w:bCs/>
      </w:rPr>
      <w:t>VU22448 Work effectively with a national disability insurance scheme participant</w:t>
    </w:r>
  </w:p>
  <w:p w14:paraId="678C6B64" w14:textId="77777777" w:rsidR="00643F43" w:rsidRPr="00965FC0" w:rsidRDefault="00643F43" w:rsidP="00965FC0">
    <w:pPr>
      <w:jc w:val="right"/>
      <w:rPr>
        <w:rFonts w:ascii="Microsoft Sans Serif" w:eastAsia="Calibri" w:hAnsi="Calibri" w:cs="Times New Roman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3A5F"/>
    <w:multiLevelType w:val="hybridMultilevel"/>
    <w:tmpl w:val="0BD4329A"/>
    <w:lvl w:ilvl="0" w:tplc="8FE4908E">
      <w:numFmt w:val="bullet"/>
      <w:lvlText w:val=""/>
      <w:lvlJc w:val="left"/>
      <w:pPr>
        <w:ind w:left="546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27F659F6">
      <w:numFmt w:val="bullet"/>
      <w:lvlText w:val="•"/>
      <w:lvlJc w:val="left"/>
      <w:pPr>
        <w:ind w:left="1089" w:hanging="361"/>
      </w:pPr>
      <w:rPr>
        <w:rFonts w:hint="default"/>
      </w:rPr>
    </w:lvl>
    <w:lvl w:ilvl="2" w:tplc="C7DCC116">
      <w:numFmt w:val="bullet"/>
      <w:lvlText w:val="•"/>
      <w:lvlJc w:val="left"/>
      <w:pPr>
        <w:ind w:left="1638" w:hanging="361"/>
      </w:pPr>
      <w:rPr>
        <w:rFonts w:hint="default"/>
      </w:rPr>
    </w:lvl>
    <w:lvl w:ilvl="3" w:tplc="0F6618F4">
      <w:numFmt w:val="bullet"/>
      <w:lvlText w:val="•"/>
      <w:lvlJc w:val="left"/>
      <w:pPr>
        <w:ind w:left="2188" w:hanging="361"/>
      </w:pPr>
      <w:rPr>
        <w:rFonts w:hint="default"/>
      </w:rPr>
    </w:lvl>
    <w:lvl w:ilvl="4" w:tplc="8CBC7856">
      <w:numFmt w:val="bullet"/>
      <w:lvlText w:val="•"/>
      <w:lvlJc w:val="left"/>
      <w:pPr>
        <w:ind w:left="2737" w:hanging="361"/>
      </w:pPr>
      <w:rPr>
        <w:rFonts w:hint="default"/>
      </w:rPr>
    </w:lvl>
    <w:lvl w:ilvl="5" w:tplc="1ECE2E46">
      <w:numFmt w:val="bullet"/>
      <w:lvlText w:val="•"/>
      <w:lvlJc w:val="left"/>
      <w:pPr>
        <w:ind w:left="3287" w:hanging="361"/>
      </w:pPr>
      <w:rPr>
        <w:rFonts w:hint="default"/>
      </w:rPr>
    </w:lvl>
    <w:lvl w:ilvl="6" w:tplc="9C5C07E8">
      <w:numFmt w:val="bullet"/>
      <w:lvlText w:val="•"/>
      <w:lvlJc w:val="left"/>
      <w:pPr>
        <w:ind w:left="3836" w:hanging="361"/>
      </w:pPr>
      <w:rPr>
        <w:rFonts w:hint="default"/>
      </w:rPr>
    </w:lvl>
    <w:lvl w:ilvl="7" w:tplc="8BD6F2CC">
      <w:numFmt w:val="bullet"/>
      <w:lvlText w:val="•"/>
      <w:lvlJc w:val="left"/>
      <w:pPr>
        <w:ind w:left="4385" w:hanging="361"/>
      </w:pPr>
      <w:rPr>
        <w:rFonts w:hint="default"/>
      </w:rPr>
    </w:lvl>
    <w:lvl w:ilvl="8" w:tplc="2B301540">
      <w:numFmt w:val="bullet"/>
      <w:lvlText w:val="•"/>
      <w:lvlJc w:val="left"/>
      <w:pPr>
        <w:ind w:left="4935" w:hanging="361"/>
      </w:pPr>
      <w:rPr>
        <w:rFonts w:hint="default"/>
      </w:rPr>
    </w:lvl>
  </w:abstractNum>
  <w:abstractNum w:abstractNumId="1" w15:restartNumberingAfterBreak="0">
    <w:nsid w:val="04F84798"/>
    <w:multiLevelType w:val="hybridMultilevel"/>
    <w:tmpl w:val="CD1A0DAE"/>
    <w:lvl w:ilvl="0" w:tplc="2A04578A">
      <w:start w:val="1"/>
      <w:numFmt w:val="decimal"/>
      <w:lvlText w:val="%1."/>
      <w:lvlJc w:val="left"/>
      <w:pPr>
        <w:ind w:left="920" w:hanging="440"/>
      </w:pPr>
      <w:rPr>
        <w:rFonts w:ascii="Arial" w:eastAsia="Arial" w:hAnsi="Arial" w:cs="Arial" w:hint="default"/>
        <w:w w:val="99"/>
        <w:sz w:val="22"/>
        <w:szCs w:val="22"/>
      </w:rPr>
    </w:lvl>
    <w:lvl w:ilvl="1" w:tplc="C4AED082">
      <w:numFmt w:val="bullet"/>
      <w:lvlText w:val="•"/>
      <w:lvlJc w:val="left"/>
      <w:pPr>
        <w:ind w:left="1786" w:hanging="440"/>
      </w:pPr>
      <w:rPr>
        <w:rFonts w:hint="default"/>
      </w:rPr>
    </w:lvl>
    <w:lvl w:ilvl="2" w:tplc="B3EE409A">
      <w:numFmt w:val="bullet"/>
      <w:lvlText w:val="•"/>
      <w:lvlJc w:val="left"/>
      <w:pPr>
        <w:ind w:left="2652" w:hanging="440"/>
      </w:pPr>
      <w:rPr>
        <w:rFonts w:hint="default"/>
      </w:rPr>
    </w:lvl>
    <w:lvl w:ilvl="3" w:tplc="CBFC025E">
      <w:numFmt w:val="bullet"/>
      <w:lvlText w:val="•"/>
      <w:lvlJc w:val="left"/>
      <w:pPr>
        <w:ind w:left="3519" w:hanging="440"/>
      </w:pPr>
      <w:rPr>
        <w:rFonts w:hint="default"/>
      </w:rPr>
    </w:lvl>
    <w:lvl w:ilvl="4" w:tplc="13FC0BC4">
      <w:numFmt w:val="bullet"/>
      <w:lvlText w:val="•"/>
      <w:lvlJc w:val="left"/>
      <w:pPr>
        <w:ind w:left="4385" w:hanging="440"/>
      </w:pPr>
      <w:rPr>
        <w:rFonts w:hint="default"/>
      </w:rPr>
    </w:lvl>
    <w:lvl w:ilvl="5" w:tplc="CB6449AE">
      <w:numFmt w:val="bullet"/>
      <w:lvlText w:val="•"/>
      <w:lvlJc w:val="left"/>
      <w:pPr>
        <w:ind w:left="5252" w:hanging="440"/>
      </w:pPr>
      <w:rPr>
        <w:rFonts w:hint="default"/>
      </w:rPr>
    </w:lvl>
    <w:lvl w:ilvl="6" w:tplc="20907C38">
      <w:numFmt w:val="bullet"/>
      <w:lvlText w:val="•"/>
      <w:lvlJc w:val="left"/>
      <w:pPr>
        <w:ind w:left="6118" w:hanging="440"/>
      </w:pPr>
      <w:rPr>
        <w:rFonts w:hint="default"/>
      </w:rPr>
    </w:lvl>
    <w:lvl w:ilvl="7" w:tplc="F7A643EC">
      <w:numFmt w:val="bullet"/>
      <w:lvlText w:val="•"/>
      <w:lvlJc w:val="left"/>
      <w:pPr>
        <w:ind w:left="6985" w:hanging="440"/>
      </w:pPr>
      <w:rPr>
        <w:rFonts w:hint="default"/>
      </w:rPr>
    </w:lvl>
    <w:lvl w:ilvl="8" w:tplc="31248644">
      <w:numFmt w:val="bullet"/>
      <w:lvlText w:val="•"/>
      <w:lvlJc w:val="left"/>
      <w:pPr>
        <w:ind w:left="7851" w:hanging="440"/>
      </w:pPr>
      <w:rPr>
        <w:rFonts w:hint="default"/>
      </w:rPr>
    </w:lvl>
  </w:abstractNum>
  <w:abstractNum w:abstractNumId="2" w15:restartNumberingAfterBreak="0">
    <w:nsid w:val="08FC6084"/>
    <w:multiLevelType w:val="hybridMultilevel"/>
    <w:tmpl w:val="D31A1ABE"/>
    <w:lvl w:ilvl="0" w:tplc="3E6E938A">
      <w:numFmt w:val="bullet"/>
      <w:lvlText w:val=""/>
      <w:lvlJc w:val="left"/>
      <w:pPr>
        <w:ind w:left="544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95C40390">
      <w:numFmt w:val="bullet"/>
      <w:lvlText w:val="o"/>
      <w:lvlJc w:val="left"/>
      <w:pPr>
        <w:ind w:left="1112" w:hanging="361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2" w:tplc="F4F0357A">
      <w:numFmt w:val="bullet"/>
      <w:lvlText w:val="•"/>
      <w:lvlJc w:val="left"/>
      <w:pPr>
        <w:ind w:left="1590" w:hanging="361"/>
      </w:pPr>
      <w:rPr>
        <w:rFonts w:hint="default"/>
      </w:rPr>
    </w:lvl>
    <w:lvl w:ilvl="3" w:tplc="D06EADEE">
      <w:numFmt w:val="bullet"/>
      <w:lvlText w:val="•"/>
      <w:lvlJc w:val="left"/>
      <w:pPr>
        <w:ind w:left="2060" w:hanging="361"/>
      </w:pPr>
      <w:rPr>
        <w:rFonts w:hint="default"/>
      </w:rPr>
    </w:lvl>
    <w:lvl w:ilvl="4" w:tplc="1532972C">
      <w:numFmt w:val="bullet"/>
      <w:lvlText w:val="•"/>
      <w:lvlJc w:val="left"/>
      <w:pPr>
        <w:ind w:left="2531" w:hanging="361"/>
      </w:pPr>
      <w:rPr>
        <w:rFonts w:hint="default"/>
      </w:rPr>
    </w:lvl>
    <w:lvl w:ilvl="5" w:tplc="03B242E0">
      <w:numFmt w:val="bullet"/>
      <w:lvlText w:val="•"/>
      <w:lvlJc w:val="left"/>
      <w:pPr>
        <w:ind w:left="3001" w:hanging="361"/>
      </w:pPr>
      <w:rPr>
        <w:rFonts w:hint="default"/>
      </w:rPr>
    </w:lvl>
    <w:lvl w:ilvl="6" w:tplc="049080BC">
      <w:numFmt w:val="bullet"/>
      <w:lvlText w:val="•"/>
      <w:lvlJc w:val="left"/>
      <w:pPr>
        <w:ind w:left="3472" w:hanging="361"/>
      </w:pPr>
      <w:rPr>
        <w:rFonts w:hint="default"/>
      </w:rPr>
    </w:lvl>
    <w:lvl w:ilvl="7" w:tplc="22C4FDEC">
      <w:numFmt w:val="bullet"/>
      <w:lvlText w:val="•"/>
      <w:lvlJc w:val="left"/>
      <w:pPr>
        <w:ind w:left="3942" w:hanging="361"/>
      </w:pPr>
      <w:rPr>
        <w:rFonts w:hint="default"/>
      </w:rPr>
    </w:lvl>
    <w:lvl w:ilvl="8" w:tplc="F1B40ADE">
      <w:numFmt w:val="bullet"/>
      <w:lvlText w:val="•"/>
      <w:lvlJc w:val="left"/>
      <w:pPr>
        <w:ind w:left="4413" w:hanging="361"/>
      </w:pPr>
      <w:rPr>
        <w:rFonts w:hint="default"/>
      </w:rPr>
    </w:lvl>
  </w:abstractNum>
  <w:abstractNum w:abstractNumId="3" w15:restartNumberingAfterBreak="0">
    <w:nsid w:val="1583081A"/>
    <w:multiLevelType w:val="hybridMultilevel"/>
    <w:tmpl w:val="0F0EFD74"/>
    <w:lvl w:ilvl="0" w:tplc="DF0C506C">
      <w:numFmt w:val="bullet"/>
      <w:lvlText w:val=""/>
      <w:lvlJc w:val="left"/>
      <w:pPr>
        <w:ind w:left="544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BA74A788">
      <w:numFmt w:val="bullet"/>
      <w:lvlText w:val="•"/>
      <w:lvlJc w:val="left"/>
      <w:pPr>
        <w:ind w:left="1021" w:hanging="361"/>
      </w:pPr>
      <w:rPr>
        <w:rFonts w:hint="default"/>
      </w:rPr>
    </w:lvl>
    <w:lvl w:ilvl="2" w:tplc="889C41D2">
      <w:numFmt w:val="bullet"/>
      <w:lvlText w:val="•"/>
      <w:lvlJc w:val="left"/>
      <w:pPr>
        <w:ind w:left="1502" w:hanging="361"/>
      </w:pPr>
      <w:rPr>
        <w:rFonts w:hint="default"/>
      </w:rPr>
    </w:lvl>
    <w:lvl w:ilvl="3" w:tplc="71A40770">
      <w:numFmt w:val="bullet"/>
      <w:lvlText w:val="•"/>
      <w:lvlJc w:val="left"/>
      <w:pPr>
        <w:ind w:left="1984" w:hanging="361"/>
      </w:pPr>
      <w:rPr>
        <w:rFonts w:hint="default"/>
      </w:rPr>
    </w:lvl>
    <w:lvl w:ilvl="4" w:tplc="B3704814">
      <w:numFmt w:val="bullet"/>
      <w:lvlText w:val="•"/>
      <w:lvlJc w:val="left"/>
      <w:pPr>
        <w:ind w:left="2465" w:hanging="361"/>
      </w:pPr>
      <w:rPr>
        <w:rFonts w:hint="default"/>
      </w:rPr>
    </w:lvl>
    <w:lvl w:ilvl="5" w:tplc="B106DF16">
      <w:numFmt w:val="bullet"/>
      <w:lvlText w:val="•"/>
      <w:lvlJc w:val="left"/>
      <w:pPr>
        <w:ind w:left="2947" w:hanging="361"/>
      </w:pPr>
      <w:rPr>
        <w:rFonts w:hint="default"/>
      </w:rPr>
    </w:lvl>
    <w:lvl w:ilvl="6" w:tplc="D22EC26E">
      <w:numFmt w:val="bullet"/>
      <w:lvlText w:val="•"/>
      <w:lvlJc w:val="left"/>
      <w:pPr>
        <w:ind w:left="3428" w:hanging="361"/>
      </w:pPr>
      <w:rPr>
        <w:rFonts w:hint="default"/>
      </w:rPr>
    </w:lvl>
    <w:lvl w:ilvl="7" w:tplc="6E24CC96">
      <w:numFmt w:val="bullet"/>
      <w:lvlText w:val="•"/>
      <w:lvlJc w:val="left"/>
      <w:pPr>
        <w:ind w:left="3909" w:hanging="361"/>
      </w:pPr>
      <w:rPr>
        <w:rFonts w:hint="default"/>
      </w:rPr>
    </w:lvl>
    <w:lvl w:ilvl="8" w:tplc="4DB4879E">
      <w:numFmt w:val="bullet"/>
      <w:lvlText w:val="•"/>
      <w:lvlJc w:val="left"/>
      <w:pPr>
        <w:ind w:left="4391" w:hanging="361"/>
      </w:pPr>
      <w:rPr>
        <w:rFonts w:hint="default"/>
      </w:rPr>
    </w:lvl>
  </w:abstractNum>
  <w:abstractNum w:abstractNumId="4" w15:restartNumberingAfterBreak="0">
    <w:nsid w:val="15B85F0E"/>
    <w:multiLevelType w:val="hybridMultilevel"/>
    <w:tmpl w:val="EBD85132"/>
    <w:lvl w:ilvl="0" w:tplc="4E10372C">
      <w:numFmt w:val="bullet"/>
      <w:lvlText w:val=""/>
      <w:lvlJc w:val="left"/>
      <w:pPr>
        <w:ind w:left="544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FE9A09AE">
      <w:numFmt w:val="bullet"/>
      <w:lvlText w:val="•"/>
      <w:lvlJc w:val="left"/>
      <w:pPr>
        <w:ind w:left="1021" w:hanging="361"/>
      </w:pPr>
      <w:rPr>
        <w:rFonts w:hint="default"/>
      </w:rPr>
    </w:lvl>
    <w:lvl w:ilvl="2" w:tplc="92D0D46A">
      <w:numFmt w:val="bullet"/>
      <w:lvlText w:val="•"/>
      <w:lvlJc w:val="left"/>
      <w:pPr>
        <w:ind w:left="1502" w:hanging="361"/>
      </w:pPr>
      <w:rPr>
        <w:rFonts w:hint="default"/>
      </w:rPr>
    </w:lvl>
    <w:lvl w:ilvl="3" w:tplc="6FB293A0">
      <w:numFmt w:val="bullet"/>
      <w:lvlText w:val="•"/>
      <w:lvlJc w:val="left"/>
      <w:pPr>
        <w:ind w:left="1984" w:hanging="361"/>
      </w:pPr>
      <w:rPr>
        <w:rFonts w:hint="default"/>
      </w:rPr>
    </w:lvl>
    <w:lvl w:ilvl="4" w:tplc="FA460444">
      <w:numFmt w:val="bullet"/>
      <w:lvlText w:val="•"/>
      <w:lvlJc w:val="left"/>
      <w:pPr>
        <w:ind w:left="2465" w:hanging="361"/>
      </w:pPr>
      <w:rPr>
        <w:rFonts w:hint="default"/>
      </w:rPr>
    </w:lvl>
    <w:lvl w:ilvl="5" w:tplc="E1F4F564">
      <w:numFmt w:val="bullet"/>
      <w:lvlText w:val="•"/>
      <w:lvlJc w:val="left"/>
      <w:pPr>
        <w:ind w:left="2947" w:hanging="361"/>
      </w:pPr>
      <w:rPr>
        <w:rFonts w:hint="default"/>
      </w:rPr>
    </w:lvl>
    <w:lvl w:ilvl="6" w:tplc="BB4019DA">
      <w:numFmt w:val="bullet"/>
      <w:lvlText w:val="•"/>
      <w:lvlJc w:val="left"/>
      <w:pPr>
        <w:ind w:left="3428" w:hanging="361"/>
      </w:pPr>
      <w:rPr>
        <w:rFonts w:hint="default"/>
      </w:rPr>
    </w:lvl>
    <w:lvl w:ilvl="7" w:tplc="0FB6F54A">
      <w:numFmt w:val="bullet"/>
      <w:lvlText w:val="•"/>
      <w:lvlJc w:val="left"/>
      <w:pPr>
        <w:ind w:left="3909" w:hanging="361"/>
      </w:pPr>
      <w:rPr>
        <w:rFonts w:hint="default"/>
      </w:rPr>
    </w:lvl>
    <w:lvl w:ilvl="8" w:tplc="A928E38A">
      <w:numFmt w:val="bullet"/>
      <w:lvlText w:val="•"/>
      <w:lvlJc w:val="left"/>
      <w:pPr>
        <w:ind w:left="4391" w:hanging="361"/>
      </w:pPr>
      <w:rPr>
        <w:rFonts w:hint="default"/>
      </w:rPr>
    </w:lvl>
  </w:abstractNum>
  <w:abstractNum w:abstractNumId="5" w15:restartNumberingAfterBreak="0">
    <w:nsid w:val="17804874"/>
    <w:multiLevelType w:val="hybridMultilevel"/>
    <w:tmpl w:val="9FC60A38"/>
    <w:lvl w:ilvl="0" w:tplc="42CCDF40">
      <w:numFmt w:val="bullet"/>
      <w:lvlText w:val=""/>
      <w:lvlJc w:val="left"/>
      <w:pPr>
        <w:ind w:left="107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37F29BF8">
      <w:numFmt w:val="bullet"/>
      <w:lvlText w:val="•"/>
      <w:lvlJc w:val="left"/>
      <w:pPr>
        <w:ind w:left="656" w:hanging="361"/>
      </w:pPr>
      <w:rPr>
        <w:rFonts w:hint="default"/>
      </w:rPr>
    </w:lvl>
    <w:lvl w:ilvl="2" w:tplc="1BA4DAB2">
      <w:numFmt w:val="bullet"/>
      <w:lvlText w:val="•"/>
      <w:lvlJc w:val="left"/>
      <w:pPr>
        <w:ind w:left="1212" w:hanging="361"/>
      </w:pPr>
      <w:rPr>
        <w:rFonts w:hint="default"/>
      </w:rPr>
    </w:lvl>
    <w:lvl w:ilvl="3" w:tplc="9814CD24">
      <w:numFmt w:val="bullet"/>
      <w:lvlText w:val="•"/>
      <w:lvlJc w:val="left"/>
      <w:pPr>
        <w:ind w:left="1768" w:hanging="361"/>
      </w:pPr>
      <w:rPr>
        <w:rFonts w:hint="default"/>
      </w:rPr>
    </w:lvl>
    <w:lvl w:ilvl="4" w:tplc="51DCFAD0">
      <w:numFmt w:val="bullet"/>
      <w:lvlText w:val="•"/>
      <w:lvlJc w:val="left"/>
      <w:pPr>
        <w:ind w:left="2324" w:hanging="361"/>
      </w:pPr>
      <w:rPr>
        <w:rFonts w:hint="default"/>
      </w:rPr>
    </w:lvl>
    <w:lvl w:ilvl="5" w:tplc="9B38648C">
      <w:numFmt w:val="bullet"/>
      <w:lvlText w:val="•"/>
      <w:lvlJc w:val="left"/>
      <w:pPr>
        <w:ind w:left="2880" w:hanging="361"/>
      </w:pPr>
      <w:rPr>
        <w:rFonts w:hint="default"/>
      </w:rPr>
    </w:lvl>
    <w:lvl w:ilvl="6" w:tplc="DD3AAC5E">
      <w:numFmt w:val="bullet"/>
      <w:lvlText w:val="•"/>
      <w:lvlJc w:val="left"/>
      <w:pPr>
        <w:ind w:left="3436" w:hanging="361"/>
      </w:pPr>
      <w:rPr>
        <w:rFonts w:hint="default"/>
      </w:rPr>
    </w:lvl>
    <w:lvl w:ilvl="7" w:tplc="46BE5FDE">
      <w:numFmt w:val="bullet"/>
      <w:lvlText w:val="•"/>
      <w:lvlJc w:val="left"/>
      <w:pPr>
        <w:ind w:left="3992" w:hanging="361"/>
      </w:pPr>
      <w:rPr>
        <w:rFonts w:hint="default"/>
      </w:rPr>
    </w:lvl>
    <w:lvl w:ilvl="8" w:tplc="5F4665CA">
      <w:numFmt w:val="bullet"/>
      <w:lvlText w:val="•"/>
      <w:lvlJc w:val="left"/>
      <w:pPr>
        <w:ind w:left="4548" w:hanging="361"/>
      </w:pPr>
      <w:rPr>
        <w:rFonts w:hint="default"/>
      </w:rPr>
    </w:lvl>
  </w:abstractNum>
  <w:abstractNum w:abstractNumId="6" w15:restartNumberingAfterBreak="0">
    <w:nsid w:val="1B216E62"/>
    <w:multiLevelType w:val="hybridMultilevel"/>
    <w:tmpl w:val="CD5E1BC4"/>
    <w:lvl w:ilvl="0" w:tplc="8ACC3CAA">
      <w:numFmt w:val="bullet"/>
      <w:lvlText w:val=""/>
      <w:lvlJc w:val="left"/>
      <w:pPr>
        <w:ind w:left="544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9ADA4738">
      <w:numFmt w:val="bullet"/>
      <w:lvlText w:val="•"/>
      <w:lvlJc w:val="left"/>
      <w:pPr>
        <w:ind w:left="1021" w:hanging="361"/>
      </w:pPr>
      <w:rPr>
        <w:rFonts w:hint="default"/>
      </w:rPr>
    </w:lvl>
    <w:lvl w:ilvl="2" w:tplc="80CEEF5E">
      <w:numFmt w:val="bullet"/>
      <w:lvlText w:val="•"/>
      <w:lvlJc w:val="left"/>
      <w:pPr>
        <w:ind w:left="1502" w:hanging="361"/>
      </w:pPr>
      <w:rPr>
        <w:rFonts w:hint="default"/>
      </w:rPr>
    </w:lvl>
    <w:lvl w:ilvl="3" w:tplc="8084E02A">
      <w:numFmt w:val="bullet"/>
      <w:lvlText w:val="•"/>
      <w:lvlJc w:val="left"/>
      <w:pPr>
        <w:ind w:left="1984" w:hanging="361"/>
      </w:pPr>
      <w:rPr>
        <w:rFonts w:hint="default"/>
      </w:rPr>
    </w:lvl>
    <w:lvl w:ilvl="4" w:tplc="5F1AD6EE">
      <w:numFmt w:val="bullet"/>
      <w:lvlText w:val="•"/>
      <w:lvlJc w:val="left"/>
      <w:pPr>
        <w:ind w:left="2465" w:hanging="361"/>
      </w:pPr>
      <w:rPr>
        <w:rFonts w:hint="default"/>
      </w:rPr>
    </w:lvl>
    <w:lvl w:ilvl="5" w:tplc="F10E625A">
      <w:numFmt w:val="bullet"/>
      <w:lvlText w:val="•"/>
      <w:lvlJc w:val="left"/>
      <w:pPr>
        <w:ind w:left="2947" w:hanging="361"/>
      </w:pPr>
      <w:rPr>
        <w:rFonts w:hint="default"/>
      </w:rPr>
    </w:lvl>
    <w:lvl w:ilvl="6" w:tplc="94949976">
      <w:numFmt w:val="bullet"/>
      <w:lvlText w:val="•"/>
      <w:lvlJc w:val="left"/>
      <w:pPr>
        <w:ind w:left="3428" w:hanging="361"/>
      </w:pPr>
      <w:rPr>
        <w:rFonts w:hint="default"/>
      </w:rPr>
    </w:lvl>
    <w:lvl w:ilvl="7" w:tplc="CF50A710">
      <w:numFmt w:val="bullet"/>
      <w:lvlText w:val="•"/>
      <w:lvlJc w:val="left"/>
      <w:pPr>
        <w:ind w:left="3909" w:hanging="361"/>
      </w:pPr>
      <w:rPr>
        <w:rFonts w:hint="default"/>
      </w:rPr>
    </w:lvl>
    <w:lvl w:ilvl="8" w:tplc="C3F62A46">
      <w:numFmt w:val="bullet"/>
      <w:lvlText w:val="•"/>
      <w:lvlJc w:val="left"/>
      <w:pPr>
        <w:ind w:left="4391" w:hanging="361"/>
      </w:pPr>
      <w:rPr>
        <w:rFonts w:hint="default"/>
      </w:rPr>
    </w:lvl>
  </w:abstractNum>
  <w:abstractNum w:abstractNumId="7" w15:restartNumberingAfterBreak="0">
    <w:nsid w:val="1D270EE6"/>
    <w:multiLevelType w:val="hybridMultilevel"/>
    <w:tmpl w:val="7E2275B2"/>
    <w:lvl w:ilvl="0" w:tplc="D32AB000">
      <w:numFmt w:val="bullet"/>
      <w:lvlText w:val=""/>
      <w:lvlJc w:val="left"/>
      <w:pPr>
        <w:ind w:left="544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66DEEC7C">
      <w:numFmt w:val="bullet"/>
      <w:lvlText w:val="o"/>
      <w:lvlJc w:val="left"/>
      <w:pPr>
        <w:ind w:left="1112" w:hanging="361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2" w:tplc="1674DFB8">
      <w:numFmt w:val="bullet"/>
      <w:lvlText w:val="•"/>
      <w:lvlJc w:val="left"/>
      <w:pPr>
        <w:ind w:left="1590" w:hanging="361"/>
      </w:pPr>
      <w:rPr>
        <w:rFonts w:hint="default"/>
      </w:rPr>
    </w:lvl>
    <w:lvl w:ilvl="3" w:tplc="545A74CE">
      <w:numFmt w:val="bullet"/>
      <w:lvlText w:val="•"/>
      <w:lvlJc w:val="left"/>
      <w:pPr>
        <w:ind w:left="2060" w:hanging="361"/>
      </w:pPr>
      <w:rPr>
        <w:rFonts w:hint="default"/>
      </w:rPr>
    </w:lvl>
    <w:lvl w:ilvl="4" w:tplc="961E961A">
      <w:numFmt w:val="bullet"/>
      <w:lvlText w:val="•"/>
      <w:lvlJc w:val="left"/>
      <w:pPr>
        <w:ind w:left="2531" w:hanging="361"/>
      </w:pPr>
      <w:rPr>
        <w:rFonts w:hint="default"/>
      </w:rPr>
    </w:lvl>
    <w:lvl w:ilvl="5" w:tplc="EB0A76DA">
      <w:numFmt w:val="bullet"/>
      <w:lvlText w:val="•"/>
      <w:lvlJc w:val="left"/>
      <w:pPr>
        <w:ind w:left="3001" w:hanging="361"/>
      </w:pPr>
      <w:rPr>
        <w:rFonts w:hint="default"/>
      </w:rPr>
    </w:lvl>
    <w:lvl w:ilvl="6" w:tplc="06240246">
      <w:numFmt w:val="bullet"/>
      <w:lvlText w:val="•"/>
      <w:lvlJc w:val="left"/>
      <w:pPr>
        <w:ind w:left="3472" w:hanging="361"/>
      </w:pPr>
      <w:rPr>
        <w:rFonts w:hint="default"/>
      </w:rPr>
    </w:lvl>
    <w:lvl w:ilvl="7" w:tplc="BA780B4C">
      <w:numFmt w:val="bullet"/>
      <w:lvlText w:val="•"/>
      <w:lvlJc w:val="left"/>
      <w:pPr>
        <w:ind w:left="3942" w:hanging="361"/>
      </w:pPr>
      <w:rPr>
        <w:rFonts w:hint="default"/>
      </w:rPr>
    </w:lvl>
    <w:lvl w:ilvl="8" w:tplc="AB207EDA">
      <w:numFmt w:val="bullet"/>
      <w:lvlText w:val="•"/>
      <w:lvlJc w:val="left"/>
      <w:pPr>
        <w:ind w:left="4413" w:hanging="361"/>
      </w:pPr>
      <w:rPr>
        <w:rFonts w:hint="default"/>
      </w:rPr>
    </w:lvl>
  </w:abstractNum>
  <w:abstractNum w:abstractNumId="8" w15:restartNumberingAfterBreak="0">
    <w:nsid w:val="27837790"/>
    <w:multiLevelType w:val="hybridMultilevel"/>
    <w:tmpl w:val="496C207C"/>
    <w:lvl w:ilvl="0" w:tplc="7AB85F24">
      <w:numFmt w:val="bullet"/>
      <w:lvlText w:val=""/>
      <w:lvlJc w:val="left"/>
      <w:pPr>
        <w:ind w:left="545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81869452">
      <w:numFmt w:val="bullet"/>
      <w:lvlText w:val="•"/>
      <w:lvlJc w:val="left"/>
      <w:pPr>
        <w:ind w:left="1052" w:hanging="361"/>
      </w:pPr>
      <w:rPr>
        <w:rFonts w:hint="default"/>
      </w:rPr>
    </w:lvl>
    <w:lvl w:ilvl="2" w:tplc="A6D4A020">
      <w:numFmt w:val="bullet"/>
      <w:lvlText w:val="•"/>
      <w:lvlJc w:val="left"/>
      <w:pPr>
        <w:ind w:left="1564" w:hanging="361"/>
      </w:pPr>
      <w:rPr>
        <w:rFonts w:hint="default"/>
      </w:rPr>
    </w:lvl>
    <w:lvl w:ilvl="3" w:tplc="839A1AAE">
      <w:numFmt w:val="bullet"/>
      <w:lvlText w:val="•"/>
      <w:lvlJc w:val="left"/>
      <w:pPr>
        <w:ind w:left="2076" w:hanging="361"/>
      </w:pPr>
      <w:rPr>
        <w:rFonts w:hint="default"/>
      </w:rPr>
    </w:lvl>
    <w:lvl w:ilvl="4" w:tplc="DBAE5C0C">
      <w:numFmt w:val="bullet"/>
      <w:lvlText w:val="•"/>
      <w:lvlJc w:val="left"/>
      <w:pPr>
        <w:ind w:left="2588" w:hanging="361"/>
      </w:pPr>
      <w:rPr>
        <w:rFonts w:hint="default"/>
      </w:rPr>
    </w:lvl>
    <w:lvl w:ilvl="5" w:tplc="B950D71C">
      <w:numFmt w:val="bullet"/>
      <w:lvlText w:val="•"/>
      <w:lvlJc w:val="left"/>
      <w:pPr>
        <w:ind w:left="3100" w:hanging="361"/>
      </w:pPr>
      <w:rPr>
        <w:rFonts w:hint="default"/>
      </w:rPr>
    </w:lvl>
    <w:lvl w:ilvl="6" w:tplc="D81C3DDC">
      <w:numFmt w:val="bullet"/>
      <w:lvlText w:val="•"/>
      <w:lvlJc w:val="left"/>
      <w:pPr>
        <w:ind w:left="3612" w:hanging="361"/>
      </w:pPr>
      <w:rPr>
        <w:rFonts w:hint="default"/>
      </w:rPr>
    </w:lvl>
    <w:lvl w:ilvl="7" w:tplc="779ADFBE">
      <w:numFmt w:val="bullet"/>
      <w:lvlText w:val="•"/>
      <w:lvlJc w:val="left"/>
      <w:pPr>
        <w:ind w:left="4124" w:hanging="361"/>
      </w:pPr>
      <w:rPr>
        <w:rFonts w:hint="default"/>
      </w:rPr>
    </w:lvl>
    <w:lvl w:ilvl="8" w:tplc="3266E46C">
      <w:numFmt w:val="bullet"/>
      <w:lvlText w:val="•"/>
      <w:lvlJc w:val="left"/>
      <w:pPr>
        <w:ind w:left="4636" w:hanging="361"/>
      </w:pPr>
      <w:rPr>
        <w:rFonts w:hint="default"/>
      </w:rPr>
    </w:lvl>
  </w:abstractNum>
  <w:abstractNum w:abstractNumId="9" w15:restartNumberingAfterBreak="0">
    <w:nsid w:val="291701CF"/>
    <w:multiLevelType w:val="hybridMultilevel"/>
    <w:tmpl w:val="1318FF76"/>
    <w:lvl w:ilvl="0" w:tplc="0664A3B2">
      <w:numFmt w:val="bullet"/>
      <w:lvlText w:val=""/>
      <w:lvlJc w:val="left"/>
      <w:pPr>
        <w:ind w:left="544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749C1AA2">
      <w:numFmt w:val="bullet"/>
      <w:lvlText w:val="•"/>
      <w:lvlJc w:val="left"/>
      <w:pPr>
        <w:ind w:left="1021" w:hanging="361"/>
      </w:pPr>
      <w:rPr>
        <w:rFonts w:hint="default"/>
      </w:rPr>
    </w:lvl>
    <w:lvl w:ilvl="2" w:tplc="2C263C06">
      <w:numFmt w:val="bullet"/>
      <w:lvlText w:val="•"/>
      <w:lvlJc w:val="left"/>
      <w:pPr>
        <w:ind w:left="1502" w:hanging="361"/>
      </w:pPr>
      <w:rPr>
        <w:rFonts w:hint="default"/>
      </w:rPr>
    </w:lvl>
    <w:lvl w:ilvl="3" w:tplc="2E087894">
      <w:numFmt w:val="bullet"/>
      <w:lvlText w:val="•"/>
      <w:lvlJc w:val="left"/>
      <w:pPr>
        <w:ind w:left="1984" w:hanging="361"/>
      </w:pPr>
      <w:rPr>
        <w:rFonts w:hint="default"/>
      </w:rPr>
    </w:lvl>
    <w:lvl w:ilvl="4" w:tplc="2EA24AB2">
      <w:numFmt w:val="bullet"/>
      <w:lvlText w:val="•"/>
      <w:lvlJc w:val="left"/>
      <w:pPr>
        <w:ind w:left="2465" w:hanging="361"/>
      </w:pPr>
      <w:rPr>
        <w:rFonts w:hint="default"/>
      </w:rPr>
    </w:lvl>
    <w:lvl w:ilvl="5" w:tplc="162CFAA0">
      <w:numFmt w:val="bullet"/>
      <w:lvlText w:val="•"/>
      <w:lvlJc w:val="left"/>
      <w:pPr>
        <w:ind w:left="2947" w:hanging="361"/>
      </w:pPr>
      <w:rPr>
        <w:rFonts w:hint="default"/>
      </w:rPr>
    </w:lvl>
    <w:lvl w:ilvl="6" w:tplc="97681096">
      <w:numFmt w:val="bullet"/>
      <w:lvlText w:val="•"/>
      <w:lvlJc w:val="left"/>
      <w:pPr>
        <w:ind w:left="3428" w:hanging="361"/>
      </w:pPr>
      <w:rPr>
        <w:rFonts w:hint="default"/>
      </w:rPr>
    </w:lvl>
    <w:lvl w:ilvl="7" w:tplc="9BCEA016">
      <w:numFmt w:val="bullet"/>
      <w:lvlText w:val="•"/>
      <w:lvlJc w:val="left"/>
      <w:pPr>
        <w:ind w:left="3909" w:hanging="361"/>
      </w:pPr>
      <w:rPr>
        <w:rFonts w:hint="default"/>
      </w:rPr>
    </w:lvl>
    <w:lvl w:ilvl="8" w:tplc="DB18B578">
      <w:numFmt w:val="bullet"/>
      <w:lvlText w:val="•"/>
      <w:lvlJc w:val="left"/>
      <w:pPr>
        <w:ind w:left="4391" w:hanging="361"/>
      </w:pPr>
      <w:rPr>
        <w:rFonts w:hint="default"/>
      </w:rPr>
    </w:lvl>
  </w:abstractNum>
  <w:abstractNum w:abstractNumId="10" w15:restartNumberingAfterBreak="0">
    <w:nsid w:val="2D95630A"/>
    <w:multiLevelType w:val="hybridMultilevel"/>
    <w:tmpl w:val="65945C2E"/>
    <w:lvl w:ilvl="0" w:tplc="B2CA847A">
      <w:numFmt w:val="bullet"/>
      <w:lvlText w:val=""/>
      <w:lvlJc w:val="left"/>
      <w:pPr>
        <w:ind w:left="545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BD1668F0">
      <w:numFmt w:val="bullet"/>
      <w:lvlText w:val="o"/>
      <w:lvlJc w:val="left"/>
      <w:pPr>
        <w:ind w:left="1113" w:hanging="361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2" w:tplc="2F8C5CC4">
      <w:numFmt w:val="bullet"/>
      <w:lvlText w:val="•"/>
      <w:lvlJc w:val="left"/>
      <w:pPr>
        <w:ind w:left="2002" w:hanging="361"/>
      </w:pPr>
      <w:rPr>
        <w:rFonts w:hint="default"/>
      </w:rPr>
    </w:lvl>
    <w:lvl w:ilvl="3" w:tplc="48DC8D1A">
      <w:numFmt w:val="bullet"/>
      <w:lvlText w:val="•"/>
      <w:lvlJc w:val="left"/>
      <w:pPr>
        <w:ind w:left="2884" w:hanging="361"/>
      </w:pPr>
      <w:rPr>
        <w:rFonts w:hint="default"/>
      </w:rPr>
    </w:lvl>
    <w:lvl w:ilvl="4" w:tplc="BCB2A210">
      <w:numFmt w:val="bullet"/>
      <w:lvlText w:val="•"/>
      <w:lvlJc w:val="left"/>
      <w:pPr>
        <w:ind w:left="3767" w:hanging="361"/>
      </w:pPr>
      <w:rPr>
        <w:rFonts w:hint="default"/>
      </w:rPr>
    </w:lvl>
    <w:lvl w:ilvl="5" w:tplc="BB00772C">
      <w:numFmt w:val="bullet"/>
      <w:lvlText w:val="•"/>
      <w:lvlJc w:val="left"/>
      <w:pPr>
        <w:ind w:left="4649" w:hanging="361"/>
      </w:pPr>
      <w:rPr>
        <w:rFonts w:hint="default"/>
      </w:rPr>
    </w:lvl>
    <w:lvl w:ilvl="6" w:tplc="3C1A2B64">
      <w:numFmt w:val="bullet"/>
      <w:lvlText w:val="•"/>
      <w:lvlJc w:val="left"/>
      <w:pPr>
        <w:ind w:left="5532" w:hanging="361"/>
      </w:pPr>
      <w:rPr>
        <w:rFonts w:hint="default"/>
      </w:rPr>
    </w:lvl>
    <w:lvl w:ilvl="7" w:tplc="1B40A88A">
      <w:numFmt w:val="bullet"/>
      <w:lvlText w:val="•"/>
      <w:lvlJc w:val="left"/>
      <w:pPr>
        <w:ind w:left="6414" w:hanging="361"/>
      </w:pPr>
      <w:rPr>
        <w:rFonts w:hint="default"/>
      </w:rPr>
    </w:lvl>
    <w:lvl w:ilvl="8" w:tplc="286030E0">
      <w:numFmt w:val="bullet"/>
      <w:lvlText w:val="•"/>
      <w:lvlJc w:val="left"/>
      <w:pPr>
        <w:ind w:left="7297" w:hanging="361"/>
      </w:pPr>
      <w:rPr>
        <w:rFonts w:hint="default"/>
      </w:rPr>
    </w:lvl>
  </w:abstractNum>
  <w:abstractNum w:abstractNumId="11" w15:restartNumberingAfterBreak="0">
    <w:nsid w:val="355E246B"/>
    <w:multiLevelType w:val="hybridMultilevel"/>
    <w:tmpl w:val="BA7E1FD8"/>
    <w:lvl w:ilvl="0" w:tplc="0D2E03F6">
      <w:numFmt w:val="bullet"/>
      <w:lvlText w:val=""/>
      <w:lvlJc w:val="left"/>
      <w:pPr>
        <w:ind w:left="545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340C139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C9A4400E">
      <w:numFmt w:val="bullet"/>
      <w:lvlText w:val="•"/>
      <w:lvlJc w:val="left"/>
      <w:pPr>
        <w:ind w:left="2244" w:hanging="361"/>
      </w:pPr>
      <w:rPr>
        <w:rFonts w:hint="default"/>
      </w:rPr>
    </w:lvl>
    <w:lvl w:ilvl="3" w:tplc="CF5817B2">
      <w:numFmt w:val="bullet"/>
      <w:lvlText w:val="•"/>
      <w:lvlJc w:val="left"/>
      <w:pPr>
        <w:ind w:left="3096" w:hanging="361"/>
      </w:pPr>
      <w:rPr>
        <w:rFonts w:hint="default"/>
      </w:rPr>
    </w:lvl>
    <w:lvl w:ilvl="4" w:tplc="48925720">
      <w:numFmt w:val="bullet"/>
      <w:lvlText w:val="•"/>
      <w:lvlJc w:val="left"/>
      <w:pPr>
        <w:ind w:left="3948" w:hanging="361"/>
      </w:pPr>
      <w:rPr>
        <w:rFonts w:hint="default"/>
      </w:rPr>
    </w:lvl>
    <w:lvl w:ilvl="5" w:tplc="EB1AFA96">
      <w:numFmt w:val="bullet"/>
      <w:lvlText w:val="•"/>
      <w:lvlJc w:val="left"/>
      <w:pPr>
        <w:ind w:left="4801" w:hanging="361"/>
      </w:pPr>
      <w:rPr>
        <w:rFonts w:hint="default"/>
      </w:rPr>
    </w:lvl>
    <w:lvl w:ilvl="6" w:tplc="E620FC02">
      <w:numFmt w:val="bullet"/>
      <w:lvlText w:val="•"/>
      <w:lvlJc w:val="left"/>
      <w:pPr>
        <w:ind w:left="5653" w:hanging="361"/>
      </w:pPr>
      <w:rPr>
        <w:rFonts w:hint="default"/>
      </w:rPr>
    </w:lvl>
    <w:lvl w:ilvl="7" w:tplc="81AAC538">
      <w:numFmt w:val="bullet"/>
      <w:lvlText w:val="•"/>
      <w:lvlJc w:val="left"/>
      <w:pPr>
        <w:ind w:left="6505" w:hanging="361"/>
      </w:pPr>
      <w:rPr>
        <w:rFonts w:hint="default"/>
      </w:rPr>
    </w:lvl>
    <w:lvl w:ilvl="8" w:tplc="99EC6602">
      <w:numFmt w:val="bullet"/>
      <w:lvlText w:val="•"/>
      <w:lvlJc w:val="left"/>
      <w:pPr>
        <w:ind w:left="7357" w:hanging="361"/>
      </w:pPr>
      <w:rPr>
        <w:rFonts w:hint="default"/>
      </w:rPr>
    </w:lvl>
  </w:abstractNum>
  <w:abstractNum w:abstractNumId="12" w15:restartNumberingAfterBreak="0">
    <w:nsid w:val="36867330"/>
    <w:multiLevelType w:val="hybridMultilevel"/>
    <w:tmpl w:val="7B18AFCC"/>
    <w:lvl w:ilvl="0" w:tplc="9A5071FA">
      <w:numFmt w:val="bullet"/>
      <w:lvlText w:val=""/>
      <w:lvlJc w:val="left"/>
      <w:pPr>
        <w:ind w:left="544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EB74581A">
      <w:numFmt w:val="bullet"/>
      <w:lvlText w:val="•"/>
      <w:lvlJc w:val="left"/>
      <w:pPr>
        <w:ind w:left="1021" w:hanging="361"/>
      </w:pPr>
      <w:rPr>
        <w:rFonts w:hint="default"/>
      </w:rPr>
    </w:lvl>
    <w:lvl w:ilvl="2" w:tplc="60283AFA">
      <w:numFmt w:val="bullet"/>
      <w:lvlText w:val="•"/>
      <w:lvlJc w:val="left"/>
      <w:pPr>
        <w:ind w:left="1502" w:hanging="361"/>
      </w:pPr>
      <w:rPr>
        <w:rFonts w:hint="default"/>
      </w:rPr>
    </w:lvl>
    <w:lvl w:ilvl="3" w:tplc="F008E1BC">
      <w:numFmt w:val="bullet"/>
      <w:lvlText w:val="•"/>
      <w:lvlJc w:val="left"/>
      <w:pPr>
        <w:ind w:left="1984" w:hanging="361"/>
      </w:pPr>
      <w:rPr>
        <w:rFonts w:hint="default"/>
      </w:rPr>
    </w:lvl>
    <w:lvl w:ilvl="4" w:tplc="7556D4F8">
      <w:numFmt w:val="bullet"/>
      <w:lvlText w:val="•"/>
      <w:lvlJc w:val="left"/>
      <w:pPr>
        <w:ind w:left="2465" w:hanging="361"/>
      </w:pPr>
      <w:rPr>
        <w:rFonts w:hint="default"/>
      </w:rPr>
    </w:lvl>
    <w:lvl w:ilvl="5" w:tplc="A51488E6">
      <w:numFmt w:val="bullet"/>
      <w:lvlText w:val="•"/>
      <w:lvlJc w:val="left"/>
      <w:pPr>
        <w:ind w:left="2947" w:hanging="361"/>
      </w:pPr>
      <w:rPr>
        <w:rFonts w:hint="default"/>
      </w:rPr>
    </w:lvl>
    <w:lvl w:ilvl="6" w:tplc="4600F286">
      <w:numFmt w:val="bullet"/>
      <w:lvlText w:val="•"/>
      <w:lvlJc w:val="left"/>
      <w:pPr>
        <w:ind w:left="3428" w:hanging="361"/>
      </w:pPr>
      <w:rPr>
        <w:rFonts w:hint="default"/>
      </w:rPr>
    </w:lvl>
    <w:lvl w:ilvl="7" w:tplc="BC26A906">
      <w:numFmt w:val="bullet"/>
      <w:lvlText w:val="•"/>
      <w:lvlJc w:val="left"/>
      <w:pPr>
        <w:ind w:left="3909" w:hanging="361"/>
      </w:pPr>
      <w:rPr>
        <w:rFonts w:hint="default"/>
      </w:rPr>
    </w:lvl>
    <w:lvl w:ilvl="8" w:tplc="BD58517E">
      <w:numFmt w:val="bullet"/>
      <w:lvlText w:val="•"/>
      <w:lvlJc w:val="left"/>
      <w:pPr>
        <w:ind w:left="4391" w:hanging="361"/>
      </w:pPr>
      <w:rPr>
        <w:rFonts w:hint="default"/>
      </w:rPr>
    </w:lvl>
  </w:abstractNum>
  <w:abstractNum w:abstractNumId="13" w15:restartNumberingAfterBreak="0">
    <w:nsid w:val="38CD4ADB"/>
    <w:multiLevelType w:val="hybridMultilevel"/>
    <w:tmpl w:val="CDF260F6"/>
    <w:lvl w:ilvl="0" w:tplc="5B8C9D20">
      <w:numFmt w:val="bullet"/>
      <w:lvlText w:val=""/>
      <w:lvlJc w:val="left"/>
      <w:pPr>
        <w:ind w:left="541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48AC3F74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9572A240">
      <w:numFmt w:val="bullet"/>
      <w:lvlText w:val="•"/>
      <w:lvlJc w:val="left"/>
      <w:pPr>
        <w:ind w:left="2244" w:hanging="361"/>
      </w:pPr>
      <w:rPr>
        <w:rFonts w:hint="default"/>
      </w:rPr>
    </w:lvl>
    <w:lvl w:ilvl="3" w:tplc="ED989D7A">
      <w:numFmt w:val="bullet"/>
      <w:lvlText w:val="•"/>
      <w:lvlJc w:val="left"/>
      <w:pPr>
        <w:ind w:left="3096" w:hanging="361"/>
      </w:pPr>
      <w:rPr>
        <w:rFonts w:hint="default"/>
      </w:rPr>
    </w:lvl>
    <w:lvl w:ilvl="4" w:tplc="F2B4817A">
      <w:numFmt w:val="bullet"/>
      <w:lvlText w:val="•"/>
      <w:lvlJc w:val="left"/>
      <w:pPr>
        <w:ind w:left="3948" w:hanging="361"/>
      </w:pPr>
      <w:rPr>
        <w:rFonts w:hint="default"/>
      </w:rPr>
    </w:lvl>
    <w:lvl w:ilvl="5" w:tplc="A0ECE7CA">
      <w:numFmt w:val="bullet"/>
      <w:lvlText w:val="•"/>
      <w:lvlJc w:val="left"/>
      <w:pPr>
        <w:ind w:left="4801" w:hanging="361"/>
      </w:pPr>
      <w:rPr>
        <w:rFonts w:hint="default"/>
      </w:rPr>
    </w:lvl>
    <w:lvl w:ilvl="6" w:tplc="D8C470E4">
      <w:numFmt w:val="bullet"/>
      <w:lvlText w:val="•"/>
      <w:lvlJc w:val="left"/>
      <w:pPr>
        <w:ind w:left="5653" w:hanging="361"/>
      </w:pPr>
      <w:rPr>
        <w:rFonts w:hint="default"/>
      </w:rPr>
    </w:lvl>
    <w:lvl w:ilvl="7" w:tplc="4B7E92F8">
      <w:numFmt w:val="bullet"/>
      <w:lvlText w:val="•"/>
      <w:lvlJc w:val="left"/>
      <w:pPr>
        <w:ind w:left="6505" w:hanging="361"/>
      </w:pPr>
      <w:rPr>
        <w:rFonts w:hint="default"/>
      </w:rPr>
    </w:lvl>
    <w:lvl w:ilvl="8" w:tplc="D96E0414">
      <w:numFmt w:val="bullet"/>
      <w:lvlText w:val="•"/>
      <w:lvlJc w:val="left"/>
      <w:pPr>
        <w:ind w:left="7357" w:hanging="361"/>
      </w:pPr>
      <w:rPr>
        <w:rFonts w:hint="default"/>
      </w:rPr>
    </w:lvl>
  </w:abstractNum>
  <w:abstractNum w:abstractNumId="14" w15:restartNumberingAfterBreak="0">
    <w:nsid w:val="3D9C5957"/>
    <w:multiLevelType w:val="hybridMultilevel"/>
    <w:tmpl w:val="6D2EF434"/>
    <w:lvl w:ilvl="0" w:tplc="20C23926">
      <w:numFmt w:val="bullet"/>
      <w:lvlText w:val=""/>
      <w:lvlJc w:val="left"/>
      <w:pPr>
        <w:ind w:left="544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C99E2EE0">
      <w:numFmt w:val="bullet"/>
      <w:lvlText w:val="•"/>
      <w:lvlJc w:val="left"/>
      <w:pPr>
        <w:ind w:left="1021" w:hanging="361"/>
      </w:pPr>
      <w:rPr>
        <w:rFonts w:hint="default"/>
      </w:rPr>
    </w:lvl>
    <w:lvl w:ilvl="2" w:tplc="933A7CCA">
      <w:numFmt w:val="bullet"/>
      <w:lvlText w:val="•"/>
      <w:lvlJc w:val="left"/>
      <w:pPr>
        <w:ind w:left="1502" w:hanging="361"/>
      </w:pPr>
      <w:rPr>
        <w:rFonts w:hint="default"/>
      </w:rPr>
    </w:lvl>
    <w:lvl w:ilvl="3" w:tplc="E8C44980">
      <w:numFmt w:val="bullet"/>
      <w:lvlText w:val="•"/>
      <w:lvlJc w:val="left"/>
      <w:pPr>
        <w:ind w:left="1984" w:hanging="361"/>
      </w:pPr>
      <w:rPr>
        <w:rFonts w:hint="default"/>
      </w:rPr>
    </w:lvl>
    <w:lvl w:ilvl="4" w:tplc="201661A2">
      <w:numFmt w:val="bullet"/>
      <w:lvlText w:val="•"/>
      <w:lvlJc w:val="left"/>
      <w:pPr>
        <w:ind w:left="2465" w:hanging="361"/>
      </w:pPr>
      <w:rPr>
        <w:rFonts w:hint="default"/>
      </w:rPr>
    </w:lvl>
    <w:lvl w:ilvl="5" w:tplc="20EA191C">
      <w:numFmt w:val="bullet"/>
      <w:lvlText w:val="•"/>
      <w:lvlJc w:val="left"/>
      <w:pPr>
        <w:ind w:left="2947" w:hanging="361"/>
      </w:pPr>
      <w:rPr>
        <w:rFonts w:hint="default"/>
      </w:rPr>
    </w:lvl>
    <w:lvl w:ilvl="6" w:tplc="AAFAAF56">
      <w:numFmt w:val="bullet"/>
      <w:lvlText w:val="•"/>
      <w:lvlJc w:val="left"/>
      <w:pPr>
        <w:ind w:left="3428" w:hanging="361"/>
      </w:pPr>
      <w:rPr>
        <w:rFonts w:hint="default"/>
      </w:rPr>
    </w:lvl>
    <w:lvl w:ilvl="7" w:tplc="ECDEB98A">
      <w:numFmt w:val="bullet"/>
      <w:lvlText w:val="•"/>
      <w:lvlJc w:val="left"/>
      <w:pPr>
        <w:ind w:left="3909" w:hanging="361"/>
      </w:pPr>
      <w:rPr>
        <w:rFonts w:hint="default"/>
      </w:rPr>
    </w:lvl>
    <w:lvl w:ilvl="8" w:tplc="73668540">
      <w:numFmt w:val="bullet"/>
      <w:lvlText w:val="•"/>
      <w:lvlJc w:val="left"/>
      <w:pPr>
        <w:ind w:left="4391" w:hanging="361"/>
      </w:pPr>
      <w:rPr>
        <w:rFonts w:hint="default"/>
      </w:rPr>
    </w:lvl>
  </w:abstractNum>
  <w:abstractNum w:abstractNumId="15" w15:restartNumberingAfterBreak="0">
    <w:nsid w:val="3E1033A1"/>
    <w:multiLevelType w:val="hybridMultilevel"/>
    <w:tmpl w:val="E83ABD2C"/>
    <w:lvl w:ilvl="0" w:tplc="DBB8E0C8">
      <w:numFmt w:val="bullet"/>
      <w:lvlText w:val=""/>
      <w:lvlJc w:val="left"/>
      <w:pPr>
        <w:ind w:left="544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DA9E99C0">
      <w:numFmt w:val="bullet"/>
      <w:lvlText w:val="o"/>
      <w:lvlJc w:val="left"/>
      <w:pPr>
        <w:ind w:left="1112" w:hanging="361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2" w:tplc="C85ADE6C">
      <w:numFmt w:val="bullet"/>
      <w:lvlText w:val="•"/>
      <w:lvlJc w:val="left"/>
      <w:pPr>
        <w:ind w:left="1590" w:hanging="361"/>
      </w:pPr>
      <w:rPr>
        <w:rFonts w:hint="default"/>
      </w:rPr>
    </w:lvl>
    <w:lvl w:ilvl="3" w:tplc="8C4CD6F4">
      <w:numFmt w:val="bullet"/>
      <w:lvlText w:val="•"/>
      <w:lvlJc w:val="left"/>
      <w:pPr>
        <w:ind w:left="2060" w:hanging="361"/>
      </w:pPr>
      <w:rPr>
        <w:rFonts w:hint="default"/>
      </w:rPr>
    </w:lvl>
    <w:lvl w:ilvl="4" w:tplc="04EC55C0">
      <w:numFmt w:val="bullet"/>
      <w:lvlText w:val="•"/>
      <w:lvlJc w:val="left"/>
      <w:pPr>
        <w:ind w:left="2531" w:hanging="361"/>
      </w:pPr>
      <w:rPr>
        <w:rFonts w:hint="default"/>
      </w:rPr>
    </w:lvl>
    <w:lvl w:ilvl="5" w:tplc="1C869008">
      <w:numFmt w:val="bullet"/>
      <w:lvlText w:val="•"/>
      <w:lvlJc w:val="left"/>
      <w:pPr>
        <w:ind w:left="3001" w:hanging="361"/>
      </w:pPr>
      <w:rPr>
        <w:rFonts w:hint="default"/>
      </w:rPr>
    </w:lvl>
    <w:lvl w:ilvl="6" w:tplc="243EC726">
      <w:numFmt w:val="bullet"/>
      <w:lvlText w:val="•"/>
      <w:lvlJc w:val="left"/>
      <w:pPr>
        <w:ind w:left="3472" w:hanging="361"/>
      </w:pPr>
      <w:rPr>
        <w:rFonts w:hint="default"/>
      </w:rPr>
    </w:lvl>
    <w:lvl w:ilvl="7" w:tplc="A34286AE">
      <w:numFmt w:val="bullet"/>
      <w:lvlText w:val="•"/>
      <w:lvlJc w:val="left"/>
      <w:pPr>
        <w:ind w:left="3942" w:hanging="361"/>
      </w:pPr>
      <w:rPr>
        <w:rFonts w:hint="default"/>
      </w:rPr>
    </w:lvl>
    <w:lvl w:ilvl="8" w:tplc="26C00C5A">
      <w:numFmt w:val="bullet"/>
      <w:lvlText w:val="•"/>
      <w:lvlJc w:val="left"/>
      <w:pPr>
        <w:ind w:left="4413" w:hanging="361"/>
      </w:pPr>
      <w:rPr>
        <w:rFonts w:hint="default"/>
      </w:rPr>
    </w:lvl>
  </w:abstractNum>
  <w:abstractNum w:abstractNumId="16" w15:restartNumberingAfterBreak="0">
    <w:nsid w:val="48007E3C"/>
    <w:multiLevelType w:val="hybridMultilevel"/>
    <w:tmpl w:val="3BFC960C"/>
    <w:lvl w:ilvl="0" w:tplc="EA22C1C0">
      <w:numFmt w:val="bullet"/>
      <w:lvlText w:val=""/>
      <w:lvlJc w:val="left"/>
      <w:pPr>
        <w:ind w:left="544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5C185E9A">
      <w:numFmt w:val="bullet"/>
      <w:lvlText w:val="•"/>
      <w:lvlJc w:val="left"/>
      <w:pPr>
        <w:ind w:left="1021" w:hanging="361"/>
      </w:pPr>
      <w:rPr>
        <w:rFonts w:hint="default"/>
      </w:rPr>
    </w:lvl>
    <w:lvl w:ilvl="2" w:tplc="8FFAD676">
      <w:numFmt w:val="bullet"/>
      <w:lvlText w:val="•"/>
      <w:lvlJc w:val="left"/>
      <w:pPr>
        <w:ind w:left="1502" w:hanging="361"/>
      </w:pPr>
      <w:rPr>
        <w:rFonts w:hint="default"/>
      </w:rPr>
    </w:lvl>
    <w:lvl w:ilvl="3" w:tplc="0254CD24">
      <w:numFmt w:val="bullet"/>
      <w:lvlText w:val="•"/>
      <w:lvlJc w:val="left"/>
      <w:pPr>
        <w:ind w:left="1984" w:hanging="361"/>
      </w:pPr>
      <w:rPr>
        <w:rFonts w:hint="default"/>
      </w:rPr>
    </w:lvl>
    <w:lvl w:ilvl="4" w:tplc="7634333A">
      <w:numFmt w:val="bullet"/>
      <w:lvlText w:val="•"/>
      <w:lvlJc w:val="left"/>
      <w:pPr>
        <w:ind w:left="2465" w:hanging="361"/>
      </w:pPr>
      <w:rPr>
        <w:rFonts w:hint="default"/>
      </w:rPr>
    </w:lvl>
    <w:lvl w:ilvl="5" w:tplc="9A3EB124">
      <w:numFmt w:val="bullet"/>
      <w:lvlText w:val="•"/>
      <w:lvlJc w:val="left"/>
      <w:pPr>
        <w:ind w:left="2947" w:hanging="361"/>
      </w:pPr>
      <w:rPr>
        <w:rFonts w:hint="default"/>
      </w:rPr>
    </w:lvl>
    <w:lvl w:ilvl="6" w:tplc="2AB0F122">
      <w:numFmt w:val="bullet"/>
      <w:lvlText w:val="•"/>
      <w:lvlJc w:val="left"/>
      <w:pPr>
        <w:ind w:left="3428" w:hanging="361"/>
      </w:pPr>
      <w:rPr>
        <w:rFonts w:hint="default"/>
      </w:rPr>
    </w:lvl>
    <w:lvl w:ilvl="7" w:tplc="46DE1C80">
      <w:numFmt w:val="bullet"/>
      <w:lvlText w:val="•"/>
      <w:lvlJc w:val="left"/>
      <w:pPr>
        <w:ind w:left="3909" w:hanging="361"/>
      </w:pPr>
      <w:rPr>
        <w:rFonts w:hint="default"/>
      </w:rPr>
    </w:lvl>
    <w:lvl w:ilvl="8" w:tplc="A2F64A0C">
      <w:numFmt w:val="bullet"/>
      <w:lvlText w:val="•"/>
      <w:lvlJc w:val="left"/>
      <w:pPr>
        <w:ind w:left="4391" w:hanging="361"/>
      </w:pPr>
      <w:rPr>
        <w:rFonts w:hint="default"/>
      </w:rPr>
    </w:lvl>
  </w:abstractNum>
  <w:abstractNum w:abstractNumId="17" w15:restartNumberingAfterBreak="0">
    <w:nsid w:val="490E55E3"/>
    <w:multiLevelType w:val="hybridMultilevel"/>
    <w:tmpl w:val="4BF2E732"/>
    <w:lvl w:ilvl="0" w:tplc="1C4E2124">
      <w:numFmt w:val="bullet"/>
      <w:lvlText w:val=""/>
      <w:lvlJc w:val="left"/>
      <w:pPr>
        <w:ind w:left="544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ECB6C90E">
      <w:numFmt w:val="bullet"/>
      <w:lvlText w:val="•"/>
      <w:lvlJc w:val="left"/>
      <w:pPr>
        <w:ind w:left="1021" w:hanging="361"/>
      </w:pPr>
      <w:rPr>
        <w:rFonts w:hint="default"/>
      </w:rPr>
    </w:lvl>
    <w:lvl w:ilvl="2" w:tplc="B1082CB6">
      <w:numFmt w:val="bullet"/>
      <w:lvlText w:val="•"/>
      <w:lvlJc w:val="left"/>
      <w:pPr>
        <w:ind w:left="1502" w:hanging="361"/>
      </w:pPr>
      <w:rPr>
        <w:rFonts w:hint="default"/>
      </w:rPr>
    </w:lvl>
    <w:lvl w:ilvl="3" w:tplc="C22E0BD0">
      <w:numFmt w:val="bullet"/>
      <w:lvlText w:val="•"/>
      <w:lvlJc w:val="left"/>
      <w:pPr>
        <w:ind w:left="1984" w:hanging="361"/>
      </w:pPr>
      <w:rPr>
        <w:rFonts w:hint="default"/>
      </w:rPr>
    </w:lvl>
    <w:lvl w:ilvl="4" w:tplc="824869E4">
      <w:numFmt w:val="bullet"/>
      <w:lvlText w:val="•"/>
      <w:lvlJc w:val="left"/>
      <w:pPr>
        <w:ind w:left="2465" w:hanging="361"/>
      </w:pPr>
      <w:rPr>
        <w:rFonts w:hint="default"/>
      </w:rPr>
    </w:lvl>
    <w:lvl w:ilvl="5" w:tplc="C5DC3E14">
      <w:numFmt w:val="bullet"/>
      <w:lvlText w:val="•"/>
      <w:lvlJc w:val="left"/>
      <w:pPr>
        <w:ind w:left="2947" w:hanging="361"/>
      </w:pPr>
      <w:rPr>
        <w:rFonts w:hint="default"/>
      </w:rPr>
    </w:lvl>
    <w:lvl w:ilvl="6" w:tplc="03182050">
      <w:numFmt w:val="bullet"/>
      <w:lvlText w:val="•"/>
      <w:lvlJc w:val="left"/>
      <w:pPr>
        <w:ind w:left="3428" w:hanging="361"/>
      </w:pPr>
      <w:rPr>
        <w:rFonts w:hint="default"/>
      </w:rPr>
    </w:lvl>
    <w:lvl w:ilvl="7" w:tplc="07A46A30">
      <w:numFmt w:val="bullet"/>
      <w:lvlText w:val="•"/>
      <w:lvlJc w:val="left"/>
      <w:pPr>
        <w:ind w:left="3909" w:hanging="361"/>
      </w:pPr>
      <w:rPr>
        <w:rFonts w:hint="default"/>
      </w:rPr>
    </w:lvl>
    <w:lvl w:ilvl="8" w:tplc="42CA9270">
      <w:numFmt w:val="bullet"/>
      <w:lvlText w:val="•"/>
      <w:lvlJc w:val="left"/>
      <w:pPr>
        <w:ind w:left="4391" w:hanging="361"/>
      </w:pPr>
      <w:rPr>
        <w:rFonts w:hint="default"/>
      </w:rPr>
    </w:lvl>
  </w:abstractNum>
  <w:abstractNum w:abstractNumId="18" w15:restartNumberingAfterBreak="0">
    <w:nsid w:val="4EEF6807"/>
    <w:multiLevelType w:val="hybridMultilevel"/>
    <w:tmpl w:val="53A0798A"/>
    <w:lvl w:ilvl="0" w:tplc="FE300A60">
      <w:numFmt w:val="bullet"/>
      <w:lvlText w:val=""/>
      <w:lvlJc w:val="left"/>
      <w:pPr>
        <w:ind w:left="546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49ACD09C">
      <w:numFmt w:val="bullet"/>
      <w:lvlText w:val="•"/>
      <w:lvlJc w:val="left"/>
      <w:pPr>
        <w:ind w:left="1089" w:hanging="361"/>
      </w:pPr>
      <w:rPr>
        <w:rFonts w:hint="default"/>
      </w:rPr>
    </w:lvl>
    <w:lvl w:ilvl="2" w:tplc="98EAF074">
      <w:numFmt w:val="bullet"/>
      <w:lvlText w:val="•"/>
      <w:lvlJc w:val="left"/>
      <w:pPr>
        <w:ind w:left="1638" w:hanging="361"/>
      </w:pPr>
      <w:rPr>
        <w:rFonts w:hint="default"/>
      </w:rPr>
    </w:lvl>
    <w:lvl w:ilvl="3" w:tplc="29CA77C2">
      <w:numFmt w:val="bullet"/>
      <w:lvlText w:val="•"/>
      <w:lvlJc w:val="left"/>
      <w:pPr>
        <w:ind w:left="2188" w:hanging="361"/>
      </w:pPr>
      <w:rPr>
        <w:rFonts w:hint="default"/>
      </w:rPr>
    </w:lvl>
    <w:lvl w:ilvl="4" w:tplc="D50CC66C">
      <w:numFmt w:val="bullet"/>
      <w:lvlText w:val="•"/>
      <w:lvlJc w:val="left"/>
      <w:pPr>
        <w:ind w:left="2737" w:hanging="361"/>
      </w:pPr>
      <w:rPr>
        <w:rFonts w:hint="default"/>
      </w:rPr>
    </w:lvl>
    <w:lvl w:ilvl="5" w:tplc="CCBAB40A">
      <w:numFmt w:val="bullet"/>
      <w:lvlText w:val="•"/>
      <w:lvlJc w:val="left"/>
      <w:pPr>
        <w:ind w:left="3287" w:hanging="361"/>
      </w:pPr>
      <w:rPr>
        <w:rFonts w:hint="default"/>
      </w:rPr>
    </w:lvl>
    <w:lvl w:ilvl="6" w:tplc="56546F90">
      <w:numFmt w:val="bullet"/>
      <w:lvlText w:val="•"/>
      <w:lvlJc w:val="left"/>
      <w:pPr>
        <w:ind w:left="3836" w:hanging="361"/>
      </w:pPr>
      <w:rPr>
        <w:rFonts w:hint="default"/>
      </w:rPr>
    </w:lvl>
    <w:lvl w:ilvl="7" w:tplc="6240B270">
      <w:numFmt w:val="bullet"/>
      <w:lvlText w:val="•"/>
      <w:lvlJc w:val="left"/>
      <w:pPr>
        <w:ind w:left="4385" w:hanging="361"/>
      </w:pPr>
      <w:rPr>
        <w:rFonts w:hint="default"/>
      </w:rPr>
    </w:lvl>
    <w:lvl w:ilvl="8" w:tplc="0CD45C98">
      <w:numFmt w:val="bullet"/>
      <w:lvlText w:val="•"/>
      <w:lvlJc w:val="left"/>
      <w:pPr>
        <w:ind w:left="4935" w:hanging="361"/>
      </w:pPr>
      <w:rPr>
        <w:rFonts w:hint="default"/>
      </w:rPr>
    </w:lvl>
  </w:abstractNum>
  <w:abstractNum w:abstractNumId="19" w15:restartNumberingAfterBreak="0">
    <w:nsid w:val="52DB7114"/>
    <w:multiLevelType w:val="hybridMultilevel"/>
    <w:tmpl w:val="B636BEF0"/>
    <w:lvl w:ilvl="0" w:tplc="AF980480">
      <w:numFmt w:val="bullet"/>
      <w:lvlText w:val=""/>
      <w:lvlJc w:val="left"/>
      <w:pPr>
        <w:ind w:left="545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F098A3FA">
      <w:numFmt w:val="bullet"/>
      <w:lvlText w:val="•"/>
      <w:lvlJc w:val="left"/>
      <w:pPr>
        <w:ind w:left="1052" w:hanging="361"/>
      </w:pPr>
      <w:rPr>
        <w:rFonts w:hint="default"/>
      </w:rPr>
    </w:lvl>
    <w:lvl w:ilvl="2" w:tplc="204C5A84">
      <w:numFmt w:val="bullet"/>
      <w:lvlText w:val="•"/>
      <w:lvlJc w:val="left"/>
      <w:pPr>
        <w:ind w:left="1564" w:hanging="361"/>
      </w:pPr>
      <w:rPr>
        <w:rFonts w:hint="default"/>
      </w:rPr>
    </w:lvl>
    <w:lvl w:ilvl="3" w:tplc="06FA0746">
      <w:numFmt w:val="bullet"/>
      <w:lvlText w:val="•"/>
      <w:lvlJc w:val="left"/>
      <w:pPr>
        <w:ind w:left="2076" w:hanging="361"/>
      </w:pPr>
      <w:rPr>
        <w:rFonts w:hint="default"/>
      </w:rPr>
    </w:lvl>
    <w:lvl w:ilvl="4" w:tplc="738E96BE">
      <w:numFmt w:val="bullet"/>
      <w:lvlText w:val="•"/>
      <w:lvlJc w:val="left"/>
      <w:pPr>
        <w:ind w:left="2588" w:hanging="361"/>
      </w:pPr>
      <w:rPr>
        <w:rFonts w:hint="default"/>
      </w:rPr>
    </w:lvl>
    <w:lvl w:ilvl="5" w:tplc="61CEABFE">
      <w:numFmt w:val="bullet"/>
      <w:lvlText w:val="•"/>
      <w:lvlJc w:val="left"/>
      <w:pPr>
        <w:ind w:left="3100" w:hanging="361"/>
      </w:pPr>
      <w:rPr>
        <w:rFonts w:hint="default"/>
      </w:rPr>
    </w:lvl>
    <w:lvl w:ilvl="6" w:tplc="C178CAD2">
      <w:numFmt w:val="bullet"/>
      <w:lvlText w:val="•"/>
      <w:lvlJc w:val="left"/>
      <w:pPr>
        <w:ind w:left="3612" w:hanging="361"/>
      </w:pPr>
      <w:rPr>
        <w:rFonts w:hint="default"/>
      </w:rPr>
    </w:lvl>
    <w:lvl w:ilvl="7" w:tplc="865CE4CA">
      <w:numFmt w:val="bullet"/>
      <w:lvlText w:val="•"/>
      <w:lvlJc w:val="left"/>
      <w:pPr>
        <w:ind w:left="4124" w:hanging="361"/>
      </w:pPr>
      <w:rPr>
        <w:rFonts w:hint="default"/>
      </w:rPr>
    </w:lvl>
    <w:lvl w:ilvl="8" w:tplc="B64E3CBE">
      <w:numFmt w:val="bullet"/>
      <w:lvlText w:val="•"/>
      <w:lvlJc w:val="left"/>
      <w:pPr>
        <w:ind w:left="4636" w:hanging="361"/>
      </w:pPr>
      <w:rPr>
        <w:rFonts w:hint="default"/>
      </w:rPr>
    </w:lvl>
  </w:abstractNum>
  <w:abstractNum w:abstractNumId="20" w15:restartNumberingAfterBreak="0">
    <w:nsid w:val="56DE5A9F"/>
    <w:multiLevelType w:val="hybridMultilevel"/>
    <w:tmpl w:val="90A23390"/>
    <w:lvl w:ilvl="0" w:tplc="7CAC6BB8">
      <w:numFmt w:val="bullet"/>
      <w:lvlText w:val=""/>
      <w:lvlJc w:val="left"/>
      <w:pPr>
        <w:ind w:left="545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D1E258A4">
      <w:numFmt w:val="bullet"/>
      <w:lvlText w:val="•"/>
      <w:lvlJc w:val="left"/>
      <w:pPr>
        <w:ind w:left="1094" w:hanging="361"/>
      </w:pPr>
      <w:rPr>
        <w:rFonts w:hint="default"/>
      </w:rPr>
    </w:lvl>
    <w:lvl w:ilvl="2" w:tplc="21CE3736">
      <w:numFmt w:val="bullet"/>
      <w:lvlText w:val="•"/>
      <w:lvlJc w:val="left"/>
      <w:pPr>
        <w:ind w:left="1649" w:hanging="361"/>
      </w:pPr>
      <w:rPr>
        <w:rFonts w:hint="default"/>
      </w:rPr>
    </w:lvl>
    <w:lvl w:ilvl="3" w:tplc="78E44050">
      <w:numFmt w:val="bullet"/>
      <w:lvlText w:val="•"/>
      <w:lvlJc w:val="left"/>
      <w:pPr>
        <w:ind w:left="2203" w:hanging="361"/>
      </w:pPr>
      <w:rPr>
        <w:rFonts w:hint="default"/>
      </w:rPr>
    </w:lvl>
    <w:lvl w:ilvl="4" w:tplc="AE3A55F0">
      <w:numFmt w:val="bullet"/>
      <w:lvlText w:val="•"/>
      <w:lvlJc w:val="left"/>
      <w:pPr>
        <w:ind w:left="2758" w:hanging="361"/>
      </w:pPr>
      <w:rPr>
        <w:rFonts w:hint="default"/>
      </w:rPr>
    </w:lvl>
    <w:lvl w:ilvl="5" w:tplc="4C8620C4">
      <w:numFmt w:val="bullet"/>
      <w:lvlText w:val="•"/>
      <w:lvlJc w:val="left"/>
      <w:pPr>
        <w:ind w:left="3313" w:hanging="361"/>
      </w:pPr>
      <w:rPr>
        <w:rFonts w:hint="default"/>
      </w:rPr>
    </w:lvl>
    <w:lvl w:ilvl="6" w:tplc="711E261E">
      <w:numFmt w:val="bullet"/>
      <w:lvlText w:val="•"/>
      <w:lvlJc w:val="left"/>
      <w:pPr>
        <w:ind w:left="3867" w:hanging="361"/>
      </w:pPr>
      <w:rPr>
        <w:rFonts w:hint="default"/>
      </w:rPr>
    </w:lvl>
    <w:lvl w:ilvl="7" w:tplc="B422FF5C">
      <w:numFmt w:val="bullet"/>
      <w:lvlText w:val="•"/>
      <w:lvlJc w:val="left"/>
      <w:pPr>
        <w:ind w:left="4422" w:hanging="361"/>
      </w:pPr>
      <w:rPr>
        <w:rFonts w:hint="default"/>
      </w:rPr>
    </w:lvl>
    <w:lvl w:ilvl="8" w:tplc="09F42F48">
      <w:numFmt w:val="bullet"/>
      <w:lvlText w:val="•"/>
      <w:lvlJc w:val="left"/>
      <w:pPr>
        <w:ind w:left="4976" w:hanging="361"/>
      </w:pPr>
      <w:rPr>
        <w:rFonts w:hint="default"/>
      </w:rPr>
    </w:lvl>
  </w:abstractNum>
  <w:abstractNum w:abstractNumId="21" w15:restartNumberingAfterBreak="0">
    <w:nsid w:val="57B90B0D"/>
    <w:multiLevelType w:val="hybridMultilevel"/>
    <w:tmpl w:val="692E6C46"/>
    <w:lvl w:ilvl="0" w:tplc="5C44FB42">
      <w:numFmt w:val="bullet"/>
      <w:lvlText w:val=""/>
      <w:lvlJc w:val="left"/>
      <w:pPr>
        <w:ind w:left="947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DCBE2812">
      <w:numFmt w:val="bullet"/>
      <w:lvlText w:val="o"/>
      <w:lvlJc w:val="left"/>
      <w:pPr>
        <w:ind w:left="1515" w:hanging="361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2" w:tplc="AC746790">
      <w:numFmt w:val="bullet"/>
      <w:lvlText w:val="•"/>
      <w:lvlJc w:val="left"/>
      <w:pPr>
        <w:ind w:left="2416" w:hanging="361"/>
      </w:pPr>
      <w:rPr>
        <w:rFonts w:hint="default"/>
      </w:rPr>
    </w:lvl>
    <w:lvl w:ilvl="3" w:tplc="5D2E1216">
      <w:numFmt w:val="bullet"/>
      <w:lvlText w:val="•"/>
      <w:lvlJc w:val="left"/>
      <w:pPr>
        <w:ind w:left="3312" w:hanging="361"/>
      </w:pPr>
      <w:rPr>
        <w:rFonts w:hint="default"/>
      </w:rPr>
    </w:lvl>
    <w:lvl w:ilvl="4" w:tplc="593E304E">
      <w:numFmt w:val="bullet"/>
      <w:lvlText w:val="•"/>
      <w:lvlJc w:val="left"/>
      <w:pPr>
        <w:ind w:left="4208" w:hanging="361"/>
      </w:pPr>
      <w:rPr>
        <w:rFonts w:hint="default"/>
      </w:rPr>
    </w:lvl>
    <w:lvl w:ilvl="5" w:tplc="991E78CE">
      <w:numFmt w:val="bullet"/>
      <w:lvlText w:val="•"/>
      <w:lvlJc w:val="left"/>
      <w:pPr>
        <w:ind w:left="5104" w:hanging="361"/>
      </w:pPr>
      <w:rPr>
        <w:rFonts w:hint="default"/>
      </w:rPr>
    </w:lvl>
    <w:lvl w:ilvl="6" w:tplc="1B667980">
      <w:numFmt w:val="bullet"/>
      <w:lvlText w:val="•"/>
      <w:lvlJc w:val="left"/>
      <w:pPr>
        <w:ind w:left="6000" w:hanging="361"/>
      </w:pPr>
      <w:rPr>
        <w:rFonts w:hint="default"/>
      </w:rPr>
    </w:lvl>
    <w:lvl w:ilvl="7" w:tplc="9634CFBC">
      <w:numFmt w:val="bullet"/>
      <w:lvlText w:val="•"/>
      <w:lvlJc w:val="left"/>
      <w:pPr>
        <w:ind w:left="6896" w:hanging="361"/>
      </w:pPr>
      <w:rPr>
        <w:rFonts w:hint="default"/>
      </w:rPr>
    </w:lvl>
    <w:lvl w:ilvl="8" w:tplc="E22C3C68">
      <w:numFmt w:val="bullet"/>
      <w:lvlText w:val="•"/>
      <w:lvlJc w:val="left"/>
      <w:pPr>
        <w:ind w:left="7792" w:hanging="361"/>
      </w:pPr>
      <w:rPr>
        <w:rFonts w:hint="default"/>
      </w:rPr>
    </w:lvl>
  </w:abstractNum>
  <w:abstractNum w:abstractNumId="22" w15:restartNumberingAfterBreak="0">
    <w:nsid w:val="586C615E"/>
    <w:multiLevelType w:val="hybridMultilevel"/>
    <w:tmpl w:val="3DD44E6A"/>
    <w:lvl w:ilvl="0" w:tplc="A9F6E11A">
      <w:numFmt w:val="bullet"/>
      <w:lvlText w:val=""/>
      <w:lvlJc w:val="left"/>
      <w:pPr>
        <w:ind w:left="545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550644CE">
      <w:numFmt w:val="bullet"/>
      <w:lvlText w:val="•"/>
      <w:lvlJc w:val="left"/>
      <w:pPr>
        <w:ind w:left="1052" w:hanging="361"/>
      </w:pPr>
      <w:rPr>
        <w:rFonts w:hint="default"/>
      </w:rPr>
    </w:lvl>
    <w:lvl w:ilvl="2" w:tplc="2696CCC4">
      <w:numFmt w:val="bullet"/>
      <w:lvlText w:val="•"/>
      <w:lvlJc w:val="left"/>
      <w:pPr>
        <w:ind w:left="1564" w:hanging="361"/>
      </w:pPr>
      <w:rPr>
        <w:rFonts w:hint="default"/>
      </w:rPr>
    </w:lvl>
    <w:lvl w:ilvl="3" w:tplc="FBFA4552">
      <w:numFmt w:val="bullet"/>
      <w:lvlText w:val="•"/>
      <w:lvlJc w:val="left"/>
      <w:pPr>
        <w:ind w:left="2076" w:hanging="361"/>
      </w:pPr>
      <w:rPr>
        <w:rFonts w:hint="default"/>
      </w:rPr>
    </w:lvl>
    <w:lvl w:ilvl="4" w:tplc="BB5C2870">
      <w:numFmt w:val="bullet"/>
      <w:lvlText w:val="•"/>
      <w:lvlJc w:val="left"/>
      <w:pPr>
        <w:ind w:left="2588" w:hanging="361"/>
      </w:pPr>
      <w:rPr>
        <w:rFonts w:hint="default"/>
      </w:rPr>
    </w:lvl>
    <w:lvl w:ilvl="5" w:tplc="C41E39EE">
      <w:numFmt w:val="bullet"/>
      <w:lvlText w:val="•"/>
      <w:lvlJc w:val="left"/>
      <w:pPr>
        <w:ind w:left="3100" w:hanging="361"/>
      </w:pPr>
      <w:rPr>
        <w:rFonts w:hint="default"/>
      </w:rPr>
    </w:lvl>
    <w:lvl w:ilvl="6" w:tplc="BA4EF152">
      <w:numFmt w:val="bullet"/>
      <w:lvlText w:val="•"/>
      <w:lvlJc w:val="left"/>
      <w:pPr>
        <w:ind w:left="3612" w:hanging="361"/>
      </w:pPr>
      <w:rPr>
        <w:rFonts w:hint="default"/>
      </w:rPr>
    </w:lvl>
    <w:lvl w:ilvl="7" w:tplc="5C7C66D8">
      <w:numFmt w:val="bullet"/>
      <w:lvlText w:val="•"/>
      <w:lvlJc w:val="left"/>
      <w:pPr>
        <w:ind w:left="4124" w:hanging="361"/>
      </w:pPr>
      <w:rPr>
        <w:rFonts w:hint="default"/>
      </w:rPr>
    </w:lvl>
    <w:lvl w:ilvl="8" w:tplc="0A20E38A">
      <w:numFmt w:val="bullet"/>
      <w:lvlText w:val="•"/>
      <w:lvlJc w:val="left"/>
      <w:pPr>
        <w:ind w:left="4636" w:hanging="361"/>
      </w:pPr>
      <w:rPr>
        <w:rFonts w:hint="default"/>
      </w:rPr>
    </w:lvl>
  </w:abstractNum>
  <w:abstractNum w:abstractNumId="23" w15:restartNumberingAfterBreak="0">
    <w:nsid w:val="5ACF7799"/>
    <w:multiLevelType w:val="hybridMultilevel"/>
    <w:tmpl w:val="F95A9F18"/>
    <w:lvl w:ilvl="0" w:tplc="0C266392">
      <w:numFmt w:val="bullet"/>
      <w:lvlText w:val=""/>
      <w:lvlJc w:val="left"/>
      <w:pPr>
        <w:ind w:left="546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6F404DF0">
      <w:numFmt w:val="bullet"/>
      <w:lvlText w:val="•"/>
      <w:lvlJc w:val="left"/>
      <w:pPr>
        <w:ind w:left="1089" w:hanging="361"/>
      </w:pPr>
      <w:rPr>
        <w:rFonts w:hint="default"/>
      </w:rPr>
    </w:lvl>
    <w:lvl w:ilvl="2" w:tplc="838AB180">
      <w:numFmt w:val="bullet"/>
      <w:lvlText w:val="•"/>
      <w:lvlJc w:val="left"/>
      <w:pPr>
        <w:ind w:left="1638" w:hanging="361"/>
      </w:pPr>
      <w:rPr>
        <w:rFonts w:hint="default"/>
      </w:rPr>
    </w:lvl>
    <w:lvl w:ilvl="3" w:tplc="1DEC4614">
      <w:numFmt w:val="bullet"/>
      <w:lvlText w:val="•"/>
      <w:lvlJc w:val="left"/>
      <w:pPr>
        <w:ind w:left="2188" w:hanging="361"/>
      </w:pPr>
      <w:rPr>
        <w:rFonts w:hint="default"/>
      </w:rPr>
    </w:lvl>
    <w:lvl w:ilvl="4" w:tplc="F0D821D4">
      <w:numFmt w:val="bullet"/>
      <w:lvlText w:val="•"/>
      <w:lvlJc w:val="left"/>
      <w:pPr>
        <w:ind w:left="2737" w:hanging="361"/>
      </w:pPr>
      <w:rPr>
        <w:rFonts w:hint="default"/>
      </w:rPr>
    </w:lvl>
    <w:lvl w:ilvl="5" w:tplc="36FA7A5A">
      <w:numFmt w:val="bullet"/>
      <w:lvlText w:val="•"/>
      <w:lvlJc w:val="left"/>
      <w:pPr>
        <w:ind w:left="3287" w:hanging="361"/>
      </w:pPr>
      <w:rPr>
        <w:rFonts w:hint="default"/>
      </w:rPr>
    </w:lvl>
    <w:lvl w:ilvl="6" w:tplc="398AE888">
      <w:numFmt w:val="bullet"/>
      <w:lvlText w:val="•"/>
      <w:lvlJc w:val="left"/>
      <w:pPr>
        <w:ind w:left="3836" w:hanging="361"/>
      </w:pPr>
      <w:rPr>
        <w:rFonts w:hint="default"/>
      </w:rPr>
    </w:lvl>
    <w:lvl w:ilvl="7" w:tplc="70144F7A">
      <w:numFmt w:val="bullet"/>
      <w:lvlText w:val="•"/>
      <w:lvlJc w:val="left"/>
      <w:pPr>
        <w:ind w:left="4385" w:hanging="361"/>
      </w:pPr>
      <w:rPr>
        <w:rFonts w:hint="default"/>
      </w:rPr>
    </w:lvl>
    <w:lvl w:ilvl="8" w:tplc="65CEE9B0">
      <w:numFmt w:val="bullet"/>
      <w:lvlText w:val="•"/>
      <w:lvlJc w:val="left"/>
      <w:pPr>
        <w:ind w:left="4935" w:hanging="361"/>
      </w:pPr>
      <w:rPr>
        <w:rFonts w:hint="default"/>
      </w:rPr>
    </w:lvl>
  </w:abstractNum>
  <w:abstractNum w:abstractNumId="24" w15:restartNumberingAfterBreak="0">
    <w:nsid w:val="5B2E2CC2"/>
    <w:multiLevelType w:val="hybridMultilevel"/>
    <w:tmpl w:val="AAA4E99C"/>
    <w:lvl w:ilvl="0" w:tplc="AE2C827C">
      <w:numFmt w:val="bullet"/>
      <w:lvlText w:val=""/>
      <w:lvlJc w:val="left"/>
      <w:pPr>
        <w:ind w:left="545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49CEF53C">
      <w:numFmt w:val="bullet"/>
      <w:lvlText w:val="•"/>
      <w:lvlJc w:val="left"/>
      <w:pPr>
        <w:ind w:left="1052" w:hanging="361"/>
      </w:pPr>
      <w:rPr>
        <w:rFonts w:hint="default"/>
      </w:rPr>
    </w:lvl>
    <w:lvl w:ilvl="2" w:tplc="8C229752">
      <w:numFmt w:val="bullet"/>
      <w:lvlText w:val="•"/>
      <w:lvlJc w:val="left"/>
      <w:pPr>
        <w:ind w:left="1564" w:hanging="361"/>
      </w:pPr>
      <w:rPr>
        <w:rFonts w:hint="default"/>
      </w:rPr>
    </w:lvl>
    <w:lvl w:ilvl="3" w:tplc="AD5C4C96">
      <w:numFmt w:val="bullet"/>
      <w:lvlText w:val="•"/>
      <w:lvlJc w:val="left"/>
      <w:pPr>
        <w:ind w:left="2076" w:hanging="361"/>
      </w:pPr>
      <w:rPr>
        <w:rFonts w:hint="default"/>
      </w:rPr>
    </w:lvl>
    <w:lvl w:ilvl="4" w:tplc="74844E6C">
      <w:numFmt w:val="bullet"/>
      <w:lvlText w:val="•"/>
      <w:lvlJc w:val="left"/>
      <w:pPr>
        <w:ind w:left="2588" w:hanging="361"/>
      </w:pPr>
      <w:rPr>
        <w:rFonts w:hint="default"/>
      </w:rPr>
    </w:lvl>
    <w:lvl w:ilvl="5" w:tplc="ED7A0EE8">
      <w:numFmt w:val="bullet"/>
      <w:lvlText w:val="•"/>
      <w:lvlJc w:val="left"/>
      <w:pPr>
        <w:ind w:left="3100" w:hanging="361"/>
      </w:pPr>
      <w:rPr>
        <w:rFonts w:hint="default"/>
      </w:rPr>
    </w:lvl>
    <w:lvl w:ilvl="6" w:tplc="18FAA218">
      <w:numFmt w:val="bullet"/>
      <w:lvlText w:val="•"/>
      <w:lvlJc w:val="left"/>
      <w:pPr>
        <w:ind w:left="3612" w:hanging="361"/>
      </w:pPr>
      <w:rPr>
        <w:rFonts w:hint="default"/>
      </w:rPr>
    </w:lvl>
    <w:lvl w:ilvl="7" w:tplc="ED3CB8B6">
      <w:numFmt w:val="bullet"/>
      <w:lvlText w:val="•"/>
      <w:lvlJc w:val="left"/>
      <w:pPr>
        <w:ind w:left="4124" w:hanging="361"/>
      </w:pPr>
      <w:rPr>
        <w:rFonts w:hint="default"/>
      </w:rPr>
    </w:lvl>
    <w:lvl w:ilvl="8" w:tplc="D2861442">
      <w:numFmt w:val="bullet"/>
      <w:lvlText w:val="•"/>
      <w:lvlJc w:val="left"/>
      <w:pPr>
        <w:ind w:left="4636" w:hanging="361"/>
      </w:pPr>
      <w:rPr>
        <w:rFonts w:hint="default"/>
      </w:rPr>
    </w:lvl>
  </w:abstractNum>
  <w:abstractNum w:abstractNumId="25" w15:restartNumberingAfterBreak="0">
    <w:nsid w:val="5DF82EBD"/>
    <w:multiLevelType w:val="hybridMultilevel"/>
    <w:tmpl w:val="6C30D018"/>
    <w:lvl w:ilvl="0" w:tplc="BAFE46B2">
      <w:numFmt w:val="bullet"/>
      <w:lvlText w:val=""/>
      <w:lvlJc w:val="left"/>
      <w:pPr>
        <w:ind w:left="545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877E510C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9DA407BE">
      <w:numFmt w:val="bullet"/>
      <w:lvlText w:val="•"/>
      <w:lvlJc w:val="left"/>
      <w:pPr>
        <w:ind w:left="2244" w:hanging="361"/>
      </w:pPr>
      <w:rPr>
        <w:rFonts w:hint="default"/>
      </w:rPr>
    </w:lvl>
    <w:lvl w:ilvl="3" w:tplc="5B90F820">
      <w:numFmt w:val="bullet"/>
      <w:lvlText w:val="•"/>
      <w:lvlJc w:val="left"/>
      <w:pPr>
        <w:ind w:left="3096" w:hanging="361"/>
      </w:pPr>
      <w:rPr>
        <w:rFonts w:hint="default"/>
      </w:rPr>
    </w:lvl>
    <w:lvl w:ilvl="4" w:tplc="A2D0800C">
      <w:numFmt w:val="bullet"/>
      <w:lvlText w:val="•"/>
      <w:lvlJc w:val="left"/>
      <w:pPr>
        <w:ind w:left="3948" w:hanging="361"/>
      </w:pPr>
      <w:rPr>
        <w:rFonts w:hint="default"/>
      </w:rPr>
    </w:lvl>
    <w:lvl w:ilvl="5" w:tplc="C83E947C">
      <w:numFmt w:val="bullet"/>
      <w:lvlText w:val="•"/>
      <w:lvlJc w:val="left"/>
      <w:pPr>
        <w:ind w:left="4801" w:hanging="361"/>
      </w:pPr>
      <w:rPr>
        <w:rFonts w:hint="default"/>
      </w:rPr>
    </w:lvl>
    <w:lvl w:ilvl="6" w:tplc="ECD65D22">
      <w:numFmt w:val="bullet"/>
      <w:lvlText w:val="•"/>
      <w:lvlJc w:val="left"/>
      <w:pPr>
        <w:ind w:left="5653" w:hanging="361"/>
      </w:pPr>
      <w:rPr>
        <w:rFonts w:hint="default"/>
      </w:rPr>
    </w:lvl>
    <w:lvl w:ilvl="7" w:tplc="5826405C">
      <w:numFmt w:val="bullet"/>
      <w:lvlText w:val="•"/>
      <w:lvlJc w:val="left"/>
      <w:pPr>
        <w:ind w:left="6505" w:hanging="361"/>
      </w:pPr>
      <w:rPr>
        <w:rFonts w:hint="default"/>
      </w:rPr>
    </w:lvl>
    <w:lvl w:ilvl="8" w:tplc="6406D25C">
      <w:numFmt w:val="bullet"/>
      <w:lvlText w:val="•"/>
      <w:lvlJc w:val="left"/>
      <w:pPr>
        <w:ind w:left="7357" w:hanging="361"/>
      </w:pPr>
      <w:rPr>
        <w:rFonts w:hint="default"/>
      </w:rPr>
    </w:lvl>
  </w:abstractNum>
  <w:abstractNum w:abstractNumId="26" w15:restartNumberingAfterBreak="0">
    <w:nsid w:val="668D0879"/>
    <w:multiLevelType w:val="hybridMultilevel"/>
    <w:tmpl w:val="74D8E896"/>
    <w:lvl w:ilvl="0" w:tplc="5896076E">
      <w:numFmt w:val="bullet"/>
      <w:lvlText w:val=""/>
      <w:lvlJc w:val="left"/>
      <w:pPr>
        <w:ind w:left="545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67409C96">
      <w:numFmt w:val="bullet"/>
      <w:lvlText w:val="•"/>
      <w:lvlJc w:val="left"/>
      <w:pPr>
        <w:ind w:left="1052" w:hanging="361"/>
      </w:pPr>
      <w:rPr>
        <w:rFonts w:hint="default"/>
      </w:rPr>
    </w:lvl>
    <w:lvl w:ilvl="2" w:tplc="B19C5182">
      <w:numFmt w:val="bullet"/>
      <w:lvlText w:val="•"/>
      <w:lvlJc w:val="left"/>
      <w:pPr>
        <w:ind w:left="1564" w:hanging="361"/>
      </w:pPr>
      <w:rPr>
        <w:rFonts w:hint="default"/>
      </w:rPr>
    </w:lvl>
    <w:lvl w:ilvl="3" w:tplc="56F69ED8">
      <w:numFmt w:val="bullet"/>
      <w:lvlText w:val="•"/>
      <w:lvlJc w:val="left"/>
      <w:pPr>
        <w:ind w:left="2076" w:hanging="361"/>
      </w:pPr>
      <w:rPr>
        <w:rFonts w:hint="default"/>
      </w:rPr>
    </w:lvl>
    <w:lvl w:ilvl="4" w:tplc="34A88464">
      <w:numFmt w:val="bullet"/>
      <w:lvlText w:val="•"/>
      <w:lvlJc w:val="left"/>
      <w:pPr>
        <w:ind w:left="2588" w:hanging="361"/>
      </w:pPr>
      <w:rPr>
        <w:rFonts w:hint="default"/>
      </w:rPr>
    </w:lvl>
    <w:lvl w:ilvl="5" w:tplc="6674FDF2">
      <w:numFmt w:val="bullet"/>
      <w:lvlText w:val="•"/>
      <w:lvlJc w:val="left"/>
      <w:pPr>
        <w:ind w:left="3100" w:hanging="361"/>
      </w:pPr>
      <w:rPr>
        <w:rFonts w:hint="default"/>
      </w:rPr>
    </w:lvl>
    <w:lvl w:ilvl="6" w:tplc="C19E83C6">
      <w:numFmt w:val="bullet"/>
      <w:lvlText w:val="•"/>
      <w:lvlJc w:val="left"/>
      <w:pPr>
        <w:ind w:left="3612" w:hanging="361"/>
      </w:pPr>
      <w:rPr>
        <w:rFonts w:hint="default"/>
      </w:rPr>
    </w:lvl>
    <w:lvl w:ilvl="7" w:tplc="E8D6EBC6">
      <w:numFmt w:val="bullet"/>
      <w:lvlText w:val="•"/>
      <w:lvlJc w:val="left"/>
      <w:pPr>
        <w:ind w:left="4124" w:hanging="361"/>
      </w:pPr>
      <w:rPr>
        <w:rFonts w:hint="default"/>
      </w:rPr>
    </w:lvl>
    <w:lvl w:ilvl="8" w:tplc="B0540EE6">
      <w:numFmt w:val="bullet"/>
      <w:lvlText w:val="•"/>
      <w:lvlJc w:val="left"/>
      <w:pPr>
        <w:ind w:left="4636" w:hanging="361"/>
      </w:pPr>
      <w:rPr>
        <w:rFonts w:hint="default"/>
      </w:rPr>
    </w:lvl>
  </w:abstractNum>
  <w:abstractNum w:abstractNumId="27" w15:restartNumberingAfterBreak="0">
    <w:nsid w:val="6CED1805"/>
    <w:multiLevelType w:val="hybridMultilevel"/>
    <w:tmpl w:val="5170BDE4"/>
    <w:lvl w:ilvl="0" w:tplc="5A56ED6C">
      <w:numFmt w:val="bullet"/>
      <w:lvlText w:val="o"/>
      <w:lvlJc w:val="left"/>
      <w:pPr>
        <w:ind w:left="1515" w:hanging="361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1" w:tplc="D6BCA366">
      <w:numFmt w:val="bullet"/>
      <w:lvlText w:val="•"/>
      <w:lvlJc w:val="left"/>
      <w:pPr>
        <w:ind w:left="2326" w:hanging="361"/>
      </w:pPr>
      <w:rPr>
        <w:rFonts w:hint="default"/>
      </w:rPr>
    </w:lvl>
    <w:lvl w:ilvl="2" w:tplc="051C7A4A">
      <w:numFmt w:val="bullet"/>
      <w:lvlText w:val="•"/>
      <w:lvlJc w:val="left"/>
      <w:pPr>
        <w:ind w:left="3132" w:hanging="361"/>
      </w:pPr>
      <w:rPr>
        <w:rFonts w:hint="default"/>
      </w:rPr>
    </w:lvl>
    <w:lvl w:ilvl="3" w:tplc="FE3A95AC">
      <w:numFmt w:val="bullet"/>
      <w:lvlText w:val="•"/>
      <w:lvlJc w:val="left"/>
      <w:pPr>
        <w:ind w:left="3939" w:hanging="361"/>
      </w:pPr>
      <w:rPr>
        <w:rFonts w:hint="default"/>
      </w:rPr>
    </w:lvl>
    <w:lvl w:ilvl="4" w:tplc="901E5B2C">
      <w:numFmt w:val="bullet"/>
      <w:lvlText w:val="•"/>
      <w:lvlJc w:val="left"/>
      <w:pPr>
        <w:ind w:left="4745" w:hanging="361"/>
      </w:pPr>
      <w:rPr>
        <w:rFonts w:hint="default"/>
      </w:rPr>
    </w:lvl>
    <w:lvl w:ilvl="5" w:tplc="302A48DC">
      <w:numFmt w:val="bullet"/>
      <w:lvlText w:val="•"/>
      <w:lvlJc w:val="left"/>
      <w:pPr>
        <w:ind w:left="5552" w:hanging="361"/>
      </w:pPr>
      <w:rPr>
        <w:rFonts w:hint="default"/>
      </w:rPr>
    </w:lvl>
    <w:lvl w:ilvl="6" w:tplc="88ACC0B6">
      <w:numFmt w:val="bullet"/>
      <w:lvlText w:val="•"/>
      <w:lvlJc w:val="left"/>
      <w:pPr>
        <w:ind w:left="6358" w:hanging="361"/>
      </w:pPr>
      <w:rPr>
        <w:rFonts w:hint="default"/>
      </w:rPr>
    </w:lvl>
    <w:lvl w:ilvl="7" w:tplc="823EF24E">
      <w:numFmt w:val="bullet"/>
      <w:lvlText w:val="•"/>
      <w:lvlJc w:val="left"/>
      <w:pPr>
        <w:ind w:left="7165" w:hanging="361"/>
      </w:pPr>
      <w:rPr>
        <w:rFonts w:hint="default"/>
      </w:rPr>
    </w:lvl>
    <w:lvl w:ilvl="8" w:tplc="1E3EB8A0">
      <w:numFmt w:val="bullet"/>
      <w:lvlText w:val="•"/>
      <w:lvlJc w:val="left"/>
      <w:pPr>
        <w:ind w:left="7971" w:hanging="361"/>
      </w:pPr>
      <w:rPr>
        <w:rFonts w:hint="default"/>
      </w:rPr>
    </w:lvl>
  </w:abstractNum>
  <w:abstractNum w:abstractNumId="28" w15:restartNumberingAfterBreak="0">
    <w:nsid w:val="6F393BB5"/>
    <w:multiLevelType w:val="hybridMultilevel"/>
    <w:tmpl w:val="AAAC23EA"/>
    <w:lvl w:ilvl="0" w:tplc="3EACB29E">
      <w:numFmt w:val="bullet"/>
      <w:lvlText w:val=""/>
      <w:lvlJc w:val="left"/>
      <w:pPr>
        <w:ind w:left="544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0C9E75E4">
      <w:numFmt w:val="bullet"/>
      <w:lvlText w:val="•"/>
      <w:lvlJc w:val="left"/>
      <w:pPr>
        <w:ind w:left="1021" w:hanging="361"/>
      </w:pPr>
      <w:rPr>
        <w:rFonts w:hint="default"/>
      </w:rPr>
    </w:lvl>
    <w:lvl w:ilvl="2" w:tplc="3F7CC19E">
      <w:numFmt w:val="bullet"/>
      <w:lvlText w:val="•"/>
      <w:lvlJc w:val="left"/>
      <w:pPr>
        <w:ind w:left="1502" w:hanging="361"/>
      </w:pPr>
      <w:rPr>
        <w:rFonts w:hint="default"/>
      </w:rPr>
    </w:lvl>
    <w:lvl w:ilvl="3" w:tplc="7D9E7250">
      <w:numFmt w:val="bullet"/>
      <w:lvlText w:val="•"/>
      <w:lvlJc w:val="left"/>
      <w:pPr>
        <w:ind w:left="1984" w:hanging="361"/>
      </w:pPr>
      <w:rPr>
        <w:rFonts w:hint="default"/>
      </w:rPr>
    </w:lvl>
    <w:lvl w:ilvl="4" w:tplc="E5D26868">
      <w:numFmt w:val="bullet"/>
      <w:lvlText w:val="•"/>
      <w:lvlJc w:val="left"/>
      <w:pPr>
        <w:ind w:left="2465" w:hanging="361"/>
      </w:pPr>
      <w:rPr>
        <w:rFonts w:hint="default"/>
      </w:rPr>
    </w:lvl>
    <w:lvl w:ilvl="5" w:tplc="BC16471E">
      <w:numFmt w:val="bullet"/>
      <w:lvlText w:val="•"/>
      <w:lvlJc w:val="left"/>
      <w:pPr>
        <w:ind w:left="2947" w:hanging="361"/>
      </w:pPr>
      <w:rPr>
        <w:rFonts w:hint="default"/>
      </w:rPr>
    </w:lvl>
    <w:lvl w:ilvl="6" w:tplc="A0186B48">
      <w:numFmt w:val="bullet"/>
      <w:lvlText w:val="•"/>
      <w:lvlJc w:val="left"/>
      <w:pPr>
        <w:ind w:left="3428" w:hanging="361"/>
      </w:pPr>
      <w:rPr>
        <w:rFonts w:hint="default"/>
      </w:rPr>
    </w:lvl>
    <w:lvl w:ilvl="7" w:tplc="12FCA974">
      <w:numFmt w:val="bullet"/>
      <w:lvlText w:val="•"/>
      <w:lvlJc w:val="left"/>
      <w:pPr>
        <w:ind w:left="3909" w:hanging="361"/>
      </w:pPr>
      <w:rPr>
        <w:rFonts w:hint="default"/>
      </w:rPr>
    </w:lvl>
    <w:lvl w:ilvl="8" w:tplc="45ECCC12">
      <w:numFmt w:val="bullet"/>
      <w:lvlText w:val="•"/>
      <w:lvlJc w:val="left"/>
      <w:pPr>
        <w:ind w:left="4391" w:hanging="361"/>
      </w:pPr>
      <w:rPr>
        <w:rFonts w:hint="default"/>
      </w:rPr>
    </w:lvl>
  </w:abstractNum>
  <w:abstractNum w:abstractNumId="29" w15:restartNumberingAfterBreak="0">
    <w:nsid w:val="700F4A7D"/>
    <w:multiLevelType w:val="hybridMultilevel"/>
    <w:tmpl w:val="C756BBCA"/>
    <w:lvl w:ilvl="0" w:tplc="B0681038">
      <w:numFmt w:val="bullet"/>
      <w:lvlText w:val=""/>
      <w:lvlJc w:val="left"/>
      <w:pPr>
        <w:ind w:left="545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820A2FFE">
      <w:numFmt w:val="bullet"/>
      <w:lvlText w:val="•"/>
      <w:lvlJc w:val="left"/>
      <w:pPr>
        <w:ind w:left="1178" w:hanging="361"/>
      </w:pPr>
      <w:rPr>
        <w:rFonts w:hint="default"/>
      </w:rPr>
    </w:lvl>
    <w:lvl w:ilvl="2" w:tplc="8C1ECD34">
      <w:numFmt w:val="bullet"/>
      <w:lvlText w:val="•"/>
      <w:lvlJc w:val="left"/>
      <w:pPr>
        <w:ind w:left="1816" w:hanging="361"/>
      </w:pPr>
      <w:rPr>
        <w:rFonts w:hint="default"/>
      </w:rPr>
    </w:lvl>
    <w:lvl w:ilvl="3" w:tplc="FA041B60">
      <w:numFmt w:val="bullet"/>
      <w:lvlText w:val="•"/>
      <w:lvlJc w:val="left"/>
      <w:pPr>
        <w:ind w:left="2454" w:hanging="361"/>
      </w:pPr>
      <w:rPr>
        <w:rFonts w:hint="default"/>
      </w:rPr>
    </w:lvl>
    <w:lvl w:ilvl="4" w:tplc="8D580E86">
      <w:numFmt w:val="bullet"/>
      <w:lvlText w:val="•"/>
      <w:lvlJc w:val="left"/>
      <w:pPr>
        <w:ind w:left="3092" w:hanging="361"/>
      </w:pPr>
      <w:rPr>
        <w:rFonts w:hint="default"/>
      </w:rPr>
    </w:lvl>
    <w:lvl w:ilvl="5" w:tplc="942E2E04">
      <w:numFmt w:val="bullet"/>
      <w:lvlText w:val="•"/>
      <w:lvlJc w:val="left"/>
      <w:pPr>
        <w:ind w:left="3730" w:hanging="361"/>
      </w:pPr>
      <w:rPr>
        <w:rFonts w:hint="default"/>
      </w:rPr>
    </w:lvl>
    <w:lvl w:ilvl="6" w:tplc="995619EC">
      <w:numFmt w:val="bullet"/>
      <w:lvlText w:val="•"/>
      <w:lvlJc w:val="left"/>
      <w:pPr>
        <w:ind w:left="4368" w:hanging="361"/>
      </w:pPr>
      <w:rPr>
        <w:rFonts w:hint="default"/>
      </w:rPr>
    </w:lvl>
    <w:lvl w:ilvl="7" w:tplc="CD1891FA">
      <w:numFmt w:val="bullet"/>
      <w:lvlText w:val="•"/>
      <w:lvlJc w:val="left"/>
      <w:pPr>
        <w:ind w:left="5006" w:hanging="361"/>
      </w:pPr>
      <w:rPr>
        <w:rFonts w:hint="default"/>
      </w:rPr>
    </w:lvl>
    <w:lvl w:ilvl="8" w:tplc="9B28C696">
      <w:numFmt w:val="bullet"/>
      <w:lvlText w:val="•"/>
      <w:lvlJc w:val="left"/>
      <w:pPr>
        <w:ind w:left="5644" w:hanging="361"/>
      </w:pPr>
      <w:rPr>
        <w:rFonts w:hint="default"/>
      </w:rPr>
    </w:lvl>
  </w:abstractNum>
  <w:abstractNum w:abstractNumId="30" w15:restartNumberingAfterBreak="0">
    <w:nsid w:val="7345738E"/>
    <w:multiLevelType w:val="hybridMultilevel"/>
    <w:tmpl w:val="B71E97B4"/>
    <w:lvl w:ilvl="0" w:tplc="5BD2DDB8">
      <w:numFmt w:val="bullet"/>
      <w:lvlText w:val=""/>
      <w:lvlJc w:val="left"/>
      <w:pPr>
        <w:ind w:left="544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7D4A1824">
      <w:numFmt w:val="bullet"/>
      <w:lvlText w:val="•"/>
      <w:lvlJc w:val="left"/>
      <w:pPr>
        <w:ind w:left="1021" w:hanging="361"/>
      </w:pPr>
      <w:rPr>
        <w:rFonts w:hint="default"/>
      </w:rPr>
    </w:lvl>
    <w:lvl w:ilvl="2" w:tplc="5B2ADF38">
      <w:numFmt w:val="bullet"/>
      <w:lvlText w:val="•"/>
      <w:lvlJc w:val="left"/>
      <w:pPr>
        <w:ind w:left="1502" w:hanging="361"/>
      </w:pPr>
      <w:rPr>
        <w:rFonts w:hint="default"/>
      </w:rPr>
    </w:lvl>
    <w:lvl w:ilvl="3" w:tplc="104216D4">
      <w:numFmt w:val="bullet"/>
      <w:lvlText w:val="•"/>
      <w:lvlJc w:val="left"/>
      <w:pPr>
        <w:ind w:left="1984" w:hanging="361"/>
      </w:pPr>
      <w:rPr>
        <w:rFonts w:hint="default"/>
      </w:rPr>
    </w:lvl>
    <w:lvl w:ilvl="4" w:tplc="32F65548">
      <w:numFmt w:val="bullet"/>
      <w:lvlText w:val="•"/>
      <w:lvlJc w:val="left"/>
      <w:pPr>
        <w:ind w:left="2465" w:hanging="361"/>
      </w:pPr>
      <w:rPr>
        <w:rFonts w:hint="default"/>
      </w:rPr>
    </w:lvl>
    <w:lvl w:ilvl="5" w:tplc="28D2568E">
      <w:numFmt w:val="bullet"/>
      <w:lvlText w:val="•"/>
      <w:lvlJc w:val="left"/>
      <w:pPr>
        <w:ind w:left="2947" w:hanging="361"/>
      </w:pPr>
      <w:rPr>
        <w:rFonts w:hint="default"/>
      </w:rPr>
    </w:lvl>
    <w:lvl w:ilvl="6" w:tplc="ED545E52">
      <w:numFmt w:val="bullet"/>
      <w:lvlText w:val="•"/>
      <w:lvlJc w:val="left"/>
      <w:pPr>
        <w:ind w:left="3428" w:hanging="361"/>
      </w:pPr>
      <w:rPr>
        <w:rFonts w:hint="default"/>
      </w:rPr>
    </w:lvl>
    <w:lvl w:ilvl="7" w:tplc="CFF2364A">
      <w:numFmt w:val="bullet"/>
      <w:lvlText w:val="•"/>
      <w:lvlJc w:val="left"/>
      <w:pPr>
        <w:ind w:left="3909" w:hanging="361"/>
      </w:pPr>
      <w:rPr>
        <w:rFonts w:hint="default"/>
      </w:rPr>
    </w:lvl>
    <w:lvl w:ilvl="8" w:tplc="23E8EA6C">
      <w:numFmt w:val="bullet"/>
      <w:lvlText w:val="•"/>
      <w:lvlJc w:val="left"/>
      <w:pPr>
        <w:ind w:left="4391" w:hanging="361"/>
      </w:pPr>
      <w:rPr>
        <w:rFonts w:hint="default"/>
      </w:rPr>
    </w:lvl>
  </w:abstractNum>
  <w:abstractNum w:abstractNumId="31" w15:restartNumberingAfterBreak="0">
    <w:nsid w:val="73FA1AEA"/>
    <w:multiLevelType w:val="hybridMultilevel"/>
    <w:tmpl w:val="848691BE"/>
    <w:lvl w:ilvl="0" w:tplc="B9DEEBF2">
      <w:numFmt w:val="bullet"/>
      <w:lvlText w:val="o"/>
      <w:lvlJc w:val="left"/>
      <w:pPr>
        <w:ind w:left="1112" w:hanging="361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1" w:tplc="62666DCE">
      <w:numFmt w:val="bullet"/>
      <w:lvlText w:val="•"/>
      <w:lvlJc w:val="left"/>
      <w:pPr>
        <w:ind w:left="1543" w:hanging="361"/>
      </w:pPr>
      <w:rPr>
        <w:rFonts w:hint="default"/>
      </w:rPr>
    </w:lvl>
    <w:lvl w:ilvl="2" w:tplc="DA86EC0E">
      <w:numFmt w:val="bullet"/>
      <w:lvlText w:val="•"/>
      <w:lvlJc w:val="left"/>
      <w:pPr>
        <w:ind w:left="1966" w:hanging="361"/>
      </w:pPr>
      <w:rPr>
        <w:rFonts w:hint="default"/>
      </w:rPr>
    </w:lvl>
    <w:lvl w:ilvl="3" w:tplc="7CAC7882">
      <w:numFmt w:val="bullet"/>
      <w:lvlText w:val="•"/>
      <w:lvlJc w:val="left"/>
      <w:pPr>
        <w:ind w:left="2390" w:hanging="361"/>
      </w:pPr>
      <w:rPr>
        <w:rFonts w:hint="default"/>
      </w:rPr>
    </w:lvl>
    <w:lvl w:ilvl="4" w:tplc="728E2718">
      <w:numFmt w:val="bullet"/>
      <w:lvlText w:val="•"/>
      <w:lvlJc w:val="left"/>
      <w:pPr>
        <w:ind w:left="2813" w:hanging="361"/>
      </w:pPr>
      <w:rPr>
        <w:rFonts w:hint="default"/>
      </w:rPr>
    </w:lvl>
    <w:lvl w:ilvl="5" w:tplc="1EF64DCE">
      <w:numFmt w:val="bullet"/>
      <w:lvlText w:val="•"/>
      <w:lvlJc w:val="left"/>
      <w:pPr>
        <w:ind w:left="3237" w:hanging="361"/>
      </w:pPr>
      <w:rPr>
        <w:rFonts w:hint="default"/>
      </w:rPr>
    </w:lvl>
    <w:lvl w:ilvl="6" w:tplc="3124B12A">
      <w:numFmt w:val="bullet"/>
      <w:lvlText w:val="•"/>
      <w:lvlJc w:val="left"/>
      <w:pPr>
        <w:ind w:left="3660" w:hanging="361"/>
      </w:pPr>
      <w:rPr>
        <w:rFonts w:hint="default"/>
      </w:rPr>
    </w:lvl>
    <w:lvl w:ilvl="7" w:tplc="42483452">
      <w:numFmt w:val="bullet"/>
      <w:lvlText w:val="•"/>
      <w:lvlJc w:val="left"/>
      <w:pPr>
        <w:ind w:left="4083" w:hanging="361"/>
      </w:pPr>
      <w:rPr>
        <w:rFonts w:hint="default"/>
      </w:rPr>
    </w:lvl>
    <w:lvl w:ilvl="8" w:tplc="92EE20D6">
      <w:numFmt w:val="bullet"/>
      <w:lvlText w:val="•"/>
      <w:lvlJc w:val="left"/>
      <w:pPr>
        <w:ind w:left="4507" w:hanging="361"/>
      </w:pPr>
      <w:rPr>
        <w:rFonts w:hint="default"/>
      </w:rPr>
    </w:lvl>
  </w:abstractNum>
  <w:abstractNum w:abstractNumId="32" w15:restartNumberingAfterBreak="0">
    <w:nsid w:val="7459490C"/>
    <w:multiLevelType w:val="hybridMultilevel"/>
    <w:tmpl w:val="10062E0C"/>
    <w:lvl w:ilvl="0" w:tplc="CBAC253A">
      <w:numFmt w:val="bullet"/>
      <w:lvlText w:val=""/>
      <w:lvlJc w:val="left"/>
      <w:pPr>
        <w:ind w:left="545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92C62666">
      <w:numFmt w:val="bullet"/>
      <w:lvlText w:val="•"/>
      <w:lvlJc w:val="left"/>
      <w:pPr>
        <w:ind w:left="1080" w:hanging="361"/>
      </w:pPr>
      <w:rPr>
        <w:rFonts w:hint="default"/>
      </w:rPr>
    </w:lvl>
    <w:lvl w:ilvl="2" w:tplc="A23A0738">
      <w:numFmt w:val="bullet"/>
      <w:lvlText w:val="•"/>
      <w:lvlJc w:val="left"/>
      <w:pPr>
        <w:ind w:left="1620" w:hanging="361"/>
      </w:pPr>
      <w:rPr>
        <w:rFonts w:hint="default"/>
      </w:rPr>
    </w:lvl>
    <w:lvl w:ilvl="3" w:tplc="6C5684D6">
      <w:numFmt w:val="bullet"/>
      <w:lvlText w:val="•"/>
      <w:lvlJc w:val="left"/>
      <w:pPr>
        <w:ind w:left="2160" w:hanging="361"/>
      </w:pPr>
      <w:rPr>
        <w:rFonts w:hint="default"/>
      </w:rPr>
    </w:lvl>
    <w:lvl w:ilvl="4" w:tplc="7E0AE8E8">
      <w:numFmt w:val="bullet"/>
      <w:lvlText w:val="•"/>
      <w:lvlJc w:val="left"/>
      <w:pPr>
        <w:ind w:left="2701" w:hanging="361"/>
      </w:pPr>
      <w:rPr>
        <w:rFonts w:hint="default"/>
      </w:rPr>
    </w:lvl>
    <w:lvl w:ilvl="5" w:tplc="B92EB03A">
      <w:numFmt w:val="bullet"/>
      <w:lvlText w:val="•"/>
      <w:lvlJc w:val="left"/>
      <w:pPr>
        <w:ind w:left="3241" w:hanging="361"/>
      </w:pPr>
      <w:rPr>
        <w:rFonts w:hint="default"/>
      </w:rPr>
    </w:lvl>
    <w:lvl w:ilvl="6" w:tplc="47224668">
      <w:numFmt w:val="bullet"/>
      <w:lvlText w:val="•"/>
      <w:lvlJc w:val="left"/>
      <w:pPr>
        <w:ind w:left="3781" w:hanging="361"/>
      </w:pPr>
      <w:rPr>
        <w:rFonts w:hint="default"/>
      </w:rPr>
    </w:lvl>
    <w:lvl w:ilvl="7" w:tplc="85A6C9B4">
      <w:numFmt w:val="bullet"/>
      <w:lvlText w:val="•"/>
      <w:lvlJc w:val="left"/>
      <w:pPr>
        <w:ind w:left="4322" w:hanging="361"/>
      </w:pPr>
      <w:rPr>
        <w:rFonts w:hint="default"/>
      </w:rPr>
    </w:lvl>
    <w:lvl w:ilvl="8" w:tplc="86E2FE86">
      <w:numFmt w:val="bullet"/>
      <w:lvlText w:val="•"/>
      <w:lvlJc w:val="left"/>
      <w:pPr>
        <w:ind w:left="4862" w:hanging="361"/>
      </w:pPr>
      <w:rPr>
        <w:rFonts w:hint="default"/>
      </w:rPr>
    </w:lvl>
  </w:abstractNum>
  <w:abstractNum w:abstractNumId="33" w15:restartNumberingAfterBreak="0">
    <w:nsid w:val="75F056EB"/>
    <w:multiLevelType w:val="hybridMultilevel"/>
    <w:tmpl w:val="5ECC314E"/>
    <w:lvl w:ilvl="0" w:tplc="E9F2B1D4">
      <w:numFmt w:val="bullet"/>
      <w:lvlText w:val=""/>
      <w:lvlJc w:val="left"/>
      <w:pPr>
        <w:ind w:left="544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BE52E00E">
      <w:numFmt w:val="bullet"/>
      <w:lvlText w:val="•"/>
      <w:lvlJc w:val="left"/>
      <w:pPr>
        <w:ind w:left="1021" w:hanging="361"/>
      </w:pPr>
      <w:rPr>
        <w:rFonts w:hint="default"/>
      </w:rPr>
    </w:lvl>
    <w:lvl w:ilvl="2" w:tplc="1108AEEC">
      <w:numFmt w:val="bullet"/>
      <w:lvlText w:val="•"/>
      <w:lvlJc w:val="left"/>
      <w:pPr>
        <w:ind w:left="1502" w:hanging="361"/>
      </w:pPr>
      <w:rPr>
        <w:rFonts w:hint="default"/>
      </w:rPr>
    </w:lvl>
    <w:lvl w:ilvl="3" w:tplc="3818819A">
      <w:numFmt w:val="bullet"/>
      <w:lvlText w:val="•"/>
      <w:lvlJc w:val="left"/>
      <w:pPr>
        <w:ind w:left="1984" w:hanging="361"/>
      </w:pPr>
      <w:rPr>
        <w:rFonts w:hint="default"/>
      </w:rPr>
    </w:lvl>
    <w:lvl w:ilvl="4" w:tplc="981AA090">
      <w:numFmt w:val="bullet"/>
      <w:lvlText w:val="•"/>
      <w:lvlJc w:val="left"/>
      <w:pPr>
        <w:ind w:left="2465" w:hanging="361"/>
      </w:pPr>
      <w:rPr>
        <w:rFonts w:hint="default"/>
      </w:rPr>
    </w:lvl>
    <w:lvl w:ilvl="5" w:tplc="673CD410">
      <w:numFmt w:val="bullet"/>
      <w:lvlText w:val="•"/>
      <w:lvlJc w:val="left"/>
      <w:pPr>
        <w:ind w:left="2947" w:hanging="361"/>
      </w:pPr>
      <w:rPr>
        <w:rFonts w:hint="default"/>
      </w:rPr>
    </w:lvl>
    <w:lvl w:ilvl="6" w:tplc="17F222D8">
      <w:numFmt w:val="bullet"/>
      <w:lvlText w:val="•"/>
      <w:lvlJc w:val="left"/>
      <w:pPr>
        <w:ind w:left="3428" w:hanging="361"/>
      </w:pPr>
      <w:rPr>
        <w:rFonts w:hint="default"/>
      </w:rPr>
    </w:lvl>
    <w:lvl w:ilvl="7" w:tplc="2B8E7308">
      <w:numFmt w:val="bullet"/>
      <w:lvlText w:val="•"/>
      <w:lvlJc w:val="left"/>
      <w:pPr>
        <w:ind w:left="3909" w:hanging="361"/>
      </w:pPr>
      <w:rPr>
        <w:rFonts w:hint="default"/>
      </w:rPr>
    </w:lvl>
    <w:lvl w:ilvl="8" w:tplc="9D66F786">
      <w:numFmt w:val="bullet"/>
      <w:lvlText w:val="•"/>
      <w:lvlJc w:val="left"/>
      <w:pPr>
        <w:ind w:left="4391" w:hanging="361"/>
      </w:pPr>
      <w:rPr>
        <w:rFonts w:hint="default"/>
      </w:rPr>
    </w:lvl>
  </w:abstractNum>
  <w:abstractNum w:abstractNumId="34" w15:restartNumberingAfterBreak="0">
    <w:nsid w:val="77682B40"/>
    <w:multiLevelType w:val="hybridMultilevel"/>
    <w:tmpl w:val="EE84FA00"/>
    <w:lvl w:ilvl="0" w:tplc="83165518">
      <w:start w:val="1"/>
      <w:numFmt w:val="decimal"/>
      <w:lvlText w:val="%1."/>
      <w:lvlJc w:val="left"/>
      <w:pPr>
        <w:ind w:left="920" w:hanging="440"/>
      </w:pPr>
      <w:rPr>
        <w:rFonts w:ascii="Arial" w:eastAsia="Arial" w:hAnsi="Arial" w:cs="Arial" w:hint="default"/>
        <w:w w:val="99"/>
        <w:sz w:val="22"/>
        <w:szCs w:val="22"/>
      </w:rPr>
    </w:lvl>
    <w:lvl w:ilvl="1" w:tplc="E14E0B6E">
      <w:start w:val="1"/>
      <w:numFmt w:val="decimal"/>
      <w:lvlText w:val="%1.%2"/>
      <w:lvlJc w:val="left"/>
      <w:pPr>
        <w:ind w:left="1360" w:hanging="659"/>
      </w:pPr>
      <w:rPr>
        <w:rFonts w:ascii="Arial" w:eastAsia="Arial" w:hAnsi="Arial" w:cs="Arial" w:hint="default"/>
        <w:w w:val="99"/>
        <w:sz w:val="22"/>
        <w:szCs w:val="22"/>
      </w:rPr>
    </w:lvl>
    <w:lvl w:ilvl="2" w:tplc="F97CB402">
      <w:numFmt w:val="bullet"/>
      <w:lvlText w:val="•"/>
      <w:lvlJc w:val="left"/>
      <w:pPr>
        <w:ind w:left="2273" w:hanging="659"/>
      </w:pPr>
      <w:rPr>
        <w:rFonts w:hint="default"/>
      </w:rPr>
    </w:lvl>
    <w:lvl w:ilvl="3" w:tplc="22A813EE">
      <w:numFmt w:val="bullet"/>
      <w:lvlText w:val="•"/>
      <w:lvlJc w:val="left"/>
      <w:pPr>
        <w:ind w:left="3187" w:hanging="659"/>
      </w:pPr>
      <w:rPr>
        <w:rFonts w:hint="default"/>
      </w:rPr>
    </w:lvl>
    <w:lvl w:ilvl="4" w:tplc="ED02EF40">
      <w:numFmt w:val="bullet"/>
      <w:lvlText w:val="•"/>
      <w:lvlJc w:val="left"/>
      <w:pPr>
        <w:ind w:left="4101" w:hanging="659"/>
      </w:pPr>
      <w:rPr>
        <w:rFonts w:hint="default"/>
      </w:rPr>
    </w:lvl>
    <w:lvl w:ilvl="5" w:tplc="035E6992">
      <w:numFmt w:val="bullet"/>
      <w:lvlText w:val="•"/>
      <w:lvlJc w:val="left"/>
      <w:pPr>
        <w:ind w:left="5015" w:hanging="659"/>
      </w:pPr>
      <w:rPr>
        <w:rFonts w:hint="default"/>
      </w:rPr>
    </w:lvl>
    <w:lvl w:ilvl="6" w:tplc="98AEB714">
      <w:numFmt w:val="bullet"/>
      <w:lvlText w:val="•"/>
      <w:lvlJc w:val="left"/>
      <w:pPr>
        <w:ind w:left="5929" w:hanging="659"/>
      </w:pPr>
      <w:rPr>
        <w:rFonts w:hint="default"/>
      </w:rPr>
    </w:lvl>
    <w:lvl w:ilvl="7" w:tplc="0CB6E0B6">
      <w:numFmt w:val="bullet"/>
      <w:lvlText w:val="•"/>
      <w:lvlJc w:val="left"/>
      <w:pPr>
        <w:ind w:left="6842" w:hanging="659"/>
      </w:pPr>
      <w:rPr>
        <w:rFonts w:hint="default"/>
      </w:rPr>
    </w:lvl>
    <w:lvl w:ilvl="8" w:tplc="34FC30D0">
      <w:numFmt w:val="bullet"/>
      <w:lvlText w:val="•"/>
      <w:lvlJc w:val="left"/>
      <w:pPr>
        <w:ind w:left="7756" w:hanging="659"/>
      </w:pPr>
      <w:rPr>
        <w:rFonts w:hint="default"/>
      </w:rPr>
    </w:lvl>
  </w:abstractNum>
  <w:abstractNum w:abstractNumId="35" w15:restartNumberingAfterBreak="0">
    <w:nsid w:val="78436503"/>
    <w:multiLevelType w:val="hybridMultilevel"/>
    <w:tmpl w:val="C6E83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3"/>
  </w:num>
  <w:num w:numId="4">
    <w:abstractNumId w:val="17"/>
  </w:num>
  <w:num w:numId="5">
    <w:abstractNumId w:val="15"/>
  </w:num>
  <w:num w:numId="6">
    <w:abstractNumId w:val="4"/>
  </w:num>
  <w:num w:numId="7">
    <w:abstractNumId w:val="28"/>
  </w:num>
  <w:num w:numId="8">
    <w:abstractNumId w:val="14"/>
  </w:num>
  <w:num w:numId="9">
    <w:abstractNumId w:val="16"/>
  </w:num>
  <w:num w:numId="10">
    <w:abstractNumId w:val="6"/>
  </w:num>
  <w:num w:numId="11">
    <w:abstractNumId w:val="7"/>
  </w:num>
  <w:num w:numId="12">
    <w:abstractNumId w:val="30"/>
  </w:num>
  <w:num w:numId="13">
    <w:abstractNumId w:val="33"/>
  </w:num>
  <w:num w:numId="14">
    <w:abstractNumId w:val="12"/>
  </w:num>
  <w:num w:numId="15">
    <w:abstractNumId w:val="31"/>
  </w:num>
  <w:num w:numId="16">
    <w:abstractNumId w:val="2"/>
  </w:num>
  <w:num w:numId="17">
    <w:abstractNumId w:val="3"/>
  </w:num>
  <w:num w:numId="18">
    <w:abstractNumId w:val="9"/>
  </w:num>
  <w:num w:numId="19">
    <w:abstractNumId w:val="13"/>
  </w:num>
  <w:num w:numId="20">
    <w:abstractNumId w:val="21"/>
  </w:num>
  <w:num w:numId="21">
    <w:abstractNumId w:val="27"/>
  </w:num>
  <w:num w:numId="22">
    <w:abstractNumId w:val="10"/>
  </w:num>
  <w:num w:numId="23">
    <w:abstractNumId w:val="11"/>
  </w:num>
  <w:num w:numId="24">
    <w:abstractNumId w:val="25"/>
  </w:num>
  <w:num w:numId="25">
    <w:abstractNumId w:val="20"/>
  </w:num>
  <w:num w:numId="26">
    <w:abstractNumId w:val="5"/>
  </w:num>
  <w:num w:numId="27">
    <w:abstractNumId w:val="8"/>
  </w:num>
  <w:num w:numId="28">
    <w:abstractNumId w:val="19"/>
  </w:num>
  <w:num w:numId="29">
    <w:abstractNumId w:val="24"/>
  </w:num>
  <w:num w:numId="30">
    <w:abstractNumId w:val="22"/>
  </w:num>
  <w:num w:numId="31">
    <w:abstractNumId w:val="26"/>
  </w:num>
  <w:num w:numId="32">
    <w:abstractNumId w:val="32"/>
  </w:num>
  <w:num w:numId="33">
    <w:abstractNumId w:val="29"/>
  </w:num>
  <w:num w:numId="34">
    <w:abstractNumId w:val="34"/>
  </w:num>
  <w:num w:numId="35">
    <w:abstractNumId w:val="1"/>
  </w:num>
  <w:num w:numId="36">
    <w:abstractNumId w:val="35"/>
  </w:num>
  <w:num w:numId="37">
    <w:abstractNumId w:val="2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94"/>
    <w:rsid w:val="00036FD9"/>
    <w:rsid w:val="0012341D"/>
    <w:rsid w:val="00141ED1"/>
    <w:rsid w:val="001E5CB2"/>
    <w:rsid w:val="001F0E20"/>
    <w:rsid w:val="0023063B"/>
    <w:rsid w:val="00256258"/>
    <w:rsid w:val="00357054"/>
    <w:rsid w:val="003A08B5"/>
    <w:rsid w:val="003E602B"/>
    <w:rsid w:val="00643F43"/>
    <w:rsid w:val="00694A93"/>
    <w:rsid w:val="006A4614"/>
    <w:rsid w:val="007C4EE2"/>
    <w:rsid w:val="008F2496"/>
    <w:rsid w:val="00942C9F"/>
    <w:rsid w:val="00965FC0"/>
    <w:rsid w:val="00973494"/>
    <w:rsid w:val="00A50CB9"/>
    <w:rsid w:val="00AA7172"/>
    <w:rsid w:val="00AF6C03"/>
    <w:rsid w:val="00B46427"/>
    <w:rsid w:val="00B67799"/>
    <w:rsid w:val="00C82292"/>
    <w:rsid w:val="00D94787"/>
    <w:rsid w:val="00DB2254"/>
    <w:rsid w:val="00E70DAE"/>
    <w:rsid w:val="00F0059E"/>
    <w:rsid w:val="00F7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F40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9"/>
      <w:ind w:left="20"/>
      <w:outlineLvl w:val="0"/>
    </w:pPr>
    <w:rPr>
      <w:rFonts w:ascii="Microsoft Sans Serif" w:eastAsia="Microsoft Sans Serif" w:hAnsi="Microsoft Sans Serif" w:cs="Microsoft Sans Serif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  <w:ind w:left="260"/>
    </w:pPr>
  </w:style>
  <w:style w:type="paragraph" w:styleId="TOC2">
    <w:name w:val="toc 2"/>
    <w:basedOn w:val="Normal"/>
    <w:uiPriority w:val="1"/>
    <w:qFormat/>
    <w:pPr>
      <w:spacing w:before="120"/>
      <w:ind w:left="920" w:hanging="441"/>
    </w:pPr>
  </w:style>
  <w:style w:type="paragraph" w:styleId="TOC3">
    <w:name w:val="toc 3"/>
    <w:basedOn w:val="Normal"/>
    <w:uiPriority w:val="1"/>
    <w:qFormat/>
    <w:pPr>
      <w:spacing w:before="120"/>
      <w:ind w:left="1360" w:hanging="660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9"/>
      <w:ind w:left="638" w:right="67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20"/>
      <w:ind w:left="1515" w:hanging="361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107"/>
    </w:pPr>
  </w:style>
  <w:style w:type="paragraph" w:styleId="Header">
    <w:name w:val="header"/>
    <w:basedOn w:val="Normal"/>
    <w:link w:val="HeaderChar"/>
    <w:uiPriority w:val="99"/>
    <w:unhideWhenUsed/>
    <w:rsid w:val="00AF6C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C0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F6C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C0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reativecommons.org/licenses/by-nd/3.0/au/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mmhs@swin.edu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urse.enquiry@edumail.vic.gov.au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education.vic.gov.au/training/providers/rto/Pages/courses.aspx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creativecommons.org/licenses/by-nd/3.0/au/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ourse.enquiry@edumail.vic.gov.au" TargetMode="External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22469VIC Course in Introduction to the National Disability Insurance Scheme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4F6AE9FF-4FB8-4A1B-8C07-EDBF31EF6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57581E-8EAD-4890-A004-5C9D9173096D}"/>
</file>

<file path=customXml/itemProps3.xml><?xml version="1.0" encoding="utf-8"?>
<ds:datastoreItem xmlns:ds="http://schemas.openxmlformats.org/officeDocument/2006/customXml" ds:itemID="{7CDC34B2-A908-454C-9C83-833AD7F388F8}"/>
</file>

<file path=customXml/itemProps4.xml><?xml version="1.0" encoding="utf-8"?>
<ds:datastoreItem xmlns:ds="http://schemas.openxmlformats.org/officeDocument/2006/customXml" ds:itemID="{C728D0BE-A25C-40B7-99DC-AE8CAE69E7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5075</Words>
  <Characters>28930</Characters>
  <Application>Microsoft Office Word</Application>
  <DocSecurity>0</DocSecurity>
  <Lines>241</Lines>
  <Paragraphs>67</Paragraphs>
  <ScaleCrop>false</ScaleCrop>
  <Company/>
  <LinksUpToDate>false</LinksUpToDate>
  <CharactersWithSpaces>33938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22469VIC Course in Introduction to the National Disability Insurance Scheme</dc:title>
  <dc:creator/>
  <cp:lastModifiedBy/>
  <cp:revision>1</cp:revision>
  <dcterms:created xsi:type="dcterms:W3CDTF">2023-01-16T23:09:00Z</dcterms:created>
  <dcterms:modified xsi:type="dcterms:W3CDTF">2023-01-16T23:10:00Z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