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B469" w14:textId="77777777" w:rsidR="00876497" w:rsidRPr="00497855" w:rsidRDefault="00876497" w:rsidP="00876497">
      <w:pPr>
        <w:jc w:val="center"/>
        <w:rPr>
          <w:rFonts w:asciiTheme="minorHAnsi" w:hAnsiTheme="minorHAnsi" w:cstheme="minorHAnsi"/>
          <w:color w:val="364283" w:themeColor="accent1"/>
          <w:sz w:val="28"/>
          <w:szCs w:val="28"/>
          <w:lang w:val="en"/>
        </w:rPr>
      </w:pPr>
      <w:r w:rsidRPr="00497855">
        <w:rPr>
          <w:rFonts w:asciiTheme="minorHAnsi" w:hAnsiTheme="minorHAnsi" w:cstheme="minorHAnsi"/>
          <w:color w:val="364283" w:themeColor="accent1"/>
          <w:sz w:val="28"/>
          <w:szCs w:val="28"/>
          <w:lang w:val="en"/>
        </w:rPr>
        <w:t>Department of Education and Training</w:t>
      </w:r>
    </w:p>
    <w:p w14:paraId="4778F2B7" w14:textId="77777777" w:rsidR="00876497" w:rsidRPr="00497855" w:rsidRDefault="00876497" w:rsidP="00876497">
      <w:pPr>
        <w:jc w:val="center"/>
        <w:rPr>
          <w:rFonts w:asciiTheme="minorHAnsi" w:hAnsiTheme="minorHAnsi" w:cstheme="minorHAnsi"/>
          <w:color w:val="364283" w:themeColor="accent1"/>
          <w:sz w:val="28"/>
          <w:szCs w:val="28"/>
          <w:lang w:val="en"/>
        </w:rPr>
      </w:pPr>
      <w:r w:rsidRPr="00497855">
        <w:rPr>
          <w:rFonts w:asciiTheme="minorHAnsi" w:hAnsiTheme="minorHAnsi" w:cstheme="minorHAnsi"/>
          <w:color w:val="364283" w:themeColor="accent1"/>
          <w:sz w:val="28"/>
          <w:szCs w:val="28"/>
          <w:lang w:val="en"/>
        </w:rPr>
        <w:t>Higher Education and Skills</w:t>
      </w:r>
    </w:p>
    <w:p w14:paraId="060436C4" w14:textId="77777777" w:rsidR="00876497" w:rsidRPr="00497855" w:rsidRDefault="00876497" w:rsidP="00876497">
      <w:pPr>
        <w:jc w:val="left"/>
        <w:rPr>
          <w:rFonts w:asciiTheme="minorHAnsi" w:hAnsiTheme="minorHAnsi" w:cstheme="minorHAnsi"/>
          <w:color w:val="364283" w:themeColor="accent1"/>
          <w:sz w:val="20"/>
          <w:szCs w:val="20"/>
          <w:lang w:val="en"/>
        </w:rPr>
      </w:pPr>
    </w:p>
    <w:p w14:paraId="6AB5C056" w14:textId="77777777" w:rsidR="00876497" w:rsidRPr="00497855" w:rsidRDefault="00876497" w:rsidP="00876497">
      <w:pPr>
        <w:jc w:val="left"/>
        <w:rPr>
          <w:rFonts w:asciiTheme="minorHAnsi" w:hAnsiTheme="minorHAnsi" w:cstheme="minorHAnsi"/>
          <w:color w:val="364283" w:themeColor="accent1"/>
          <w:sz w:val="20"/>
          <w:szCs w:val="20"/>
          <w:lang w:val="en"/>
        </w:rPr>
      </w:pPr>
      <w:r w:rsidRPr="00497855">
        <w:rPr>
          <w:rFonts w:asciiTheme="minorHAnsi" w:hAnsiTheme="minorHAnsi" w:cstheme="minorHAnsi"/>
          <w:color w:val="364283" w:themeColor="accent1"/>
          <w:sz w:val="20"/>
          <w:szCs w:val="20"/>
          <w:lang w:val="en"/>
        </w:rPr>
        <w:t>Participation, Inclusion and Regional Engagement Branch Memo</w:t>
      </w:r>
    </w:p>
    <w:p w14:paraId="59A099DA" w14:textId="77777777" w:rsidR="00876497" w:rsidRPr="00497855" w:rsidRDefault="00876497" w:rsidP="00876497">
      <w:pPr>
        <w:jc w:val="left"/>
        <w:rPr>
          <w:rFonts w:asciiTheme="minorHAnsi" w:hAnsiTheme="minorHAnsi" w:cstheme="minorHAnsi"/>
          <w:b/>
          <w:color w:val="2C2A29" w:themeColor="text1"/>
          <w:sz w:val="20"/>
          <w:szCs w:val="20"/>
          <w:lang w:val="en-GB" w:eastAsia="en-US"/>
        </w:rPr>
      </w:pPr>
    </w:p>
    <w:p w14:paraId="013B2EA5" w14:textId="52479D37" w:rsidR="00876497" w:rsidRPr="00497855" w:rsidRDefault="00876497" w:rsidP="00876497">
      <w:pPr>
        <w:ind w:left="1440" w:hanging="1440"/>
        <w:jc w:val="left"/>
        <w:rPr>
          <w:rFonts w:asciiTheme="minorHAnsi" w:hAnsiTheme="minorHAnsi" w:cstheme="minorHAnsi"/>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TO:</w:t>
      </w:r>
      <w:r w:rsidRPr="00497855">
        <w:rPr>
          <w:rFonts w:asciiTheme="minorHAnsi" w:hAnsiTheme="minorHAnsi" w:cstheme="minorHAnsi"/>
          <w:color w:val="2C2A29" w:themeColor="text1"/>
          <w:sz w:val="20"/>
          <w:szCs w:val="20"/>
          <w:lang w:val="en-GB" w:eastAsia="en-US"/>
        </w:rPr>
        <w:tab/>
      </w:r>
      <w:r w:rsidR="00B1178A">
        <w:rPr>
          <w:rFonts w:asciiTheme="minorHAnsi" w:hAnsiTheme="minorHAnsi" w:cstheme="minorHAnsi"/>
          <w:color w:val="2C2A29" w:themeColor="text1"/>
          <w:sz w:val="20"/>
          <w:szCs w:val="20"/>
          <w:lang w:val="en-GB" w:eastAsia="en-US"/>
        </w:rPr>
        <w:t xml:space="preserve">Learn </w:t>
      </w:r>
      <w:r w:rsidRPr="00497855">
        <w:rPr>
          <w:rFonts w:asciiTheme="minorHAnsi" w:hAnsiTheme="minorHAnsi" w:cstheme="minorHAnsi"/>
          <w:color w:val="2C2A29" w:themeColor="text1"/>
          <w:sz w:val="20"/>
          <w:szCs w:val="20"/>
          <w:lang w:val="en-GB" w:eastAsia="en-US"/>
        </w:rPr>
        <w:t>Local providers</w:t>
      </w:r>
      <w:r>
        <w:rPr>
          <w:rFonts w:asciiTheme="minorHAnsi" w:hAnsiTheme="minorHAnsi" w:cstheme="minorHAnsi"/>
          <w:color w:val="2C2A29" w:themeColor="text1"/>
          <w:sz w:val="20"/>
          <w:szCs w:val="20"/>
          <w:lang w:val="en-GB" w:eastAsia="en-US"/>
        </w:rPr>
        <w:t xml:space="preserve">, </w:t>
      </w:r>
      <w:r w:rsidRPr="00497855">
        <w:rPr>
          <w:rFonts w:asciiTheme="minorHAnsi" w:hAnsiTheme="minorHAnsi" w:cstheme="minorHAnsi"/>
          <w:color w:val="2C2A29" w:themeColor="text1"/>
          <w:sz w:val="20"/>
          <w:szCs w:val="20"/>
          <w:lang w:val="en-GB" w:eastAsia="en-US"/>
        </w:rPr>
        <w:t>PIRE Branch staff</w:t>
      </w:r>
      <w:r>
        <w:rPr>
          <w:rFonts w:asciiTheme="minorHAnsi" w:hAnsiTheme="minorHAnsi" w:cstheme="minorHAnsi"/>
          <w:color w:val="2C2A29" w:themeColor="text1"/>
          <w:sz w:val="20"/>
          <w:szCs w:val="20"/>
          <w:lang w:val="en-GB" w:eastAsia="en-US"/>
        </w:rPr>
        <w:t xml:space="preserve">, </w:t>
      </w:r>
      <w:r w:rsidRPr="00497855">
        <w:rPr>
          <w:rFonts w:asciiTheme="minorHAnsi" w:hAnsiTheme="minorHAnsi" w:cstheme="minorHAnsi"/>
          <w:color w:val="2C2A29" w:themeColor="text1"/>
          <w:sz w:val="20"/>
          <w:szCs w:val="20"/>
          <w:lang w:val="en-GB" w:eastAsia="en-US"/>
        </w:rPr>
        <w:t>ACFE Board</w:t>
      </w:r>
      <w:r>
        <w:rPr>
          <w:rFonts w:asciiTheme="minorHAnsi" w:hAnsiTheme="minorHAnsi" w:cstheme="minorHAnsi"/>
          <w:color w:val="2C2A29" w:themeColor="text1"/>
          <w:sz w:val="20"/>
          <w:szCs w:val="20"/>
          <w:lang w:val="en-GB" w:eastAsia="en-US"/>
        </w:rPr>
        <w:t>, a</w:t>
      </w:r>
      <w:r w:rsidRPr="00497855">
        <w:rPr>
          <w:rFonts w:asciiTheme="minorHAnsi" w:hAnsiTheme="minorHAnsi" w:cstheme="minorHAnsi"/>
          <w:color w:val="2C2A29" w:themeColor="text1"/>
          <w:sz w:val="20"/>
          <w:szCs w:val="20"/>
          <w:lang w:val="en-GB" w:eastAsia="en-US"/>
        </w:rPr>
        <w:t>dult education institutions</w:t>
      </w:r>
      <w:r>
        <w:rPr>
          <w:rFonts w:asciiTheme="minorHAnsi" w:hAnsiTheme="minorHAnsi" w:cstheme="minorHAnsi"/>
          <w:color w:val="2C2A29" w:themeColor="text1"/>
          <w:sz w:val="20"/>
          <w:szCs w:val="20"/>
          <w:lang w:val="en-GB" w:eastAsia="en-US"/>
        </w:rPr>
        <w:t>, p</w:t>
      </w:r>
      <w:r w:rsidRPr="00497855">
        <w:rPr>
          <w:rFonts w:asciiTheme="minorHAnsi" w:hAnsiTheme="minorHAnsi" w:cstheme="minorHAnsi"/>
          <w:color w:val="2C2A29" w:themeColor="text1"/>
          <w:sz w:val="20"/>
          <w:szCs w:val="20"/>
          <w:lang w:val="en-GB" w:eastAsia="en-US"/>
        </w:rPr>
        <w:t>eak b</w:t>
      </w:r>
      <w:r>
        <w:rPr>
          <w:rFonts w:asciiTheme="minorHAnsi" w:hAnsiTheme="minorHAnsi" w:cstheme="minorHAnsi"/>
          <w:color w:val="2C2A29" w:themeColor="text1"/>
          <w:sz w:val="20"/>
          <w:szCs w:val="20"/>
          <w:lang w:val="en-GB" w:eastAsia="en-US"/>
        </w:rPr>
        <w:t>odies</w:t>
      </w:r>
    </w:p>
    <w:p w14:paraId="56791960" w14:textId="77777777" w:rsidR="00876497" w:rsidRPr="00497855" w:rsidRDefault="00876497" w:rsidP="00876497">
      <w:pPr>
        <w:spacing w:before="120"/>
        <w:jc w:val="left"/>
        <w:rPr>
          <w:rFonts w:asciiTheme="minorHAnsi" w:hAnsiTheme="minorHAnsi" w:cstheme="minorHAnsi"/>
          <w:b/>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FROM:</w:t>
      </w:r>
      <w:r w:rsidRPr="00497855">
        <w:rPr>
          <w:rFonts w:asciiTheme="minorHAnsi" w:hAnsiTheme="minorHAnsi" w:cstheme="minorHAnsi"/>
          <w:b/>
          <w:color w:val="2C2A29" w:themeColor="text1"/>
          <w:sz w:val="20"/>
          <w:szCs w:val="20"/>
          <w:lang w:val="en-GB" w:eastAsia="en-US"/>
        </w:rPr>
        <w:tab/>
      </w:r>
      <w:r>
        <w:rPr>
          <w:rFonts w:asciiTheme="minorHAnsi" w:hAnsiTheme="minorHAnsi" w:cstheme="minorHAnsi"/>
          <w:b/>
          <w:color w:val="2C2A29" w:themeColor="text1"/>
          <w:sz w:val="20"/>
          <w:szCs w:val="20"/>
          <w:lang w:val="en-GB" w:eastAsia="en-US"/>
        </w:rPr>
        <w:tab/>
      </w:r>
      <w:r w:rsidRPr="00497855">
        <w:rPr>
          <w:rFonts w:asciiTheme="minorHAnsi" w:hAnsiTheme="minorHAnsi" w:cstheme="minorHAnsi"/>
          <w:color w:val="2C2A29" w:themeColor="text1"/>
          <w:sz w:val="20"/>
          <w:szCs w:val="20"/>
          <w:lang w:val="en-GB" w:eastAsia="en-US"/>
        </w:rPr>
        <w:t>Eduard De Hue, A/Director — Participation, Inclusion and Regional Engagement Branch</w:t>
      </w:r>
    </w:p>
    <w:p w14:paraId="7ECF62DF" w14:textId="0D8EE27F" w:rsidR="00876497" w:rsidRPr="00497855" w:rsidRDefault="005D61E2" w:rsidP="00876497">
      <w:pPr>
        <w:spacing w:before="120"/>
        <w:jc w:val="left"/>
        <w:rPr>
          <w:rFonts w:asciiTheme="minorHAnsi" w:hAnsiTheme="minorHAnsi" w:cstheme="minorHAnsi"/>
          <w:color w:val="2C2A29" w:themeColor="text1"/>
          <w:sz w:val="20"/>
          <w:szCs w:val="20"/>
          <w:lang w:val="en-GB" w:eastAsia="en-US"/>
        </w:rPr>
      </w:pPr>
      <w:r>
        <w:rPr>
          <w:rFonts w:asciiTheme="minorHAnsi" w:hAnsiTheme="minorHAnsi" w:cstheme="minorHAnsi"/>
          <w:b/>
          <w:color w:val="2C2A29" w:themeColor="text1"/>
          <w:sz w:val="20"/>
          <w:szCs w:val="20"/>
          <w:lang w:val="en-GB" w:eastAsia="en-US"/>
        </w:rPr>
        <w:t>DA</w:t>
      </w:r>
      <w:r w:rsidR="00876497" w:rsidRPr="00497855">
        <w:rPr>
          <w:rFonts w:asciiTheme="minorHAnsi" w:hAnsiTheme="minorHAnsi" w:cstheme="minorHAnsi"/>
          <w:b/>
          <w:color w:val="2C2A29" w:themeColor="text1"/>
          <w:sz w:val="20"/>
          <w:szCs w:val="20"/>
          <w:lang w:val="en-GB" w:eastAsia="en-US"/>
        </w:rPr>
        <w:t>TE:</w:t>
      </w:r>
      <w:r w:rsidR="00876497" w:rsidRPr="00497855">
        <w:rPr>
          <w:rFonts w:asciiTheme="minorHAnsi" w:hAnsiTheme="minorHAnsi" w:cstheme="minorHAnsi"/>
          <w:b/>
          <w:color w:val="2C2A29" w:themeColor="text1"/>
          <w:sz w:val="20"/>
          <w:szCs w:val="20"/>
          <w:lang w:val="en-GB" w:eastAsia="en-US"/>
        </w:rPr>
        <w:tab/>
      </w:r>
      <w:r w:rsidR="00876497" w:rsidRPr="00497855">
        <w:rPr>
          <w:rFonts w:asciiTheme="minorHAnsi" w:hAnsiTheme="minorHAnsi" w:cstheme="minorHAnsi"/>
          <w:b/>
          <w:color w:val="2C2A29" w:themeColor="text1"/>
          <w:sz w:val="20"/>
          <w:szCs w:val="20"/>
          <w:lang w:val="en-GB" w:eastAsia="en-US"/>
        </w:rPr>
        <w:tab/>
      </w:r>
      <w:r w:rsidRPr="005D61E2">
        <w:rPr>
          <w:rFonts w:asciiTheme="minorHAnsi" w:hAnsiTheme="minorHAnsi" w:cstheme="minorHAnsi"/>
          <w:color w:val="2C2A29" w:themeColor="text1"/>
          <w:sz w:val="20"/>
          <w:szCs w:val="20"/>
          <w:lang w:val="en-GB" w:eastAsia="en-US"/>
        </w:rPr>
        <w:t>2</w:t>
      </w:r>
      <w:r w:rsidR="007A360B">
        <w:rPr>
          <w:rFonts w:asciiTheme="minorHAnsi" w:hAnsiTheme="minorHAnsi" w:cstheme="minorHAnsi"/>
          <w:color w:val="2C2A29" w:themeColor="text1"/>
          <w:sz w:val="20"/>
          <w:szCs w:val="20"/>
          <w:lang w:val="en-GB" w:eastAsia="en-US"/>
        </w:rPr>
        <w:t>7</w:t>
      </w:r>
      <w:r w:rsidR="00876497" w:rsidRPr="005D61E2">
        <w:rPr>
          <w:rFonts w:asciiTheme="minorHAnsi" w:hAnsiTheme="minorHAnsi" w:cstheme="minorHAnsi"/>
          <w:color w:val="2C2A29" w:themeColor="text1"/>
          <w:sz w:val="20"/>
          <w:szCs w:val="20"/>
          <w:lang w:val="en-GB" w:eastAsia="en-US"/>
        </w:rPr>
        <w:t xml:space="preserve"> / </w:t>
      </w:r>
      <w:r w:rsidRPr="005D61E2">
        <w:rPr>
          <w:rFonts w:asciiTheme="minorHAnsi" w:hAnsiTheme="minorHAnsi" w:cstheme="minorHAnsi"/>
          <w:color w:val="2C2A29" w:themeColor="text1"/>
          <w:sz w:val="20"/>
          <w:szCs w:val="20"/>
          <w:lang w:val="en-GB" w:eastAsia="en-US"/>
        </w:rPr>
        <w:t>October</w:t>
      </w:r>
      <w:r w:rsidR="00876497" w:rsidRPr="005D61E2">
        <w:rPr>
          <w:rFonts w:asciiTheme="minorHAnsi" w:hAnsiTheme="minorHAnsi" w:cstheme="minorHAnsi"/>
          <w:color w:val="2C2A29" w:themeColor="text1"/>
          <w:sz w:val="20"/>
          <w:szCs w:val="20"/>
          <w:lang w:val="en-GB" w:eastAsia="en-US"/>
        </w:rPr>
        <w:t xml:space="preserve"> / 20</w:t>
      </w:r>
      <w:r w:rsidRPr="005D61E2">
        <w:rPr>
          <w:rFonts w:asciiTheme="minorHAnsi" w:hAnsiTheme="minorHAnsi" w:cstheme="minorHAnsi"/>
          <w:color w:val="2C2A29" w:themeColor="text1"/>
          <w:sz w:val="20"/>
          <w:szCs w:val="20"/>
          <w:lang w:val="en-GB" w:eastAsia="en-US"/>
        </w:rPr>
        <w:t>20</w:t>
      </w:r>
    </w:p>
    <w:p w14:paraId="7510F8FF" w14:textId="3C9CDD20" w:rsidR="00876497" w:rsidRPr="00497855" w:rsidRDefault="00876497" w:rsidP="00876497">
      <w:pPr>
        <w:spacing w:before="120"/>
        <w:jc w:val="left"/>
        <w:rPr>
          <w:rFonts w:asciiTheme="minorHAnsi" w:hAnsiTheme="minorHAnsi" w:cstheme="minorHAnsi"/>
          <w:b/>
          <w:color w:val="2C2A29" w:themeColor="text1"/>
          <w:sz w:val="20"/>
          <w:szCs w:val="20"/>
          <w:lang w:eastAsia="en-US"/>
        </w:rPr>
      </w:pPr>
      <w:r w:rsidRPr="00497855">
        <w:rPr>
          <w:rFonts w:asciiTheme="minorHAnsi" w:hAnsiTheme="minorHAnsi" w:cstheme="minorHAnsi"/>
          <w:b/>
          <w:color w:val="2C2A29" w:themeColor="text1"/>
          <w:sz w:val="20"/>
          <w:szCs w:val="20"/>
          <w:lang w:val="en-GB" w:eastAsia="en-US"/>
        </w:rPr>
        <w:t xml:space="preserve">SUBJECT: </w:t>
      </w:r>
      <w:r w:rsidRPr="00497855">
        <w:rPr>
          <w:rFonts w:asciiTheme="minorHAnsi" w:hAnsiTheme="minorHAnsi" w:cstheme="minorHAnsi"/>
          <w:b/>
          <w:color w:val="2C2A29" w:themeColor="text1"/>
          <w:sz w:val="20"/>
          <w:szCs w:val="20"/>
          <w:lang w:val="en-GB" w:eastAsia="en-US"/>
        </w:rPr>
        <w:tab/>
      </w:r>
      <w:r w:rsidR="007A360B">
        <w:rPr>
          <w:rFonts w:asciiTheme="minorHAnsi" w:hAnsiTheme="minorHAnsi" w:cstheme="minorHAnsi"/>
          <w:b/>
          <w:color w:val="2C2A29" w:themeColor="text1"/>
          <w:sz w:val="20"/>
          <w:szCs w:val="20"/>
          <w:lang w:val="en-GB" w:eastAsia="en-US"/>
        </w:rPr>
        <w:t>COVID</w:t>
      </w:r>
      <w:r w:rsidR="006C5E51">
        <w:rPr>
          <w:rFonts w:asciiTheme="minorHAnsi" w:hAnsiTheme="minorHAnsi" w:cstheme="minorHAnsi"/>
          <w:b/>
          <w:color w:val="2C2A29" w:themeColor="text1"/>
          <w:sz w:val="20"/>
          <w:szCs w:val="20"/>
          <w:lang w:val="en-GB" w:eastAsia="en-US"/>
        </w:rPr>
        <w:t xml:space="preserve">-19 </w:t>
      </w:r>
      <w:r w:rsidR="00825161">
        <w:rPr>
          <w:rFonts w:asciiTheme="minorHAnsi" w:hAnsiTheme="minorHAnsi" w:cstheme="minorHAnsi"/>
          <w:b/>
          <w:color w:val="2C2A29" w:themeColor="text1"/>
          <w:sz w:val="20"/>
          <w:szCs w:val="20"/>
          <w:lang w:val="en-GB" w:eastAsia="en-US"/>
        </w:rPr>
        <w:t>Roundtable – Webinar on Thursday 29 October 2020</w:t>
      </w:r>
    </w:p>
    <w:p w14:paraId="272D55BC" w14:textId="77777777" w:rsidR="00876497" w:rsidRPr="00497855" w:rsidRDefault="00876497" w:rsidP="00876497">
      <w:pPr>
        <w:pBdr>
          <w:bottom w:val="single" w:sz="4" w:space="1" w:color="auto"/>
        </w:pBdr>
        <w:jc w:val="left"/>
        <w:rPr>
          <w:rFonts w:asciiTheme="minorHAnsi" w:hAnsiTheme="minorHAnsi" w:cstheme="minorHAnsi"/>
          <w:color w:val="364283" w:themeColor="accent1"/>
          <w:sz w:val="20"/>
          <w:szCs w:val="20"/>
          <w:lang w:val="en"/>
        </w:rPr>
      </w:pPr>
    </w:p>
    <w:p w14:paraId="113ED3F5" w14:textId="77777777" w:rsidR="00876497" w:rsidRPr="00497855" w:rsidRDefault="00876497" w:rsidP="00876497">
      <w:pPr>
        <w:jc w:val="left"/>
        <w:rPr>
          <w:rFonts w:asciiTheme="minorHAnsi" w:hAnsiTheme="minorHAnsi" w:cstheme="minorHAnsi"/>
          <w:color w:val="283117" w:themeColor="accent5" w:themeShade="BF"/>
          <w:sz w:val="20"/>
          <w:szCs w:val="20"/>
          <w:lang w:val="en"/>
        </w:rPr>
      </w:pPr>
    </w:p>
    <w:p w14:paraId="32561C7F" w14:textId="5950C8EC" w:rsidR="00876497" w:rsidRPr="00F534E5" w:rsidRDefault="00876497" w:rsidP="00876497">
      <w:pPr>
        <w:jc w:val="left"/>
        <w:rPr>
          <w:rFonts w:asciiTheme="minorHAnsi" w:hAnsiTheme="minorHAnsi" w:cstheme="minorHAnsi"/>
          <w:color w:val="364283" w:themeColor="accent1"/>
          <w:sz w:val="20"/>
          <w:szCs w:val="20"/>
          <w:lang w:val="en"/>
        </w:rPr>
      </w:pPr>
      <w:r w:rsidRPr="00F534E5">
        <w:rPr>
          <w:rFonts w:asciiTheme="minorHAnsi" w:hAnsiTheme="minorHAnsi" w:cstheme="minorHAnsi"/>
          <w:color w:val="364283" w:themeColor="accent1"/>
          <w:sz w:val="20"/>
          <w:szCs w:val="20"/>
          <w:lang w:val="en"/>
        </w:rPr>
        <w:t>Action</w:t>
      </w:r>
      <w:r w:rsidR="006D2F7C" w:rsidRPr="00F534E5">
        <w:rPr>
          <w:rFonts w:asciiTheme="minorHAnsi" w:hAnsiTheme="minorHAnsi" w:cstheme="minorHAnsi"/>
          <w:color w:val="364283" w:themeColor="accent1"/>
          <w:sz w:val="20"/>
          <w:szCs w:val="20"/>
          <w:lang w:val="en"/>
        </w:rPr>
        <w:t>:</w:t>
      </w:r>
    </w:p>
    <w:p w14:paraId="20B6B8D0" w14:textId="7E76907F" w:rsidR="00876497" w:rsidRPr="00F534E5" w:rsidRDefault="007E3998" w:rsidP="00B6293B">
      <w:pPr>
        <w:pStyle w:val="ListParagraph"/>
        <w:numPr>
          <w:ilvl w:val="0"/>
          <w:numId w:val="15"/>
        </w:numPr>
        <w:tabs>
          <w:tab w:val="left" w:pos="0"/>
          <w:tab w:val="left" w:pos="1080"/>
        </w:tabs>
        <w:spacing w:after="0" w:line="240" w:lineRule="auto"/>
        <w:ind w:hanging="357"/>
        <w:contextualSpacing w:val="0"/>
        <w:jc w:val="left"/>
        <w:rPr>
          <w:rStyle w:val="Hyperlink"/>
          <w:rFonts w:asciiTheme="minorHAnsi" w:hAnsiTheme="minorHAnsi" w:cstheme="minorHAnsi"/>
          <w:bCs/>
          <w:color w:val="2C2A29" w:themeColor="text1"/>
          <w:sz w:val="20"/>
          <w:szCs w:val="20"/>
          <w:u w:val="none"/>
          <w:lang w:val="en-GB"/>
        </w:rPr>
      </w:pPr>
      <w:r w:rsidRPr="00F534E5">
        <w:rPr>
          <w:rFonts w:asciiTheme="minorHAnsi" w:hAnsiTheme="minorHAnsi" w:cstheme="minorHAnsi"/>
          <w:color w:val="auto"/>
          <w:sz w:val="20"/>
          <w:szCs w:val="20"/>
          <w:lang w:val="en-AU" w:eastAsia="en-AU"/>
        </w:rPr>
        <w:t xml:space="preserve">Register for the </w:t>
      </w:r>
      <w:r w:rsidR="00A761DE" w:rsidRPr="00F534E5">
        <w:rPr>
          <w:rFonts w:asciiTheme="minorHAnsi" w:hAnsiTheme="minorHAnsi" w:cstheme="minorHAnsi"/>
          <w:color w:val="auto"/>
          <w:sz w:val="20"/>
          <w:szCs w:val="20"/>
          <w:lang w:val="en-AU" w:eastAsia="en-AU"/>
        </w:rPr>
        <w:t>Learn Local Providers – COVID-19 Roundtable</w:t>
      </w:r>
      <w:r w:rsidR="00B1178A" w:rsidRPr="00F534E5">
        <w:rPr>
          <w:rFonts w:asciiTheme="minorHAnsi" w:hAnsiTheme="minorHAnsi" w:cstheme="minorHAnsi"/>
          <w:color w:val="auto"/>
          <w:sz w:val="20"/>
          <w:szCs w:val="20"/>
          <w:lang w:val="en-AU" w:eastAsia="en-AU"/>
        </w:rPr>
        <w:t xml:space="preserve"> </w:t>
      </w:r>
      <w:r w:rsidR="00401472">
        <w:rPr>
          <w:rFonts w:asciiTheme="minorHAnsi" w:hAnsiTheme="minorHAnsi" w:cstheme="minorHAnsi"/>
          <w:color w:val="auto"/>
          <w:sz w:val="20"/>
          <w:szCs w:val="20"/>
          <w:lang w:val="en-AU" w:eastAsia="en-AU"/>
        </w:rPr>
        <w:t xml:space="preserve">webinar </w:t>
      </w:r>
      <w:r w:rsidR="00B1178A" w:rsidRPr="00F534E5">
        <w:rPr>
          <w:rFonts w:asciiTheme="minorHAnsi" w:hAnsiTheme="minorHAnsi" w:cstheme="minorHAnsi"/>
          <w:color w:val="auto"/>
          <w:sz w:val="20"/>
          <w:szCs w:val="20"/>
          <w:lang w:val="en-AU" w:eastAsia="en-AU"/>
        </w:rPr>
        <w:t xml:space="preserve">being held on </w:t>
      </w:r>
      <w:r w:rsidR="00A761DE" w:rsidRPr="00F534E5">
        <w:rPr>
          <w:rFonts w:asciiTheme="minorHAnsi" w:hAnsiTheme="minorHAnsi" w:cstheme="minorHAnsi"/>
          <w:color w:val="auto"/>
          <w:sz w:val="20"/>
          <w:szCs w:val="20"/>
          <w:lang w:val="en-AU" w:eastAsia="en-AU"/>
        </w:rPr>
        <w:t>Thursday 29</w:t>
      </w:r>
      <w:r w:rsidR="00B1178A" w:rsidRPr="00F534E5">
        <w:rPr>
          <w:rFonts w:asciiTheme="minorHAnsi" w:hAnsiTheme="minorHAnsi" w:cstheme="minorHAnsi"/>
          <w:color w:val="auto"/>
          <w:sz w:val="20"/>
          <w:szCs w:val="20"/>
          <w:lang w:val="en-AU" w:eastAsia="en-AU"/>
        </w:rPr>
        <w:t xml:space="preserve"> </w:t>
      </w:r>
      <w:r w:rsidR="00550A6D" w:rsidRPr="00F534E5">
        <w:rPr>
          <w:rFonts w:asciiTheme="minorHAnsi" w:hAnsiTheme="minorHAnsi" w:cstheme="minorHAnsi"/>
          <w:color w:val="auto"/>
          <w:sz w:val="20"/>
          <w:szCs w:val="20"/>
          <w:lang w:val="en-AU" w:eastAsia="en-AU"/>
        </w:rPr>
        <w:t>October</w:t>
      </w:r>
      <w:r w:rsidR="00B1178A" w:rsidRPr="00F534E5">
        <w:rPr>
          <w:rFonts w:asciiTheme="minorHAnsi" w:hAnsiTheme="minorHAnsi" w:cstheme="minorHAnsi"/>
          <w:color w:val="auto"/>
          <w:sz w:val="20"/>
          <w:szCs w:val="20"/>
          <w:lang w:val="en-AU" w:eastAsia="en-AU"/>
        </w:rPr>
        <w:t xml:space="preserve">, </w:t>
      </w:r>
      <w:r w:rsidR="00271840" w:rsidRPr="00F534E5">
        <w:rPr>
          <w:rFonts w:asciiTheme="minorHAnsi" w:hAnsiTheme="minorHAnsi" w:cstheme="minorHAnsi"/>
          <w:color w:val="auto"/>
          <w:sz w:val="20"/>
          <w:szCs w:val="20"/>
          <w:lang w:val="en-AU" w:eastAsia="en-AU"/>
        </w:rPr>
        <w:t xml:space="preserve">4pm – 5pm. </w:t>
      </w:r>
      <w:r w:rsidR="00B1178A" w:rsidRPr="00F534E5">
        <w:rPr>
          <w:rFonts w:asciiTheme="minorHAnsi" w:hAnsiTheme="minorHAnsi" w:cstheme="minorHAnsi"/>
          <w:color w:val="auto"/>
          <w:sz w:val="20"/>
          <w:szCs w:val="20"/>
          <w:lang w:val="en-AU" w:eastAsia="en-AU"/>
        </w:rPr>
        <w:t xml:space="preserve">The registration form is available </w:t>
      </w:r>
      <w:hyperlink r:id="rId11" w:history="1">
        <w:r w:rsidR="00B1178A" w:rsidRPr="00F534E5">
          <w:rPr>
            <w:rStyle w:val="Hyperlink"/>
            <w:rFonts w:asciiTheme="minorHAnsi" w:hAnsiTheme="minorHAnsi" w:cstheme="minorHAnsi"/>
            <w:sz w:val="20"/>
            <w:szCs w:val="20"/>
            <w:lang w:val="en"/>
          </w:rPr>
          <w:t>here</w:t>
        </w:r>
      </w:hyperlink>
      <w:r w:rsidR="00405E7E" w:rsidRPr="00F534E5">
        <w:rPr>
          <w:rStyle w:val="Hyperlink"/>
          <w:rFonts w:asciiTheme="minorHAnsi" w:hAnsiTheme="minorHAnsi" w:cstheme="minorHAnsi"/>
          <w:sz w:val="20"/>
          <w:szCs w:val="20"/>
          <w:lang w:val="en"/>
        </w:rPr>
        <w:t>.</w:t>
      </w:r>
    </w:p>
    <w:p w14:paraId="7F344AD3" w14:textId="77777777" w:rsidR="00B1178A" w:rsidRPr="00F534E5" w:rsidRDefault="00B1178A" w:rsidP="00B1178A">
      <w:pPr>
        <w:pStyle w:val="ListParagraph"/>
        <w:tabs>
          <w:tab w:val="left" w:pos="0"/>
          <w:tab w:val="left" w:pos="1080"/>
        </w:tabs>
        <w:spacing w:after="0" w:line="240" w:lineRule="auto"/>
        <w:ind w:left="360"/>
        <w:contextualSpacing w:val="0"/>
        <w:jc w:val="left"/>
        <w:rPr>
          <w:rFonts w:asciiTheme="minorHAnsi" w:hAnsiTheme="minorHAnsi" w:cstheme="minorHAnsi"/>
          <w:bCs/>
          <w:color w:val="2C2A29" w:themeColor="text1"/>
          <w:sz w:val="20"/>
          <w:szCs w:val="20"/>
          <w:lang w:val="en-GB"/>
        </w:rPr>
      </w:pPr>
    </w:p>
    <w:p w14:paraId="1CDCBC5C" w14:textId="77777777" w:rsidR="00876497" w:rsidRPr="00F534E5" w:rsidRDefault="00876497" w:rsidP="00876497">
      <w:pPr>
        <w:pBdr>
          <w:top w:val="single" w:sz="4" w:space="1" w:color="auto"/>
        </w:pBdr>
        <w:jc w:val="left"/>
        <w:rPr>
          <w:rFonts w:asciiTheme="minorHAnsi" w:hAnsiTheme="minorHAnsi" w:cstheme="minorHAnsi"/>
          <w:color w:val="2C2A29" w:themeColor="text1"/>
          <w:sz w:val="20"/>
          <w:szCs w:val="20"/>
          <w:lang w:val="en"/>
        </w:rPr>
      </w:pPr>
    </w:p>
    <w:p w14:paraId="0EEE8241" w14:textId="27E2C3F5" w:rsidR="00F534E5" w:rsidRPr="008230B5" w:rsidRDefault="00F534E5" w:rsidP="00F534E5">
      <w:pPr>
        <w:autoSpaceDE w:val="0"/>
        <w:autoSpaceDN w:val="0"/>
        <w:adjustRightInd w:val="0"/>
        <w:jc w:val="left"/>
        <w:rPr>
          <w:rFonts w:asciiTheme="minorHAnsi" w:hAnsiTheme="minorHAnsi" w:cstheme="minorHAnsi"/>
          <w:color w:val="000000"/>
          <w:sz w:val="20"/>
          <w:szCs w:val="20"/>
        </w:rPr>
      </w:pPr>
      <w:r w:rsidRPr="00F534E5">
        <w:rPr>
          <w:rFonts w:asciiTheme="minorHAnsi" w:hAnsiTheme="minorHAnsi" w:cstheme="minorHAnsi"/>
          <w:color w:val="000000"/>
          <w:sz w:val="20"/>
          <w:szCs w:val="20"/>
        </w:rPr>
        <w:t xml:space="preserve">The Department of Education and Training is holding </w:t>
      </w:r>
      <w:r w:rsidR="008230B5">
        <w:rPr>
          <w:rFonts w:asciiTheme="minorHAnsi" w:hAnsiTheme="minorHAnsi" w:cstheme="minorHAnsi"/>
          <w:color w:val="000000"/>
          <w:sz w:val="20"/>
          <w:szCs w:val="20"/>
        </w:rPr>
        <w:t xml:space="preserve">a COVID-19 Roundtable </w:t>
      </w:r>
      <w:r w:rsidRPr="00F534E5">
        <w:rPr>
          <w:rFonts w:asciiTheme="minorHAnsi" w:hAnsiTheme="minorHAnsi" w:cstheme="minorHAnsi"/>
          <w:color w:val="000000"/>
          <w:sz w:val="20"/>
          <w:szCs w:val="20"/>
        </w:rPr>
        <w:t xml:space="preserve">webinar for </w:t>
      </w:r>
      <w:r w:rsidR="00E40C8A" w:rsidRPr="008230B5">
        <w:rPr>
          <w:rFonts w:asciiTheme="minorHAnsi" w:hAnsiTheme="minorHAnsi" w:cstheme="minorHAnsi"/>
          <w:color w:val="000000"/>
          <w:sz w:val="20"/>
          <w:szCs w:val="20"/>
        </w:rPr>
        <w:t>L</w:t>
      </w:r>
      <w:r w:rsidRPr="00F534E5">
        <w:rPr>
          <w:rFonts w:asciiTheme="minorHAnsi" w:hAnsiTheme="minorHAnsi" w:cstheme="minorHAnsi"/>
          <w:color w:val="000000"/>
          <w:sz w:val="20"/>
          <w:szCs w:val="20"/>
        </w:rPr>
        <w:t xml:space="preserve">earn </w:t>
      </w:r>
      <w:r w:rsidR="00E40C8A" w:rsidRPr="008230B5">
        <w:rPr>
          <w:rFonts w:asciiTheme="minorHAnsi" w:hAnsiTheme="minorHAnsi" w:cstheme="minorHAnsi"/>
          <w:color w:val="000000"/>
          <w:sz w:val="20"/>
          <w:szCs w:val="20"/>
        </w:rPr>
        <w:t>L</w:t>
      </w:r>
      <w:r w:rsidRPr="00F534E5">
        <w:rPr>
          <w:rFonts w:asciiTheme="minorHAnsi" w:hAnsiTheme="minorHAnsi" w:cstheme="minorHAnsi"/>
          <w:color w:val="000000"/>
          <w:sz w:val="20"/>
          <w:szCs w:val="20"/>
        </w:rPr>
        <w:t>ocal providers in Victoria</w:t>
      </w:r>
      <w:r w:rsidR="008230B5" w:rsidRPr="008230B5">
        <w:rPr>
          <w:rFonts w:asciiTheme="minorHAnsi" w:hAnsiTheme="minorHAnsi" w:cstheme="minorHAnsi"/>
          <w:color w:val="000000"/>
          <w:sz w:val="20"/>
          <w:szCs w:val="20"/>
        </w:rPr>
        <w:t>.</w:t>
      </w:r>
    </w:p>
    <w:p w14:paraId="517F82FD" w14:textId="77777777" w:rsidR="008230B5" w:rsidRPr="00F534E5" w:rsidRDefault="008230B5" w:rsidP="00F534E5">
      <w:pPr>
        <w:autoSpaceDE w:val="0"/>
        <w:autoSpaceDN w:val="0"/>
        <w:adjustRightInd w:val="0"/>
        <w:jc w:val="left"/>
        <w:rPr>
          <w:rFonts w:asciiTheme="minorHAnsi" w:hAnsiTheme="minorHAnsi" w:cstheme="minorHAnsi"/>
          <w:color w:val="000000"/>
          <w:sz w:val="20"/>
          <w:szCs w:val="20"/>
        </w:rPr>
      </w:pPr>
    </w:p>
    <w:p w14:paraId="6F07BB92" w14:textId="4AFD21F3" w:rsidR="00F534E5" w:rsidRDefault="00F534E5" w:rsidP="00F534E5">
      <w:pPr>
        <w:autoSpaceDE w:val="0"/>
        <w:autoSpaceDN w:val="0"/>
        <w:adjustRightInd w:val="0"/>
        <w:jc w:val="left"/>
        <w:rPr>
          <w:rFonts w:asciiTheme="minorHAnsi" w:hAnsiTheme="minorHAnsi" w:cstheme="minorHAnsi"/>
          <w:color w:val="000000"/>
          <w:sz w:val="20"/>
          <w:szCs w:val="20"/>
        </w:rPr>
      </w:pPr>
      <w:r w:rsidRPr="00F534E5">
        <w:rPr>
          <w:rFonts w:asciiTheme="minorHAnsi" w:hAnsiTheme="minorHAnsi" w:cstheme="minorHAnsi"/>
          <w:color w:val="000000"/>
          <w:sz w:val="20"/>
          <w:szCs w:val="20"/>
        </w:rPr>
        <w:t>This one-hour webinar</w:t>
      </w:r>
      <w:r w:rsidR="006A2BD1">
        <w:rPr>
          <w:rFonts w:asciiTheme="minorHAnsi" w:hAnsiTheme="minorHAnsi" w:cstheme="minorHAnsi"/>
          <w:color w:val="000000"/>
          <w:sz w:val="20"/>
          <w:szCs w:val="20"/>
        </w:rPr>
        <w:t xml:space="preserve"> is being held </w:t>
      </w:r>
      <w:r w:rsidR="00401472">
        <w:rPr>
          <w:rFonts w:asciiTheme="minorHAnsi" w:hAnsiTheme="minorHAnsi" w:cstheme="minorHAnsi"/>
          <w:color w:val="000000"/>
          <w:sz w:val="20"/>
          <w:szCs w:val="20"/>
        </w:rPr>
        <w:t>on T</w:t>
      </w:r>
      <w:r w:rsidRPr="00F534E5">
        <w:rPr>
          <w:rFonts w:asciiTheme="minorHAnsi" w:hAnsiTheme="minorHAnsi" w:cstheme="minorHAnsi"/>
          <w:color w:val="000000"/>
          <w:sz w:val="20"/>
          <w:szCs w:val="20"/>
        </w:rPr>
        <w:t>hursday 29 October 2020</w:t>
      </w:r>
      <w:r w:rsidR="00401472">
        <w:rPr>
          <w:rFonts w:asciiTheme="minorHAnsi" w:hAnsiTheme="minorHAnsi" w:cstheme="minorHAnsi"/>
          <w:color w:val="000000"/>
          <w:sz w:val="20"/>
          <w:szCs w:val="20"/>
        </w:rPr>
        <w:t xml:space="preserve"> at 4pm</w:t>
      </w:r>
      <w:r w:rsidRPr="00F534E5">
        <w:rPr>
          <w:rFonts w:asciiTheme="minorHAnsi" w:hAnsiTheme="minorHAnsi" w:cstheme="minorHAnsi"/>
          <w:color w:val="000000"/>
          <w:sz w:val="20"/>
          <w:szCs w:val="20"/>
        </w:rPr>
        <w:t xml:space="preserve"> </w:t>
      </w:r>
      <w:r w:rsidR="00401472">
        <w:rPr>
          <w:rFonts w:asciiTheme="minorHAnsi" w:hAnsiTheme="minorHAnsi" w:cstheme="minorHAnsi"/>
          <w:color w:val="000000"/>
          <w:sz w:val="20"/>
          <w:szCs w:val="20"/>
        </w:rPr>
        <w:t xml:space="preserve">and </w:t>
      </w:r>
      <w:r w:rsidRPr="00F534E5">
        <w:rPr>
          <w:rFonts w:asciiTheme="minorHAnsi" w:hAnsiTheme="minorHAnsi" w:cstheme="minorHAnsi"/>
          <w:color w:val="000000"/>
          <w:sz w:val="20"/>
          <w:szCs w:val="20"/>
        </w:rPr>
        <w:t xml:space="preserve">is for </w:t>
      </w:r>
      <w:r w:rsidR="00401472">
        <w:rPr>
          <w:rFonts w:asciiTheme="minorHAnsi" w:hAnsiTheme="minorHAnsi" w:cstheme="minorHAnsi"/>
          <w:color w:val="000000"/>
          <w:sz w:val="20"/>
          <w:szCs w:val="20"/>
        </w:rPr>
        <w:t>L</w:t>
      </w:r>
      <w:r w:rsidRPr="00F534E5">
        <w:rPr>
          <w:rFonts w:asciiTheme="minorHAnsi" w:hAnsiTheme="minorHAnsi" w:cstheme="minorHAnsi"/>
          <w:color w:val="000000"/>
          <w:sz w:val="20"/>
          <w:szCs w:val="20"/>
        </w:rPr>
        <w:t xml:space="preserve">earn </w:t>
      </w:r>
      <w:r w:rsidR="00401472">
        <w:rPr>
          <w:rFonts w:asciiTheme="minorHAnsi" w:hAnsiTheme="minorHAnsi" w:cstheme="minorHAnsi"/>
          <w:color w:val="000000"/>
          <w:sz w:val="20"/>
          <w:szCs w:val="20"/>
        </w:rPr>
        <w:t>L</w:t>
      </w:r>
      <w:r w:rsidRPr="00F534E5">
        <w:rPr>
          <w:rFonts w:asciiTheme="minorHAnsi" w:hAnsiTheme="minorHAnsi" w:cstheme="minorHAnsi"/>
          <w:color w:val="000000"/>
          <w:sz w:val="20"/>
          <w:szCs w:val="20"/>
        </w:rPr>
        <w:t>ocal providers to hear tips on COVIDSafe Plans and to reiterate the key changes under the third step of Victoria’s roadmap to reopening for metropolitan Melbourne. The presenters will also answer questions</w:t>
      </w:r>
      <w:r w:rsidR="00195565">
        <w:rPr>
          <w:rFonts w:asciiTheme="minorHAnsi" w:hAnsiTheme="minorHAnsi" w:cstheme="minorHAnsi"/>
          <w:color w:val="000000"/>
          <w:sz w:val="20"/>
          <w:szCs w:val="20"/>
        </w:rPr>
        <w:t xml:space="preserve"> from attendees.</w:t>
      </w:r>
    </w:p>
    <w:p w14:paraId="227A891E" w14:textId="51EB066F" w:rsidR="0059329E" w:rsidRDefault="0059329E" w:rsidP="00F534E5">
      <w:pPr>
        <w:autoSpaceDE w:val="0"/>
        <w:autoSpaceDN w:val="0"/>
        <w:adjustRightInd w:val="0"/>
        <w:jc w:val="left"/>
        <w:rPr>
          <w:rFonts w:asciiTheme="minorHAnsi" w:hAnsiTheme="minorHAnsi" w:cstheme="minorHAnsi"/>
          <w:color w:val="000000"/>
          <w:sz w:val="20"/>
          <w:szCs w:val="20"/>
        </w:rPr>
      </w:pPr>
    </w:p>
    <w:p w14:paraId="4062B58D" w14:textId="328B8338" w:rsidR="0059329E" w:rsidRDefault="0059329E" w:rsidP="00F534E5">
      <w:pPr>
        <w:autoSpaceDE w:val="0"/>
        <w:autoSpaceDN w:val="0"/>
        <w:adjustRightInd w:val="0"/>
        <w:jc w:val="left"/>
        <w:rPr>
          <w:rFonts w:asciiTheme="minorHAnsi" w:hAnsiTheme="minorHAnsi" w:cstheme="minorHAnsi"/>
          <w:color w:val="000000"/>
          <w:sz w:val="20"/>
          <w:szCs w:val="20"/>
        </w:rPr>
      </w:pPr>
      <w:r>
        <w:rPr>
          <w:rFonts w:asciiTheme="minorHAnsi" w:hAnsiTheme="minorHAnsi" w:cstheme="minorHAnsi"/>
          <w:color w:val="000000"/>
          <w:sz w:val="20"/>
          <w:szCs w:val="20"/>
        </w:rPr>
        <w:t xml:space="preserve">The Roundtable will take place via Zoom and there is a </w:t>
      </w:r>
      <w:r w:rsidRPr="008230B5">
        <w:rPr>
          <w:rFonts w:asciiTheme="minorHAnsi" w:hAnsiTheme="minorHAnsi" w:cstheme="minorHAnsi"/>
          <w:color w:val="000000"/>
          <w:sz w:val="20"/>
          <w:szCs w:val="20"/>
        </w:rPr>
        <w:t xml:space="preserve">maximum of one participant per </w:t>
      </w:r>
      <w:r>
        <w:rPr>
          <w:rFonts w:asciiTheme="minorHAnsi" w:hAnsiTheme="minorHAnsi" w:cstheme="minorHAnsi"/>
          <w:color w:val="000000"/>
          <w:sz w:val="20"/>
          <w:szCs w:val="20"/>
        </w:rPr>
        <w:t xml:space="preserve">Learn Local </w:t>
      </w:r>
      <w:r w:rsidRPr="008230B5">
        <w:rPr>
          <w:rFonts w:asciiTheme="minorHAnsi" w:hAnsiTheme="minorHAnsi" w:cstheme="minorHAnsi"/>
          <w:color w:val="000000"/>
          <w:sz w:val="20"/>
          <w:szCs w:val="20"/>
        </w:rPr>
        <w:t>provider.</w:t>
      </w:r>
    </w:p>
    <w:p w14:paraId="26B7FCDD" w14:textId="7B6C63C0" w:rsidR="001F0DB6" w:rsidRDefault="001F0DB6" w:rsidP="00F534E5">
      <w:pPr>
        <w:autoSpaceDE w:val="0"/>
        <w:autoSpaceDN w:val="0"/>
        <w:adjustRightInd w:val="0"/>
        <w:jc w:val="left"/>
        <w:rPr>
          <w:rFonts w:asciiTheme="minorHAnsi" w:hAnsiTheme="minorHAnsi" w:cstheme="minorHAnsi"/>
          <w:color w:val="000000"/>
          <w:sz w:val="20"/>
          <w:szCs w:val="20"/>
        </w:rPr>
      </w:pPr>
    </w:p>
    <w:p w14:paraId="083BC92B" w14:textId="1478E892" w:rsidR="001F0DB6" w:rsidRDefault="001F0DB6" w:rsidP="00F534E5">
      <w:pPr>
        <w:autoSpaceDE w:val="0"/>
        <w:autoSpaceDN w:val="0"/>
        <w:adjustRightInd w:val="0"/>
        <w:jc w:val="left"/>
        <w:rPr>
          <w:rFonts w:asciiTheme="minorHAnsi" w:hAnsiTheme="minorHAnsi" w:cstheme="minorHAnsi"/>
          <w:color w:val="000000"/>
          <w:sz w:val="20"/>
          <w:szCs w:val="20"/>
        </w:rPr>
      </w:pPr>
      <w:r>
        <w:rPr>
          <w:rFonts w:asciiTheme="minorHAnsi" w:hAnsiTheme="minorHAnsi" w:cstheme="minorHAnsi"/>
          <w:color w:val="000000"/>
          <w:sz w:val="20"/>
          <w:szCs w:val="20"/>
        </w:rPr>
        <w:t>This webinar is being provided free to Learn Local providers registered with the ACFE Board.</w:t>
      </w:r>
    </w:p>
    <w:p w14:paraId="7D7EDEAF" w14:textId="0731E1E1" w:rsidR="00BE3136" w:rsidRDefault="00BE3136" w:rsidP="00F534E5">
      <w:pPr>
        <w:autoSpaceDE w:val="0"/>
        <w:autoSpaceDN w:val="0"/>
        <w:adjustRightInd w:val="0"/>
        <w:jc w:val="left"/>
        <w:rPr>
          <w:rFonts w:asciiTheme="minorHAnsi" w:hAnsiTheme="minorHAnsi" w:cstheme="minorHAnsi"/>
          <w:color w:val="000000"/>
          <w:sz w:val="20"/>
          <w:szCs w:val="20"/>
        </w:rPr>
      </w:pPr>
    </w:p>
    <w:p w14:paraId="1FB3236C" w14:textId="2EC32965" w:rsidR="00BE3136" w:rsidRPr="008230B5" w:rsidRDefault="00BE3136" w:rsidP="00F534E5">
      <w:pPr>
        <w:autoSpaceDE w:val="0"/>
        <w:autoSpaceDN w:val="0"/>
        <w:adjustRightInd w:val="0"/>
        <w:jc w:val="left"/>
        <w:rPr>
          <w:rFonts w:asciiTheme="minorHAnsi" w:hAnsiTheme="minorHAnsi" w:cstheme="minorHAnsi"/>
          <w:color w:val="000000"/>
          <w:sz w:val="20"/>
          <w:szCs w:val="20"/>
        </w:rPr>
      </w:pPr>
      <w:r>
        <w:rPr>
          <w:rFonts w:asciiTheme="minorHAnsi" w:hAnsiTheme="minorHAnsi" w:cstheme="minorHAnsi"/>
          <w:color w:val="000000"/>
          <w:sz w:val="20"/>
          <w:szCs w:val="20"/>
        </w:rPr>
        <w:t>Further information is available on the attached flyer.</w:t>
      </w:r>
    </w:p>
    <w:p w14:paraId="47C69100" w14:textId="77777777" w:rsidR="00F534E5" w:rsidRPr="00F534E5" w:rsidRDefault="00F534E5" w:rsidP="00F534E5">
      <w:pPr>
        <w:autoSpaceDE w:val="0"/>
        <w:autoSpaceDN w:val="0"/>
        <w:adjustRightInd w:val="0"/>
        <w:jc w:val="left"/>
        <w:rPr>
          <w:rFonts w:asciiTheme="minorHAnsi" w:hAnsiTheme="minorHAnsi" w:cstheme="minorHAnsi"/>
          <w:color w:val="000000"/>
          <w:sz w:val="20"/>
          <w:szCs w:val="20"/>
        </w:rPr>
      </w:pPr>
    </w:p>
    <w:p w14:paraId="7B41C96B" w14:textId="5F0BFA99" w:rsidR="00F534E5" w:rsidRDefault="00F534E5" w:rsidP="00F534E5">
      <w:pPr>
        <w:jc w:val="left"/>
        <w:rPr>
          <w:rFonts w:asciiTheme="minorHAnsi" w:hAnsiTheme="minorHAnsi" w:cstheme="minorHAnsi"/>
          <w:color w:val="000000"/>
          <w:sz w:val="20"/>
          <w:szCs w:val="20"/>
        </w:rPr>
      </w:pPr>
      <w:r w:rsidRPr="008230B5">
        <w:rPr>
          <w:rFonts w:asciiTheme="minorHAnsi" w:hAnsiTheme="minorHAnsi" w:cstheme="minorHAnsi"/>
          <w:color w:val="000000"/>
          <w:sz w:val="20"/>
          <w:szCs w:val="20"/>
        </w:rPr>
        <w:t xml:space="preserve">Please click </w:t>
      </w:r>
      <w:hyperlink r:id="rId12" w:history="1">
        <w:r w:rsidRPr="000557AE">
          <w:rPr>
            <w:rStyle w:val="Hyperlink"/>
            <w:rFonts w:asciiTheme="minorHAnsi" w:hAnsiTheme="minorHAnsi" w:cstheme="minorHAnsi"/>
            <w:sz w:val="20"/>
            <w:szCs w:val="20"/>
          </w:rPr>
          <w:t>here</w:t>
        </w:r>
      </w:hyperlink>
      <w:r w:rsidRPr="008230B5">
        <w:rPr>
          <w:rFonts w:asciiTheme="minorHAnsi" w:hAnsiTheme="minorHAnsi" w:cstheme="minorHAnsi"/>
          <w:color w:val="0000FF"/>
          <w:sz w:val="20"/>
          <w:szCs w:val="20"/>
        </w:rPr>
        <w:t xml:space="preserve"> </w:t>
      </w:r>
      <w:r w:rsidRPr="008230B5">
        <w:rPr>
          <w:rFonts w:asciiTheme="minorHAnsi" w:hAnsiTheme="minorHAnsi" w:cstheme="minorHAnsi"/>
          <w:color w:val="000000"/>
          <w:sz w:val="20"/>
          <w:szCs w:val="20"/>
        </w:rPr>
        <w:t xml:space="preserve">to register your details by midday 28 October 2020. </w:t>
      </w:r>
      <w:bookmarkStart w:id="0" w:name="_GoBack"/>
      <w:bookmarkEnd w:id="0"/>
    </w:p>
    <w:p w14:paraId="47B76FDC" w14:textId="634B225D" w:rsidR="00401472" w:rsidRDefault="00401472" w:rsidP="00F534E5">
      <w:pPr>
        <w:jc w:val="left"/>
        <w:rPr>
          <w:rFonts w:asciiTheme="minorHAnsi" w:hAnsiTheme="minorHAnsi" w:cstheme="minorHAnsi"/>
          <w:color w:val="000000"/>
          <w:sz w:val="20"/>
          <w:szCs w:val="20"/>
        </w:rPr>
      </w:pPr>
    </w:p>
    <w:p w14:paraId="547222A6" w14:textId="0AF29CCB" w:rsidR="00401472" w:rsidRDefault="00401472" w:rsidP="00F534E5">
      <w:pPr>
        <w:jc w:val="left"/>
        <w:rPr>
          <w:rFonts w:asciiTheme="minorHAnsi" w:hAnsiTheme="minorHAnsi" w:cstheme="minorHAnsi"/>
          <w:color w:val="000000"/>
          <w:sz w:val="20"/>
          <w:szCs w:val="20"/>
        </w:rPr>
      </w:pPr>
      <w:r>
        <w:rPr>
          <w:rFonts w:asciiTheme="minorHAnsi" w:hAnsiTheme="minorHAnsi" w:cstheme="minorHAnsi"/>
          <w:color w:val="000000"/>
          <w:sz w:val="20"/>
          <w:szCs w:val="20"/>
        </w:rPr>
        <w:t xml:space="preserve">If you have any </w:t>
      </w:r>
      <w:r w:rsidR="0073114D">
        <w:rPr>
          <w:rFonts w:asciiTheme="minorHAnsi" w:hAnsiTheme="minorHAnsi" w:cstheme="minorHAnsi"/>
          <w:color w:val="000000"/>
          <w:sz w:val="20"/>
          <w:szCs w:val="20"/>
        </w:rPr>
        <w:t>questions,</w:t>
      </w:r>
      <w:r>
        <w:rPr>
          <w:rFonts w:asciiTheme="minorHAnsi" w:hAnsiTheme="minorHAnsi" w:cstheme="minorHAnsi"/>
          <w:color w:val="000000"/>
          <w:sz w:val="20"/>
          <w:szCs w:val="20"/>
        </w:rPr>
        <w:t xml:space="preserve"> please contact </w:t>
      </w:r>
      <w:r w:rsidR="00215391">
        <w:rPr>
          <w:rFonts w:asciiTheme="minorHAnsi" w:hAnsiTheme="minorHAnsi" w:cstheme="minorHAnsi"/>
          <w:color w:val="000000"/>
          <w:sz w:val="20"/>
          <w:szCs w:val="20"/>
        </w:rPr>
        <w:t xml:space="preserve">the Vet Development Centre on </w:t>
      </w:r>
      <w:hyperlink r:id="rId13" w:history="1">
        <w:r w:rsidR="00215391" w:rsidRPr="002D1AA9">
          <w:rPr>
            <w:rStyle w:val="Hyperlink"/>
            <w:rFonts w:asciiTheme="minorHAnsi" w:hAnsiTheme="minorHAnsi" w:cstheme="minorHAnsi"/>
            <w:sz w:val="20"/>
            <w:szCs w:val="20"/>
          </w:rPr>
          <w:t>info@vdc.edu.au</w:t>
        </w:r>
      </w:hyperlink>
      <w:r w:rsidR="00215391">
        <w:rPr>
          <w:rFonts w:asciiTheme="minorHAnsi" w:hAnsiTheme="minorHAnsi" w:cstheme="minorHAnsi"/>
          <w:color w:val="000000"/>
          <w:sz w:val="20"/>
          <w:szCs w:val="20"/>
        </w:rPr>
        <w:t xml:space="preserve"> or phone 1300 917 150.</w:t>
      </w:r>
    </w:p>
    <w:p w14:paraId="7A76E6A6" w14:textId="3E7B7ACC" w:rsidR="00BE3136" w:rsidRDefault="00BE3136" w:rsidP="00F534E5">
      <w:pPr>
        <w:jc w:val="left"/>
        <w:rPr>
          <w:rFonts w:asciiTheme="minorHAnsi" w:hAnsiTheme="minorHAnsi" w:cstheme="minorHAnsi"/>
          <w:color w:val="000000"/>
          <w:sz w:val="20"/>
          <w:szCs w:val="20"/>
        </w:rPr>
      </w:pPr>
    </w:p>
    <w:p w14:paraId="2222ADC4" w14:textId="277100E3" w:rsidR="00BE3136" w:rsidRDefault="00BE3136" w:rsidP="00F534E5">
      <w:pPr>
        <w:jc w:val="left"/>
        <w:rPr>
          <w:rFonts w:asciiTheme="minorHAnsi" w:hAnsiTheme="minorHAnsi" w:cstheme="minorHAnsi"/>
          <w:color w:val="000000"/>
          <w:sz w:val="20"/>
          <w:szCs w:val="20"/>
        </w:rPr>
      </w:pPr>
    </w:p>
    <w:p w14:paraId="4128A30D" w14:textId="7EC8091C" w:rsidR="00BE3136" w:rsidRPr="008230B5" w:rsidRDefault="00BE3136" w:rsidP="000706D5">
      <w:pPr>
        <w:rPr>
          <w:rFonts w:asciiTheme="minorHAnsi" w:hAnsiTheme="minorHAnsi" w:cstheme="minorHAnsi"/>
          <w:color w:val="000000"/>
          <w:sz w:val="20"/>
          <w:szCs w:val="20"/>
        </w:rPr>
      </w:pPr>
    </w:p>
    <w:p w14:paraId="135C9C4F" w14:textId="77777777" w:rsidR="00F534E5" w:rsidRDefault="00F534E5" w:rsidP="00F534E5">
      <w:pPr>
        <w:jc w:val="left"/>
        <w:rPr>
          <w:rFonts w:asciiTheme="minorHAnsi" w:hAnsiTheme="minorHAnsi" w:cstheme="minorHAnsi"/>
          <w:color w:val="000000"/>
          <w:sz w:val="20"/>
          <w:szCs w:val="20"/>
        </w:rPr>
      </w:pPr>
    </w:p>
    <w:sectPr w:rsidR="00F534E5" w:rsidSect="00876497">
      <w:footerReference w:type="first" r:id="rId14"/>
      <w:pgSz w:w="11907" w:h="16840" w:code="9"/>
      <w:pgMar w:top="709" w:right="709" w:bottom="709" w:left="709"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5B83A" w14:textId="77777777" w:rsidR="00CB4C7E" w:rsidRDefault="00CB4C7E" w:rsidP="00846881">
      <w:r>
        <w:separator/>
      </w:r>
    </w:p>
  </w:endnote>
  <w:endnote w:type="continuationSeparator" w:id="0">
    <w:p w14:paraId="79FF384F" w14:textId="77777777" w:rsidR="00CB4C7E" w:rsidRDefault="00CB4C7E"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5F87" w14:textId="767CE1EA" w:rsidR="006834B9" w:rsidRPr="00DF2A51" w:rsidRDefault="006834B9" w:rsidP="00876497">
    <w:pPr>
      <w:pStyle w:val="Footer"/>
      <w:pBdr>
        <w:top w:val="single" w:sz="4" w:space="1" w:color="D9D9D9"/>
      </w:pBd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01A26" w14:textId="77777777" w:rsidR="00CB4C7E" w:rsidRDefault="00CB4C7E" w:rsidP="00846881">
      <w:r>
        <w:separator/>
      </w:r>
    </w:p>
  </w:footnote>
  <w:footnote w:type="continuationSeparator" w:id="0">
    <w:p w14:paraId="38A0345B" w14:textId="77777777" w:rsidR="00CB4C7E" w:rsidRDefault="00CB4C7E" w:rsidP="0084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6162C"/>
    <w:multiLevelType w:val="multilevel"/>
    <w:tmpl w:val="8D66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5"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E5200"/>
    <w:multiLevelType w:val="hybridMultilevel"/>
    <w:tmpl w:val="1244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1"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7"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8"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1B27AB"/>
    <w:multiLevelType w:val="hybridMultilevel"/>
    <w:tmpl w:val="F6FE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037857"/>
    <w:multiLevelType w:val="hybridMultilevel"/>
    <w:tmpl w:val="7FD46544"/>
    <w:lvl w:ilvl="0" w:tplc="4AF63E2C">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DDA6383"/>
    <w:multiLevelType w:val="multilevel"/>
    <w:tmpl w:val="A796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
  </w:num>
  <w:num w:numId="3">
    <w:abstractNumId w:val="0"/>
  </w:num>
  <w:num w:numId="4">
    <w:abstractNumId w:val="19"/>
  </w:num>
  <w:num w:numId="5">
    <w:abstractNumId w:val="1"/>
  </w:num>
  <w:num w:numId="6">
    <w:abstractNumId w:val="17"/>
  </w:num>
  <w:num w:numId="7">
    <w:abstractNumId w:val="10"/>
  </w:num>
  <w:num w:numId="8">
    <w:abstractNumId w:val="25"/>
  </w:num>
  <w:num w:numId="9">
    <w:abstractNumId w:val="16"/>
  </w:num>
  <w:num w:numId="10">
    <w:abstractNumId w:val="14"/>
  </w:num>
  <w:num w:numId="11">
    <w:abstractNumId w:val="11"/>
  </w:num>
  <w:num w:numId="12">
    <w:abstractNumId w:val="5"/>
  </w:num>
  <w:num w:numId="13">
    <w:abstractNumId w:val="20"/>
  </w:num>
  <w:num w:numId="14">
    <w:abstractNumId w:val="9"/>
  </w:num>
  <w:num w:numId="15">
    <w:abstractNumId w:val="28"/>
  </w:num>
  <w:num w:numId="16">
    <w:abstractNumId w:val="24"/>
  </w:num>
  <w:num w:numId="17">
    <w:abstractNumId w:val="12"/>
  </w:num>
  <w:num w:numId="18">
    <w:abstractNumId w:val="6"/>
  </w:num>
  <w:num w:numId="19">
    <w:abstractNumId w:val="27"/>
  </w:num>
  <w:num w:numId="20">
    <w:abstractNumId w:val="13"/>
  </w:num>
  <w:num w:numId="21">
    <w:abstractNumId w:val="18"/>
  </w:num>
  <w:num w:numId="22">
    <w:abstractNumId w:val="8"/>
  </w:num>
  <w:num w:numId="23">
    <w:abstractNumId w:val="23"/>
  </w:num>
  <w:num w:numId="24">
    <w:abstractNumId w:val="15"/>
  </w:num>
  <w:num w:numId="25">
    <w:abstractNumId w:val="2"/>
  </w:num>
  <w:num w:numId="26">
    <w:abstractNumId w:val="22"/>
  </w:num>
  <w:num w:numId="27">
    <w:abstractNumId w:val="7"/>
  </w:num>
  <w:num w:numId="28">
    <w:abstractNumId w:val="21"/>
  </w:num>
  <w:num w:numId="29">
    <w:abstractNumId w:val="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21555"/>
    <w:rsid w:val="0002288F"/>
    <w:rsid w:val="0002677B"/>
    <w:rsid w:val="000425DB"/>
    <w:rsid w:val="00044F33"/>
    <w:rsid w:val="000538AE"/>
    <w:rsid w:val="000557AE"/>
    <w:rsid w:val="00060214"/>
    <w:rsid w:val="00060EA4"/>
    <w:rsid w:val="000701E5"/>
    <w:rsid w:val="000706D5"/>
    <w:rsid w:val="000715DE"/>
    <w:rsid w:val="0008021C"/>
    <w:rsid w:val="000901F6"/>
    <w:rsid w:val="000A28AF"/>
    <w:rsid w:val="000B1133"/>
    <w:rsid w:val="000C3753"/>
    <w:rsid w:val="000C782C"/>
    <w:rsid w:val="000E70E3"/>
    <w:rsid w:val="000E7BF0"/>
    <w:rsid w:val="00105130"/>
    <w:rsid w:val="001079BD"/>
    <w:rsid w:val="0011333F"/>
    <w:rsid w:val="001214D4"/>
    <w:rsid w:val="00125617"/>
    <w:rsid w:val="00136133"/>
    <w:rsid w:val="001411A4"/>
    <w:rsid w:val="00154ECF"/>
    <w:rsid w:val="00157432"/>
    <w:rsid w:val="00164656"/>
    <w:rsid w:val="001807E6"/>
    <w:rsid w:val="00181F47"/>
    <w:rsid w:val="00195565"/>
    <w:rsid w:val="001A352C"/>
    <w:rsid w:val="001C0117"/>
    <w:rsid w:val="001C0BDB"/>
    <w:rsid w:val="001C4930"/>
    <w:rsid w:val="001D0056"/>
    <w:rsid w:val="001D2F77"/>
    <w:rsid w:val="001E4F45"/>
    <w:rsid w:val="001F0DB6"/>
    <w:rsid w:val="001F3ECD"/>
    <w:rsid w:val="00201D8D"/>
    <w:rsid w:val="00206E94"/>
    <w:rsid w:val="00213CB1"/>
    <w:rsid w:val="00215391"/>
    <w:rsid w:val="0022166C"/>
    <w:rsid w:val="00231621"/>
    <w:rsid w:val="00234DCA"/>
    <w:rsid w:val="00241DCD"/>
    <w:rsid w:val="00242E0D"/>
    <w:rsid w:val="00254C93"/>
    <w:rsid w:val="0025725C"/>
    <w:rsid w:val="0026349B"/>
    <w:rsid w:val="00264866"/>
    <w:rsid w:val="00271840"/>
    <w:rsid w:val="00273506"/>
    <w:rsid w:val="0027439D"/>
    <w:rsid w:val="002774C1"/>
    <w:rsid w:val="002831C1"/>
    <w:rsid w:val="00284B19"/>
    <w:rsid w:val="0029046F"/>
    <w:rsid w:val="002938CF"/>
    <w:rsid w:val="002A24E2"/>
    <w:rsid w:val="002B15E5"/>
    <w:rsid w:val="002B61F2"/>
    <w:rsid w:val="002D610A"/>
    <w:rsid w:val="002F4067"/>
    <w:rsid w:val="003000C1"/>
    <w:rsid w:val="00305553"/>
    <w:rsid w:val="003079DD"/>
    <w:rsid w:val="003150C7"/>
    <w:rsid w:val="00340366"/>
    <w:rsid w:val="00340CA5"/>
    <w:rsid w:val="00352C50"/>
    <w:rsid w:val="003547C4"/>
    <w:rsid w:val="00355714"/>
    <w:rsid w:val="00384947"/>
    <w:rsid w:val="003966A5"/>
    <w:rsid w:val="003A5544"/>
    <w:rsid w:val="003B2C9D"/>
    <w:rsid w:val="003B7B63"/>
    <w:rsid w:val="003D454C"/>
    <w:rsid w:val="003E626A"/>
    <w:rsid w:val="003F0B63"/>
    <w:rsid w:val="003F283E"/>
    <w:rsid w:val="003F3D59"/>
    <w:rsid w:val="003F640F"/>
    <w:rsid w:val="00401472"/>
    <w:rsid w:val="00405E7E"/>
    <w:rsid w:val="00414AB1"/>
    <w:rsid w:val="00423765"/>
    <w:rsid w:val="004239F9"/>
    <w:rsid w:val="004304A3"/>
    <w:rsid w:val="0044416E"/>
    <w:rsid w:val="00453CAD"/>
    <w:rsid w:val="004604A8"/>
    <w:rsid w:val="00463997"/>
    <w:rsid w:val="0048144F"/>
    <w:rsid w:val="004821AD"/>
    <w:rsid w:val="004B182C"/>
    <w:rsid w:val="004C32C0"/>
    <w:rsid w:val="004C7772"/>
    <w:rsid w:val="004E29A2"/>
    <w:rsid w:val="004E42D2"/>
    <w:rsid w:val="004F1546"/>
    <w:rsid w:val="004F3120"/>
    <w:rsid w:val="00505EC2"/>
    <w:rsid w:val="00506F42"/>
    <w:rsid w:val="00516BF2"/>
    <w:rsid w:val="00526A3A"/>
    <w:rsid w:val="00536911"/>
    <w:rsid w:val="00540C9F"/>
    <w:rsid w:val="00545CC1"/>
    <w:rsid w:val="00550A6D"/>
    <w:rsid w:val="005519A3"/>
    <w:rsid w:val="005543E8"/>
    <w:rsid w:val="00583630"/>
    <w:rsid w:val="00590B75"/>
    <w:rsid w:val="0059329E"/>
    <w:rsid w:val="005B4815"/>
    <w:rsid w:val="005C05FA"/>
    <w:rsid w:val="005C5D77"/>
    <w:rsid w:val="005D079D"/>
    <w:rsid w:val="005D5398"/>
    <w:rsid w:val="005D61E2"/>
    <w:rsid w:val="005E1085"/>
    <w:rsid w:val="005F153D"/>
    <w:rsid w:val="0060642E"/>
    <w:rsid w:val="006254CC"/>
    <w:rsid w:val="00626260"/>
    <w:rsid w:val="006344F3"/>
    <w:rsid w:val="006404DE"/>
    <w:rsid w:val="006409D9"/>
    <w:rsid w:val="00651785"/>
    <w:rsid w:val="0065500B"/>
    <w:rsid w:val="00660967"/>
    <w:rsid w:val="006834B9"/>
    <w:rsid w:val="00687039"/>
    <w:rsid w:val="00692130"/>
    <w:rsid w:val="006935A8"/>
    <w:rsid w:val="00696854"/>
    <w:rsid w:val="006A1696"/>
    <w:rsid w:val="006A2BD1"/>
    <w:rsid w:val="006A3BB0"/>
    <w:rsid w:val="006A5387"/>
    <w:rsid w:val="006C5E51"/>
    <w:rsid w:val="006D2F7C"/>
    <w:rsid w:val="006D4561"/>
    <w:rsid w:val="006F3184"/>
    <w:rsid w:val="006F5334"/>
    <w:rsid w:val="00717852"/>
    <w:rsid w:val="007269A9"/>
    <w:rsid w:val="0073114D"/>
    <w:rsid w:val="007602BC"/>
    <w:rsid w:val="0076398D"/>
    <w:rsid w:val="00764A0A"/>
    <w:rsid w:val="00770AF9"/>
    <w:rsid w:val="007716FE"/>
    <w:rsid w:val="00772628"/>
    <w:rsid w:val="00790C20"/>
    <w:rsid w:val="00791F9E"/>
    <w:rsid w:val="007951E1"/>
    <w:rsid w:val="007A161B"/>
    <w:rsid w:val="007A360B"/>
    <w:rsid w:val="007A3F91"/>
    <w:rsid w:val="007B3FD2"/>
    <w:rsid w:val="007B4AFB"/>
    <w:rsid w:val="007D17CD"/>
    <w:rsid w:val="007D5961"/>
    <w:rsid w:val="007E360A"/>
    <w:rsid w:val="007E3998"/>
    <w:rsid w:val="007E59F5"/>
    <w:rsid w:val="00810ABD"/>
    <w:rsid w:val="008230B5"/>
    <w:rsid w:val="00823249"/>
    <w:rsid w:val="00825161"/>
    <w:rsid w:val="008317C7"/>
    <w:rsid w:val="00846881"/>
    <w:rsid w:val="0085253B"/>
    <w:rsid w:val="00861794"/>
    <w:rsid w:val="00865959"/>
    <w:rsid w:val="00867D3A"/>
    <w:rsid w:val="00876497"/>
    <w:rsid w:val="00876AA1"/>
    <w:rsid w:val="00880ACA"/>
    <w:rsid w:val="00884527"/>
    <w:rsid w:val="0089186A"/>
    <w:rsid w:val="008C1842"/>
    <w:rsid w:val="008D5441"/>
    <w:rsid w:val="008E0620"/>
    <w:rsid w:val="008E2680"/>
    <w:rsid w:val="008E2DD6"/>
    <w:rsid w:val="008E3316"/>
    <w:rsid w:val="008E53DE"/>
    <w:rsid w:val="008F3646"/>
    <w:rsid w:val="00903B41"/>
    <w:rsid w:val="00933C17"/>
    <w:rsid w:val="00944E61"/>
    <w:rsid w:val="009548AD"/>
    <w:rsid w:val="00965E53"/>
    <w:rsid w:val="009706F1"/>
    <w:rsid w:val="00973BF7"/>
    <w:rsid w:val="00982579"/>
    <w:rsid w:val="009843BA"/>
    <w:rsid w:val="009913B4"/>
    <w:rsid w:val="0099526E"/>
    <w:rsid w:val="00995CDB"/>
    <w:rsid w:val="009B090C"/>
    <w:rsid w:val="009B5012"/>
    <w:rsid w:val="009C7B4C"/>
    <w:rsid w:val="009D5D01"/>
    <w:rsid w:val="009E3636"/>
    <w:rsid w:val="00A011F2"/>
    <w:rsid w:val="00A14B2D"/>
    <w:rsid w:val="00A2083F"/>
    <w:rsid w:val="00A24A30"/>
    <w:rsid w:val="00A30E35"/>
    <w:rsid w:val="00A55A13"/>
    <w:rsid w:val="00A73441"/>
    <w:rsid w:val="00A74415"/>
    <w:rsid w:val="00A761DE"/>
    <w:rsid w:val="00A83FB3"/>
    <w:rsid w:val="00A9135E"/>
    <w:rsid w:val="00AA3C05"/>
    <w:rsid w:val="00AB7AB6"/>
    <w:rsid w:val="00AC402D"/>
    <w:rsid w:val="00AD07C3"/>
    <w:rsid w:val="00AD0AF3"/>
    <w:rsid w:val="00AD6A4D"/>
    <w:rsid w:val="00AE59A4"/>
    <w:rsid w:val="00AF0514"/>
    <w:rsid w:val="00AF06E4"/>
    <w:rsid w:val="00AF18DE"/>
    <w:rsid w:val="00B05E0A"/>
    <w:rsid w:val="00B1178A"/>
    <w:rsid w:val="00B211FC"/>
    <w:rsid w:val="00B25302"/>
    <w:rsid w:val="00B30654"/>
    <w:rsid w:val="00B3289A"/>
    <w:rsid w:val="00B33E4F"/>
    <w:rsid w:val="00B35761"/>
    <w:rsid w:val="00B41E45"/>
    <w:rsid w:val="00B50E6E"/>
    <w:rsid w:val="00B5136F"/>
    <w:rsid w:val="00B56D79"/>
    <w:rsid w:val="00B632F5"/>
    <w:rsid w:val="00B64069"/>
    <w:rsid w:val="00B72FE6"/>
    <w:rsid w:val="00B950AB"/>
    <w:rsid w:val="00BA323D"/>
    <w:rsid w:val="00BB4A46"/>
    <w:rsid w:val="00BC23C8"/>
    <w:rsid w:val="00BD1D70"/>
    <w:rsid w:val="00BE143C"/>
    <w:rsid w:val="00BE3136"/>
    <w:rsid w:val="00BF06AB"/>
    <w:rsid w:val="00BF5B84"/>
    <w:rsid w:val="00C03591"/>
    <w:rsid w:val="00C137EE"/>
    <w:rsid w:val="00C13929"/>
    <w:rsid w:val="00C151BB"/>
    <w:rsid w:val="00C373FC"/>
    <w:rsid w:val="00C5041F"/>
    <w:rsid w:val="00C579E9"/>
    <w:rsid w:val="00C75A39"/>
    <w:rsid w:val="00C83B90"/>
    <w:rsid w:val="00CA0D2E"/>
    <w:rsid w:val="00CA2D61"/>
    <w:rsid w:val="00CB0D2D"/>
    <w:rsid w:val="00CB16A1"/>
    <w:rsid w:val="00CB2C50"/>
    <w:rsid w:val="00CB3905"/>
    <w:rsid w:val="00CB4C7E"/>
    <w:rsid w:val="00CC30D2"/>
    <w:rsid w:val="00CD0632"/>
    <w:rsid w:val="00CE69B8"/>
    <w:rsid w:val="00CF35E5"/>
    <w:rsid w:val="00CF6891"/>
    <w:rsid w:val="00CF6C01"/>
    <w:rsid w:val="00D130F4"/>
    <w:rsid w:val="00D30F3E"/>
    <w:rsid w:val="00D33418"/>
    <w:rsid w:val="00D53A53"/>
    <w:rsid w:val="00D60148"/>
    <w:rsid w:val="00D813EA"/>
    <w:rsid w:val="00D83E14"/>
    <w:rsid w:val="00DB0BCD"/>
    <w:rsid w:val="00DB7126"/>
    <w:rsid w:val="00DD6095"/>
    <w:rsid w:val="00DD6855"/>
    <w:rsid w:val="00DF2A51"/>
    <w:rsid w:val="00DF6688"/>
    <w:rsid w:val="00E05620"/>
    <w:rsid w:val="00E31F62"/>
    <w:rsid w:val="00E320A4"/>
    <w:rsid w:val="00E40C8A"/>
    <w:rsid w:val="00E81659"/>
    <w:rsid w:val="00E8321E"/>
    <w:rsid w:val="00E90B45"/>
    <w:rsid w:val="00E91E6B"/>
    <w:rsid w:val="00E92ADE"/>
    <w:rsid w:val="00E97867"/>
    <w:rsid w:val="00EA2B5D"/>
    <w:rsid w:val="00EA7B5D"/>
    <w:rsid w:val="00EB08D9"/>
    <w:rsid w:val="00EB52E2"/>
    <w:rsid w:val="00EE21C1"/>
    <w:rsid w:val="00EE4BD9"/>
    <w:rsid w:val="00EE5A7F"/>
    <w:rsid w:val="00EE5E95"/>
    <w:rsid w:val="00F11CAC"/>
    <w:rsid w:val="00F13297"/>
    <w:rsid w:val="00F17667"/>
    <w:rsid w:val="00F2110D"/>
    <w:rsid w:val="00F24B4E"/>
    <w:rsid w:val="00F30F82"/>
    <w:rsid w:val="00F343D3"/>
    <w:rsid w:val="00F453C5"/>
    <w:rsid w:val="00F47367"/>
    <w:rsid w:val="00F534E5"/>
    <w:rsid w:val="00F72301"/>
    <w:rsid w:val="00F77690"/>
    <w:rsid w:val="00F8781E"/>
    <w:rsid w:val="00F93F26"/>
    <w:rsid w:val="00FA3AD7"/>
    <w:rsid w:val="00FB322D"/>
    <w:rsid w:val="00FC6923"/>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2C2A29"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3EA"/>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83161"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83161"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B2041" w:themeColor="accent1" w:themeShade="7F"/>
      <w:szCs w:val="24"/>
    </w:rPr>
  </w:style>
  <w:style w:type="paragraph" w:styleId="Heading4">
    <w:name w:val="heading 4"/>
    <w:basedOn w:val="Normal"/>
    <w:next w:val="Normal"/>
    <w:link w:val="Heading4Char"/>
    <w:semiHidden/>
    <w:unhideWhenUsed/>
    <w:qFormat/>
    <w:rsid w:val="00516BF2"/>
    <w:pPr>
      <w:keepNext/>
      <w:keepLines/>
      <w:spacing w:before="40"/>
      <w:outlineLvl w:val="3"/>
    </w:pPr>
    <w:rPr>
      <w:rFonts w:asciiTheme="majorHAnsi" w:eastAsiaTheme="majorEastAsia" w:hAnsiTheme="majorHAnsi" w:cstheme="majorBidi"/>
      <w:i/>
      <w:iCs/>
      <w:color w:val="2831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83161"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83161"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B2041" w:themeColor="accent1" w:themeShade="7F"/>
      <w:sz w:val="24"/>
      <w:szCs w:val="24"/>
    </w:rPr>
  </w:style>
  <w:style w:type="character" w:styleId="FollowedHyperlink">
    <w:name w:val="FollowedHyperlink"/>
    <w:basedOn w:val="DefaultParagraphFont"/>
    <w:semiHidden/>
    <w:unhideWhenUsed/>
    <w:rsid w:val="007E360A"/>
    <w:rPr>
      <w:color w:val="0563C1" w:themeColor="followedHyperlink"/>
      <w:u w:val="single"/>
    </w:rPr>
  </w:style>
  <w:style w:type="character" w:styleId="UnresolvedMention">
    <w:name w:val="Unresolved Mention"/>
    <w:basedOn w:val="DefaultParagraphFont"/>
    <w:uiPriority w:val="99"/>
    <w:semiHidden/>
    <w:unhideWhenUsed/>
    <w:rsid w:val="00516BF2"/>
    <w:rPr>
      <w:color w:val="605E5C"/>
      <w:shd w:val="clear" w:color="auto" w:fill="E1DFDD"/>
    </w:rPr>
  </w:style>
  <w:style w:type="character" w:customStyle="1" w:styleId="Heading4Char">
    <w:name w:val="Heading 4 Char"/>
    <w:basedOn w:val="DefaultParagraphFont"/>
    <w:link w:val="Heading4"/>
    <w:semiHidden/>
    <w:rsid w:val="00516BF2"/>
    <w:rPr>
      <w:rFonts w:asciiTheme="majorHAnsi" w:eastAsiaTheme="majorEastAsia" w:hAnsiTheme="majorHAnsi" w:cstheme="majorBidi"/>
      <w:i/>
      <w:iCs/>
      <w:color w:val="283161" w:themeColor="accent1" w:themeShade="BF"/>
    </w:rPr>
  </w:style>
  <w:style w:type="paragraph" w:styleId="NormalWeb">
    <w:name w:val="Normal (Web)"/>
    <w:basedOn w:val="Normal"/>
    <w:uiPriority w:val="99"/>
    <w:semiHidden/>
    <w:unhideWhenUsed/>
    <w:rsid w:val="00516BF2"/>
    <w:pPr>
      <w:spacing w:before="100" w:beforeAutospacing="1" w:after="100" w:afterAutospacing="1"/>
      <w:jc w:val="left"/>
    </w:pPr>
    <w:rPr>
      <w:rFonts w:ascii="Times New Roman" w:hAnsi="Times New Roman" w:cs="Times New Roman"/>
      <w:color w:val="auto"/>
      <w:sz w:val="24"/>
      <w:szCs w:val="24"/>
    </w:rPr>
  </w:style>
  <w:style w:type="character" w:styleId="Strong">
    <w:name w:val="Strong"/>
    <w:basedOn w:val="DefaultParagraphFont"/>
    <w:uiPriority w:val="22"/>
    <w:qFormat/>
    <w:rsid w:val="00516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565946">
      <w:bodyDiv w:val="1"/>
      <w:marLeft w:val="0"/>
      <w:marRight w:val="0"/>
      <w:marTop w:val="0"/>
      <w:marBottom w:val="0"/>
      <w:divBdr>
        <w:top w:val="none" w:sz="0" w:space="0" w:color="auto"/>
        <w:left w:val="none" w:sz="0" w:space="0" w:color="auto"/>
        <w:bottom w:val="none" w:sz="0" w:space="0" w:color="auto"/>
        <w:right w:val="none" w:sz="0" w:space="0" w:color="auto"/>
      </w:divBdr>
      <w:divsChild>
        <w:div w:id="1871410628">
          <w:marLeft w:val="0"/>
          <w:marRight w:val="0"/>
          <w:marTop w:val="0"/>
          <w:marBottom w:val="0"/>
          <w:divBdr>
            <w:top w:val="none" w:sz="0" w:space="0" w:color="auto"/>
            <w:left w:val="none" w:sz="0" w:space="0" w:color="auto"/>
            <w:bottom w:val="none" w:sz="0" w:space="0" w:color="auto"/>
            <w:right w:val="none" w:sz="0" w:space="0" w:color="auto"/>
          </w:divBdr>
          <w:divsChild>
            <w:div w:id="89355201">
              <w:marLeft w:val="0"/>
              <w:marRight w:val="0"/>
              <w:marTop w:val="0"/>
              <w:marBottom w:val="0"/>
              <w:divBdr>
                <w:top w:val="none" w:sz="0" w:space="0" w:color="auto"/>
                <w:left w:val="none" w:sz="0" w:space="0" w:color="auto"/>
                <w:bottom w:val="none" w:sz="0" w:space="0" w:color="auto"/>
                <w:right w:val="none" w:sz="0" w:space="0" w:color="auto"/>
              </w:divBdr>
              <w:divsChild>
                <w:div w:id="752238199">
                  <w:marLeft w:val="0"/>
                  <w:marRight w:val="0"/>
                  <w:marTop w:val="0"/>
                  <w:marBottom w:val="0"/>
                  <w:divBdr>
                    <w:top w:val="none" w:sz="0" w:space="0" w:color="auto"/>
                    <w:left w:val="none" w:sz="0" w:space="0" w:color="auto"/>
                    <w:bottom w:val="none" w:sz="0" w:space="0" w:color="auto"/>
                    <w:right w:val="none" w:sz="0" w:space="0" w:color="auto"/>
                  </w:divBdr>
                  <w:divsChild>
                    <w:div w:id="1335759938">
                      <w:marLeft w:val="0"/>
                      <w:marRight w:val="0"/>
                      <w:marTop w:val="0"/>
                      <w:marBottom w:val="0"/>
                      <w:divBdr>
                        <w:top w:val="none" w:sz="0" w:space="0" w:color="auto"/>
                        <w:left w:val="none" w:sz="0" w:space="0" w:color="auto"/>
                        <w:bottom w:val="none" w:sz="0" w:space="0" w:color="auto"/>
                        <w:right w:val="none" w:sz="0" w:space="0" w:color="auto"/>
                      </w:divBdr>
                      <w:divsChild>
                        <w:div w:id="924995598">
                          <w:marLeft w:val="-225"/>
                          <w:marRight w:val="-225"/>
                          <w:marTop w:val="0"/>
                          <w:marBottom w:val="0"/>
                          <w:divBdr>
                            <w:top w:val="none" w:sz="0" w:space="0" w:color="auto"/>
                            <w:left w:val="none" w:sz="0" w:space="0" w:color="auto"/>
                            <w:bottom w:val="none" w:sz="0" w:space="0" w:color="auto"/>
                            <w:right w:val="none" w:sz="0" w:space="0" w:color="auto"/>
                          </w:divBdr>
                          <w:divsChild>
                            <w:div w:id="398400996">
                              <w:marLeft w:val="0"/>
                              <w:marRight w:val="0"/>
                              <w:marTop w:val="0"/>
                              <w:marBottom w:val="0"/>
                              <w:divBdr>
                                <w:top w:val="none" w:sz="0" w:space="0" w:color="auto"/>
                                <w:left w:val="none" w:sz="0" w:space="0" w:color="auto"/>
                                <w:bottom w:val="none" w:sz="0" w:space="0" w:color="auto"/>
                                <w:right w:val="none" w:sz="0" w:space="0" w:color="auto"/>
                              </w:divBdr>
                              <w:divsChild>
                                <w:div w:id="612128384">
                                  <w:marLeft w:val="0"/>
                                  <w:marRight w:val="0"/>
                                  <w:marTop w:val="0"/>
                                  <w:marBottom w:val="0"/>
                                  <w:divBdr>
                                    <w:top w:val="none" w:sz="0" w:space="0" w:color="auto"/>
                                    <w:left w:val="none" w:sz="0" w:space="0" w:color="auto"/>
                                    <w:bottom w:val="none" w:sz="0" w:space="0" w:color="auto"/>
                                    <w:right w:val="none" w:sz="0" w:space="0" w:color="auto"/>
                                  </w:divBdr>
                                  <w:divsChild>
                                    <w:div w:id="15657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594751">
      <w:bodyDiv w:val="1"/>
      <w:marLeft w:val="0"/>
      <w:marRight w:val="0"/>
      <w:marTop w:val="0"/>
      <w:marBottom w:val="0"/>
      <w:divBdr>
        <w:top w:val="none" w:sz="0" w:space="0" w:color="auto"/>
        <w:left w:val="none" w:sz="0" w:space="0" w:color="auto"/>
        <w:bottom w:val="none" w:sz="0" w:space="0" w:color="auto"/>
        <w:right w:val="none" w:sz="0" w:space="0" w:color="auto"/>
      </w:divBdr>
      <w:divsChild>
        <w:div w:id="2099985046">
          <w:marLeft w:val="0"/>
          <w:marRight w:val="0"/>
          <w:marTop w:val="0"/>
          <w:marBottom w:val="0"/>
          <w:divBdr>
            <w:top w:val="none" w:sz="0" w:space="0" w:color="auto"/>
            <w:left w:val="none" w:sz="0" w:space="0" w:color="auto"/>
            <w:bottom w:val="none" w:sz="0" w:space="0" w:color="auto"/>
            <w:right w:val="none" w:sz="0" w:space="0" w:color="auto"/>
          </w:divBdr>
          <w:divsChild>
            <w:div w:id="543904160">
              <w:marLeft w:val="0"/>
              <w:marRight w:val="0"/>
              <w:marTop w:val="0"/>
              <w:marBottom w:val="0"/>
              <w:divBdr>
                <w:top w:val="none" w:sz="0" w:space="0" w:color="auto"/>
                <w:left w:val="none" w:sz="0" w:space="0" w:color="auto"/>
                <w:bottom w:val="none" w:sz="0" w:space="0" w:color="auto"/>
                <w:right w:val="none" w:sz="0" w:space="0" w:color="auto"/>
              </w:divBdr>
              <w:divsChild>
                <w:div w:id="1354065224">
                  <w:marLeft w:val="0"/>
                  <w:marRight w:val="0"/>
                  <w:marTop w:val="0"/>
                  <w:marBottom w:val="0"/>
                  <w:divBdr>
                    <w:top w:val="none" w:sz="0" w:space="0" w:color="auto"/>
                    <w:left w:val="none" w:sz="0" w:space="0" w:color="auto"/>
                    <w:bottom w:val="none" w:sz="0" w:space="0" w:color="auto"/>
                    <w:right w:val="none" w:sz="0" w:space="0" w:color="auto"/>
                  </w:divBdr>
                  <w:divsChild>
                    <w:div w:id="1102454351">
                      <w:marLeft w:val="0"/>
                      <w:marRight w:val="0"/>
                      <w:marTop w:val="0"/>
                      <w:marBottom w:val="0"/>
                      <w:divBdr>
                        <w:top w:val="none" w:sz="0" w:space="0" w:color="auto"/>
                        <w:left w:val="none" w:sz="0" w:space="0" w:color="auto"/>
                        <w:bottom w:val="none" w:sz="0" w:space="0" w:color="auto"/>
                        <w:right w:val="none" w:sz="0" w:space="0" w:color="auto"/>
                      </w:divBdr>
                      <w:divsChild>
                        <w:div w:id="1328242126">
                          <w:marLeft w:val="-225"/>
                          <w:marRight w:val="-225"/>
                          <w:marTop w:val="0"/>
                          <w:marBottom w:val="0"/>
                          <w:divBdr>
                            <w:top w:val="none" w:sz="0" w:space="0" w:color="auto"/>
                            <w:left w:val="none" w:sz="0" w:space="0" w:color="auto"/>
                            <w:bottom w:val="none" w:sz="0" w:space="0" w:color="auto"/>
                            <w:right w:val="none" w:sz="0" w:space="0" w:color="auto"/>
                          </w:divBdr>
                          <w:divsChild>
                            <w:div w:id="983394206">
                              <w:marLeft w:val="0"/>
                              <w:marRight w:val="0"/>
                              <w:marTop w:val="0"/>
                              <w:marBottom w:val="0"/>
                              <w:divBdr>
                                <w:top w:val="none" w:sz="0" w:space="0" w:color="auto"/>
                                <w:left w:val="none" w:sz="0" w:space="0" w:color="auto"/>
                                <w:bottom w:val="none" w:sz="0" w:space="0" w:color="auto"/>
                                <w:right w:val="none" w:sz="0" w:space="0" w:color="auto"/>
                              </w:divBdr>
                              <w:divsChild>
                                <w:div w:id="1554462392">
                                  <w:marLeft w:val="0"/>
                                  <w:marRight w:val="0"/>
                                  <w:marTop w:val="0"/>
                                  <w:marBottom w:val="0"/>
                                  <w:divBdr>
                                    <w:top w:val="none" w:sz="0" w:space="0" w:color="auto"/>
                                    <w:left w:val="none" w:sz="0" w:space="0" w:color="auto"/>
                                    <w:bottom w:val="none" w:sz="0" w:space="0" w:color="auto"/>
                                    <w:right w:val="none" w:sz="0" w:space="0" w:color="auto"/>
                                  </w:divBdr>
                                  <w:divsChild>
                                    <w:div w:id="13780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592348">
      <w:bodyDiv w:val="1"/>
      <w:marLeft w:val="0"/>
      <w:marRight w:val="0"/>
      <w:marTop w:val="0"/>
      <w:marBottom w:val="0"/>
      <w:divBdr>
        <w:top w:val="none" w:sz="0" w:space="0" w:color="auto"/>
        <w:left w:val="none" w:sz="0" w:space="0" w:color="auto"/>
        <w:bottom w:val="none" w:sz="0" w:space="0" w:color="auto"/>
        <w:right w:val="none" w:sz="0" w:space="0" w:color="auto"/>
      </w:divBdr>
      <w:divsChild>
        <w:div w:id="103430632">
          <w:marLeft w:val="0"/>
          <w:marRight w:val="0"/>
          <w:marTop w:val="0"/>
          <w:marBottom w:val="0"/>
          <w:divBdr>
            <w:top w:val="none" w:sz="0" w:space="0" w:color="auto"/>
            <w:left w:val="none" w:sz="0" w:space="0" w:color="auto"/>
            <w:bottom w:val="none" w:sz="0" w:space="0" w:color="auto"/>
            <w:right w:val="none" w:sz="0" w:space="0" w:color="auto"/>
          </w:divBdr>
          <w:divsChild>
            <w:div w:id="113715703">
              <w:marLeft w:val="0"/>
              <w:marRight w:val="0"/>
              <w:marTop w:val="0"/>
              <w:marBottom w:val="0"/>
              <w:divBdr>
                <w:top w:val="none" w:sz="0" w:space="0" w:color="auto"/>
                <w:left w:val="none" w:sz="0" w:space="0" w:color="auto"/>
                <w:bottom w:val="none" w:sz="0" w:space="0" w:color="auto"/>
                <w:right w:val="none" w:sz="0" w:space="0" w:color="auto"/>
              </w:divBdr>
              <w:divsChild>
                <w:div w:id="1342774654">
                  <w:marLeft w:val="0"/>
                  <w:marRight w:val="0"/>
                  <w:marTop w:val="0"/>
                  <w:marBottom w:val="0"/>
                  <w:divBdr>
                    <w:top w:val="none" w:sz="0" w:space="0" w:color="auto"/>
                    <w:left w:val="none" w:sz="0" w:space="0" w:color="auto"/>
                    <w:bottom w:val="none" w:sz="0" w:space="0" w:color="auto"/>
                    <w:right w:val="none" w:sz="0" w:space="0" w:color="auto"/>
                  </w:divBdr>
                  <w:divsChild>
                    <w:div w:id="312219378">
                      <w:marLeft w:val="0"/>
                      <w:marRight w:val="0"/>
                      <w:marTop w:val="0"/>
                      <w:marBottom w:val="0"/>
                      <w:divBdr>
                        <w:top w:val="none" w:sz="0" w:space="0" w:color="auto"/>
                        <w:left w:val="none" w:sz="0" w:space="0" w:color="auto"/>
                        <w:bottom w:val="none" w:sz="0" w:space="0" w:color="auto"/>
                        <w:right w:val="none" w:sz="0" w:space="0" w:color="auto"/>
                      </w:divBdr>
                      <w:divsChild>
                        <w:div w:id="15172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20834">
          <w:marLeft w:val="0"/>
          <w:marRight w:val="0"/>
          <w:marTop w:val="0"/>
          <w:marBottom w:val="0"/>
          <w:divBdr>
            <w:top w:val="none" w:sz="0" w:space="0" w:color="auto"/>
            <w:left w:val="none" w:sz="0" w:space="0" w:color="auto"/>
            <w:bottom w:val="none" w:sz="0" w:space="0" w:color="auto"/>
            <w:right w:val="none" w:sz="0" w:space="0" w:color="auto"/>
          </w:divBdr>
          <w:divsChild>
            <w:div w:id="534543566">
              <w:marLeft w:val="0"/>
              <w:marRight w:val="0"/>
              <w:marTop w:val="0"/>
              <w:marBottom w:val="0"/>
              <w:divBdr>
                <w:top w:val="none" w:sz="0" w:space="0" w:color="auto"/>
                <w:left w:val="none" w:sz="0" w:space="0" w:color="auto"/>
                <w:bottom w:val="none" w:sz="0" w:space="0" w:color="auto"/>
                <w:right w:val="none" w:sz="0" w:space="0" w:color="auto"/>
              </w:divBdr>
              <w:divsChild>
                <w:div w:id="1956249721">
                  <w:marLeft w:val="0"/>
                  <w:marRight w:val="0"/>
                  <w:marTop w:val="0"/>
                  <w:marBottom w:val="0"/>
                  <w:divBdr>
                    <w:top w:val="none" w:sz="0" w:space="0" w:color="auto"/>
                    <w:left w:val="none" w:sz="0" w:space="0" w:color="auto"/>
                    <w:bottom w:val="none" w:sz="0" w:space="0" w:color="auto"/>
                    <w:right w:val="none" w:sz="0" w:space="0" w:color="auto"/>
                  </w:divBdr>
                  <w:divsChild>
                    <w:div w:id="1249194701">
                      <w:marLeft w:val="0"/>
                      <w:marRight w:val="0"/>
                      <w:marTop w:val="0"/>
                      <w:marBottom w:val="0"/>
                      <w:divBdr>
                        <w:top w:val="none" w:sz="0" w:space="0" w:color="auto"/>
                        <w:left w:val="none" w:sz="0" w:space="0" w:color="auto"/>
                        <w:bottom w:val="none" w:sz="0" w:space="0" w:color="auto"/>
                        <w:right w:val="none" w:sz="0" w:space="0" w:color="auto"/>
                      </w:divBdr>
                      <w:divsChild>
                        <w:div w:id="2033145666">
                          <w:marLeft w:val="0"/>
                          <w:marRight w:val="0"/>
                          <w:marTop w:val="0"/>
                          <w:marBottom w:val="195"/>
                          <w:divBdr>
                            <w:top w:val="none" w:sz="0" w:space="0" w:color="auto"/>
                            <w:left w:val="none" w:sz="0" w:space="0" w:color="auto"/>
                            <w:bottom w:val="none" w:sz="0" w:space="0" w:color="auto"/>
                            <w:right w:val="none" w:sz="0" w:space="0" w:color="auto"/>
                          </w:divBdr>
                        </w:div>
                        <w:div w:id="4335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8597">
          <w:marLeft w:val="0"/>
          <w:marRight w:val="0"/>
          <w:marTop w:val="0"/>
          <w:marBottom w:val="0"/>
          <w:divBdr>
            <w:top w:val="none" w:sz="0" w:space="0" w:color="auto"/>
            <w:left w:val="none" w:sz="0" w:space="0" w:color="auto"/>
            <w:bottom w:val="none" w:sz="0" w:space="0" w:color="auto"/>
            <w:right w:val="none" w:sz="0" w:space="0" w:color="auto"/>
          </w:divBdr>
          <w:divsChild>
            <w:div w:id="2900119">
              <w:marLeft w:val="0"/>
              <w:marRight w:val="0"/>
              <w:marTop w:val="0"/>
              <w:marBottom w:val="0"/>
              <w:divBdr>
                <w:top w:val="none" w:sz="0" w:space="0" w:color="auto"/>
                <w:left w:val="none" w:sz="0" w:space="0" w:color="auto"/>
                <w:bottom w:val="none" w:sz="0" w:space="0" w:color="auto"/>
                <w:right w:val="none" w:sz="0" w:space="0" w:color="auto"/>
              </w:divBdr>
              <w:divsChild>
                <w:div w:id="1674533671">
                  <w:marLeft w:val="0"/>
                  <w:marRight w:val="0"/>
                  <w:marTop w:val="0"/>
                  <w:marBottom w:val="0"/>
                  <w:divBdr>
                    <w:top w:val="none" w:sz="0" w:space="0" w:color="auto"/>
                    <w:left w:val="none" w:sz="0" w:space="0" w:color="auto"/>
                    <w:bottom w:val="none" w:sz="0" w:space="0" w:color="auto"/>
                    <w:right w:val="none" w:sz="0" w:space="0" w:color="auto"/>
                  </w:divBdr>
                  <w:divsChild>
                    <w:div w:id="33041770">
                      <w:marLeft w:val="0"/>
                      <w:marRight w:val="0"/>
                      <w:marTop w:val="0"/>
                      <w:marBottom w:val="0"/>
                      <w:divBdr>
                        <w:top w:val="none" w:sz="0" w:space="0" w:color="auto"/>
                        <w:left w:val="none" w:sz="0" w:space="0" w:color="auto"/>
                        <w:bottom w:val="none" w:sz="0" w:space="0" w:color="auto"/>
                        <w:right w:val="none" w:sz="0" w:space="0" w:color="auto"/>
                      </w:divBdr>
                      <w:divsChild>
                        <w:div w:id="402027375">
                          <w:marLeft w:val="0"/>
                          <w:marRight w:val="0"/>
                          <w:marTop w:val="0"/>
                          <w:marBottom w:val="195"/>
                          <w:divBdr>
                            <w:top w:val="none" w:sz="0" w:space="0" w:color="auto"/>
                            <w:left w:val="none" w:sz="0" w:space="0" w:color="auto"/>
                            <w:bottom w:val="none" w:sz="0" w:space="0" w:color="auto"/>
                            <w:right w:val="none" w:sz="0" w:space="0" w:color="auto"/>
                          </w:divBdr>
                        </w:div>
                        <w:div w:id="5876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dc.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vvy.com.au/event/R2015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vvy.com.au/event/R2015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Learn Local 1">
      <a:dk1>
        <a:srgbClr val="2C2A29"/>
      </a:dk1>
      <a:lt1>
        <a:sysClr val="window" lastClr="FFFFFF"/>
      </a:lt1>
      <a:dk2>
        <a:srgbClr val="2C2A29"/>
      </a:dk2>
      <a:lt2>
        <a:srgbClr val="FFFFFF"/>
      </a:lt2>
      <a:accent1>
        <a:srgbClr val="364283"/>
      </a:accent1>
      <a:accent2>
        <a:srgbClr val="2B9AD4"/>
      </a:accent2>
      <a:accent3>
        <a:srgbClr val="E07E3C"/>
      </a:accent3>
      <a:accent4>
        <a:srgbClr val="D69A2D"/>
      </a:accent4>
      <a:accent5>
        <a:srgbClr val="36421F"/>
      </a:accent5>
      <a:accent6>
        <a:srgbClr val="74AA50"/>
      </a:accent6>
      <a:hlink>
        <a:srgbClr val="0563C1"/>
      </a:hlink>
      <a:folHlink>
        <a:srgbClr val="0563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 Memo regarding COVID-19 Roundtable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3.xml><?xml version="1.0" encoding="utf-8"?>
<ds:datastoreItem xmlns:ds="http://schemas.openxmlformats.org/officeDocument/2006/customXml" ds:itemID="{58D1BBBF-B27A-494B-B602-F64B27A0803D}"/>
</file>

<file path=customXml/itemProps4.xml><?xml version="1.0" encoding="utf-8"?>
<ds:datastoreItem xmlns:ds="http://schemas.openxmlformats.org/officeDocument/2006/customXml" ds:itemID="{F95C24EB-4245-4962-9533-4BE74337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21</TotalTime>
  <Pages>1</Pages>
  <Words>221</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Dept. Of Education and Training (DE&amp;T)</Company>
  <LinksUpToDate>false</LinksUpToDate>
  <CharactersWithSpaces>1607</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08306670</dc:creator>
  <cp:lastModifiedBy>Marinucci, Georgie L</cp:lastModifiedBy>
  <cp:revision>25</cp:revision>
  <cp:lastPrinted>2007-01-10T22:20:00Z</cp:lastPrinted>
  <dcterms:created xsi:type="dcterms:W3CDTF">2020-10-27T03:39:00Z</dcterms:created>
  <dcterms:modified xsi:type="dcterms:W3CDTF">2020-10-27T04:29:00Z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12;#13.3.2 Agency Procedures Development|229a67ae-1fec-46d6-a277-bd43dbd1d37e</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{2448c47a-0c10-4e7b-b9c8-5b12d6d373e0}</vt:lpwstr>
  </property>
  <property fmtid="{D5CDD505-2E9C-101B-9397-08002B2CF9AE}" pid="12" name="RecordPoint_ActiveItemSiteId">
    <vt:lpwstr>{03dc8113-b288-4f44-a289-6e7ea0196235}</vt:lpwstr>
  </property>
  <property fmtid="{D5CDD505-2E9C-101B-9397-08002B2CF9AE}" pid="13" name="RecordPoint_ActiveItemListId">
    <vt:lpwstr>{364123dc-505d-4420-ba46-755d10439c57}</vt:lpwstr>
  </property>
  <property fmtid="{D5CDD505-2E9C-101B-9397-08002B2CF9AE}" pid="14" name="RecordPoint_ActiveItemUniqueId">
    <vt:lpwstr>{8cc71c5b-ead9-4c44-9eef-013c65dfd28a}</vt:lpwstr>
  </property>
  <property fmtid="{D5CDD505-2E9C-101B-9397-08002B2CF9AE}" pid="15" name="RecordPoint_RecordNumberSubmitted">
    <vt:lpwstr>R20190062792</vt:lpwstr>
  </property>
  <property fmtid="{D5CDD505-2E9C-101B-9397-08002B2CF9AE}" pid="16" name="RecordPoint_SubmissionCompleted">
    <vt:lpwstr>2019-12-20T18:17:05.9074489+11:00</vt:lpwstr>
  </property>
  <property fmtid="{D5CDD505-2E9C-101B-9397-08002B2CF9AE}" pid="17" name="_docset_NoMedatataSyncRequired">
    <vt:lpwstr>False</vt:lpwstr>
  </property>
</Properties>
</file>