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913D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54EAE38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467E8B1C" w14:textId="77777777" w:rsidR="00545CC1" w:rsidRPr="005E7970" w:rsidRDefault="00254C93" w:rsidP="00BD1D70">
      <w:pPr>
        <w:spacing w:before="200" w:after="200"/>
        <w:jc w:val="left"/>
        <w:rPr>
          <w:rFonts w:asciiTheme="minorHAnsi" w:hAnsiTheme="minorHAnsi" w:cstheme="minorHAnsi"/>
          <w:color w:val="2F5496" w:themeColor="accent5" w:themeShade="BF"/>
          <w:szCs w:val="24"/>
          <w:lang w:val="en"/>
        </w:rPr>
      </w:pPr>
      <w:r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P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articipation, Inclusion and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 Regional Engagement 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— 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Branch </w:t>
      </w:r>
      <w:r w:rsidR="00D813EA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Mem</w:t>
      </w:r>
      <w:r w:rsidR="0085253B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o</w:t>
      </w:r>
    </w:p>
    <w:p w14:paraId="75200B51" w14:textId="1139B0C5" w:rsidR="00CB2C50" w:rsidRPr="005E7970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>TO:</w:t>
      </w:r>
      <w:r w:rsidR="003547C4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CB2C50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Board</w:t>
      </w:r>
    </w:p>
    <w:p w14:paraId="695F16A3" w14:textId="77777777" w:rsidR="00CB2C50" w:rsidRPr="005E7970" w:rsidRDefault="00CB2C50" w:rsidP="00B17E34">
      <w:pPr>
        <w:spacing w:before="0" w:after="0" w:line="240" w:lineRule="atLeast"/>
        <w:jc w:val="left"/>
        <w:rPr>
          <w:rFonts w:asciiTheme="minorHAnsi" w:hAnsiTheme="minorHAnsi" w:cstheme="minorHAnsi"/>
          <w:i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Regional Councils</w:t>
      </w:r>
    </w:p>
    <w:p w14:paraId="69E0AC4D" w14:textId="0A7694E6" w:rsidR="00B17E34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7A161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Adult education </w:t>
      </w:r>
      <w:r w:rsidR="00C97305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providers</w:t>
      </w:r>
    </w:p>
    <w:p w14:paraId="39A8E216" w14:textId="796319C6" w:rsidR="00B17E34" w:rsidRPr="00B17E34" w:rsidRDefault="00B17E34" w:rsidP="00B17E34">
      <w:pPr>
        <w:spacing w:before="0" w:after="0" w:line="240" w:lineRule="atLeast"/>
        <w:ind w:left="720" w:firstLine="7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>Learn Local s</w:t>
      </w:r>
      <w:r w:rsidRPr="00BC23C8">
        <w:rPr>
          <w:color w:val="000000" w:themeColor="text1"/>
          <w:szCs w:val="24"/>
          <w:lang w:val="en-GB" w:eastAsia="en-US"/>
        </w:rPr>
        <w:t>takeholders</w:t>
      </w:r>
    </w:p>
    <w:p w14:paraId="2D5DFA58" w14:textId="77777777" w:rsidR="00DB0BCD" w:rsidRPr="005E7970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3079D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PIRE </w:t>
      </w:r>
      <w:r w:rsidR="007A161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 s</w:t>
      </w:r>
      <w:r w:rsidR="00DB0BC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taff</w:t>
      </w:r>
    </w:p>
    <w:p w14:paraId="33AE0259" w14:textId="486997C7" w:rsidR="003547C4" w:rsidRPr="005E7970" w:rsidRDefault="003547C4" w:rsidP="00B17E34">
      <w:pPr>
        <w:spacing w:before="0" w:after="0" w:line="240" w:lineRule="atLeast"/>
        <w:ind w:left="720" w:firstLine="7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Registered</w:t>
      </w:r>
      <w:r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 xml:space="preserve"> </w:t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Learn Local providers — ALL</w:t>
      </w:r>
    </w:p>
    <w:p w14:paraId="558F1A2D" w14:textId="45F52BEF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b/>
          <w:color w:val="000000" w:themeColor="text1"/>
          <w:szCs w:val="20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FROM</w:t>
      </w:r>
      <w:r w:rsidR="00414AB1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: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367D76">
        <w:rPr>
          <w:rFonts w:asciiTheme="minorHAnsi" w:hAnsiTheme="minorHAnsi" w:cstheme="minorHAnsi"/>
          <w:bCs/>
          <w:color w:val="000000" w:themeColor="text1"/>
          <w:lang w:val="en-GB" w:eastAsia="en-US"/>
        </w:rPr>
        <w:t>Edu De Hue</w:t>
      </w:r>
      <w:r w:rsidR="002D610A" w:rsidRPr="00FC415B">
        <w:rPr>
          <w:rFonts w:asciiTheme="minorHAnsi" w:hAnsiTheme="minorHAnsi" w:cstheme="minorHAnsi"/>
          <w:bCs/>
          <w:color w:val="000000" w:themeColor="text1"/>
          <w:szCs w:val="24"/>
          <w:lang w:val="en-GB" w:eastAsia="en-US"/>
        </w:rPr>
        <w:t>,</w:t>
      </w:r>
      <w:r w:rsidR="00FC415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  <w:r w:rsidR="00367D76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A/</w:t>
      </w:r>
      <w:r w:rsidR="0029046F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D</w:t>
      </w:r>
      <w:r w:rsidR="004E29A2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irector</w:t>
      </w:r>
      <w:r w:rsidR="00F453C5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  <w:r w:rsidR="00F453C5" w:rsidRPr="005E7970">
        <w:rPr>
          <w:rFonts w:asciiTheme="minorHAnsi" w:hAnsiTheme="minorHAnsi" w:cstheme="minorHAnsi"/>
          <w:color w:val="000000" w:themeColor="text1"/>
          <w:lang w:val="en-GB" w:eastAsia="en-US"/>
        </w:rPr>
        <w:t xml:space="preserve">— </w:t>
      </w:r>
      <w:r w:rsidR="00C03591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Participation, Inclusion and</w:t>
      </w:r>
      <w:r w:rsidR="00254C93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Regional Engagement </w:t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</w:t>
      </w:r>
    </w:p>
    <w:p w14:paraId="6DEC0491" w14:textId="3F82A1AA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DATE: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4C4ABE" w:rsidRPr="00C22F89">
        <w:rPr>
          <w:rFonts w:asciiTheme="minorHAnsi" w:hAnsiTheme="minorHAnsi" w:cstheme="minorHAnsi"/>
          <w:color w:val="000000" w:themeColor="text1"/>
          <w:lang w:val="en-GB" w:eastAsia="en-US"/>
        </w:rPr>
        <w:t>14</w:t>
      </w:r>
      <w:r w:rsidR="00AE3762" w:rsidRPr="00C22F89">
        <w:rPr>
          <w:rFonts w:asciiTheme="minorHAnsi" w:hAnsiTheme="minorHAnsi" w:cstheme="minorHAnsi"/>
          <w:color w:val="000000" w:themeColor="text1"/>
          <w:lang w:val="en-GB" w:eastAsia="en-US"/>
        </w:rPr>
        <w:t>/9</w:t>
      </w:r>
      <w:r w:rsidR="00CB2C50" w:rsidRPr="00C22F89">
        <w:rPr>
          <w:rFonts w:asciiTheme="minorHAnsi" w:hAnsiTheme="minorHAnsi" w:cstheme="minorHAnsi"/>
          <w:color w:val="000000" w:themeColor="text1"/>
          <w:lang w:val="en-GB" w:eastAsia="en-US"/>
        </w:rPr>
        <w:t>/</w:t>
      </w:r>
      <w:r w:rsidR="001807E6" w:rsidRPr="00C22F89">
        <w:rPr>
          <w:rFonts w:asciiTheme="minorHAnsi" w:hAnsiTheme="minorHAnsi" w:cstheme="minorHAnsi"/>
          <w:color w:val="000000" w:themeColor="text1"/>
          <w:lang w:val="en-GB" w:eastAsia="en-US"/>
        </w:rPr>
        <w:t>20</w:t>
      </w:r>
      <w:r w:rsidR="00FC415B" w:rsidRPr="00C22F89">
        <w:rPr>
          <w:rFonts w:asciiTheme="minorHAnsi" w:hAnsiTheme="minorHAnsi" w:cstheme="minorHAnsi"/>
          <w:color w:val="000000" w:themeColor="text1"/>
          <w:lang w:val="en-GB" w:eastAsia="en-US"/>
        </w:rPr>
        <w:t>20</w:t>
      </w:r>
    </w:p>
    <w:p w14:paraId="12780ED0" w14:textId="713ED04A" w:rsidR="001807E6" w:rsidRPr="005E7970" w:rsidRDefault="009D5D01" w:rsidP="005E7970">
      <w:pPr>
        <w:spacing w:before="0" w:after="0"/>
        <w:ind w:left="1440" w:hanging="1440"/>
        <w:jc w:val="left"/>
        <w:rPr>
          <w:rFonts w:asciiTheme="minorHAnsi" w:hAnsiTheme="minorHAnsi" w:cstheme="minorHAnsi"/>
          <w:b/>
          <w:color w:val="000000" w:themeColor="text1"/>
          <w:szCs w:val="20"/>
          <w:lang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SUBJECT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: 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2152E8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Expression of </w:t>
      </w:r>
      <w:r w:rsidR="00D55F9E">
        <w:rPr>
          <w:rFonts w:asciiTheme="minorHAnsi" w:hAnsiTheme="minorHAnsi" w:cstheme="minorHAnsi"/>
          <w:b/>
          <w:color w:val="000000" w:themeColor="text1"/>
          <w:lang w:val="en-GB" w:eastAsia="en-US"/>
        </w:rPr>
        <w:t>I</w:t>
      </w:r>
      <w:r w:rsidR="002152E8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nterest </w:t>
      </w:r>
      <w:r w:rsidR="00121E9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Process </w:t>
      </w:r>
      <w:r w:rsidR="002152E8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for 202</w:t>
      </w:r>
      <w:r w:rsidR="00FC415B">
        <w:rPr>
          <w:rFonts w:asciiTheme="minorHAnsi" w:hAnsiTheme="minorHAnsi" w:cstheme="minorHAnsi"/>
          <w:b/>
          <w:color w:val="000000" w:themeColor="text1"/>
          <w:lang w:val="en-GB" w:eastAsia="en-US"/>
        </w:rPr>
        <w:t>1</w:t>
      </w:r>
      <w:r w:rsidR="002152E8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 Pre-accredited Training Delivery</w:t>
      </w:r>
      <w:r w:rsidR="004C4ABE">
        <w:rPr>
          <w:rFonts w:asciiTheme="minorHAnsi" w:hAnsiTheme="minorHAnsi" w:cstheme="minorHAnsi"/>
          <w:b/>
          <w:color w:val="000000" w:themeColor="text1"/>
          <w:lang w:val="en-GB" w:eastAsia="en-US"/>
        </w:rPr>
        <w:t>,</w:t>
      </w:r>
      <w:r w:rsidR="002152E8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 Learne</w:t>
      </w:r>
      <w:r w:rsidR="006C5853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r Engagement A-frame Program </w:t>
      </w:r>
      <w:r w:rsidR="004C4ABE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(LEAP) and </w:t>
      </w:r>
      <w:r w:rsidR="0099496D">
        <w:rPr>
          <w:rFonts w:asciiTheme="minorHAnsi" w:hAnsiTheme="minorHAnsi" w:cstheme="minorHAnsi"/>
          <w:b/>
          <w:color w:val="000000" w:themeColor="text1"/>
          <w:lang w:val="en-GB" w:eastAsia="en-US"/>
        </w:rPr>
        <w:t>Skills for Work and Study</w:t>
      </w:r>
      <w:r w:rsidR="004C4ABE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 </w:t>
      </w:r>
      <w:r w:rsidR="00C22F89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Pilot </w:t>
      </w:r>
      <w:r w:rsidR="004C4ABE">
        <w:rPr>
          <w:rFonts w:asciiTheme="minorHAnsi" w:hAnsiTheme="minorHAnsi" w:cstheme="minorHAnsi"/>
          <w:b/>
          <w:color w:val="000000" w:themeColor="text1"/>
          <w:lang w:val="en-GB" w:eastAsia="en-US"/>
        </w:rPr>
        <w:t>Program</w:t>
      </w:r>
      <w:r w:rsidR="00C22F89">
        <w:rPr>
          <w:rFonts w:asciiTheme="minorHAnsi" w:hAnsiTheme="minorHAnsi" w:cstheme="minorHAnsi"/>
          <w:b/>
          <w:color w:val="000000" w:themeColor="text1"/>
          <w:lang w:val="en-GB" w:eastAsia="en-US"/>
        </w:rPr>
        <w:t>s</w:t>
      </w:r>
    </w:p>
    <w:p w14:paraId="22DCF6D7" w14:textId="77777777" w:rsidR="00810ABD" w:rsidRPr="005E7970" w:rsidRDefault="00810ABD" w:rsidP="005E7970">
      <w:pPr>
        <w:pBdr>
          <w:bottom w:val="single" w:sz="4" w:space="1" w:color="auto"/>
        </w:pBdr>
        <w:spacing w:before="0" w:after="0"/>
        <w:jc w:val="left"/>
        <w:rPr>
          <w:rFonts w:asciiTheme="minorHAnsi" w:hAnsiTheme="minorHAnsi" w:cstheme="minorHAnsi"/>
          <w:color w:val="5B9BD5" w:themeColor="accent1"/>
          <w:lang w:val="en"/>
        </w:rPr>
      </w:pPr>
    </w:p>
    <w:p w14:paraId="11F64F34" w14:textId="2E70E473" w:rsidR="006F3184" w:rsidRPr="005E7970" w:rsidRDefault="00DB0BCD" w:rsidP="00B17E34">
      <w:pPr>
        <w:pStyle w:val="Heading2"/>
        <w:rPr>
          <w:lang w:val="en"/>
        </w:rPr>
      </w:pPr>
      <w:r w:rsidRPr="005E7970">
        <w:rPr>
          <w:lang w:val="en"/>
        </w:rPr>
        <w:t>A</w:t>
      </w:r>
      <w:r w:rsidR="0027439D" w:rsidRPr="005E7970">
        <w:rPr>
          <w:lang w:val="en"/>
        </w:rPr>
        <w:t>ctions</w:t>
      </w:r>
      <w:r w:rsidR="00AE3762" w:rsidRPr="005E7970">
        <w:rPr>
          <w:lang w:val="en"/>
        </w:rPr>
        <w:t xml:space="preserve"> / Critical Dates:</w:t>
      </w:r>
    </w:p>
    <w:p w14:paraId="625359A9" w14:textId="5DFD744A" w:rsidR="00DB0BCD" w:rsidRPr="00367D76" w:rsidRDefault="002152E8" w:rsidP="009C5A84">
      <w:pPr>
        <w:pStyle w:val="ListParagraph"/>
        <w:numPr>
          <w:ilvl w:val="0"/>
          <w:numId w:val="31"/>
        </w:numPr>
        <w:tabs>
          <w:tab w:val="left" w:pos="0"/>
          <w:tab w:val="left" w:pos="1080"/>
        </w:tabs>
        <w:spacing w:before="120" w:after="120" w:line="240" w:lineRule="auto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 xml:space="preserve">Expressions of Interest (EOI) for </w:t>
      </w:r>
      <w:r w:rsidR="00D1381A">
        <w:rPr>
          <w:rFonts w:asciiTheme="minorHAnsi" w:hAnsiTheme="minorHAnsi" w:cstheme="minorHAnsi"/>
          <w:bCs/>
          <w:color w:val="000000" w:themeColor="text1"/>
          <w:lang w:val="en-GB"/>
        </w:rPr>
        <w:t xml:space="preserve">the </w:t>
      </w: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>202</w:t>
      </w:r>
      <w:r w:rsidR="00FC415B">
        <w:rPr>
          <w:rFonts w:asciiTheme="minorHAnsi" w:hAnsiTheme="minorHAnsi" w:cstheme="minorHAnsi"/>
          <w:bCs/>
          <w:color w:val="000000" w:themeColor="text1"/>
          <w:lang w:val="en-GB"/>
        </w:rPr>
        <w:t>1</w:t>
      </w: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 xml:space="preserve"> Pre-accredited Training Delivery</w:t>
      </w:r>
      <w:r w:rsidR="008E0C2A">
        <w:rPr>
          <w:rFonts w:asciiTheme="minorHAnsi" w:hAnsiTheme="minorHAnsi" w:cstheme="minorHAnsi"/>
          <w:bCs/>
          <w:color w:val="000000" w:themeColor="text1"/>
          <w:lang w:val="en-GB"/>
        </w:rPr>
        <w:t xml:space="preserve">, </w:t>
      </w:r>
      <w:r w:rsidR="00D1381A">
        <w:rPr>
          <w:rFonts w:asciiTheme="minorHAnsi" w:hAnsiTheme="minorHAnsi" w:cstheme="minorHAnsi"/>
          <w:bCs/>
          <w:color w:val="000000" w:themeColor="text1"/>
          <w:lang w:val="en-GB"/>
        </w:rPr>
        <w:t xml:space="preserve">the </w:t>
      </w: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 xml:space="preserve">Learner Engagement </w:t>
      </w:r>
      <w:r w:rsidR="005E6A61" w:rsidRPr="009C5A84">
        <w:rPr>
          <w:rFonts w:asciiTheme="minorHAnsi" w:hAnsiTheme="minorHAnsi" w:cstheme="minorHAnsi"/>
          <w:bCs/>
          <w:color w:val="000000" w:themeColor="text1"/>
          <w:lang w:val="en-GB"/>
        </w:rPr>
        <w:t>A-frame</w:t>
      </w: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 xml:space="preserve"> Program (LEAP)</w:t>
      </w:r>
      <w:r w:rsidR="008E0C2A">
        <w:rPr>
          <w:rFonts w:asciiTheme="minorHAnsi" w:hAnsiTheme="minorHAnsi" w:cstheme="minorHAnsi"/>
          <w:bCs/>
          <w:color w:val="000000" w:themeColor="text1"/>
          <w:lang w:val="en-GB"/>
        </w:rPr>
        <w:t xml:space="preserve"> and the </w:t>
      </w:r>
      <w:r w:rsidR="0099496D">
        <w:rPr>
          <w:rFonts w:asciiTheme="minorHAnsi" w:hAnsiTheme="minorHAnsi" w:cstheme="minorHAnsi"/>
          <w:bCs/>
          <w:color w:val="000000" w:themeColor="text1"/>
          <w:lang w:val="en-GB"/>
        </w:rPr>
        <w:t>Skills for Work and Study</w:t>
      </w:r>
      <w:r w:rsidR="008E0C2A">
        <w:rPr>
          <w:rFonts w:asciiTheme="minorHAnsi" w:hAnsiTheme="minorHAnsi" w:cstheme="minorHAnsi"/>
          <w:bCs/>
          <w:color w:val="000000" w:themeColor="text1"/>
          <w:lang w:val="en-GB"/>
        </w:rPr>
        <w:t xml:space="preserve"> </w:t>
      </w:r>
      <w:r w:rsidR="00C22F89">
        <w:rPr>
          <w:rFonts w:asciiTheme="minorHAnsi" w:hAnsiTheme="minorHAnsi" w:cstheme="minorHAnsi"/>
          <w:bCs/>
          <w:color w:val="000000" w:themeColor="text1"/>
          <w:lang w:val="en-GB"/>
        </w:rPr>
        <w:t>Pilot P</w:t>
      </w:r>
      <w:r w:rsidR="008E0C2A">
        <w:rPr>
          <w:rFonts w:asciiTheme="minorHAnsi" w:hAnsiTheme="minorHAnsi" w:cstheme="minorHAnsi"/>
          <w:bCs/>
          <w:color w:val="000000" w:themeColor="text1"/>
          <w:lang w:val="en-GB"/>
        </w:rPr>
        <w:t>rogram</w:t>
      </w:r>
      <w:r w:rsidR="00C22F89">
        <w:rPr>
          <w:rFonts w:asciiTheme="minorHAnsi" w:hAnsiTheme="minorHAnsi" w:cstheme="minorHAnsi"/>
          <w:bCs/>
          <w:color w:val="000000" w:themeColor="text1"/>
          <w:lang w:val="en-GB"/>
        </w:rPr>
        <w:t>s</w:t>
      </w: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 xml:space="preserve"> open </w:t>
      </w:r>
      <w:r w:rsidRPr="005E2070">
        <w:rPr>
          <w:rFonts w:asciiTheme="minorHAnsi" w:hAnsiTheme="minorHAnsi" w:cstheme="minorHAnsi"/>
          <w:color w:val="000000" w:themeColor="text1"/>
          <w:lang w:val="en-GB"/>
        </w:rPr>
        <w:t xml:space="preserve">on </w:t>
      </w:r>
      <w:r w:rsidR="00433D64">
        <w:rPr>
          <w:rFonts w:asciiTheme="minorHAnsi" w:hAnsiTheme="minorHAnsi" w:cstheme="minorHAnsi"/>
          <w:b/>
          <w:bCs/>
          <w:color w:val="000000" w:themeColor="text1"/>
          <w:lang w:val="en-GB"/>
        </w:rPr>
        <w:t>Monday</w:t>
      </w:r>
      <w:r w:rsidR="00B826E1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r w:rsidR="00367D76">
        <w:rPr>
          <w:rFonts w:asciiTheme="minorHAnsi" w:hAnsiTheme="minorHAnsi" w:cstheme="minorHAnsi"/>
          <w:b/>
          <w:bCs/>
          <w:color w:val="000000" w:themeColor="text1"/>
          <w:lang w:val="en-GB"/>
        </w:rPr>
        <w:t>14</w:t>
      </w:r>
      <w:r w:rsidRPr="00367D76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September </w:t>
      </w:r>
      <w:r w:rsidR="00F030DF" w:rsidRPr="00367D76">
        <w:rPr>
          <w:rFonts w:asciiTheme="minorHAnsi" w:hAnsiTheme="minorHAnsi" w:cstheme="minorHAnsi"/>
          <w:b/>
          <w:bCs/>
          <w:color w:val="000000" w:themeColor="text1"/>
          <w:lang w:val="en-GB"/>
        </w:rPr>
        <w:t>20</w:t>
      </w:r>
      <w:r w:rsidR="00FC415B" w:rsidRPr="00367D76">
        <w:rPr>
          <w:rFonts w:asciiTheme="minorHAnsi" w:hAnsiTheme="minorHAnsi" w:cstheme="minorHAnsi"/>
          <w:b/>
          <w:bCs/>
          <w:color w:val="000000" w:themeColor="text1"/>
          <w:lang w:val="en-GB"/>
        </w:rPr>
        <w:t>20</w:t>
      </w:r>
      <w:r w:rsidR="00F030DF" w:rsidRPr="00367D76">
        <w:rPr>
          <w:rFonts w:asciiTheme="minorHAnsi" w:hAnsiTheme="minorHAnsi" w:cstheme="minorHAnsi"/>
          <w:b/>
          <w:bCs/>
          <w:color w:val="000000" w:themeColor="text1"/>
          <w:lang w:val="en-GB"/>
        </w:rPr>
        <w:t>.</w:t>
      </w:r>
    </w:p>
    <w:p w14:paraId="1439CCB2" w14:textId="5F631326" w:rsidR="00367D76" w:rsidRPr="009C5A84" w:rsidRDefault="00367D76" w:rsidP="009C5A84">
      <w:pPr>
        <w:pStyle w:val="ListParagraph"/>
        <w:numPr>
          <w:ilvl w:val="0"/>
          <w:numId w:val="31"/>
        </w:numPr>
        <w:tabs>
          <w:tab w:val="left" w:pos="0"/>
          <w:tab w:val="left" w:pos="1080"/>
        </w:tabs>
        <w:spacing w:before="120" w:after="120" w:line="240" w:lineRule="auto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lang w:val="en-GB"/>
        </w:rPr>
        <w:t xml:space="preserve">Please </w:t>
      </w:r>
      <w:r w:rsidRPr="005E6A61">
        <w:rPr>
          <w:rFonts w:asciiTheme="minorHAnsi" w:hAnsiTheme="minorHAnsi" w:cstheme="minorHAnsi"/>
          <w:bCs/>
          <w:color w:val="000000" w:themeColor="text1"/>
          <w:lang w:val="en-GB"/>
        </w:rPr>
        <w:t xml:space="preserve">download and review the </w:t>
      </w:r>
      <w:r w:rsidRPr="00FB40A6">
        <w:rPr>
          <w:rFonts w:asciiTheme="minorHAnsi" w:hAnsiTheme="minorHAnsi" w:cstheme="minorHAnsi"/>
          <w:bCs/>
          <w:i/>
          <w:color w:val="000000" w:themeColor="text1"/>
          <w:lang w:val="en-GB"/>
        </w:rPr>
        <w:t>202</w:t>
      </w:r>
      <w:r>
        <w:rPr>
          <w:rFonts w:asciiTheme="minorHAnsi" w:hAnsiTheme="minorHAnsi" w:cstheme="minorHAnsi"/>
          <w:bCs/>
          <w:i/>
          <w:color w:val="000000" w:themeColor="text1"/>
          <w:lang w:val="en-GB"/>
        </w:rPr>
        <w:t>1</w:t>
      </w:r>
      <w:r w:rsidRPr="00FB40A6">
        <w:rPr>
          <w:rFonts w:asciiTheme="minorHAnsi" w:hAnsiTheme="minorHAnsi" w:cstheme="minorHAnsi"/>
          <w:bCs/>
          <w:i/>
          <w:color w:val="000000" w:themeColor="text1"/>
          <w:lang w:val="en-GB"/>
        </w:rPr>
        <w:t xml:space="preserve"> Pre-accredited Training Delivery Guidelines</w:t>
      </w:r>
      <w:r>
        <w:rPr>
          <w:rFonts w:asciiTheme="minorHAnsi" w:hAnsiTheme="minorHAnsi" w:cstheme="minorHAnsi"/>
          <w:bCs/>
          <w:i/>
          <w:color w:val="000000" w:themeColor="text1"/>
          <w:lang w:val="en-GB"/>
        </w:rPr>
        <w:t xml:space="preserve">, </w:t>
      </w:r>
      <w:r w:rsidRPr="00FB40A6">
        <w:rPr>
          <w:rFonts w:asciiTheme="minorHAnsi" w:hAnsiTheme="minorHAnsi" w:cstheme="minorHAnsi"/>
          <w:bCs/>
          <w:i/>
          <w:color w:val="000000" w:themeColor="text1"/>
          <w:lang w:val="en-GB"/>
        </w:rPr>
        <w:t xml:space="preserve">LEAP </w:t>
      </w:r>
      <w:r w:rsidRPr="0039106D">
        <w:rPr>
          <w:rFonts w:asciiTheme="minorHAnsi" w:hAnsiTheme="minorHAnsi" w:cstheme="minorHAnsi"/>
          <w:bCs/>
          <w:iCs/>
          <w:color w:val="000000" w:themeColor="text1"/>
          <w:lang w:val="en-GB"/>
        </w:rPr>
        <w:t xml:space="preserve">and </w:t>
      </w:r>
      <w:r w:rsidR="0099496D">
        <w:rPr>
          <w:rFonts w:asciiTheme="minorHAnsi" w:hAnsiTheme="minorHAnsi" w:cstheme="minorHAnsi"/>
          <w:bCs/>
          <w:i/>
          <w:color w:val="000000" w:themeColor="text1"/>
          <w:lang w:val="en-GB"/>
        </w:rPr>
        <w:t>Skills for Work and Study</w:t>
      </w:r>
      <w:r>
        <w:rPr>
          <w:rFonts w:asciiTheme="minorHAnsi" w:hAnsiTheme="minorHAnsi" w:cstheme="minorHAnsi"/>
          <w:bCs/>
          <w:i/>
          <w:color w:val="000000" w:themeColor="text1"/>
          <w:lang w:val="en-GB"/>
        </w:rPr>
        <w:t xml:space="preserve"> </w:t>
      </w:r>
      <w:r w:rsidR="00C22F89">
        <w:rPr>
          <w:rFonts w:asciiTheme="minorHAnsi" w:hAnsiTheme="minorHAnsi" w:cstheme="minorHAnsi"/>
          <w:bCs/>
          <w:i/>
          <w:color w:val="000000" w:themeColor="text1"/>
          <w:lang w:val="en-GB"/>
        </w:rPr>
        <w:t xml:space="preserve">Pilot Programs </w:t>
      </w:r>
      <w:r w:rsidRPr="00FB40A6">
        <w:rPr>
          <w:rFonts w:asciiTheme="minorHAnsi" w:hAnsiTheme="minorHAnsi" w:cstheme="minorHAnsi"/>
          <w:bCs/>
          <w:i/>
          <w:color w:val="000000" w:themeColor="text1"/>
          <w:lang w:val="en-GB"/>
        </w:rPr>
        <w:t>Guidelines</w:t>
      </w:r>
      <w:r>
        <w:rPr>
          <w:rFonts w:asciiTheme="minorHAnsi" w:hAnsiTheme="minorHAnsi" w:cstheme="minorHAnsi"/>
          <w:bCs/>
          <w:color w:val="000000" w:themeColor="text1"/>
          <w:lang w:val="en-GB"/>
        </w:rPr>
        <w:t xml:space="preserve">, </w:t>
      </w:r>
      <w:r w:rsidRPr="00DB152E">
        <w:rPr>
          <w:rFonts w:asciiTheme="minorHAnsi" w:hAnsiTheme="minorHAnsi" w:cstheme="minorHAnsi"/>
          <w:bCs/>
          <w:color w:val="000000" w:themeColor="text1"/>
          <w:lang w:val="en-GB"/>
        </w:rPr>
        <w:t xml:space="preserve">check eligibility requirements and </w:t>
      </w: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>submit your Delivery Plan</w:t>
      </w:r>
      <w:r w:rsidR="00C97305">
        <w:rPr>
          <w:rFonts w:asciiTheme="minorHAnsi" w:hAnsiTheme="minorHAnsi" w:cstheme="minorHAnsi"/>
          <w:bCs/>
          <w:color w:val="000000" w:themeColor="text1"/>
          <w:lang w:val="en-GB"/>
        </w:rPr>
        <w:t>s</w:t>
      </w: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 xml:space="preserve"> and A-</w:t>
      </w:r>
      <w:r w:rsidRPr="00C97305">
        <w:rPr>
          <w:rFonts w:asciiTheme="minorHAnsi" w:hAnsiTheme="minorHAnsi" w:cstheme="minorHAnsi"/>
          <w:bCs/>
          <w:color w:val="000000" w:themeColor="text1"/>
          <w:lang w:val="en-GB"/>
        </w:rPr>
        <w:t xml:space="preserve">frames </w:t>
      </w:r>
      <w:r w:rsidRPr="00C97305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by </w:t>
      </w:r>
      <w:r w:rsidR="00433D64" w:rsidRPr="00C97305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Wednesday </w:t>
      </w:r>
      <w:r w:rsidR="004C4ABE" w:rsidRPr="00C97305">
        <w:rPr>
          <w:rFonts w:asciiTheme="minorHAnsi" w:hAnsiTheme="minorHAnsi" w:cstheme="minorHAnsi"/>
          <w:b/>
          <w:bCs/>
          <w:color w:val="000000" w:themeColor="text1"/>
          <w:lang w:val="en-GB"/>
        </w:rPr>
        <w:t>14</w:t>
      </w:r>
      <w:r w:rsidRPr="00C97305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October 2020</w:t>
      </w:r>
      <w:r w:rsidR="00DC7AC1">
        <w:rPr>
          <w:rFonts w:asciiTheme="minorHAnsi" w:hAnsiTheme="minorHAnsi" w:cstheme="minorHAnsi"/>
          <w:color w:val="000000" w:themeColor="text1"/>
          <w:lang w:val="en-GB"/>
        </w:rPr>
        <w:t>.</w:t>
      </w:r>
    </w:p>
    <w:p w14:paraId="3C23610D" w14:textId="7C87A3A4" w:rsidR="007D77E2" w:rsidRPr="00C97305" w:rsidRDefault="004428B9">
      <w:pPr>
        <w:pStyle w:val="ListParagraph"/>
        <w:numPr>
          <w:ilvl w:val="0"/>
          <w:numId w:val="31"/>
        </w:numPr>
        <w:tabs>
          <w:tab w:val="left" w:pos="0"/>
          <w:tab w:val="left" w:pos="1080"/>
        </w:tabs>
        <w:spacing w:before="120" w:after="120" w:line="240" w:lineRule="auto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hyperlink r:id="rId11" w:history="1">
        <w:r w:rsidR="00A967D5" w:rsidRPr="00DC7AC1">
          <w:rPr>
            <w:rStyle w:val="Hyperlink"/>
            <w:rFonts w:asciiTheme="minorHAnsi" w:hAnsiTheme="minorHAnsi" w:cstheme="minorHAnsi"/>
            <w:lang w:val="en-GB"/>
          </w:rPr>
          <w:t>R</w:t>
        </w:r>
        <w:r w:rsidR="00581D67" w:rsidRPr="00DC7AC1">
          <w:rPr>
            <w:rStyle w:val="Hyperlink"/>
            <w:rFonts w:asciiTheme="minorHAnsi" w:hAnsiTheme="minorHAnsi" w:cstheme="minorHAnsi"/>
            <w:lang w:val="en-GB"/>
          </w:rPr>
          <w:t>egister</w:t>
        </w:r>
        <w:r w:rsidR="00D9268D" w:rsidRPr="00DC7AC1">
          <w:rPr>
            <w:rStyle w:val="Hyperlink"/>
            <w:rFonts w:asciiTheme="minorHAnsi" w:hAnsiTheme="minorHAnsi" w:cstheme="minorHAnsi"/>
            <w:lang w:val="en-GB"/>
          </w:rPr>
          <w:t xml:space="preserve"> here</w:t>
        </w:r>
      </w:hyperlink>
      <w:r w:rsidR="00581D67" w:rsidRPr="00A967D5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A967D5">
        <w:rPr>
          <w:rFonts w:asciiTheme="minorHAnsi" w:hAnsiTheme="minorHAnsi" w:cstheme="minorHAnsi"/>
          <w:color w:val="000000" w:themeColor="text1"/>
          <w:lang w:val="en-GB"/>
        </w:rPr>
        <w:t xml:space="preserve">for </w:t>
      </w:r>
      <w:r w:rsidR="00214AB4">
        <w:rPr>
          <w:rFonts w:asciiTheme="minorHAnsi" w:hAnsiTheme="minorHAnsi" w:cstheme="minorHAnsi"/>
          <w:color w:val="000000" w:themeColor="text1"/>
          <w:lang w:val="en-GB"/>
        </w:rPr>
        <w:t>an</w:t>
      </w:r>
      <w:r w:rsidR="006347D5">
        <w:rPr>
          <w:rFonts w:asciiTheme="minorHAnsi" w:hAnsiTheme="minorHAnsi" w:cstheme="minorHAnsi"/>
          <w:color w:val="000000" w:themeColor="text1"/>
          <w:lang w:val="en-GB"/>
        </w:rPr>
        <w:t xml:space="preserve"> information</w:t>
      </w:r>
      <w:r w:rsidR="00AE3762" w:rsidRPr="00A967D5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581D67" w:rsidRPr="00A967D5">
        <w:rPr>
          <w:rFonts w:asciiTheme="minorHAnsi" w:hAnsiTheme="minorHAnsi" w:cstheme="minorHAnsi"/>
          <w:color w:val="000000" w:themeColor="text1"/>
          <w:lang w:val="en-GB"/>
        </w:rPr>
        <w:t xml:space="preserve">session on </w:t>
      </w:r>
      <w:r w:rsidR="0052254E" w:rsidRPr="00B826E1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Thursday </w:t>
      </w:r>
      <w:r w:rsidR="00581D67" w:rsidRPr="00B826E1">
        <w:rPr>
          <w:rFonts w:asciiTheme="minorHAnsi" w:hAnsiTheme="minorHAnsi" w:cstheme="minorHAnsi"/>
          <w:b/>
          <w:bCs/>
          <w:color w:val="000000" w:themeColor="text1"/>
          <w:lang w:val="en-GB"/>
        </w:rPr>
        <w:t>1</w:t>
      </w:r>
      <w:r w:rsidR="00367D76" w:rsidRPr="00B826E1">
        <w:rPr>
          <w:rFonts w:asciiTheme="minorHAnsi" w:hAnsiTheme="minorHAnsi" w:cstheme="minorHAnsi"/>
          <w:b/>
          <w:bCs/>
          <w:color w:val="000000" w:themeColor="text1"/>
          <w:lang w:val="en-GB"/>
        </w:rPr>
        <w:t>7</w:t>
      </w:r>
      <w:r w:rsidR="00581D67" w:rsidRPr="00367D76">
        <w:rPr>
          <w:rFonts w:asciiTheme="minorHAnsi" w:hAnsiTheme="minorHAnsi" w:cstheme="minorHAnsi"/>
          <w:b/>
          <w:color w:val="000000" w:themeColor="text1"/>
          <w:lang w:val="en-GB"/>
        </w:rPr>
        <w:t xml:space="preserve"> September or </w:t>
      </w:r>
      <w:r w:rsidR="00B826E1">
        <w:rPr>
          <w:rFonts w:asciiTheme="minorHAnsi" w:hAnsiTheme="minorHAnsi" w:cstheme="minorHAnsi"/>
          <w:b/>
          <w:color w:val="000000" w:themeColor="text1"/>
          <w:lang w:val="en-GB"/>
        </w:rPr>
        <w:t xml:space="preserve">Wednesday </w:t>
      </w:r>
      <w:r w:rsidR="00367D76">
        <w:rPr>
          <w:rFonts w:asciiTheme="minorHAnsi" w:hAnsiTheme="minorHAnsi" w:cstheme="minorHAnsi"/>
          <w:b/>
          <w:color w:val="000000" w:themeColor="text1"/>
          <w:lang w:val="en-GB"/>
        </w:rPr>
        <w:t>2</w:t>
      </w:r>
      <w:r w:rsidR="00581D67" w:rsidRPr="00367D76">
        <w:rPr>
          <w:rFonts w:asciiTheme="minorHAnsi" w:hAnsiTheme="minorHAnsi" w:cstheme="minorHAnsi"/>
          <w:b/>
          <w:color w:val="000000" w:themeColor="text1"/>
          <w:lang w:val="en-GB"/>
        </w:rPr>
        <w:t>3 September 20</w:t>
      </w:r>
      <w:r w:rsidR="00FC415B" w:rsidRPr="00367D76">
        <w:rPr>
          <w:rFonts w:asciiTheme="minorHAnsi" w:hAnsiTheme="minorHAnsi" w:cstheme="minorHAnsi"/>
          <w:b/>
          <w:color w:val="000000" w:themeColor="text1"/>
          <w:lang w:val="en-GB"/>
        </w:rPr>
        <w:t>20</w:t>
      </w:r>
      <w:r w:rsidR="00A967D5" w:rsidRPr="00A967D5">
        <w:rPr>
          <w:rFonts w:asciiTheme="minorHAnsi" w:hAnsiTheme="minorHAnsi" w:cstheme="minorHAnsi"/>
          <w:b/>
          <w:color w:val="000000" w:themeColor="text1"/>
          <w:lang w:val="en-GB"/>
        </w:rPr>
        <w:t xml:space="preserve"> </w:t>
      </w:r>
      <w:r w:rsidR="00A967D5" w:rsidRPr="00FB40A6">
        <w:rPr>
          <w:rFonts w:asciiTheme="minorHAnsi" w:hAnsiTheme="minorHAnsi" w:cstheme="minorHAnsi"/>
          <w:color w:val="000000" w:themeColor="text1"/>
          <w:lang w:val="en-GB"/>
        </w:rPr>
        <w:t xml:space="preserve">(see </w:t>
      </w:r>
      <w:hyperlink r:id="rId12" w:history="1">
        <w:r w:rsidR="005E2070">
          <w:rPr>
            <w:rStyle w:val="Hyperlink"/>
            <w:rFonts w:asciiTheme="minorHAnsi" w:hAnsiTheme="minorHAnsi" w:cstheme="minorHAnsi"/>
          </w:rPr>
          <w:t>General</w:t>
        </w:r>
        <w:r w:rsidR="00A967D5" w:rsidRPr="00FB40A6">
          <w:rPr>
            <w:rStyle w:val="Hyperlink"/>
            <w:rFonts w:asciiTheme="minorHAnsi" w:hAnsiTheme="minorHAnsi" w:cstheme="minorHAnsi"/>
          </w:rPr>
          <w:t xml:space="preserve"> Memo</w:t>
        </w:r>
      </w:hyperlink>
      <w:r w:rsidR="00A967D5" w:rsidRPr="00FB40A6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B826E1">
        <w:rPr>
          <w:rFonts w:asciiTheme="minorHAnsi" w:hAnsiTheme="minorHAnsi" w:cstheme="minorHAnsi"/>
          <w:color w:val="000000" w:themeColor="text1"/>
          <w:lang w:val="en-GB"/>
        </w:rPr>
        <w:t xml:space="preserve">of </w:t>
      </w:r>
      <w:r w:rsidR="005E2070">
        <w:rPr>
          <w:rFonts w:asciiTheme="minorHAnsi" w:hAnsiTheme="minorHAnsi" w:cstheme="minorHAnsi"/>
          <w:color w:val="000000" w:themeColor="text1"/>
          <w:lang w:val="en-GB"/>
        </w:rPr>
        <w:t>9</w:t>
      </w:r>
      <w:r w:rsidR="004C4ABE" w:rsidRPr="00C22F89">
        <w:rPr>
          <w:rFonts w:asciiTheme="minorHAnsi" w:hAnsiTheme="minorHAnsi" w:cstheme="minorHAnsi"/>
          <w:color w:val="000000" w:themeColor="text1"/>
          <w:lang w:val="en-GB"/>
        </w:rPr>
        <w:t xml:space="preserve"> September</w:t>
      </w:r>
      <w:r w:rsidR="00A967D5" w:rsidRPr="00C22F89">
        <w:rPr>
          <w:rFonts w:asciiTheme="minorHAnsi" w:hAnsiTheme="minorHAnsi" w:cstheme="minorHAnsi"/>
          <w:color w:val="000000" w:themeColor="text1"/>
          <w:lang w:val="en-GB"/>
        </w:rPr>
        <w:t>)</w:t>
      </w:r>
      <w:r w:rsidR="00A967D5">
        <w:rPr>
          <w:rFonts w:asciiTheme="minorHAnsi" w:hAnsiTheme="minorHAnsi" w:cstheme="minorHAnsi"/>
          <w:b/>
          <w:color w:val="000000" w:themeColor="text1"/>
          <w:lang w:val="en-GB"/>
        </w:rPr>
        <w:t xml:space="preserve"> </w:t>
      </w:r>
      <w:r w:rsidR="00A967D5">
        <w:rPr>
          <w:rFonts w:asciiTheme="minorHAnsi" w:hAnsiTheme="minorHAnsi" w:cstheme="minorHAnsi"/>
          <w:color w:val="000000" w:themeColor="text1"/>
          <w:lang w:val="en-GB"/>
        </w:rPr>
        <w:t>and</w:t>
      </w:r>
      <w:r w:rsidR="009C5A84" w:rsidRPr="00A967D5">
        <w:rPr>
          <w:rFonts w:asciiTheme="minorHAnsi" w:hAnsiTheme="minorHAnsi" w:cstheme="minorHAnsi"/>
          <w:color w:val="000000" w:themeColor="text1"/>
          <w:lang w:val="en-GB"/>
        </w:rPr>
        <w:t xml:space="preserve"> a</w:t>
      </w:r>
      <w:r w:rsidR="007D77E2" w:rsidRPr="00A967D5">
        <w:rPr>
          <w:rFonts w:asciiTheme="minorHAnsi" w:hAnsiTheme="minorHAnsi" w:cstheme="minorHAnsi"/>
          <w:color w:val="000000" w:themeColor="text1"/>
          <w:lang w:val="en-GB"/>
        </w:rPr>
        <w:t>ttend a Regional Forum in your local area</w:t>
      </w:r>
      <w:r w:rsidR="005C77C0" w:rsidRPr="00A967D5">
        <w:rPr>
          <w:rFonts w:asciiTheme="minorHAnsi" w:hAnsiTheme="minorHAnsi" w:cstheme="minorHAnsi"/>
          <w:color w:val="000000" w:themeColor="text1"/>
          <w:lang w:val="en-GB"/>
        </w:rPr>
        <w:t>.</w:t>
      </w:r>
    </w:p>
    <w:p w14:paraId="7D1D29CF" w14:textId="7E016385" w:rsidR="00C97305" w:rsidRPr="00A967D5" w:rsidRDefault="00C97305">
      <w:pPr>
        <w:pStyle w:val="ListParagraph"/>
        <w:numPr>
          <w:ilvl w:val="0"/>
          <w:numId w:val="31"/>
        </w:numPr>
        <w:tabs>
          <w:tab w:val="left" w:pos="0"/>
          <w:tab w:val="left" w:pos="1080"/>
        </w:tabs>
        <w:spacing w:before="120" w:after="120" w:line="240" w:lineRule="auto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color w:val="000000" w:themeColor="text1"/>
          <w:lang w:val="en-GB"/>
        </w:rPr>
        <w:t xml:space="preserve">Please refer to </w:t>
      </w:r>
      <w:hyperlink r:id="rId13" w:history="1">
        <w:r w:rsidR="00DC7AC1" w:rsidRPr="00DC7AC1">
          <w:rPr>
            <w:rStyle w:val="Hyperlink"/>
            <w:rFonts w:asciiTheme="minorHAnsi" w:hAnsiTheme="minorHAnsi" w:cstheme="minorHAnsi"/>
            <w:lang w:val="en-GB"/>
          </w:rPr>
          <w:t xml:space="preserve">General </w:t>
        </w:r>
        <w:r w:rsidRPr="00DC7AC1">
          <w:rPr>
            <w:rStyle w:val="Hyperlink"/>
            <w:rFonts w:asciiTheme="minorHAnsi" w:hAnsiTheme="minorHAnsi" w:cstheme="minorHAnsi"/>
            <w:lang w:val="en-GB"/>
          </w:rPr>
          <w:t>Memo</w:t>
        </w:r>
      </w:hyperlink>
      <w:r>
        <w:rPr>
          <w:rFonts w:asciiTheme="minorHAnsi" w:hAnsiTheme="minorHAnsi" w:cstheme="minorHAnsi"/>
          <w:color w:val="000000" w:themeColor="text1"/>
          <w:lang w:val="en-GB"/>
        </w:rPr>
        <w:t xml:space="preserve"> of </w:t>
      </w:r>
      <w:r w:rsidRPr="00B826E1">
        <w:rPr>
          <w:rFonts w:asciiTheme="minorHAnsi" w:hAnsiTheme="minorHAnsi" w:cstheme="minorHAnsi"/>
          <w:color w:val="000000" w:themeColor="text1"/>
          <w:lang w:val="en-GB"/>
        </w:rPr>
        <w:t>10 September regarding</w:t>
      </w:r>
      <w:r>
        <w:rPr>
          <w:rFonts w:asciiTheme="minorHAnsi" w:hAnsiTheme="minorHAnsi" w:cstheme="minorHAnsi"/>
          <w:color w:val="000000" w:themeColor="text1"/>
          <w:lang w:val="en-GB"/>
        </w:rPr>
        <w:t xml:space="preserve"> the information session for Skills for Work and Study Pilot Programs on </w:t>
      </w:r>
      <w:r w:rsidRPr="00C97305">
        <w:rPr>
          <w:rFonts w:asciiTheme="minorHAnsi" w:hAnsiTheme="minorHAnsi" w:cstheme="minorHAnsi"/>
          <w:b/>
          <w:bCs/>
          <w:color w:val="000000" w:themeColor="text1"/>
          <w:lang w:val="en-GB"/>
        </w:rPr>
        <w:t>Monday 28 September 2020</w:t>
      </w:r>
      <w:r w:rsidRPr="00DC7AC1">
        <w:rPr>
          <w:rFonts w:asciiTheme="minorHAnsi" w:hAnsiTheme="minorHAnsi" w:cstheme="minorHAnsi"/>
          <w:color w:val="000000" w:themeColor="text1"/>
          <w:lang w:val="en-GB"/>
        </w:rPr>
        <w:t>.</w:t>
      </w:r>
    </w:p>
    <w:p w14:paraId="32A392B8" w14:textId="2BCE3C27" w:rsidR="00810ABD" w:rsidRPr="009C5A84" w:rsidRDefault="002152E8" w:rsidP="009C5A84">
      <w:pPr>
        <w:pStyle w:val="ListParagraph"/>
        <w:numPr>
          <w:ilvl w:val="0"/>
          <w:numId w:val="31"/>
        </w:numPr>
        <w:spacing w:before="120" w:after="120" w:line="240" w:lineRule="auto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>Contact your regional office if you have any questions</w:t>
      </w:r>
      <w:r w:rsidR="0027439D" w:rsidRPr="009C5A84">
        <w:rPr>
          <w:rFonts w:asciiTheme="minorHAnsi" w:hAnsiTheme="minorHAnsi" w:cstheme="minorHAnsi"/>
          <w:bCs/>
          <w:color w:val="000000" w:themeColor="text1"/>
          <w:lang w:val="en-GB"/>
        </w:rPr>
        <w:t>.</w:t>
      </w:r>
      <w:bookmarkStart w:id="0" w:name="_GoBack"/>
      <w:bookmarkEnd w:id="0"/>
    </w:p>
    <w:p w14:paraId="21E70F9D" w14:textId="77777777" w:rsidR="00B17E34" w:rsidRDefault="00B17E34" w:rsidP="007D77E2">
      <w:pPr>
        <w:pBdr>
          <w:top w:val="single" w:sz="4" w:space="1" w:color="auto"/>
        </w:pBdr>
        <w:spacing w:before="120"/>
        <w:jc w:val="left"/>
        <w:rPr>
          <w:rFonts w:asciiTheme="minorHAnsi" w:hAnsiTheme="minorHAnsi" w:cstheme="minorHAnsi"/>
          <w:color w:val="2F5496" w:themeColor="accent5" w:themeShade="BF"/>
          <w:lang w:val="en"/>
        </w:rPr>
      </w:pPr>
    </w:p>
    <w:p w14:paraId="6AA319ED" w14:textId="3E50194A" w:rsidR="00463997" w:rsidRPr="005E7970" w:rsidRDefault="002152E8" w:rsidP="00B17E34">
      <w:pPr>
        <w:pStyle w:val="Heading2"/>
        <w:spacing w:line="240" w:lineRule="atLeast"/>
        <w:rPr>
          <w:bCs/>
          <w:i/>
          <w:lang w:val="en-GB"/>
        </w:rPr>
      </w:pPr>
      <w:r w:rsidRPr="005E7970">
        <w:rPr>
          <w:lang w:val="en"/>
        </w:rPr>
        <w:t>Expressions of Interest</w:t>
      </w:r>
    </w:p>
    <w:p w14:paraId="78F0DADC" w14:textId="6CD382D0" w:rsidR="00463997" w:rsidRPr="005E7970" w:rsidRDefault="002A280D" w:rsidP="007D77E2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 w:rsidRPr="005E7970">
        <w:rPr>
          <w:rFonts w:asciiTheme="minorHAnsi" w:hAnsiTheme="minorHAnsi" w:cstheme="minorHAnsi"/>
          <w:color w:val="000000" w:themeColor="text1"/>
          <w:lang w:val="en"/>
        </w:rPr>
        <w:t>Expressions of Interest (</w:t>
      </w:r>
      <w:r w:rsidR="002152E8" w:rsidRPr="005E7970">
        <w:rPr>
          <w:rFonts w:asciiTheme="minorHAnsi" w:hAnsiTheme="minorHAnsi" w:cstheme="minorHAnsi"/>
          <w:color w:val="000000" w:themeColor="text1"/>
          <w:lang w:val="en"/>
        </w:rPr>
        <w:t>EOI) are now open for 202</w:t>
      </w:r>
      <w:r w:rsidR="00FC415B">
        <w:rPr>
          <w:rFonts w:asciiTheme="minorHAnsi" w:hAnsiTheme="minorHAnsi" w:cstheme="minorHAnsi"/>
          <w:color w:val="000000" w:themeColor="text1"/>
          <w:lang w:val="en"/>
        </w:rPr>
        <w:t>1</w:t>
      </w:r>
      <w:r w:rsidR="002152E8" w:rsidRPr="005E7970">
        <w:rPr>
          <w:rFonts w:asciiTheme="minorHAnsi" w:hAnsiTheme="minorHAnsi" w:cstheme="minorHAnsi"/>
          <w:color w:val="000000" w:themeColor="text1"/>
          <w:lang w:val="en"/>
        </w:rPr>
        <w:t xml:space="preserve"> Pre-accredited Training Delivery</w:t>
      </w:r>
      <w:r w:rsidR="008E0C2A">
        <w:rPr>
          <w:rFonts w:asciiTheme="minorHAnsi" w:hAnsiTheme="minorHAnsi" w:cstheme="minorHAnsi"/>
          <w:color w:val="000000" w:themeColor="text1"/>
          <w:lang w:val="en"/>
        </w:rPr>
        <w:t xml:space="preserve">, </w:t>
      </w:r>
      <w:r w:rsidR="002152E8" w:rsidRPr="005E7970">
        <w:rPr>
          <w:rFonts w:asciiTheme="minorHAnsi" w:hAnsiTheme="minorHAnsi" w:cstheme="minorHAnsi"/>
          <w:color w:val="000000" w:themeColor="text1"/>
          <w:lang w:val="en"/>
        </w:rPr>
        <w:t>the Learner Engagement A-frame Program (LEAP)</w:t>
      </w:r>
      <w:r w:rsidR="008E0C2A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  <w:r w:rsidR="008E0C2A" w:rsidRPr="00C22F89">
        <w:rPr>
          <w:rFonts w:asciiTheme="minorHAnsi" w:hAnsiTheme="minorHAnsi" w:cstheme="minorHAnsi"/>
          <w:color w:val="000000" w:themeColor="text1"/>
          <w:lang w:val="en"/>
        </w:rPr>
        <w:t xml:space="preserve">and the </w:t>
      </w:r>
      <w:r w:rsidR="0099496D" w:rsidRPr="00C22F89">
        <w:rPr>
          <w:rFonts w:asciiTheme="minorHAnsi" w:hAnsiTheme="minorHAnsi" w:cstheme="minorHAnsi"/>
          <w:color w:val="000000" w:themeColor="text1"/>
          <w:lang w:val="en"/>
        </w:rPr>
        <w:t>Skills for Work and Study</w:t>
      </w:r>
      <w:r w:rsidR="008E0C2A" w:rsidRPr="00C22F89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  <w:r w:rsidR="00C22F89" w:rsidRPr="00C22F89">
        <w:rPr>
          <w:rFonts w:asciiTheme="minorHAnsi" w:hAnsiTheme="minorHAnsi" w:cstheme="minorHAnsi"/>
          <w:color w:val="000000" w:themeColor="text1"/>
          <w:lang w:val="en"/>
        </w:rPr>
        <w:t>Pilot P</w:t>
      </w:r>
      <w:r w:rsidR="008E0C2A" w:rsidRPr="00C22F89">
        <w:rPr>
          <w:rFonts w:asciiTheme="minorHAnsi" w:hAnsiTheme="minorHAnsi" w:cstheme="minorHAnsi"/>
          <w:color w:val="000000" w:themeColor="text1"/>
          <w:lang w:val="en"/>
        </w:rPr>
        <w:t>rogram</w:t>
      </w:r>
      <w:r w:rsidR="00C22F89" w:rsidRPr="00C22F89">
        <w:rPr>
          <w:rFonts w:asciiTheme="minorHAnsi" w:hAnsiTheme="minorHAnsi" w:cstheme="minorHAnsi"/>
          <w:color w:val="000000" w:themeColor="text1"/>
          <w:lang w:val="en"/>
        </w:rPr>
        <w:t>s</w:t>
      </w:r>
      <w:r w:rsidR="002152E8" w:rsidRPr="00C22F89">
        <w:rPr>
          <w:rFonts w:asciiTheme="minorHAnsi" w:hAnsiTheme="minorHAnsi" w:cstheme="minorHAnsi"/>
          <w:color w:val="000000" w:themeColor="text1"/>
          <w:lang w:val="en"/>
        </w:rPr>
        <w:t>.</w:t>
      </w:r>
    </w:p>
    <w:p w14:paraId="2ADB9B5B" w14:textId="13BC4DF1" w:rsidR="00DB152E" w:rsidRPr="005E7970" w:rsidRDefault="005A7AC5" w:rsidP="00DB152E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Pre-accredited Training D</w:t>
      </w:r>
      <w:r w:rsidR="00DB152E" w:rsidRPr="005E7970">
        <w:rPr>
          <w:rFonts w:asciiTheme="minorHAnsi" w:hAnsiTheme="minorHAnsi" w:cstheme="minorHAnsi"/>
          <w:color w:val="000000" w:themeColor="text1"/>
          <w:lang w:val="en"/>
        </w:rPr>
        <w:t>eliver</w:t>
      </w:r>
      <w:r w:rsidR="008E0C2A">
        <w:rPr>
          <w:rFonts w:asciiTheme="minorHAnsi" w:hAnsiTheme="minorHAnsi" w:cstheme="minorHAnsi"/>
          <w:color w:val="000000" w:themeColor="text1"/>
          <w:lang w:val="en"/>
        </w:rPr>
        <w:t xml:space="preserve">y, </w:t>
      </w:r>
      <w:r w:rsidR="00DB152E" w:rsidRPr="005E7970">
        <w:rPr>
          <w:rFonts w:asciiTheme="minorHAnsi" w:hAnsiTheme="minorHAnsi" w:cstheme="minorHAnsi"/>
          <w:color w:val="000000" w:themeColor="text1"/>
          <w:lang w:val="en"/>
        </w:rPr>
        <w:t>LEAP</w:t>
      </w:r>
      <w:r w:rsidR="008E0C2A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  <w:r w:rsidR="008E0C2A" w:rsidRPr="00C22F89">
        <w:rPr>
          <w:rFonts w:asciiTheme="minorHAnsi" w:hAnsiTheme="minorHAnsi" w:cstheme="minorHAnsi"/>
          <w:color w:val="000000" w:themeColor="text1"/>
          <w:lang w:val="en"/>
        </w:rPr>
        <w:t xml:space="preserve">and </w:t>
      </w:r>
      <w:r w:rsidR="0099496D" w:rsidRPr="00C22F89">
        <w:rPr>
          <w:rFonts w:asciiTheme="minorHAnsi" w:hAnsiTheme="minorHAnsi" w:cstheme="minorHAnsi"/>
          <w:color w:val="000000" w:themeColor="text1"/>
          <w:lang w:val="en"/>
        </w:rPr>
        <w:t>Skills for Work and Study</w:t>
      </w:r>
      <w:r w:rsidR="00C22F89">
        <w:rPr>
          <w:rFonts w:asciiTheme="minorHAnsi" w:hAnsiTheme="minorHAnsi" w:cstheme="minorHAnsi"/>
          <w:color w:val="000000" w:themeColor="text1"/>
          <w:lang w:val="en"/>
        </w:rPr>
        <w:t xml:space="preserve"> Pilot Programs</w:t>
      </w:r>
      <w:r w:rsidR="00DB152E" w:rsidRPr="005E7970">
        <w:rPr>
          <w:rFonts w:asciiTheme="minorHAnsi" w:hAnsiTheme="minorHAnsi" w:cstheme="minorHAnsi"/>
          <w:color w:val="000000" w:themeColor="text1"/>
          <w:lang w:val="en"/>
        </w:rPr>
        <w:t xml:space="preserve"> are separate programs, each with </w:t>
      </w:r>
      <w:r w:rsidR="00DB152E">
        <w:rPr>
          <w:rFonts w:asciiTheme="minorHAnsi" w:hAnsiTheme="minorHAnsi" w:cstheme="minorHAnsi"/>
          <w:color w:val="000000" w:themeColor="text1"/>
          <w:lang w:val="en"/>
        </w:rPr>
        <w:t xml:space="preserve">their own </w:t>
      </w:r>
      <w:r w:rsidR="00DB152E" w:rsidRPr="005E7970">
        <w:rPr>
          <w:rFonts w:asciiTheme="minorHAnsi" w:hAnsiTheme="minorHAnsi" w:cstheme="minorHAnsi"/>
          <w:color w:val="000000" w:themeColor="text1"/>
          <w:lang w:val="en"/>
        </w:rPr>
        <w:t>guidelines</w:t>
      </w:r>
      <w:r w:rsidR="00DB152E">
        <w:rPr>
          <w:rFonts w:asciiTheme="minorHAnsi" w:hAnsiTheme="minorHAnsi" w:cstheme="minorHAnsi"/>
          <w:color w:val="000000" w:themeColor="text1"/>
          <w:lang w:val="en"/>
        </w:rPr>
        <w:t xml:space="preserve">, </w:t>
      </w:r>
      <w:r w:rsidR="00DB152E" w:rsidRPr="005E7970">
        <w:rPr>
          <w:rFonts w:asciiTheme="minorHAnsi" w:hAnsiTheme="minorHAnsi" w:cstheme="minorHAnsi"/>
          <w:color w:val="000000" w:themeColor="text1"/>
          <w:lang w:val="en"/>
        </w:rPr>
        <w:t>E</w:t>
      </w:r>
      <w:r w:rsidR="00DB152E">
        <w:rPr>
          <w:rFonts w:asciiTheme="minorHAnsi" w:hAnsiTheme="minorHAnsi" w:cstheme="minorHAnsi"/>
          <w:color w:val="000000" w:themeColor="text1"/>
          <w:lang w:val="en"/>
        </w:rPr>
        <w:t xml:space="preserve">OI </w:t>
      </w:r>
      <w:r w:rsidR="00DB152E" w:rsidRPr="005E7970">
        <w:rPr>
          <w:rFonts w:asciiTheme="minorHAnsi" w:hAnsiTheme="minorHAnsi" w:cstheme="minorHAnsi"/>
          <w:color w:val="000000" w:themeColor="text1"/>
          <w:lang w:val="en"/>
        </w:rPr>
        <w:t>requirements</w:t>
      </w:r>
      <w:r w:rsidR="00DB152E">
        <w:rPr>
          <w:rFonts w:asciiTheme="minorHAnsi" w:hAnsiTheme="minorHAnsi" w:cstheme="minorHAnsi"/>
          <w:color w:val="000000" w:themeColor="text1"/>
          <w:lang w:val="en"/>
        </w:rPr>
        <w:t xml:space="preserve"> and processes.</w:t>
      </w:r>
    </w:p>
    <w:p w14:paraId="76D8761C" w14:textId="22CBDBE5" w:rsidR="004C4ABE" w:rsidRPr="00D9268D" w:rsidRDefault="006C5853" w:rsidP="003F2F6E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 w:rsidRPr="005E7970">
        <w:rPr>
          <w:rFonts w:asciiTheme="minorHAnsi" w:hAnsiTheme="minorHAnsi" w:cstheme="minorHAnsi"/>
          <w:color w:val="000000" w:themeColor="text1"/>
          <w:lang w:val="en"/>
        </w:rPr>
        <w:t xml:space="preserve">To reduce </w:t>
      </w:r>
      <w:r w:rsidRPr="00D9268D">
        <w:rPr>
          <w:rFonts w:asciiTheme="minorHAnsi" w:hAnsiTheme="minorHAnsi" w:cstheme="minorHAnsi"/>
          <w:color w:val="000000" w:themeColor="text1"/>
          <w:lang w:val="en"/>
        </w:rPr>
        <w:t>compliance and administration requirements, the EOI process</w:t>
      </w:r>
      <w:r w:rsidR="005A7AC5" w:rsidRPr="00D9268D">
        <w:rPr>
          <w:rFonts w:asciiTheme="minorHAnsi" w:hAnsiTheme="minorHAnsi" w:cstheme="minorHAnsi"/>
          <w:color w:val="000000" w:themeColor="text1"/>
          <w:lang w:val="en"/>
        </w:rPr>
        <w:t xml:space="preserve">es for </w:t>
      </w:r>
      <w:r w:rsidR="00C97305" w:rsidRPr="00D9268D">
        <w:rPr>
          <w:rFonts w:asciiTheme="minorHAnsi" w:hAnsiTheme="minorHAnsi" w:cstheme="minorHAnsi"/>
          <w:color w:val="000000" w:themeColor="text1"/>
          <w:lang w:val="en"/>
        </w:rPr>
        <w:t>these</w:t>
      </w:r>
      <w:r w:rsidR="005A7AC5" w:rsidRPr="00D9268D">
        <w:rPr>
          <w:rFonts w:asciiTheme="minorHAnsi" w:hAnsiTheme="minorHAnsi" w:cstheme="minorHAnsi"/>
          <w:color w:val="000000" w:themeColor="text1"/>
          <w:lang w:val="en"/>
        </w:rPr>
        <w:t xml:space="preserve"> programs are</w:t>
      </w:r>
      <w:r w:rsidRPr="00D9268D">
        <w:rPr>
          <w:rFonts w:asciiTheme="minorHAnsi" w:hAnsiTheme="minorHAnsi" w:cstheme="minorHAnsi"/>
          <w:color w:val="000000" w:themeColor="text1"/>
          <w:lang w:val="en"/>
        </w:rPr>
        <w:t xml:space="preserve"> open in the same period</w:t>
      </w:r>
      <w:r w:rsidR="004C4ABE" w:rsidRPr="00D9268D">
        <w:rPr>
          <w:rFonts w:asciiTheme="minorHAnsi" w:hAnsiTheme="minorHAnsi" w:cstheme="minorHAnsi"/>
          <w:color w:val="000000" w:themeColor="text1"/>
          <w:lang w:val="en"/>
        </w:rPr>
        <w:t>.</w:t>
      </w:r>
      <w:r w:rsidR="003F2F6E" w:rsidRPr="00D9268D">
        <w:rPr>
          <w:rFonts w:asciiTheme="minorHAnsi" w:hAnsiTheme="minorHAnsi" w:cstheme="minorHAnsi"/>
          <w:color w:val="000000" w:themeColor="text1"/>
          <w:lang w:val="en"/>
        </w:rPr>
        <w:t xml:space="preserve">  </w:t>
      </w:r>
      <w:r w:rsidR="003F2F6E" w:rsidRPr="00D9268D">
        <w:rPr>
          <w:color w:val="auto"/>
        </w:rPr>
        <w:t>Only providers who are applying for 2021 Pre-accredited Training Delivery are eligible to apply for LEAP and/or the Skills for Work and Study Pilot Program.</w:t>
      </w:r>
    </w:p>
    <w:p w14:paraId="24456B30" w14:textId="17C77938" w:rsidR="00A479F4" w:rsidRDefault="00DB152E" w:rsidP="004C4ABE">
      <w:pPr>
        <w:spacing w:before="120" w:line="240" w:lineRule="auto"/>
        <w:jc w:val="left"/>
        <w:rPr>
          <w:rStyle w:val="Hyperlink"/>
          <w:rFonts w:cstheme="minorHAnsi"/>
        </w:rPr>
      </w:pPr>
      <w:r w:rsidRPr="00D9268D">
        <w:rPr>
          <w:rFonts w:asciiTheme="minorHAnsi" w:hAnsiTheme="minorHAnsi" w:cstheme="minorHAnsi"/>
          <w:color w:val="auto"/>
        </w:rPr>
        <w:t>The 202</w:t>
      </w:r>
      <w:r w:rsidR="00FC415B" w:rsidRPr="00D9268D">
        <w:rPr>
          <w:rFonts w:asciiTheme="minorHAnsi" w:hAnsiTheme="minorHAnsi" w:cstheme="minorHAnsi"/>
          <w:color w:val="auto"/>
        </w:rPr>
        <w:t>1</w:t>
      </w:r>
      <w:r w:rsidR="007B5D57" w:rsidRPr="00D9268D">
        <w:rPr>
          <w:rFonts w:asciiTheme="minorHAnsi" w:hAnsiTheme="minorHAnsi" w:cstheme="minorHAnsi"/>
          <w:color w:val="auto"/>
        </w:rPr>
        <w:t xml:space="preserve"> </w:t>
      </w:r>
      <w:r w:rsidRPr="00D9268D">
        <w:rPr>
          <w:rFonts w:asciiTheme="minorHAnsi" w:hAnsiTheme="minorHAnsi" w:cstheme="minorHAnsi"/>
          <w:color w:val="auto"/>
        </w:rPr>
        <w:t>Guidelines and Delivery Plan templates</w:t>
      </w:r>
      <w:r w:rsidR="007B5D57" w:rsidRPr="00D9268D">
        <w:rPr>
          <w:rFonts w:asciiTheme="minorHAnsi" w:hAnsiTheme="minorHAnsi" w:cstheme="minorHAnsi"/>
          <w:color w:val="auto"/>
        </w:rPr>
        <w:t xml:space="preserve"> for Pre-accredited Training Delivery, LEAP and </w:t>
      </w:r>
      <w:r w:rsidR="0099496D" w:rsidRPr="00D9268D">
        <w:rPr>
          <w:rFonts w:asciiTheme="minorHAnsi" w:hAnsiTheme="minorHAnsi" w:cstheme="minorHAnsi"/>
          <w:color w:val="auto"/>
        </w:rPr>
        <w:t>Skills for Work and Study</w:t>
      </w:r>
      <w:r w:rsidR="00C22F89" w:rsidRPr="00D9268D">
        <w:rPr>
          <w:rFonts w:asciiTheme="minorHAnsi" w:hAnsiTheme="minorHAnsi" w:cstheme="minorHAnsi"/>
          <w:color w:val="auto"/>
        </w:rPr>
        <w:t xml:space="preserve"> Pilot Programs</w:t>
      </w:r>
      <w:r w:rsidRPr="00D9268D">
        <w:rPr>
          <w:rFonts w:asciiTheme="minorHAnsi" w:hAnsiTheme="minorHAnsi" w:cstheme="minorHAnsi"/>
          <w:color w:val="auto"/>
        </w:rPr>
        <w:t xml:space="preserve"> for your EOI </w:t>
      </w:r>
      <w:r w:rsidR="003F2F6E" w:rsidRPr="00D9268D">
        <w:rPr>
          <w:rFonts w:asciiTheme="minorHAnsi" w:hAnsiTheme="minorHAnsi" w:cstheme="minorHAnsi"/>
          <w:color w:val="auto"/>
        </w:rPr>
        <w:t>will be made</w:t>
      </w:r>
      <w:r w:rsidRPr="00D9268D">
        <w:rPr>
          <w:rFonts w:asciiTheme="minorHAnsi" w:hAnsiTheme="minorHAnsi" w:cstheme="minorHAnsi"/>
          <w:color w:val="000000" w:themeColor="text1"/>
          <w:lang w:val="en"/>
        </w:rPr>
        <w:t xml:space="preserve"> available on the </w:t>
      </w:r>
      <w:hyperlink r:id="rId14" w:history="1">
        <w:r w:rsidRPr="00D9268D">
          <w:rPr>
            <w:rStyle w:val="Hyperlink"/>
            <w:rFonts w:asciiTheme="minorHAnsi" w:hAnsiTheme="minorHAnsi" w:cstheme="minorHAnsi"/>
          </w:rPr>
          <w:t>DET website</w:t>
        </w:r>
      </w:hyperlink>
      <w:r w:rsidRPr="00D9268D">
        <w:rPr>
          <w:rStyle w:val="Hyperlink"/>
          <w:rFonts w:cstheme="minorHAnsi"/>
        </w:rPr>
        <w:t>.</w:t>
      </w:r>
    </w:p>
    <w:p w14:paraId="1090C1B6" w14:textId="5714458C" w:rsidR="00DF2A51" w:rsidRPr="005E7970" w:rsidRDefault="002A280D" w:rsidP="009C5A84">
      <w:pPr>
        <w:pStyle w:val="Heading2"/>
        <w:rPr>
          <w:lang w:val="en"/>
        </w:rPr>
      </w:pPr>
      <w:r w:rsidRPr="005E7970">
        <w:rPr>
          <w:lang w:val="en"/>
        </w:rPr>
        <w:t>Eligibility requirements</w:t>
      </w:r>
    </w:p>
    <w:p w14:paraId="4A418EAC" w14:textId="3D3D7CE7" w:rsidR="00B50E6E" w:rsidRPr="005E7970" w:rsidRDefault="002A280D" w:rsidP="007D77E2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 w:rsidRPr="005E7970">
        <w:rPr>
          <w:rFonts w:asciiTheme="minorHAnsi" w:hAnsiTheme="minorHAnsi" w:cstheme="minorHAnsi"/>
          <w:color w:val="000000" w:themeColor="text1"/>
          <w:lang w:val="en"/>
        </w:rPr>
        <w:t xml:space="preserve">To be eligible to </w:t>
      </w:r>
      <w:r w:rsidR="00A967D5">
        <w:rPr>
          <w:rFonts w:asciiTheme="minorHAnsi" w:hAnsiTheme="minorHAnsi" w:cstheme="minorHAnsi"/>
          <w:color w:val="000000" w:themeColor="text1"/>
          <w:lang w:val="en"/>
        </w:rPr>
        <w:t xml:space="preserve">submit an </w:t>
      </w:r>
      <w:r w:rsidRPr="005E7970">
        <w:rPr>
          <w:rFonts w:asciiTheme="minorHAnsi" w:hAnsiTheme="minorHAnsi" w:cstheme="minorHAnsi"/>
          <w:color w:val="000000" w:themeColor="text1"/>
          <w:lang w:val="en"/>
        </w:rPr>
        <w:t>EOI, you must:</w:t>
      </w:r>
    </w:p>
    <w:p w14:paraId="7F878C8C" w14:textId="4F721D4B" w:rsidR="00660967" w:rsidRPr="005E7970" w:rsidRDefault="005E7970" w:rsidP="00FB40A6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color w:val="000000" w:themeColor="text1"/>
        </w:rPr>
      </w:pPr>
      <w:r w:rsidRPr="005E7970">
        <w:rPr>
          <w:rFonts w:asciiTheme="minorHAnsi" w:hAnsiTheme="minorHAnsi" w:cstheme="minorHAnsi"/>
          <w:color w:val="000000" w:themeColor="text1"/>
        </w:rPr>
        <w:t>B</w:t>
      </w:r>
      <w:r w:rsidR="002A280D" w:rsidRPr="005E7970">
        <w:rPr>
          <w:rFonts w:asciiTheme="minorHAnsi" w:hAnsiTheme="minorHAnsi" w:cstheme="minorHAnsi"/>
          <w:color w:val="000000" w:themeColor="text1"/>
        </w:rPr>
        <w:t xml:space="preserve">e registered with the Adult, Community and Further Education (ACFE) Board, or be covered by the </w:t>
      </w:r>
      <w:r w:rsidR="002A280D" w:rsidRPr="005E7970">
        <w:rPr>
          <w:rFonts w:asciiTheme="minorHAnsi" w:hAnsiTheme="minorHAnsi" w:cstheme="minorHAnsi"/>
          <w:i/>
          <w:color w:val="000000" w:themeColor="text1"/>
        </w:rPr>
        <w:t>Education and Training Reform Act 2006</w:t>
      </w:r>
      <w:r w:rsidR="002A280D" w:rsidRPr="005E7970">
        <w:rPr>
          <w:rFonts w:asciiTheme="minorHAnsi" w:hAnsiTheme="minorHAnsi" w:cstheme="minorHAnsi"/>
          <w:color w:val="000000" w:themeColor="text1"/>
        </w:rPr>
        <w:t>.</w:t>
      </w:r>
    </w:p>
    <w:p w14:paraId="772ABB9B" w14:textId="087B975F" w:rsidR="002A280D" w:rsidRPr="005E7970" w:rsidRDefault="005E7970" w:rsidP="00FB40A6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color w:val="000000" w:themeColor="text1"/>
        </w:rPr>
      </w:pPr>
      <w:r w:rsidRPr="005E7970">
        <w:rPr>
          <w:rFonts w:asciiTheme="minorHAnsi" w:hAnsiTheme="minorHAnsi" w:cstheme="minorHAnsi"/>
          <w:color w:val="000000" w:themeColor="text1"/>
        </w:rPr>
        <w:lastRenderedPageBreak/>
        <w:t>Have</w:t>
      </w:r>
      <w:r w:rsidR="002A280D" w:rsidRPr="005E7970">
        <w:rPr>
          <w:rFonts w:asciiTheme="minorHAnsi" w:hAnsiTheme="minorHAnsi" w:cstheme="minorHAnsi"/>
          <w:color w:val="000000" w:themeColor="text1"/>
        </w:rPr>
        <w:t xml:space="preserve"> a current satisfactory </w:t>
      </w:r>
      <w:hyperlink r:id="rId15" w:history="1">
        <w:r w:rsidR="002A280D" w:rsidRPr="005E7970">
          <w:rPr>
            <w:rStyle w:val="Hyperlink"/>
            <w:rFonts w:asciiTheme="minorHAnsi" w:hAnsiTheme="minorHAnsi" w:cstheme="minorHAnsi"/>
          </w:rPr>
          <w:t>ACFE Board Business and Governance Status Assessment (BGS)</w:t>
        </w:r>
      </w:hyperlink>
      <w:r w:rsidR="002A280D" w:rsidRPr="005E7970">
        <w:rPr>
          <w:rFonts w:asciiTheme="minorHAnsi" w:hAnsiTheme="minorHAnsi" w:cstheme="minorHAnsi"/>
          <w:color w:val="000000" w:themeColor="text1"/>
        </w:rPr>
        <w:t>, or have a current Skills First government subsidised accredited training contract.</w:t>
      </w:r>
    </w:p>
    <w:p w14:paraId="7729DAF6" w14:textId="76559177" w:rsidR="007D77E2" w:rsidRPr="004F1050" w:rsidRDefault="00121E90" w:rsidP="00FB40A6">
      <w:pPr>
        <w:pStyle w:val="ListParagraph"/>
        <w:numPr>
          <w:ilvl w:val="0"/>
          <w:numId w:val="32"/>
        </w:numPr>
        <w:spacing w:before="120" w:after="120" w:line="240" w:lineRule="atLeast"/>
        <w:contextualSpacing w:val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</w:t>
      </w:r>
      <w:r w:rsidR="004F1050">
        <w:rPr>
          <w:rFonts w:asciiTheme="minorHAnsi" w:hAnsiTheme="minorHAnsi" w:cstheme="minorHAnsi"/>
          <w:color w:val="auto"/>
        </w:rPr>
        <w:t xml:space="preserve">pload your </w:t>
      </w:r>
      <w:r w:rsidR="007D77E2" w:rsidRPr="004F1050">
        <w:rPr>
          <w:rFonts w:asciiTheme="minorHAnsi" w:hAnsiTheme="minorHAnsi" w:cstheme="minorHAnsi"/>
          <w:color w:val="auto"/>
        </w:rPr>
        <w:t>BGS</w:t>
      </w:r>
      <w:r w:rsidR="00DB152E">
        <w:rPr>
          <w:rFonts w:asciiTheme="minorHAnsi" w:hAnsiTheme="minorHAnsi" w:cstheme="minorHAnsi"/>
          <w:color w:val="auto"/>
        </w:rPr>
        <w:t xml:space="preserve"> (</w:t>
      </w:r>
      <w:r w:rsidR="007D77E2" w:rsidRPr="004F1050">
        <w:rPr>
          <w:rFonts w:asciiTheme="minorHAnsi" w:hAnsiTheme="minorHAnsi" w:cstheme="minorHAnsi"/>
          <w:color w:val="auto"/>
        </w:rPr>
        <w:t>including financial statements</w:t>
      </w:r>
      <w:r w:rsidR="00DB152E">
        <w:rPr>
          <w:rFonts w:asciiTheme="minorHAnsi" w:hAnsiTheme="minorHAnsi" w:cstheme="minorHAnsi"/>
          <w:color w:val="auto"/>
        </w:rPr>
        <w:t>)</w:t>
      </w:r>
      <w:r w:rsidR="004F1050">
        <w:rPr>
          <w:rFonts w:asciiTheme="minorHAnsi" w:hAnsiTheme="minorHAnsi" w:cstheme="minorHAnsi"/>
          <w:color w:val="auto"/>
        </w:rPr>
        <w:t xml:space="preserve"> </w:t>
      </w:r>
      <w:r w:rsidR="007D77E2" w:rsidRPr="004F1050">
        <w:rPr>
          <w:rFonts w:asciiTheme="minorHAnsi" w:hAnsiTheme="minorHAnsi" w:cstheme="minorHAnsi"/>
          <w:color w:val="auto"/>
        </w:rPr>
        <w:t>into SAMS</w:t>
      </w:r>
      <w:r w:rsidR="00466979">
        <w:rPr>
          <w:rFonts w:asciiTheme="minorHAnsi" w:hAnsiTheme="minorHAnsi" w:cstheme="minorHAnsi"/>
          <w:color w:val="auto"/>
        </w:rPr>
        <w:t xml:space="preserve">. </w:t>
      </w:r>
      <w:r w:rsidR="00DC7AC1">
        <w:rPr>
          <w:rFonts w:asciiTheme="minorHAnsi" w:hAnsiTheme="minorHAnsi" w:cstheme="minorHAnsi"/>
          <w:color w:val="auto"/>
        </w:rPr>
        <w:t xml:space="preserve"> </w:t>
      </w:r>
      <w:r w:rsidR="00466979">
        <w:rPr>
          <w:rFonts w:asciiTheme="minorHAnsi" w:hAnsiTheme="minorHAnsi" w:cstheme="minorHAnsi"/>
          <w:color w:val="auto"/>
        </w:rPr>
        <w:t>All BGS were due 30 September, however</w:t>
      </w:r>
      <w:r w:rsidR="00DC7AC1">
        <w:rPr>
          <w:rFonts w:asciiTheme="minorHAnsi" w:hAnsiTheme="minorHAnsi" w:cstheme="minorHAnsi"/>
          <w:color w:val="auto"/>
        </w:rPr>
        <w:t>,</w:t>
      </w:r>
      <w:r w:rsidR="00466979">
        <w:rPr>
          <w:rFonts w:asciiTheme="minorHAnsi" w:hAnsiTheme="minorHAnsi" w:cstheme="minorHAnsi"/>
          <w:color w:val="auto"/>
        </w:rPr>
        <w:t xml:space="preserve"> the ACFE Board has extended the date to</w:t>
      </w:r>
      <w:r w:rsidR="007D77E2" w:rsidRPr="004F1050">
        <w:rPr>
          <w:rFonts w:asciiTheme="minorHAnsi" w:hAnsiTheme="minorHAnsi" w:cstheme="minorHAnsi"/>
          <w:color w:val="auto"/>
        </w:rPr>
        <w:t xml:space="preserve"> </w:t>
      </w:r>
      <w:r w:rsidR="00466979">
        <w:rPr>
          <w:rFonts w:asciiTheme="minorHAnsi" w:hAnsiTheme="minorHAnsi" w:cstheme="minorHAnsi"/>
          <w:b/>
          <w:color w:val="auto"/>
        </w:rPr>
        <w:t>27 November</w:t>
      </w:r>
      <w:r w:rsidR="007D77E2" w:rsidRPr="004F1050">
        <w:rPr>
          <w:rFonts w:asciiTheme="minorHAnsi" w:hAnsiTheme="minorHAnsi" w:cstheme="minorHAnsi"/>
          <w:b/>
          <w:color w:val="auto"/>
        </w:rPr>
        <w:t xml:space="preserve"> 20</w:t>
      </w:r>
      <w:r w:rsidR="00FC415B">
        <w:rPr>
          <w:rFonts w:asciiTheme="minorHAnsi" w:hAnsiTheme="minorHAnsi" w:cstheme="minorHAnsi"/>
          <w:b/>
          <w:color w:val="auto"/>
        </w:rPr>
        <w:t>20</w:t>
      </w:r>
      <w:r w:rsidR="00466979">
        <w:rPr>
          <w:rFonts w:asciiTheme="minorHAnsi" w:hAnsiTheme="minorHAnsi" w:cstheme="minorHAnsi"/>
          <w:b/>
          <w:color w:val="auto"/>
        </w:rPr>
        <w:t xml:space="preserve"> at the latest</w:t>
      </w:r>
      <w:r w:rsidR="00466979" w:rsidRPr="00DC7AC1">
        <w:rPr>
          <w:rFonts w:asciiTheme="minorHAnsi" w:hAnsiTheme="minorHAnsi" w:cstheme="minorHAnsi"/>
          <w:bCs/>
          <w:color w:val="auto"/>
        </w:rPr>
        <w:t xml:space="preserve">.  </w:t>
      </w:r>
      <w:r w:rsidR="00466979" w:rsidRPr="00466979">
        <w:rPr>
          <w:rFonts w:asciiTheme="minorHAnsi" w:hAnsiTheme="minorHAnsi" w:cstheme="minorHAnsi"/>
          <w:bCs/>
          <w:color w:val="auto"/>
        </w:rPr>
        <w:t xml:space="preserve">If a BGS is not received by this date, </w:t>
      </w:r>
      <w:r w:rsidR="00C41802" w:rsidRPr="00466979">
        <w:rPr>
          <w:rFonts w:asciiTheme="minorHAnsi" w:hAnsiTheme="minorHAnsi" w:cstheme="minorHAnsi"/>
          <w:bCs/>
          <w:color w:val="auto"/>
        </w:rPr>
        <w:t>the</w:t>
      </w:r>
      <w:r w:rsidR="00C41802">
        <w:rPr>
          <w:rFonts w:asciiTheme="minorHAnsi" w:hAnsiTheme="minorHAnsi" w:cstheme="minorHAnsi"/>
          <w:color w:val="auto"/>
        </w:rPr>
        <w:t xml:space="preserve"> Department </w:t>
      </w:r>
      <w:r w:rsidR="008130C2">
        <w:rPr>
          <w:rFonts w:asciiTheme="minorHAnsi" w:hAnsiTheme="minorHAnsi" w:cstheme="minorHAnsi"/>
          <w:color w:val="auto"/>
        </w:rPr>
        <w:t xml:space="preserve">cannot offer you a </w:t>
      </w:r>
      <w:r w:rsidR="007D77E2" w:rsidRPr="004F1050">
        <w:rPr>
          <w:rFonts w:asciiTheme="minorHAnsi" w:hAnsiTheme="minorHAnsi" w:cstheme="minorHAnsi"/>
          <w:color w:val="auto"/>
        </w:rPr>
        <w:t>Service Plan for ACFE Board Pre-accredited Training Delivery</w:t>
      </w:r>
      <w:r w:rsidR="00FC6B8B">
        <w:rPr>
          <w:rFonts w:asciiTheme="minorHAnsi" w:hAnsiTheme="minorHAnsi" w:cstheme="minorHAnsi"/>
          <w:color w:val="auto"/>
        </w:rPr>
        <w:t xml:space="preserve">, nor for </w:t>
      </w:r>
      <w:r w:rsidR="00FC6B8B" w:rsidRPr="00D9268D">
        <w:rPr>
          <w:rFonts w:asciiTheme="minorHAnsi" w:hAnsiTheme="minorHAnsi" w:cstheme="minorHAnsi"/>
          <w:color w:val="auto"/>
        </w:rPr>
        <w:t xml:space="preserve">LEAP </w:t>
      </w:r>
      <w:r w:rsidR="00FC6B8B">
        <w:rPr>
          <w:rFonts w:asciiTheme="minorHAnsi" w:hAnsiTheme="minorHAnsi" w:cstheme="minorHAnsi"/>
          <w:color w:val="auto"/>
        </w:rPr>
        <w:t>or</w:t>
      </w:r>
      <w:r w:rsidR="00FC6B8B" w:rsidRPr="00D9268D">
        <w:rPr>
          <w:rFonts w:asciiTheme="minorHAnsi" w:hAnsiTheme="minorHAnsi" w:cstheme="minorHAnsi"/>
          <w:color w:val="auto"/>
        </w:rPr>
        <w:t xml:space="preserve"> </w:t>
      </w:r>
      <w:r w:rsidR="00FC6B8B">
        <w:rPr>
          <w:rFonts w:asciiTheme="minorHAnsi" w:hAnsiTheme="minorHAnsi" w:cstheme="minorHAnsi"/>
          <w:color w:val="auto"/>
        </w:rPr>
        <w:t xml:space="preserve">the </w:t>
      </w:r>
      <w:r w:rsidR="00FC6B8B" w:rsidRPr="00D9268D">
        <w:rPr>
          <w:rFonts w:asciiTheme="minorHAnsi" w:hAnsiTheme="minorHAnsi" w:cstheme="minorHAnsi"/>
          <w:color w:val="auto"/>
        </w:rPr>
        <w:t>Skills for Work and Study Pilot Program</w:t>
      </w:r>
      <w:r w:rsidR="00FC6B8B">
        <w:rPr>
          <w:rFonts w:asciiTheme="minorHAnsi" w:hAnsiTheme="minorHAnsi" w:cstheme="minorHAnsi"/>
          <w:color w:val="auto"/>
        </w:rPr>
        <w:t>s</w:t>
      </w:r>
      <w:r w:rsidR="008130C2">
        <w:rPr>
          <w:rFonts w:asciiTheme="minorHAnsi" w:hAnsiTheme="minorHAnsi" w:cstheme="minorHAnsi"/>
          <w:color w:val="auto"/>
        </w:rPr>
        <w:t>.</w:t>
      </w:r>
    </w:p>
    <w:p w14:paraId="28A1D34B" w14:textId="2D34FF1B" w:rsidR="00AD64E7" w:rsidRPr="00121E90" w:rsidRDefault="00AD64E7" w:rsidP="00121E90">
      <w:pPr>
        <w:spacing w:after="360"/>
        <w:rPr>
          <w:rFonts w:asciiTheme="minorHAnsi" w:hAnsiTheme="minorHAnsi" w:cstheme="minorHAnsi"/>
          <w:color w:val="auto"/>
        </w:rPr>
      </w:pPr>
      <w:r w:rsidRPr="00121E90">
        <w:rPr>
          <w:rFonts w:asciiTheme="minorHAnsi" w:hAnsiTheme="minorHAnsi" w:cstheme="minorHAnsi"/>
          <w:color w:val="auto"/>
        </w:rPr>
        <w:t>If you wish to deliver pre-accredited training in 202</w:t>
      </w:r>
      <w:r w:rsidR="00FC415B">
        <w:rPr>
          <w:rFonts w:asciiTheme="minorHAnsi" w:hAnsiTheme="minorHAnsi" w:cstheme="minorHAnsi"/>
          <w:color w:val="auto"/>
        </w:rPr>
        <w:t>1</w:t>
      </w:r>
      <w:r w:rsidR="00367D76">
        <w:rPr>
          <w:rFonts w:asciiTheme="minorHAnsi" w:hAnsiTheme="minorHAnsi" w:cstheme="minorHAnsi"/>
          <w:color w:val="auto"/>
        </w:rPr>
        <w:t>,</w:t>
      </w:r>
      <w:r w:rsidRPr="00121E90">
        <w:rPr>
          <w:rFonts w:asciiTheme="minorHAnsi" w:hAnsiTheme="minorHAnsi" w:cstheme="minorHAnsi"/>
          <w:color w:val="auto"/>
        </w:rPr>
        <w:t xml:space="preserve"> but have not delivered in 20</w:t>
      </w:r>
      <w:r w:rsidR="00FC415B">
        <w:rPr>
          <w:rFonts w:asciiTheme="minorHAnsi" w:hAnsiTheme="minorHAnsi" w:cstheme="minorHAnsi"/>
          <w:color w:val="auto"/>
        </w:rPr>
        <w:t>20</w:t>
      </w:r>
      <w:r w:rsidRPr="00121E90">
        <w:rPr>
          <w:rFonts w:asciiTheme="minorHAnsi" w:hAnsiTheme="minorHAnsi" w:cstheme="minorHAnsi"/>
          <w:color w:val="auto"/>
        </w:rPr>
        <w:t xml:space="preserve">, please contact your </w:t>
      </w:r>
      <w:hyperlink r:id="rId16" w:history="1">
        <w:r w:rsidRPr="00121E90">
          <w:rPr>
            <w:rFonts w:asciiTheme="minorHAnsi" w:hAnsiTheme="minorHAnsi" w:cstheme="minorHAnsi"/>
            <w:color w:val="auto"/>
          </w:rPr>
          <w:t>regional office</w:t>
        </w:r>
      </w:hyperlink>
      <w:r w:rsidRPr="00121E90">
        <w:rPr>
          <w:rFonts w:asciiTheme="minorHAnsi" w:hAnsiTheme="minorHAnsi" w:cstheme="minorHAnsi"/>
          <w:color w:val="auto"/>
        </w:rPr>
        <w:t xml:space="preserve"> as soon as possible.</w:t>
      </w:r>
    </w:p>
    <w:p w14:paraId="117C9C26" w14:textId="78870163" w:rsidR="00581D67" w:rsidRPr="005E7970" w:rsidRDefault="00DB152E" w:rsidP="00FB40A6">
      <w:pPr>
        <w:pStyle w:val="Heading2"/>
        <w:rPr>
          <w:rFonts w:asciiTheme="minorHAnsi" w:hAnsiTheme="minorHAnsi" w:cstheme="minorHAnsi"/>
          <w:color w:val="000000" w:themeColor="text1"/>
          <w:lang w:val="en"/>
        </w:rPr>
      </w:pPr>
      <w:r w:rsidRPr="00FB40A6">
        <w:rPr>
          <w:lang w:val="en"/>
        </w:rPr>
        <w:t>Regional Office</w:t>
      </w:r>
      <w:r w:rsidR="00266331">
        <w:rPr>
          <w:lang w:val="en"/>
        </w:rPr>
        <w:t xml:space="preserve"> Contact details</w:t>
      </w:r>
    </w:p>
    <w:tbl>
      <w:tblPr>
        <w:tblW w:w="478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2069"/>
        <w:gridCol w:w="2464"/>
      </w:tblGrid>
      <w:tr w:rsidR="00581D67" w:rsidRPr="005E7970" w14:paraId="25D088FB" w14:textId="77777777" w:rsidTr="00B17E34">
        <w:trPr>
          <w:trHeight w:val="374"/>
        </w:trPr>
        <w:tc>
          <w:tcPr>
            <w:tcW w:w="1306" w:type="pct"/>
            <w:shd w:val="clear" w:color="auto" w:fill="44546A" w:themeFill="text2"/>
          </w:tcPr>
          <w:p w14:paraId="49FA8680" w14:textId="77777777" w:rsidR="00581D67" w:rsidRPr="005E7970" w:rsidRDefault="00581D67" w:rsidP="007D77E2">
            <w:pPr>
              <w:spacing w:before="120"/>
              <w:ind w:left="142" w:right="142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7970">
              <w:rPr>
                <w:rFonts w:asciiTheme="minorHAnsi" w:hAnsiTheme="minorHAnsi" w:cstheme="minorHAnsi"/>
                <w:b/>
                <w:color w:val="FFFFFF" w:themeColor="background1"/>
              </w:rPr>
              <w:t>North Western Victoria Region</w:t>
            </w:r>
          </w:p>
        </w:tc>
        <w:tc>
          <w:tcPr>
            <w:tcW w:w="1306" w:type="pct"/>
            <w:shd w:val="clear" w:color="auto" w:fill="44546A" w:themeFill="text2"/>
          </w:tcPr>
          <w:p w14:paraId="2B06B870" w14:textId="77777777" w:rsidR="00581D67" w:rsidRPr="005E7970" w:rsidRDefault="00581D67" w:rsidP="007D77E2">
            <w:pPr>
              <w:spacing w:before="120"/>
              <w:ind w:left="142" w:right="142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7970">
              <w:rPr>
                <w:rFonts w:asciiTheme="minorHAnsi" w:hAnsiTheme="minorHAnsi" w:cstheme="minorHAnsi"/>
                <w:b/>
                <w:color w:val="FFFFFF" w:themeColor="background1"/>
              </w:rPr>
              <w:t>North Eastern Victoria Region</w:t>
            </w:r>
          </w:p>
        </w:tc>
        <w:tc>
          <w:tcPr>
            <w:tcW w:w="1090" w:type="pct"/>
            <w:shd w:val="clear" w:color="auto" w:fill="44546A" w:themeFill="text2"/>
          </w:tcPr>
          <w:p w14:paraId="3BDE75A8" w14:textId="77777777" w:rsidR="00581D67" w:rsidRPr="005E7970" w:rsidRDefault="00581D67" w:rsidP="007D77E2">
            <w:pPr>
              <w:spacing w:before="120"/>
              <w:ind w:left="142" w:right="142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7970">
              <w:rPr>
                <w:rFonts w:asciiTheme="minorHAnsi" w:hAnsiTheme="minorHAnsi" w:cstheme="minorHAnsi"/>
                <w:b/>
                <w:color w:val="FFFFFF" w:themeColor="background1"/>
              </w:rPr>
              <w:t>South Eastern Victoria Region</w:t>
            </w:r>
          </w:p>
        </w:tc>
        <w:tc>
          <w:tcPr>
            <w:tcW w:w="1298" w:type="pct"/>
            <w:shd w:val="clear" w:color="auto" w:fill="44546A" w:themeFill="text2"/>
          </w:tcPr>
          <w:p w14:paraId="6054871F" w14:textId="77777777" w:rsidR="00581D67" w:rsidRPr="005E7970" w:rsidRDefault="00581D67" w:rsidP="007D77E2">
            <w:pPr>
              <w:spacing w:before="120"/>
              <w:ind w:left="142" w:right="142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7970">
              <w:rPr>
                <w:rFonts w:asciiTheme="minorHAnsi" w:hAnsiTheme="minorHAnsi" w:cstheme="minorHAnsi"/>
                <w:b/>
                <w:color w:val="FFFFFF" w:themeColor="background1"/>
              </w:rPr>
              <w:t>South Western Victoria Region</w:t>
            </w:r>
          </w:p>
        </w:tc>
      </w:tr>
      <w:tr w:rsidR="00581D67" w:rsidRPr="005E7970" w14:paraId="29AE383E" w14:textId="77777777" w:rsidTr="00B17E34">
        <w:trPr>
          <w:trHeight w:val="374"/>
        </w:trPr>
        <w:tc>
          <w:tcPr>
            <w:tcW w:w="1306" w:type="pct"/>
            <w:shd w:val="clear" w:color="auto" w:fill="F2F2F2" w:themeFill="background1" w:themeFillShade="F2"/>
            <w:vAlign w:val="center"/>
          </w:tcPr>
          <w:p w14:paraId="4C23BB0E" w14:textId="77777777" w:rsidR="00581D67" w:rsidRPr="005E7970" w:rsidRDefault="00581D67" w:rsidP="00B17E34">
            <w:pPr>
              <w:spacing w:before="60" w:after="60" w:line="240" w:lineRule="atLeast"/>
              <w:ind w:left="142" w:right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>Kaye Callaghan</w:t>
            </w:r>
          </w:p>
          <w:p w14:paraId="11CBF8EE" w14:textId="77777777" w:rsidR="00581D67" w:rsidRPr="005E7970" w:rsidRDefault="00581D67" w:rsidP="00B17E34">
            <w:pPr>
              <w:spacing w:before="60" w:after="60" w:line="240" w:lineRule="atLeast"/>
              <w:ind w:left="142" w:right="142"/>
              <w:jc w:val="lef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 xml:space="preserve">Tel: </w:t>
            </w:r>
            <w:r w:rsidRPr="00FB40A6">
              <w:rPr>
                <w:rFonts w:asciiTheme="minorHAnsi" w:hAnsiTheme="minorHAnsi" w:cstheme="minorHAnsi"/>
                <w:color w:val="000000" w:themeColor="text1"/>
              </w:rPr>
              <w:t>4433 7582</w:t>
            </w:r>
          </w:p>
        </w:tc>
        <w:tc>
          <w:tcPr>
            <w:tcW w:w="1306" w:type="pct"/>
            <w:shd w:val="clear" w:color="auto" w:fill="F2F2F2" w:themeFill="background1" w:themeFillShade="F2"/>
            <w:vAlign w:val="center"/>
          </w:tcPr>
          <w:p w14:paraId="59198B11" w14:textId="44F0877B" w:rsidR="00581D67" w:rsidRPr="005E7970" w:rsidRDefault="008D1B9B" w:rsidP="00B17E34">
            <w:pPr>
              <w:spacing w:before="60" w:after="60" w:line="240" w:lineRule="atLeast"/>
              <w:ind w:left="142" w:right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Julie Hebert</w:t>
            </w:r>
          </w:p>
          <w:p w14:paraId="43F8E564" w14:textId="77777777" w:rsidR="00581D67" w:rsidRPr="005E7970" w:rsidRDefault="00581D67" w:rsidP="00B17E34">
            <w:pPr>
              <w:spacing w:before="60" w:after="60" w:line="240" w:lineRule="atLeast"/>
              <w:ind w:left="142" w:right="142"/>
              <w:jc w:val="lef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>Tel: 7022 1802</w:t>
            </w:r>
          </w:p>
        </w:tc>
        <w:tc>
          <w:tcPr>
            <w:tcW w:w="1090" w:type="pct"/>
            <w:shd w:val="clear" w:color="auto" w:fill="F2F2F2" w:themeFill="background1" w:themeFillShade="F2"/>
            <w:vAlign w:val="center"/>
          </w:tcPr>
          <w:p w14:paraId="3E84FB7B" w14:textId="77777777" w:rsidR="00581D67" w:rsidRPr="005E7970" w:rsidRDefault="00581D67" w:rsidP="00B17E34">
            <w:pPr>
              <w:spacing w:before="60" w:after="60" w:line="240" w:lineRule="atLeast"/>
              <w:ind w:left="142" w:right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>Robyn Downie</w:t>
            </w:r>
          </w:p>
          <w:p w14:paraId="0EB06279" w14:textId="77777777" w:rsidR="00581D67" w:rsidRPr="005E7970" w:rsidRDefault="00581D67" w:rsidP="00B17E34">
            <w:pPr>
              <w:spacing w:before="60" w:after="60" w:line="240" w:lineRule="atLeast"/>
              <w:ind w:left="142" w:right="142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>Tel: 8904 2580</w:t>
            </w:r>
          </w:p>
        </w:tc>
        <w:tc>
          <w:tcPr>
            <w:tcW w:w="1298" w:type="pct"/>
            <w:shd w:val="clear" w:color="auto" w:fill="F2F2F2" w:themeFill="background1" w:themeFillShade="F2"/>
            <w:vAlign w:val="center"/>
          </w:tcPr>
          <w:p w14:paraId="1FBE65B2" w14:textId="77777777" w:rsidR="00581D67" w:rsidRPr="005E7970" w:rsidRDefault="00581D67" w:rsidP="00B17E34">
            <w:pPr>
              <w:spacing w:before="60" w:after="60" w:line="240" w:lineRule="atLeast"/>
              <w:ind w:left="142" w:right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>Georgina Ryder</w:t>
            </w:r>
          </w:p>
          <w:p w14:paraId="665017CE" w14:textId="77777777" w:rsidR="00581D67" w:rsidRPr="005E7970" w:rsidRDefault="00581D67" w:rsidP="00B17E34">
            <w:pPr>
              <w:spacing w:before="60" w:after="60" w:line="240" w:lineRule="atLeast"/>
              <w:ind w:left="142" w:right="142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>Tel: 5215 5204</w:t>
            </w:r>
          </w:p>
        </w:tc>
      </w:tr>
    </w:tbl>
    <w:p w14:paraId="1BB06669" w14:textId="6AE9BB4E" w:rsidR="00581D67" w:rsidRPr="00BC23C8" w:rsidRDefault="00581D67" w:rsidP="00581D67">
      <w:pPr>
        <w:jc w:val="left"/>
        <w:rPr>
          <w:color w:val="000000" w:themeColor="text1"/>
          <w:lang w:val="en"/>
        </w:rPr>
      </w:pPr>
    </w:p>
    <w:sectPr w:rsidR="00581D67" w:rsidRPr="00BC23C8" w:rsidSect="00B17E34">
      <w:footerReference w:type="first" r:id="rId17"/>
      <w:pgSz w:w="11907" w:h="16840" w:code="9"/>
      <w:pgMar w:top="709" w:right="992" w:bottom="709" w:left="992" w:header="56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FF0EE" w14:textId="77777777" w:rsidR="007D7F9B" w:rsidRDefault="007D7F9B" w:rsidP="00846881">
      <w:r>
        <w:separator/>
      </w:r>
    </w:p>
  </w:endnote>
  <w:endnote w:type="continuationSeparator" w:id="0">
    <w:p w14:paraId="7F25BD75" w14:textId="77777777" w:rsidR="007D7F9B" w:rsidRDefault="007D7F9B" w:rsidP="00846881">
      <w:r>
        <w:continuationSeparator/>
      </w:r>
    </w:p>
  </w:endnote>
  <w:endnote w:type="continuationNotice" w:id="1">
    <w:p w14:paraId="33882842" w14:textId="77777777" w:rsidR="007D7F9B" w:rsidRDefault="007D7F9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F87" w14:textId="52F9F5F2" w:rsidR="00797A8F" w:rsidRPr="00DF2A51" w:rsidRDefault="00797A8F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88A9C" w14:textId="77777777" w:rsidR="007D7F9B" w:rsidRDefault="007D7F9B" w:rsidP="00846881">
      <w:r>
        <w:separator/>
      </w:r>
    </w:p>
  </w:footnote>
  <w:footnote w:type="continuationSeparator" w:id="0">
    <w:p w14:paraId="4C5B5254" w14:textId="77777777" w:rsidR="007D7F9B" w:rsidRDefault="007D7F9B" w:rsidP="00846881">
      <w:r>
        <w:continuationSeparator/>
      </w:r>
    </w:p>
  </w:footnote>
  <w:footnote w:type="continuationNotice" w:id="1">
    <w:p w14:paraId="489FB66F" w14:textId="77777777" w:rsidR="007D7F9B" w:rsidRDefault="007D7F9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F0D"/>
    <w:multiLevelType w:val="hybridMultilevel"/>
    <w:tmpl w:val="97E6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6DBE"/>
    <w:multiLevelType w:val="hybridMultilevel"/>
    <w:tmpl w:val="E2568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5141F70"/>
    <w:multiLevelType w:val="hybridMultilevel"/>
    <w:tmpl w:val="639E28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57DB4"/>
    <w:multiLevelType w:val="hybridMultilevel"/>
    <w:tmpl w:val="33E2D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8247C"/>
    <w:multiLevelType w:val="hybridMultilevel"/>
    <w:tmpl w:val="A37E84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E8D4279"/>
    <w:multiLevelType w:val="hybridMultilevel"/>
    <w:tmpl w:val="FB56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1FFA"/>
    <w:multiLevelType w:val="hybridMultilevel"/>
    <w:tmpl w:val="5C98B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0"/>
  </w:num>
  <w:num w:numId="4">
    <w:abstractNumId w:val="23"/>
  </w:num>
  <w:num w:numId="5">
    <w:abstractNumId w:val="1"/>
  </w:num>
  <w:num w:numId="6">
    <w:abstractNumId w:val="21"/>
  </w:num>
  <w:num w:numId="7">
    <w:abstractNumId w:val="10"/>
  </w:num>
  <w:num w:numId="8">
    <w:abstractNumId w:val="29"/>
  </w:num>
  <w:num w:numId="9">
    <w:abstractNumId w:val="19"/>
  </w:num>
  <w:num w:numId="10">
    <w:abstractNumId w:val="17"/>
  </w:num>
  <w:num w:numId="11">
    <w:abstractNumId w:val="12"/>
  </w:num>
  <w:num w:numId="12">
    <w:abstractNumId w:val="4"/>
  </w:num>
  <w:num w:numId="13">
    <w:abstractNumId w:val="24"/>
  </w:num>
  <w:num w:numId="14">
    <w:abstractNumId w:val="9"/>
  </w:num>
  <w:num w:numId="15">
    <w:abstractNumId w:val="32"/>
  </w:num>
  <w:num w:numId="16">
    <w:abstractNumId w:val="28"/>
  </w:num>
  <w:num w:numId="17">
    <w:abstractNumId w:val="13"/>
  </w:num>
  <w:num w:numId="18">
    <w:abstractNumId w:val="6"/>
  </w:num>
  <w:num w:numId="19">
    <w:abstractNumId w:val="31"/>
  </w:num>
  <w:num w:numId="20">
    <w:abstractNumId w:val="14"/>
  </w:num>
  <w:num w:numId="21">
    <w:abstractNumId w:val="22"/>
  </w:num>
  <w:num w:numId="22">
    <w:abstractNumId w:val="7"/>
  </w:num>
  <w:num w:numId="23">
    <w:abstractNumId w:val="27"/>
  </w:num>
  <w:num w:numId="24">
    <w:abstractNumId w:val="18"/>
  </w:num>
  <w:num w:numId="25">
    <w:abstractNumId w:val="2"/>
  </w:num>
  <w:num w:numId="26">
    <w:abstractNumId w:val="26"/>
  </w:num>
  <w:num w:numId="27">
    <w:abstractNumId w:val="8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31C62"/>
    <w:rsid w:val="000425DB"/>
    <w:rsid w:val="00044F33"/>
    <w:rsid w:val="00060214"/>
    <w:rsid w:val="00060EA4"/>
    <w:rsid w:val="000701E5"/>
    <w:rsid w:val="000715DE"/>
    <w:rsid w:val="0008021C"/>
    <w:rsid w:val="0008410F"/>
    <w:rsid w:val="000901F6"/>
    <w:rsid w:val="000A28AF"/>
    <w:rsid w:val="000B1133"/>
    <w:rsid w:val="000C3753"/>
    <w:rsid w:val="000C782C"/>
    <w:rsid w:val="000E70E3"/>
    <w:rsid w:val="000E7BF0"/>
    <w:rsid w:val="00105130"/>
    <w:rsid w:val="001079BD"/>
    <w:rsid w:val="00110732"/>
    <w:rsid w:val="0011333F"/>
    <w:rsid w:val="001214D4"/>
    <w:rsid w:val="00121E90"/>
    <w:rsid w:val="00125617"/>
    <w:rsid w:val="00136133"/>
    <w:rsid w:val="001411A4"/>
    <w:rsid w:val="00154ECF"/>
    <w:rsid w:val="00157432"/>
    <w:rsid w:val="001807E6"/>
    <w:rsid w:val="00181F47"/>
    <w:rsid w:val="001A352C"/>
    <w:rsid w:val="001C0117"/>
    <w:rsid w:val="001C0BDB"/>
    <w:rsid w:val="001C4930"/>
    <w:rsid w:val="001D0056"/>
    <w:rsid w:val="001D2F77"/>
    <w:rsid w:val="001E4F45"/>
    <w:rsid w:val="001F3ECD"/>
    <w:rsid w:val="00201D8D"/>
    <w:rsid w:val="00206E94"/>
    <w:rsid w:val="00213CB1"/>
    <w:rsid w:val="00214AB4"/>
    <w:rsid w:val="002152E8"/>
    <w:rsid w:val="0022166C"/>
    <w:rsid w:val="00231621"/>
    <w:rsid w:val="00234DCA"/>
    <w:rsid w:val="00241DCD"/>
    <w:rsid w:val="00242E0D"/>
    <w:rsid w:val="00254C93"/>
    <w:rsid w:val="0025725C"/>
    <w:rsid w:val="0026349B"/>
    <w:rsid w:val="00264866"/>
    <w:rsid w:val="00266331"/>
    <w:rsid w:val="00270E29"/>
    <w:rsid w:val="0027439D"/>
    <w:rsid w:val="002774C1"/>
    <w:rsid w:val="002831C1"/>
    <w:rsid w:val="00284B19"/>
    <w:rsid w:val="00286BE2"/>
    <w:rsid w:val="0029046F"/>
    <w:rsid w:val="002938CF"/>
    <w:rsid w:val="002A090B"/>
    <w:rsid w:val="002A24E2"/>
    <w:rsid w:val="002A280D"/>
    <w:rsid w:val="002B15E5"/>
    <w:rsid w:val="002B4AC7"/>
    <w:rsid w:val="002B61F2"/>
    <w:rsid w:val="002D0DA1"/>
    <w:rsid w:val="002D610A"/>
    <w:rsid w:val="002F4067"/>
    <w:rsid w:val="00305553"/>
    <w:rsid w:val="003079DD"/>
    <w:rsid w:val="003150C7"/>
    <w:rsid w:val="00334952"/>
    <w:rsid w:val="00340366"/>
    <w:rsid w:val="00352C50"/>
    <w:rsid w:val="003547C4"/>
    <w:rsid w:val="00355714"/>
    <w:rsid w:val="00361796"/>
    <w:rsid w:val="00362C32"/>
    <w:rsid w:val="00367D76"/>
    <w:rsid w:val="00384947"/>
    <w:rsid w:val="00386BCD"/>
    <w:rsid w:val="0039106D"/>
    <w:rsid w:val="003966A5"/>
    <w:rsid w:val="003A5544"/>
    <w:rsid w:val="003B2C9D"/>
    <w:rsid w:val="003B7B63"/>
    <w:rsid w:val="003D454C"/>
    <w:rsid w:val="003F0B63"/>
    <w:rsid w:val="003F2F6E"/>
    <w:rsid w:val="003F3D59"/>
    <w:rsid w:val="003F640F"/>
    <w:rsid w:val="00414AB1"/>
    <w:rsid w:val="00423765"/>
    <w:rsid w:val="004239F9"/>
    <w:rsid w:val="004304A3"/>
    <w:rsid w:val="00433D64"/>
    <w:rsid w:val="00440324"/>
    <w:rsid w:val="004428B9"/>
    <w:rsid w:val="0044416E"/>
    <w:rsid w:val="00447B52"/>
    <w:rsid w:val="00453CAD"/>
    <w:rsid w:val="004604A8"/>
    <w:rsid w:val="00463997"/>
    <w:rsid w:val="00466979"/>
    <w:rsid w:val="0048144F"/>
    <w:rsid w:val="004821AD"/>
    <w:rsid w:val="004B182C"/>
    <w:rsid w:val="004C32C0"/>
    <w:rsid w:val="004C4ABE"/>
    <w:rsid w:val="004C7772"/>
    <w:rsid w:val="004E29A2"/>
    <w:rsid w:val="004E42D2"/>
    <w:rsid w:val="004F1050"/>
    <w:rsid w:val="004F1546"/>
    <w:rsid w:val="00505EC2"/>
    <w:rsid w:val="00506F42"/>
    <w:rsid w:val="0052254E"/>
    <w:rsid w:val="00525074"/>
    <w:rsid w:val="00536911"/>
    <w:rsid w:val="00540C9F"/>
    <w:rsid w:val="00542B79"/>
    <w:rsid w:val="00545CC1"/>
    <w:rsid w:val="005519A3"/>
    <w:rsid w:val="005543E8"/>
    <w:rsid w:val="00581D67"/>
    <w:rsid w:val="00583630"/>
    <w:rsid w:val="00584BB9"/>
    <w:rsid w:val="00590B75"/>
    <w:rsid w:val="005A7AC5"/>
    <w:rsid w:val="005B4815"/>
    <w:rsid w:val="005C05FA"/>
    <w:rsid w:val="005C5D77"/>
    <w:rsid w:val="005C77C0"/>
    <w:rsid w:val="005D079D"/>
    <w:rsid w:val="005D1E72"/>
    <w:rsid w:val="005D5398"/>
    <w:rsid w:val="005E1085"/>
    <w:rsid w:val="005E2070"/>
    <w:rsid w:val="005E6A61"/>
    <w:rsid w:val="005E7970"/>
    <w:rsid w:val="005F153D"/>
    <w:rsid w:val="0060642E"/>
    <w:rsid w:val="006254CC"/>
    <w:rsid w:val="00626260"/>
    <w:rsid w:val="006344F3"/>
    <w:rsid w:val="006347D5"/>
    <w:rsid w:val="006404DE"/>
    <w:rsid w:val="006409D9"/>
    <w:rsid w:val="00651785"/>
    <w:rsid w:val="0065500B"/>
    <w:rsid w:val="00660967"/>
    <w:rsid w:val="00663B17"/>
    <w:rsid w:val="00667CF9"/>
    <w:rsid w:val="006834B9"/>
    <w:rsid w:val="00687039"/>
    <w:rsid w:val="00692130"/>
    <w:rsid w:val="006935A8"/>
    <w:rsid w:val="00696854"/>
    <w:rsid w:val="006A1696"/>
    <w:rsid w:val="006A3BB0"/>
    <w:rsid w:val="006A5387"/>
    <w:rsid w:val="006C5853"/>
    <w:rsid w:val="006D4561"/>
    <w:rsid w:val="006E653E"/>
    <w:rsid w:val="006F3184"/>
    <w:rsid w:val="006F5334"/>
    <w:rsid w:val="006F5657"/>
    <w:rsid w:val="00717852"/>
    <w:rsid w:val="007269A9"/>
    <w:rsid w:val="007602BC"/>
    <w:rsid w:val="0076398D"/>
    <w:rsid w:val="00764A0A"/>
    <w:rsid w:val="00770AF9"/>
    <w:rsid w:val="007716FE"/>
    <w:rsid w:val="00771C82"/>
    <w:rsid w:val="00772628"/>
    <w:rsid w:val="00790C20"/>
    <w:rsid w:val="00791F9E"/>
    <w:rsid w:val="007951E1"/>
    <w:rsid w:val="00797A8F"/>
    <w:rsid w:val="007A161B"/>
    <w:rsid w:val="007A3F91"/>
    <w:rsid w:val="007B3FD2"/>
    <w:rsid w:val="007B5D57"/>
    <w:rsid w:val="007C7747"/>
    <w:rsid w:val="007D5961"/>
    <w:rsid w:val="007D77E2"/>
    <w:rsid w:val="007D7F9B"/>
    <w:rsid w:val="007E360A"/>
    <w:rsid w:val="007E59F5"/>
    <w:rsid w:val="00810ABD"/>
    <w:rsid w:val="008130C2"/>
    <w:rsid w:val="008317C7"/>
    <w:rsid w:val="00846881"/>
    <w:rsid w:val="0085253B"/>
    <w:rsid w:val="00861794"/>
    <w:rsid w:val="00865959"/>
    <w:rsid w:val="00867D3A"/>
    <w:rsid w:val="00880ACA"/>
    <w:rsid w:val="00884527"/>
    <w:rsid w:val="0089186A"/>
    <w:rsid w:val="008C1842"/>
    <w:rsid w:val="008D1B9B"/>
    <w:rsid w:val="008D5441"/>
    <w:rsid w:val="008E0C2A"/>
    <w:rsid w:val="008E2680"/>
    <w:rsid w:val="008E2DD6"/>
    <w:rsid w:val="008E3316"/>
    <w:rsid w:val="008E53DE"/>
    <w:rsid w:val="008F3646"/>
    <w:rsid w:val="00903B41"/>
    <w:rsid w:val="00933C17"/>
    <w:rsid w:val="00944E61"/>
    <w:rsid w:val="009548AD"/>
    <w:rsid w:val="00965E53"/>
    <w:rsid w:val="009706F1"/>
    <w:rsid w:val="00973BF7"/>
    <w:rsid w:val="00974BB1"/>
    <w:rsid w:val="00982579"/>
    <w:rsid w:val="009843BA"/>
    <w:rsid w:val="009913B4"/>
    <w:rsid w:val="0099496D"/>
    <w:rsid w:val="0099526E"/>
    <w:rsid w:val="00995CDB"/>
    <w:rsid w:val="00997A5A"/>
    <w:rsid w:val="009B090C"/>
    <w:rsid w:val="009B5012"/>
    <w:rsid w:val="009C5A84"/>
    <w:rsid w:val="009C7B4C"/>
    <w:rsid w:val="009D5D01"/>
    <w:rsid w:val="009E3636"/>
    <w:rsid w:val="00A011F2"/>
    <w:rsid w:val="00A14B2D"/>
    <w:rsid w:val="00A2083F"/>
    <w:rsid w:val="00A24A30"/>
    <w:rsid w:val="00A30E35"/>
    <w:rsid w:val="00A479F4"/>
    <w:rsid w:val="00A55A13"/>
    <w:rsid w:val="00A73441"/>
    <w:rsid w:val="00A74415"/>
    <w:rsid w:val="00A83FB3"/>
    <w:rsid w:val="00A9135E"/>
    <w:rsid w:val="00A967D5"/>
    <w:rsid w:val="00AA3C05"/>
    <w:rsid w:val="00AB7AB6"/>
    <w:rsid w:val="00AC402D"/>
    <w:rsid w:val="00AD07C3"/>
    <w:rsid w:val="00AD0AF3"/>
    <w:rsid w:val="00AD64E7"/>
    <w:rsid w:val="00AD6A4D"/>
    <w:rsid w:val="00AE0451"/>
    <w:rsid w:val="00AE3762"/>
    <w:rsid w:val="00AE59A4"/>
    <w:rsid w:val="00AF0514"/>
    <w:rsid w:val="00AF06E4"/>
    <w:rsid w:val="00AF18DE"/>
    <w:rsid w:val="00B05E0A"/>
    <w:rsid w:val="00B17E34"/>
    <w:rsid w:val="00B211FC"/>
    <w:rsid w:val="00B25302"/>
    <w:rsid w:val="00B27C1A"/>
    <w:rsid w:val="00B30654"/>
    <w:rsid w:val="00B30972"/>
    <w:rsid w:val="00B3289A"/>
    <w:rsid w:val="00B33E4F"/>
    <w:rsid w:val="00B35761"/>
    <w:rsid w:val="00B41E45"/>
    <w:rsid w:val="00B434A7"/>
    <w:rsid w:val="00B50E6E"/>
    <w:rsid w:val="00B5136F"/>
    <w:rsid w:val="00B56D79"/>
    <w:rsid w:val="00B632F5"/>
    <w:rsid w:val="00B64069"/>
    <w:rsid w:val="00B72FE6"/>
    <w:rsid w:val="00B826E1"/>
    <w:rsid w:val="00B950AB"/>
    <w:rsid w:val="00B96C26"/>
    <w:rsid w:val="00BB4A46"/>
    <w:rsid w:val="00BC1D3A"/>
    <w:rsid w:val="00BC23C8"/>
    <w:rsid w:val="00BD1D70"/>
    <w:rsid w:val="00BE143C"/>
    <w:rsid w:val="00BF5B84"/>
    <w:rsid w:val="00C03591"/>
    <w:rsid w:val="00C0597E"/>
    <w:rsid w:val="00C137EE"/>
    <w:rsid w:val="00C13929"/>
    <w:rsid w:val="00C151BB"/>
    <w:rsid w:val="00C22F89"/>
    <w:rsid w:val="00C33400"/>
    <w:rsid w:val="00C373FC"/>
    <w:rsid w:val="00C41802"/>
    <w:rsid w:val="00C4593A"/>
    <w:rsid w:val="00C5041F"/>
    <w:rsid w:val="00C52428"/>
    <w:rsid w:val="00C579E9"/>
    <w:rsid w:val="00C75A39"/>
    <w:rsid w:val="00C83B90"/>
    <w:rsid w:val="00C97305"/>
    <w:rsid w:val="00CA0D2E"/>
    <w:rsid w:val="00CA2D61"/>
    <w:rsid w:val="00CB0D2D"/>
    <w:rsid w:val="00CB16A1"/>
    <w:rsid w:val="00CB1EFD"/>
    <w:rsid w:val="00CB2C50"/>
    <w:rsid w:val="00CB3905"/>
    <w:rsid w:val="00CC30D2"/>
    <w:rsid w:val="00CD0632"/>
    <w:rsid w:val="00CE69B8"/>
    <w:rsid w:val="00CF35E5"/>
    <w:rsid w:val="00CF6891"/>
    <w:rsid w:val="00CF6C01"/>
    <w:rsid w:val="00D130F4"/>
    <w:rsid w:val="00D1381A"/>
    <w:rsid w:val="00D30F3E"/>
    <w:rsid w:val="00D33418"/>
    <w:rsid w:val="00D53A53"/>
    <w:rsid w:val="00D55F9E"/>
    <w:rsid w:val="00D60148"/>
    <w:rsid w:val="00D724ED"/>
    <w:rsid w:val="00D813EA"/>
    <w:rsid w:val="00D83E14"/>
    <w:rsid w:val="00D9268D"/>
    <w:rsid w:val="00DB0BCD"/>
    <w:rsid w:val="00DB152E"/>
    <w:rsid w:val="00DB7126"/>
    <w:rsid w:val="00DC7AC1"/>
    <w:rsid w:val="00DD04BD"/>
    <w:rsid w:val="00DD6095"/>
    <w:rsid w:val="00DD6855"/>
    <w:rsid w:val="00DF2A51"/>
    <w:rsid w:val="00DF6688"/>
    <w:rsid w:val="00E02699"/>
    <w:rsid w:val="00E05620"/>
    <w:rsid w:val="00E31F62"/>
    <w:rsid w:val="00E320A4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E1754"/>
    <w:rsid w:val="00EE21C1"/>
    <w:rsid w:val="00EE4BD9"/>
    <w:rsid w:val="00EE5A7F"/>
    <w:rsid w:val="00EE5E95"/>
    <w:rsid w:val="00F030DF"/>
    <w:rsid w:val="00F11CAC"/>
    <w:rsid w:val="00F13297"/>
    <w:rsid w:val="00F17667"/>
    <w:rsid w:val="00F2110D"/>
    <w:rsid w:val="00F24B4E"/>
    <w:rsid w:val="00F30F82"/>
    <w:rsid w:val="00F32253"/>
    <w:rsid w:val="00F343D3"/>
    <w:rsid w:val="00F453C5"/>
    <w:rsid w:val="00F47367"/>
    <w:rsid w:val="00F72301"/>
    <w:rsid w:val="00F77690"/>
    <w:rsid w:val="00F8781E"/>
    <w:rsid w:val="00F93F26"/>
    <w:rsid w:val="00F9479F"/>
    <w:rsid w:val="00FA7A2A"/>
    <w:rsid w:val="00FB322D"/>
    <w:rsid w:val="00FB40A6"/>
    <w:rsid w:val="00FC415B"/>
    <w:rsid w:val="00FC6923"/>
    <w:rsid w:val="00FC6B8B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34"/>
    <w:pPr>
      <w:spacing w:before="160" w:after="12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customStyle="1" w:styleId="ESBodyText">
    <w:name w:val="ES_Body Text"/>
    <w:basedOn w:val="Normal"/>
    <w:link w:val="ESBodyTextChar"/>
    <w:qFormat/>
    <w:rsid w:val="00AD64E7"/>
    <w:pPr>
      <w:spacing w:before="120" w:line="260" w:lineRule="atLeast"/>
      <w:jc w:val="left"/>
    </w:pPr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ESBodyTextChar">
    <w:name w:val="ES_Body Text Char"/>
    <w:link w:val="ESBodyText"/>
    <w:rsid w:val="00AD64E7"/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BB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7305"/>
    <w:rPr>
      <w:rFonts w:ascii="Calibri" w:hAnsi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Documents/training/providers/learnlocal/memo/2020/pbmemo20200910_Skills%20for%20Work%20and%20Study%20Programs%20webinar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Documents/training/providers/learnlocal/memo/2020/pbmemo20200908_2021%20contracting%20webinar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about/department/structure/Pages/region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vvy.com.au/event/R20148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training/providers/learnlocal/Pages/network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training/providers/learnlocal/Pages/preaccredited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2021 Pre-accredited Training Delivery and other programs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A73A-F4EC-42BA-B27D-747E28679FF0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cb9114c1-daad-44dd-acad-30f4246641f2"/>
    <ds:schemaRef ds:uri="76b566cd-adb9-46c2-964b-22eba181fd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A1E19-F13D-4F17-A51D-34C3E845CFAC}"/>
</file>

<file path=customXml/itemProps4.xml><?xml version="1.0" encoding="utf-8"?>
<ds:datastoreItem xmlns:ds="http://schemas.openxmlformats.org/officeDocument/2006/customXml" ds:itemID="{BE480A3B-3FC2-4A55-81A2-D9A622D7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6</TotalTime>
  <Pages>2</Pages>
  <Words>519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Pre-accredited and LEAP EOI PIRE Branch Memo</vt:lpstr>
    </vt:vector>
  </TitlesOfParts>
  <Company>Dept. Of Education and Training (DE&amp;T)</Company>
  <LinksUpToDate>false</LinksUpToDate>
  <CharactersWithSpaces>4105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Pre-accredited and LEAP EOI PIRE Branch Memo</dc:title>
  <dc:creator>08306670</dc:creator>
  <cp:lastModifiedBy>Marinucci, Georgie L</cp:lastModifiedBy>
  <cp:revision>8</cp:revision>
  <cp:lastPrinted>2019-08-14T06:31:00Z</cp:lastPrinted>
  <dcterms:created xsi:type="dcterms:W3CDTF">2020-09-13T23:01:00Z</dcterms:created>
  <dcterms:modified xsi:type="dcterms:W3CDTF">2020-09-14T02:33:00Z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{483f79c1-66ca-45ce-88f9-109c9a998fd0}</vt:lpwstr>
  </property>
  <property fmtid="{D5CDD505-2E9C-101B-9397-08002B2CF9AE}" pid="14" name="RecordPoint_ActiveItemUniqueId">
    <vt:lpwstr>{0a8be500-8247-4b6f-8dd4-68e596dafa67}</vt:lpwstr>
  </property>
  <property fmtid="{D5CDD505-2E9C-101B-9397-08002B2CF9AE}" pid="15" name="RecordPoint_RecordNumberSubmitted">
    <vt:lpwstr>R20200581965</vt:lpwstr>
  </property>
  <property fmtid="{D5CDD505-2E9C-101B-9397-08002B2CF9AE}" pid="16" name="RecordPoint_SubmissionCompleted">
    <vt:lpwstr>2020-08-13T16:52:12.6850842+10:00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