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EFEDB" w14:textId="77777777" w:rsidR="00F70AFC" w:rsidRPr="00BC23C8" w:rsidRDefault="00F70AFC" w:rsidP="00F70AFC">
      <w:pPr>
        <w:jc w:val="center"/>
        <w:rPr>
          <w:color w:val="2F5496" w:themeColor="accent5" w:themeShade="BF"/>
          <w:sz w:val="32"/>
          <w:szCs w:val="32"/>
          <w:lang w:val="en"/>
        </w:rPr>
      </w:pPr>
      <w:r w:rsidRPr="00BC23C8">
        <w:rPr>
          <w:color w:val="2F5496" w:themeColor="accent5" w:themeShade="BF"/>
          <w:sz w:val="32"/>
          <w:szCs w:val="32"/>
          <w:lang w:val="en"/>
        </w:rPr>
        <w:t>Department of Education and Training</w:t>
      </w:r>
    </w:p>
    <w:p w14:paraId="1ED3DB5F" w14:textId="77777777" w:rsidR="00F70AFC" w:rsidRPr="00BC23C8" w:rsidRDefault="00F70AFC" w:rsidP="00F70AFC">
      <w:pPr>
        <w:jc w:val="center"/>
        <w:rPr>
          <w:color w:val="2F5496" w:themeColor="accent5" w:themeShade="BF"/>
          <w:sz w:val="32"/>
          <w:szCs w:val="32"/>
          <w:lang w:val="en"/>
        </w:rPr>
      </w:pPr>
      <w:r w:rsidRPr="00BC23C8">
        <w:rPr>
          <w:color w:val="2F5496" w:themeColor="accent5" w:themeShade="BF"/>
          <w:sz w:val="32"/>
          <w:szCs w:val="32"/>
          <w:lang w:val="en"/>
        </w:rPr>
        <w:t>Higher Education and Skills Group</w:t>
      </w:r>
    </w:p>
    <w:p w14:paraId="40938DC0" w14:textId="77777777" w:rsidR="00F70AFC" w:rsidRPr="00BC23C8" w:rsidRDefault="00F70AFC" w:rsidP="00F70AFC">
      <w:pPr>
        <w:spacing w:before="200" w:after="200"/>
        <w:jc w:val="left"/>
        <w:rPr>
          <w:color w:val="2F5496" w:themeColor="accent5" w:themeShade="BF"/>
          <w:szCs w:val="24"/>
          <w:lang w:val="en"/>
        </w:rPr>
      </w:pPr>
      <w:r w:rsidRPr="00BC23C8">
        <w:rPr>
          <w:color w:val="2F5496" w:themeColor="accent5" w:themeShade="BF"/>
          <w:szCs w:val="24"/>
          <w:lang w:val="en"/>
        </w:rPr>
        <w:t>Participation, Inclusion and Regional Engagement — Branch Memo</w:t>
      </w:r>
    </w:p>
    <w:p w14:paraId="77B1C81A" w14:textId="77777777" w:rsidR="00F70AFC" w:rsidRPr="00BC23C8" w:rsidRDefault="00F70AFC" w:rsidP="00F70AFC">
      <w:pPr>
        <w:jc w:val="left"/>
        <w:rPr>
          <w:color w:val="000000" w:themeColor="text1"/>
          <w:szCs w:val="24"/>
          <w:lang w:val="en-GB" w:eastAsia="en-US"/>
        </w:rPr>
      </w:pPr>
      <w:r w:rsidRPr="00BC23C8">
        <w:rPr>
          <w:b/>
          <w:color w:val="000000" w:themeColor="text1"/>
          <w:szCs w:val="24"/>
          <w:lang w:val="en-GB" w:eastAsia="en-US"/>
        </w:rPr>
        <w:t>TO:</w:t>
      </w:r>
      <w:r>
        <w:rPr>
          <w:color w:val="000000" w:themeColor="text1"/>
          <w:szCs w:val="24"/>
          <w:lang w:val="en-GB" w:eastAsia="en-US"/>
        </w:rPr>
        <w:tab/>
      </w:r>
      <w:r w:rsidRPr="00BC23C8">
        <w:rPr>
          <w:color w:val="000000" w:themeColor="text1"/>
          <w:szCs w:val="24"/>
          <w:lang w:val="en-GB" w:eastAsia="en-US"/>
        </w:rPr>
        <w:tab/>
        <w:t>ACFE Board</w:t>
      </w:r>
    </w:p>
    <w:p w14:paraId="7A5686FA" w14:textId="77777777" w:rsidR="00F70AFC" w:rsidRPr="00BC23C8" w:rsidRDefault="00F70AFC" w:rsidP="00F70AFC">
      <w:pPr>
        <w:jc w:val="left"/>
        <w:rPr>
          <w:i/>
          <w:color w:val="000000" w:themeColor="text1"/>
          <w:szCs w:val="24"/>
          <w:lang w:val="en-GB" w:eastAsia="en-US"/>
        </w:rPr>
      </w:pPr>
      <w:r w:rsidRPr="00BC23C8">
        <w:rPr>
          <w:color w:val="000000" w:themeColor="text1"/>
          <w:szCs w:val="24"/>
          <w:lang w:val="en-GB" w:eastAsia="en-US"/>
        </w:rPr>
        <w:tab/>
      </w:r>
      <w:r w:rsidRPr="00BC23C8">
        <w:rPr>
          <w:color w:val="000000" w:themeColor="text1"/>
          <w:szCs w:val="24"/>
          <w:lang w:val="en-GB" w:eastAsia="en-US"/>
        </w:rPr>
        <w:tab/>
        <w:t>ACFE Regional Councils</w:t>
      </w:r>
    </w:p>
    <w:p w14:paraId="648516A2" w14:textId="77777777" w:rsidR="00F70AFC" w:rsidRPr="00BC23C8" w:rsidRDefault="00F70AFC" w:rsidP="00F70AFC">
      <w:pPr>
        <w:jc w:val="left"/>
        <w:rPr>
          <w:color w:val="000000" w:themeColor="text1"/>
          <w:szCs w:val="24"/>
          <w:lang w:val="en-GB" w:eastAsia="en-US"/>
        </w:rPr>
      </w:pPr>
      <w:r w:rsidRPr="00BC23C8">
        <w:rPr>
          <w:color w:val="000000" w:themeColor="text1"/>
          <w:szCs w:val="24"/>
          <w:lang w:val="en-GB" w:eastAsia="en-US"/>
        </w:rPr>
        <w:tab/>
      </w:r>
      <w:r w:rsidRPr="00BC23C8">
        <w:rPr>
          <w:color w:val="000000" w:themeColor="text1"/>
          <w:szCs w:val="24"/>
          <w:lang w:val="en-GB" w:eastAsia="en-US"/>
        </w:rPr>
        <w:tab/>
      </w:r>
      <w:r>
        <w:rPr>
          <w:color w:val="000000" w:themeColor="text1"/>
          <w:szCs w:val="24"/>
          <w:lang w:val="en-GB" w:eastAsia="en-US"/>
        </w:rPr>
        <w:t>Adult education i</w:t>
      </w:r>
      <w:r w:rsidRPr="00BC23C8">
        <w:rPr>
          <w:color w:val="000000" w:themeColor="text1"/>
          <w:szCs w:val="24"/>
          <w:lang w:val="en-GB" w:eastAsia="en-US"/>
        </w:rPr>
        <w:t>nstitutions</w:t>
      </w:r>
    </w:p>
    <w:p w14:paraId="60C241C1" w14:textId="77777777" w:rsidR="00F70AFC" w:rsidRPr="00BC23C8" w:rsidRDefault="00F70AFC" w:rsidP="00F70AFC">
      <w:pPr>
        <w:jc w:val="left"/>
        <w:rPr>
          <w:color w:val="000000" w:themeColor="text1"/>
          <w:szCs w:val="24"/>
          <w:lang w:val="en-GB" w:eastAsia="en-US"/>
        </w:rPr>
      </w:pPr>
      <w:r w:rsidRPr="00BC23C8">
        <w:rPr>
          <w:color w:val="000000" w:themeColor="text1"/>
          <w:szCs w:val="24"/>
          <w:lang w:val="en-GB" w:eastAsia="en-US"/>
        </w:rPr>
        <w:tab/>
      </w:r>
      <w:r w:rsidRPr="00BC23C8">
        <w:rPr>
          <w:color w:val="000000" w:themeColor="text1"/>
          <w:szCs w:val="24"/>
          <w:lang w:val="en-GB" w:eastAsia="en-US"/>
        </w:rPr>
        <w:tab/>
        <w:t xml:space="preserve">PIRE </w:t>
      </w:r>
      <w:r>
        <w:rPr>
          <w:color w:val="000000" w:themeColor="text1"/>
          <w:szCs w:val="24"/>
          <w:lang w:val="en-GB" w:eastAsia="en-US"/>
        </w:rPr>
        <w:t>Branch s</w:t>
      </w:r>
      <w:r w:rsidRPr="00BC23C8">
        <w:rPr>
          <w:color w:val="000000" w:themeColor="text1"/>
          <w:szCs w:val="24"/>
          <w:lang w:val="en-GB" w:eastAsia="en-US"/>
        </w:rPr>
        <w:t>taff</w:t>
      </w:r>
    </w:p>
    <w:p w14:paraId="17618173" w14:textId="681ABC7D" w:rsidR="00F70AFC" w:rsidRPr="00D26D6A" w:rsidRDefault="00F70AFC" w:rsidP="00F70AFC">
      <w:pPr>
        <w:ind w:left="720" w:firstLine="720"/>
        <w:jc w:val="left"/>
        <w:rPr>
          <w:color w:val="000000" w:themeColor="text1"/>
          <w:szCs w:val="24"/>
          <w:lang w:val="en-GB" w:eastAsia="en-US"/>
        </w:rPr>
      </w:pPr>
      <w:r w:rsidRPr="003547C4">
        <w:rPr>
          <w:color w:val="000000" w:themeColor="text1"/>
          <w:szCs w:val="24"/>
          <w:lang w:val="en-GB" w:eastAsia="en-US"/>
        </w:rPr>
        <w:t>Registered</w:t>
      </w:r>
      <w:r>
        <w:rPr>
          <w:b/>
          <w:color w:val="000000" w:themeColor="text1"/>
          <w:szCs w:val="24"/>
          <w:lang w:val="en-GB" w:eastAsia="en-US"/>
        </w:rPr>
        <w:t xml:space="preserve"> </w:t>
      </w:r>
      <w:r w:rsidR="006F7213">
        <w:rPr>
          <w:color w:val="000000" w:themeColor="text1"/>
          <w:szCs w:val="24"/>
          <w:lang w:val="en-GB" w:eastAsia="en-US"/>
        </w:rPr>
        <w:t>Learn Local providers</w:t>
      </w:r>
      <w:r w:rsidRPr="00D26D6A">
        <w:rPr>
          <w:color w:val="000000" w:themeColor="text1"/>
          <w:szCs w:val="24"/>
          <w:lang w:val="en-GB" w:eastAsia="en-US"/>
        </w:rPr>
        <w:t xml:space="preserve"> </w:t>
      </w:r>
    </w:p>
    <w:p w14:paraId="12AFE7AE" w14:textId="77777777" w:rsidR="00F70AFC" w:rsidRPr="00D26D6A" w:rsidRDefault="00F70AFC" w:rsidP="00F70AFC">
      <w:pPr>
        <w:spacing w:before="120"/>
        <w:ind w:left="1418" w:hanging="1418"/>
        <w:jc w:val="left"/>
        <w:rPr>
          <w:color w:val="000000" w:themeColor="text1"/>
          <w:szCs w:val="20"/>
          <w:lang w:val="en-GB" w:eastAsia="en-US"/>
        </w:rPr>
      </w:pPr>
      <w:r w:rsidRPr="00D26D6A">
        <w:rPr>
          <w:b/>
          <w:color w:val="000000" w:themeColor="text1"/>
          <w:lang w:val="en-GB" w:eastAsia="en-US"/>
        </w:rPr>
        <w:t>FROM:</w:t>
      </w:r>
      <w:r w:rsidRPr="00D26D6A">
        <w:rPr>
          <w:b/>
          <w:color w:val="000000" w:themeColor="text1"/>
          <w:lang w:val="en-GB" w:eastAsia="en-US"/>
        </w:rPr>
        <w:tab/>
      </w:r>
      <w:r w:rsidR="004213CA">
        <w:rPr>
          <w:color w:val="000000" w:themeColor="text1"/>
          <w:lang w:val="en-GB" w:eastAsia="en-US"/>
        </w:rPr>
        <w:t>Ryan Collins</w:t>
      </w:r>
      <w:r w:rsidRPr="00F70AFC">
        <w:rPr>
          <w:color w:val="000000" w:themeColor="text1"/>
          <w:lang w:val="en-GB" w:eastAsia="en-US"/>
        </w:rPr>
        <w:t>,</w:t>
      </w:r>
      <w:r w:rsidRPr="00D26D6A">
        <w:rPr>
          <w:color w:val="000000" w:themeColor="text1"/>
          <w:szCs w:val="24"/>
          <w:lang w:val="en-GB" w:eastAsia="en-US"/>
        </w:rPr>
        <w:t xml:space="preserve"> Director </w:t>
      </w:r>
      <w:r w:rsidRPr="00D26D6A">
        <w:rPr>
          <w:color w:val="000000" w:themeColor="text1"/>
          <w:lang w:val="en-GB" w:eastAsia="en-US"/>
        </w:rPr>
        <w:t xml:space="preserve">— </w:t>
      </w:r>
      <w:r w:rsidRPr="00D26D6A">
        <w:rPr>
          <w:color w:val="000000" w:themeColor="text1"/>
          <w:szCs w:val="24"/>
          <w:lang w:val="en-GB" w:eastAsia="en-US"/>
        </w:rPr>
        <w:t>Participation, Inclusion and Regional Engagement Branch</w:t>
      </w:r>
    </w:p>
    <w:p w14:paraId="0157BBF5" w14:textId="77777777" w:rsidR="00F70AFC" w:rsidRPr="00BC23C8" w:rsidRDefault="00F70AFC" w:rsidP="00F70AFC">
      <w:pPr>
        <w:spacing w:before="120"/>
        <w:jc w:val="left"/>
        <w:rPr>
          <w:color w:val="000000" w:themeColor="text1"/>
          <w:szCs w:val="24"/>
          <w:lang w:val="en-GB" w:eastAsia="en-US"/>
        </w:rPr>
      </w:pPr>
      <w:r w:rsidRPr="00D26D6A">
        <w:rPr>
          <w:b/>
          <w:color w:val="000000" w:themeColor="text1"/>
          <w:lang w:val="en-GB" w:eastAsia="en-US"/>
        </w:rPr>
        <w:t>DATE:</w:t>
      </w:r>
      <w:r w:rsidRPr="00D26D6A">
        <w:rPr>
          <w:b/>
          <w:color w:val="000000" w:themeColor="text1"/>
          <w:lang w:val="en-GB" w:eastAsia="en-US"/>
        </w:rPr>
        <w:tab/>
      </w:r>
      <w:r w:rsidRPr="00D26D6A">
        <w:rPr>
          <w:b/>
          <w:color w:val="000000" w:themeColor="text1"/>
          <w:lang w:val="en-GB" w:eastAsia="en-US"/>
        </w:rPr>
        <w:tab/>
      </w:r>
      <w:r w:rsidR="004213CA">
        <w:rPr>
          <w:color w:val="000000" w:themeColor="text1"/>
          <w:lang w:val="en-GB" w:eastAsia="en-US"/>
        </w:rPr>
        <w:t>20 January 2020</w:t>
      </w:r>
    </w:p>
    <w:p w14:paraId="50169694" w14:textId="74B2DBEB" w:rsidR="006F7213" w:rsidRPr="006F7213" w:rsidRDefault="00F70AFC" w:rsidP="006F7213">
      <w:pPr>
        <w:spacing w:before="120"/>
        <w:ind w:left="1440" w:hanging="1440"/>
        <w:jc w:val="left"/>
        <w:rPr>
          <w:b/>
          <w:color w:val="000000" w:themeColor="text1"/>
          <w:lang w:val="en-GB" w:eastAsia="en-US"/>
        </w:rPr>
      </w:pPr>
      <w:r w:rsidRPr="00BC23C8">
        <w:rPr>
          <w:b/>
          <w:color w:val="000000" w:themeColor="text1"/>
          <w:lang w:val="en-GB" w:eastAsia="en-US"/>
        </w:rPr>
        <w:t xml:space="preserve">SUBJECT: </w:t>
      </w:r>
      <w:r w:rsidRPr="00BC23C8">
        <w:rPr>
          <w:b/>
          <w:color w:val="000000" w:themeColor="text1"/>
          <w:lang w:val="en-GB" w:eastAsia="en-US"/>
        </w:rPr>
        <w:tab/>
      </w:r>
      <w:r w:rsidR="001A3080" w:rsidRPr="001228CF">
        <w:rPr>
          <w:color w:val="auto"/>
          <w:lang w:val="en"/>
        </w:rPr>
        <w:t xml:space="preserve">Pre-accredited Quality Framework </w:t>
      </w:r>
      <w:r w:rsidR="00846160" w:rsidRPr="006F7213">
        <w:rPr>
          <w:color w:val="000000" w:themeColor="text1"/>
          <w:lang w:val="en-GB" w:eastAsia="en-US"/>
        </w:rPr>
        <w:t xml:space="preserve">training </w:t>
      </w:r>
      <w:r w:rsidRPr="006F7213">
        <w:rPr>
          <w:color w:val="000000" w:themeColor="text1"/>
          <w:lang w:val="en-GB" w:eastAsia="en-US"/>
        </w:rPr>
        <w:t>for</w:t>
      </w:r>
      <w:r w:rsidR="001228CF" w:rsidRPr="006F7213">
        <w:rPr>
          <w:color w:val="000000" w:themeColor="text1"/>
          <w:lang w:val="en-GB" w:eastAsia="en-US"/>
        </w:rPr>
        <w:t xml:space="preserve"> the</w:t>
      </w:r>
      <w:r w:rsidRPr="006F7213">
        <w:rPr>
          <w:color w:val="000000" w:themeColor="text1"/>
          <w:lang w:val="en-GB" w:eastAsia="en-US"/>
        </w:rPr>
        <w:t xml:space="preserve"> Learn Local pre-accredited </w:t>
      </w:r>
      <w:r w:rsidR="001228CF" w:rsidRPr="006F7213">
        <w:rPr>
          <w:color w:val="000000" w:themeColor="text1"/>
          <w:lang w:val="en-GB" w:eastAsia="en-US"/>
        </w:rPr>
        <w:t>workforce</w:t>
      </w:r>
    </w:p>
    <w:p w14:paraId="0D9B8A7A" w14:textId="77777777" w:rsidR="006F7213" w:rsidRDefault="006F7213" w:rsidP="006F7213">
      <w:pPr>
        <w:pBdr>
          <w:bottom w:val="single" w:sz="4" w:space="1" w:color="auto"/>
        </w:pBdr>
        <w:jc w:val="left"/>
        <w:rPr>
          <w:color w:val="5B9BD5" w:themeColor="accent1"/>
          <w:lang w:val="en"/>
        </w:rPr>
      </w:pPr>
    </w:p>
    <w:p w14:paraId="46F9B514" w14:textId="4028EAE6" w:rsidR="006F7213" w:rsidRDefault="006F7213" w:rsidP="006F7213">
      <w:pPr>
        <w:spacing w:before="120"/>
        <w:jc w:val="left"/>
        <w:rPr>
          <w:color w:val="2F5496" w:themeColor="accent5" w:themeShade="BF"/>
          <w:lang w:val="en"/>
        </w:rPr>
      </w:pPr>
      <w:r w:rsidRPr="00BC23C8">
        <w:rPr>
          <w:color w:val="2F5496" w:themeColor="accent5" w:themeShade="BF"/>
          <w:lang w:val="en"/>
        </w:rPr>
        <w:t>Actions</w:t>
      </w:r>
    </w:p>
    <w:p w14:paraId="084E288E" w14:textId="2A05D5A4" w:rsidR="006F7213" w:rsidRPr="00C40CE2" w:rsidRDefault="00F70AFC" w:rsidP="006F7213">
      <w:pPr>
        <w:pStyle w:val="ListParagraph"/>
        <w:numPr>
          <w:ilvl w:val="0"/>
          <w:numId w:val="3"/>
        </w:numPr>
        <w:spacing w:before="120"/>
        <w:jc w:val="left"/>
        <w:rPr>
          <w:rFonts w:ascii="Arial" w:hAnsi="Arial"/>
          <w:color w:val="auto"/>
        </w:rPr>
      </w:pPr>
      <w:r w:rsidRPr="00C40CE2">
        <w:rPr>
          <w:rFonts w:ascii="Arial" w:hAnsi="Arial"/>
          <w:color w:val="auto"/>
          <w:lang w:val="en"/>
        </w:rPr>
        <w:t>Access the professional development events calendar here –</w:t>
      </w:r>
      <w:r w:rsidR="003521BB" w:rsidRPr="00C40CE2">
        <w:rPr>
          <w:rFonts w:ascii="Arial" w:hAnsi="Arial"/>
          <w:color w:val="auto"/>
          <w:lang w:val="en"/>
        </w:rPr>
        <w:t xml:space="preserve"> </w:t>
      </w:r>
      <w:hyperlink r:id="rId11" w:history="1">
        <w:r w:rsidR="003521BB" w:rsidRPr="00FB123D">
          <w:rPr>
            <w:rStyle w:val="Hyperlink"/>
            <w:rFonts w:ascii="Arial" w:hAnsi="Arial"/>
            <w:color w:val="2F5496" w:themeColor="accent5" w:themeShade="BF"/>
            <w:lang w:val="en"/>
          </w:rPr>
          <w:t>20</w:t>
        </w:r>
        <w:r w:rsidR="008A3C9A" w:rsidRPr="00FB123D">
          <w:rPr>
            <w:rStyle w:val="Hyperlink"/>
            <w:rFonts w:ascii="Arial" w:hAnsi="Arial"/>
            <w:color w:val="2F5496" w:themeColor="accent5" w:themeShade="BF"/>
            <w:lang w:val="en"/>
          </w:rPr>
          <w:t>20</w:t>
        </w:r>
        <w:r w:rsidR="003521BB" w:rsidRPr="00FB123D">
          <w:rPr>
            <w:rStyle w:val="Hyperlink"/>
            <w:rFonts w:ascii="Arial" w:hAnsi="Arial"/>
            <w:color w:val="2F5496" w:themeColor="accent5" w:themeShade="BF"/>
            <w:lang w:val="en"/>
          </w:rPr>
          <w:t xml:space="preserve"> Profes</w:t>
        </w:r>
        <w:r w:rsidR="003521BB" w:rsidRPr="00FB123D">
          <w:rPr>
            <w:rStyle w:val="Hyperlink"/>
            <w:rFonts w:ascii="Arial" w:hAnsi="Arial"/>
            <w:color w:val="2F5496" w:themeColor="accent5" w:themeShade="BF"/>
            <w:lang w:val="en"/>
          </w:rPr>
          <w:t>s</w:t>
        </w:r>
        <w:r w:rsidR="003521BB" w:rsidRPr="00FB123D">
          <w:rPr>
            <w:rStyle w:val="Hyperlink"/>
            <w:rFonts w:ascii="Arial" w:hAnsi="Arial"/>
            <w:color w:val="2F5496" w:themeColor="accent5" w:themeShade="BF"/>
            <w:lang w:val="en"/>
          </w:rPr>
          <w:t>ional Development Events Calendar</w:t>
        </w:r>
      </w:hyperlink>
      <w:r w:rsidR="00FB123D">
        <w:rPr>
          <w:rFonts w:ascii="Arial" w:hAnsi="Arial"/>
          <w:color w:val="auto"/>
        </w:rPr>
        <w:t xml:space="preserve"> t</w:t>
      </w:r>
      <w:r w:rsidR="00846160" w:rsidRPr="00C40CE2">
        <w:rPr>
          <w:rFonts w:ascii="Arial" w:hAnsi="Arial"/>
          <w:color w:val="auto"/>
        </w:rPr>
        <w:t>o register</w:t>
      </w:r>
      <w:r w:rsidR="006F7213" w:rsidRPr="00C40CE2">
        <w:rPr>
          <w:rFonts w:ascii="Arial" w:hAnsi="Arial"/>
          <w:color w:val="auto"/>
        </w:rPr>
        <w:t xml:space="preserve"> for </w:t>
      </w:r>
      <w:r w:rsidR="006F7213" w:rsidRPr="00C40CE2">
        <w:rPr>
          <w:rFonts w:ascii="Arial" w:hAnsi="Arial"/>
          <w:color w:val="auto"/>
          <w:lang w:val="en"/>
        </w:rPr>
        <w:t>Pre-accredited Quality Framework training workshops</w:t>
      </w:r>
    </w:p>
    <w:p w14:paraId="6BDC935A" w14:textId="77777777" w:rsidR="001228CF" w:rsidRDefault="001228CF" w:rsidP="00F70AFC">
      <w:pPr>
        <w:pBdr>
          <w:top w:val="single" w:sz="4" w:space="1" w:color="auto"/>
        </w:pBdr>
        <w:spacing w:before="60" w:after="60"/>
        <w:jc w:val="left"/>
        <w:rPr>
          <w:b/>
          <w:color w:val="auto"/>
          <w:lang w:val="en"/>
        </w:rPr>
      </w:pPr>
    </w:p>
    <w:p w14:paraId="1D36AD17" w14:textId="1B1ABD4A" w:rsidR="00F70AFC" w:rsidRDefault="000435FD" w:rsidP="00F70AFC">
      <w:pPr>
        <w:pBdr>
          <w:top w:val="single" w:sz="4" w:space="1" w:color="auto"/>
        </w:pBdr>
        <w:spacing w:before="60" w:after="60"/>
        <w:jc w:val="left"/>
        <w:rPr>
          <w:b/>
          <w:color w:val="auto"/>
          <w:lang w:val="en"/>
        </w:rPr>
      </w:pPr>
      <w:r w:rsidRPr="000435FD">
        <w:rPr>
          <w:b/>
          <w:color w:val="auto"/>
          <w:lang w:val="en"/>
        </w:rPr>
        <w:t xml:space="preserve">Professional Development </w:t>
      </w:r>
      <w:r w:rsidR="009C2632">
        <w:rPr>
          <w:b/>
          <w:color w:val="auto"/>
          <w:lang w:val="en"/>
        </w:rPr>
        <w:t>– Pre-accredited Quality Framework workshops</w:t>
      </w:r>
    </w:p>
    <w:p w14:paraId="07E4BBB2" w14:textId="5B426DA5" w:rsidR="00FC6820" w:rsidRDefault="009C2632" w:rsidP="00F823C6">
      <w:pPr>
        <w:pBdr>
          <w:top w:val="single" w:sz="4" w:space="1" w:color="auto"/>
        </w:pBdr>
        <w:spacing w:before="60" w:after="60"/>
        <w:jc w:val="left"/>
        <w:rPr>
          <w:color w:val="auto"/>
          <w:lang w:val="en"/>
        </w:rPr>
      </w:pPr>
      <w:r>
        <w:rPr>
          <w:color w:val="auto"/>
          <w:lang w:val="en"/>
        </w:rPr>
        <w:t>As part of t</w:t>
      </w:r>
      <w:r w:rsidR="00B217A4" w:rsidRPr="00B217A4">
        <w:rPr>
          <w:color w:val="auto"/>
          <w:lang w:val="en"/>
        </w:rPr>
        <w:t xml:space="preserve">he </w:t>
      </w:r>
      <w:r w:rsidR="00B2128A" w:rsidRPr="00B2128A">
        <w:rPr>
          <w:color w:val="auto"/>
          <w:lang w:val="en"/>
        </w:rPr>
        <w:t>ACFE Board</w:t>
      </w:r>
      <w:r w:rsidR="00746F6E">
        <w:rPr>
          <w:color w:val="auto"/>
          <w:lang w:val="en"/>
        </w:rPr>
        <w:t>’s</w:t>
      </w:r>
      <w:r w:rsidR="00B2128A" w:rsidRPr="00B2128A">
        <w:rPr>
          <w:color w:val="auto"/>
          <w:lang w:val="en"/>
        </w:rPr>
        <w:t xml:space="preserve"> </w:t>
      </w:r>
      <w:r w:rsidR="00B217A4" w:rsidRPr="00B217A4">
        <w:rPr>
          <w:color w:val="auto"/>
          <w:lang w:val="en"/>
        </w:rPr>
        <w:t xml:space="preserve">Professional Development Strategy 2019-22 </w:t>
      </w:r>
      <w:r w:rsidR="00746F6E">
        <w:rPr>
          <w:color w:val="auto"/>
          <w:lang w:val="en"/>
        </w:rPr>
        <w:t xml:space="preserve">for </w:t>
      </w:r>
      <w:r w:rsidR="000435FD" w:rsidRPr="000435FD">
        <w:rPr>
          <w:color w:val="auto"/>
          <w:lang w:val="en"/>
        </w:rPr>
        <w:t>pre-accredited training practitioners</w:t>
      </w:r>
      <w:r>
        <w:rPr>
          <w:color w:val="auto"/>
          <w:lang w:val="en"/>
        </w:rPr>
        <w:t xml:space="preserve">, places are available for workshops on </w:t>
      </w:r>
      <w:r w:rsidR="00FC6820">
        <w:rPr>
          <w:color w:val="auto"/>
          <w:lang w:val="en"/>
        </w:rPr>
        <w:t xml:space="preserve">using </w:t>
      </w:r>
      <w:r>
        <w:rPr>
          <w:color w:val="auto"/>
          <w:lang w:val="en"/>
        </w:rPr>
        <w:t>the Pre-accredited Quality Framework</w:t>
      </w:r>
      <w:r w:rsidR="00846160">
        <w:rPr>
          <w:color w:val="auto"/>
          <w:lang w:val="en"/>
        </w:rPr>
        <w:t xml:space="preserve"> (PQF)</w:t>
      </w:r>
      <w:r>
        <w:rPr>
          <w:color w:val="auto"/>
          <w:lang w:val="en"/>
        </w:rPr>
        <w:t xml:space="preserve">. </w:t>
      </w:r>
      <w:r w:rsidR="00FC6820">
        <w:rPr>
          <w:color w:val="auto"/>
          <w:lang w:val="en"/>
        </w:rPr>
        <w:t>These workshops are th</w:t>
      </w:r>
      <w:bookmarkStart w:id="0" w:name="_GoBack"/>
      <w:bookmarkEnd w:id="0"/>
      <w:r w:rsidR="00FC6820">
        <w:rPr>
          <w:color w:val="auto"/>
          <w:lang w:val="en"/>
        </w:rPr>
        <w:t>e last in the series began in 2019</w:t>
      </w:r>
      <w:r w:rsidR="00A23B6D">
        <w:rPr>
          <w:color w:val="auto"/>
          <w:lang w:val="en"/>
        </w:rPr>
        <w:t xml:space="preserve"> that makes PQF training available in every region.</w:t>
      </w:r>
    </w:p>
    <w:p w14:paraId="2D89141A" w14:textId="77777777" w:rsidR="00FC6820" w:rsidRDefault="00FC6820" w:rsidP="00F823C6">
      <w:pPr>
        <w:pBdr>
          <w:top w:val="single" w:sz="4" w:space="1" w:color="auto"/>
        </w:pBdr>
        <w:spacing w:before="60" w:after="60"/>
        <w:jc w:val="left"/>
        <w:rPr>
          <w:color w:val="auto"/>
          <w:lang w:val="en"/>
        </w:rPr>
      </w:pPr>
    </w:p>
    <w:p w14:paraId="0BAFF475" w14:textId="00714B29" w:rsidR="000435FD" w:rsidRDefault="009C2632" w:rsidP="00F823C6">
      <w:pPr>
        <w:pBdr>
          <w:top w:val="single" w:sz="4" w:space="1" w:color="auto"/>
        </w:pBdr>
        <w:spacing w:before="60" w:after="60"/>
        <w:jc w:val="left"/>
        <w:rPr>
          <w:color w:val="auto"/>
          <w:lang w:val="en"/>
        </w:rPr>
      </w:pPr>
      <w:r>
        <w:rPr>
          <w:color w:val="auto"/>
          <w:lang w:val="en"/>
        </w:rPr>
        <w:t>Participants will receive training on</w:t>
      </w:r>
      <w:r w:rsidRPr="009C2632">
        <w:rPr>
          <w:color w:val="auto"/>
          <w:lang w:val="en"/>
        </w:rPr>
        <w:t xml:space="preserve"> </w:t>
      </w:r>
      <w:r w:rsidR="00846160">
        <w:rPr>
          <w:color w:val="auto"/>
          <w:lang w:val="en"/>
        </w:rPr>
        <w:t>a comprehensive range of matters relating to the PQF including</w:t>
      </w:r>
      <w:r>
        <w:rPr>
          <w:color w:val="auto"/>
          <w:lang w:val="en"/>
        </w:rPr>
        <w:t xml:space="preserve"> </w:t>
      </w:r>
      <w:r w:rsidRPr="009C2632">
        <w:rPr>
          <w:color w:val="auto"/>
          <w:lang w:val="en"/>
        </w:rPr>
        <w:t xml:space="preserve">how to write an effective A-Frame course </w:t>
      </w:r>
      <w:r w:rsidR="0085281E" w:rsidRPr="009C2632">
        <w:rPr>
          <w:color w:val="auto"/>
          <w:lang w:val="en"/>
        </w:rPr>
        <w:t>plan</w:t>
      </w:r>
      <w:r w:rsidR="0085281E">
        <w:rPr>
          <w:color w:val="auto"/>
          <w:lang w:val="en"/>
        </w:rPr>
        <w:t xml:space="preserve"> and</w:t>
      </w:r>
      <w:r w:rsidRPr="009C2632">
        <w:rPr>
          <w:color w:val="auto"/>
          <w:lang w:val="en"/>
        </w:rPr>
        <w:t xml:space="preserve"> will be guided through the process of writing their own A-Frame Course Plan and Session Plan</w:t>
      </w:r>
      <w:r>
        <w:rPr>
          <w:color w:val="auto"/>
          <w:lang w:val="en"/>
        </w:rPr>
        <w:t>.</w:t>
      </w:r>
      <w:r w:rsidR="00F823C6" w:rsidRPr="00F823C6">
        <w:rPr>
          <w:color w:val="auto"/>
          <w:lang w:val="en"/>
        </w:rPr>
        <w:t xml:space="preserve"> </w:t>
      </w:r>
      <w:r w:rsidR="00F823C6">
        <w:rPr>
          <w:color w:val="auto"/>
          <w:lang w:val="en"/>
        </w:rPr>
        <w:t xml:space="preserve">These workshops also include training on </w:t>
      </w:r>
      <w:r w:rsidR="00F823C6" w:rsidRPr="009C2632">
        <w:rPr>
          <w:color w:val="auto"/>
          <w:lang w:val="en"/>
        </w:rPr>
        <w:t>delivery methods</w:t>
      </w:r>
      <w:r w:rsidR="00F823C6">
        <w:rPr>
          <w:color w:val="auto"/>
          <w:lang w:val="en"/>
        </w:rPr>
        <w:t xml:space="preserve">, </w:t>
      </w:r>
      <w:r w:rsidR="00F823C6" w:rsidRPr="009C2632">
        <w:rPr>
          <w:color w:val="auto"/>
          <w:lang w:val="en"/>
        </w:rPr>
        <w:t>learning styles</w:t>
      </w:r>
      <w:r w:rsidR="00F823C6">
        <w:rPr>
          <w:color w:val="auto"/>
          <w:lang w:val="en"/>
        </w:rPr>
        <w:t xml:space="preserve"> and </w:t>
      </w:r>
      <w:r w:rsidR="00F823C6" w:rsidRPr="009C2632">
        <w:rPr>
          <w:color w:val="auto"/>
          <w:lang w:val="en"/>
        </w:rPr>
        <w:t>best practice teaching methods</w:t>
      </w:r>
      <w:r w:rsidR="00F823C6">
        <w:rPr>
          <w:color w:val="auto"/>
          <w:lang w:val="en"/>
        </w:rPr>
        <w:t>.</w:t>
      </w:r>
    </w:p>
    <w:p w14:paraId="720FB329" w14:textId="5F5910AC" w:rsidR="009C2632" w:rsidRDefault="009C2632" w:rsidP="009C2632">
      <w:pPr>
        <w:pBdr>
          <w:top w:val="single" w:sz="4" w:space="1" w:color="auto"/>
        </w:pBdr>
        <w:spacing w:before="60" w:after="60"/>
        <w:jc w:val="left"/>
        <w:rPr>
          <w:color w:val="auto"/>
          <w:lang w:val="en"/>
        </w:rPr>
      </w:pPr>
    </w:p>
    <w:p w14:paraId="127A71C3" w14:textId="14EC5051" w:rsidR="001228CF" w:rsidRDefault="009C2632" w:rsidP="00F823C6">
      <w:pPr>
        <w:pBdr>
          <w:top w:val="single" w:sz="4" w:space="1" w:color="auto"/>
        </w:pBdr>
        <w:jc w:val="left"/>
        <w:rPr>
          <w:color w:val="auto"/>
          <w:lang w:val="en"/>
        </w:rPr>
      </w:pPr>
      <w:r w:rsidRPr="009C2632">
        <w:rPr>
          <w:color w:val="auto"/>
          <w:lang w:val="en"/>
        </w:rPr>
        <w:t>To</w:t>
      </w:r>
      <w:r w:rsidR="001228CF">
        <w:rPr>
          <w:color w:val="auto"/>
          <w:lang w:val="en"/>
        </w:rPr>
        <w:t xml:space="preserve"> register for the</w:t>
      </w:r>
      <w:r w:rsidRPr="009C2632">
        <w:rPr>
          <w:color w:val="auto"/>
          <w:lang w:val="en"/>
        </w:rPr>
        <w:t xml:space="preserve"> </w:t>
      </w:r>
      <w:r w:rsidR="001228CF" w:rsidRPr="001228CF">
        <w:rPr>
          <w:color w:val="auto"/>
          <w:lang w:val="en"/>
        </w:rPr>
        <w:t xml:space="preserve">Pre-accredited Quality Framework </w:t>
      </w:r>
      <w:r w:rsidR="00F823C6">
        <w:rPr>
          <w:color w:val="auto"/>
          <w:lang w:val="en"/>
        </w:rPr>
        <w:t xml:space="preserve">training </w:t>
      </w:r>
      <w:r w:rsidR="001228CF" w:rsidRPr="001228CF">
        <w:rPr>
          <w:color w:val="auto"/>
          <w:lang w:val="en"/>
        </w:rPr>
        <w:t>workshops</w:t>
      </w:r>
      <w:r w:rsidR="001228CF">
        <w:rPr>
          <w:color w:val="auto"/>
          <w:lang w:val="en"/>
        </w:rPr>
        <w:t>:</w:t>
      </w:r>
      <w:r w:rsidR="001228CF" w:rsidRPr="001228CF">
        <w:rPr>
          <w:color w:val="auto"/>
          <w:lang w:val="en"/>
        </w:rPr>
        <w:t xml:space="preserve"> </w:t>
      </w:r>
    </w:p>
    <w:p w14:paraId="48D1EB66" w14:textId="77777777" w:rsidR="006D33C4" w:rsidRDefault="006D33C4" w:rsidP="00F823C6">
      <w:pPr>
        <w:pBdr>
          <w:top w:val="single" w:sz="4" w:space="1" w:color="auto"/>
        </w:pBdr>
        <w:jc w:val="left"/>
        <w:rPr>
          <w:color w:val="auto"/>
          <w:lang w:val="en"/>
        </w:rPr>
      </w:pPr>
    </w:p>
    <w:p w14:paraId="5971910D" w14:textId="7DF4D94C" w:rsidR="001228CF" w:rsidRPr="001228CF" w:rsidRDefault="009C2632" w:rsidP="00F823C6">
      <w:pPr>
        <w:pStyle w:val="ListParagraph"/>
        <w:numPr>
          <w:ilvl w:val="0"/>
          <w:numId w:val="2"/>
        </w:numPr>
        <w:spacing w:after="0"/>
        <w:jc w:val="left"/>
        <w:rPr>
          <w:rFonts w:ascii="Arial" w:hAnsi="Arial"/>
          <w:color w:val="auto"/>
          <w:lang w:val="en"/>
        </w:rPr>
      </w:pPr>
      <w:r w:rsidRPr="001228CF">
        <w:rPr>
          <w:rFonts w:ascii="Arial" w:hAnsi="Arial"/>
          <w:color w:val="auto"/>
          <w:lang w:val="en"/>
        </w:rPr>
        <w:t>access the professional development events calendar</w:t>
      </w:r>
      <w:r w:rsidR="001228CF" w:rsidRPr="001228CF">
        <w:rPr>
          <w:rFonts w:ascii="Arial" w:hAnsi="Arial"/>
          <w:color w:val="auto"/>
          <w:lang w:val="en"/>
        </w:rPr>
        <w:t xml:space="preserve"> by clicking on this link – </w:t>
      </w:r>
      <w:hyperlink r:id="rId12" w:history="1">
        <w:r w:rsidR="0085281E" w:rsidRPr="00FB123D">
          <w:rPr>
            <w:rStyle w:val="Hyperlink"/>
            <w:rFonts w:ascii="Arial" w:hAnsi="Arial"/>
            <w:color w:val="2F5496" w:themeColor="accent5" w:themeShade="BF"/>
            <w:lang w:val="en"/>
          </w:rPr>
          <w:t>20</w:t>
        </w:r>
        <w:r w:rsidR="0085281E" w:rsidRPr="00FB123D">
          <w:rPr>
            <w:rStyle w:val="Hyperlink"/>
            <w:rFonts w:ascii="Arial" w:hAnsi="Arial"/>
            <w:color w:val="2F5496" w:themeColor="accent5" w:themeShade="BF"/>
            <w:lang w:val="en"/>
          </w:rPr>
          <w:t>2</w:t>
        </w:r>
        <w:r w:rsidR="0085281E" w:rsidRPr="00FB123D">
          <w:rPr>
            <w:rStyle w:val="Hyperlink"/>
            <w:rFonts w:ascii="Arial" w:hAnsi="Arial"/>
            <w:color w:val="2F5496" w:themeColor="accent5" w:themeShade="BF"/>
            <w:lang w:val="en"/>
          </w:rPr>
          <w:t>0 Professional Development Events Calendar</w:t>
        </w:r>
      </w:hyperlink>
      <w:r w:rsidR="0085281E">
        <w:rPr>
          <w:rStyle w:val="Hyperlink"/>
          <w:lang w:val="en"/>
        </w:rPr>
        <w:t xml:space="preserve"> </w:t>
      </w:r>
    </w:p>
    <w:p w14:paraId="76E17C29" w14:textId="266AB615" w:rsidR="009C2632" w:rsidRPr="001228CF" w:rsidRDefault="001228CF" w:rsidP="00F823C6">
      <w:pPr>
        <w:pStyle w:val="ListParagraph"/>
        <w:numPr>
          <w:ilvl w:val="0"/>
          <w:numId w:val="2"/>
        </w:numPr>
        <w:spacing w:after="0"/>
        <w:jc w:val="left"/>
        <w:rPr>
          <w:rFonts w:ascii="Arial" w:hAnsi="Arial"/>
          <w:color w:val="auto"/>
          <w:lang w:val="en"/>
        </w:rPr>
      </w:pPr>
      <w:r w:rsidRPr="001228CF">
        <w:rPr>
          <w:rFonts w:ascii="Arial" w:hAnsi="Arial"/>
          <w:color w:val="auto"/>
          <w:lang w:val="en"/>
        </w:rPr>
        <w:t>click on the workshop registration link in your region.</w:t>
      </w:r>
    </w:p>
    <w:p w14:paraId="7841D0D7" w14:textId="77777777" w:rsidR="00746F6E" w:rsidRDefault="00746F6E" w:rsidP="00B2128A">
      <w:pPr>
        <w:spacing w:before="60" w:after="60"/>
        <w:ind w:left="720"/>
        <w:jc w:val="left"/>
        <w:rPr>
          <w:color w:val="auto"/>
          <w:lang w:val="en"/>
        </w:rPr>
      </w:pPr>
    </w:p>
    <w:p w14:paraId="0FF5CBFC" w14:textId="77777777" w:rsidR="00746F6E" w:rsidRPr="00746F6E" w:rsidRDefault="00746F6E" w:rsidP="00746F6E">
      <w:pPr>
        <w:spacing w:before="60" w:after="60"/>
        <w:jc w:val="left"/>
        <w:rPr>
          <w:b/>
          <w:color w:val="auto"/>
          <w:lang w:val="en"/>
        </w:rPr>
      </w:pPr>
      <w:r w:rsidRPr="00746F6E">
        <w:rPr>
          <w:b/>
          <w:color w:val="auto"/>
          <w:lang w:val="en"/>
        </w:rPr>
        <w:t xml:space="preserve">Professional development events calendar </w:t>
      </w:r>
    </w:p>
    <w:p w14:paraId="69BDD959" w14:textId="726EDD5F" w:rsidR="00F71BE1" w:rsidRDefault="009C2632" w:rsidP="00F71BE1">
      <w:pPr>
        <w:spacing w:before="60" w:after="60"/>
        <w:jc w:val="left"/>
        <w:rPr>
          <w:color w:val="auto"/>
          <w:lang w:val="en"/>
        </w:rPr>
      </w:pPr>
      <w:r>
        <w:rPr>
          <w:color w:val="auto"/>
          <w:lang w:val="en"/>
        </w:rPr>
        <w:t>The professional development calendar of events lists all training and event opportunities</w:t>
      </w:r>
      <w:r w:rsidR="001228CF">
        <w:rPr>
          <w:color w:val="auto"/>
          <w:lang w:val="en"/>
        </w:rPr>
        <w:t xml:space="preserve"> available to the pre-accredited workforce. The calendar will be updated regularly as new training workshops and events are added throughout the year.</w:t>
      </w:r>
    </w:p>
    <w:p w14:paraId="3348186E" w14:textId="77777777" w:rsidR="00B2128A" w:rsidRPr="000435FD" w:rsidRDefault="00B2128A" w:rsidP="004213CA">
      <w:pPr>
        <w:spacing w:before="60" w:after="60"/>
        <w:jc w:val="left"/>
        <w:rPr>
          <w:color w:val="auto"/>
          <w:lang w:val="en"/>
        </w:rPr>
      </w:pPr>
    </w:p>
    <w:p w14:paraId="6FDDF96B" w14:textId="17CC3704" w:rsidR="000435FD" w:rsidRPr="00BC17E5" w:rsidRDefault="000435FD" w:rsidP="00F71BE1">
      <w:pPr>
        <w:spacing w:before="60" w:after="60"/>
        <w:jc w:val="left"/>
        <w:rPr>
          <w:b/>
          <w:color w:val="auto"/>
          <w:lang w:val="en"/>
        </w:rPr>
      </w:pPr>
    </w:p>
    <w:sectPr w:rsidR="000435FD" w:rsidRPr="00BC17E5" w:rsidSect="00414AB1">
      <w:footerReference w:type="first" r:id="rId13"/>
      <w:pgSz w:w="11907" w:h="16840" w:code="9"/>
      <w:pgMar w:top="1134" w:right="992" w:bottom="1134" w:left="992"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91E40" w14:textId="77777777" w:rsidR="00D36608" w:rsidRDefault="00D36608">
      <w:r>
        <w:separator/>
      </w:r>
    </w:p>
  </w:endnote>
  <w:endnote w:type="continuationSeparator" w:id="0">
    <w:p w14:paraId="041747F6" w14:textId="77777777" w:rsidR="00D36608" w:rsidRDefault="00D3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5A92A" w14:textId="26F4363D" w:rsidR="006834B9" w:rsidRPr="00DF2A51" w:rsidRDefault="00F71BE1" w:rsidP="00DF2A51">
    <w:pPr>
      <w:pStyle w:val="Footer"/>
      <w:pBdr>
        <w:top w:val="single" w:sz="4" w:space="1" w:color="D9D9D9"/>
      </w:pBdr>
      <w:jc w:val="right"/>
      <w:rPr>
        <w:rFonts w:asciiTheme="minorHAnsi" w:hAnsiTheme="minorHAnsi" w:cstheme="minorHAnsi"/>
        <w:sz w:val="20"/>
      </w:rPr>
    </w:pPr>
    <w:r w:rsidRPr="003A5544">
      <w:rPr>
        <w:rFonts w:asciiTheme="minorHAnsi" w:hAnsiTheme="minorHAnsi" w:cstheme="minorHAnsi"/>
        <w:color w:val="808080"/>
        <w:spacing w:val="60"/>
        <w:sz w:val="20"/>
      </w:rPr>
      <w:fldChar w:fldCharType="begin"/>
    </w:r>
    <w:r w:rsidRPr="003A5544">
      <w:rPr>
        <w:rFonts w:asciiTheme="minorHAnsi" w:hAnsiTheme="minorHAnsi" w:cstheme="minorHAnsi"/>
        <w:color w:val="808080"/>
        <w:spacing w:val="60"/>
        <w:sz w:val="20"/>
      </w:rPr>
      <w:instrText xml:space="preserve"> PAGE   \* MERGEFORMAT </w:instrText>
    </w:r>
    <w:r w:rsidRPr="003A5544">
      <w:rPr>
        <w:rFonts w:asciiTheme="minorHAnsi" w:hAnsiTheme="minorHAnsi" w:cstheme="minorHAnsi"/>
        <w:color w:val="808080"/>
        <w:spacing w:val="60"/>
        <w:sz w:val="20"/>
      </w:rPr>
      <w:fldChar w:fldCharType="separate"/>
    </w:r>
    <w:r w:rsidR="00FB123D">
      <w:rPr>
        <w:rFonts w:asciiTheme="minorHAnsi" w:hAnsiTheme="minorHAnsi" w:cstheme="minorHAnsi"/>
        <w:noProof/>
        <w:color w:val="808080"/>
        <w:spacing w:val="60"/>
        <w:sz w:val="20"/>
      </w:rPr>
      <w:t>1</w:t>
    </w:r>
    <w:r w:rsidRPr="003A5544">
      <w:rPr>
        <w:rFonts w:asciiTheme="minorHAnsi" w:hAnsiTheme="minorHAnsi" w:cstheme="minorHAnsi"/>
        <w:color w:val="808080"/>
        <w:spacing w:val="60"/>
        <w:sz w:val="20"/>
      </w:rPr>
      <w:fldChar w:fldCharType="end"/>
    </w:r>
    <w:r w:rsidRPr="003A5544">
      <w:rPr>
        <w:rFonts w:asciiTheme="minorHAnsi" w:hAnsiTheme="minorHAnsi" w:cstheme="minorHAnsi"/>
        <w:color w:val="808080"/>
        <w:spacing w:val="60"/>
        <w:sz w:val="20"/>
      </w:rPr>
      <w:t>|</w:t>
    </w:r>
    <w:r w:rsidRPr="00DF2A51">
      <w:rPr>
        <w:rFonts w:asciiTheme="minorHAnsi" w:hAnsiTheme="minorHAnsi" w:cstheme="minorHAnsi"/>
        <w:sz w:val="20"/>
      </w:rPr>
      <w:t xml:space="preserve"> </w:t>
    </w:r>
    <w:r w:rsidRPr="00DF2A51">
      <w:rPr>
        <w:rFonts w:asciiTheme="minorHAnsi" w:hAnsiTheme="minorHAnsi" w:cstheme="minorHAnsi"/>
        <w:color w:val="808080"/>
        <w:spacing w:val="60"/>
        <w:sz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62D28" w14:textId="77777777" w:rsidR="00D36608" w:rsidRDefault="00D36608">
      <w:r>
        <w:separator/>
      </w:r>
    </w:p>
  </w:footnote>
  <w:footnote w:type="continuationSeparator" w:id="0">
    <w:p w14:paraId="6FC6E03E" w14:textId="77777777" w:rsidR="00D36608" w:rsidRDefault="00D36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ED4"/>
    <w:multiLevelType w:val="hybridMultilevel"/>
    <w:tmpl w:val="D186B5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DC74335"/>
    <w:multiLevelType w:val="hybridMultilevel"/>
    <w:tmpl w:val="1C345D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B037857"/>
    <w:multiLevelType w:val="hybridMultilevel"/>
    <w:tmpl w:val="63760E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FC"/>
    <w:rsid w:val="000435FD"/>
    <w:rsid w:val="001228CF"/>
    <w:rsid w:val="00171C7D"/>
    <w:rsid w:val="001A3080"/>
    <w:rsid w:val="001E3678"/>
    <w:rsid w:val="00200A9C"/>
    <w:rsid w:val="00220194"/>
    <w:rsid w:val="002F2346"/>
    <w:rsid w:val="003521BB"/>
    <w:rsid w:val="004213CA"/>
    <w:rsid w:val="00585E15"/>
    <w:rsid w:val="006D33C4"/>
    <w:rsid w:val="006F7213"/>
    <w:rsid w:val="00746F6E"/>
    <w:rsid w:val="00840427"/>
    <w:rsid w:val="00846160"/>
    <w:rsid w:val="0085281E"/>
    <w:rsid w:val="008A3C9A"/>
    <w:rsid w:val="00920A0B"/>
    <w:rsid w:val="009C2632"/>
    <w:rsid w:val="00A23B6D"/>
    <w:rsid w:val="00A46ED1"/>
    <w:rsid w:val="00AE1335"/>
    <w:rsid w:val="00B2128A"/>
    <w:rsid w:val="00B217A4"/>
    <w:rsid w:val="00BC1376"/>
    <w:rsid w:val="00BC17E5"/>
    <w:rsid w:val="00C40CE2"/>
    <w:rsid w:val="00CA0393"/>
    <w:rsid w:val="00D36608"/>
    <w:rsid w:val="00F444EE"/>
    <w:rsid w:val="00F70AFC"/>
    <w:rsid w:val="00F71BE1"/>
    <w:rsid w:val="00F823C6"/>
    <w:rsid w:val="00FB123D"/>
    <w:rsid w:val="00FC68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5A88"/>
  <w15:chartTrackingRefBased/>
  <w15:docId w15:val="{6BCCBCD4-05D8-4E0D-84B9-242B22C2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AFC"/>
    <w:pPr>
      <w:spacing w:after="0" w:line="240" w:lineRule="auto"/>
      <w:jc w:val="both"/>
    </w:pPr>
    <w:rPr>
      <w:rFonts w:ascii="Arial" w:eastAsia="Times New Roman" w:hAnsi="Arial" w:cs="Arial"/>
      <w:color w:val="44546A" w:themeColor="text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AFC"/>
    <w:pPr>
      <w:spacing w:after="200" w:line="276" w:lineRule="auto"/>
      <w:ind w:left="720"/>
      <w:contextualSpacing/>
    </w:pPr>
    <w:rPr>
      <w:rFonts w:ascii="Calibri" w:hAnsi="Calibri"/>
      <w:lang w:val="en-US" w:eastAsia="en-US"/>
    </w:rPr>
  </w:style>
  <w:style w:type="paragraph" w:styleId="Footer">
    <w:name w:val="footer"/>
    <w:basedOn w:val="Normal"/>
    <w:link w:val="FooterChar"/>
    <w:uiPriority w:val="99"/>
    <w:rsid w:val="00F70AFC"/>
    <w:pPr>
      <w:tabs>
        <w:tab w:val="center" w:pos="4513"/>
        <w:tab w:val="right" w:pos="9026"/>
      </w:tabs>
    </w:pPr>
  </w:style>
  <w:style w:type="character" w:customStyle="1" w:styleId="FooterChar">
    <w:name w:val="Footer Char"/>
    <w:basedOn w:val="DefaultParagraphFont"/>
    <w:link w:val="Footer"/>
    <w:uiPriority w:val="99"/>
    <w:rsid w:val="00F70AFC"/>
    <w:rPr>
      <w:rFonts w:ascii="Arial" w:eastAsia="Times New Roman" w:hAnsi="Arial" w:cs="Arial"/>
      <w:color w:val="44546A" w:themeColor="text2"/>
      <w:lang w:eastAsia="en-AU"/>
    </w:rPr>
  </w:style>
  <w:style w:type="table" w:styleId="GridTable1Light">
    <w:name w:val="Grid Table 1 Light"/>
    <w:basedOn w:val="TableNormal"/>
    <w:uiPriority w:val="46"/>
    <w:rsid w:val="00F70AFC"/>
    <w:pPr>
      <w:spacing w:after="0" w:line="240" w:lineRule="auto"/>
      <w:jc w:val="both"/>
    </w:pPr>
    <w:rPr>
      <w:rFonts w:ascii="Arial" w:eastAsia="Times New Roman" w:hAnsi="Arial" w:cs="Arial"/>
      <w:color w:val="44546A" w:themeColor="text2"/>
      <w:lang w:eastAsia="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F70AFC"/>
    <w:pPr>
      <w:spacing w:after="0" w:line="240" w:lineRule="auto"/>
      <w:jc w:val="both"/>
    </w:pPr>
    <w:rPr>
      <w:rFonts w:ascii="Arial" w:eastAsia="Times New Roman" w:hAnsi="Arial" w:cs="Arial"/>
      <w:color w:val="44546A" w:themeColor="text2"/>
      <w:lang w:eastAsia="en-AU"/>
    </w:rPr>
  </w:style>
  <w:style w:type="character" w:styleId="Hyperlink">
    <w:name w:val="Hyperlink"/>
    <w:basedOn w:val="DefaultParagraphFont"/>
    <w:uiPriority w:val="99"/>
    <w:unhideWhenUsed/>
    <w:rsid w:val="00F71BE1"/>
    <w:rPr>
      <w:color w:val="0563C1" w:themeColor="hyperlink"/>
      <w:u w:val="single"/>
    </w:rPr>
  </w:style>
  <w:style w:type="paragraph" w:styleId="BalloonText">
    <w:name w:val="Balloon Text"/>
    <w:basedOn w:val="Normal"/>
    <w:link w:val="BalloonTextChar"/>
    <w:uiPriority w:val="99"/>
    <w:semiHidden/>
    <w:unhideWhenUsed/>
    <w:rsid w:val="00F71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BE1"/>
    <w:rPr>
      <w:rFonts w:ascii="Segoe UI" w:eastAsia="Times New Roman" w:hAnsi="Segoe UI" w:cs="Segoe UI"/>
      <w:color w:val="44546A" w:themeColor="text2"/>
      <w:sz w:val="18"/>
      <w:szCs w:val="18"/>
      <w:lang w:eastAsia="en-AU"/>
    </w:rPr>
  </w:style>
  <w:style w:type="character" w:styleId="FollowedHyperlink">
    <w:name w:val="FollowedHyperlink"/>
    <w:basedOn w:val="DefaultParagraphFont"/>
    <w:uiPriority w:val="99"/>
    <w:semiHidden/>
    <w:unhideWhenUsed/>
    <w:rsid w:val="003521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Documents/training/providers/learnlocal/program/EventsCalendar2020.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training/providers/learnlocal/program/EventsCalendar2020.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PIRE Branch Memo Events Calendar PQF training 2020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8E762D40846F3A48AA3FDFE2352C3EB500FFA656BD14680E48846B78E707CC960F" ma:contentTypeVersion="36" ma:contentTypeDescription="DET Document" ma:contentTypeScope="" ma:versionID="195a770c23347c07921cbdbbfa30134f">
  <xsd:schema xmlns:xsd="http://www.w3.org/2001/XMLSchema" xmlns:xs="http://www.w3.org/2001/XMLSchema" xmlns:p="http://schemas.microsoft.com/office/2006/metadata/properties" xmlns:ns1="http://schemas.microsoft.com/sharepoint/v3" xmlns:ns2="2535a354-a1e3-4459-a68e-75ba3411023e" xmlns:ns3="http://schemas.microsoft.com/sharepoint/v4" xmlns:ns4="http://schemas.microsoft.com/Sharepoint/v3" xmlns:ns5="8340ccf1-19cc-436c-918b-8d6c0cc500c3" targetNamespace="http://schemas.microsoft.com/office/2006/metadata/properties" ma:root="true" ma:fieldsID="0f863a1b2c49644809d28adf198619fb" ns1:_="" ns2:_="" ns3:_="" ns4:_="" ns5:_="">
    <xsd:import namespace="http://schemas.microsoft.com/sharepoint/v3"/>
    <xsd:import namespace="2535a354-a1e3-4459-a68e-75ba3411023e"/>
    <xsd:import namespace="http://schemas.microsoft.com/sharepoint/v4"/>
    <xsd:import namespace="http://schemas.microsoft.com/Sharepoint/v3"/>
    <xsd:import namespace="8340ccf1-19cc-436c-918b-8d6c0cc500c3"/>
    <xsd:element name="properties">
      <xsd:complexType>
        <xsd:sequence>
          <xsd:element name="documentManagement">
            <xsd:complexType>
              <xsd:all>
                <xsd:element ref="ns2:Document_Type_TAG"/>
                <xsd:element ref="ns2:Document_Status" minOccurs="0"/>
                <xsd:element ref="ns2:DET_Region" minOccurs="0"/>
                <xsd:element ref="ns2:ACFE_Region" minOccurs="0"/>
                <xsd:element ref="ns2:Unit" minOccurs="0"/>
                <xsd:element ref="ns2:Sector" minOccurs="0"/>
                <xsd:element ref="ns2:LGA" minOccurs="0"/>
                <xsd:element ref="ns2:Program_Name" minOccurs="0"/>
                <xsd:element ref="ns2:Project_Name"/>
                <xsd:element ref="ns2:Project_Code"/>
                <xsd:element ref="ns2:Provider_Name"/>
                <xsd:element ref="ns3:IconOverlay" minOccurs="0"/>
                <xsd:element ref="ns4:DET_EDRMS_Description" minOccurs="0"/>
                <xsd:element ref="ns5:TaxCatchAll" minOccurs="0"/>
                <xsd:element ref="ns5:TaxCatchAllLabel" minOccurs="0"/>
                <xsd:element ref="ns1:PublishingContactName" minOccurs="0"/>
                <xsd:element ref="ns2:Calendar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35a354-a1e3-4459-a68e-75ba3411023e" elementFormDefault="qualified">
    <xsd:import namespace="http://schemas.microsoft.com/office/2006/documentManagement/types"/>
    <xsd:import namespace="http://schemas.microsoft.com/office/infopath/2007/PartnerControls"/>
    <xsd:element name="Document_Type_TAG" ma:index="1" ma:displayName="Document Type TAG" ma:format="Dropdown" ma:internalName="Document_Type_TAG" ma:readOnly="false">
      <xsd:simpleType>
        <xsd:restriction base="dms:Choice">
          <xsd:enumeration value="Advice"/>
          <xsd:enumeration value="Agenda"/>
          <xsd:enumeration value="Application"/>
          <xsd:enumeration value="Assessment"/>
          <xsd:enumeration value="Brief"/>
          <xsd:enumeration value="Budget"/>
          <xsd:enumeration value="Business Case"/>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Form"/>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Project Plan/Charter"/>
          <xsd:enumeration value="Proposal"/>
          <xsd:enumeration value="Report"/>
          <xsd:enumeration value="Research Paper"/>
          <xsd:enumeration value="Specification"/>
          <xsd:enumeration value="Survey/Questionnaire"/>
          <xsd:enumeration value="Template"/>
          <xsd:enumeration value="Procurement"/>
        </xsd:restriction>
      </xsd:simpleType>
    </xsd:element>
    <xsd:element name="Document_Status" ma:index="2" nillable="true" ma:displayName="Document Status" ma:format="Dropdown" ma:internalName="Document_Status">
      <xsd:simpleType>
        <xsd:restriction base="dms:Choice">
          <xsd:enumeration value="Submitted"/>
          <xsd:enumeration value="Draft"/>
          <xsd:enumeration value="Final"/>
          <xsd:enumeration value="Published"/>
          <xsd:enumeration value="Completed"/>
        </xsd:restriction>
      </xsd:simpleType>
    </xsd:element>
    <xsd:element name="DET_Region" ma:index="3" nillable="true" ma:displayName="DET Region" ma:internalName="DET_Region">
      <xsd:complexType>
        <xsd:complexContent>
          <xsd:extension base="dms:MultiChoice">
            <xsd:sequence>
              <xsd:element name="Value" maxOccurs="unbounded" minOccurs="0" nillable="true">
                <xsd:simpleType>
                  <xsd:restriction base="dms:Choice">
                    <xsd:enumeration value="Central DET"/>
                    <xsd:enumeration value="North Eastern Victoria"/>
                    <xsd:enumeration value="North Western Victoria"/>
                    <xsd:enumeration value="South Eastern Victoria"/>
                    <xsd:enumeration value="South Western Victoria"/>
                  </xsd:restriction>
                </xsd:simpleType>
              </xsd:element>
            </xsd:sequence>
          </xsd:extension>
        </xsd:complexContent>
      </xsd:complexType>
    </xsd:element>
    <xsd:element name="ACFE_Region" ma:index="4" nillable="true" ma:displayName="ACFE Region" ma:internalName="ACFE_Region">
      <xsd:complexType>
        <xsd:complexContent>
          <xsd:extension base="dms:MultiChoice">
            <xsd:sequence>
              <xsd:element name="Value" maxOccurs="unbounded" minOccurs="0" nillable="true">
                <xsd:simpleType>
                  <xsd:restriction base="dms:Choice">
                    <xsd:enumeration value="Barwon-South Western"/>
                    <xsd:enumeration value="Eastern Metropolitan"/>
                    <xsd:enumeration value="Gippsland"/>
                    <xsd:enumeration value="Grampians"/>
                    <xsd:enumeration value="Hume"/>
                    <xsd:enumeration value="Loddon Mallee"/>
                    <xsd:enumeration value="North West Metropolitan"/>
                    <xsd:enumeration value="Southern Metropolitan"/>
                    <xsd:enumeration value="Central"/>
                  </xsd:restriction>
                </xsd:simpleType>
              </xsd:element>
            </xsd:sequence>
          </xsd:extension>
        </xsd:complexContent>
      </xsd:complexType>
    </xsd:element>
    <xsd:element name="Unit" ma:index="5" nillable="true" ma:displayName="Unit" ma:format="Dropdown" ma:internalName="Unit">
      <xsd:simpleType>
        <xsd:restriction base="dms:Choice">
          <xsd:enumeration value="ACFE Projects and Research Unit"/>
          <xsd:enumeration value="ACFE Planning and Secretariat Unit"/>
          <xsd:enumeration value="Program Management Unit"/>
          <xsd:enumeration value="Regional Advisory Unit (Central)"/>
          <xsd:enumeration value="Regional Engagement and Support Unit (Central)"/>
          <xsd:enumeration value="North Western Victoria Unit"/>
          <xsd:enumeration value="North Eastern Victoria Unit"/>
          <xsd:enumeration value="South Eastern Victoria Unit"/>
          <xsd:enumeration value="South Western Victoria Unit"/>
        </xsd:restriction>
      </xsd:simpleType>
    </xsd:element>
    <xsd:element name="Sector" ma:index="6"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element name="LGA" ma:index="7" nillable="true" ma:displayName="LGA" ma:format="Dropdown" ma:internalName="LGA">
      <xsd:simpleType>
        <xsd:restriction base="dms:Choice">
          <xsd:enumeration value="Alpine"/>
          <xsd:enumeration value="Ararat"/>
          <xsd:enumeration value="Ballarat"/>
          <xsd:enumeration value="Banyule"/>
          <xsd:enumeration value="Bass Coast"/>
          <xsd:enumeration value="Baw Baw"/>
          <xsd:enumeration value="Bayside"/>
          <xsd:enumeration value="Benalla"/>
          <xsd:enumeration value="Boroondara"/>
          <xsd:enumeration value="Brimbank"/>
          <xsd:enumeration value="Buloke"/>
          <xsd:enumeration value="Campaspe"/>
          <xsd:enumeration value="Cardinia"/>
          <xsd:enumeration value="Casey"/>
          <xsd:enumeration value="Central Goldfields"/>
          <xsd:enumeration value="Colac-Otway"/>
          <xsd:enumeration value="Corangamite"/>
          <xsd:enumeration value="Darebin"/>
          <xsd:enumeration value="East Gippsland"/>
          <xsd:enumeration value="Frankston"/>
          <xsd:enumeration value="Gannawarra"/>
          <xsd:enumeration value="Glen Eira"/>
          <xsd:enumeration value="Glenelg"/>
          <xsd:enumeration value="Golden Plains"/>
          <xsd:enumeration value="Greater Bendigo"/>
          <xsd:enumeration value="Greater Dandenong"/>
          <xsd:enumeration value="Greater Geelong"/>
          <xsd:enumeration value="Greater Shepparton"/>
          <xsd:enumeration value="Hepburn"/>
          <xsd:enumeration value="Hindmarsh"/>
          <xsd:enumeration value="Hobsons Bay"/>
          <xsd:enumeration value="Horsham"/>
          <xsd:enumeration value="Hume"/>
          <xsd:enumeration value="Indigo"/>
          <xsd:enumeration value="Kingston"/>
          <xsd:enumeration value="Knox"/>
          <xsd:enumeration value="Latrobe"/>
          <xsd:enumeration value="Loddon"/>
          <xsd:enumeration value="Macedon Ranges"/>
          <xsd:enumeration value="Manningham"/>
          <xsd:enumeration value="Mansfield"/>
          <xsd:enumeration value="Maribyrnong"/>
          <xsd:enumeration value="Maroondah"/>
          <xsd:enumeration value="Melbourne"/>
          <xsd:enumeration value="Melton"/>
          <xsd:enumeration value="Mildura"/>
          <xsd:enumeration value="Mitchell"/>
          <xsd:enumeration value="Moira"/>
          <xsd:enumeration value="Monash"/>
          <xsd:enumeration value="Moonee Valley"/>
          <xsd:enumeration value="Moorabool"/>
          <xsd:enumeration value="Moreland"/>
          <xsd:enumeration value="Mornington Peninsula"/>
          <xsd:enumeration value="Mount Alexander"/>
          <xsd:enumeration value="Moyne"/>
          <xsd:enumeration value="Murrindindi"/>
          <xsd:enumeration value="Nillumbik"/>
          <xsd:enumeration value="Northern Grampians"/>
          <xsd:enumeration value="Port Phillip"/>
          <xsd:enumeration value="Pyrenees"/>
          <xsd:enumeration value="Queenscliffe"/>
          <xsd:enumeration value="South Gippsland"/>
          <xsd:enumeration value="Southern Grampians"/>
          <xsd:enumeration value="Stonnington"/>
          <xsd:enumeration value="Strathbogie"/>
          <xsd:enumeration value="Surf Coast"/>
          <xsd:enumeration value="Swan Hill"/>
          <xsd:enumeration value="Towong"/>
          <xsd:enumeration value="Wangaratta"/>
          <xsd:enumeration value="Warrnambool"/>
          <xsd:enumeration value="Wellington"/>
          <xsd:enumeration value="West Wimmera"/>
          <xsd:enumeration value="Whitehorse"/>
          <xsd:enumeration value="Whittlesea"/>
          <xsd:enumeration value="Wodonga"/>
          <xsd:enumeration value="Wyndham"/>
          <xsd:enumeration value="Yarra"/>
          <xsd:enumeration value="Yarra Ranges"/>
          <xsd:enumeration value="Yarriambiack"/>
        </xsd:restriction>
      </xsd:simpleType>
    </xsd:element>
    <xsd:element name="Program_Name" ma:index="8" nillable="true" ma:displayName="Program Name" ma:format="Dropdown" ma:internalName="Program_Name">
      <xsd:simpleType>
        <xsd:restriction base="dms:Choice">
          <xsd:enumeration value="2016 Pre-accredited Delivery Plan"/>
          <xsd:enumeration value="2017 Pre-accredited Delivery Plan"/>
          <xsd:enumeration value="2018 Pre-accredited Delivery Plan"/>
          <xsd:enumeration value="2019 Pre-accredited Procurement"/>
          <xsd:enumeration value="2020 Family Learning Partnerships"/>
          <xsd:enumeration value="2020 Pre-accredited Procurement"/>
          <xsd:enumeration value="A Frame"/>
          <xsd:enumeration value="ACFE-TAFE Partnership"/>
          <xsd:enumeration value="ACFE-TAFE Relationships"/>
          <xsd:enumeration value="Asylum Seekers"/>
          <xsd:enumeration value="AUSLAN"/>
          <xsd:enumeration value="Business Cases"/>
          <xsd:enumeration value="CAE Course Guide"/>
          <xsd:enumeration value="CAIF"/>
          <xsd:enumeration value="CAIF 10"/>
          <xsd:enumeration value="CAIF 11"/>
          <xsd:enumeration value="CAIF 12"/>
          <xsd:enumeration value="CAIF 9"/>
          <xsd:enumeration value="CAIF Evaluation"/>
          <xsd:enumeration value="CAIF Outcomes Analysis Project"/>
          <xsd:enumeration value="Deaf and Hard of Hearing"/>
          <xsd:enumeration value="Digital Literacy for Older Victorians"/>
          <xsd:enumeration value="Family Learning Partnerships"/>
          <xsd:enumeration value="Family Learning Support"/>
          <xsd:enumeration value="Future Digital Literacy Needs"/>
          <xsd:enumeration value="Future Opportunities for Adult Learners"/>
          <xsd:enumeration value="FVPrevention LL-Pathways"/>
          <xsd:enumeration value="General"/>
          <xsd:enumeration value="Growing Pre-accredited Research Trials"/>
          <xsd:enumeration value="Guidelines"/>
          <xsd:enumeration value="Intel Learn Easy Steps"/>
          <xsd:enumeration value="Intensive Bail and Youth Control Orders"/>
          <xsd:enumeration value="International Specialised Skills Institute (ISSI)"/>
          <xsd:enumeration value="JVEN"/>
          <xsd:enumeration value="Lead LNE in Victoria"/>
          <xsd:enumeration value="LeAF - Flexible Family Support (FFS)"/>
          <xsd:enumeration value="Learner Engagement A-Frame Program Pilot (LEAP)"/>
          <xsd:enumeration value="LL Quality Partnerships"/>
          <xsd:enumeration value="LLN Initiative"/>
          <xsd:enumeration value="LLNE"/>
          <xsd:enumeration value="Local Learning and Employment Network"/>
          <xsd:enumeration value="Ministerial Taskforce on Youth Offending"/>
          <xsd:enumeration value="Organisational Responsiveness Grant"/>
          <xsd:enumeration value="Partnership for Access"/>
          <xsd:enumeration value="Pre-accredited allocations"/>
          <xsd:enumeration value="Pre-Accredited Training"/>
          <xsd:enumeration value="REALS Grant Program (Reconnect)"/>
          <xsd:enumeration value="Reconnect Evaluation"/>
          <xsd:enumeration value="Reconnect State-wide Forum"/>
          <xsd:enumeration value="Regional Partnerships Facilitation Fund"/>
          <xsd:enumeration value="Regional Partnerships Facilitation Fund Evaluation"/>
          <xsd:enumeration value="Review Pre-accredited Programs"/>
          <xsd:enumeration value="Skills and Job Centres"/>
          <xsd:enumeration value="Skills First Reconnect"/>
          <xsd:enumeration value="Small Business Mentoring Scheme"/>
          <xsd:enumeration value="Training Participation Support Grant"/>
          <xsd:enumeration value="U3A Network"/>
          <xsd:enumeration value="Unspecified"/>
          <xsd:enumeration value="VAEAI"/>
          <xsd:enumeration value="VALBEC"/>
          <xsd:enumeration value="VET Development Centre"/>
          <xsd:enumeration value="VET Literacy and Numeracy Reform"/>
          <xsd:enumeration value="WLC"/>
          <xsd:enumeration value="Young People Transitioning from Care Initiative"/>
          <xsd:enumeration value="Youth Access Initiative"/>
          <xsd:enumeration value="Youth Foyers"/>
          <xsd:enumeration value="Youth Taskforce"/>
        </xsd:restriction>
      </xsd:simpleType>
    </xsd:element>
    <xsd:element name="Project_Name" ma:index="9" ma:displayName="Project Name" ma:format="Dropdown" ma:internalName="Project_Name" ma:readOnly="false">
      <xsd:simpleType>
        <xsd:restriction base="dms:Choice">
          <xsd:enumeration value="A Frame Exchange"/>
          <xsd:enumeration value="ACE Summit"/>
          <xsd:enumeration value="ACFE Board Hume Project"/>
          <xsd:enumeration value="ACFE Communications Strategy"/>
          <xsd:enumeration value="ACFE Regional Council Resources Hub"/>
          <xsd:enumeration value="ACFEB Strategy"/>
          <xsd:enumeration value="ACFEB Web"/>
          <xsd:enumeration value="ACFE-TAFE Partnership"/>
          <xsd:enumeration value="ACFE-TAFE Relationships"/>
          <xsd:enumeration value="Asylum Seekers"/>
          <xsd:enumeration value="AUSLAN"/>
          <xsd:enumeration value="Brand and Value Proposition"/>
          <xsd:enumeration value="Brimbank Learning Futures"/>
          <xsd:enumeration value="Business Cases"/>
          <xsd:enumeration value="CAE Course Guide"/>
          <xsd:enumeration value="CAIF Evaluation"/>
          <xsd:enumeration value="CAIF Outcomes Analysis Project"/>
          <xsd:enumeration value="Cert GE"/>
          <xsd:enumeration value="Cert I Developing Independence"/>
          <xsd:enumeration value="Community Solutions"/>
          <xsd:enumeration value="Community Solutions - Casey"/>
          <xsd:enumeration value="Community Solutions - Sunshine"/>
          <xsd:enumeration value="Compliance Project"/>
          <xsd:enumeration value="Cross Sector Activities"/>
          <xsd:enumeration value="Deaf and Hard of Hearing"/>
          <xsd:enumeration value="Digital Literacy for Older Victorians"/>
          <xsd:enumeration value="Future Digital Literacy Needs"/>
          <xsd:enumeration value="Future Opportunities for Adult Learners"/>
          <xsd:enumeration value="FVPrevention LL-Pathways"/>
          <xsd:enumeration value="General"/>
          <xsd:enumeration value="Growing Pre-accredited Research Trials"/>
          <xsd:enumeration value="Guidelines"/>
          <xsd:enumeration value="IME Audit Pilot Project"/>
          <xsd:enumeration value="Indigenous Reporting"/>
          <xsd:enumeration value="Intel Learn Easy Steps"/>
          <xsd:enumeration value="Intensive Bail and Youth Control Orders"/>
          <xsd:enumeration value="International Specialised Skills Institute (ISSI)"/>
          <xsd:enumeration value="JVEN"/>
          <xsd:enumeration value="Lead LNE in Victoria"/>
          <xsd:enumeration value="LeAF"/>
          <xsd:enumeration value="LeAF - Flexible Family Support (FFS)"/>
          <xsd:enumeration value="Learn Local"/>
          <xsd:enumeration value="Learn Local Brand Management Strategy"/>
          <xsd:enumeration value="Learn Local Brand Promotion Strategy Group"/>
          <xsd:enumeration value="Learn Local Conference"/>
          <xsd:enumeration value="Learn Local Digital Strategy"/>
          <xsd:enumeration value="Learn Local Focusing on the Future"/>
          <xsd:enumeration value="Learn Local Partnership Support Package"/>
          <xsd:enumeration value="Learn Local PD"/>
          <xsd:enumeration value="Learner Engagement A-Frame Program Pilot (LEAP)"/>
          <xsd:enumeration value="LL Quality Partnerships"/>
          <xsd:enumeration value="LLN Initiative"/>
          <xsd:enumeration value="LLNE"/>
          <xsd:enumeration value="Local Learning and Employment Network"/>
          <xsd:enumeration value="Microsoft Licensing Agreement"/>
          <xsd:enumeration value="Ministerial Taskforce on Youth Offending"/>
          <xsd:enumeration value="Organisational Responsiveness Grant"/>
          <xsd:enumeration value="Partnership for Access"/>
          <xsd:enumeration value="PQF Redesign"/>
          <xsd:enumeration value="Pre-accredited Dashboard"/>
          <xsd:enumeration value="Pre-Accredited Learner Outcome Analysis"/>
          <xsd:enumeration value="Pre-accredited Quality Framework"/>
          <xsd:enumeration value="Pre-accredited Training Research Project"/>
          <xsd:enumeration value="Pre-accredited Training Work Experience"/>
          <xsd:enumeration value="SARA Project"/>
          <xsd:enumeration value="Raising Expectations"/>
          <xsd:enumeration value="RAS"/>
          <xsd:enumeration value="REALS Grant Program (Reconnect)"/>
          <xsd:enumeration value="Reconnect Evaluation"/>
          <xsd:enumeration value="Reconnect State-wide Forum"/>
          <xsd:enumeration value="Regional Council Projects"/>
          <xsd:enumeration value="Regional Partnerships Facilitation Fund"/>
          <xsd:enumeration value="Regional Partnerships Facilitation Fund Evaluation"/>
          <xsd:enumeration value="Research Strategy"/>
          <xsd:enumeration value="Review Pre-accredited Programs"/>
          <xsd:enumeration value="SAMS"/>
          <xsd:enumeration value="Senior Victorians Project"/>
          <xsd:enumeration value="Shared Experience Seminar"/>
          <xsd:enumeration value="Shared Local Solutions"/>
          <xsd:enumeration value="Shared Local Solutions - Mildura"/>
          <xsd:enumeration value="Shared Local Solutions - Morwell"/>
          <xsd:enumeration value="SharePoint"/>
          <xsd:enumeration value="Skills and Job Centres"/>
          <xsd:enumeration value="Skills First Reconnect"/>
          <xsd:enumeration value="Small Business Mentoring Scheme"/>
          <xsd:enumeration value="Strategic Dialogues"/>
          <xsd:enumeration value="Stronger TAFE Fund Round 1 2017"/>
          <xsd:enumeration value="Student Management System (SMS) Project"/>
          <xsd:enumeration value="Student Satisfaction Survey"/>
          <xsd:enumeration value="U3A Network"/>
          <xsd:enumeration value="Unspecified"/>
          <xsd:enumeration value="VAEAI"/>
          <xsd:enumeration value="VALBEC"/>
          <xsd:enumeration value="VET Development Centre"/>
          <xsd:enumeration value="VET Literacy and Numeracy Reform"/>
          <xsd:enumeration value="Victorian Learn Local Awards"/>
          <xsd:enumeration value="WLC"/>
          <xsd:enumeration value="Wurreker Implementation Reporting"/>
          <xsd:enumeration value="Young People Transitioning from Care Initiative"/>
          <xsd:enumeration value="Youth Access Initiative"/>
          <xsd:enumeration value="Youth Foyers"/>
          <xsd:enumeration value="Youth Taskforce"/>
        </xsd:restriction>
      </xsd:simpleType>
    </xsd:element>
    <xsd:element name="Project_Code" ma:index="10" ma:displayName="Project Code" ma:format="Dropdown" ma:internalName="Project_Code">
      <xsd:simpleType>
        <xsd:restriction base="dms:Choice">
          <xsd:enumeration value="0 - Not Applicable"/>
          <xsd:enumeration value="510602 - ACFE Board returned funds"/>
          <xsd:enumeration value="510610 - CAIF Collaboration Project"/>
          <xsd:enumeration value="510611 - Pre-accredited delivery - Regional Loading"/>
          <xsd:enumeration value="510612 - Pre-accredited delivery - Operational reviews"/>
          <xsd:enumeration value="510613 - Place-based strategic intervention projects"/>
          <xsd:enumeration value="510704 - Casey Community Solutions"/>
          <xsd:enumeration value="510705 - Evaluation of Casey Community Solutions"/>
          <xsd:enumeration value="510710 - U3A Network"/>
          <xsd:enumeration value="510711 - Learner Journey - Phase II"/>
          <xsd:enumeration value="510712 - Student Satisfaction Survey"/>
          <xsd:enumeration value="510713 - ACFEB Flagship Funding Pool"/>
          <xsd:enumeration value="510714 - Microsoft Agreement"/>
          <xsd:enumeration value="510715 - Victorian Adult Literacy and Basic Education Council (VALBEC)"/>
          <xsd:enumeration value="510716 - Curriculum Maintenance Management (CMM)"/>
          <xsd:enumeration value="510717 - A-Frame Exchange"/>
          <xsd:enumeration value="510718 - CMM-CGEA Curriculum re-accreditation"/>
          <xsd:enumeration value="510719 - Professional Development Strategy"/>
          <xsd:enumeration value="510720 - Community Career Hub"/>
          <xsd:enumeration value="510721 - ACFEB Web"/>
          <xsd:enumeration value="510722 - ACFE Board- TAFE Partnership Program"/>
          <xsd:enumeration value="610003 - Learn Local Awards"/>
          <xsd:enumeration value="610004 - Learn Local Conference"/>
          <xsd:enumeration value="610005 - Conference Support &amp; Sponsorships"/>
          <xsd:enumeration value="610006 - ACFEB Digital Strategy"/>
          <xsd:enumeration value="610007 - Planning workshops  - ACFEB"/>
          <xsd:enumeration value="610008 - Regional Council Expenses"/>
          <xsd:enumeration value="610009 - Office Administration"/>
          <xsd:enumeration value="610010 - Member Fees"/>
          <xsd:enumeration value="610011 - Member Reimbursements"/>
          <xsd:enumeration value="610012 - Licencing and Ongoing Maintenance - ACFEB"/>
          <xsd:enumeration value="610013 - Insurance - ACFEB"/>
          <xsd:enumeration value="610014 - Board Governance Activities -  ACFEB"/>
          <xsd:enumeration value="610015 - ACFEB Annual Report"/>
          <xsd:enumeration value="610016 - Compliance / Audit Programs"/>
          <xsd:enumeration value="610017 - Brand and Value Proposition (ACFEB Flagship Initiative)"/>
          <xsd:enumeration value="610018 - Provider Forums, Facilitation and Information"/>
          <xsd:enumeration value="610019 - ACFE - TAFE Relationships (ACFEB Flagship Initiative)"/>
          <xsd:enumeration value="610020 - Review of Pre-accredited Programs (ACFEB Flagship Initiative)"/>
          <xsd:enumeration value="610021 - Lead LNE in Victoria (ACFEB Flagship Initiative)"/>
          <xsd:enumeration value="610022 - ACFEB Strategy 2020–25 (ACFEB Flagship Initiative)"/>
          <xsd:enumeration value="610023 - Family Violence Prevention Learn Local Initiative"/>
          <xsd:enumeration value="610106 - Pre-accredited loading"/>
          <xsd:enumeration value="610107 - ACFE Gippsland Resilience"/>
          <xsd:enumeration value="610108 - Learn Local Language Literacy and Numeracy  Initiative"/>
          <xsd:enumeration value="612007 - Pre-accredited fee concessions"/>
          <xsd:enumeration value="612008 - Capacity and Innovation Fund (CAIF)"/>
          <xsd:enumeration value="612016 - Learner Engagement A-Frame Program (LEAP)"/>
          <xsd:enumeration value="612021 - Training Delivery Support Grant"/>
          <xsd:enumeration value="612026 - Pre-accredited Delivery"/>
          <xsd:enumeration value="612036 - Learn Local Quality Partnerships"/>
          <xsd:enumeration value="612038 - Provision Risk Mitigation Fund"/>
          <xsd:enumeration value="612040 - Depreciation"/>
          <xsd:enumeration value="612042 - Family Learning Partnerships"/>
          <xsd:enumeration value="681740 - Management of ACFE properties"/>
        </xsd:restriction>
      </xsd:simpleType>
    </xsd:element>
    <xsd:element name="Provider_Name" ma:index="11" ma:displayName="Provider Name" ma:format="Dropdown" ma:internalName="Provider_Name" ma:readOnly="false">
      <xsd:simpleType>
        <xsd:restriction base="dms:Choice">
          <xsd:enumeration value="None"/>
          <xsd:enumeration value="Multiple"/>
          <xsd:enumeration value="Access Australia Group Limited"/>
          <xsd:enumeration value="Alamein Neighbourhood &amp; Learning Centre Inc"/>
          <xsd:enumeration value="Albury Wodonga Community College Limited"/>
          <xsd:enumeration value="Albury-Wodonga Volunteer Resource Bureau Inc"/>
          <xsd:enumeration value="AMES Australia"/>
          <xsd:enumeration value="Anglesea Community House Inc"/>
          <xsd:enumeration value="Angliss Neighbourhood House Inc"/>
          <xsd:enumeration value="Arrabri Community House Inc"/>
          <xsd:enumeration value="Art Resource Collective Inc"/>
          <xsd:enumeration value="Australian Croatian Community Services Inc"/>
          <xsd:enumeration value="Australian Multicultural Community Services Inc"/>
          <xsd:enumeration value="Australian Romanian Community Welfare, Health and Services Association of Victoria Inc"/>
          <xsd:enumeration value="Australian Vietnamese Women's Association Inc"/>
          <xsd:enumeration value="Avenue Neighbourhood House At Eley Inc."/>
          <xsd:enumeration value="Bacchus Marsh Community College Inc"/>
          <xsd:enumeration value="Ballan &amp; District Community House and Adult Education Centre Inc"/>
          <xsd:enumeration value="Ballarat Neighbourhood Centre Inc"/>
          <xsd:enumeration value="Banksia Gardens Association Incorporated"/>
          <xsd:enumeration value="Bass Coast Adult Education Centre Inc"/>
          <xsd:enumeration value="Beaufort Community House and Learning Centre Inc"/>
          <xsd:enumeration value="Belgium Avenue Neighbourhood House Inc"/>
          <xsd:enumeration value="Bellarine Living and Learning Centre Inc"/>
          <xsd:enumeration value="Bellarine Training and Community Hub Incorporated"/>
          <xsd:enumeration value="Belvedere Community Centre Inc"/>
          <xsd:enumeration value="Bendigo Neighbourhood Hub Inc."/>
          <xsd:enumeration value="Berry Street Victoria Incorporated"/>
          <xsd:enumeration value="Beulah Historical, Learning and Progress Association Inc"/>
          <xsd:enumeration value="Birallee Park Neighbourhood House Inc"/>
          <xsd:enumeration value="Bnym Aboriginal Corporation"/>
          <xsd:enumeration value="Boort Resource And Information Centre Inc"/>
          <xsd:enumeration value="BRACE Education Training &amp; Employment Limited"/>
          <xsd:enumeration value="Brotherhood of St Laurence"/>
          <xsd:enumeration value="Brunswick Neighbourhood House Co-Operative Limited"/>
          <xsd:enumeration value="Bubup Wilam For Early Learning Inc"/>
          <xsd:enumeration value="Buchan District Outreach Inc"/>
          <xsd:enumeration value="Carlton Neighbourhood Learning Centre Inc"/>
          <xsd:enumeration value="Carringbush Adult Education Inc"/>
          <xsd:enumeration value="Castlemaine Community House Inc"/>
          <xsd:enumeration value="Central Highlands Group Training Inc"/>
          <xsd:enumeration value="Central Ringwood Community Centre Inc"/>
          <xsd:enumeration value="Centre for Adult Education"/>
          <xsd:enumeration value="Centre for Participation Inc"/>
          <xsd:enumeration value="CERES Inc"/>
          <xsd:enumeration value="Cheltenham Community Centre Inc."/>
          <xsd:enumeration value="Child and Family Care Network Inc"/>
          <xsd:enumeration value="Christie Centre Inc"/>
          <xsd:enumeration value="Churchill Neighbourhood Centre Inc"/>
          <xsd:enumeration value="CIRE Services Incorporated"/>
          <xsd:enumeration value="Clota Cottage Neighbourhood House Inc"/>
          <xsd:enumeration value="Cloverdale Community Centre Inc"/>
          <xsd:enumeration value="Cobram Community House Inc"/>
          <xsd:enumeration value="Cohuna Neighbourhood House Incorporated"/>
          <xsd:enumeration value="Comm Unity Plus Services Ltd"/>
          <xsd:enumeration value="Community College Gippsland Limited"/>
          <xsd:enumeration value="Community Hub Inc"/>
          <xsd:enumeration value="Concern Australia Welfare Inc"/>
          <xsd:enumeration value="Continuing Education and Arts Centre of Alexandra Inc"/>
          <xsd:enumeration value="Coonara Community House Inc"/>
          <xsd:enumeration value="Corinella &amp; District Community Centre Inc"/>
          <xsd:enumeration value="Corryong Neighbourhood House Inc"/>
          <xsd:enumeration value="Craigieburn Education and Community Centre Inc"/>
          <xsd:enumeration value="Cranbourne Community House Inc"/>
          <xsd:enumeration value="Dallas Neighbourhood House Inc"/>
          <xsd:enumeration value="Dandenong Neighbourhood House Inc"/>
          <xsd:enumeration value="Daylesford Neighbourhood Centre Inc"/>
          <xsd:enumeration value="Diamond Valley Learning Centre Inc."/>
          <xsd:enumeration value="Dingley Village Neighbourhood Centre Inc"/>
          <xsd:enumeration value="Djerriwarrh Employment &amp; Education Services Inc"/>
          <xsd:enumeration value="Donald Learning Group Inc."/>
          <xsd:enumeration value="Doveton Neighbourhood Learning Centre Inc"/>
          <xsd:enumeration value="Duke Street Community House Association Inc"/>
          <xsd:enumeration value="East End Community House Inc."/>
          <xsd:enumeration value="Echuca Community Education Group Inc"/>
          <xsd:enumeration value="Echuca Neighbourhood House Inc."/>
          <xsd:enumeration value="Elwood-St Kilda Neighbourhood Learning Centre Inc"/>
          <xsd:enumeration value="Emerald Community House Inc"/>
          <xsd:enumeration value="Encompass Community Services Incorporated"/>
          <xsd:enumeration value="Endeavour Hills Neighbourhood Centre Inc"/>
          <xsd:enumeration value="Euroa Health Inc"/>
          <xsd:enumeration value="Farnham Street Neighbourhood Learning Centre Inc"/>
          <xsd:enumeration value="Fitzroy Learning Network Inc"/>
          <xsd:enumeration value="Footscray Community Arts Centre Limited"/>
          <xsd:enumeration value="Foundation 61 Inc."/>
          <xsd:enumeration value="Frankston City Council"/>
          <xsd:enumeration value="Gateway BEET Inc"/>
          <xsd:enumeration value="Gateway Social Support Options Inc."/>
          <xsd:enumeration value="Geelong Ethnic Communities Council Incorporated"/>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Inc"/>
          <xsd:enumeration value="Goldfields Employment and Learning Centre Inc"/>
          <xsd:enumeration value="Grampians Community Health"/>
          <xsd:enumeration value="Haddon Community Learning Centre Inc"/>
          <xsd:enumeration value="Hallam Community Learning Centre Inc"/>
          <xsd:enumeration value="Hampton Community Centre Inc"/>
          <xsd:enumeration value="Hampton Park Care Group Inc"/>
          <xsd:enumeration value="Healesville Living &amp; Learning Centre Inc"/>
          <xsd:enumeration value="Heidelberg Training and Resources Centre Inc"/>
          <xsd:enumeration value="Heyfield Community Resource Centre Inc"/>
          <xsd:enumeration value="Holden Street Neighbourhood House Inc"/>
          <xsd:enumeration value="Horsham Community House Inc"/>
          <xsd:enumeration value="&quot;Hume City Council"/>
          <xsd:enumeration value="Homestead Community &amp; Learning Centre&quot;"/>
          <xsd:enumeration value="Inclusion Melbourne Inc"/>
          <xsd:enumeration value="Inner Melbourne VET Cluster Inc"/>
          <xsd:enumeration value="Japara Neighbourhood House Inc"/>
          <xsd:enumeration value="Jesuit Social Services Limited"/>
          <xsd:enumeration value="Jewish Care (Victoria) Inc."/>
          <xsd:enumeration value="Jika Jika Community Centre Inc"/>
          <xsd:enumeration value="JobCo Employment Services Inc"/>
          <xsd:enumeration value="K.Y.M. (Victoria) Incorporated"/>
          <xsd:enumeration value="Kangaroo Flat Community Group Inc."/>
          <xsd:enumeration value="Karingal St Laurence Limited"/>
          <xsd:enumeration value="Kensington Neighbourhood House Inc"/>
          <xsd:enumeration value="Kerang and District Community Centre Inc."/>
          <xsd:enumeration value="Kerrie Neighbourhood House Inc"/>
          <xsd:enumeration value="Kew Neighbourhood Learning Centre Inc"/>
          <xsd:enumeration value="King Valley Learning Exchange Inc."/>
          <xsd:enumeration value="Kinglake Ranges Neighbourhood House Inc"/>
          <xsd:enumeration value="Kyabram Community and Learning Centre Inc"/>
          <xsd:enumeration value="Kyneton Community &amp; Learning Centre Inc"/>
          <xsd:enumeration value="Lalor Living and Learning Centre Inc"/>
          <xsd:enumeration value="Langwarrin Community Centre Inc"/>
          <xsd:enumeration value="Lara Community Centre Inc"/>
          <xsd:enumeration value="Laverton Community Integrated Services Inc"/>
          <xsd:enumeration value="Leopold Community and Learning Centre Inc."/>
          <xsd:enumeration value="Link Health and Community Limited"/>
          <xsd:enumeration value="LINK Neighbourhood House Inc"/>
          <xsd:enumeration value="Living and Learning at Ajani Inc."/>
          <xsd:enumeration value="Living Learning Pakenham Inc."/>
          <xsd:enumeration value="Loddon Campaspe Multicultural Services Inc"/>
          <xsd:enumeration value="Longbeach Place Inc"/>
          <xsd:enumeration value="Lyrebird Community Centre Inc."/>
          <xsd:enumeration value="MACE Inc."/>
          <xsd:enumeration value="Macedon Ranges Further Education Centre Inc."/>
          <xsd:enumeration value="MADEC Australia"/>
          <xsd:enumeration value="Maldon Neighbourhood Centre Inc"/>
          <xsd:enumeration value="Mallacoota District Health &amp; Support Service Inc"/>
          <xsd:enumeration value="Manna Gum Community House Inc"/>
          <xsd:enumeration value="Meadow Heights Learning Shop Inc"/>
          <xsd:enumeration value="Melbourne City Mission"/>
          <xsd:enumeration value="Melton South Community Centre Inc"/>
          <xsd:enumeration value="Meredith Community Centre Inc"/>
          <xsd:enumeration value="Merinda Park Learning and Community Centre Inc."/>
          <xsd:enumeration value="Micare Ltd"/>
          <xsd:enumeration value="Migrant Resource Centre, North West Region Inc"/>
          <xsd:enumeration value="MiLife-Victoria Inc"/>
          <xsd:enumeration value="Mill Park Community Services Group Inc"/>
          <xsd:enumeration value="Milpara Community House Inc"/>
          <xsd:enumeration value="Mirrimbeena Aboriginal Education Group Inc"/>
          <xsd:enumeration value="Mitcham Community House Incorporated"/>
          <xsd:enumeration value="&quot;Moe Life-Skills Community Centre Inc"/>
          <xsd:enumeration value="&quot;"/>
          <xsd:enumeration value="Moe Neighbourhood House Inc"/>
          <xsd:enumeration value="Moongala Women's Collective Inc."/>
          <xsd:enumeration value="Mordialloc Neighbourhood House Inc"/>
          <xsd:enumeration value="Mount Beauty Neighbourhood Centre Inc."/>
          <xsd:enumeration value="Mount Eliza Neighbourhood House Inc"/>
          <xsd:enumeration value="Mountain District Women's Co-operative Limited"/>
          <xsd:enumeration value="Murray Adult Community Education – Swan Hill Inc"/>
          <xsd:enumeration value="Murray Human Services Inc"/>
          <xsd:enumeration value="Myrtleford Neighbourhood Centre Inc"/>
          <xsd:enumeration value="Narre Community Learning Centre Inc"/>
          <xsd:enumeration value="Ngwala Willumbong Limited"/>
          <xsd:enumeration value="Nhill Neighbourhood House Learning Centre Inc."/>
          <xsd:enumeration value="&quot;Nillumbik Shire Council"/>
          <xsd:enumeration value="(Living &amp; Learning Nillumbik)&quot;"/>
          <xsd:enumeration value="Noble Park Community Centre Inc."/>
          <xsd:enumeration value="North Carlton Railway Station Neighbourhood House Inc."/>
          <xsd:enumeration value="North Melbourne Language and Learning Inc"/>
          <xsd:enumeration value="North Ringwood Community House Incorporated"/>
          <xsd:enumeration value="North Shepparton Community &amp; Learning Centre Inc"/>
          <xsd:enumeration value="Noweyung Limited"/>
          <xsd:enumeration value="Numurkah Community Learning Centre Inc."/>
          <xsd:enumeration value="Olympic Adult Education Inc."/>
          <xsd:enumeration value="Open Door Neighbourhood House Inc"/>
          <xsd:enumeration value="Orana Neighbourhood House Inc."/>
          <xsd:enumeration value="Orbost Education Centre Incorporated"/>
          <xsd:enumeration value="Otway Health"/>
          <xsd:enumeration value="Outlets Co-operative Neighbourhood House Limited"/>
          <xsd:enumeration value="Outlook (Vic.) Inc."/>
          <xsd:enumeration value="Pangerang Community House Inc."/>
          <xsd:enumeration value="Park Orchards Community House &amp; Learning Centre Inc"/>
          <xsd:enumeration value="Paynesville Neighbourhood Centre Inc"/>
          <xsd:enumeration value="Peninsula Adult Education and Literacy Inc"/>
          <xsd:enumeration value="Peninsula Training and Employment Program Inc"/>
          <xsd:enumeration value="Phillip Island Community And Learning Centre Inc."/>
          <xsd:enumeration value="Pines Learning Inc"/>
          <xsd:enumeration value="Port Fairy Community Group Inc"/>
          <xsd:enumeration value="Port Phillip Community Group Limited"/>
          <xsd:enumeration value="Portland Workskills Inc"/>
          <xsd:enumeration value="Prahran Community Learning Centre Inc"/>
          <xsd:enumeration value="Preston Neighbourhood House Inc"/>
          <xsd:enumeration value="Preston Reservoir Adult Community Education Inc"/>
          <xsd:enumeration value="Pyramid Hill Neighbourhood House"/>
          <xsd:enumeration value="Quantin Binnah Community Centre Inc"/>
          <xsd:enumeration value="Quantum Support Services Inc."/>
          <xsd:enumeration value="Red Cliffs Community Resource Centre Inc"/>
          <xsd:enumeration value="Rejoice Chinese Christian Communications Centre Inc."/>
          <xsd:enumeration value="Resurrection Catholic Church Keysborough"/>
          <xsd:enumeration value="Reynard Street Neighbourhood House Incorporated"/>
          <xsd:enumeration value="Richmond Community Learning Centre Inc"/>
          <xsd:enumeration value="Robinvale Network House Inc"/>
          <xsd:enumeration value="Rosanna Fire Station Community House Inc"/>
          <xsd:enumeration value="Rosewall Neighbourhood Centre Inc."/>
          <xsd:enumeration value="Rowville Neighbourhood Learning Centre Inc"/>
          <xsd:enumeration value="Rural Industries Skill Training Centre Inc"/>
          <xsd:enumeration value="Rushworth Community House Inc"/>
          <xsd:enumeration value="Sale Neighbourhood House Inc"/>
          <xsd:enumeration value="Sandybeach Community Co-operative Society Limited"/>
          <xsd:enumeration value="SCAA Shearer Woolhandler Training Inc"/>
          <xsd:enumeration value="Selby Community House Inc"/>
          <xsd:enumeration value="Shepparton Access"/>
          <xsd:enumeration value="Shepparton Adult and Community Education College Inc"/>
          <xsd:enumeration value="Simpson &amp; District Community Centre Inc"/>
          <xsd:enumeration value="SkillsPlus Ltd"/>
          <xsd:enumeration value="Sorrento Community Centre Inc"/>
          <xsd:enumeration value="South Shepparton Community Centre Inc"/>
          <xsd:enumeration value="Southern Grampians Adult Education Inc"/>
          <xsd:enumeration value="Southern Migrant and Refugee Centre Inc"/>
          <xsd:enumeration value="Southport Community Centre Incorporated"/>
          <xsd:enumeration value="Span Community House Inc."/>
          <xsd:enumeration value="Springdale Neighbourhood Centre Inc"/>
          <xsd:enumeration value="Springvale Indo-Chinese Mutual Assistance Association Inc"/>
          <xsd:enumeration value="Springvale Learning and Activities Centre Incorporated"/>
          <xsd:enumeration value="Springvale Neighbourhood House Inc"/>
          <xsd:enumeration value="St. Arnaud Neighbourhood House Inc"/>
          <xsd:enumeration value="Stawell Neighbourhood House Inc"/>
          <xsd:enumeration value="Sunraysia Mallee Ethnic Communities Council Inc"/>
          <xsd:enumeration value="Sunraysia Regional Consulting"/>
          <xsd:enumeration value="Sussex Neighbourhood House Inc"/>
          <xsd:enumeration value="Swan Hill Neighbourhood House Inc"/>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Kevin Heinze Garden Centre Incorporated"/>
          <xsd:enumeration value="The Old Courthouse Committee of Management Inc"/>
          <xsd:enumeration value="The Onemda Association Inc"/>
          <xsd:enumeration value="The Social Studio Inc"/>
          <xsd:enumeration value="The South Kingsville Community Centre Inc"/>
          <xsd:enumeration value="Tongala Community Activities Centre Inc"/>
          <xsd:enumeration value="Traralgon Neighbourhood Learning House Inc."/>
          <xsd:enumeration value="Trudewind Road Neighbourhood House Inc"/>
          <xsd:enumeration value="United-Spanish Latin American Welfare Centre Inc"/>
          <xsd:enumeration value="Uniting (Victoria and Tasmania) Limited"/>
          <xsd:enumeration value="Upper Beaconsfield Community Centre"/>
          <xsd:enumeration value="Vermont South Community House Incorporated"/>
          <xsd:enumeration value="VICSEG New Futures"/>
          <xsd:enumeration value="Victorian Aboriginal Community Services Association Limited"/>
          <xsd:enumeration value="Victorian Deaf Society"/>
          <xsd:enumeration value="Victorian Vocational Rehabilitation Association"/>
          <xsd:enumeration value="Waminda Inc"/>
          <xsd:enumeration value="Warracknabeal Neighbourhood House and Learning Centre Inc"/>
          <xsd:enumeration value="Warragul Community House Inc"/>
          <xsd:enumeration value="Warrandyte Neighbourhood House"/>
          <xsd:enumeration value="Waverley Adult Literacy Program Inc"/>
          <xsd:enumeration value="Waverley Community Learning Centre Inc"/>
          <xsd:enumeration value="Wedderburn Community House Inc"/>
          <xsd:enumeration value="Wellsprings For Women Incorporated"/>
          <xsd:enumeration value="Wendouree Neighbourhood Centre Inc"/>
          <xsd:enumeration value="Westgate Community Initiatives Group Inc"/>
          <xsd:enumeration value="Whittlesea Community Connections Inc"/>
          <xsd:enumeration value="Whittlesea Community House Inc"/>
          <xsd:enumeration value="Williamstown Community and Education Centre Inc"/>
          <xsd:enumeration value="Winchelsea Community House Incorporated"/>
          <xsd:enumeration value="Wingate Avenue Community Centre Inc"/>
          <xsd:enumeration value="Wonga Park Community Cottage Inc"/>
          <xsd:enumeration value="Workforce Plus Inc."/>
          <xsd:enumeration value="Wycheproof Community Resource Centre Inc"/>
          <xsd:enumeration value="Wyndham Community and Education Centre Inc"/>
          <xsd:enumeration value="Yarraville Community Centre Inc"/>
          <xsd:enumeration value="Yarrawonga Neighbourhood House Inc."/>
          <xsd:enumeration value="Yarrunga Community Centre Inc"/>
          <xsd:enumeration value="Yooralla"/>
          <xsd:enumeration value="Youth Projects Limited"/>
          <xsd:enumeration value="YouthNow Inc"/>
          <xsd:enumeration value="Zoe Support Australia"/>
        </xsd:restriction>
      </xsd:simpleType>
    </xsd:element>
    <xsd:element name="Calendar_Year" ma:index="25" nillable="true" ma:displayName="Calendar Year" ma:format="Dropdown" ma:internalName="Calendar_Year">
      <xsd:simpleType>
        <xsd:restriction base="dms:Choice">
          <xsd:enumeration value="2019"/>
          <xsd:enumeration value="2020"/>
          <xsd:enumeration value="2021"/>
          <xsd:enumeration value="2022"/>
          <xsd:enumeration value="2023"/>
          <xsd:enumeration value="2024"/>
          <xsd:enumeration value="202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8"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40ccf1-19cc-436c-918b-8d6c0cc500c3" elementFormDefault="qualified">
    <xsd:import namespace="http://schemas.microsoft.com/office/2006/documentManagement/types"/>
    <xsd:import namespace="http://schemas.microsoft.com/office/infopath/2007/PartnerControls"/>
    <xsd:element name="TaxCatchAll" ma:index="20" nillable="true" ma:displayName="Taxonomy Catch All Column" ma:description="" ma:hidden="true" ma:list="{41e0dc15-d79c-4eaa-821e-b6c2c5b5cc4b}" ma:internalName="TaxCatchAll" ma:showField="CatchAllData" ma:web="8340ccf1-19cc-436c-918b-8d6c0cc500c3">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41e0dc15-d79c-4eaa-821e-b6c2c5b5cc4b}" ma:internalName="TaxCatchAllLabel" ma:readOnly="true" ma:showField="CatchAllDataLabel" ma:web="8340ccf1-19cc-436c-918b-8d6c0cc500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56E1A-79F7-4CB5-BAB3-5B80B9539650}">
  <ds:schemaRefs>
    <ds:schemaRef ds:uri="http://schemas.microsoft.com/office/2006/metadata/properties"/>
    <ds:schemaRef ds:uri="http://schemas.microsoft.com/office/infopath/2007/PartnerControls"/>
    <ds:schemaRef ds:uri="2535a354-a1e3-4459-a68e-75ba3411023e"/>
    <ds:schemaRef ds:uri="8340ccf1-19cc-436c-918b-8d6c0cc500c3"/>
    <ds:schemaRef ds:uri="http://schemas.microsoft.com/sharepoint/v4"/>
    <ds:schemaRef ds:uri="http://schemas.microsoft.com/sharepoint/v3"/>
    <ds:schemaRef ds:uri="http://schemas.microsoft.com/Sharepoint/v3"/>
  </ds:schemaRefs>
</ds:datastoreItem>
</file>

<file path=customXml/itemProps2.xml><?xml version="1.0" encoding="utf-8"?>
<ds:datastoreItem xmlns:ds="http://schemas.openxmlformats.org/officeDocument/2006/customXml" ds:itemID="{FEA1E3CD-2B85-4086-BCDF-2ABF73729A74}">
  <ds:schemaRefs>
    <ds:schemaRef ds:uri="http://schemas.microsoft.com/sharepoint/v3/contenttype/forms"/>
  </ds:schemaRefs>
</ds:datastoreItem>
</file>

<file path=customXml/itemProps3.xml><?xml version="1.0" encoding="utf-8"?>
<ds:datastoreItem xmlns:ds="http://schemas.openxmlformats.org/officeDocument/2006/customXml" ds:itemID="{B9B4F20B-55B4-49A6-A616-872D5C7431AC}"/>
</file>

<file path=customXml/itemProps4.xml><?xml version="1.0" encoding="utf-8"?>
<ds:datastoreItem xmlns:ds="http://schemas.openxmlformats.org/officeDocument/2006/customXml" ds:itemID="{57A6F3F3-A4F8-46A6-BEC1-85EE80C22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35a354-a1e3-4459-a68e-75ba3411023e"/>
    <ds:schemaRef ds:uri="http://schemas.microsoft.com/sharepoint/v4"/>
    <ds:schemaRef ds:uri="http://schemas.microsoft.com/Sharepoint/v3"/>
    <ds:schemaRef ds:uri="8340ccf1-19cc-436c-918b-8d6c0cc50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PIRE Branch Memo Events Calendar PQF training 2020 </dc:title>
  <dc:subject/>
  <dc:creator>Bowman, Kaye A</dc:creator>
  <cp:keywords/>
  <dc:description/>
  <cp:lastModifiedBy>French, Megan L</cp:lastModifiedBy>
  <cp:revision>6</cp:revision>
  <cp:lastPrinted>2020-01-21T00:23:00Z</cp:lastPrinted>
  <dcterms:created xsi:type="dcterms:W3CDTF">2020-01-20T23:52:00Z</dcterms:created>
  <dcterms:modified xsi:type="dcterms:W3CDTF">2020-01-21T01:26:00Z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ListId">
    <vt:lpwstr>{2535a354-a1e3-4459-a68e-75ba3411023e}</vt:lpwstr>
  </property>
  <property fmtid="{D5CDD505-2E9C-101B-9397-08002B2CF9AE}" pid="5" name="RecordPoint_ActiveItemUniqueId">
    <vt:lpwstr>{cedb2d7b-647f-42dd-814f-4eb71f9ec004}</vt:lpwstr>
  </property>
  <property fmtid="{D5CDD505-2E9C-101B-9397-08002B2CF9AE}" pid="6" name="RecordPoint_ActiveItemWebId">
    <vt:lpwstr>{3ed742c5-94af-4432-8895-d50f327830af}</vt:lpwstr>
  </property>
  <property fmtid="{D5CDD505-2E9C-101B-9397-08002B2CF9AE}" pid="7" name="RecordPoint_ActiveItemSiteId">
    <vt:lpwstr>{702d8416-5cfb-418e-b259-4c75e5c77461}</vt:lpwstr>
  </property>
  <property fmtid="{D5CDD505-2E9C-101B-9397-08002B2CF9AE}" pid="8" name="DEECD_Author">
    <vt:lpwstr>94;#Education|5232e41c-5101-41fe-b638-7d41d1371531</vt:lpwstr>
  </property>
  <property fmtid="{D5CDD505-2E9C-101B-9397-08002B2CF9AE}" pid="9" name="DEECD_ItemType">
    <vt:lpwstr>101;#Page|eb523acf-a821-456c-a76b-7607578309d7</vt:lpwstr>
  </property>
  <property fmtid="{D5CDD505-2E9C-101B-9397-08002B2CF9AE}" pid="10" name="DEECD_SubjectCategory">
    <vt:lpwstr/>
  </property>
  <property fmtid="{D5CDD505-2E9C-101B-9397-08002B2CF9AE}" pid="11" name="DEECD_Audience">
    <vt:lpwstr/>
  </property>
</Properties>
</file>