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3EA" w:rsidRPr="0085253B" w:rsidRDefault="00D813EA" w:rsidP="0085253B">
      <w:pPr>
        <w:pStyle w:val="Heading1"/>
        <w:jc w:val="center"/>
        <w:rPr>
          <w:rFonts w:ascii="Arial" w:hAnsi="Arial" w:cs="Arial"/>
          <w:lang w:val="en-GB" w:eastAsia="en-US"/>
        </w:rPr>
      </w:pPr>
      <w:r w:rsidRPr="0085253B">
        <w:rPr>
          <w:rFonts w:ascii="Arial" w:hAnsi="Arial" w:cs="Arial"/>
          <w:lang w:val="en-GB" w:eastAsia="en-US"/>
        </w:rPr>
        <w:t>Department of Education and Training</w:t>
      </w:r>
    </w:p>
    <w:p w:rsidR="00D813EA" w:rsidRDefault="00D813EA" w:rsidP="0085253B">
      <w:pPr>
        <w:pStyle w:val="Heading1"/>
        <w:jc w:val="center"/>
        <w:rPr>
          <w:rFonts w:ascii="Arial" w:hAnsi="Arial" w:cs="Arial"/>
          <w:lang w:val="en-GB" w:eastAsia="en-US"/>
        </w:rPr>
      </w:pPr>
      <w:r w:rsidRPr="0085253B">
        <w:rPr>
          <w:rFonts w:ascii="Arial" w:hAnsi="Arial" w:cs="Arial"/>
          <w:lang w:val="en-GB" w:eastAsia="en-US"/>
        </w:rPr>
        <w:t>Higher Education and Skills Group</w:t>
      </w:r>
    </w:p>
    <w:p w:rsidR="001C0BDB" w:rsidRPr="001C0BDB" w:rsidRDefault="001C0BDB" w:rsidP="001C0BDB">
      <w:pPr>
        <w:rPr>
          <w:lang w:val="en-GB" w:eastAsia="en-US"/>
        </w:rPr>
      </w:pPr>
    </w:p>
    <w:p w:rsidR="009D5D01" w:rsidRDefault="00D813EA" w:rsidP="0085253B">
      <w:pPr>
        <w:pStyle w:val="Heading1"/>
        <w:ind w:left="-284"/>
        <w:rPr>
          <w:rFonts w:ascii="Arial" w:hAnsi="Arial"/>
          <w:i/>
          <w:color w:val="000000"/>
          <w:sz w:val="22"/>
          <w:szCs w:val="24"/>
          <w:lang w:val="en-GB" w:eastAsia="en-US"/>
        </w:rPr>
      </w:pPr>
      <w:r w:rsidRPr="0085253B">
        <w:rPr>
          <w:rStyle w:val="Heading2Char"/>
          <w:rFonts w:ascii="Arial" w:hAnsi="Arial" w:cs="Arial"/>
        </w:rPr>
        <w:t>Participation Branch Mem</w:t>
      </w:r>
      <w:r w:rsidR="0085253B">
        <w:rPr>
          <w:rStyle w:val="Heading2Char"/>
          <w:rFonts w:ascii="Arial" w:hAnsi="Arial" w:cs="Arial"/>
        </w:rPr>
        <w:t xml:space="preserve">o: </w:t>
      </w:r>
      <w:r w:rsidR="009D5D01">
        <w:rPr>
          <w:rFonts w:ascii="Arial" w:hAnsi="Arial"/>
          <w:i/>
          <w:color w:val="000000"/>
          <w:sz w:val="22"/>
          <w:szCs w:val="24"/>
          <w:lang w:val="en-GB" w:eastAsia="en-US"/>
        </w:rPr>
        <w:t>201</w:t>
      </w:r>
      <w:r w:rsidR="00CF35E5">
        <w:rPr>
          <w:rFonts w:ascii="Arial" w:hAnsi="Arial"/>
          <w:i/>
          <w:color w:val="000000"/>
          <w:sz w:val="22"/>
          <w:szCs w:val="24"/>
          <w:lang w:val="en-GB" w:eastAsia="en-US"/>
        </w:rPr>
        <w:t>8</w:t>
      </w:r>
      <w:r w:rsidR="009D5D01">
        <w:rPr>
          <w:rFonts w:ascii="Arial" w:hAnsi="Arial"/>
          <w:i/>
          <w:color w:val="000000"/>
          <w:sz w:val="22"/>
          <w:szCs w:val="24"/>
          <w:lang w:val="en-GB" w:eastAsia="en-US"/>
        </w:rPr>
        <w:t xml:space="preserve"> / </w:t>
      </w:r>
      <w:r w:rsidR="008652E9">
        <w:rPr>
          <w:rFonts w:ascii="Arial" w:hAnsi="Arial"/>
          <w:i/>
          <w:color w:val="000000"/>
          <w:sz w:val="22"/>
          <w:szCs w:val="24"/>
          <w:lang w:val="en-GB" w:eastAsia="en-US"/>
        </w:rPr>
        <w:t xml:space="preserve">April </w:t>
      </w:r>
      <w:r w:rsidR="00EA3CB7">
        <w:rPr>
          <w:rFonts w:ascii="Arial" w:hAnsi="Arial"/>
          <w:i/>
          <w:color w:val="000000"/>
          <w:sz w:val="22"/>
          <w:szCs w:val="24"/>
          <w:lang w:val="en-GB" w:eastAsia="en-US"/>
        </w:rPr>
        <w:t>/ 0</w:t>
      </w:r>
      <w:r w:rsidR="008652E9">
        <w:rPr>
          <w:rFonts w:ascii="Arial" w:hAnsi="Arial"/>
          <w:i/>
          <w:color w:val="000000"/>
          <w:sz w:val="22"/>
          <w:szCs w:val="24"/>
          <w:lang w:val="en-GB" w:eastAsia="en-US"/>
        </w:rPr>
        <w:t>5</w:t>
      </w:r>
    </w:p>
    <w:p w:rsidR="00545CC1" w:rsidRPr="00744E0A" w:rsidRDefault="00545CC1" w:rsidP="00545CC1">
      <w:pPr>
        <w:tabs>
          <w:tab w:val="left" w:pos="1080"/>
        </w:tabs>
        <w:spacing w:before="60"/>
        <w:ind w:left="-284" w:right="-453"/>
        <w:rPr>
          <w:rFonts w:ascii="Arial" w:hAnsi="Arial"/>
          <w:i/>
          <w:color w:val="000000"/>
          <w:sz w:val="22"/>
          <w:szCs w:val="24"/>
          <w:lang w:val="en-GB" w:eastAsia="en-US"/>
        </w:rPr>
      </w:pPr>
    </w:p>
    <w:p w:rsidR="003150C7" w:rsidRDefault="00545CC1" w:rsidP="00DB0BCD">
      <w:pPr>
        <w:tabs>
          <w:tab w:val="left" w:pos="1080"/>
        </w:tabs>
        <w:spacing w:before="60"/>
        <w:ind w:left="-284" w:right="397"/>
        <w:rPr>
          <w:rFonts w:ascii="Arial" w:hAnsi="Arial"/>
          <w:b/>
          <w:color w:val="000000"/>
          <w:sz w:val="22"/>
          <w:szCs w:val="24"/>
          <w:lang w:val="en-GB" w:eastAsia="en-US"/>
        </w:rPr>
      </w:pPr>
      <w:r>
        <w:rPr>
          <w:rFonts w:ascii="Arial" w:hAnsi="Arial"/>
          <w:b/>
          <w:color w:val="000000"/>
          <w:sz w:val="22"/>
          <w:szCs w:val="24"/>
          <w:lang w:val="en-GB" w:eastAsia="en-US"/>
        </w:rPr>
        <w:t>TO:</w:t>
      </w:r>
    </w:p>
    <w:p w:rsidR="00DB0BCD" w:rsidRDefault="003150C7" w:rsidP="00DB0BCD">
      <w:pPr>
        <w:tabs>
          <w:tab w:val="left" w:pos="1080"/>
        </w:tabs>
        <w:spacing w:before="60"/>
        <w:ind w:left="-284" w:right="397"/>
        <w:rPr>
          <w:rFonts w:ascii="Arial" w:hAnsi="Arial"/>
          <w:b/>
          <w:i/>
          <w:color w:val="000000"/>
          <w:sz w:val="22"/>
          <w:szCs w:val="24"/>
          <w:lang w:val="en-GB" w:eastAsia="en-US"/>
        </w:rPr>
      </w:pPr>
      <w:r>
        <w:rPr>
          <w:rFonts w:ascii="Arial" w:hAnsi="Arial"/>
          <w:b/>
          <w:color w:val="000000"/>
          <w:sz w:val="22"/>
          <w:szCs w:val="24"/>
          <w:lang w:val="en-GB" w:eastAsia="en-US"/>
        </w:rPr>
        <w:tab/>
      </w:r>
      <w:r w:rsidR="00EA2B5D">
        <w:rPr>
          <w:rFonts w:ascii="Arial" w:hAnsi="Arial"/>
          <w:b/>
          <w:color w:val="000000"/>
          <w:sz w:val="22"/>
          <w:szCs w:val="24"/>
          <w:lang w:val="en-GB" w:eastAsia="en-US"/>
        </w:rPr>
        <w:t>Learn Lo</w:t>
      </w:r>
      <w:r w:rsidR="00E05620">
        <w:rPr>
          <w:rFonts w:ascii="Arial" w:hAnsi="Arial"/>
          <w:b/>
          <w:color w:val="000000"/>
          <w:sz w:val="22"/>
          <w:szCs w:val="24"/>
          <w:lang w:val="en-GB" w:eastAsia="en-US"/>
        </w:rPr>
        <w:t>c</w:t>
      </w:r>
      <w:r w:rsidR="00DB0BCD" w:rsidRPr="00DB0BCD">
        <w:rPr>
          <w:rFonts w:ascii="Arial" w:hAnsi="Arial"/>
          <w:b/>
          <w:color w:val="000000"/>
          <w:sz w:val="22"/>
          <w:szCs w:val="24"/>
          <w:lang w:val="en-GB" w:eastAsia="en-US"/>
        </w:rPr>
        <w:t xml:space="preserve">al organisations - </w:t>
      </w:r>
      <w:r w:rsidR="00DB0BCD" w:rsidRPr="00DB0BCD">
        <w:rPr>
          <w:rFonts w:ascii="Arial" w:hAnsi="Arial"/>
          <w:b/>
          <w:i/>
          <w:color w:val="000000"/>
          <w:sz w:val="22"/>
          <w:szCs w:val="24"/>
          <w:lang w:val="en-GB" w:eastAsia="en-US"/>
        </w:rPr>
        <w:t xml:space="preserve">ALL </w:t>
      </w:r>
    </w:p>
    <w:p w:rsidR="00CB2C50" w:rsidRDefault="00CB2C50" w:rsidP="00DB0BCD">
      <w:pPr>
        <w:tabs>
          <w:tab w:val="left" w:pos="1080"/>
        </w:tabs>
        <w:spacing w:before="60"/>
        <w:ind w:left="-284" w:right="397"/>
        <w:rPr>
          <w:rFonts w:ascii="Arial" w:hAnsi="Arial"/>
          <w:b/>
          <w:color w:val="000000"/>
          <w:sz w:val="22"/>
          <w:szCs w:val="24"/>
          <w:lang w:val="en-GB" w:eastAsia="en-US"/>
        </w:rPr>
      </w:pPr>
      <w:r>
        <w:rPr>
          <w:rFonts w:ascii="Arial" w:hAnsi="Arial"/>
          <w:b/>
          <w:color w:val="000000"/>
          <w:sz w:val="22"/>
          <w:szCs w:val="24"/>
          <w:lang w:val="en-GB" w:eastAsia="en-US"/>
        </w:rPr>
        <w:tab/>
        <w:t>ACFE Board</w:t>
      </w:r>
    </w:p>
    <w:p w:rsidR="00CB2C50" w:rsidRPr="00DB0BCD" w:rsidRDefault="00CB2C50" w:rsidP="00DB0BCD">
      <w:pPr>
        <w:tabs>
          <w:tab w:val="left" w:pos="1080"/>
        </w:tabs>
        <w:spacing w:before="60"/>
        <w:ind w:left="-284" w:right="397"/>
        <w:rPr>
          <w:rFonts w:ascii="Arial" w:hAnsi="Arial"/>
          <w:b/>
          <w:i/>
          <w:color w:val="000000"/>
          <w:sz w:val="22"/>
          <w:szCs w:val="24"/>
          <w:lang w:val="en-GB" w:eastAsia="en-US"/>
        </w:rPr>
      </w:pPr>
      <w:r>
        <w:rPr>
          <w:rFonts w:ascii="Arial" w:hAnsi="Arial"/>
          <w:b/>
          <w:color w:val="000000"/>
          <w:sz w:val="22"/>
          <w:szCs w:val="24"/>
          <w:lang w:val="en-GB" w:eastAsia="en-US"/>
        </w:rPr>
        <w:tab/>
        <w:t>ACFE Regional Councils</w:t>
      </w:r>
    </w:p>
    <w:p w:rsidR="00CB2C50" w:rsidRPr="00DB0BCD" w:rsidRDefault="00545CC1" w:rsidP="00CB2C50">
      <w:pPr>
        <w:tabs>
          <w:tab w:val="left" w:pos="1080"/>
        </w:tabs>
        <w:spacing w:before="60"/>
        <w:ind w:left="-284" w:right="397"/>
        <w:rPr>
          <w:rFonts w:ascii="Arial" w:hAnsi="Arial"/>
          <w:b/>
          <w:color w:val="000000"/>
          <w:sz w:val="22"/>
          <w:szCs w:val="24"/>
          <w:lang w:val="en-GB" w:eastAsia="en-US"/>
        </w:rPr>
      </w:pPr>
      <w:r>
        <w:rPr>
          <w:rFonts w:ascii="Arial" w:hAnsi="Arial"/>
          <w:b/>
          <w:color w:val="000000"/>
          <w:sz w:val="22"/>
          <w:szCs w:val="24"/>
          <w:lang w:val="en-GB" w:eastAsia="en-US"/>
        </w:rPr>
        <w:tab/>
      </w:r>
      <w:r w:rsidR="00DB0BCD" w:rsidRPr="00DB0BCD">
        <w:rPr>
          <w:rFonts w:ascii="Arial" w:hAnsi="Arial"/>
          <w:b/>
          <w:color w:val="000000"/>
          <w:sz w:val="22"/>
          <w:szCs w:val="24"/>
          <w:lang w:val="en-GB" w:eastAsia="en-US"/>
        </w:rPr>
        <w:t>Adult Education Institutions</w:t>
      </w:r>
    </w:p>
    <w:p w:rsidR="00DB0BCD" w:rsidRPr="00DB0BCD" w:rsidRDefault="00545CC1" w:rsidP="009D5D01">
      <w:pPr>
        <w:tabs>
          <w:tab w:val="left" w:pos="1080"/>
        </w:tabs>
        <w:spacing w:before="60"/>
        <w:ind w:left="-284" w:right="397"/>
        <w:rPr>
          <w:rFonts w:ascii="Arial" w:hAnsi="Arial"/>
          <w:b/>
          <w:color w:val="000000"/>
          <w:sz w:val="22"/>
          <w:szCs w:val="24"/>
          <w:lang w:val="en-GB" w:eastAsia="en-US"/>
        </w:rPr>
      </w:pPr>
      <w:r>
        <w:rPr>
          <w:rFonts w:ascii="Arial" w:hAnsi="Arial"/>
          <w:b/>
          <w:color w:val="000000"/>
          <w:sz w:val="22"/>
          <w:szCs w:val="24"/>
          <w:lang w:val="en-GB" w:eastAsia="en-US"/>
        </w:rPr>
        <w:tab/>
      </w:r>
      <w:r w:rsidR="00DB0BCD" w:rsidRPr="00DB0BCD">
        <w:rPr>
          <w:rFonts w:ascii="Arial" w:hAnsi="Arial"/>
          <w:b/>
          <w:color w:val="000000"/>
          <w:sz w:val="22"/>
          <w:szCs w:val="24"/>
          <w:lang w:val="en-GB" w:eastAsia="en-US"/>
        </w:rPr>
        <w:t>Learn Local Stakeholders</w:t>
      </w:r>
    </w:p>
    <w:p w:rsidR="00DB0BCD" w:rsidRPr="00DB0BCD" w:rsidRDefault="00545CC1" w:rsidP="00DB0BCD">
      <w:pPr>
        <w:tabs>
          <w:tab w:val="left" w:pos="1080"/>
        </w:tabs>
        <w:spacing w:before="60"/>
        <w:ind w:left="-284" w:right="397"/>
        <w:rPr>
          <w:rFonts w:ascii="Arial" w:hAnsi="Arial"/>
          <w:b/>
          <w:color w:val="000000"/>
          <w:sz w:val="22"/>
          <w:szCs w:val="24"/>
          <w:lang w:val="en-GB" w:eastAsia="en-US"/>
        </w:rPr>
      </w:pPr>
      <w:r>
        <w:rPr>
          <w:rFonts w:ascii="Arial" w:hAnsi="Arial"/>
          <w:b/>
          <w:color w:val="000000"/>
          <w:sz w:val="22"/>
          <w:szCs w:val="24"/>
          <w:lang w:val="en-GB" w:eastAsia="en-US"/>
        </w:rPr>
        <w:tab/>
      </w:r>
      <w:r w:rsidR="00DB0BCD" w:rsidRPr="00DB0BCD">
        <w:rPr>
          <w:rFonts w:ascii="Arial" w:hAnsi="Arial"/>
          <w:b/>
          <w:color w:val="000000"/>
          <w:sz w:val="22"/>
          <w:szCs w:val="24"/>
          <w:lang w:val="en-GB" w:eastAsia="en-US"/>
        </w:rPr>
        <w:t>Participation Branch Staff</w:t>
      </w:r>
    </w:p>
    <w:p w:rsidR="00DB0BCD" w:rsidRDefault="00DB0BCD" w:rsidP="009D5D01">
      <w:pPr>
        <w:tabs>
          <w:tab w:val="left" w:pos="1080"/>
        </w:tabs>
        <w:spacing w:before="60"/>
        <w:ind w:left="-284" w:right="397"/>
        <w:rPr>
          <w:rFonts w:ascii="Arial" w:hAnsi="Arial"/>
          <w:b/>
          <w:color w:val="000000"/>
          <w:sz w:val="22"/>
          <w:szCs w:val="24"/>
          <w:lang w:val="en-GB" w:eastAsia="en-US"/>
        </w:rPr>
      </w:pPr>
    </w:p>
    <w:p w:rsidR="009D5D01" w:rsidRPr="00044F8A" w:rsidRDefault="009D5D01" w:rsidP="009D5D01">
      <w:pPr>
        <w:tabs>
          <w:tab w:val="left" w:pos="1080"/>
          <w:tab w:val="left" w:pos="9356"/>
        </w:tabs>
        <w:spacing w:before="60"/>
        <w:ind w:left="-284" w:right="397"/>
        <w:rPr>
          <w:rFonts w:ascii="Arial" w:hAnsi="Arial"/>
          <w:color w:val="000000"/>
          <w:sz w:val="22"/>
          <w:szCs w:val="24"/>
          <w:lang w:val="en-GB" w:eastAsia="en-US"/>
        </w:rPr>
      </w:pPr>
      <w:r w:rsidRPr="005722E7">
        <w:rPr>
          <w:rFonts w:ascii="Arial" w:hAnsi="Arial"/>
          <w:b/>
          <w:color w:val="000000"/>
          <w:sz w:val="22"/>
          <w:lang w:val="en-GB" w:eastAsia="en-US"/>
        </w:rPr>
        <w:t>F</w:t>
      </w:r>
      <w:r>
        <w:rPr>
          <w:rFonts w:ascii="Arial" w:hAnsi="Arial"/>
          <w:b/>
          <w:color w:val="000000"/>
          <w:sz w:val="22"/>
          <w:lang w:val="en-GB" w:eastAsia="en-US"/>
        </w:rPr>
        <w:t>ROM</w:t>
      </w:r>
      <w:r w:rsidRPr="005722E7">
        <w:rPr>
          <w:rFonts w:ascii="Arial" w:hAnsi="Arial"/>
          <w:b/>
          <w:color w:val="000000"/>
          <w:sz w:val="22"/>
          <w:lang w:val="en-GB" w:eastAsia="en-US"/>
        </w:rPr>
        <w:t>:</w:t>
      </w:r>
      <w:r w:rsidRPr="005722E7">
        <w:rPr>
          <w:rFonts w:ascii="Arial" w:hAnsi="Arial"/>
          <w:b/>
          <w:color w:val="000000"/>
          <w:sz w:val="22"/>
          <w:lang w:val="en-GB" w:eastAsia="en-US"/>
        </w:rPr>
        <w:tab/>
      </w:r>
      <w:r w:rsidR="00C35DB2" w:rsidRPr="00C35DB2">
        <w:rPr>
          <w:rFonts w:ascii="Arial" w:hAnsi="Arial"/>
          <w:color w:val="000000"/>
          <w:sz w:val="22"/>
          <w:lang w:val="en-GB" w:eastAsia="en-US"/>
        </w:rPr>
        <w:t>Ryan Collins</w:t>
      </w:r>
      <w:r w:rsidR="00C35DB2">
        <w:rPr>
          <w:rFonts w:ascii="Arial" w:hAnsi="Arial"/>
          <w:b/>
          <w:color w:val="000000"/>
          <w:sz w:val="22"/>
          <w:lang w:val="en-GB" w:eastAsia="en-US"/>
        </w:rPr>
        <w:t xml:space="preserve"> </w:t>
      </w:r>
      <w:r w:rsidR="0029046F">
        <w:rPr>
          <w:rFonts w:ascii="Arial" w:hAnsi="Arial"/>
          <w:color w:val="000000"/>
          <w:sz w:val="22"/>
          <w:szCs w:val="24"/>
          <w:lang w:val="en-GB" w:eastAsia="en-US"/>
        </w:rPr>
        <w:t>D</w:t>
      </w:r>
      <w:r w:rsidR="004E29A2">
        <w:rPr>
          <w:rFonts w:ascii="Arial" w:hAnsi="Arial"/>
          <w:color w:val="000000"/>
          <w:sz w:val="22"/>
          <w:szCs w:val="24"/>
          <w:lang w:val="en-GB" w:eastAsia="en-US"/>
        </w:rPr>
        <w:t xml:space="preserve">irector - </w:t>
      </w:r>
      <w:r w:rsidRPr="00044F8A">
        <w:rPr>
          <w:rFonts w:ascii="Arial" w:hAnsi="Arial"/>
          <w:color w:val="000000"/>
          <w:sz w:val="22"/>
          <w:szCs w:val="24"/>
          <w:lang w:val="en-GB" w:eastAsia="en-US"/>
        </w:rPr>
        <w:t>Participation Branch</w:t>
      </w:r>
    </w:p>
    <w:p w:rsidR="009D5D01" w:rsidRPr="00EA2B5D" w:rsidRDefault="009D5D01" w:rsidP="009D5D01">
      <w:pPr>
        <w:tabs>
          <w:tab w:val="left" w:pos="1080"/>
        </w:tabs>
        <w:spacing w:before="60"/>
        <w:ind w:left="-284" w:right="397"/>
        <w:rPr>
          <w:rFonts w:ascii="Arial" w:hAnsi="Arial"/>
          <w:color w:val="000000"/>
          <w:sz w:val="22"/>
          <w:szCs w:val="24"/>
          <w:lang w:val="en-GB" w:eastAsia="en-US"/>
        </w:rPr>
      </w:pPr>
      <w:r w:rsidRPr="001C4930">
        <w:rPr>
          <w:rFonts w:ascii="Arial" w:hAnsi="Arial"/>
          <w:b/>
          <w:color w:val="000000"/>
          <w:sz w:val="22"/>
          <w:lang w:val="en-GB" w:eastAsia="en-US"/>
        </w:rPr>
        <w:t>D</w:t>
      </w:r>
      <w:r>
        <w:rPr>
          <w:rFonts w:ascii="Arial" w:hAnsi="Arial"/>
          <w:b/>
          <w:color w:val="000000"/>
          <w:sz w:val="22"/>
          <w:lang w:val="en-GB" w:eastAsia="en-US"/>
        </w:rPr>
        <w:t>ATE</w:t>
      </w:r>
      <w:r w:rsidRPr="001C4930">
        <w:rPr>
          <w:rFonts w:ascii="Arial" w:hAnsi="Arial"/>
          <w:b/>
          <w:color w:val="000000"/>
          <w:sz w:val="22"/>
          <w:lang w:val="en-GB" w:eastAsia="en-US"/>
        </w:rPr>
        <w:t>:</w:t>
      </w:r>
      <w:r w:rsidRPr="001C4930">
        <w:rPr>
          <w:rFonts w:ascii="Arial" w:hAnsi="Arial"/>
          <w:b/>
          <w:color w:val="000000"/>
          <w:sz w:val="22"/>
          <w:lang w:val="en-GB" w:eastAsia="en-US"/>
        </w:rPr>
        <w:tab/>
      </w:r>
      <w:r w:rsidR="00C35DB2" w:rsidRPr="00C35DB2">
        <w:rPr>
          <w:rFonts w:ascii="Arial" w:hAnsi="Arial"/>
          <w:color w:val="000000"/>
          <w:sz w:val="22"/>
          <w:lang w:val="en-GB" w:eastAsia="en-US"/>
        </w:rPr>
        <w:t>5 April</w:t>
      </w:r>
      <w:r w:rsidR="00C35DB2">
        <w:rPr>
          <w:rFonts w:ascii="Arial" w:hAnsi="Arial"/>
          <w:b/>
          <w:color w:val="000000"/>
          <w:sz w:val="22"/>
          <w:lang w:val="en-GB" w:eastAsia="en-US"/>
        </w:rPr>
        <w:t xml:space="preserve"> </w:t>
      </w:r>
      <w:r w:rsidR="00EA2B5D" w:rsidRPr="00EA2B5D">
        <w:rPr>
          <w:rFonts w:ascii="Arial" w:hAnsi="Arial"/>
          <w:color w:val="000000"/>
          <w:sz w:val="22"/>
          <w:lang w:val="en-GB" w:eastAsia="en-US"/>
        </w:rPr>
        <w:t>2018</w:t>
      </w:r>
    </w:p>
    <w:p w:rsidR="00EA2B5D" w:rsidRPr="008652E9" w:rsidRDefault="009D5D01" w:rsidP="008652E9">
      <w:pPr>
        <w:tabs>
          <w:tab w:val="left" w:pos="1080"/>
        </w:tabs>
        <w:spacing w:before="100"/>
        <w:ind w:left="1080" w:right="397" w:hanging="1364"/>
        <w:rPr>
          <w:rFonts w:ascii="Arial" w:hAnsi="Arial" w:cs="Arial"/>
          <w:b/>
          <w:color w:val="000000"/>
        </w:rPr>
      </w:pPr>
      <w:r w:rsidRPr="00633C39">
        <w:rPr>
          <w:rFonts w:ascii="Arial" w:hAnsi="Arial"/>
          <w:b/>
          <w:color w:val="000000"/>
          <w:sz w:val="22"/>
          <w:lang w:val="en-GB" w:eastAsia="en-US"/>
        </w:rPr>
        <w:t>S</w:t>
      </w:r>
      <w:r>
        <w:rPr>
          <w:rFonts w:ascii="Arial" w:hAnsi="Arial"/>
          <w:b/>
          <w:color w:val="000000"/>
          <w:sz w:val="22"/>
          <w:lang w:val="en-GB" w:eastAsia="en-US"/>
        </w:rPr>
        <w:t>UBJECT</w:t>
      </w:r>
      <w:r w:rsidRPr="00633C39">
        <w:rPr>
          <w:rFonts w:ascii="Arial" w:hAnsi="Arial"/>
          <w:b/>
          <w:color w:val="000000"/>
          <w:sz w:val="22"/>
          <w:lang w:val="en-GB" w:eastAsia="en-US"/>
        </w:rPr>
        <w:t>:</w:t>
      </w:r>
      <w:r w:rsidRPr="00633C39">
        <w:rPr>
          <w:rFonts w:ascii="Arial" w:hAnsi="Arial"/>
          <w:b/>
          <w:color w:val="000000"/>
          <w:sz w:val="22"/>
          <w:lang w:val="en-GB" w:eastAsia="en-US"/>
        </w:rPr>
        <w:tab/>
      </w:r>
      <w:r w:rsidR="008652E9">
        <w:rPr>
          <w:rFonts w:ascii="Arial" w:hAnsi="Arial"/>
          <w:b/>
          <w:color w:val="000000"/>
          <w:sz w:val="22"/>
          <w:lang w:val="en-GB" w:eastAsia="en-US"/>
        </w:rPr>
        <w:t xml:space="preserve">Co design </w:t>
      </w:r>
      <w:r w:rsidR="008652E9">
        <w:rPr>
          <w:rFonts w:ascii="Arial" w:hAnsi="Arial" w:cs="Arial"/>
          <w:b/>
          <w:color w:val="000000"/>
          <w:sz w:val="22"/>
          <w:szCs w:val="22"/>
          <w:lang w:val="en-GB" w:eastAsia="en-US"/>
        </w:rPr>
        <w:t xml:space="preserve">workshops for </w:t>
      </w:r>
      <w:r w:rsidR="008652E9" w:rsidRPr="008652E9">
        <w:rPr>
          <w:rFonts w:ascii="Arial" w:hAnsi="Arial" w:cs="Arial"/>
          <w:b/>
          <w:color w:val="000000"/>
        </w:rPr>
        <w:t>Professional development strategy for the Pre-accredited learning sector</w:t>
      </w:r>
    </w:p>
    <w:p w:rsidR="00DB0BCD" w:rsidRPr="00044F8A" w:rsidRDefault="00DB0BCD" w:rsidP="009D5D01">
      <w:pPr>
        <w:pBdr>
          <w:bottom w:val="single" w:sz="12" w:space="1" w:color="auto"/>
        </w:pBdr>
        <w:tabs>
          <w:tab w:val="left" w:pos="1080"/>
          <w:tab w:val="left" w:pos="9753"/>
        </w:tabs>
        <w:spacing w:before="60"/>
        <w:ind w:left="-284" w:right="-424"/>
        <w:rPr>
          <w:rFonts w:ascii="Arial" w:hAnsi="Arial"/>
          <w:color w:val="000000"/>
          <w:sz w:val="22"/>
          <w:lang w:val="en-GB" w:eastAsia="en-US"/>
        </w:rPr>
      </w:pPr>
    </w:p>
    <w:p w:rsidR="009D5D01" w:rsidRPr="00044F8A" w:rsidRDefault="009D5D01" w:rsidP="009D5D01">
      <w:pPr>
        <w:shd w:val="clear" w:color="auto" w:fill="FFFFFF"/>
        <w:ind w:left="-284" w:right="397"/>
        <w:rPr>
          <w:rFonts w:ascii="Arial" w:eastAsia="ヒラギノ角ゴ Pro W3" w:hAnsi="Arial" w:cs="Arial"/>
          <w:color w:val="000000"/>
          <w:sz w:val="22"/>
          <w:szCs w:val="22"/>
          <w:lang w:val="en-GB" w:eastAsia="en-US"/>
        </w:rPr>
      </w:pPr>
    </w:p>
    <w:p w:rsidR="00DB0BCD" w:rsidRPr="0085253B" w:rsidRDefault="00DB0BCD" w:rsidP="00545CC1">
      <w:pPr>
        <w:pStyle w:val="Heading2"/>
        <w:rPr>
          <w:rFonts w:ascii="Arial" w:hAnsi="Arial" w:cs="Arial"/>
          <w:lang w:val="en-GB" w:eastAsia="en-US"/>
        </w:rPr>
      </w:pPr>
      <w:r w:rsidRPr="0085253B">
        <w:rPr>
          <w:rFonts w:ascii="Arial" w:hAnsi="Arial" w:cs="Arial"/>
          <w:lang w:val="en-GB" w:eastAsia="en-US"/>
        </w:rPr>
        <w:t>A</w:t>
      </w:r>
      <w:r w:rsidR="0085253B">
        <w:rPr>
          <w:rFonts w:ascii="Arial" w:hAnsi="Arial" w:cs="Arial"/>
          <w:lang w:val="en-GB" w:eastAsia="en-US"/>
        </w:rPr>
        <w:t>ctions / Critical Dates:</w:t>
      </w:r>
    </w:p>
    <w:p w:rsidR="00BE028A" w:rsidRDefault="00BE028A" w:rsidP="00BE028A"/>
    <w:p w:rsidR="00DB7B25" w:rsidRDefault="008652E9" w:rsidP="00DB7B25">
      <w:pPr>
        <w:pStyle w:val="ListParagraph"/>
        <w:numPr>
          <w:ilvl w:val="0"/>
          <w:numId w:val="15"/>
        </w:numPr>
        <w:tabs>
          <w:tab w:val="left" w:pos="0"/>
          <w:tab w:val="left" w:pos="1080"/>
        </w:tabs>
        <w:spacing w:after="0"/>
        <w:ind w:right="397"/>
        <w:rPr>
          <w:rFonts w:ascii="Arial" w:hAnsi="Arial" w:cs="Arial"/>
          <w:lang w:val="en-GB"/>
        </w:rPr>
      </w:pPr>
      <w:r w:rsidRPr="008652E9">
        <w:rPr>
          <w:rFonts w:ascii="Arial" w:hAnsi="Arial" w:cs="Arial"/>
          <w:bCs/>
          <w:i/>
          <w:lang w:val="en-GB"/>
        </w:rPr>
        <w:t>Three workshops are being run to c</w:t>
      </w:r>
      <w:r w:rsidRPr="008652E9">
        <w:rPr>
          <w:rFonts w:ascii="Arial" w:hAnsi="Arial"/>
          <w:lang w:val="en-GB"/>
        </w:rPr>
        <w:t>o design a</w:t>
      </w:r>
      <w:r w:rsidRPr="008652E9">
        <w:t xml:space="preserve"> </w:t>
      </w:r>
      <w:r w:rsidRPr="008652E9">
        <w:rPr>
          <w:rFonts w:ascii="Arial" w:hAnsi="Arial" w:cs="Arial"/>
          <w:lang w:val="en-GB"/>
        </w:rPr>
        <w:t>Professional development strategy for the Pre-accredited learning sector to which all Learn Local personnel involved in pre-accredited learning are invited to attend.</w:t>
      </w:r>
      <w:r w:rsidR="00DB7B25">
        <w:rPr>
          <w:rFonts w:ascii="Arial" w:hAnsi="Arial" w:cs="Arial"/>
          <w:lang w:val="en-GB"/>
        </w:rPr>
        <w:br/>
      </w:r>
    </w:p>
    <w:p w:rsidR="008652E9" w:rsidRPr="0028707C" w:rsidRDefault="00DB7B25" w:rsidP="00DB7B25">
      <w:pPr>
        <w:pStyle w:val="ListParagraph"/>
        <w:numPr>
          <w:ilvl w:val="0"/>
          <w:numId w:val="15"/>
        </w:numPr>
        <w:tabs>
          <w:tab w:val="left" w:pos="0"/>
          <w:tab w:val="left" w:pos="1080"/>
        </w:tabs>
        <w:spacing w:after="0"/>
        <w:ind w:right="397"/>
        <w:rPr>
          <w:rFonts w:ascii="Arial" w:hAnsi="Arial" w:cs="Arial"/>
          <w:lang w:val="en-GB"/>
        </w:rPr>
      </w:pPr>
      <w:r w:rsidRPr="0028707C">
        <w:rPr>
          <w:rFonts w:ascii="Arial" w:hAnsi="Arial" w:cs="Arial"/>
          <w:bCs/>
          <w:i/>
          <w:color w:val="000000"/>
          <w:lang w:val="en-GB"/>
        </w:rPr>
        <w:t>T</w:t>
      </w:r>
      <w:r w:rsidR="008652E9" w:rsidRPr="0028707C">
        <w:rPr>
          <w:rFonts w:ascii="Arial" w:hAnsi="Arial" w:cs="Arial"/>
          <w:bCs/>
          <w:i/>
          <w:color w:val="000000"/>
          <w:lang w:val="en-GB"/>
        </w:rPr>
        <w:t>he workshop</w:t>
      </w:r>
      <w:r w:rsidRPr="0028707C">
        <w:rPr>
          <w:rFonts w:ascii="Arial" w:hAnsi="Arial" w:cs="Arial"/>
          <w:bCs/>
          <w:i/>
          <w:color w:val="000000"/>
          <w:lang w:val="en-GB"/>
        </w:rPr>
        <w:t>s</w:t>
      </w:r>
      <w:r w:rsidR="008652E9" w:rsidRPr="0028707C">
        <w:rPr>
          <w:rFonts w:ascii="Arial" w:hAnsi="Arial" w:cs="Arial"/>
          <w:bCs/>
          <w:i/>
          <w:color w:val="000000"/>
          <w:lang w:val="en-GB"/>
        </w:rPr>
        <w:t xml:space="preserve"> </w:t>
      </w:r>
      <w:r w:rsidR="00C35DB2">
        <w:rPr>
          <w:rFonts w:ascii="Arial" w:hAnsi="Arial" w:cs="Arial"/>
          <w:bCs/>
          <w:i/>
          <w:color w:val="000000"/>
          <w:lang w:val="en-GB"/>
        </w:rPr>
        <w:t xml:space="preserve">will be </w:t>
      </w:r>
      <w:r w:rsidR="008652E9" w:rsidRPr="0028707C">
        <w:rPr>
          <w:rFonts w:ascii="Arial" w:hAnsi="Arial" w:cs="Arial"/>
          <w:bCs/>
          <w:i/>
          <w:color w:val="000000"/>
          <w:lang w:val="en-GB"/>
        </w:rPr>
        <w:t xml:space="preserve">held </w:t>
      </w:r>
      <w:r w:rsidR="008652E9" w:rsidRPr="0028707C">
        <w:rPr>
          <w:rFonts w:ascii="Arial" w:hAnsi="Arial" w:cs="Arial"/>
          <w:b/>
          <w:bCs/>
          <w:i/>
          <w:color w:val="000000"/>
          <w:lang w:val="en-GB"/>
        </w:rPr>
        <w:t>9.30am for 10am to 4pm</w:t>
      </w:r>
      <w:r w:rsidR="008652E9" w:rsidRPr="0028707C">
        <w:rPr>
          <w:rFonts w:ascii="Arial" w:hAnsi="Arial" w:cs="Arial"/>
          <w:bCs/>
          <w:i/>
          <w:color w:val="000000"/>
          <w:lang w:val="en-GB"/>
        </w:rPr>
        <w:t xml:space="preserve"> on  </w:t>
      </w:r>
    </w:p>
    <w:p w:rsidR="008652E9" w:rsidRPr="0028707C" w:rsidRDefault="008652E9" w:rsidP="00DB7B25">
      <w:pPr>
        <w:pStyle w:val="Heading3NoNumber"/>
        <w:numPr>
          <w:ilvl w:val="1"/>
          <w:numId w:val="15"/>
        </w:numPr>
        <w:rPr>
          <w:rFonts w:ascii="Arial" w:hAnsi="Arial" w:cs="Arial"/>
          <w:b w:val="0"/>
          <w:i/>
          <w:color w:val="auto"/>
          <w:sz w:val="22"/>
          <w:szCs w:val="22"/>
        </w:rPr>
      </w:pPr>
      <w:r w:rsidRPr="0028707C">
        <w:rPr>
          <w:rFonts w:ascii="Arial" w:hAnsi="Arial" w:cs="Arial"/>
          <w:bCs/>
          <w:i/>
          <w:color w:val="auto"/>
          <w:sz w:val="22"/>
          <w:szCs w:val="22"/>
          <w:lang w:val="en-GB"/>
        </w:rPr>
        <w:t>Thursday 12 April 2018</w:t>
      </w:r>
      <w:r w:rsidRPr="0028707C">
        <w:rPr>
          <w:rFonts w:ascii="Arial" w:hAnsi="Arial" w:cs="Arial"/>
          <w:i/>
          <w:color w:val="auto"/>
          <w:sz w:val="22"/>
          <w:szCs w:val="22"/>
        </w:rPr>
        <w:t xml:space="preserve"> at </w:t>
      </w:r>
      <w:r w:rsidRPr="0028707C">
        <w:rPr>
          <w:rFonts w:ascii="Arial" w:hAnsi="Arial" w:cs="Arial"/>
          <w:b w:val="0"/>
          <w:i/>
          <w:color w:val="auto"/>
          <w:sz w:val="22"/>
          <w:szCs w:val="22"/>
        </w:rPr>
        <w:t xml:space="preserve">Keilor Community Hub, 704B Old Calder Highway, Keilor </w:t>
      </w:r>
      <w:r w:rsidRPr="0028707C">
        <w:rPr>
          <w:rFonts w:ascii="Arial" w:hAnsi="Arial" w:cs="Arial"/>
          <w:i/>
          <w:color w:val="auto"/>
          <w:sz w:val="22"/>
          <w:szCs w:val="22"/>
        </w:rPr>
        <w:t xml:space="preserve">Room: </w:t>
      </w:r>
      <w:r w:rsidRPr="0028707C">
        <w:rPr>
          <w:rFonts w:ascii="Arial" w:hAnsi="Arial" w:cs="Arial"/>
          <w:b w:val="0"/>
          <w:i/>
          <w:color w:val="auto"/>
          <w:sz w:val="22"/>
          <w:szCs w:val="22"/>
        </w:rPr>
        <w:t>large Community room</w:t>
      </w:r>
      <w:r w:rsidRPr="0028707C">
        <w:rPr>
          <w:rFonts w:ascii="Arial" w:hAnsi="Arial" w:cs="Arial"/>
          <w:i/>
          <w:color w:val="auto"/>
          <w:sz w:val="22"/>
          <w:szCs w:val="22"/>
        </w:rPr>
        <w:t xml:space="preserve"> </w:t>
      </w:r>
    </w:p>
    <w:p w:rsidR="00DB7B25" w:rsidRPr="0028707C" w:rsidRDefault="008652E9" w:rsidP="00DB7B25">
      <w:pPr>
        <w:pStyle w:val="ListParagraph"/>
        <w:numPr>
          <w:ilvl w:val="1"/>
          <w:numId w:val="15"/>
        </w:numPr>
        <w:tabs>
          <w:tab w:val="left" w:pos="0"/>
          <w:tab w:val="left" w:pos="1080"/>
        </w:tabs>
        <w:ind w:right="397"/>
        <w:rPr>
          <w:rFonts w:ascii="Arial" w:hAnsi="Arial" w:cs="Arial"/>
          <w:bCs/>
          <w:i/>
          <w:color w:val="000000"/>
          <w:lang w:val="en-GB"/>
        </w:rPr>
      </w:pPr>
      <w:r w:rsidRPr="0028707C">
        <w:rPr>
          <w:rFonts w:ascii="Arial" w:hAnsi="Arial" w:cs="Arial"/>
          <w:b/>
          <w:bCs/>
          <w:i/>
          <w:color w:val="000000"/>
          <w:lang w:val="en-GB"/>
        </w:rPr>
        <w:t>Friday 13 April 2018</w:t>
      </w:r>
      <w:r w:rsidRPr="0028707C">
        <w:rPr>
          <w:rFonts w:ascii="Arial" w:hAnsi="Arial" w:cs="Arial"/>
          <w:bCs/>
          <w:i/>
          <w:color w:val="000000"/>
          <w:lang w:val="en-GB"/>
        </w:rPr>
        <w:t xml:space="preserve"> at  </w:t>
      </w:r>
      <w:proofErr w:type="spellStart"/>
      <w:r w:rsidRPr="0028707C">
        <w:rPr>
          <w:rFonts w:ascii="Arial" w:hAnsi="Arial" w:cs="Arial"/>
          <w:bCs/>
          <w:i/>
          <w:color w:val="000000"/>
          <w:lang w:val="en-GB"/>
        </w:rPr>
        <w:t>Dandenong</w:t>
      </w:r>
      <w:proofErr w:type="spellEnd"/>
      <w:r w:rsidRPr="0028707C">
        <w:rPr>
          <w:rFonts w:ascii="Arial" w:hAnsi="Arial" w:cs="Arial"/>
          <w:bCs/>
          <w:i/>
          <w:color w:val="000000"/>
          <w:lang w:val="en-GB"/>
        </w:rPr>
        <w:t xml:space="preserve"> Office, Department of Education and Training 165 – 169 Thomas Street, DANDENONG  Room: Conference Room 4.06</w:t>
      </w:r>
    </w:p>
    <w:p w:rsidR="008652E9" w:rsidRPr="0028707C" w:rsidRDefault="008652E9" w:rsidP="00DB7B25">
      <w:pPr>
        <w:pStyle w:val="ListParagraph"/>
        <w:numPr>
          <w:ilvl w:val="1"/>
          <w:numId w:val="15"/>
        </w:numPr>
        <w:tabs>
          <w:tab w:val="left" w:pos="0"/>
          <w:tab w:val="left" w:pos="1080"/>
        </w:tabs>
        <w:ind w:right="397"/>
        <w:rPr>
          <w:rFonts w:ascii="Arial" w:hAnsi="Arial" w:cs="Arial"/>
          <w:bCs/>
          <w:i/>
          <w:color w:val="000000"/>
          <w:lang w:val="en-GB"/>
        </w:rPr>
      </w:pPr>
      <w:r w:rsidRPr="0028707C">
        <w:rPr>
          <w:rFonts w:ascii="Arial" w:hAnsi="Arial" w:cs="Arial"/>
          <w:b/>
          <w:bCs/>
          <w:i/>
          <w:color w:val="000000"/>
          <w:lang w:val="en-GB"/>
        </w:rPr>
        <w:t>Monday 23 April</w:t>
      </w:r>
      <w:r w:rsidR="00DB7B25" w:rsidRPr="0028707C">
        <w:rPr>
          <w:rFonts w:ascii="Arial" w:hAnsi="Arial" w:cs="Arial"/>
          <w:bCs/>
          <w:i/>
          <w:color w:val="000000"/>
          <w:lang w:val="en-GB"/>
        </w:rPr>
        <w:t xml:space="preserve"> at</w:t>
      </w:r>
      <w:r w:rsidRPr="0028707C">
        <w:rPr>
          <w:rFonts w:ascii="Arial" w:hAnsi="Arial" w:cs="Arial"/>
          <w:bCs/>
          <w:i/>
          <w:color w:val="000000"/>
          <w:lang w:val="en-GB"/>
        </w:rPr>
        <w:t xml:space="preserve"> </w:t>
      </w:r>
      <w:proofErr w:type="spellStart"/>
      <w:r w:rsidR="00DB7B25" w:rsidRPr="0028707C">
        <w:rPr>
          <w:rFonts w:ascii="Arial" w:hAnsi="Arial" w:cs="Arial"/>
          <w:bCs/>
          <w:i/>
          <w:color w:val="000000"/>
          <w:lang w:val="en-GB"/>
        </w:rPr>
        <w:t>Shepparton</w:t>
      </w:r>
      <w:proofErr w:type="spellEnd"/>
      <w:r w:rsidR="00DB7B25" w:rsidRPr="0028707C">
        <w:rPr>
          <w:rFonts w:ascii="Arial" w:hAnsi="Arial" w:cs="Arial"/>
          <w:bCs/>
          <w:i/>
          <w:color w:val="000000"/>
          <w:lang w:val="en-GB"/>
        </w:rPr>
        <w:t xml:space="preserve"> Mechanics Institute (</w:t>
      </w:r>
      <w:proofErr w:type="spellStart"/>
      <w:r w:rsidR="00DB7B25" w:rsidRPr="0028707C">
        <w:rPr>
          <w:rFonts w:ascii="Arial" w:hAnsi="Arial" w:cs="Arial"/>
          <w:bCs/>
          <w:i/>
          <w:color w:val="000000"/>
          <w:lang w:val="en-GB"/>
        </w:rPr>
        <w:t>Shepparton</w:t>
      </w:r>
      <w:proofErr w:type="spellEnd"/>
      <w:r w:rsidR="00DB7B25" w:rsidRPr="0028707C">
        <w:rPr>
          <w:rFonts w:ascii="Arial" w:hAnsi="Arial" w:cs="Arial"/>
          <w:bCs/>
          <w:i/>
          <w:color w:val="000000"/>
          <w:lang w:val="en-GB"/>
        </w:rPr>
        <w:t xml:space="preserve"> Access)  227 Wyndham Street, </w:t>
      </w:r>
      <w:proofErr w:type="spellStart"/>
      <w:r w:rsidR="00DB7B25" w:rsidRPr="0028707C">
        <w:rPr>
          <w:rFonts w:ascii="Arial" w:hAnsi="Arial" w:cs="Arial"/>
          <w:bCs/>
          <w:i/>
          <w:color w:val="000000"/>
          <w:lang w:val="en-GB"/>
        </w:rPr>
        <w:t>Shepparton</w:t>
      </w:r>
      <w:proofErr w:type="spellEnd"/>
      <w:r w:rsidR="00DB7B25" w:rsidRPr="0028707C">
        <w:rPr>
          <w:rFonts w:ascii="Arial" w:hAnsi="Arial" w:cs="Arial"/>
          <w:bCs/>
          <w:i/>
          <w:color w:val="000000"/>
          <w:lang w:val="en-GB"/>
        </w:rPr>
        <w:t xml:space="preserve"> Room: Fairley Room and </w:t>
      </w:r>
      <w:r w:rsidRPr="0028707C">
        <w:rPr>
          <w:rFonts w:ascii="Arial" w:hAnsi="Arial" w:cs="Arial"/>
          <w:bCs/>
          <w:i/>
          <w:color w:val="000000"/>
          <w:lang w:val="en-GB"/>
        </w:rPr>
        <w:t xml:space="preserve">for which there is some free accommodation for </w:t>
      </w:r>
      <w:r w:rsidR="00DB7B25" w:rsidRPr="0028707C">
        <w:rPr>
          <w:rFonts w:ascii="Arial" w:hAnsi="Arial" w:cs="Arial"/>
          <w:bCs/>
          <w:i/>
          <w:color w:val="000000"/>
          <w:lang w:val="en-GB"/>
        </w:rPr>
        <w:t xml:space="preserve">those arriving </w:t>
      </w:r>
      <w:r w:rsidRPr="0028707C">
        <w:rPr>
          <w:rFonts w:ascii="Arial" w:hAnsi="Arial" w:cs="Arial"/>
          <w:bCs/>
          <w:i/>
          <w:color w:val="000000"/>
          <w:lang w:val="en-GB"/>
        </w:rPr>
        <w:t xml:space="preserve">the Sunday evening </w:t>
      </w:r>
    </w:p>
    <w:p w:rsidR="008652E9" w:rsidRPr="0028707C" w:rsidRDefault="00DB7B25" w:rsidP="00DB7B25">
      <w:pPr>
        <w:rPr>
          <w:rFonts w:ascii="Arial" w:hAnsi="Arial" w:cs="Arial"/>
          <w:bCs/>
          <w:i/>
          <w:color w:val="000000"/>
          <w:sz w:val="22"/>
          <w:szCs w:val="22"/>
          <w:lang w:val="en-GB"/>
        </w:rPr>
      </w:pPr>
      <w:r w:rsidRPr="0028707C">
        <w:rPr>
          <w:rFonts w:ascii="Arial" w:hAnsi="Arial" w:cs="Arial"/>
          <w:bCs/>
          <w:i/>
          <w:color w:val="000000"/>
          <w:sz w:val="22"/>
          <w:szCs w:val="22"/>
          <w:lang w:val="en-GB"/>
        </w:rPr>
        <w:t>Places are limited (30 maximum) so please register as soon as possible via Amanda Nuttall on amanda@thinkimpact.com.au or 0448 588 023.</w:t>
      </w:r>
    </w:p>
    <w:p w:rsidR="00DB7B25" w:rsidRPr="00DB7B25" w:rsidRDefault="00DB7B25" w:rsidP="00DB7B25">
      <w:pPr>
        <w:rPr>
          <w:rFonts w:ascii="Arial" w:hAnsi="Arial" w:cs="Arial"/>
          <w:bCs/>
          <w:i/>
          <w:color w:val="000000"/>
          <w:szCs w:val="24"/>
          <w:lang w:val="en-GB"/>
        </w:rPr>
      </w:pPr>
    </w:p>
    <w:p w:rsidR="00E05620" w:rsidRDefault="00E05620" w:rsidP="008652E9">
      <w:pPr>
        <w:pStyle w:val="Heading2"/>
        <w:rPr>
          <w:rFonts w:ascii="Arial" w:hAnsi="Arial" w:cs="Arial"/>
          <w:lang w:val="en"/>
        </w:rPr>
      </w:pPr>
      <w:r w:rsidRPr="0085253B">
        <w:rPr>
          <w:rFonts w:ascii="Arial" w:hAnsi="Arial" w:cs="Arial"/>
          <w:lang w:val="en"/>
        </w:rPr>
        <w:t>Important Notice about</w:t>
      </w:r>
      <w:r w:rsidR="009B5012">
        <w:rPr>
          <w:rFonts w:ascii="Arial" w:hAnsi="Arial" w:cs="Arial"/>
          <w:lang w:val="en"/>
        </w:rPr>
        <w:t xml:space="preserve"> Communications</w:t>
      </w:r>
      <w:r w:rsidR="003150C7">
        <w:rPr>
          <w:rFonts w:ascii="Arial" w:hAnsi="Arial" w:cs="Arial"/>
          <w:lang w:val="en"/>
        </w:rPr>
        <w:t xml:space="preserve"> </w:t>
      </w:r>
    </w:p>
    <w:p w:rsidR="005A7FF8" w:rsidRPr="005A7FF8" w:rsidRDefault="005A7FF8" w:rsidP="005A7FF8">
      <w:pPr>
        <w:rPr>
          <w:lang w:val="en"/>
        </w:rPr>
      </w:pPr>
    </w:p>
    <w:p w:rsidR="008652E9" w:rsidRPr="0028707C" w:rsidRDefault="008652E9" w:rsidP="008652E9">
      <w:pPr>
        <w:rPr>
          <w:rFonts w:ascii="Arial" w:hAnsi="Arial" w:cs="Arial"/>
          <w:sz w:val="22"/>
          <w:szCs w:val="22"/>
          <w:lang w:val="en"/>
        </w:rPr>
      </w:pPr>
      <w:r w:rsidRPr="0028707C">
        <w:rPr>
          <w:rFonts w:ascii="Arial" w:hAnsi="Arial" w:cs="Arial"/>
          <w:sz w:val="22"/>
          <w:szCs w:val="22"/>
          <w:lang w:val="en"/>
        </w:rPr>
        <w:t>Pre</w:t>
      </w:r>
      <w:r w:rsidR="00DB7B25" w:rsidRPr="0028707C">
        <w:rPr>
          <w:rFonts w:ascii="Arial" w:hAnsi="Arial" w:cs="Arial"/>
          <w:sz w:val="22"/>
          <w:szCs w:val="22"/>
          <w:lang w:val="en"/>
        </w:rPr>
        <w:t xml:space="preserve">-accredited Learning Personnel, are </w:t>
      </w:r>
      <w:r w:rsidRPr="0028707C">
        <w:rPr>
          <w:rFonts w:ascii="Arial" w:hAnsi="Arial" w:cs="Arial"/>
          <w:sz w:val="22"/>
          <w:szCs w:val="22"/>
          <w:lang w:val="en"/>
        </w:rPr>
        <w:t>invited to up-coming workshop</w:t>
      </w:r>
      <w:r w:rsidR="00DB7B25" w:rsidRPr="0028707C">
        <w:rPr>
          <w:rFonts w:ascii="Arial" w:hAnsi="Arial" w:cs="Arial"/>
          <w:sz w:val="22"/>
          <w:szCs w:val="22"/>
          <w:lang w:val="en"/>
        </w:rPr>
        <w:t>s</w:t>
      </w:r>
      <w:r w:rsidRPr="0028707C">
        <w:rPr>
          <w:rFonts w:ascii="Arial" w:hAnsi="Arial" w:cs="Arial"/>
          <w:sz w:val="22"/>
          <w:szCs w:val="22"/>
          <w:lang w:val="en"/>
        </w:rPr>
        <w:t xml:space="preserve"> to help shape </w:t>
      </w:r>
      <w:r w:rsidR="00DB7B25" w:rsidRPr="0028707C">
        <w:rPr>
          <w:rFonts w:ascii="Arial" w:hAnsi="Arial" w:cs="Arial"/>
          <w:sz w:val="22"/>
          <w:szCs w:val="22"/>
          <w:lang w:val="en"/>
        </w:rPr>
        <w:t xml:space="preserve">their </w:t>
      </w:r>
      <w:r w:rsidRPr="0028707C">
        <w:rPr>
          <w:rFonts w:ascii="Arial" w:hAnsi="Arial" w:cs="Arial"/>
          <w:sz w:val="22"/>
          <w:szCs w:val="22"/>
          <w:lang w:val="en"/>
        </w:rPr>
        <w:t xml:space="preserve">future professional development </w:t>
      </w:r>
    </w:p>
    <w:p w:rsidR="00DB7B25" w:rsidRPr="0028707C" w:rsidRDefault="00DB7B25" w:rsidP="008652E9">
      <w:pPr>
        <w:rPr>
          <w:rFonts w:ascii="Arial" w:hAnsi="Arial" w:cs="Arial"/>
          <w:sz w:val="22"/>
          <w:szCs w:val="22"/>
          <w:lang w:val="en"/>
        </w:rPr>
      </w:pPr>
    </w:p>
    <w:p w:rsidR="008652E9" w:rsidRPr="0028707C" w:rsidRDefault="008652E9" w:rsidP="008652E9">
      <w:pPr>
        <w:rPr>
          <w:rFonts w:ascii="Arial" w:hAnsi="Arial" w:cs="Arial"/>
          <w:sz w:val="22"/>
          <w:szCs w:val="22"/>
          <w:lang w:val="en"/>
        </w:rPr>
      </w:pPr>
      <w:r w:rsidRPr="0028707C">
        <w:rPr>
          <w:rFonts w:ascii="Arial" w:hAnsi="Arial" w:cs="Arial"/>
          <w:sz w:val="22"/>
          <w:szCs w:val="22"/>
          <w:lang w:val="en"/>
        </w:rPr>
        <w:t>At th</w:t>
      </w:r>
      <w:r w:rsidR="00DB7B25" w:rsidRPr="0028707C">
        <w:rPr>
          <w:rFonts w:ascii="Arial" w:hAnsi="Arial" w:cs="Arial"/>
          <w:sz w:val="22"/>
          <w:szCs w:val="22"/>
          <w:lang w:val="en"/>
        </w:rPr>
        <w:t>ese</w:t>
      </w:r>
      <w:r w:rsidRPr="0028707C">
        <w:rPr>
          <w:rFonts w:ascii="Arial" w:hAnsi="Arial" w:cs="Arial"/>
          <w:sz w:val="22"/>
          <w:szCs w:val="22"/>
          <w:lang w:val="en"/>
        </w:rPr>
        <w:t xml:space="preserve"> workshop</w:t>
      </w:r>
      <w:r w:rsidR="00DB7B25" w:rsidRPr="0028707C">
        <w:rPr>
          <w:rFonts w:ascii="Arial" w:hAnsi="Arial" w:cs="Arial"/>
          <w:sz w:val="22"/>
          <w:szCs w:val="22"/>
          <w:lang w:val="en"/>
        </w:rPr>
        <w:t>s</w:t>
      </w:r>
      <w:r w:rsidRPr="0028707C">
        <w:rPr>
          <w:rFonts w:ascii="Arial" w:hAnsi="Arial" w:cs="Arial"/>
          <w:sz w:val="22"/>
          <w:szCs w:val="22"/>
          <w:lang w:val="en"/>
        </w:rPr>
        <w:t xml:space="preserve"> you will have the opportunity to:</w:t>
      </w:r>
    </w:p>
    <w:p w:rsidR="00DB7B25" w:rsidRPr="0028707C" w:rsidRDefault="008652E9" w:rsidP="008652E9">
      <w:pPr>
        <w:pStyle w:val="ListParagraph"/>
        <w:numPr>
          <w:ilvl w:val="0"/>
          <w:numId w:val="22"/>
        </w:numPr>
        <w:rPr>
          <w:rFonts w:ascii="Arial" w:hAnsi="Arial" w:cs="Arial"/>
          <w:lang w:val="en"/>
        </w:rPr>
      </w:pPr>
      <w:r w:rsidRPr="0028707C">
        <w:rPr>
          <w:rFonts w:ascii="Arial" w:hAnsi="Arial" w:cs="Arial"/>
          <w:lang w:val="en"/>
        </w:rPr>
        <w:t>Work with others in your area to shape a Professional development strategy for the Pre-accredited learning sector which is to be adopted by the ACFE Board.</w:t>
      </w:r>
    </w:p>
    <w:p w:rsidR="00DB7B25" w:rsidRPr="0028707C" w:rsidRDefault="008652E9" w:rsidP="008652E9">
      <w:pPr>
        <w:pStyle w:val="ListParagraph"/>
        <w:numPr>
          <w:ilvl w:val="0"/>
          <w:numId w:val="22"/>
        </w:numPr>
        <w:rPr>
          <w:rFonts w:ascii="Arial" w:hAnsi="Arial" w:cs="Arial"/>
          <w:lang w:val="en"/>
        </w:rPr>
      </w:pPr>
      <w:r w:rsidRPr="0028707C">
        <w:rPr>
          <w:rFonts w:ascii="Arial" w:hAnsi="Arial" w:cs="Arial"/>
          <w:lang w:val="en"/>
        </w:rPr>
        <w:lastRenderedPageBreak/>
        <w:t>Provide input to a draft strategy which is beginning to take shape on the basis of the results of an on line survey of pre-accredited Learning Personnel (315 responses), 30 interviews with pre-accredited learning thought-leaders and desk top research.</w:t>
      </w:r>
    </w:p>
    <w:p w:rsidR="008652E9" w:rsidRPr="0028707C" w:rsidRDefault="008652E9" w:rsidP="008652E9">
      <w:pPr>
        <w:pStyle w:val="ListParagraph"/>
        <w:numPr>
          <w:ilvl w:val="0"/>
          <w:numId w:val="22"/>
        </w:numPr>
        <w:rPr>
          <w:rFonts w:ascii="Arial" w:hAnsi="Arial" w:cs="Arial"/>
          <w:lang w:val="en"/>
        </w:rPr>
      </w:pPr>
      <w:r w:rsidRPr="0028707C">
        <w:rPr>
          <w:rFonts w:ascii="Arial" w:hAnsi="Arial" w:cs="Arial"/>
          <w:lang w:val="en"/>
        </w:rPr>
        <w:t>Build the capacity of Victoria’s pre-accredited learning sector to provide education to people who may not otherwise be able to access it.</w:t>
      </w:r>
    </w:p>
    <w:p w:rsidR="00DB7B25" w:rsidRPr="005A7FF8" w:rsidRDefault="008652E9" w:rsidP="008652E9">
      <w:pPr>
        <w:rPr>
          <w:rFonts w:ascii="Arial" w:hAnsi="Arial" w:cs="Arial"/>
          <w:sz w:val="22"/>
          <w:szCs w:val="22"/>
          <w:lang w:val="en"/>
        </w:rPr>
      </w:pPr>
      <w:r w:rsidRPr="005A7FF8">
        <w:rPr>
          <w:rFonts w:ascii="Arial" w:hAnsi="Arial" w:cs="Arial"/>
          <w:sz w:val="22"/>
          <w:szCs w:val="22"/>
          <w:lang w:val="en"/>
        </w:rPr>
        <w:t xml:space="preserve">The </w:t>
      </w:r>
      <w:r w:rsidR="005A7FF8">
        <w:rPr>
          <w:rFonts w:ascii="Arial" w:hAnsi="Arial" w:cs="Arial"/>
          <w:sz w:val="22"/>
          <w:szCs w:val="22"/>
          <w:lang w:val="en"/>
        </w:rPr>
        <w:t>workshops will</w:t>
      </w:r>
      <w:r w:rsidR="00DB7B25" w:rsidRPr="005A7FF8">
        <w:rPr>
          <w:rFonts w:ascii="Arial" w:hAnsi="Arial" w:cs="Arial"/>
          <w:sz w:val="22"/>
          <w:szCs w:val="22"/>
          <w:lang w:val="en"/>
        </w:rPr>
        <w:t xml:space="preserve"> </w:t>
      </w:r>
      <w:r w:rsidR="005A7FF8">
        <w:rPr>
          <w:rFonts w:ascii="Arial" w:hAnsi="Arial" w:cs="Arial"/>
          <w:sz w:val="22"/>
          <w:szCs w:val="22"/>
          <w:lang w:val="en"/>
        </w:rPr>
        <w:t xml:space="preserve">be </w:t>
      </w:r>
      <w:r w:rsidR="00DB7B25" w:rsidRPr="005A7FF8">
        <w:rPr>
          <w:rFonts w:ascii="Arial" w:hAnsi="Arial" w:cs="Arial"/>
          <w:sz w:val="22"/>
          <w:szCs w:val="22"/>
          <w:lang w:val="en"/>
        </w:rPr>
        <w:t xml:space="preserve">run between 10am -4pm at the following venues: </w:t>
      </w:r>
    </w:p>
    <w:p w:rsidR="00DB7B25" w:rsidRPr="005A7FF8" w:rsidRDefault="00DB7B25" w:rsidP="00DB7B25">
      <w:pPr>
        <w:rPr>
          <w:rFonts w:ascii="Arial" w:hAnsi="Arial" w:cs="Arial"/>
          <w:sz w:val="22"/>
          <w:szCs w:val="22"/>
          <w:lang w:val="en"/>
        </w:rPr>
      </w:pPr>
    </w:p>
    <w:p w:rsidR="00DB7B25" w:rsidRPr="005A7FF8" w:rsidRDefault="00DB7B25" w:rsidP="00DB7B25">
      <w:pPr>
        <w:pStyle w:val="NoSpacing"/>
        <w:numPr>
          <w:ilvl w:val="0"/>
          <w:numId w:val="24"/>
        </w:numPr>
        <w:rPr>
          <w:rFonts w:ascii="Arial" w:hAnsi="Arial" w:cs="Arial"/>
          <w:sz w:val="22"/>
          <w:szCs w:val="22"/>
          <w:lang w:val="en"/>
        </w:rPr>
      </w:pPr>
      <w:r w:rsidRPr="005A7FF8">
        <w:rPr>
          <w:rFonts w:ascii="Arial" w:hAnsi="Arial" w:cs="Arial"/>
          <w:b/>
          <w:sz w:val="22"/>
          <w:szCs w:val="22"/>
          <w:lang w:val="en"/>
        </w:rPr>
        <w:t>Thursday 12 April 2018</w:t>
      </w:r>
      <w:r w:rsidRPr="005A7FF8">
        <w:rPr>
          <w:rFonts w:ascii="Arial" w:hAnsi="Arial" w:cs="Arial"/>
          <w:sz w:val="22"/>
          <w:szCs w:val="22"/>
          <w:lang w:val="en"/>
        </w:rPr>
        <w:t xml:space="preserve"> at </w:t>
      </w:r>
      <w:proofErr w:type="spellStart"/>
      <w:r w:rsidRPr="005A7FF8">
        <w:rPr>
          <w:rFonts w:ascii="Arial" w:hAnsi="Arial" w:cs="Arial"/>
          <w:sz w:val="22"/>
          <w:szCs w:val="22"/>
          <w:lang w:val="en"/>
        </w:rPr>
        <w:t>Keilor</w:t>
      </w:r>
      <w:proofErr w:type="spellEnd"/>
      <w:r w:rsidRPr="005A7FF8">
        <w:rPr>
          <w:rFonts w:ascii="Arial" w:hAnsi="Arial" w:cs="Arial"/>
          <w:sz w:val="22"/>
          <w:szCs w:val="22"/>
          <w:lang w:val="en"/>
        </w:rPr>
        <w:t xml:space="preserve"> Community Hub, 704B Old Calder Highway, </w:t>
      </w:r>
      <w:proofErr w:type="spellStart"/>
      <w:r w:rsidRPr="005A7FF8">
        <w:rPr>
          <w:rFonts w:ascii="Arial" w:hAnsi="Arial" w:cs="Arial"/>
          <w:sz w:val="22"/>
          <w:szCs w:val="22"/>
          <w:lang w:val="en"/>
        </w:rPr>
        <w:t>Keilor</w:t>
      </w:r>
      <w:proofErr w:type="spellEnd"/>
      <w:r w:rsidRPr="005A7FF8">
        <w:rPr>
          <w:rFonts w:ascii="Arial" w:hAnsi="Arial" w:cs="Arial"/>
          <w:sz w:val="22"/>
          <w:szCs w:val="22"/>
          <w:lang w:val="en"/>
        </w:rPr>
        <w:t xml:space="preserve"> Room: large Community room </w:t>
      </w:r>
    </w:p>
    <w:p w:rsidR="00DB7B25" w:rsidRPr="005A7FF8" w:rsidRDefault="00DB7B25" w:rsidP="00DB7B25">
      <w:pPr>
        <w:pStyle w:val="NoSpacing"/>
        <w:rPr>
          <w:rFonts w:ascii="Arial" w:hAnsi="Arial" w:cs="Arial"/>
          <w:sz w:val="22"/>
          <w:szCs w:val="22"/>
          <w:lang w:val="en"/>
        </w:rPr>
      </w:pPr>
    </w:p>
    <w:p w:rsidR="00DB7B25" w:rsidRPr="005A7FF8" w:rsidRDefault="00DB7B25" w:rsidP="00DB7B25">
      <w:pPr>
        <w:pStyle w:val="NoSpacing"/>
        <w:numPr>
          <w:ilvl w:val="0"/>
          <w:numId w:val="24"/>
        </w:numPr>
        <w:rPr>
          <w:rFonts w:ascii="Arial" w:hAnsi="Arial" w:cs="Arial"/>
          <w:sz w:val="22"/>
          <w:szCs w:val="22"/>
          <w:lang w:val="en"/>
        </w:rPr>
      </w:pPr>
      <w:r w:rsidRPr="005A7FF8">
        <w:rPr>
          <w:rFonts w:ascii="Arial" w:hAnsi="Arial" w:cs="Arial"/>
          <w:b/>
          <w:sz w:val="22"/>
          <w:szCs w:val="22"/>
          <w:lang w:val="en"/>
        </w:rPr>
        <w:t>Friday 13 April 2018</w:t>
      </w:r>
      <w:r w:rsidRPr="005A7FF8">
        <w:rPr>
          <w:rFonts w:ascii="Arial" w:hAnsi="Arial" w:cs="Arial"/>
          <w:sz w:val="22"/>
          <w:szCs w:val="22"/>
          <w:lang w:val="en"/>
        </w:rPr>
        <w:t xml:space="preserve"> at  </w:t>
      </w:r>
      <w:proofErr w:type="spellStart"/>
      <w:r w:rsidRPr="005A7FF8">
        <w:rPr>
          <w:rFonts w:ascii="Arial" w:hAnsi="Arial" w:cs="Arial"/>
          <w:sz w:val="22"/>
          <w:szCs w:val="22"/>
          <w:lang w:val="en"/>
        </w:rPr>
        <w:t>Dandenong</w:t>
      </w:r>
      <w:proofErr w:type="spellEnd"/>
      <w:r w:rsidRPr="005A7FF8">
        <w:rPr>
          <w:rFonts w:ascii="Arial" w:hAnsi="Arial" w:cs="Arial"/>
          <w:sz w:val="22"/>
          <w:szCs w:val="22"/>
          <w:lang w:val="en"/>
        </w:rPr>
        <w:t xml:space="preserve"> Office, Department of Education and Training 165 – 169 Thomas Street, DANDENONG  Room: Conference Room 4.06</w:t>
      </w:r>
    </w:p>
    <w:p w:rsidR="00DB7B25" w:rsidRPr="005A7FF8" w:rsidRDefault="00DB7B25" w:rsidP="00DB7B25">
      <w:pPr>
        <w:pStyle w:val="NoSpacing"/>
        <w:rPr>
          <w:rFonts w:ascii="Arial" w:hAnsi="Arial" w:cs="Arial"/>
          <w:sz w:val="22"/>
          <w:szCs w:val="22"/>
          <w:lang w:val="en"/>
        </w:rPr>
      </w:pPr>
    </w:p>
    <w:p w:rsidR="00DB7B25" w:rsidRPr="005A7FF8" w:rsidRDefault="00DB7B25" w:rsidP="00DB7B25">
      <w:pPr>
        <w:pStyle w:val="NoSpacing"/>
        <w:numPr>
          <w:ilvl w:val="0"/>
          <w:numId w:val="24"/>
        </w:numPr>
        <w:rPr>
          <w:rFonts w:ascii="Arial" w:hAnsi="Arial" w:cs="Arial"/>
          <w:sz w:val="22"/>
          <w:szCs w:val="22"/>
          <w:lang w:val="en"/>
        </w:rPr>
      </w:pPr>
      <w:r w:rsidRPr="005A7FF8">
        <w:rPr>
          <w:rFonts w:ascii="Arial" w:hAnsi="Arial" w:cs="Arial"/>
          <w:b/>
          <w:sz w:val="22"/>
          <w:szCs w:val="22"/>
          <w:lang w:val="en"/>
        </w:rPr>
        <w:t xml:space="preserve">Monday 23 April </w:t>
      </w:r>
      <w:r w:rsidRPr="005A7FF8">
        <w:rPr>
          <w:rFonts w:ascii="Arial" w:hAnsi="Arial" w:cs="Arial"/>
          <w:sz w:val="22"/>
          <w:szCs w:val="22"/>
          <w:lang w:val="en"/>
        </w:rPr>
        <w:t xml:space="preserve">at </w:t>
      </w:r>
      <w:proofErr w:type="spellStart"/>
      <w:r w:rsidRPr="005A7FF8">
        <w:rPr>
          <w:rFonts w:ascii="Arial" w:hAnsi="Arial" w:cs="Arial"/>
          <w:sz w:val="22"/>
          <w:szCs w:val="22"/>
          <w:lang w:val="en"/>
        </w:rPr>
        <w:t>Shepparton</w:t>
      </w:r>
      <w:proofErr w:type="spellEnd"/>
      <w:r w:rsidRPr="005A7FF8">
        <w:rPr>
          <w:rFonts w:ascii="Arial" w:hAnsi="Arial" w:cs="Arial"/>
          <w:sz w:val="22"/>
          <w:szCs w:val="22"/>
          <w:lang w:val="en"/>
        </w:rPr>
        <w:t xml:space="preserve"> Mechanics Institute (</w:t>
      </w:r>
      <w:proofErr w:type="spellStart"/>
      <w:r w:rsidRPr="005A7FF8">
        <w:rPr>
          <w:rFonts w:ascii="Arial" w:hAnsi="Arial" w:cs="Arial"/>
          <w:sz w:val="22"/>
          <w:szCs w:val="22"/>
          <w:lang w:val="en"/>
        </w:rPr>
        <w:t>Shepparton</w:t>
      </w:r>
      <w:proofErr w:type="spellEnd"/>
      <w:r w:rsidRPr="005A7FF8">
        <w:rPr>
          <w:rFonts w:ascii="Arial" w:hAnsi="Arial" w:cs="Arial"/>
          <w:sz w:val="22"/>
          <w:szCs w:val="22"/>
          <w:lang w:val="en"/>
        </w:rPr>
        <w:t xml:space="preserve"> Access)  227 Wyndham Street, </w:t>
      </w:r>
      <w:proofErr w:type="spellStart"/>
      <w:r w:rsidRPr="005A7FF8">
        <w:rPr>
          <w:rFonts w:ascii="Arial" w:hAnsi="Arial" w:cs="Arial"/>
          <w:sz w:val="22"/>
          <w:szCs w:val="22"/>
          <w:lang w:val="en"/>
        </w:rPr>
        <w:t>Shepparton</w:t>
      </w:r>
      <w:proofErr w:type="spellEnd"/>
      <w:r w:rsidRPr="005A7FF8">
        <w:rPr>
          <w:rFonts w:ascii="Arial" w:hAnsi="Arial" w:cs="Arial"/>
          <w:sz w:val="22"/>
          <w:szCs w:val="22"/>
          <w:lang w:val="en"/>
        </w:rPr>
        <w:t xml:space="preserve"> Room: Fairley Room and for which there is some free accommodation for those arriving the Sunday evening </w:t>
      </w:r>
    </w:p>
    <w:p w:rsidR="00DB7B25" w:rsidRPr="0028707C" w:rsidRDefault="00DB7B25" w:rsidP="008652E9">
      <w:pPr>
        <w:rPr>
          <w:rFonts w:ascii="Arial" w:hAnsi="Arial" w:cs="Arial"/>
          <w:sz w:val="22"/>
          <w:szCs w:val="22"/>
          <w:lang w:val="en"/>
        </w:rPr>
      </w:pPr>
    </w:p>
    <w:p w:rsidR="008652E9" w:rsidRPr="0028707C" w:rsidRDefault="008652E9" w:rsidP="008652E9">
      <w:pPr>
        <w:rPr>
          <w:rFonts w:ascii="Arial" w:hAnsi="Arial" w:cs="Arial"/>
          <w:sz w:val="22"/>
          <w:szCs w:val="22"/>
          <w:lang w:val="en"/>
        </w:rPr>
      </w:pPr>
      <w:r w:rsidRPr="0028707C">
        <w:rPr>
          <w:rFonts w:ascii="Arial" w:hAnsi="Arial" w:cs="Arial"/>
          <w:sz w:val="22"/>
          <w:szCs w:val="22"/>
          <w:lang w:val="en"/>
        </w:rPr>
        <w:t xml:space="preserve">Places are limited (30 maximum) so please </w:t>
      </w:r>
      <w:r w:rsidR="00DB7B25" w:rsidRPr="0028707C">
        <w:rPr>
          <w:rFonts w:ascii="Arial" w:hAnsi="Arial" w:cs="Arial"/>
          <w:sz w:val="22"/>
          <w:szCs w:val="22"/>
          <w:lang w:val="en"/>
        </w:rPr>
        <w:t>register a</w:t>
      </w:r>
      <w:r w:rsidRPr="0028707C">
        <w:rPr>
          <w:rFonts w:ascii="Arial" w:hAnsi="Arial" w:cs="Arial"/>
          <w:sz w:val="22"/>
          <w:szCs w:val="22"/>
          <w:lang w:val="en"/>
        </w:rPr>
        <w:t>s soon as possible.</w:t>
      </w:r>
    </w:p>
    <w:p w:rsidR="00DB7B25" w:rsidRPr="0028707C" w:rsidRDefault="00DB7B25" w:rsidP="008652E9">
      <w:pPr>
        <w:rPr>
          <w:rFonts w:ascii="Arial" w:hAnsi="Arial" w:cs="Arial"/>
          <w:sz w:val="22"/>
          <w:szCs w:val="22"/>
          <w:lang w:val="en"/>
        </w:rPr>
      </w:pPr>
    </w:p>
    <w:p w:rsidR="00DB7B25" w:rsidRPr="0028707C" w:rsidRDefault="00DB7B25" w:rsidP="00DB7B25">
      <w:pPr>
        <w:rPr>
          <w:rFonts w:ascii="Arial" w:hAnsi="Arial" w:cs="Arial"/>
          <w:sz w:val="22"/>
          <w:szCs w:val="22"/>
          <w:lang w:val="en"/>
        </w:rPr>
      </w:pPr>
      <w:r w:rsidRPr="0028707C">
        <w:rPr>
          <w:rFonts w:ascii="Arial" w:hAnsi="Arial" w:cs="Arial"/>
          <w:sz w:val="22"/>
          <w:szCs w:val="22"/>
          <w:lang w:val="en"/>
        </w:rPr>
        <w:t>RSVP: amanda@thinkimpact.com.au or 0448 588 023   stating your interest in attending which workshop and your name, mobile number and pre-accredited learning position (i.e. coordinator/ manager/teacher/tutor/support staff/committee of management member/ACFE regional council member).</w:t>
      </w:r>
    </w:p>
    <w:p w:rsidR="00DB7B25" w:rsidRPr="0028707C" w:rsidRDefault="00DB7B25" w:rsidP="00DB7B25">
      <w:pPr>
        <w:rPr>
          <w:rFonts w:ascii="Arial" w:hAnsi="Arial" w:cs="Arial"/>
          <w:sz w:val="22"/>
          <w:szCs w:val="22"/>
          <w:lang w:val="en"/>
        </w:rPr>
      </w:pPr>
    </w:p>
    <w:p w:rsidR="00DB7B25" w:rsidRPr="0028707C" w:rsidRDefault="00DB7B25" w:rsidP="00DB7B25">
      <w:pPr>
        <w:rPr>
          <w:rFonts w:ascii="Arial" w:hAnsi="Arial" w:cs="Arial"/>
          <w:sz w:val="22"/>
          <w:szCs w:val="22"/>
          <w:lang w:val="en"/>
        </w:rPr>
      </w:pPr>
      <w:r w:rsidRPr="0028707C">
        <w:rPr>
          <w:rFonts w:ascii="Arial" w:hAnsi="Arial" w:cs="Arial"/>
          <w:bCs/>
          <w:color w:val="222222"/>
          <w:sz w:val="22"/>
          <w:szCs w:val="22"/>
        </w:rPr>
        <w:t>We hope you are</w:t>
      </w:r>
      <w:bookmarkStart w:id="0" w:name="_GoBack"/>
      <w:bookmarkEnd w:id="0"/>
      <w:r w:rsidRPr="0028707C">
        <w:rPr>
          <w:rFonts w:ascii="Arial" w:hAnsi="Arial" w:cs="Arial"/>
          <w:bCs/>
          <w:color w:val="222222"/>
          <w:sz w:val="22"/>
          <w:szCs w:val="22"/>
        </w:rPr>
        <w:t xml:space="preserve"> able to take this chance to shape professional development for the pre-accredited learning sector.</w:t>
      </w:r>
    </w:p>
    <w:sectPr w:rsidR="00DB7B25" w:rsidRPr="0028707C" w:rsidSect="00A2083F">
      <w:footerReference w:type="first" r:id="rId10"/>
      <w:pgSz w:w="11907" w:h="16840" w:code="9"/>
      <w:pgMar w:top="899" w:right="992" w:bottom="1258" w:left="126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99F" w:rsidRDefault="0045599F" w:rsidP="00846881">
      <w:r>
        <w:separator/>
      </w:r>
    </w:p>
  </w:endnote>
  <w:endnote w:type="continuationSeparator" w:id="0">
    <w:p w:rsidR="0045599F" w:rsidRDefault="0045599F" w:rsidP="0084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4B9" w:rsidRPr="009D5D01" w:rsidRDefault="006834B9" w:rsidP="00846881">
    <w:pPr>
      <w:pStyle w:val="Footer"/>
      <w:pBdr>
        <w:top w:val="single" w:sz="4" w:space="1" w:color="D9D9D9"/>
      </w:pBdr>
      <w:jc w:val="right"/>
      <w:rPr>
        <w:rFonts w:ascii="Arial" w:hAnsi="Arial" w:cs="Arial"/>
        <w:sz w:val="20"/>
      </w:rPr>
    </w:pPr>
    <w:r w:rsidRPr="009D5D01">
      <w:rPr>
        <w:rFonts w:ascii="Arial" w:hAnsi="Arial" w:cs="Arial"/>
        <w:sz w:val="20"/>
      </w:rPr>
      <w:fldChar w:fldCharType="begin"/>
    </w:r>
    <w:r w:rsidRPr="009D5D01">
      <w:rPr>
        <w:rFonts w:ascii="Arial" w:hAnsi="Arial" w:cs="Arial"/>
        <w:sz w:val="20"/>
      </w:rPr>
      <w:instrText xml:space="preserve"> PAGE   \* MERGEFORMAT </w:instrText>
    </w:r>
    <w:r w:rsidRPr="009D5D01">
      <w:rPr>
        <w:rFonts w:ascii="Arial" w:hAnsi="Arial" w:cs="Arial"/>
        <w:sz w:val="20"/>
      </w:rPr>
      <w:fldChar w:fldCharType="separate"/>
    </w:r>
    <w:r w:rsidR="00EA3CB7">
      <w:rPr>
        <w:rFonts w:ascii="Arial" w:hAnsi="Arial" w:cs="Arial"/>
        <w:noProof/>
        <w:sz w:val="20"/>
      </w:rPr>
      <w:t>1</w:t>
    </w:r>
    <w:r w:rsidRPr="009D5D01">
      <w:rPr>
        <w:rFonts w:ascii="Arial" w:hAnsi="Arial" w:cs="Arial"/>
        <w:noProof/>
        <w:sz w:val="20"/>
      </w:rPr>
      <w:fldChar w:fldCharType="end"/>
    </w:r>
    <w:r w:rsidRPr="009D5D01">
      <w:rPr>
        <w:rFonts w:ascii="Arial" w:hAnsi="Arial" w:cs="Arial"/>
        <w:sz w:val="20"/>
      </w:rPr>
      <w:t xml:space="preserve"> | </w:t>
    </w:r>
    <w:r w:rsidRPr="009D5D01">
      <w:rPr>
        <w:rFonts w:ascii="Arial" w:hAnsi="Arial" w:cs="Arial"/>
        <w:color w:val="808080"/>
        <w:spacing w:val="60"/>
        <w:sz w:val="20"/>
      </w:rPr>
      <w:t>Page</w:t>
    </w:r>
  </w:p>
  <w:p w:rsidR="006834B9" w:rsidRDefault="00683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99F" w:rsidRDefault="0045599F" w:rsidP="00846881">
      <w:r>
        <w:separator/>
      </w:r>
    </w:p>
  </w:footnote>
  <w:footnote w:type="continuationSeparator" w:id="0">
    <w:p w:rsidR="0045599F" w:rsidRDefault="0045599F" w:rsidP="00846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7C4"/>
    <w:multiLevelType w:val="hybridMultilevel"/>
    <w:tmpl w:val="17D47D46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952C8B"/>
    <w:multiLevelType w:val="hybridMultilevel"/>
    <w:tmpl w:val="34867F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C3281C"/>
    <w:multiLevelType w:val="hybridMultilevel"/>
    <w:tmpl w:val="BCA0EE38"/>
    <w:lvl w:ilvl="0" w:tplc="33D6F3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A0339B7"/>
    <w:multiLevelType w:val="hybridMultilevel"/>
    <w:tmpl w:val="9EA6ED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B63F7"/>
    <w:multiLevelType w:val="hybridMultilevel"/>
    <w:tmpl w:val="E9CA8C1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91549"/>
    <w:multiLevelType w:val="hybridMultilevel"/>
    <w:tmpl w:val="A244AE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410F4"/>
    <w:multiLevelType w:val="hybridMultilevel"/>
    <w:tmpl w:val="45925C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C14313"/>
    <w:multiLevelType w:val="hybridMultilevel"/>
    <w:tmpl w:val="DDBC0B82"/>
    <w:lvl w:ilvl="0" w:tplc="33D6F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26710330"/>
    <w:multiLevelType w:val="hybridMultilevel"/>
    <w:tmpl w:val="223EE506"/>
    <w:lvl w:ilvl="0" w:tplc="0C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DC76C7"/>
    <w:multiLevelType w:val="hybridMultilevel"/>
    <w:tmpl w:val="A5DC972E"/>
    <w:lvl w:ilvl="0" w:tplc="FD9E48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1A6C6A"/>
    <w:multiLevelType w:val="hybridMultilevel"/>
    <w:tmpl w:val="C9507974"/>
    <w:lvl w:ilvl="0" w:tplc="0C09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93807"/>
    <w:multiLevelType w:val="hybridMultilevel"/>
    <w:tmpl w:val="0F4ACBE2"/>
    <w:lvl w:ilvl="0" w:tplc="DD78D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DB6F64"/>
    <w:multiLevelType w:val="hybridMultilevel"/>
    <w:tmpl w:val="51AEED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35713"/>
    <w:multiLevelType w:val="hybridMultilevel"/>
    <w:tmpl w:val="7AC6977E"/>
    <w:lvl w:ilvl="0" w:tplc="33D6F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4EB0039E"/>
    <w:multiLevelType w:val="hybridMultilevel"/>
    <w:tmpl w:val="46CEC27C"/>
    <w:lvl w:ilvl="0" w:tplc="0C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A07C2976">
      <w:start w:val="2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50BA400D"/>
    <w:multiLevelType w:val="hybridMultilevel"/>
    <w:tmpl w:val="C3C87298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556CA2"/>
    <w:multiLevelType w:val="hybridMultilevel"/>
    <w:tmpl w:val="933C0E5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2C2396"/>
    <w:multiLevelType w:val="hybridMultilevel"/>
    <w:tmpl w:val="E5F2F0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B133B"/>
    <w:multiLevelType w:val="hybridMultilevel"/>
    <w:tmpl w:val="D1B479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1818B0"/>
    <w:multiLevelType w:val="hybridMultilevel"/>
    <w:tmpl w:val="CEC8475C"/>
    <w:lvl w:ilvl="0" w:tplc="0C568A3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9E05A4"/>
    <w:multiLevelType w:val="hybridMultilevel"/>
    <w:tmpl w:val="07721436"/>
    <w:lvl w:ilvl="0" w:tplc="33D6F3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391B09"/>
    <w:multiLevelType w:val="hybridMultilevel"/>
    <w:tmpl w:val="036ED61E"/>
    <w:lvl w:ilvl="0" w:tplc="0C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75747"/>
    <w:multiLevelType w:val="hybridMultilevel"/>
    <w:tmpl w:val="ECF06C1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037857"/>
    <w:multiLevelType w:val="hybridMultilevel"/>
    <w:tmpl w:val="E92830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0"/>
  </w:num>
  <w:num w:numId="4">
    <w:abstractNumId w:val="16"/>
  </w:num>
  <w:num w:numId="5">
    <w:abstractNumId w:val="1"/>
  </w:num>
  <w:num w:numId="6">
    <w:abstractNumId w:val="14"/>
  </w:num>
  <w:num w:numId="7">
    <w:abstractNumId w:val="7"/>
  </w:num>
  <w:num w:numId="8">
    <w:abstractNumId w:val="20"/>
  </w:num>
  <w:num w:numId="9">
    <w:abstractNumId w:val="13"/>
  </w:num>
  <w:num w:numId="10">
    <w:abstractNumId w:val="11"/>
  </w:num>
  <w:num w:numId="11">
    <w:abstractNumId w:val="8"/>
  </w:num>
  <w:num w:numId="12">
    <w:abstractNumId w:val="3"/>
  </w:num>
  <w:num w:numId="13">
    <w:abstractNumId w:val="17"/>
  </w:num>
  <w:num w:numId="14">
    <w:abstractNumId w:val="6"/>
  </w:num>
  <w:num w:numId="15">
    <w:abstractNumId w:val="23"/>
  </w:num>
  <w:num w:numId="16">
    <w:abstractNumId w:val="19"/>
  </w:num>
  <w:num w:numId="17">
    <w:abstractNumId w:val="9"/>
  </w:num>
  <w:num w:numId="18">
    <w:abstractNumId w:val="4"/>
  </w:num>
  <w:num w:numId="19">
    <w:abstractNumId w:val="22"/>
  </w:num>
  <w:num w:numId="20">
    <w:abstractNumId w:val="10"/>
  </w:num>
  <w:num w:numId="21">
    <w:abstractNumId w:val="15"/>
  </w:num>
  <w:num w:numId="22">
    <w:abstractNumId w:val="18"/>
  </w:num>
  <w:num w:numId="23">
    <w:abstractNumId w:val="1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4D4"/>
    <w:rsid w:val="00021555"/>
    <w:rsid w:val="0002288F"/>
    <w:rsid w:val="00024139"/>
    <w:rsid w:val="0002677B"/>
    <w:rsid w:val="000425DB"/>
    <w:rsid w:val="00044F33"/>
    <w:rsid w:val="00060214"/>
    <w:rsid w:val="00060EA4"/>
    <w:rsid w:val="000701E5"/>
    <w:rsid w:val="0008021C"/>
    <w:rsid w:val="000901F6"/>
    <w:rsid w:val="000A28AF"/>
    <w:rsid w:val="000C3753"/>
    <w:rsid w:val="000C70A9"/>
    <w:rsid w:val="000C782C"/>
    <w:rsid w:val="00105130"/>
    <w:rsid w:val="001079BD"/>
    <w:rsid w:val="0011333F"/>
    <w:rsid w:val="001214D4"/>
    <w:rsid w:val="00125617"/>
    <w:rsid w:val="001411A4"/>
    <w:rsid w:val="00154ECF"/>
    <w:rsid w:val="00181F47"/>
    <w:rsid w:val="001A352C"/>
    <w:rsid w:val="001C0117"/>
    <w:rsid w:val="001C0BDB"/>
    <w:rsid w:val="001C4930"/>
    <w:rsid w:val="001D2F77"/>
    <w:rsid w:val="001E4231"/>
    <w:rsid w:val="001E4F45"/>
    <w:rsid w:val="00206E94"/>
    <w:rsid w:val="00213CB1"/>
    <w:rsid w:val="0022166C"/>
    <w:rsid w:val="00231621"/>
    <w:rsid w:val="00234DCA"/>
    <w:rsid w:val="00241DCD"/>
    <w:rsid w:val="0025725C"/>
    <w:rsid w:val="00264866"/>
    <w:rsid w:val="002774C1"/>
    <w:rsid w:val="002831C1"/>
    <w:rsid w:val="00284B19"/>
    <w:rsid w:val="0028707C"/>
    <w:rsid w:val="0029046F"/>
    <w:rsid w:val="002A24E2"/>
    <w:rsid w:val="002B15E5"/>
    <w:rsid w:val="002B61F2"/>
    <w:rsid w:val="002D610A"/>
    <w:rsid w:val="00305553"/>
    <w:rsid w:val="003150C7"/>
    <w:rsid w:val="00340366"/>
    <w:rsid w:val="00352C50"/>
    <w:rsid w:val="00355714"/>
    <w:rsid w:val="00384947"/>
    <w:rsid w:val="003966A5"/>
    <w:rsid w:val="003B2C9D"/>
    <w:rsid w:val="003B7B63"/>
    <w:rsid w:val="003D454C"/>
    <w:rsid w:val="003F0B63"/>
    <w:rsid w:val="003F3D59"/>
    <w:rsid w:val="003F640F"/>
    <w:rsid w:val="004304A3"/>
    <w:rsid w:val="0044416E"/>
    <w:rsid w:val="00453CAD"/>
    <w:rsid w:val="0045599F"/>
    <w:rsid w:val="004604A8"/>
    <w:rsid w:val="0048144F"/>
    <w:rsid w:val="004B182C"/>
    <w:rsid w:val="004C32C0"/>
    <w:rsid w:val="004C7772"/>
    <w:rsid w:val="004E29A2"/>
    <w:rsid w:val="004E42D2"/>
    <w:rsid w:val="00505EC2"/>
    <w:rsid w:val="00506F42"/>
    <w:rsid w:val="00536911"/>
    <w:rsid w:val="00540C9F"/>
    <w:rsid w:val="00545CC1"/>
    <w:rsid w:val="005543E8"/>
    <w:rsid w:val="00583630"/>
    <w:rsid w:val="00590B75"/>
    <w:rsid w:val="005A7FF8"/>
    <w:rsid w:val="005B4815"/>
    <w:rsid w:val="005C5D77"/>
    <w:rsid w:val="005E1085"/>
    <w:rsid w:val="005F153D"/>
    <w:rsid w:val="006254CC"/>
    <w:rsid w:val="00626260"/>
    <w:rsid w:val="006344F3"/>
    <w:rsid w:val="006409D9"/>
    <w:rsid w:val="006464D8"/>
    <w:rsid w:val="00651785"/>
    <w:rsid w:val="006834B9"/>
    <w:rsid w:val="00684ED3"/>
    <w:rsid w:val="00687039"/>
    <w:rsid w:val="006935A8"/>
    <w:rsid w:val="00696854"/>
    <w:rsid w:val="006A1696"/>
    <w:rsid w:val="006A5387"/>
    <w:rsid w:val="006D4561"/>
    <w:rsid w:val="006F5334"/>
    <w:rsid w:val="00717852"/>
    <w:rsid w:val="007234E3"/>
    <w:rsid w:val="007602BC"/>
    <w:rsid w:val="0076398D"/>
    <w:rsid w:val="00764A0A"/>
    <w:rsid w:val="00770AF9"/>
    <w:rsid w:val="007716FE"/>
    <w:rsid w:val="00772628"/>
    <w:rsid w:val="00790C20"/>
    <w:rsid w:val="007951E1"/>
    <w:rsid w:val="007A3F91"/>
    <w:rsid w:val="007E360A"/>
    <w:rsid w:val="007E59F5"/>
    <w:rsid w:val="008317C7"/>
    <w:rsid w:val="00846881"/>
    <w:rsid w:val="0085253B"/>
    <w:rsid w:val="008652E9"/>
    <w:rsid w:val="00865959"/>
    <w:rsid w:val="00867D3A"/>
    <w:rsid w:val="00880ACA"/>
    <w:rsid w:val="0089186A"/>
    <w:rsid w:val="008D5441"/>
    <w:rsid w:val="008E2680"/>
    <w:rsid w:val="008E2DD6"/>
    <w:rsid w:val="008E53DE"/>
    <w:rsid w:val="008F3646"/>
    <w:rsid w:val="00903B41"/>
    <w:rsid w:val="00933C17"/>
    <w:rsid w:val="009548AD"/>
    <w:rsid w:val="00965E53"/>
    <w:rsid w:val="009706F1"/>
    <w:rsid w:val="00982579"/>
    <w:rsid w:val="009843BA"/>
    <w:rsid w:val="0099526E"/>
    <w:rsid w:val="009B5012"/>
    <w:rsid w:val="009C7B4C"/>
    <w:rsid w:val="009D5D01"/>
    <w:rsid w:val="009E3636"/>
    <w:rsid w:val="00A011F2"/>
    <w:rsid w:val="00A14B2D"/>
    <w:rsid w:val="00A2083F"/>
    <w:rsid w:val="00A24A30"/>
    <w:rsid w:val="00A30E35"/>
    <w:rsid w:val="00A83FB3"/>
    <w:rsid w:val="00A9135E"/>
    <w:rsid w:val="00AC402D"/>
    <w:rsid w:val="00AD0AF3"/>
    <w:rsid w:val="00AD6A4D"/>
    <w:rsid w:val="00AE59A4"/>
    <w:rsid w:val="00AF0514"/>
    <w:rsid w:val="00B05E0A"/>
    <w:rsid w:val="00B211FC"/>
    <w:rsid w:val="00B25302"/>
    <w:rsid w:val="00B30654"/>
    <w:rsid w:val="00B33E4F"/>
    <w:rsid w:val="00B41E45"/>
    <w:rsid w:val="00B5136F"/>
    <w:rsid w:val="00B632F5"/>
    <w:rsid w:val="00B72FE6"/>
    <w:rsid w:val="00B950AB"/>
    <w:rsid w:val="00BB4A46"/>
    <w:rsid w:val="00BE028A"/>
    <w:rsid w:val="00BE143C"/>
    <w:rsid w:val="00BF5B84"/>
    <w:rsid w:val="00C151BB"/>
    <w:rsid w:val="00C35DB2"/>
    <w:rsid w:val="00C373FC"/>
    <w:rsid w:val="00C41304"/>
    <w:rsid w:val="00C579E9"/>
    <w:rsid w:val="00C75A39"/>
    <w:rsid w:val="00C83B90"/>
    <w:rsid w:val="00CA0D2E"/>
    <w:rsid w:val="00CA2D61"/>
    <w:rsid w:val="00CB16A1"/>
    <w:rsid w:val="00CB2C50"/>
    <w:rsid w:val="00CB3905"/>
    <w:rsid w:val="00CD0632"/>
    <w:rsid w:val="00CE69B8"/>
    <w:rsid w:val="00CF35E5"/>
    <w:rsid w:val="00CF6891"/>
    <w:rsid w:val="00D33418"/>
    <w:rsid w:val="00D53A53"/>
    <w:rsid w:val="00D60148"/>
    <w:rsid w:val="00D813EA"/>
    <w:rsid w:val="00DB0BCD"/>
    <w:rsid w:val="00DB7126"/>
    <w:rsid w:val="00DB7B25"/>
    <w:rsid w:val="00DD6095"/>
    <w:rsid w:val="00DD6855"/>
    <w:rsid w:val="00E05620"/>
    <w:rsid w:val="00E320A4"/>
    <w:rsid w:val="00E8321E"/>
    <w:rsid w:val="00E91E6B"/>
    <w:rsid w:val="00E97867"/>
    <w:rsid w:val="00EA2B5D"/>
    <w:rsid w:val="00EA3CB7"/>
    <w:rsid w:val="00EE4BD9"/>
    <w:rsid w:val="00EE5E95"/>
    <w:rsid w:val="00F11CAC"/>
    <w:rsid w:val="00F13297"/>
    <w:rsid w:val="00F17667"/>
    <w:rsid w:val="00F24B4E"/>
    <w:rsid w:val="00F30F82"/>
    <w:rsid w:val="00F343D3"/>
    <w:rsid w:val="00F47367"/>
    <w:rsid w:val="00F8781E"/>
    <w:rsid w:val="00F93F26"/>
    <w:rsid w:val="00FC6923"/>
    <w:rsid w:val="00FD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C41426"/>
  <w15:docId w15:val="{233ABA05-46AD-43C9-AF03-8C85EE79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3E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813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813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813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87039"/>
    <w:rPr>
      <w:rFonts w:cs="Times New Roman"/>
      <w:color w:val="0000FF"/>
      <w:u w:val="single"/>
    </w:rPr>
  </w:style>
  <w:style w:type="paragraph" w:styleId="Header">
    <w:name w:val="header"/>
    <w:basedOn w:val="Normal"/>
    <w:rsid w:val="00687039"/>
    <w:pPr>
      <w:tabs>
        <w:tab w:val="center" w:pos="4153"/>
        <w:tab w:val="right" w:pos="8306"/>
      </w:tabs>
      <w:overflowPunct/>
      <w:autoSpaceDE/>
      <w:autoSpaceDN/>
      <w:adjustRightInd/>
      <w:jc w:val="both"/>
      <w:textAlignment w:val="auto"/>
    </w:pPr>
    <w:rPr>
      <w:lang w:eastAsia="en-US"/>
    </w:rPr>
  </w:style>
  <w:style w:type="table" w:styleId="TableGrid">
    <w:name w:val="Table Grid"/>
    <w:basedOn w:val="TableNormal"/>
    <w:rsid w:val="00687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ssageHeader">
    <w:name w:val="Message Header"/>
    <w:basedOn w:val="BodyText"/>
    <w:rsid w:val="00687039"/>
    <w:pPr>
      <w:keepLines/>
      <w:overflowPunct/>
      <w:autoSpaceDE/>
      <w:autoSpaceDN/>
      <w:adjustRightInd/>
      <w:spacing w:line="180" w:lineRule="atLeast"/>
      <w:ind w:left="720" w:hanging="720"/>
      <w:textAlignment w:val="auto"/>
    </w:pPr>
    <w:rPr>
      <w:rFonts w:ascii="Arial" w:hAnsi="Arial"/>
      <w:spacing w:val="-5"/>
      <w:sz w:val="20"/>
    </w:rPr>
  </w:style>
  <w:style w:type="paragraph" w:customStyle="1" w:styleId="MessageHeaderFirst">
    <w:name w:val="Message Header First"/>
    <w:basedOn w:val="MessageHeader"/>
    <w:next w:val="MessageHeader"/>
    <w:rsid w:val="00687039"/>
    <w:pPr>
      <w:spacing w:before="220"/>
    </w:pPr>
  </w:style>
  <w:style w:type="character" w:customStyle="1" w:styleId="MessageHeaderLabel">
    <w:name w:val="Message Header Label"/>
    <w:rsid w:val="00687039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687039"/>
    <w:pPr>
      <w:pBdr>
        <w:bottom w:val="single" w:sz="6" w:space="15" w:color="auto"/>
      </w:pBdr>
      <w:spacing w:after="320"/>
    </w:pPr>
  </w:style>
  <w:style w:type="paragraph" w:styleId="BodyText">
    <w:name w:val="Body Text"/>
    <w:basedOn w:val="Normal"/>
    <w:link w:val="BodyTextChar"/>
    <w:rsid w:val="00687039"/>
    <w:pPr>
      <w:spacing w:after="120"/>
    </w:pPr>
  </w:style>
  <w:style w:type="paragraph" w:styleId="BalloonText">
    <w:name w:val="Balloon Text"/>
    <w:basedOn w:val="Normal"/>
    <w:semiHidden/>
    <w:rsid w:val="006870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1DC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en-US" w:eastAsia="en-US"/>
    </w:rPr>
  </w:style>
  <w:style w:type="paragraph" w:customStyle="1" w:styleId="Default">
    <w:name w:val="Default"/>
    <w:rsid w:val="004304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84688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46881"/>
    <w:rPr>
      <w:sz w:val="24"/>
    </w:rPr>
  </w:style>
  <w:style w:type="character" w:customStyle="1" w:styleId="Heading1Char">
    <w:name w:val="Heading 1 Char"/>
    <w:basedOn w:val="DefaultParagraphFont"/>
    <w:link w:val="Heading1"/>
    <w:rsid w:val="00D813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813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D813EA"/>
    <w:rPr>
      <w:sz w:val="24"/>
    </w:rPr>
  </w:style>
  <w:style w:type="character" w:customStyle="1" w:styleId="Heading3Char">
    <w:name w:val="Heading 3 Char"/>
    <w:basedOn w:val="DefaultParagraphFont"/>
    <w:link w:val="Heading3"/>
    <w:rsid w:val="00D813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7E360A"/>
    <w:rPr>
      <w:color w:val="800080" w:themeColor="followedHyperlink"/>
      <w:u w:val="single"/>
    </w:rPr>
  </w:style>
  <w:style w:type="paragraph" w:customStyle="1" w:styleId="Heading3NoNumber">
    <w:name w:val="Heading 3 No Number"/>
    <w:basedOn w:val="Heading3"/>
    <w:next w:val="BodyText"/>
    <w:qFormat/>
    <w:rsid w:val="008652E9"/>
    <w:pPr>
      <w:keepLines w:val="0"/>
      <w:overflowPunct/>
      <w:autoSpaceDE/>
      <w:autoSpaceDN/>
      <w:adjustRightInd/>
      <w:spacing w:before="240" w:after="120" w:line="240" w:lineRule="atLeast"/>
      <w:textAlignment w:val="auto"/>
    </w:pPr>
    <w:rPr>
      <w:rFonts w:asciiTheme="minorHAnsi" w:eastAsia="Times New Roman" w:hAnsiTheme="minorHAnsi" w:cs="Times New Roman"/>
      <w:b/>
      <w:color w:val="1F497D" w:themeColor="text2"/>
      <w:szCs w:val="18"/>
    </w:rPr>
  </w:style>
  <w:style w:type="paragraph" w:styleId="NoSpacing">
    <w:name w:val="No Spacing"/>
    <w:uiPriority w:val="1"/>
    <w:qFormat/>
    <w:rsid w:val="00DB7B25"/>
    <w:pPr>
      <w:overflowPunct w:val="0"/>
      <w:autoSpaceDE w:val="0"/>
      <w:autoSpaceDN w:val="0"/>
      <w:adjustRightInd w:val="0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08306670\Desktop\Memo%20-%20HESG%20Memorand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early Childhood Development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FE277C-C3F9-49A3-B2D5-F1317C79F367}"/>
</file>

<file path=customXml/itemProps2.xml><?xml version="1.0" encoding="utf-8"?>
<ds:datastoreItem xmlns:ds="http://schemas.openxmlformats.org/officeDocument/2006/customXml" ds:itemID="{49F4A73A-F4EC-42BA-B27D-747E28679FF0}"/>
</file>

<file path=customXml/itemProps3.xml><?xml version="1.0" encoding="utf-8"?>
<ds:datastoreItem xmlns:ds="http://schemas.openxmlformats.org/officeDocument/2006/customXml" ds:itemID="{B36C6CD5-77FE-455A-B51C-C772E878909F}"/>
</file>

<file path=docProps/app.xml><?xml version="1.0" encoding="utf-8"?>
<Properties xmlns="http://schemas.openxmlformats.org/officeDocument/2006/extended-properties" xmlns:vt="http://schemas.openxmlformats.org/officeDocument/2006/docPropsVTypes">
  <Template>Memo - HESG Memorandum</Template>
  <TotalTime>13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Learning Support Memo</vt:lpstr>
    </vt:vector>
  </TitlesOfParts>
  <Company>Dept. Of Education and Training (DE&amp;T)</Company>
  <LinksUpToDate>false</LinksUpToDate>
  <CharactersWithSpaces>3107</CharactersWithSpaces>
  <SharedDoc>false</SharedDoc>
  <HLinks>
    <vt:vector size="6" baseType="variant">
      <vt:variant>
        <vt:i4>1572916</vt:i4>
      </vt:variant>
      <vt:variant>
        <vt:i4>0</vt:i4>
      </vt:variant>
      <vt:variant>
        <vt:i4>0</vt:i4>
      </vt:variant>
      <vt:variant>
        <vt:i4>5</vt:i4>
      </vt:variant>
      <vt:variant>
        <vt:lpwstr>mailto:acfe@edumail.vic.gov.au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Codesign workshops</dc:title>
  <dc:creator>08306670</dc:creator>
  <cp:lastModifiedBy>Morrow, Jackie A</cp:lastModifiedBy>
  <cp:revision>5</cp:revision>
  <cp:lastPrinted>2018-04-05T01:18:00Z</cp:lastPrinted>
  <dcterms:created xsi:type="dcterms:W3CDTF">2018-04-05T01:05:00Z</dcterms:created>
  <dcterms:modified xsi:type="dcterms:W3CDTF">2018-04-05T02:29:00Z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</Properties>
</file>