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EA" w:rsidRPr="0085253B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bookmarkStart w:id="0" w:name="_GoBack"/>
      <w:bookmarkEnd w:id="0"/>
      <w:r w:rsidRPr="0085253B">
        <w:rPr>
          <w:rFonts w:ascii="Arial" w:hAnsi="Arial" w:cs="Arial"/>
          <w:lang w:val="en-GB" w:eastAsia="en-US"/>
        </w:rPr>
        <w:t>Department of Education and Training</w:t>
      </w:r>
    </w:p>
    <w:p w:rsidR="00D813EA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Higher Education and Skills Group</w:t>
      </w:r>
    </w:p>
    <w:p w:rsidR="001C0BDB" w:rsidRPr="001C0BDB" w:rsidRDefault="001C0BDB" w:rsidP="001C0BDB">
      <w:pPr>
        <w:rPr>
          <w:lang w:val="en-GB" w:eastAsia="en-US"/>
        </w:rPr>
      </w:pPr>
    </w:p>
    <w:p w:rsidR="009D5D01" w:rsidRDefault="00254C93" w:rsidP="0085253B">
      <w:pPr>
        <w:pStyle w:val="Heading1"/>
        <w:ind w:left="-284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>
        <w:rPr>
          <w:rStyle w:val="Heading2Char"/>
          <w:rFonts w:ascii="Arial" w:hAnsi="Arial" w:cs="Arial"/>
        </w:rPr>
        <w:t xml:space="preserve">PIRE </w:t>
      </w:r>
      <w:r w:rsidR="00D813EA" w:rsidRPr="0085253B">
        <w:rPr>
          <w:rStyle w:val="Heading2Char"/>
          <w:rFonts w:ascii="Arial" w:hAnsi="Arial" w:cs="Arial"/>
        </w:rPr>
        <w:t>Branch Mem</w:t>
      </w:r>
      <w:r w:rsidR="0085253B">
        <w:rPr>
          <w:rStyle w:val="Heading2Char"/>
          <w:rFonts w:ascii="Arial" w:hAnsi="Arial" w:cs="Arial"/>
        </w:rPr>
        <w:t xml:space="preserve">o: </w:t>
      </w:r>
      <w:r w:rsidR="009D5D01"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CF35E5">
        <w:rPr>
          <w:rFonts w:ascii="Arial" w:hAnsi="Arial"/>
          <w:i/>
          <w:color w:val="000000"/>
          <w:sz w:val="22"/>
          <w:szCs w:val="24"/>
          <w:lang w:val="en-GB" w:eastAsia="en-US"/>
        </w:rPr>
        <w:t>8</w:t>
      </w:r>
      <w:r w:rsidR="009D5D01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="009D5D01" w:rsidRPr="00EC7E3E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/ </w:t>
      </w:r>
      <w:r w:rsidR="00EC7E3E" w:rsidRPr="00EC7E3E">
        <w:rPr>
          <w:rFonts w:ascii="Arial" w:hAnsi="Arial"/>
          <w:i/>
          <w:color w:val="000000"/>
          <w:sz w:val="22"/>
          <w:szCs w:val="24"/>
          <w:lang w:val="en-GB" w:eastAsia="en-US"/>
        </w:rPr>
        <w:t>August</w:t>
      </w:r>
      <w:r w:rsidR="00EA2B5D" w:rsidRPr="00EC7E3E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="009D5D01" w:rsidRPr="00EC7E3E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/ </w:t>
      </w:r>
      <w:r w:rsidR="00EC7E3E">
        <w:rPr>
          <w:rFonts w:ascii="Arial" w:hAnsi="Arial"/>
          <w:i/>
          <w:color w:val="000000"/>
          <w:sz w:val="22"/>
          <w:szCs w:val="24"/>
          <w:lang w:val="en-GB" w:eastAsia="en-US"/>
        </w:rPr>
        <w:t>27</w:t>
      </w:r>
    </w:p>
    <w:p w:rsidR="00545CC1" w:rsidRPr="00744E0A" w:rsidRDefault="00545CC1" w:rsidP="00545CC1">
      <w:pPr>
        <w:tabs>
          <w:tab w:val="left" w:pos="1080"/>
        </w:tabs>
        <w:spacing w:before="60"/>
        <w:ind w:left="-284" w:right="-453"/>
        <w:rPr>
          <w:rFonts w:ascii="Arial" w:hAnsi="Arial"/>
          <w:i/>
          <w:color w:val="000000"/>
          <w:sz w:val="22"/>
          <w:szCs w:val="24"/>
          <w:lang w:val="en-GB" w:eastAsia="en-US"/>
        </w:rPr>
      </w:pPr>
    </w:p>
    <w:p w:rsidR="00DB0BCD" w:rsidRDefault="00545CC1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TO: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EA2B5D">
        <w:rPr>
          <w:rFonts w:ascii="Arial" w:hAnsi="Arial"/>
          <w:b/>
          <w:color w:val="000000"/>
          <w:sz w:val="22"/>
          <w:szCs w:val="24"/>
          <w:lang w:val="en-GB" w:eastAsia="en-US"/>
        </w:rPr>
        <w:t>Learn Lo</w:t>
      </w:r>
      <w:r w:rsidR="00E05620">
        <w:rPr>
          <w:rFonts w:ascii="Arial" w:hAnsi="Arial"/>
          <w:b/>
          <w:color w:val="000000"/>
          <w:sz w:val="22"/>
          <w:szCs w:val="24"/>
          <w:lang w:val="en-GB" w:eastAsia="en-US"/>
        </w:rPr>
        <w:t>c</w:t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al organisations - </w:t>
      </w:r>
      <w:r w:rsidR="00DB0BCD" w:rsidRPr="00DB0BCD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ALL </w:t>
      </w:r>
    </w:p>
    <w:p w:rsidR="00CB2C50" w:rsidRDefault="00CB2C50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Board</w:t>
      </w:r>
    </w:p>
    <w:p w:rsidR="00CB2C50" w:rsidRPr="00DB0BCD" w:rsidRDefault="00CB2C50" w:rsidP="00CB2C50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Adult Education Institutions</w:t>
      </w:r>
    </w:p>
    <w:p w:rsidR="00DB0BCD" w:rsidRPr="00DB0BCD" w:rsidRDefault="00545CC1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3079DD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PIRE </w:t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Branch Staff</w:t>
      </w:r>
    </w:p>
    <w:p w:rsidR="00DB0BCD" w:rsidRDefault="00DB0BCD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254C93" w:rsidRDefault="009D5D01" w:rsidP="00254C93">
      <w:pPr>
        <w:tabs>
          <w:tab w:val="left" w:pos="1080"/>
          <w:tab w:val="left" w:pos="9356"/>
        </w:tabs>
        <w:spacing w:before="60"/>
        <w:ind w:left="720" w:right="397" w:hanging="1004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242E0D">
        <w:rPr>
          <w:rFonts w:ascii="Arial" w:hAnsi="Arial"/>
          <w:b/>
          <w:color w:val="000000"/>
          <w:sz w:val="22"/>
          <w:lang w:val="en-GB" w:eastAsia="en-US"/>
        </w:rPr>
        <w:tab/>
      </w:r>
      <w:r w:rsidR="00254C93">
        <w:rPr>
          <w:rFonts w:ascii="Arial" w:hAnsi="Arial"/>
          <w:b/>
          <w:color w:val="000000"/>
          <w:sz w:val="22"/>
          <w:lang w:val="en-GB" w:eastAsia="en-US"/>
        </w:rPr>
        <w:t>Eduard de Hue</w:t>
      </w:r>
      <w:r w:rsidR="002D610A" w:rsidRPr="002D610A">
        <w:rPr>
          <w:rFonts w:ascii="Arial" w:hAnsi="Arial"/>
          <w:color w:val="000000"/>
          <w:sz w:val="22"/>
          <w:lang w:val="en-GB" w:eastAsia="en-US"/>
        </w:rPr>
        <w:t>, Acting</w:t>
      </w:r>
      <w:r w:rsidR="002D610A">
        <w:rPr>
          <w:rFonts w:ascii="Arial" w:hAnsi="Arial"/>
          <w:b/>
          <w:color w:val="000000"/>
          <w:sz w:val="22"/>
          <w:lang w:val="en-GB" w:eastAsia="en-US"/>
        </w:rPr>
        <w:t xml:space="preserve"> </w:t>
      </w:r>
      <w:r w:rsidR="0029046F">
        <w:rPr>
          <w:rFonts w:ascii="Arial" w:hAnsi="Arial"/>
          <w:color w:val="000000"/>
          <w:sz w:val="22"/>
          <w:szCs w:val="24"/>
          <w:lang w:val="en-GB" w:eastAsia="en-US"/>
        </w:rPr>
        <w:t>D</w:t>
      </w:r>
      <w:r w:rsidR="004E29A2">
        <w:rPr>
          <w:rFonts w:ascii="Arial" w:hAnsi="Arial"/>
          <w:color w:val="000000"/>
          <w:sz w:val="22"/>
          <w:szCs w:val="24"/>
          <w:lang w:val="en-GB" w:eastAsia="en-US"/>
        </w:rPr>
        <w:t>irector</w:t>
      </w:r>
    </w:p>
    <w:p w:rsidR="009D5D01" w:rsidRDefault="00254C93" w:rsidP="00254C93">
      <w:pPr>
        <w:tabs>
          <w:tab w:val="left" w:pos="1080"/>
          <w:tab w:val="left" w:pos="9356"/>
        </w:tabs>
        <w:spacing w:before="60"/>
        <w:ind w:left="720" w:right="397" w:hanging="1004"/>
        <w:rPr>
          <w:rFonts w:ascii="Arial" w:hAnsi="Arial"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lang w:val="en-GB" w:eastAsia="en-US"/>
        </w:rPr>
        <w:tab/>
      </w:r>
      <w:r w:rsidR="00242E0D">
        <w:rPr>
          <w:rFonts w:ascii="Arial" w:hAnsi="Arial"/>
          <w:b/>
          <w:color w:val="000000"/>
          <w:sz w:val="22"/>
          <w:lang w:val="en-GB" w:eastAsia="en-US"/>
        </w:rPr>
        <w:tab/>
      </w:r>
      <w:r>
        <w:rPr>
          <w:rFonts w:ascii="Arial" w:hAnsi="Arial"/>
          <w:color w:val="000000"/>
          <w:sz w:val="22"/>
          <w:szCs w:val="24"/>
          <w:lang w:val="en-GB" w:eastAsia="en-US"/>
        </w:rPr>
        <w:t xml:space="preserve">Participation, Inclusion and Regional Engagement </w:t>
      </w:r>
      <w:r w:rsidR="009D5D01" w:rsidRPr="00044F8A">
        <w:rPr>
          <w:rFonts w:ascii="Arial" w:hAnsi="Arial"/>
          <w:color w:val="000000"/>
          <w:sz w:val="22"/>
          <w:szCs w:val="24"/>
          <w:lang w:val="en-GB" w:eastAsia="en-US"/>
        </w:rPr>
        <w:t>Branch</w:t>
      </w:r>
    </w:p>
    <w:p w:rsidR="009D5D01" w:rsidRPr="00EA2B5D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EC7E3E">
        <w:rPr>
          <w:rFonts w:ascii="Arial" w:hAnsi="Arial"/>
          <w:color w:val="000000"/>
          <w:sz w:val="22"/>
          <w:lang w:val="en-GB" w:eastAsia="en-US"/>
        </w:rPr>
        <w:t>27</w:t>
      </w:r>
      <w:r w:rsidR="00CB2C50">
        <w:rPr>
          <w:rFonts w:ascii="Arial" w:hAnsi="Arial"/>
          <w:color w:val="000000"/>
          <w:sz w:val="22"/>
          <w:lang w:val="en-GB" w:eastAsia="en-US"/>
        </w:rPr>
        <w:t xml:space="preserve"> </w:t>
      </w:r>
      <w:r w:rsidR="00EC7E3E">
        <w:rPr>
          <w:rFonts w:ascii="Arial" w:hAnsi="Arial"/>
          <w:color w:val="000000"/>
          <w:sz w:val="22"/>
          <w:lang w:val="en-GB" w:eastAsia="en-US"/>
        </w:rPr>
        <w:t>August</w:t>
      </w:r>
      <w:r w:rsidR="00EE6A2C">
        <w:rPr>
          <w:rFonts w:ascii="Arial" w:hAnsi="Arial"/>
          <w:color w:val="000000"/>
          <w:sz w:val="22"/>
          <w:lang w:val="en-GB" w:eastAsia="en-US"/>
        </w:rPr>
        <w:t xml:space="preserve"> </w:t>
      </w:r>
      <w:r w:rsidR="00EA2B5D" w:rsidRPr="00EA2B5D">
        <w:rPr>
          <w:rFonts w:ascii="Arial" w:hAnsi="Arial"/>
          <w:color w:val="000000"/>
          <w:sz w:val="22"/>
          <w:lang w:val="en-GB" w:eastAsia="en-US"/>
        </w:rPr>
        <w:t>2018</w:t>
      </w:r>
    </w:p>
    <w:p w:rsidR="00EA2B5D" w:rsidRPr="00EA2B5D" w:rsidRDefault="009D5D01" w:rsidP="00EA2B5D">
      <w:pPr>
        <w:tabs>
          <w:tab w:val="left" w:pos="1080"/>
        </w:tabs>
        <w:spacing w:before="100"/>
        <w:ind w:left="1080" w:right="397" w:hanging="1364"/>
        <w:rPr>
          <w:rFonts w:ascii="Arial" w:hAnsi="Arial" w:cs="Arial"/>
          <w:b/>
          <w:color w:val="000000"/>
          <w:sz w:val="22"/>
          <w:lang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EC7E3E">
        <w:rPr>
          <w:rFonts w:ascii="Arial" w:hAnsi="Arial"/>
          <w:b/>
          <w:color w:val="000000"/>
          <w:sz w:val="22"/>
          <w:lang w:val="en-GB" w:eastAsia="en-US"/>
        </w:rPr>
        <w:t>Professional Development Program on Family Violence for the VET workforce</w:t>
      </w:r>
    </w:p>
    <w:p w:rsidR="00DB0BCD" w:rsidRPr="00044F8A" w:rsidRDefault="00DB0BCD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DB0BCD" w:rsidRPr="0085253B" w:rsidRDefault="00DB0BCD" w:rsidP="00545CC1">
      <w:pPr>
        <w:pStyle w:val="Heading2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A</w:t>
      </w:r>
      <w:r w:rsidR="0085253B">
        <w:rPr>
          <w:rFonts w:ascii="Arial" w:hAnsi="Arial" w:cs="Arial"/>
          <w:lang w:val="en-GB" w:eastAsia="en-US"/>
        </w:rPr>
        <w:t>ctions / Critical Dates:</w:t>
      </w:r>
      <w:r w:rsidR="00EC7E3E">
        <w:rPr>
          <w:rFonts w:ascii="Arial" w:hAnsi="Arial" w:cs="Arial"/>
          <w:lang w:val="en-GB" w:eastAsia="en-US"/>
        </w:rPr>
        <w:t xml:space="preserve"> </w:t>
      </w:r>
    </w:p>
    <w:p w:rsidR="00DB0BCD" w:rsidRDefault="00DB0BCD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DB0BCD" w:rsidRPr="00DE257B" w:rsidRDefault="00EC7E3E" w:rsidP="0011333F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Arial" w:hAnsi="Arial" w:cs="Arial"/>
          <w:bCs/>
          <w:i/>
          <w:color w:val="000000"/>
          <w:lang w:val="en-GB"/>
        </w:rPr>
      </w:pPr>
      <w:r w:rsidRPr="00DE257B">
        <w:rPr>
          <w:rFonts w:ascii="Arial" w:hAnsi="Arial" w:cs="Arial"/>
          <w:bCs/>
          <w:i/>
          <w:color w:val="000000"/>
          <w:lang w:val="en-GB"/>
        </w:rPr>
        <w:t>Workshop 1: Identifying Family Violence and Risk Assessment, 9 or 24 October 2018</w:t>
      </w:r>
      <w:r w:rsidR="00E97867" w:rsidRPr="00DE257B">
        <w:rPr>
          <w:rFonts w:ascii="Arial" w:hAnsi="Arial" w:cs="Arial"/>
          <w:bCs/>
          <w:i/>
          <w:color w:val="000000"/>
          <w:lang w:val="en-GB"/>
        </w:rPr>
        <w:t xml:space="preserve">  </w:t>
      </w:r>
    </w:p>
    <w:p w:rsidR="00E97867" w:rsidRPr="00DE257B" w:rsidRDefault="00EC7E3E" w:rsidP="0011333F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Arial" w:hAnsi="Arial" w:cs="Arial"/>
          <w:bCs/>
          <w:i/>
          <w:color w:val="000000"/>
          <w:lang w:val="en-GB"/>
        </w:rPr>
      </w:pPr>
      <w:r w:rsidRPr="00DE257B">
        <w:rPr>
          <w:rFonts w:ascii="Arial" w:hAnsi="Arial" w:cs="Arial"/>
          <w:bCs/>
          <w:i/>
          <w:color w:val="000000"/>
          <w:lang w:val="en-GB"/>
        </w:rPr>
        <w:t>Workshop 2: Responding to disclosure in the adult learning environment, 16 or 30 October 2018</w:t>
      </w:r>
    </w:p>
    <w:p w:rsidR="0029046F" w:rsidRPr="00EA2B5D" w:rsidRDefault="0029046F" w:rsidP="009D5D01">
      <w:pPr>
        <w:pBdr>
          <w:bottom w:val="single" w:sz="12" w:space="1" w:color="auto"/>
        </w:pBd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EA2B5D" w:rsidRDefault="00EA2B5D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E05620" w:rsidRDefault="00EC7E3E" w:rsidP="0011333F">
      <w:pPr>
        <w:pStyle w:val="Heading2"/>
        <w:ind w:left="-284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Professional Development opportunities through the VET Development Centre</w:t>
      </w:r>
    </w:p>
    <w:p w:rsidR="00CB2C50" w:rsidRDefault="00CB2C50" w:rsidP="0011333F">
      <w:pPr>
        <w:ind w:left="-284"/>
        <w:rPr>
          <w:lang w:val="en"/>
        </w:rPr>
      </w:pPr>
    </w:p>
    <w:p w:rsidR="00EC7E3E" w:rsidRDefault="00EC7E3E" w:rsidP="005522FE">
      <w:pPr>
        <w:numPr>
          <w:ilvl w:val="0"/>
          <w:numId w:val="22"/>
        </w:numPr>
        <w:jc w:val="both"/>
        <w:rPr>
          <w:rFonts w:ascii="Arial" w:eastAsiaTheme="majorEastAsia" w:hAnsi="Arial" w:cs="Arial"/>
          <w:color w:val="000000" w:themeColor="text1"/>
          <w:sz w:val="22"/>
          <w:szCs w:val="22"/>
          <w:lang w:val="en-GB" w:eastAsia="en-US"/>
        </w:rPr>
      </w:pPr>
      <w:r w:rsidRPr="00B63773">
        <w:rPr>
          <w:rFonts w:ascii="Arial" w:eastAsiaTheme="majorEastAsia" w:hAnsi="Arial" w:cs="Arial"/>
          <w:color w:val="000000" w:themeColor="text1"/>
          <w:sz w:val="22"/>
          <w:szCs w:val="22"/>
          <w:lang w:val="en-GB" w:eastAsia="en-US"/>
        </w:rPr>
        <w:t xml:space="preserve">The Department of Education and Training supports professional development initiatives for vocational </w:t>
      </w:r>
      <w:r>
        <w:rPr>
          <w:rFonts w:ascii="Arial" w:eastAsiaTheme="majorEastAsia" w:hAnsi="Arial" w:cs="Arial"/>
          <w:color w:val="000000" w:themeColor="text1"/>
          <w:sz w:val="22"/>
          <w:szCs w:val="22"/>
          <w:lang w:val="en-GB" w:eastAsia="en-US"/>
        </w:rPr>
        <w:t xml:space="preserve">educational and </w:t>
      </w:r>
      <w:r w:rsidRPr="00B63773">
        <w:rPr>
          <w:rFonts w:ascii="Arial" w:eastAsiaTheme="majorEastAsia" w:hAnsi="Arial" w:cs="Arial"/>
          <w:color w:val="000000" w:themeColor="text1"/>
          <w:sz w:val="22"/>
          <w:szCs w:val="22"/>
          <w:lang w:val="en-GB" w:eastAsia="en-US"/>
        </w:rPr>
        <w:t xml:space="preserve">training </w:t>
      </w:r>
      <w:r>
        <w:rPr>
          <w:rFonts w:ascii="Arial" w:eastAsiaTheme="majorEastAsia" w:hAnsi="Arial" w:cs="Arial"/>
          <w:color w:val="000000" w:themeColor="text1"/>
          <w:sz w:val="22"/>
          <w:szCs w:val="22"/>
          <w:lang w:val="en-GB" w:eastAsia="en-US"/>
        </w:rPr>
        <w:t xml:space="preserve">(VET) </w:t>
      </w:r>
      <w:r w:rsidRPr="00B63773">
        <w:rPr>
          <w:rFonts w:ascii="Arial" w:eastAsiaTheme="majorEastAsia" w:hAnsi="Arial" w:cs="Arial"/>
          <w:color w:val="000000" w:themeColor="text1"/>
          <w:sz w:val="22"/>
          <w:szCs w:val="22"/>
          <w:lang w:val="en-GB" w:eastAsia="en-US"/>
        </w:rPr>
        <w:t>practitioners as part of its commitment to quality training outcomes for the Victorian vocational training system.</w:t>
      </w:r>
    </w:p>
    <w:p w:rsidR="005522FE" w:rsidRPr="00B63773" w:rsidRDefault="005522FE" w:rsidP="005522FE">
      <w:pPr>
        <w:numPr>
          <w:ilvl w:val="0"/>
          <w:numId w:val="22"/>
        </w:numPr>
        <w:jc w:val="both"/>
        <w:rPr>
          <w:rFonts w:ascii="Arial" w:eastAsiaTheme="majorEastAsia" w:hAnsi="Arial" w:cs="Arial"/>
          <w:color w:val="000000" w:themeColor="text1"/>
          <w:sz w:val="22"/>
          <w:szCs w:val="22"/>
          <w:lang w:val="en-GB" w:eastAsia="en-US"/>
        </w:rPr>
      </w:pPr>
      <w:r>
        <w:rPr>
          <w:rFonts w:ascii="Arial" w:eastAsiaTheme="majorEastAsia" w:hAnsi="Arial" w:cs="Arial"/>
          <w:color w:val="000000" w:themeColor="text1"/>
          <w:sz w:val="22"/>
          <w:szCs w:val="22"/>
          <w:lang w:val="en-GB" w:eastAsia="en-US"/>
        </w:rPr>
        <w:t xml:space="preserve">The VET Development Centre (VDC) and The Domestic Violence Resource Centre Victoria (DVRCV) have collaboratively developed two workshops </w:t>
      </w:r>
      <w:r w:rsidR="00790F07">
        <w:rPr>
          <w:rFonts w:ascii="Arial" w:eastAsiaTheme="majorEastAsia" w:hAnsi="Arial" w:cs="Arial"/>
          <w:color w:val="000000" w:themeColor="text1"/>
          <w:sz w:val="22"/>
          <w:szCs w:val="22"/>
          <w:lang w:val="en-GB" w:eastAsia="en-US"/>
        </w:rPr>
        <w:t xml:space="preserve">to build the capacity of trainers in responding to </w:t>
      </w:r>
      <w:r w:rsidR="00676B84">
        <w:rPr>
          <w:rFonts w:ascii="Arial" w:eastAsiaTheme="majorEastAsia" w:hAnsi="Arial" w:cs="Arial"/>
          <w:color w:val="000000" w:themeColor="text1"/>
          <w:sz w:val="22"/>
          <w:szCs w:val="22"/>
          <w:lang w:val="en-GB" w:eastAsia="en-US"/>
        </w:rPr>
        <w:t>issues relating to</w:t>
      </w:r>
      <w:r w:rsidR="00790F07">
        <w:rPr>
          <w:rFonts w:ascii="Arial" w:eastAsiaTheme="majorEastAsia" w:hAnsi="Arial" w:cs="Arial"/>
          <w:color w:val="000000" w:themeColor="text1"/>
          <w:sz w:val="22"/>
          <w:szCs w:val="22"/>
          <w:lang w:val="en-GB" w:eastAsia="en-US"/>
        </w:rPr>
        <w:t xml:space="preserve"> family violence in </w:t>
      </w:r>
      <w:r w:rsidR="00676B84">
        <w:rPr>
          <w:rFonts w:ascii="Arial" w:eastAsiaTheme="majorEastAsia" w:hAnsi="Arial" w:cs="Arial"/>
          <w:color w:val="000000" w:themeColor="text1"/>
          <w:sz w:val="22"/>
          <w:szCs w:val="22"/>
          <w:lang w:val="en-GB" w:eastAsia="en-US"/>
        </w:rPr>
        <w:t>a</w:t>
      </w:r>
      <w:r w:rsidR="00790F07">
        <w:rPr>
          <w:rFonts w:ascii="Arial" w:eastAsiaTheme="majorEastAsia" w:hAnsi="Arial" w:cs="Arial"/>
          <w:color w:val="000000" w:themeColor="text1"/>
          <w:sz w:val="22"/>
          <w:szCs w:val="22"/>
          <w:lang w:val="en-GB" w:eastAsia="en-US"/>
        </w:rPr>
        <w:t xml:space="preserve"> classroom</w:t>
      </w:r>
      <w:r w:rsidR="00676B84">
        <w:rPr>
          <w:rFonts w:ascii="Arial" w:eastAsiaTheme="majorEastAsia" w:hAnsi="Arial" w:cs="Arial"/>
          <w:color w:val="000000" w:themeColor="text1"/>
          <w:sz w:val="22"/>
          <w:szCs w:val="22"/>
          <w:lang w:val="en-GB" w:eastAsia="en-US"/>
        </w:rPr>
        <w:t xml:space="preserve"> setting</w:t>
      </w:r>
      <w:r w:rsidR="00790F07">
        <w:rPr>
          <w:rFonts w:ascii="Arial" w:eastAsiaTheme="majorEastAsia" w:hAnsi="Arial" w:cs="Arial"/>
          <w:color w:val="000000" w:themeColor="text1"/>
          <w:sz w:val="22"/>
          <w:szCs w:val="22"/>
          <w:lang w:val="en-GB" w:eastAsia="en-US"/>
        </w:rPr>
        <w:t>.</w:t>
      </w:r>
    </w:p>
    <w:p w:rsidR="003150C7" w:rsidRDefault="003150C7" w:rsidP="009B5012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</w:p>
    <w:p w:rsidR="005522FE" w:rsidRPr="00F742CA" w:rsidRDefault="005522FE" w:rsidP="00F742CA">
      <w:pPr>
        <w:pStyle w:val="Heading2"/>
        <w:rPr>
          <w:rFonts w:ascii="Arial" w:hAnsi="Arial" w:cs="Arial"/>
        </w:rPr>
      </w:pPr>
      <w:r w:rsidRPr="00F742CA">
        <w:rPr>
          <w:rFonts w:ascii="Arial" w:hAnsi="Arial" w:cs="Arial"/>
        </w:rPr>
        <w:t xml:space="preserve">Workshop 1: Identifying Family Violence &amp; Risk Assessment </w:t>
      </w:r>
    </w:p>
    <w:p w:rsidR="005522FE" w:rsidRPr="005522FE" w:rsidRDefault="005522FE" w:rsidP="00DE257B">
      <w:pPr>
        <w:ind w:left="-284" w:firstLine="284"/>
        <w:jc w:val="both"/>
        <w:rPr>
          <w:rFonts w:ascii="Arial" w:hAnsi="Arial" w:cs="Arial"/>
          <w:sz w:val="22"/>
          <w:szCs w:val="22"/>
        </w:rPr>
      </w:pPr>
      <w:r w:rsidRPr="005522FE">
        <w:rPr>
          <w:rFonts w:ascii="Arial" w:hAnsi="Arial" w:cs="Arial"/>
          <w:sz w:val="22"/>
          <w:szCs w:val="22"/>
        </w:rPr>
        <w:t>This full day workshop is an introductory session for the VET workforce with no specific family</w:t>
      </w:r>
    </w:p>
    <w:p w:rsidR="005522FE" w:rsidRPr="005522FE" w:rsidRDefault="005522FE" w:rsidP="00DE257B">
      <w:pPr>
        <w:ind w:left="-284" w:firstLine="284"/>
        <w:jc w:val="both"/>
        <w:rPr>
          <w:rFonts w:ascii="Arial" w:hAnsi="Arial" w:cs="Arial"/>
          <w:sz w:val="22"/>
          <w:szCs w:val="22"/>
        </w:rPr>
      </w:pPr>
      <w:r w:rsidRPr="005522FE">
        <w:rPr>
          <w:rFonts w:ascii="Arial" w:hAnsi="Arial" w:cs="Arial"/>
          <w:sz w:val="22"/>
          <w:szCs w:val="22"/>
        </w:rPr>
        <w:t>violence work experience. The session will cover the effects of family violence on adults and</w:t>
      </w:r>
    </w:p>
    <w:p w:rsidR="005522FE" w:rsidRPr="005522FE" w:rsidRDefault="005522FE" w:rsidP="00DE257B">
      <w:pPr>
        <w:ind w:left="-284" w:firstLine="284"/>
        <w:jc w:val="both"/>
        <w:rPr>
          <w:rFonts w:ascii="Arial" w:hAnsi="Arial" w:cs="Arial"/>
          <w:sz w:val="22"/>
          <w:szCs w:val="22"/>
        </w:rPr>
      </w:pPr>
      <w:r w:rsidRPr="005522FE">
        <w:rPr>
          <w:rFonts w:ascii="Arial" w:hAnsi="Arial" w:cs="Arial"/>
          <w:sz w:val="22"/>
          <w:szCs w:val="22"/>
        </w:rPr>
        <w:t>children, and provide an overview of legal responses, resources and referrals. The program will</w:t>
      </w:r>
    </w:p>
    <w:p w:rsidR="005522FE" w:rsidRPr="005522FE" w:rsidRDefault="005522FE" w:rsidP="00DE257B">
      <w:pPr>
        <w:ind w:left="-284" w:firstLine="284"/>
        <w:jc w:val="both"/>
        <w:rPr>
          <w:rFonts w:ascii="Arial" w:hAnsi="Arial" w:cs="Arial"/>
          <w:sz w:val="22"/>
          <w:szCs w:val="22"/>
        </w:rPr>
      </w:pPr>
      <w:r w:rsidRPr="005522FE">
        <w:rPr>
          <w:rFonts w:ascii="Arial" w:hAnsi="Arial" w:cs="Arial"/>
          <w:sz w:val="22"/>
          <w:szCs w:val="22"/>
        </w:rPr>
        <w:t>also explore ways of asking about violence and responding to disclosures.</w:t>
      </w:r>
    </w:p>
    <w:p w:rsidR="005522FE" w:rsidRDefault="005522FE" w:rsidP="005522FE">
      <w:pPr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:rsidR="005522FE" w:rsidRPr="00F742CA" w:rsidRDefault="005522FE" w:rsidP="00F742CA">
      <w:pPr>
        <w:pStyle w:val="Heading2"/>
        <w:rPr>
          <w:rFonts w:ascii="Arial" w:hAnsi="Arial" w:cs="Arial"/>
        </w:rPr>
      </w:pPr>
      <w:r w:rsidRPr="00F742CA">
        <w:rPr>
          <w:rFonts w:ascii="Arial" w:hAnsi="Arial" w:cs="Arial"/>
        </w:rPr>
        <w:t>Workshop 2: Responding to Disclosure in the Adult learning environment</w:t>
      </w:r>
      <w:r w:rsidR="00F742CA" w:rsidRPr="00F742CA">
        <w:rPr>
          <w:rFonts w:ascii="Arial" w:hAnsi="Arial" w:cs="Arial"/>
        </w:rPr>
        <w:t xml:space="preserve"> </w:t>
      </w:r>
    </w:p>
    <w:p w:rsidR="005522FE" w:rsidRPr="005522FE" w:rsidRDefault="005522FE" w:rsidP="005522FE">
      <w:pPr>
        <w:jc w:val="both"/>
        <w:rPr>
          <w:rFonts w:ascii="Arial" w:hAnsi="Arial" w:cs="Arial"/>
          <w:sz w:val="22"/>
          <w:szCs w:val="22"/>
          <w:lang w:val="en"/>
        </w:rPr>
      </w:pPr>
      <w:r w:rsidRPr="005522FE">
        <w:rPr>
          <w:rFonts w:ascii="Arial" w:hAnsi="Arial" w:cs="Arial"/>
          <w:sz w:val="22"/>
          <w:szCs w:val="22"/>
          <w:lang w:val="en"/>
        </w:rPr>
        <w:t>This half day workshop will focus on educating VET practitioners on how to appropriately manage</w:t>
      </w:r>
    </w:p>
    <w:p w:rsidR="005522FE" w:rsidRPr="005522FE" w:rsidRDefault="005522FE" w:rsidP="005522FE">
      <w:pPr>
        <w:jc w:val="both"/>
        <w:rPr>
          <w:rFonts w:ascii="Arial" w:hAnsi="Arial" w:cs="Arial"/>
          <w:sz w:val="22"/>
          <w:szCs w:val="22"/>
          <w:lang w:val="en"/>
        </w:rPr>
      </w:pPr>
      <w:r w:rsidRPr="005522FE">
        <w:rPr>
          <w:rFonts w:ascii="Arial" w:hAnsi="Arial" w:cs="Arial"/>
          <w:sz w:val="22"/>
          <w:szCs w:val="22"/>
          <w:lang w:val="en"/>
        </w:rPr>
        <w:t>a learning environment and support learners who might be experiencing family violence.</w:t>
      </w:r>
    </w:p>
    <w:p w:rsidR="00F742CA" w:rsidRDefault="00F742CA" w:rsidP="005522FE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EC7E3E" w:rsidRPr="00F742CA" w:rsidRDefault="00EC7E3E" w:rsidP="00EC7E3E">
      <w:pPr>
        <w:pStyle w:val="Heading2"/>
        <w:rPr>
          <w:rFonts w:ascii="Arial" w:hAnsi="Arial" w:cs="Arial"/>
          <w:lang w:val="en"/>
        </w:rPr>
      </w:pPr>
      <w:r w:rsidRPr="00F742CA">
        <w:rPr>
          <w:rFonts w:ascii="Arial" w:hAnsi="Arial" w:cs="Arial"/>
          <w:lang w:val="en"/>
        </w:rPr>
        <w:t>How to register</w:t>
      </w:r>
    </w:p>
    <w:p w:rsidR="005522FE" w:rsidRDefault="00AD5FD9" w:rsidP="005522FE">
      <w:pPr>
        <w:rPr>
          <w:rStyle w:val="Hyperlink"/>
          <w:rFonts w:ascii="Arial" w:hAnsi="Arial" w:cs="Arial"/>
          <w:color w:val="auto"/>
          <w:sz w:val="22"/>
          <w:szCs w:val="22"/>
          <w:u w:val="none"/>
          <w:lang w:val="en"/>
        </w:rPr>
      </w:pPr>
      <w:hyperlink r:id="rId10" w:history="1">
        <w:r w:rsidR="005522FE" w:rsidRPr="003577AF">
          <w:rPr>
            <w:rStyle w:val="Hyperlink"/>
            <w:rFonts w:ascii="Arial" w:hAnsi="Arial" w:cs="Arial"/>
            <w:sz w:val="22"/>
            <w:szCs w:val="22"/>
            <w:lang w:val="en"/>
          </w:rPr>
          <w:t xml:space="preserve">Click here </w:t>
        </w:r>
        <w:r w:rsidR="005522FE">
          <w:rPr>
            <w:rStyle w:val="Hyperlink"/>
            <w:rFonts w:ascii="Arial" w:hAnsi="Arial" w:cs="Arial"/>
            <w:sz w:val="22"/>
            <w:szCs w:val="22"/>
            <w:lang w:val="en"/>
          </w:rPr>
          <w:t xml:space="preserve">to register online </w:t>
        </w:r>
      </w:hyperlink>
      <w:r w:rsidR="005522FE" w:rsidRPr="00972FEB">
        <w:rPr>
          <w:rStyle w:val="Hyperlink"/>
          <w:rFonts w:ascii="Arial" w:hAnsi="Arial" w:cs="Arial"/>
          <w:color w:val="auto"/>
          <w:sz w:val="22"/>
          <w:szCs w:val="22"/>
          <w:u w:val="none"/>
          <w:lang w:val="en"/>
        </w:rPr>
        <w:t>OR see</w:t>
      </w:r>
      <w:r w:rsidR="005522FE">
        <w:rPr>
          <w:rStyle w:val="Hyperlink"/>
          <w:rFonts w:ascii="Arial" w:hAnsi="Arial" w:cs="Arial"/>
          <w:color w:val="auto"/>
          <w:sz w:val="22"/>
          <w:szCs w:val="22"/>
          <w:u w:val="none"/>
          <w:lang w:val="en"/>
        </w:rPr>
        <w:t xml:space="preserve"> </w:t>
      </w:r>
      <w:r w:rsidR="005522FE" w:rsidRPr="00FC3F13">
        <w:rPr>
          <w:rStyle w:val="Hyperlink"/>
          <w:rFonts w:ascii="Arial" w:hAnsi="Arial" w:cs="Arial"/>
          <w:color w:val="auto"/>
          <w:sz w:val="22"/>
          <w:szCs w:val="22"/>
          <w:u w:val="none"/>
          <w:lang w:val="en"/>
        </w:rPr>
        <w:t>attached flyer</w:t>
      </w:r>
      <w:r w:rsidR="005522FE">
        <w:rPr>
          <w:rStyle w:val="Hyperlink"/>
          <w:rFonts w:ascii="Arial" w:hAnsi="Arial" w:cs="Arial"/>
          <w:color w:val="auto"/>
          <w:sz w:val="22"/>
          <w:szCs w:val="22"/>
          <w:u w:val="none"/>
          <w:lang w:val="en"/>
        </w:rPr>
        <w:t xml:space="preserve"> for details.</w:t>
      </w:r>
    </w:p>
    <w:p w:rsidR="003150C7" w:rsidRDefault="003150C7" w:rsidP="009B5012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</w:p>
    <w:p w:rsidR="005522FE" w:rsidRDefault="005522FE" w:rsidP="005522FE">
      <w:pPr>
        <w:rPr>
          <w:rStyle w:val="Hyperlink"/>
          <w:rFonts w:ascii="Arial" w:hAnsi="Arial" w:cs="Arial"/>
          <w:color w:val="auto"/>
          <w:sz w:val="22"/>
          <w:szCs w:val="22"/>
          <w:u w:val="none"/>
          <w:lang w:val="en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  <w:lang w:val="en"/>
        </w:rPr>
        <w:t>Alternatively, contact the VDC directly, to register manually:</w:t>
      </w:r>
    </w:p>
    <w:p w:rsidR="005522FE" w:rsidRPr="008A219D" w:rsidRDefault="005522FE" w:rsidP="00F742CA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A219D">
        <w:rPr>
          <w:rFonts w:ascii="Arial" w:hAnsi="Arial" w:cs="Arial"/>
          <w:b/>
          <w:sz w:val="22"/>
          <w:szCs w:val="22"/>
          <w:lang w:val="en-GB"/>
        </w:rPr>
        <w:t xml:space="preserve">VET Development Centre </w:t>
      </w:r>
    </w:p>
    <w:p w:rsidR="005522FE" w:rsidRPr="00DE257B" w:rsidRDefault="00DE257B" w:rsidP="005522FE">
      <w:pPr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Phone: </w:t>
      </w:r>
      <w:r w:rsidRPr="008A219D">
        <w:rPr>
          <w:rFonts w:ascii="Arial" w:hAnsi="Arial" w:cs="Arial"/>
          <w:sz w:val="22"/>
          <w:szCs w:val="22"/>
          <w:lang w:val="en-GB"/>
        </w:rPr>
        <w:t xml:space="preserve">1300 917 150 </w:t>
      </w:r>
      <w:r>
        <w:rPr>
          <w:rFonts w:ascii="Arial" w:hAnsi="Arial" w:cs="Arial"/>
          <w:sz w:val="22"/>
          <w:szCs w:val="22"/>
          <w:lang w:val="en-GB"/>
        </w:rPr>
        <w:t xml:space="preserve">or </w:t>
      </w:r>
      <w:r>
        <w:rPr>
          <w:rFonts w:ascii="Arial" w:hAnsi="Arial" w:cs="Arial"/>
          <w:sz w:val="22"/>
          <w:szCs w:val="22"/>
          <w:lang w:val="en"/>
        </w:rPr>
        <w:t>e</w:t>
      </w:r>
      <w:r w:rsidRPr="00DE257B">
        <w:rPr>
          <w:rFonts w:ascii="Arial" w:hAnsi="Arial" w:cs="Arial"/>
          <w:sz w:val="22"/>
          <w:szCs w:val="22"/>
          <w:lang w:val="en"/>
        </w:rPr>
        <w:t xml:space="preserve">mail </w:t>
      </w:r>
      <w:hyperlink r:id="rId11" w:history="1">
        <w:r w:rsidRPr="00DE257B">
          <w:rPr>
            <w:rStyle w:val="Hyperlink"/>
            <w:rFonts w:ascii="Arial" w:hAnsi="Arial" w:cs="Arial"/>
            <w:sz w:val="22"/>
            <w:szCs w:val="22"/>
            <w:lang w:val="en"/>
          </w:rPr>
          <w:t>info@vdc.com.au</w:t>
        </w:r>
      </w:hyperlink>
    </w:p>
    <w:sectPr w:rsidR="005522FE" w:rsidRPr="00DE257B" w:rsidSect="00A2083F">
      <w:footerReference w:type="first" r:id="rId12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D0" w:rsidRDefault="00C701D0" w:rsidP="00846881">
      <w:r>
        <w:separator/>
      </w:r>
    </w:p>
  </w:endnote>
  <w:endnote w:type="continuationSeparator" w:id="0">
    <w:p w:rsidR="00C701D0" w:rsidRDefault="00C701D0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AD5FD9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D0" w:rsidRDefault="00C701D0" w:rsidP="00846881">
      <w:r>
        <w:separator/>
      </w:r>
    </w:p>
  </w:footnote>
  <w:footnote w:type="continuationSeparator" w:id="0">
    <w:p w:rsidR="00C701D0" w:rsidRDefault="00C701D0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EC2F42"/>
    <w:multiLevelType w:val="hybridMultilevel"/>
    <w:tmpl w:val="85E89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FE43D5"/>
    <w:multiLevelType w:val="hybridMultilevel"/>
    <w:tmpl w:val="1E40F21C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5A64472"/>
    <w:multiLevelType w:val="hybridMultilevel"/>
    <w:tmpl w:val="818424AE"/>
    <w:lvl w:ilvl="0" w:tplc="859E6862">
      <w:start w:val="1"/>
      <w:numFmt w:val="decimal"/>
      <w:lvlText w:val="%1."/>
      <w:lvlJc w:val="left"/>
      <w:pPr>
        <w:ind w:left="76" w:hanging="360"/>
      </w:pPr>
      <w:rPr>
        <w:b w:val="0"/>
        <w:i w:val="0"/>
      </w:rPr>
    </w:lvl>
    <w:lvl w:ilvl="1" w:tplc="7792B4C2">
      <w:start w:val="1"/>
      <w:numFmt w:val="lowerLetter"/>
      <w:lvlText w:val="%2."/>
      <w:lvlJc w:val="left"/>
      <w:pPr>
        <w:ind w:left="1156" w:hanging="360"/>
      </w:pPr>
      <w:rPr>
        <w:b w:val="0"/>
      </w:rPr>
    </w:lvl>
    <w:lvl w:ilvl="2" w:tplc="44A00FF0">
      <w:start w:val="1"/>
      <w:numFmt w:val="lowerLetter"/>
      <w:lvlText w:val="%3."/>
      <w:lvlJc w:val="right"/>
      <w:pPr>
        <w:ind w:left="1876" w:hanging="180"/>
      </w:pPr>
      <w:rPr>
        <w:rFonts w:ascii="Arial" w:eastAsia="Times New Roman" w:hAnsi="Arial" w:cs="Arial"/>
        <w:b w:val="0"/>
      </w:rPr>
    </w:lvl>
    <w:lvl w:ilvl="3" w:tplc="0C09000F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970ECA"/>
    <w:multiLevelType w:val="hybridMultilevel"/>
    <w:tmpl w:val="FE4C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0"/>
  </w:num>
  <w:num w:numId="4">
    <w:abstractNumId w:val="17"/>
  </w:num>
  <w:num w:numId="5">
    <w:abstractNumId w:val="1"/>
  </w:num>
  <w:num w:numId="6">
    <w:abstractNumId w:val="15"/>
  </w:num>
  <w:num w:numId="7">
    <w:abstractNumId w:val="7"/>
  </w:num>
  <w:num w:numId="8">
    <w:abstractNumId w:val="20"/>
  </w:num>
  <w:num w:numId="9">
    <w:abstractNumId w:val="14"/>
  </w:num>
  <w:num w:numId="10">
    <w:abstractNumId w:val="11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24"/>
  </w:num>
  <w:num w:numId="16">
    <w:abstractNumId w:val="19"/>
  </w:num>
  <w:num w:numId="17">
    <w:abstractNumId w:val="9"/>
  </w:num>
  <w:num w:numId="18">
    <w:abstractNumId w:val="5"/>
  </w:num>
  <w:num w:numId="19">
    <w:abstractNumId w:val="23"/>
  </w:num>
  <w:num w:numId="20">
    <w:abstractNumId w:val="10"/>
  </w:num>
  <w:num w:numId="21">
    <w:abstractNumId w:val="16"/>
  </w:num>
  <w:num w:numId="22">
    <w:abstractNumId w:val="13"/>
  </w:num>
  <w:num w:numId="23">
    <w:abstractNumId w:val="12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288F"/>
    <w:rsid w:val="0002677B"/>
    <w:rsid w:val="00030C4F"/>
    <w:rsid w:val="000425DB"/>
    <w:rsid w:val="00044F33"/>
    <w:rsid w:val="00060214"/>
    <w:rsid w:val="00060EA4"/>
    <w:rsid w:val="000701E5"/>
    <w:rsid w:val="0008021C"/>
    <w:rsid w:val="000901F6"/>
    <w:rsid w:val="000A28AF"/>
    <w:rsid w:val="000B0E52"/>
    <w:rsid w:val="000C3753"/>
    <w:rsid w:val="000C782C"/>
    <w:rsid w:val="00105130"/>
    <w:rsid w:val="001079BD"/>
    <w:rsid w:val="0011333F"/>
    <w:rsid w:val="001214D4"/>
    <w:rsid w:val="00125617"/>
    <w:rsid w:val="001411A4"/>
    <w:rsid w:val="00152284"/>
    <w:rsid w:val="00154ECF"/>
    <w:rsid w:val="00181F47"/>
    <w:rsid w:val="001A352C"/>
    <w:rsid w:val="001C0117"/>
    <w:rsid w:val="001C0BDB"/>
    <w:rsid w:val="001C4930"/>
    <w:rsid w:val="001D2F77"/>
    <w:rsid w:val="001E4F45"/>
    <w:rsid w:val="00206E94"/>
    <w:rsid w:val="00213CB1"/>
    <w:rsid w:val="0022166C"/>
    <w:rsid w:val="00231621"/>
    <w:rsid w:val="00234DCA"/>
    <w:rsid w:val="00241DCD"/>
    <w:rsid w:val="00242E0D"/>
    <w:rsid w:val="00254C93"/>
    <w:rsid w:val="0025725C"/>
    <w:rsid w:val="00264866"/>
    <w:rsid w:val="002774C1"/>
    <w:rsid w:val="002831C1"/>
    <w:rsid w:val="00284B19"/>
    <w:rsid w:val="0029046F"/>
    <w:rsid w:val="002A24E2"/>
    <w:rsid w:val="002B15E5"/>
    <w:rsid w:val="002B61F2"/>
    <w:rsid w:val="002D610A"/>
    <w:rsid w:val="00305553"/>
    <w:rsid w:val="003079DD"/>
    <w:rsid w:val="003150C7"/>
    <w:rsid w:val="00340366"/>
    <w:rsid w:val="00352C50"/>
    <w:rsid w:val="00355714"/>
    <w:rsid w:val="00384947"/>
    <w:rsid w:val="003966A5"/>
    <w:rsid w:val="003B2C9D"/>
    <w:rsid w:val="003B7B63"/>
    <w:rsid w:val="003C7598"/>
    <w:rsid w:val="003D454C"/>
    <w:rsid w:val="003F0B63"/>
    <w:rsid w:val="003F3D59"/>
    <w:rsid w:val="003F640F"/>
    <w:rsid w:val="004304A3"/>
    <w:rsid w:val="0044416E"/>
    <w:rsid w:val="00453CAD"/>
    <w:rsid w:val="004604A8"/>
    <w:rsid w:val="0048144F"/>
    <w:rsid w:val="004B182C"/>
    <w:rsid w:val="004C32C0"/>
    <w:rsid w:val="004C7772"/>
    <w:rsid w:val="004E29A2"/>
    <w:rsid w:val="004E42D2"/>
    <w:rsid w:val="00505EC2"/>
    <w:rsid w:val="00506F42"/>
    <w:rsid w:val="00536911"/>
    <w:rsid w:val="00540C9F"/>
    <w:rsid w:val="00545CC1"/>
    <w:rsid w:val="005522FE"/>
    <w:rsid w:val="005543E8"/>
    <w:rsid w:val="00583630"/>
    <w:rsid w:val="00590B75"/>
    <w:rsid w:val="005B4815"/>
    <w:rsid w:val="005C5D77"/>
    <w:rsid w:val="005E1085"/>
    <w:rsid w:val="005F153D"/>
    <w:rsid w:val="006254CC"/>
    <w:rsid w:val="00626260"/>
    <w:rsid w:val="006344F3"/>
    <w:rsid w:val="006409D9"/>
    <w:rsid w:val="00651785"/>
    <w:rsid w:val="00676B84"/>
    <w:rsid w:val="006834B9"/>
    <w:rsid w:val="00687039"/>
    <w:rsid w:val="006935A8"/>
    <w:rsid w:val="00696854"/>
    <w:rsid w:val="006A1696"/>
    <w:rsid w:val="006A5387"/>
    <w:rsid w:val="006D4561"/>
    <w:rsid w:val="006F5334"/>
    <w:rsid w:val="00717852"/>
    <w:rsid w:val="007602BC"/>
    <w:rsid w:val="0076398D"/>
    <w:rsid w:val="00764A0A"/>
    <w:rsid w:val="00770AF9"/>
    <w:rsid w:val="007716FE"/>
    <w:rsid w:val="00772628"/>
    <w:rsid w:val="00790C20"/>
    <w:rsid w:val="00790F07"/>
    <w:rsid w:val="007951E1"/>
    <w:rsid w:val="007A3F91"/>
    <w:rsid w:val="007D5961"/>
    <w:rsid w:val="007E360A"/>
    <w:rsid w:val="007E59F5"/>
    <w:rsid w:val="008317C7"/>
    <w:rsid w:val="00846881"/>
    <w:rsid w:val="0085253B"/>
    <w:rsid w:val="00865959"/>
    <w:rsid w:val="00867D3A"/>
    <w:rsid w:val="00880ACA"/>
    <w:rsid w:val="0089186A"/>
    <w:rsid w:val="008D5441"/>
    <w:rsid w:val="008E2680"/>
    <w:rsid w:val="008E2DD6"/>
    <w:rsid w:val="008E53DE"/>
    <w:rsid w:val="008F3646"/>
    <w:rsid w:val="00903B41"/>
    <w:rsid w:val="00933C17"/>
    <w:rsid w:val="009548AD"/>
    <w:rsid w:val="00965E53"/>
    <w:rsid w:val="009706F1"/>
    <w:rsid w:val="00982579"/>
    <w:rsid w:val="009843BA"/>
    <w:rsid w:val="0099526E"/>
    <w:rsid w:val="009B5012"/>
    <w:rsid w:val="009C7B4C"/>
    <w:rsid w:val="009D5D01"/>
    <w:rsid w:val="009E3636"/>
    <w:rsid w:val="00A011F2"/>
    <w:rsid w:val="00A14B2D"/>
    <w:rsid w:val="00A2083F"/>
    <w:rsid w:val="00A24A30"/>
    <w:rsid w:val="00A30E35"/>
    <w:rsid w:val="00A83FB3"/>
    <w:rsid w:val="00A9135E"/>
    <w:rsid w:val="00AC402D"/>
    <w:rsid w:val="00AD0AF3"/>
    <w:rsid w:val="00AD2B40"/>
    <w:rsid w:val="00AD5FD9"/>
    <w:rsid w:val="00AD6A4D"/>
    <w:rsid w:val="00AE59A4"/>
    <w:rsid w:val="00AF0514"/>
    <w:rsid w:val="00AF68F3"/>
    <w:rsid w:val="00B05E0A"/>
    <w:rsid w:val="00B211FC"/>
    <w:rsid w:val="00B25302"/>
    <w:rsid w:val="00B30654"/>
    <w:rsid w:val="00B33E4F"/>
    <w:rsid w:val="00B41E45"/>
    <w:rsid w:val="00B5136F"/>
    <w:rsid w:val="00B632F5"/>
    <w:rsid w:val="00B72FE6"/>
    <w:rsid w:val="00B950AB"/>
    <w:rsid w:val="00BB4A46"/>
    <w:rsid w:val="00BE143C"/>
    <w:rsid w:val="00BF5B84"/>
    <w:rsid w:val="00C151BB"/>
    <w:rsid w:val="00C373FC"/>
    <w:rsid w:val="00C579E9"/>
    <w:rsid w:val="00C701D0"/>
    <w:rsid w:val="00C75A39"/>
    <w:rsid w:val="00C83B90"/>
    <w:rsid w:val="00CA0D2E"/>
    <w:rsid w:val="00CA2D61"/>
    <w:rsid w:val="00CB16A1"/>
    <w:rsid w:val="00CB2C50"/>
    <w:rsid w:val="00CB3905"/>
    <w:rsid w:val="00CD0632"/>
    <w:rsid w:val="00CE69B8"/>
    <w:rsid w:val="00CF35E5"/>
    <w:rsid w:val="00CF6891"/>
    <w:rsid w:val="00D33418"/>
    <w:rsid w:val="00D53A53"/>
    <w:rsid w:val="00D60148"/>
    <w:rsid w:val="00D813EA"/>
    <w:rsid w:val="00D9694D"/>
    <w:rsid w:val="00DB0BCD"/>
    <w:rsid w:val="00DB7126"/>
    <w:rsid w:val="00DD6095"/>
    <w:rsid w:val="00DD6855"/>
    <w:rsid w:val="00DE257B"/>
    <w:rsid w:val="00E05620"/>
    <w:rsid w:val="00E320A4"/>
    <w:rsid w:val="00E8321E"/>
    <w:rsid w:val="00E91E6B"/>
    <w:rsid w:val="00E97867"/>
    <w:rsid w:val="00EA2B5D"/>
    <w:rsid w:val="00EB08D9"/>
    <w:rsid w:val="00EC7E3E"/>
    <w:rsid w:val="00EE4BD9"/>
    <w:rsid w:val="00EE5E95"/>
    <w:rsid w:val="00EE6A2C"/>
    <w:rsid w:val="00F11CAC"/>
    <w:rsid w:val="00F13297"/>
    <w:rsid w:val="00F17667"/>
    <w:rsid w:val="00F24B4E"/>
    <w:rsid w:val="00F30F82"/>
    <w:rsid w:val="00F343D3"/>
    <w:rsid w:val="00F47367"/>
    <w:rsid w:val="00F742CA"/>
    <w:rsid w:val="00F8781E"/>
    <w:rsid w:val="00F93F26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E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vdc.com.a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vvy.com.au/event/W18073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2BBC2-BF76-4EBF-A47E-F32F93C4EF0C}"/>
</file>

<file path=customXml/itemProps2.xml><?xml version="1.0" encoding="utf-8"?>
<ds:datastoreItem xmlns:ds="http://schemas.openxmlformats.org/officeDocument/2006/customXml" ds:itemID="{49F4A73A-F4EC-42BA-B27D-747E28679FF0}"/>
</file>

<file path=customXml/itemProps3.xml><?xml version="1.0" encoding="utf-8"?>
<ds:datastoreItem xmlns:ds="http://schemas.openxmlformats.org/officeDocument/2006/customXml" ds:itemID="{B36C6CD5-77FE-455A-B51C-C772E878909F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2</TotalTime>
  <Pages>1</Pages>
  <Words>302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Learning Support Memo</vt:lpstr>
    </vt:vector>
  </TitlesOfParts>
  <Company>Dept. Of Education and Training (DE&amp;T)</Company>
  <LinksUpToDate>false</LinksUpToDate>
  <CharactersWithSpaces>2169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Learning Support Memo</dc:title>
  <dc:creator>08306670</dc:creator>
  <cp:lastModifiedBy>Mulvihill, Karen K</cp:lastModifiedBy>
  <cp:revision>2</cp:revision>
  <cp:lastPrinted>2018-08-22T04:43:00Z</cp:lastPrinted>
  <dcterms:created xsi:type="dcterms:W3CDTF">2018-08-27T02:40:00Z</dcterms:created>
  <dcterms:modified xsi:type="dcterms:W3CDTF">2018-08-27T02:40:00Z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