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:rsidTr="006834B9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D01" w:rsidRPr="008F3646" w:rsidRDefault="003966A5" w:rsidP="006834B9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:rsidR="006834B9" w:rsidRPr="006F3F2F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6834B9" w:rsidRPr="006F3F2F" w:rsidRDefault="006834B9" w:rsidP="009D5D01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and </w:t>
                                    </w:r>
                                    <w:r w:rsidR="0029046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:rsidR="006834B9" w:rsidRDefault="006834B9" w:rsidP="009D5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7728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" fillcolor="black">
                        <v:textbox style="mso-fit-shape-to-text:t"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:rsidR="006834B9" w:rsidRPr="006F3F2F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:rsidR="006834B9" w:rsidRPr="006F3F2F" w:rsidRDefault="006834B9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" fillcolor="#bfbfbf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" fillcolor="#1f497d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 w:rsidR="0029046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:rsidR="006834B9" w:rsidRDefault="006834B9" w:rsidP="009D5D0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Pr="00744E0A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F13297">
        <w:rPr>
          <w:rFonts w:ascii="Arial" w:hAnsi="Arial"/>
          <w:i/>
          <w:color w:val="000000"/>
          <w:sz w:val="22"/>
          <w:szCs w:val="24"/>
          <w:lang w:val="en-GB" w:eastAsia="en-US"/>
        </w:rPr>
        <w:t>7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C1425B">
        <w:rPr>
          <w:rFonts w:ascii="Arial" w:hAnsi="Arial"/>
          <w:i/>
          <w:color w:val="000000"/>
          <w:sz w:val="22"/>
          <w:szCs w:val="24"/>
          <w:lang w:val="en-GB" w:eastAsia="en-US"/>
        </w:rPr>
        <w:t>09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</w:t>
      </w:r>
      <w:r w:rsidR="00C1425B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12</w:t>
      </w:r>
    </w:p>
    <w:p w:rsidR="009D5D01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9D5D01" w:rsidRPr="006F3F2F" w:rsidTr="006834B9">
        <w:tc>
          <w:tcPr>
            <w:tcW w:w="3119" w:type="dxa"/>
            <w:shd w:val="clear" w:color="auto" w:fill="auto"/>
          </w:tcPr>
          <w:p w:rsidR="009D5D01" w:rsidRDefault="009D5D01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:rsidR="009D5D01" w:rsidRPr="006F3F2F" w:rsidRDefault="009D5D01" w:rsidP="008317C7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– AL</w:t>
            </w:r>
            <w:r w:rsidR="008317C7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L</w:t>
            </w:r>
            <w:r w:rsidR="0029046F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 </w:t>
            </w:r>
            <w:r w:rsidR="0029046F" w:rsidRPr="0029046F">
              <w:rPr>
                <w:rFonts w:ascii="Arial" w:hAnsi="Arial"/>
                <w:i/>
                <w:color w:val="000000"/>
                <w:sz w:val="22"/>
                <w:szCs w:val="24"/>
                <w:u w:val="single"/>
                <w:lang w:val="en-GB" w:eastAsia="en-US"/>
              </w:rPr>
              <w:t>or</w:t>
            </w:r>
            <w:r w:rsidR="0029046F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 RTOs only</w:t>
            </w:r>
          </w:p>
        </w:tc>
        <w:tc>
          <w:tcPr>
            <w:tcW w:w="3261" w:type="dxa"/>
            <w:shd w:val="clear" w:color="auto" w:fill="auto"/>
          </w:tcPr>
          <w:p w:rsidR="009D5D01" w:rsidRPr="006F3F2F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Board</w:t>
            </w:r>
          </w:p>
          <w:p w:rsidR="009D5D01" w:rsidRPr="006F3F2F" w:rsidRDefault="009D5D01" w:rsidP="006834B9">
            <w:pPr>
              <w:tabs>
                <w:tab w:val="left" w:pos="1080"/>
              </w:tabs>
              <w:spacing w:before="60"/>
              <w:ind w:left="80"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:rsidR="009D5D01" w:rsidRPr="006F3F2F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Regional Councils</w:t>
            </w:r>
          </w:p>
        </w:tc>
      </w:tr>
      <w:tr w:rsidR="0029046F" w:rsidRPr="006F3F2F" w:rsidTr="006834B9">
        <w:tc>
          <w:tcPr>
            <w:tcW w:w="3119" w:type="dxa"/>
            <w:shd w:val="clear" w:color="auto" w:fill="auto"/>
          </w:tcPr>
          <w:p w:rsidR="0029046F" w:rsidRPr="006F3F2F" w:rsidRDefault="0029046F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:rsidR="0029046F" w:rsidRPr="006F3F2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Stakeholders</w:t>
            </w:r>
          </w:p>
        </w:tc>
        <w:tc>
          <w:tcPr>
            <w:tcW w:w="4110" w:type="dxa"/>
            <w:shd w:val="clear" w:color="auto" w:fill="auto"/>
          </w:tcPr>
          <w:p w:rsidR="0029046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Participation Branch Staff</w:t>
            </w:r>
          </w:p>
          <w:p w:rsidR="0029046F" w:rsidRPr="006F3F2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</w:tbl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B950AB" w:rsidRPr="00B950AB">
        <w:rPr>
          <w:rFonts w:ascii="Arial" w:hAnsi="Arial"/>
          <w:color w:val="000000"/>
          <w:sz w:val="22"/>
          <w:lang w:val="en-GB" w:eastAsia="en-US"/>
        </w:rPr>
        <w:t>Ryan Collins,</w:t>
      </w:r>
      <w:r w:rsidR="00B950AB">
        <w:rPr>
          <w:rFonts w:ascii="Arial" w:hAnsi="Arial"/>
          <w:b/>
          <w:color w:val="000000"/>
          <w:sz w:val="22"/>
          <w:lang w:val="en-GB" w:eastAsia="en-US"/>
        </w:rPr>
        <w:t xml:space="preserve"> </w:t>
      </w:r>
      <w:r w:rsidR="0029046F">
        <w:rPr>
          <w:rFonts w:ascii="Arial" w:hAnsi="Arial"/>
          <w:color w:val="000000"/>
          <w:sz w:val="22"/>
          <w:szCs w:val="24"/>
          <w:lang w:val="en-GB" w:eastAsia="en-US"/>
        </w:rPr>
        <w:t>D</w:t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 xml:space="preserve">irector - 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 Branch</w:t>
      </w:r>
    </w:p>
    <w:p w:rsidR="009D5D01" w:rsidRPr="001C4930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C1425B">
        <w:rPr>
          <w:rFonts w:ascii="Arial" w:hAnsi="Arial"/>
          <w:color w:val="000000"/>
          <w:sz w:val="22"/>
          <w:lang w:val="en-GB" w:eastAsia="en-US"/>
        </w:rPr>
        <w:t>12</w:t>
      </w:r>
      <w:r w:rsidR="00707699">
        <w:rPr>
          <w:rFonts w:ascii="Arial" w:hAnsi="Arial"/>
          <w:color w:val="000000"/>
          <w:sz w:val="22"/>
          <w:lang w:val="en-GB" w:eastAsia="en-US"/>
        </w:rPr>
        <w:t xml:space="preserve"> </w:t>
      </w:r>
      <w:r w:rsidR="0029046F" w:rsidRPr="002B15E5">
        <w:rPr>
          <w:rFonts w:ascii="Arial" w:hAnsi="Arial"/>
          <w:color w:val="000000"/>
          <w:sz w:val="22"/>
          <w:lang w:val="en-GB" w:eastAsia="en-US"/>
        </w:rPr>
        <w:t xml:space="preserve">/ </w:t>
      </w:r>
      <w:bookmarkStart w:id="0" w:name="_GoBack"/>
      <w:bookmarkEnd w:id="0"/>
      <w:r w:rsidR="00707699">
        <w:rPr>
          <w:rFonts w:ascii="Arial" w:hAnsi="Arial"/>
          <w:color w:val="000000"/>
          <w:sz w:val="22"/>
          <w:lang w:val="en-GB" w:eastAsia="en-US"/>
        </w:rPr>
        <w:t xml:space="preserve">09 / </w:t>
      </w:r>
      <w:r w:rsidR="0029046F" w:rsidRPr="002B15E5">
        <w:rPr>
          <w:rFonts w:ascii="Arial" w:hAnsi="Arial"/>
          <w:color w:val="000000"/>
          <w:sz w:val="22"/>
          <w:lang w:val="en-GB" w:eastAsia="en-US"/>
        </w:rPr>
        <w:t>201</w:t>
      </w:r>
      <w:r w:rsidR="00F13297">
        <w:rPr>
          <w:rFonts w:ascii="Arial" w:hAnsi="Arial"/>
          <w:color w:val="000000"/>
          <w:sz w:val="22"/>
          <w:lang w:val="en-GB" w:eastAsia="en-US"/>
        </w:rPr>
        <w:t>7</w:t>
      </w:r>
    </w:p>
    <w:p w:rsidR="009D5D01" w:rsidRDefault="009D5D01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i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C1425B">
        <w:rPr>
          <w:rFonts w:ascii="Arial" w:hAnsi="Arial"/>
          <w:bCs/>
          <w:i/>
          <w:color w:val="000000"/>
          <w:sz w:val="22"/>
          <w:lang w:val="en-GB" w:eastAsia="en-US"/>
        </w:rPr>
        <w:t>Pre-Accredited Work E</w:t>
      </w:r>
      <w:r w:rsidR="00C1425B" w:rsidRPr="008B28FD">
        <w:rPr>
          <w:rFonts w:ascii="Arial" w:hAnsi="Arial"/>
          <w:bCs/>
          <w:i/>
          <w:color w:val="000000"/>
          <w:sz w:val="22"/>
          <w:lang w:val="en-GB" w:eastAsia="en-US"/>
        </w:rPr>
        <w:t>xperience</w:t>
      </w:r>
      <w:r w:rsidR="00C1425B">
        <w:rPr>
          <w:rFonts w:ascii="Arial" w:hAnsi="Arial"/>
          <w:bCs/>
          <w:i/>
          <w:color w:val="000000"/>
          <w:sz w:val="22"/>
          <w:lang w:val="en-GB" w:eastAsia="en-US"/>
        </w:rPr>
        <w:t xml:space="preserve"> Guidelines</w:t>
      </w:r>
    </w:p>
    <w:p w:rsidR="002B15E5" w:rsidRPr="00044F8A" w:rsidRDefault="002B15E5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</w:p>
    <w:p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:rsidR="009D5D01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:rsidR="0029046F" w:rsidRPr="00044F8A" w:rsidRDefault="0029046F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29046F" w:rsidRPr="0029046F" w:rsidRDefault="00C1425B" w:rsidP="006834B9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To provide Learn Locals with guidelines to support delivery of Pre-Accredited Work Experience</w:t>
      </w:r>
      <w:r w:rsidR="0029046F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ab/>
      </w:r>
      <w:r w:rsidR="0029046F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ab/>
      </w:r>
    </w:p>
    <w:p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:rsidR="009D5D01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29046F" w:rsidRDefault="0029046F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C1425B" w:rsidRDefault="00C1425B" w:rsidP="00C1425B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The ACFE Board (the Board) has received a number of queries from Learn Local Organisations (LLOs) seeking clarification on the place of work experience in pre-accredited training.  </w:t>
      </w:r>
    </w:p>
    <w:p w:rsidR="00C1425B" w:rsidRDefault="00C1425B" w:rsidP="00C1425B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C1425B" w:rsidRPr="00B126F7" w:rsidRDefault="00C1425B" w:rsidP="00C1425B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In response, </w:t>
      </w:r>
      <w:r w:rsidRPr="00B126F7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the Board has developed a Pre-Accredited Work Experience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model</w:t>
      </w:r>
      <w:r w:rsidRPr="00B126F7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based on current best practice in the sector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.  The model</w:t>
      </w:r>
      <w:r w:rsidRPr="00B126F7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supports work experience which is safe,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 w:rsidRPr="00B126F7">
        <w:rPr>
          <w:rFonts w:ascii="Arial" w:hAnsi="Arial" w:cs="Arial"/>
          <w:bCs/>
          <w:color w:val="000000"/>
          <w:sz w:val="22"/>
          <w:szCs w:val="22"/>
          <w:lang w:eastAsia="en-US"/>
        </w:rPr>
        <w:t>easily administered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, </w:t>
      </w:r>
      <w:r w:rsidRPr="00B126F7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and valuable for learners, providers and industry.  </w:t>
      </w:r>
    </w:p>
    <w:p w:rsidR="00C1425B" w:rsidRDefault="00C1425B" w:rsidP="00C1425B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C1425B" w:rsidRDefault="00C1425B" w:rsidP="00C1425B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You </w:t>
      </w:r>
      <w:r w:rsidR="00971EC5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can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access these Pre-Accredited Work Experience Guidelines,</w:t>
      </w:r>
      <w:r w:rsidR="008508E2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with additional attachments of a Pre-Accredited Work Experience Agreement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and </w:t>
      </w:r>
      <w:r w:rsidR="00971EC5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a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Q and A document, by clicking </w:t>
      </w:r>
      <w:hyperlink r:id="rId10" w:history="1">
        <w:r w:rsidRPr="007F792B">
          <w:rPr>
            <w:rStyle w:val="Hyperlink"/>
            <w:rFonts w:ascii="Arial" w:hAnsi="Arial" w:cs="Arial"/>
            <w:bCs/>
            <w:sz w:val="22"/>
            <w:szCs w:val="22"/>
            <w:lang w:val="en-GB" w:eastAsia="en-US"/>
          </w:rPr>
          <w:t>here</w:t>
        </w:r>
      </w:hyperlink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.</w:t>
      </w:r>
    </w:p>
    <w:p w:rsidR="00C1425B" w:rsidRDefault="00C1425B" w:rsidP="00C1425B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C1425B" w:rsidRDefault="00C1425B" w:rsidP="00C1425B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To complement these guidelines, the Department will host a series of Pre-Accredited Work Experience webinars in October to provide further information and assistance to providers.</w:t>
      </w:r>
    </w:p>
    <w:p w:rsidR="00C1425B" w:rsidRDefault="00C1425B" w:rsidP="00C1425B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C1425B" w:rsidRDefault="00C1425B" w:rsidP="00C1425B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If you have any questions about this memo please contact Nick Orchard on (03) 9637 2510 or by email at: </w:t>
      </w:r>
      <w:hyperlink r:id="rId11" w:history="1">
        <w:r w:rsidRPr="00600333">
          <w:rPr>
            <w:rStyle w:val="Hyperlink"/>
            <w:rFonts w:ascii="Arial" w:hAnsi="Arial" w:cs="Arial"/>
            <w:bCs/>
            <w:sz w:val="22"/>
            <w:szCs w:val="22"/>
            <w:lang w:val="en-GB" w:eastAsia="en-US"/>
          </w:rPr>
          <w:t>orchard.nick.n@edumail.vic.gov.au</w:t>
        </w:r>
      </w:hyperlink>
      <w:r>
        <w:rPr>
          <w:rFonts w:ascii="Arial" w:hAnsi="Arial" w:cs="Arial"/>
          <w:bCs/>
          <w:sz w:val="22"/>
          <w:szCs w:val="22"/>
          <w:lang w:val="en-GB" w:eastAsia="en-US"/>
        </w:rPr>
        <w:tab/>
      </w:r>
    </w:p>
    <w:p w:rsidR="0029046F" w:rsidRPr="0029046F" w:rsidRDefault="0029046F" w:rsidP="00C1425B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sectPr w:rsidR="0029046F" w:rsidRPr="0029046F" w:rsidSect="00A2083F">
      <w:footerReference w:type="first" r:id="rId12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A45" w:rsidRDefault="00E90A45" w:rsidP="00846881">
      <w:r>
        <w:separator/>
      </w:r>
    </w:p>
  </w:endnote>
  <w:endnote w:type="continuationSeparator" w:id="0">
    <w:p w:rsidR="00E90A45" w:rsidRDefault="00E90A45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F24F66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A45" w:rsidRDefault="00E90A45" w:rsidP="00846881">
      <w:r>
        <w:separator/>
      </w:r>
    </w:p>
  </w:footnote>
  <w:footnote w:type="continuationSeparator" w:id="0">
    <w:p w:rsidR="00E90A45" w:rsidRDefault="00E90A45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88F"/>
    <w:rsid w:val="0002677B"/>
    <w:rsid w:val="000425DB"/>
    <w:rsid w:val="00060214"/>
    <w:rsid w:val="00060EA4"/>
    <w:rsid w:val="000701E5"/>
    <w:rsid w:val="0008021C"/>
    <w:rsid w:val="000901F6"/>
    <w:rsid w:val="000A28AF"/>
    <w:rsid w:val="000C3753"/>
    <w:rsid w:val="000C782C"/>
    <w:rsid w:val="00105130"/>
    <w:rsid w:val="001079BD"/>
    <w:rsid w:val="001214D4"/>
    <w:rsid w:val="00125617"/>
    <w:rsid w:val="001411A4"/>
    <w:rsid w:val="00181F47"/>
    <w:rsid w:val="001C0117"/>
    <w:rsid w:val="001C4930"/>
    <w:rsid w:val="001D2F77"/>
    <w:rsid w:val="00206E94"/>
    <w:rsid w:val="00213CB1"/>
    <w:rsid w:val="00234DCA"/>
    <w:rsid w:val="00241DCD"/>
    <w:rsid w:val="00261EC1"/>
    <w:rsid w:val="00264866"/>
    <w:rsid w:val="002774C1"/>
    <w:rsid w:val="002831C1"/>
    <w:rsid w:val="00284B19"/>
    <w:rsid w:val="0029046F"/>
    <w:rsid w:val="002A24E2"/>
    <w:rsid w:val="002B15E5"/>
    <w:rsid w:val="00340366"/>
    <w:rsid w:val="00352C50"/>
    <w:rsid w:val="00384947"/>
    <w:rsid w:val="003966A5"/>
    <w:rsid w:val="003B2C9D"/>
    <w:rsid w:val="003B7B63"/>
    <w:rsid w:val="003D454C"/>
    <w:rsid w:val="003F0B63"/>
    <w:rsid w:val="003F3D59"/>
    <w:rsid w:val="003F640F"/>
    <w:rsid w:val="004304A3"/>
    <w:rsid w:val="00453CAD"/>
    <w:rsid w:val="004604A8"/>
    <w:rsid w:val="00474ACD"/>
    <w:rsid w:val="0048144F"/>
    <w:rsid w:val="004B182C"/>
    <w:rsid w:val="004C32C0"/>
    <w:rsid w:val="004C7772"/>
    <w:rsid w:val="004E29A2"/>
    <w:rsid w:val="004E42D2"/>
    <w:rsid w:val="00505EC2"/>
    <w:rsid w:val="00506F42"/>
    <w:rsid w:val="00540C9F"/>
    <w:rsid w:val="005543E8"/>
    <w:rsid w:val="00583630"/>
    <w:rsid w:val="00590B75"/>
    <w:rsid w:val="005B4815"/>
    <w:rsid w:val="005E1085"/>
    <w:rsid w:val="005F153D"/>
    <w:rsid w:val="006254CC"/>
    <w:rsid w:val="00626260"/>
    <w:rsid w:val="006344F3"/>
    <w:rsid w:val="006409D9"/>
    <w:rsid w:val="00651785"/>
    <w:rsid w:val="006834B9"/>
    <w:rsid w:val="00687039"/>
    <w:rsid w:val="006935A8"/>
    <w:rsid w:val="00696854"/>
    <w:rsid w:val="006A1696"/>
    <w:rsid w:val="006A5387"/>
    <w:rsid w:val="006D4561"/>
    <w:rsid w:val="006F5334"/>
    <w:rsid w:val="00704F94"/>
    <w:rsid w:val="00707699"/>
    <w:rsid w:val="00717852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E59F5"/>
    <w:rsid w:val="008317C7"/>
    <w:rsid w:val="00846881"/>
    <w:rsid w:val="008508E2"/>
    <w:rsid w:val="00865959"/>
    <w:rsid w:val="00867D3A"/>
    <w:rsid w:val="00880ACA"/>
    <w:rsid w:val="0089186A"/>
    <w:rsid w:val="008E2680"/>
    <w:rsid w:val="008E2DD6"/>
    <w:rsid w:val="008E53DE"/>
    <w:rsid w:val="008F3646"/>
    <w:rsid w:val="00903B41"/>
    <w:rsid w:val="00933C17"/>
    <w:rsid w:val="00965E53"/>
    <w:rsid w:val="009706F1"/>
    <w:rsid w:val="00971EC5"/>
    <w:rsid w:val="009843BA"/>
    <w:rsid w:val="0099526E"/>
    <w:rsid w:val="009C7B4C"/>
    <w:rsid w:val="009D5D01"/>
    <w:rsid w:val="009E3636"/>
    <w:rsid w:val="00A011F2"/>
    <w:rsid w:val="00A14B2D"/>
    <w:rsid w:val="00A2083F"/>
    <w:rsid w:val="00A24A30"/>
    <w:rsid w:val="00A83FB3"/>
    <w:rsid w:val="00A9135E"/>
    <w:rsid w:val="00AD0AF3"/>
    <w:rsid w:val="00AF0514"/>
    <w:rsid w:val="00B05E0A"/>
    <w:rsid w:val="00B12E45"/>
    <w:rsid w:val="00B211FC"/>
    <w:rsid w:val="00B25302"/>
    <w:rsid w:val="00B33E4F"/>
    <w:rsid w:val="00B41E45"/>
    <w:rsid w:val="00B5136F"/>
    <w:rsid w:val="00B632F5"/>
    <w:rsid w:val="00B72FE6"/>
    <w:rsid w:val="00B950AB"/>
    <w:rsid w:val="00BB4A46"/>
    <w:rsid w:val="00C1425B"/>
    <w:rsid w:val="00C151BB"/>
    <w:rsid w:val="00C373FC"/>
    <w:rsid w:val="00C75A39"/>
    <w:rsid w:val="00C83B90"/>
    <w:rsid w:val="00CA0D2E"/>
    <w:rsid w:val="00CA2D61"/>
    <w:rsid w:val="00CB16A1"/>
    <w:rsid w:val="00CB3905"/>
    <w:rsid w:val="00CD0632"/>
    <w:rsid w:val="00CE69B8"/>
    <w:rsid w:val="00CF6891"/>
    <w:rsid w:val="00D33418"/>
    <w:rsid w:val="00D53A53"/>
    <w:rsid w:val="00DB7126"/>
    <w:rsid w:val="00DD6095"/>
    <w:rsid w:val="00DD6855"/>
    <w:rsid w:val="00E320A4"/>
    <w:rsid w:val="00E90A45"/>
    <w:rsid w:val="00E91E6B"/>
    <w:rsid w:val="00EE4BD9"/>
    <w:rsid w:val="00EE5E95"/>
    <w:rsid w:val="00F11CAC"/>
    <w:rsid w:val="00F13297"/>
    <w:rsid w:val="00F17667"/>
    <w:rsid w:val="00F24B4E"/>
    <w:rsid w:val="00F24F66"/>
    <w:rsid w:val="00F30F82"/>
    <w:rsid w:val="00F343D3"/>
    <w:rsid w:val="00F8781E"/>
    <w:rsid w:val="00F93F26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B5C5C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rchard.nick.n@edumail.vic.gov.au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education.vic.gov.au/training/providers/learnlocal/Pages/memo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63D2A1AE-1749-40B0-8F0E-6FF057885F4D}"/>
</file>

<file path=customXml/itemProps2.xml><?xml version="1.0" encoding="utf-8"?>
<ds:datastoreItem xmlns:ds="http://schemas.openxmlformats.org/officeDocument/2006/customXml" ds:itemID="{B36C6CD5-77FE-455A-B51C-C772E878909F}"/>
</file>

<file path=customXml/itemProps3.xml><?xml version="1.0" encoding="utf-8"?>
<ds:datastoreItem xmlns:ds="http://schemas.openxmlformats.org/officeDocument/2006/customXml" ds:itemID="{49F4A73A-F4EC-42BA-B27D-747E28679FF0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Learning Support Memo</vt:lpstr>
    </vt:vector>
  </TitlesOfParts>
  <Company>Dept. Of Education and Training (DE&amp;T)</Company>
  <LinksUpToDate>false</LinksUpToDate>
  <CharactersWithSpaces>1618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Preaccredited work experience guidelines memo</dc:title>
  <dc:creator>08306670</dc:creator>
  <cp:lastModifiedBy>Morrow, Jackie A</cp:lastModifiedBy>
  <cp:revision>7</cp:revision>
  <cp:lastPrinted>2007-01-10T22:20:00Z</cp:lastPrinted>
  <dcterms:created xsi:type="dcterms:W3CDTF">2017-09-11T00:55:00Z</dcterms:created>
  <dcterms:modified xsi:type="dcterms:W3CDTF">2017-09-11T02:21:00Z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