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6238F4" w:rsidRPr="008F3646" w14:paraId="013C572A" w14:textId="77777777" w:rsidTr="00D1411B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34DCC" w14:textId="6F141EEC" w:rsidR="006238F4" w:rsidRPr="008F3646" w:rsidRDefault="007422C3" w:rsidP="00D1411B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noProof/>
                <w:color w:val="000000"/>
                <w:sz w:val="22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8E69EB7" wp14:editId="79C45DEA">
                      <wp:simplePos x="0" y="0"/>
                      <wp:positionH relativeFrom="column">
                        <wp:posOffset>84124</wp:posOffset>
                      </wp:positionH>
                      <wp:positionV relativeFrom="paragraph">
                        <wp:posOffset>-207645</wp:posOffset>
                      </wp:positionV>
                      <wp:extent cx="6731000" cy="1203960"/>
                      <wp:effectExtent l="0" t="0" r="12700" b="1524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4B751AE" w14:textId="77777777" w:rsidR="005348C3" w:rsidRPr="00633C39" w:rsidRDefault="005348C3" w:rsidP="005F3FFC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14:paraId="57C544D8" w14:textId="77777777" w:rsidR="005348C3" w:rsidRPr="006F3F2F" w:rsidRDefault="005348C3" w:rsidP="005F3FF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45EEFAFE" w14:textId="77777777" w:rsidR="005348C3" w:rsidRPr="006F3F2F" w:rsidRDefault="005348C3" w:rsidP="005F3FFC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1FCB05" w14:textId="77777777" w:rsidR="005348C3" w:rsidRPr="00633C39" w:rsidRDefault="005348C3" w:rsidP="005F3FF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ABC7C78" w14:textId="77777777" w:rsidR="005348C3" w:rsidRPr="00633C39" w:rsidRDefault="005348C3" w:rsidP="005F3FF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14:paraId="5BFFF8F5" w14:textId="77777777" w:rsidR="005348C3" w:rsidRDefault="005348C3" w:rsidP="005F3FF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left:0;text-align:left;margin-left:6.6pt;margin-top:-16.35pt;width:530pt;height:94.8pt;z-index:251663360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hqsEA&#10;AADaAAAADwAAAGRycy9kb3ducmV2LnhtbESPQWsCMRSE7wX/Q3hCbzWrS4uuRhFB8CZuRfD22Dw3&#10;i5uXuIm6/femUOhxmJlvmMWqt614UBcaxwrGowwEceV0w7WC4/f2YwoiRGSNrWNS8EMBVsvB2wIL&#10;7Z58oEcZa5EgHApUYGL0hZShMmQxjJwnTt7FdRZjkl0tdYfPBLetnGTZl7TYcFow6GljqLqWd6vg&#10;nJ9u2u/LTdWace5zLw+fmVTqfdiv5yAi9fE//NfeaQUz+L2Sb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B4arBAAAA2gAAAA8AAAAAAAAAAAAAAAAAmAIAAGRycy9kb3du&#10;cmV2LnhtbFBLBQYAAAAABAAEAPUAAACGAwAAAAA=&#10;" fillcolor="black">
                        <v:textbox style="mso-fit-shape-to-text:t">
                          <w:txbxContent>
                            <w:p w14:paraId="14B751AE" w14:textId="77777777" w:rsidR="005348C3" w:rsidRPr="00633C39" w:rsidRDefault="005348C3" w:rsidP="005F3FFC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14:paraId="57C544D8" w14:textId="77777777" w:rsidR="005348C3" w:rsidRPr="006F3F2F" w:rsidRDefault="005348C3" w:rsidP="005F3FFC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14:paraId="45EEFAFE" w14:textId="77777777" w:rsidR="005348C3" w:rsidRPr="006F3F2F" w:rsidRDefault="005348C3" w:rsidP="005F3FFC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g4isIA&#10;AADbAAAADwAAAGRycy9kb3ducmV2LnhtbESPT2vCQBDF70K/wzIFL6FuVLAlukoJFHsT/9DzkB2T&#10;YHY2ZDcmfnvnUPD2hnnzm/c2u9E16k5dqD0bmM9SUMSFtzWXBi7nn48vUCEiW2w8k4EHBdht3yYb&#10;zKwf+Ej3UyyVQDhkaKCKsc20DkVFDsPMt8Syu/rOYZSxK7XtcBC4a/QiTVfaYc3yocKW8oqK26l3&#10;Qhk+98l8v/xrbkkfczwkuQ69MdP38XsNKtIYX+b/618r8SW9dBEBe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aDiKwgAAANsAAAAPAAAAAAAAAAAAAAAAAJgCAABkcnMvZG93&#10;bnJldi54bWxQSwUGAAAAAAQABAD1AAAAhwMAAAAA&#10;" fillcolor="#bfbfbf">
                        <v:textbox>
                          <w:txbxContent>
                            <w:p w14:paraId="7C1FCB05" w14:textId="77777777" w:rsidR="005348C3" w:rsidRPr="00633C39" w:rsidRDefault="005348C3" w:rsidP="005F3FFC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g90MIA&#10;AADbAAAADwAAAGRycy9kb3ducmV2LnhtbERPzWrCQBC+F3yHZQQvUjcR0Ta6CbZV26NVH2DIjklM&#10;djZkt5q+fVcQepuP73dWWW8acaXOVZYVxJMIBHFudcWFgtNx+/wCwnlkjY1lUvBLDrJ08LTCRNsb&#10;f9P14AsRQtglqKD0vk2kdHlJBt3EtsSBO9vOoA+wK6Tu8BbCTSOnUTSXBisODSW29F5SXh9+jIK6&#10;mM+Ozcm9XfaLT9rFr/V4+7FRajTs10sQnnr/L364v3SYH8P9l3C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uD3QwgAAANsAAAAPAAAAAAAAAAAAAAAAAJgCAABkcnMvZG93&#10;bnJldi54bWxQSwUGAAAAAAQABAD1AAAAhwMAAAAA&#10;" fillcolor="#1f497d">
                        <v:textbox>
                          <w:txbxContent>
                            <w:p w14:paraId="6ABC7C78" w14:textId="77777777" w:rsidR="005348C3" w:rsidRPr="00633C39" w:rsidRDefault="005348C3" w:rsidP="005F3FFC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14:paraId="5BFFF8F5" w14:textId="77777777" w:rsidR="005348C3" w:rsidRDefault="005348C3" w:rsidP="005F3FFC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02E8A7C0" w14:textId="676A2B83" w:rsidR="006238F4" w:rsidRDefault="006238F4" w:rsidP="006238F4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32781AC9" w14:textId="77777777" w:rsidR="006238F4" w:rsidRDefault="006238F4" w:rsidP="006238F4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44A87289" w14:textId="77777777" w:rsidR="006238F4" w:rsidRDefault="006238F4" w:rsidP="006238F4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D3ED757" w14:textId="77777777" w:rsidR="006238F4" w:rsidRDefault="006238F4" w:rsidP="006238F4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3ED7CD24" w14:textId="77777777" w:rsidR="006238F4" w:rsidRDefault="006238F4" w:rsidP="006238F4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77E5C22E" w14:textId="2EC50FAA" w:rsidR="006238F4" w:rsidRPr="00744E0A" w:rsidRDefault="006238F4" w:rsidP="006238F4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7422C3">
        <w:rPr>
          <w:rFonts w:ascii="Arial" w:hAnsi="Arial"/>
          <w:i/>
          <w:color w:val="000000"/>
          <w:sz w:val="22"/>
          <w:szCs w:val="24"/>
          <w:lang w:val="en-GB" w:eastAsia="en-US"/>
        </w:rPr>
        <w:t>5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</w:t>
      </w:r>
      <w:r w:rsidR="00261BD7">
        <w:rPr>
          <w:rFonts w:ascii="Arial" w:hAnsi="Arial"/>
          <w:i/>
          <w:color w:val="000000"/>
          <w:sz w:val="22"/>
          <w:szCs w:val="24"/>
          <w:lang w:val="en-GB" w:eastAsia="en-US"/>
        </w:rPr>
        <w:t>0</w:t>
      </w:r>
      <w:r w:rsidR="00A05413">
        <w:rPr>
          <w:rFonts w:ascii="Arial" w:hAnsi="Arial"/>
          <w:i/>
          <w:color w:val="000000"/>
          <w:sz w:val="22"/>
          <w:szCs w:val="24"/>
          <w:lang w:val="en-GB" w:eastAsia="en-US"/>
        </w:rPr>
        <w:t>3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>/</w:t>
      </w:r>
      <w:r w:rsidR="00E40D2E">
        <w:rPr>
          <w:rFonts w:ascii="Arial" w:hAnsi="Arial"/>
          <w:i/>
          <w:color w:val="000000"/>
          <w:sz w:val="22"/>
          <w:szCs w:val="24"/>
          <w:lang w:val="en-GB" w:eastAsia="en-US"/>
        </w:rPr>
        <w:t>30</w:t>
      </w:r>
    </w:p>
    <w:p w14:paraId="44575253" w14:textId="77777777" w:rsidR="006238F4" w:rsidRDefault="006238F4" w:rsidP="006238F4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6238F4" w:rsidRPr="006F3F2F" w14:paraId="1FD39622" w14:textId="77777777" w:rsidTr="00D1411B">
        <w:tc>
          <w:tcPr>
            <w:tcW w:w="3119" w:type="dxa"/>
            <w:shd w:val="clear" w:color="auto" w:fill="auto"/>
          </w:tcPr>
          <w:p w14:paraId="64FE1E7B" w14:textId="77777777" w:rsidR="006238F4" w:rsidRDefault="006238F4" w:rsidP="00D1411B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14:paraId="03E436D8" w14:textId="77777777" w:rsidR="006238F4" w:rsidRPr="006F3F2F" w:rsidRDefault="006238F4" w:rsidP="00D1411B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– ALL</w:t>
            </w:r>
          </w:p>
        </w:tc>
        <w:tc>
          <w:tcPr>
            <w:tcW w:w="3261" w:type="dxa"/>
            <w:shd w:val="clear" w:color="auto" w:fill="auto"/>
          </w:tcPr>
          <w:p w14:paraId="6518ADFF" w14:textId="77777777" w:rsidR="006238F4" w:rsidRPr="006F3F2F" w:rsidRDefault="006238F4" w:rsidP="00D1411B">
            <w:pPr>
              <w:tabs>
                <w:tab w:val="left" w:pos="1080"/>
              </w:tabs>
              <w:spacing w:before="60"/>
              <w:ind w:left="80"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4110" w:type="dxa"/>
            <w:shd w:val="clear" w:color="auto" w:fill="auto"/>
          </w:tcPr>
          <w:p w14:paraId="7ED7EBF2" w14:textId="77777777" w:rsidR="006238F4" w:rsidRPr="0052344F" w:rsidRDefault="006238F4" w:rsidP="00D1411B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stakeholders</w:t>
            </w: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  <w:p w14:paraId="3C839ABA" w14:textId="77777777" w:rsidR="006238F4" w:rsidRPr="005E68F4" w:rsidRDefault="006238F4" w:rsidP="00D1411B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strike/>
                <w:color w:val="000000"/>
                <w:sz w:val="22"/>
                <w:szCs w:val="24"/>
                <w:lang w:val="en-GB" w:eastAsia="en-US"/>
              </w:rPr>
            </w:pPr>
          </w:p>
        </w:tc>
      </w:tr>
      <w:tr w:rsidR="006238F4" w:rsidRPr="006F3F2F" w14:paraId="654B91A0" w14:textId="77777777" w:rsidTr="00D1411B">
        <w:tc>
          <w:tcPr>
            <w:tcW w:w="3119" w:type="dxa"/>
            <w:shd w:val="clear" w:color="auto" w:fill="auto"/>
          </w:tcPr>
          <w:p w14:paraId="1333518C" w14:textId="77777777" w:rsidR="006238F4" w:rsidRPr="006F3F2F" w:rsidRDefault="006238F4" w:rsidP="00D1411B">
            <w:pPr>
              <w:tabs>
                <w:tab w:val="left" w:pos="1080"/>
              </w:tabs>
              <w:spacing w:before="60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Participation Branch staff</w:t>
            </w:r>
          </w:p>
        </w:tc>
        <w:tc>
          <w:tcPr>
            <w:tcW w:w="3261" w:type="dxa"/>
            <w:shd w:val="clear" w:color="auto" w:fill="auto"/>
          </w:tcPr>
          <w:p w14:paraId="32CC2E5E" w14:textId="77777777" w:rsidR="006238F4" w:rsidRPr="005E68F4" w:rsidRDefault="006238F4" w:rsidP="00D1411B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strike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5E1BA310" w14:textId="77777777" w:rsidR="006238F4" w:rsidRPr="005E68F4" w:rsidRDefault="006238F4" w:rsidP="00D1411B">
            <w:pPr>
              <w:tabs>
                <w:tab w:val="left" w:pos="1080"/>
              </w:tabs>
              <w:spacing w:before="60"/>
              <w:rPr>
                <w:rFonts w:ascii="Arial" w:hAnsi="Arial"/>
                <w:strike/>
                <w:color w:val="000000"/>
                <w:sz w:val="22"/>
                <w:szCs w:val="24"/>
                <w:lang w:val="en-GB" w:eastAsia="en-US"/>
              </w:rPr>
            </w:pPr>
          </w:p>
        </w:tc>
      </w:tr>
    </w:tbl>
    <w:p w14:paraId="1F1E87C9" w14:textId="77777777" w:rsidR="006238F4" w:rsidRPr="00044F8A" w:rsidRDefault="006238F4" w:rsidP="006238F4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14:paraId="714BE9A2" w14:textId="25513644" w:rsidR="006238F4" w:rsidRPr="00044F8A" w:rsidRDefault="006238F4" w:rsidP="006238F4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7422C3">
        <w:rPr>
          <w:rFonts w:ascii="Arial" w:hAnsi="Arial"/>
          <w:color w:val="000000"/>
          <w:sz w:val="22"/>
          <w:szCs w:val="24"/>
          <w:lang w:val="en-GB" w:eastAsia="en-US"/>
        </w:rPr>
        <w:t>Bronwen Heathfield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, Director, </w:t>
      </w:r>
      <w:proofErr w:type="gramStart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</w:t>
      </w:r>
      <w:proofErr w:type="gramEnd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 Branch</w:t>
      </w:r>
    </w:p>
    <w:p w14:paraId="084ECDDD" w14:textId="52E45B25" w:rsidR="006238F4" w:rsidRPr="001C4930" w:rsidRDefault="006238F4" w:rsidP="006238F4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E40D2E">
        <w:rPr>
          <w:rFonts w:ascii="Arial" w:hAnsi="Arial"/>
          <w:color w:val="000000"/>
          <w:sz w:val="22"/>
          <w:lang w:val="en-GB" w:eastAsia="en-US"/>
        </w:rPr>
        <w:t>30</w:t>
      </w:r>
      <w:r w:rsidRPr="00044F8A">
        <w:rPr>
          <w:rFonts w:ascii="Arial" w:hAnsi="Arial"/>
          <w:color w:val="000000"/>
          <w:sz w:val="22"/>
          <w:lang w:val="en-GB" w:eastAsia="en-US"/>
        </w:rPr>
        <w:t>/</w:t>
      </w:r>
      <w:r w:rsidR="00261BD7">
        <w:rPr>
          <w:rFonts w:ascii="Arial" w:hAnsi="Arial"/>
          <w:color w:val="000000"/>
          <w:sz w:val="22"/>
          <w:lang w:val="en-GB" w:eastAsia="en-US"/>
        </w:rPr>
        <w:t>0</w:t>
      </w:r>
      <w:r w:rsidR="00A05413">
        <w:rPr>
          <w:rFonts w:ascii="Arial" w:hAnsi="Arial"/>
          <w:color w:val="000000"/>
          <w:sz w:val="22"/>
          <w:lang w:val="en-GB" w:eastAsia="en-US"/>
        </w:rPr>
        <w:t>3</w:t>
      </w:r>
      <w:r w:rsidRPr="00044F8A">
        <w:rPr>
          <w:rFonts w:ascii="Arial" w:hAnsi="Arial"/>
          <w:color w:val="000000"/>
          <w:sz w:val="22"/>
          <w:lang w:val="en-GB" w:eastAsia="en-US"/>
        </w:rPr>
        <w:t>/</w:t>
      </w:r>
      <w:r w:rsidR="00261BD7">
        <w:rPr>
          <w:rFonts w:ascii="Arial" w:hAnsi="Arial"/>
          <w:color w:val="000000"/>
          <w:sz w:val="22"/>
          <w:lang w:val="en-GB" w:eastAsia="en-US"/>
        </w:rPr>
        <w:t>2015</w:t>
      </w:r>
    </w:p>
    <w:p w14:paraId="523C3AE0" w14:textId="573F9AF1" w:rsidR="006238F4" w:rsidRPr="00044F8A" w:rsidRDefault="006238F4" w:rsidP="006238F4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bookmarkStart w:id="0" w:name="_GoBack"/>
      <w:r w:rsidR="00233DF2" w:rsidRPr="00233DF2">
        <w:rPr>
          <w:rFonts w:ascii="Arial" w:hAnsi="Arial"/>
          <w:i/>
          <w:color w:val="000000"/>
          <w:sz w:val="22"/>
          <w:lang w:val="en-GB" w:eastAsia="en-US"/>
        </w:rPr>
        <w:t>Gove</w:t>
      </w:r>
      <w:r w:rsidR="00233DF2">
        <w:rPr>
          <w:rFonts w:ascii="Arial" w:hAnsi="Arial"/>
          <w:i/>
          <w:color w:val="000000"/>
          <w:sz w:val="22"/>
          <w:lang w:val="en-GB" w:eastAsia="en-US"/>
        </w:rPr>
        <w:t>r</w:t>
      </w:r>
      <w:r w:rsidR="00233DF2" w:rsidRPr="00233DF2">
        <w:rPr>
          <w:rFonts w:ascii="Arial" w:hAnsi="Arial"/>
          <w:i/>
          <w:color w:val="000000"/>
          <w:sz w:val="22"/>
          <w:lang w:val="en-GB" w:eastAsia="en-US"/>
        </w:rPr>
        <w:t>nment</w:t>
      </w:r>
      <w:r w:rsidR="00233DF2">
        <w:rPr>
          <w:rFonts w:ascii="Arial" w:hAnsi="Arial"/>
          <w:b/>
          <w:color w:val="000000"/>
          <w:sz w:val="22"/>
          <w:lang w:val="en-GB" w:eastAsia="en-US"/>
        </w:rPr>
        <w:t xml:space="preserve"> </w:t>
      </w:r>
      <w:r w:rsidR="00233DF2" w:rsidRPr="00233DF2">
        <w:rPr>
          <w:rFonts w:ascii="Arial" w:hAnsi="Arial"/>
          <w:i/>
          <w:color w:val="000000"/>
          <w:sz w:val="22"/>
          <w:lang w:val="en-GB" w:eastAsia="en-US"/>
        </w:rPr>
        <w:t>Funded</w:t>
      </w:r>
      <w:r w:rsidR="00233DF2">
        <w:rPr>
          <w:rFonts w:ascii="Arial" w:hAnsi="Arial"/>
          <w:b/>
          <w:i/>
          <w:color w:val="000000"/>
          <w:sz w:val="22"/>
          <w:lang w:val="en-GB" w:eastAsia="en-US"/>
        </w:rPr>
        <w:t xml:space="preserve"> </w:t>
      </w:r>
      <w:r w:rsidR="00233DF2" w:rsidRPr="00233DF2">
        <w:rPr>
          <w:rFonts w:ascii="Arial" w:hAnsi="Arial"/>
          <w:i/>
          <w:color w:val="000000"/>
          <w:sz w:val="22"/>
          <w:lang w:val="en-GB" w:eastAsia="en-US"/>
        </w:rPr>
        <w:t>Pre-accredited</w:t>
      </w:r>
      <w:r w:rsidR="00233DF2">
        <w:rPr>
          <w:rFonts w:ascii="Arial" w:hAnsi="Arial"/>
          <w:b/>
          <w:color w:val="000000"/>
          <w:sz w:val="22"/>
          <w:lang w:val="en-GB" w:eastAsia="en-US"/>
        </w:rPr>
        <w:t xml:space="preserve"> </w:t>
      </w:r>
      <w:r w:rsidR="00233DF2" w:rsidRPr="00233DF2">
        <w:rPr>
          <w:rFonts w:ascii="Arial" w:hAnsi="Arial"/>
          <w:i/>
          <w:color w:val="000000"/>
          <w:sz w:val="22"/>
          <w:lang w:val="en-GB" w:eastAsia="en-US"/>
        </w:rPr>
        <w:t>students and the Universal Student I</w:t>
      </w:r>
      <w:r w:rsidR="00233DF2">
        <w:rPr>
          <w:rFonts w:ascii="Arial" w:hAnsi="Arial"/>
          <w:i/>
          <w:color w:val="000000"/>
          <w:sz w:val="22"/>
          <w:lang w:val="en-GB" w:eastAsia="en-US"/>
        </w:rPr>
        <w:t>dentifier</w:t>
      </w:r>
      <w:r w:rsidR="00D9192C">
        <w:rPr>
          <w:rFonts w:ascii="Arial" w:hAnsi="Arial"/>
          <w:i/>
          <w:color w:val="000000"/>
          <w:sz w:val="22"/>
          <w:lang w:val="en-GB" w:eastAsia="en-US"/>
        </w:rPr>
        <w:t xml:space="preserve"> (USI)</w:t>
      </w:r>
      <w:bookmarkEnd w:id="0"/>
    </w:p>
    <w:p w14:paraId="6BAB87ED" w14:textId="77777777" w:rsidR="006238F4" w:rsidRPr="00044F8A" w:rsidRDefault="006238F4" w:rsidP="006238F4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14:paraId="2E8A8629" w14:textId="26670577" w:rsidR="006238F4" w:rsidRPr="00044F8A" w:rsidRDefault="00735A21" w:rsidP="006238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ADVICE</w:t>
      </w:r>
      <w:r w:rsidR="006238F4"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14:paraId="13499E80" w14:textId="223346DC" w:rsidR="006238F4" w:rsidRPr="00233DF2" w:rsidRDefault="00596755" w:rsidP="006238F4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A</w:t>
      </w:r>
      <w:r w:rsidR="006238F4" w:rsidRPr="005E68F4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 xml:space="preserve">ll </w:t>
      </w:r>
      <w:r w:rsidR="006238F4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 xml:space="preserve">Learn Local Organisations </w:t>
      </w:r>
      <w:r w:rsidR="00346604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 xml:space="preserve">and Adult Education Institutions </w:t>
      </w:r>
      <w:r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 xml:space="preserve">registered with the ACFE Board </w:t>
      </w:r>
      <w:r w:rsidR="006238F4" w:rsidRPr="005E68F4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must</w:t>
      </w:r>
      <w:r w:rsidR="006238F4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 xml:space="preserve"> </w:t>
      </w:r>
      <w:r w:rsidR="0037546D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 xml:space="preserve">ensure </w:t>
      </w:r>
      <w:r w:rsidR="006238F4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 xml:space="preserve">their </w:t>
      </w:r>
      <w:r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data</w:t>
      </w:r>
      <w:r w:rsidR="00A05413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 xml:space="preserve">for government-funded pre-accredited program delivery is </w:t>
      </w:r>
      <w:r w:rsidR="00233DF2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correct</w:t>
      </w:r>
      <w:r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ly</w:t>
      </w:r>
      <w:r w:rsidR="00233DF2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 xml:space="preserve"> cod</w:t>
      </w:r>
      <w:r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ed before uploading to SVTS</w:t>
      </w:r>
      <w:r w:rsidR="00233DF2">
        <w:rPr>
          <w:rFonts w:ascii="Arial" w:hAnsi="Arial" w:cs="Arial"/>
          <w:bCs/>
          <w:color w:val="000000"/>
          <w:sz w:val="22"/>
          <w:szCs w:val="22"/>
          <w:lang w:eastAsia="en-US"/>
        </w:rPr>
        <w:t>.</w:t>
      </w:r>
    </w:p>
    <w:p w14:paraId="714D8088" w14:textId="77777777" w:rsidR="00735A21" w:rsidRDefault="00735A21" w:rsidP="005348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Cs/>
          <w:i/>
          <w:color w:val="000000"/>
          <w:sz w:val="22"/>
          <w:szCs w:val="22"/>
          <w:lang w:eastAsia="en-US"/>
        </w:rPr>
      </w:pPr>
    </w:p>
    <w:p w14:paraId="7754E72C" w14:textId="7579E141" w:rsidR="00233DF2" w:rsidRDefault="00E74907" w:rsidP="006238F4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 xml:space="preserve">SVTS </w:t>
      </w:r>
      <w:r w:rsidR="00A824A1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“</w:t>
      </w:r>
      <w:r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Missing USI</w:t>
      </w:r>
      <w:r w:rsidR="00A824A1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 xml:space="preserve">” warnings </w:t>
      </w:r>
      <w:r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on correctly coded pre-accredited student</w:t>
      </w:r>
      <w:r w:rsidR="00A05413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 xml:space="preserve"> data</w:t>
      </w:r>
      <w:r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 xml:space="preserve"> can be disregarded </w:t>
      </w:r>
      <w:r w:rsidR="00A05413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 xml:space="preserve">at Term 1 reporting because </w:t>
      </w:r>
      <w:r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SVTS has an interim fault generating the warning report.</w:t>
      </w:r>
    </w:p>
    <w:p w14:paraId="2E1A2013" w14:textId="77777777" w:rsidR="006238F4" w:rsidRPr="002D7A7C" w:rsidRDefault="006238F4" w:rsidP="006238F4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14:paraId="3B4D46D5" w14:textId="77777777" w:rsidR="006238F4" w:rsidRPr="002D7A7C" w:rsidRDefault="006238F4" w:rsidP="006238F4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1EA32043" w14:textId="18CFA9B7" w:rsidR="006238F4" w:rsidRPr="00735A21" w:rsidRDefault="00E74907" w:rsidP="00735A21">
      <w:p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left="-284" w:right="397"/>
        <w:textAlignment w:val="auto"/>
        <w:rPr>
          <w:rFonts w:ascii="Arial" w:hAnsi="Arial"/>
          <w:b/>
          <w:color w:val="000000"/>
          <w:sz w:val="22"/>
          <w:lang w:val="en-GB" w:eastAsia="en-US"/>
        </w:rPr>
      </w:pPr>
      <w:r w:rsidRPr="00735A21">
        <w:rPr>
          <w:rFonts w:ascii="Arial" w:hAnsi="Arial"/>
          <w:b/>
          <w:color w:val="000000"/>
          <w:sz w:val="22"/>
          <w:lang w:val="en-GB" w:eastAsia="en-US"/>
        </w:rPr>
        <w:t xml:space="preserve">Universal Student Identifiers for government funded students </w:t>
      </w:r>
    </w:p>
    <w:p w14:paraId="76119A5D" w14:textId="5FC383CE" w:rsidR="007777BD" w:rsidRDefault="007777BD" w:rsidP="007777BD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Participation Branch Memorandum </w:t>
      </w:r>
      <w:r w:rsidR="00A058D3">
        <w:rPr>
          <w:rFonts w:ascii="Arial" w:hAnsi="Arial" w:cs="Arial"/>
          <w:sz w:val="22"/>
          <w:szCs w:val="22"/>
        </w:rPr>
        <w:t xml:space="preserve">concerns </w:t>
      </w:r>
      <w:r>
        <w:rPr>
          <w:rFonts w:ascii="Arial" w:hAnsi="Arial" w:cs="Arial"/>
          <w:sz w:val="22"/>
          <w:szCs w:val="22"/>
        </w:rPr>
        <w:t xml:space="preserve">the </w:t>
      </w:r>
      <w:r w:rsidR="00A058D3">
        <w:rPr>
          <w:rFonts w:ascii="Arial" w:hAnsi="Arial" w:cs="Arial"/>
          <w:sz w:val="22"/>
          <w:szCs w:val="22"/>
        </w:rPr>
        <w:t>current Universal Student Identifier (</w:t>
      </w:r>
      <w:r>
        <w:rPr>
          <w:rFonts w:ascii="Arial" w:hAnsi="Arial" w:cs="Arial"/>
          <w:sz w:val="22"/>
          <w:szCs w:val="22"/>
        </w:rPr>
        <w:t>USI</w:t>
      </w:r>
      <w:r w:rsidR="00A058D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requirements in </w:t>
      </w:r>
      <w:r w:rsidR="00A058D3">
        <w:rPr>
          <w:rFonts w:ascii="Arial" w:hAnsi="Arial" w:cs="Arial"/>
          <w:sz w:val="22"/>
          <w:szCs w:val="22"/>
        </w:rPr>
        <w:t xml:space="preserve">relation </w:t>
      </w:r>
      <w:r>
        <w:rPr>
          <w:rFonts w:ascii="Arial" w:hAnsi="Arial" w:cs="Arial"/>
          <w:sz w:val="22"/>
          <w:szCs w:val="22"/>
        </w:rPr>
        <w:t>to pre-accredited program data</w:t>
      </w:r>
      <w:r w:rsidR="00A058D3">
        <w:rPr>
          <w:rFonts w:ascii="Arial" w:hAnsi="Arial" w:cs="Arial"/>
          <w:sz w:val="22"/>
          <w:szCs w:val="22"/>
        </w:rPr>
        <w:t xml:space="preserve"> reporting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C125347" w14:textId="77777777" w:rsidR="007777BD" w:rsidRDefault="007777BD" w:rsidP="00F4116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sz w:val="22"/>
          <w:szCs w:val="22"/>
        </w:rPr>
      </w:pPr>
    </w:p>
    <w:p w14:paraId="6B4F180E" w14:textId="43F3C08B" w:rsidR="007777BD" w:rsidRDefault="00A23DC8" w:rsidP="00F4116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Students </w:t>
      </w:r>
      <w:r w:rsidR="000B30A4">
        <w:rPr>
          <w:rFonts w:ascii="Arial" w:hAnsi="Arial" w:cs="Arial"/>
          <w:sz w:val="22"/>
          <w:szCs w:val="22"/>
        </w:rPr>
        <w:t xml:space="preserve">enrolled </w:t>
      </w:r>
      <w:r w:rsidR="00A05413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 xml:space="preserve">government funded pre-accredited </w:t>
      </w:r>
      <w:r w:rsidR="000B30A4">
        <w:rPr>
          <w:rFonts w:ascii="Arial" w:hAnsi="Arial" w:cs="Arial"/>
          <w:sz w:val="22"/>
          <w:szCs w:val="22"/>
        </w:rPr>
        <w:t xml:space="preserve">modules </w:t>
      </w:r>
      <w:r w:rsidR="00A824A1">
        <w:rPr>
          <w:rFonts w:ascii="Arial" w:hAnsi="Arial" w:cs="Arial"/>
          <w:sz w:val="22"/>
          <w:szCs w:val="22"/>
        </w:rPr>
        <w:t xml:space="preserve">with Learn Local Organisations (LLOs) and </w:t>
      </w:r>
      <w:r w:rsidR="00A824A1">
        <w:rPr>
          <w:rFonts w:ascii="Arial" w:hAnsi="Arial"/>
          <w:color w:val="000000"/>
          <w:sz w:val="22"/>
          <w:szCs w:val="22"/>
          <w:lang w:val="en-GB"/>
        </w:rPr>
        <w:t>Adult Education Institutions</w:t>
      </w:r>
      <w:r w:rsidR="00A824A1">
        <w:rPr>
          <w:rFonts w:ascii="Arial" w:hAnsi="Arial" w:cs="Arial"/>
          <w:sz w:val="22"/>
          <w:szCs w:val="22"/>
        </w:rPr>
        <w:t xml:space="preserve"> (AEIs) </w:t>
      </w:r>
      <w:r w:rsidRPr="007777BD">
        <w:rPr>
          <w:rFonts w:ascii="Arial" w:hAnsi="Arial" w:cs="Arial"/>
          <w:b/>
          <w:sz w:val="22"/>
          <w:szCs w:val="22"/>
        </w:rPr>
        <w:t>are not required</w:t>
      </w:r>
      <w:r>
        <w:rPr>
          <w:rFonts w:ascii="Arial" w:hAnsi="Arial" w:cs="Arial"/>
          <w:sz w:val="22"/>
          <w:szCs w:val="22"/>
        </w:rPr>
        <w:t xml:space="preserve"> to </w:t>
      </w:r>
      <w:r w:rsidR="00A05413">
        <w:rPr>
          <w:rFonts w:ascii="Arial" w:hAnsi="Arial" w:cs="Arial"/>
          <w:sz w:val="22"/>
          <w:szCs w:val="22"/>
        </w:rPr>
        <w:t xml:space="preserve">produce </w:t>
      </w:r>
      <w:r>
        <w:rPr>
          <w:rFonts w:ascii="Arial" w:hAnsi="Arial" w:cs="Arial"/>
          <w:sz w:val="22"/>
          <w:szCs w:val="22"/>
        </w:rPr>
        <w:t xml:space="preserve">a USI </w:t>
      </w:r>
      <w:r w:rsidR="002316C6">
        <w:rPr>
          <w:rFonts w:ascii="Arial" w:hAnsi="Arial" w:cs="Arial"/>
          <w:sz w:val="22"/>
          <w:szCs w:val="22"/>
        </w:rPr>
        <w:t xml:space="preserve">for </w:t>
      </w:r>
      <w:r w:rsidR="005348C3">
        <w:rPr>
          <w:rFonts w:ascii="Arial" w:hAnsi="Arial" w:cs="Arial"/>
          <w:sz w:val="22"/>
          <w:szCs w:val="22"/>
        </w:rPr>
        <w:t xml:space="preserve">the </w:t>
      </w:r>
      <w:r w:rsidR="0006140D">
        <w:rPr>
          <w:rFonts w:ascii="Arial" w:hAnsi="Arial" w:cs="Arial"/>
          <w:sz w:val="22"/>
          <w:szCs w:val="22"/>
        </w:rPr>
        <w:t xml:space="preserve">pre-accredited </w:t>
      </w:r>
      <w:r w:rsidR="00A05413">
        <w:rPr>
          <w:rFonts w:ascii="Arial" w:hAnsi="Arial" w:cs="Arial"/>
          <w:sz w:val="22"/>
          <w:szCs w:val="22"/>
        </w:rPr>
        <w:t xml:space="preserve">program </w:t>
      </w:r>
      <w:r>
        <w:rPr>
          <w:rFonts w:ascii="Arial" w:hAnsi="Arial" w:cs="Arial"/>
          <w:sz w:val="22"/>
          <w:szCs w:val="22"/>
        </w:rPr>
        <w:t>enrolment.</w:t>
      </w:r>
      <w:r w:rsidR="002316C6">
        <w:rPr>
          <w:rFonts w:ascii="Arial" w:hAnsi="Arial" w:cs="Arial"/>
          <w:sz w:val="22"/>
          <w:szCs w:val="22"/>
        </w:rPr>
        <w:t xml:space="preserve"> </w:t>
      </w:r>
      <w:r w:rsidR="00A058D3">
        <w:rPr>
          <w:rFonts w:ascii="Arial" w:hAnsi="Arial" w:cs="Arial"/>
          <w:sz w:val="22"/>
          <w:szCs w:val="22"/>
        </w:rPr>
        <w:t>P</w:t>
      </w:r>
      <w:r w:rsidR="007777BD">
        <w:rPr>
          <w:rFonts w:ascii="Arial" w:hAnsi="Arial" w:cs="Arial"/>
          <w:sz w:val="22"/>
          <w:szCs w:val="22"/>
        </w:rPr>
        <w:t xml:space="preserve">re-accredited training is exempt from the Australian Government’s USI data requirements because </w:t>
      </w:r>
      <w:r w:rsidR="00A824A1">
        <w:rPr>
          <w:rFonts w:ascii="Arial" w:hAnsi="Arial" w:cs="Arial"/>
          <w:sz w:val="22"/>
          <w:szCs w:val="22"/>
        </w:rPr>
        <w:t xml:space="preserve">the </w:t>
      </w:r>
      <w:r w:rsidR="007777BD">
        <w:rPr>
          <w:rFonts w:ascii="Arial" w:hAnsi="Arial" w:cs="Arial"/>
          <w:sz w:val="22"/>
          <w:szCs w:val="22"/>
        </w:rPr>
        <w:t>local</w:t>
      </w:r>
      <w:r w:rsidR="00A824A1">
        <w:rPr>
          <w:rFonts w:ascii="Arial" w:hAnsi="Arial" w:cs="Arial"/>
          <w:sz w:val="22"/>
          <w:szCs w:val="22"/>
        </w:rPr>
        <w:t xml:space="preserve">ly developed </w:t>
      </w:r>
      <w:r w:rsidR="007777BD">
        <w:rPr>
          <w:rFonts w:ascii="Arial" w:hAnsi="Arial" w:cs="Arial"/>
          <w:sz w:val="22"/>
          <w:szCs w:val="22"/>
        </w:rPr>
        <w:t>programs are not nationally recognised with the regulators ASQA and VRQA.</w:t>
      </w:r>
    </w:p>
    <w:p w14:paraId="0E01FEF1" w14:textId="77777777" w:rsidR="007777BD" w:rsidRDefault="007777BD" w:rsidP="00F4116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sz w:val="22"/>
          <w:szCs w:val="22"/>
        </w:rPr>
      </w:pPr>
    </w:p>
    <w:p w14:paraId="2ABE46B2" w14:textId="09838677" w:rsidR="00A058D3" w:rsidRPr="00781C2F" w:rsidRDefault="00E40D2E" w:rsidP="00A058D3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However, d</w:t>
      </w:r>
      <w:r w:rsidR="007777BD" w:rsidRPr="00781C2F">
        <w:rPr>
          <w:rFonts w:ascii="Arial" w:hAnsi="Arial" w:cs="Arial"/>
          <w:sz w:val="22"/>
          <w:szCs w:val="22"/>
        </w:rPr>
        <w:t xml:space="preserve">ue to </w:t>
      </w:r>
      <w:r w:rsidR="007777BD">
        <w:rPr>
          <w:rFonts w:ascii="Arial" w:hAnsi="Arial" w:cs="Arial"/>
          <w:sz w:val="22"/>
          <w:szCs w:val="22"/>
        </w:rPr>
        <w:t xml:space="preserve">a </w:t>
      </w:r>
      <w:r w:rsidR="00A824A1">
        <w:rPr>
          <w:rFonts w:ascii="Arial" w:hAnsi="Arial" w:cs="Arial"/>
          <w:sz w:val="22"/>
          <w:szCs w:val="22"/>
        </w:rPr>
        <w:t xml:space="preserve">current </w:t>
      </w:r>
      <w:r w:rsidR="007777BD" w:rsidRPr="00781C2F">
        <w:rPr>
          <w:rFonts w:ascii="Arial" w:hAnsi="Arial" w:cs="Arial"/>
          <w:sz w:val="22"/>
          <w:szCs w:val="22"/>
        </w:rPr>
        <w:t>fault in SVTS</w:t>
      </w:r>
      <w:r w:rsidR="007777BD">
        <w:rPr>
          <w:rFonts w:ascii="Arial" w:hAnsi="Arial" w:cs="Arial"/>
          <w:sz w:val="22"/>
          <w:szCs w:val="22"/>
        </w:rPr>
        <w:t xml:space="preserve">, </w:t>
      </w:r>
      <w:r w:rsidR="00A824A1">
        <w:rPr>
          <w:rFonts w:ascii="Arial" w:hAnsi="Arial" w:cs="Arial"/>
          <w:sz w:val="22"/>
          <w:szCs w:val="22"/>
        </w:rPr>
        <w:t xml:space="preserve">when </w:t>
      </w:r>
      <w:r w:rsidR="00A058D3" w:rsidRPr="00781C2F">
        <w:rPr>
          <w:rFonts w:ascii="Arial" w:hAnsi="Arial" w:cs="Arial"/>
          <w:sz w:val="22"/>
          <w:szCs w:val="22"/>
        </w:rPr>
        <w:t xml:space="preserve">pre-accredited </w:t>
      </w:r>
      <w:r w:rsidR="00A058D3">
        <w:rPr>
          <w:rFonts w:ascii="Arial" w:hAnsi="Arial" w:cs="Arial"/>
          <w:sz w:val="22"/>
          <w:szCs w:val="22"/>
        </w:rPr>
        <w:t xml:space="preserve">program enrolment data </w:t>
      </w:r>
      <w:r w:rsidR="00A824A1">
        <w:rPr>
          <w:rFonts w:ascii="Arial" w:hAnsi="Arial" w:cs="Arial"/>
          <w:sz w:val="22"/>
          <w:szCs w:val="22"/>
        </w:rPr>
        <w:t>is uploaded</w:t>
      </w:r>
      <w:r>
        <w:rPr>
          <w:rFonts w:ascii="Arial" w:hAnsi="Arial" w:cs="Arial"/>
          <w:sz w:val="22"/>
          <w:szCs w:val="22"/>
        </w:rPr>
        <w:t xml:space="preserve"> a Missing USI warning from SVTS is generated</w:t>
      </w:r>
      <w:r w:rsidR="007777BD" w:rsidRPr="00781C2F">
        <w:rPr>
          <w:rFonts w:ascii="Arial" w:hAnsi="Arial" w:cs="Arial"/>
          <w:sz w:val="22"/>
          <w:szCs w:val="22"/>
        </w:rPr>
        <w:t>. </w:t>
      </w:r>
      <w:r w:rsidR="00A058D3">
        <w:rPr>
          <w:rFonts w:ascii="Arial" w:hAnsi="Arial" w:cs="Arial"/>
          <w:sz w:val="22"/>
          <w:szCs w:val="22"/>
        </w:rPr>
        <w:t xml:space="preserve">The warning should not occur, and the Department </w:t>
      </w:r>
      <w:r>
        <w:rPr>
          <w:rFonts w:ascii="Arial" w:hAnsi="Arial" w:cs="Arial"/>
          <w:sz w:val="22"/>
          <w:szCs w:val="22"/>
        </w:rPr>
        <w:t xml:space="preserve">expects to </w:t>
      </w:r>
      <w:r w:rsidR="00A058D3" w:rsidRPr="00781C2F">
        <w:rPr>
          <w:rFonts w:ascii="Arial" w:hAnsi="Arial" w:cs="Arial"/>
          <w:sz w:val="22"/>
          <w:szCs w:val="22"/>
        </w:rPr>
        <w:t xml:space="preserve">fix </w:t>
      </w:r>
      <w:r w:rsidR="00A058D3">
        <w:rPr>
          <w:rFonts w:ascii="Arial" w:hAnsi="Arial" w:cs="Arial"/>
          <w:sz w:val="22"/>
          <w:szCs w:val="22"/>
        </w:rPr>
        <w:t xml:space="preserve">this issue </w:t>
      </w:r>
      <w:r w:rsidR="00A824A1">
        <w:rPr>
          <w:rFonts w:ascii="Arial" w:hAnsi="Arial" w:cs="Arial"/>
          <w:sz w:val="22"/>
          <w:szCs w:val="22"/>
        </w:rPr>
        <w:t xml:space="preserve">in time for the </w:t>
      </w:r>
      <w:r w:rsidR="00A058D3" w:rsidRPr="00781C2F">
        <w:rPr>
          <w:rFonts w:ascii="Arial" w:hAnsi="Arial" w:cs="Arial"/>
          <w:sz w:val="22"/>
          <w:szCs w:val="22"/>
        </w:rPr>
        <w:t>Term 2 reporting deadline.</w:t>
      </w:r>
    </w:p>
    <w:p w14:paraId="769614F1" w14:textId="77777777" w:rsidR="00A058D3" w:rsidRDefault="00A058D3" w:rsidP="007777BD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sz w:val="22"/>
          <w:szCs w:val="22"/>
        </w:rPr>
      </w:pPr>
    </w:p>
    <w:p w14:paraId="4D29492E" w14:textId="23CC0011" w:rsidR="007777BD" w:rsidRDefault="007777BD" w:rsidP="007777BD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advice below supports </w:t>
      </w:r>
      <w:r w:rsidR="005348C3">
        <w:rPr>
          <w:rFonts w:ascii="Arial" w:hAnsi="Arial" w:cs="Arial"/>
          <w:sz w:val="22"/>
          <w:szCs w:val="22"/>
        </w:rPr>
        <w:t xml:space="preserve">LLOs and AEIs </w:t>
      </w:r>
      <w:r>
        <w:rPr>
          <w:rFonts w:ascii="Arial" w:hAnsi="Arial" w:cs="Arial"/>
          <w:sz w:val="22"/>
          <w:szCs w:val="22"/>
        </w:rPr>
        <w:t xml:space="preserve">in managing this </w:t>
      </w:r>
      <w:r w:rsidR="00A058D3">
        <w:rPr>
          <w:rFonts w:ascii="Arial" w:hAnsi="Arial" w:cs="Arial"/>
          <w:sz w:val="22"/>
          <w:szCs w:val="22"/>
        </w:rPr>
        <w:t xml:space="preserve">SVTS ‘Warning’ </w:t>
      </w:r>
      <w:r>
        <w:rPr>
          <w:rFonts w:ascii="Arial" w:hAnsi="Arial" w:cs="Arial"/>
          <w:sz w:val="22"/>
          <w:szCs w:val="22"/>
        </w:rPr>
        <w:t xml:space="preserve">report. </w:t>
      </w:r>
      <w:r w:rsidR="00A824A1">
        <w:rPr>
          <w:rFonts w:ascii="Arial" w:hAnsi="Arial" w:cs="Arial"/>
          <w:sz w:val="22"/>
          <w:szCs w:val="22"/>
        </w:rPr>
        <w:t xml:space="preserve">It </w:t>
      </w:r>
      <w:r w:rsidR="00A058D3">
        <w:rPr>
          <w:rFonts w:ascii="Arial" w:hAnsi="Arial" w:cs="Arial"/>
          <w:sz w:val="22"/>
          <w:szCs w:val="22"/>
        </w:rPr>
        <w:t>relates only to the uploading of Term 1 pre-accredited program data to SVTS.</w:t>
      </w:r>
    </w:p>
    <w:p w14:paraId="31E22EC7" w14:textId="77777777" w:rsidR="007777BD" w:rsidRDefault="007777BD" w:rsidP="00F4116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sz w:val="22"/>
          <w:szCs w:val="22"/>
        </w:rPr>
      </w:pPr>
    </w:p>
    <w:p w14:paraId="67B4F5BD" w14:textId="77CCD08C" w:rsidR="00735A21" w:rsidRPr="005348C3" w:rsidRDefault="00735A21" w:rsidP="005348C3">
      <w:p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left="-284" w:right="397"/>
        <w:textAlignment w:val="auto"/>
        <w:rPr>
          <w:rFonts w:ascii="Arial" w:hAnsi="Arial"/>
          <w:b/>
          <w:color w:val="000000"/>
          <w:sz w:val="22"/>
          <w:lang w:val="en-GB" w:eastAsia="en-US"/>
        </w:rPr>
      </w:pPr>
      <w:r w:rsidRPr="005348C3">
        <w:rPr>
          <w:rFonts w:ascii="Arial" w:hAnsi="Arial"/>
          <w:b/>
          <w:color w:val="000000"/>
          <w:sz w:val="22"/>
          <w:lang w:val="en-GB" w:eastAsia="en-US"/>
        </w:rPr>
        <w:t xml:space="preserve">What to do about </w:t>
      </w:r>
      <w:r w:rsidR="005348C3">
        <w:rPr>
          <w:rFonts w:ascii="Arial" w:hAnsi="Arial"/>
          <w:b/>
          <w:color w:val="000000"/>
          <w:sz w:val="22"/>
          <w:lang w:val="en-GB" w:eastAsia="en-US"/>
        </w:rPr>
        <w:t xml:space="preserve">the “Missing USI” warning </w:t>
      </w:r>
      <w:r w:rsidRPr="005348C3">
        <w:rPr>
          <w:rFonts w:ascii="Arial" w:hAnsi="Arial"/>
          <w:b/>
          <w:color w:val="000000"/>
          <w:sz w:val="22"/>
          <w:lang w:val="en-GB" w:eastAsia="en-US"/>
        </w:rPr>
        <w:t xml:space="preserve">when uploading Term 1 </w:t>
      </w:r>
      <w:r w:rsidR="00A058D3" w:rsidRPr="005348C3">
        <w:rPr>
          <w:rFonts w:ascii="Arial" w:hAnsi="Arial"/>
          <w:b/>
          <w:color w:val="000000"/>
          <w:sz w:val="22"/>
          <w:lang w:val="en-GB" w:eastAsia="en-US"/>
        </w:rPr>
        <w:t xml:space="preserve">pre-accredited program </w:t>
      </w:r>
      <w:r w:rsidRPr="005348C3">
        <w:rPr>
          <w:rFonts w:ascii="Arial" w:hAnsi="Arial"/>
          <w:b/>
          <w:color w:val="000000"/>
          <w:sz w:val="22"/>
          <w:lang w:val="en-GB" w:eastAsia="en-US"/>
        </w:rPr>
        <w:t xml:space="preserve">data to SVTS </w:t>
      </w:r>
    </w:p>
    <w:p w14:paraId="22160D8C" w14:textId="7521903C" w:rsidR="000B30A4" w:rsidRPr="000B30A4" w:rsidRDefault="00596755" w:rsidP="000B30A4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</w:t>
      </w:r>
      <w:r w:rsidR="000B30A4" w:rsidRPr="000B30A4">
        <w:rPr>
          <w:rFonts w:ascii="Arial" w:hAnsi="Arial" w:cs="Arial"/>
          <w:sz w:val="22"/>
          <w:szCs w:val="22"/>
        </w:rPr>
        <w:t>receiv</w:t>
      </w:r>
      <w:r>
        <w:rPr>
          <w:rFonts w:ascii="Arial" w:hAnsi="Arial" w:cs="Arial"/>
          <w:sz w:val="22"/>
          <w:szCs w:val="22"/>
        </w:rPr>
        <w:t xml:space="preserve">ing </w:t>
      </w:r>
      <w:r w:rsidR="000B30A4" w:rsidRPr="000B30A4">
        <w:rPr>
          <w:rFonts w:ascii="Arial" w:hAnsi="Arial" w:cs="Arial"/>
          <w:sz w:val="22"/>
          <w:szCs w:val="22"/>
        </w:rPr>
        <w:t>Warnings from SVTS for USIs</w:t>
      </w:r>
      <w:r w:rsidR="000B30A4">
        <w:rPr>
          <w:rFonts w:ascii="Arial" w:hAnsi="Arial" w:cs="Arial"/>
          <w:sz w:val="22"/>
          <w:szCs w:val="22"/>
        </w:rPr>
        <w:t xml:space="preserve"> </w:t>
      </w:r>
      <w:r w:rsidR="00A824A1">
        <w:rPr>
          <w:rFonts w:ascii="Arial" w:hAnsi="Arial" w:cs="Arial"/>
          <w:sz w:val="22"/>
          <w:szCs w:val="22"/>
        </w:rPr>
        <w:t xml:space="preserve">apparently </w:t>
      </w:r>
      <w:r w:rsidR="000B30A4" w:rsidRPr="000B30A4">
        <w:rPr>
          <w:rFonts w:ascii="Arial" w:hAnsi="Arial" w:cs="Arial"/>
          <w:sz w:val="22"/>
          <w:szCs w:val="22"/>
        </w:rPr>
        <w:t>missing</w:t>
      </w:r>
      <w:r w:rsidR="000B30A4">
        <w:rPr>
          <w:rFonts w:ascii="Arial" w:hAnsi="Arial" w:cs="Arial"/>
          <w:sz w:val="22"/>
          <w:szCs w:val="22"/>
        </w:rPr>
        <w:t xml:space="preserve"> from government funded pre-accredited student data</w:t>
      </w:r>
      <w:r w:rsidR="000B30A4" w:rsidRPr="000B30A4">
        <w:rPr>
          <w:rFonts w:ascii="Arial" w:hAnsi="Arial" w:cs="Arial"/>
          <w:sz w:val="22"/>
          <w:szCs w:val="22"/>
        </w:rPr>
        <w:t xml:space="preserve">, please </w:t>
      </w:r>
      <w:r w:rsidR="000B30A4">
        <w:rPr>
          <w:rFonts w:ascii="Arial" w:hAnsi="Arial" w:cs="Arial"/>
          <w:sz w:val="22"/>
          <w:szCs w:val="22"/>
        </w:rPr>
        <w:t xml:space="preserve">do </w:t>
      </w:r>
      <w:r w:rsidR="000B30A4" w:rsidRPr="000B30A4">
        <w:rPr>
          <w:rFonts w:ascii="Arial" w:hAnsi="Arial" w:cs="Arial"/>
          <w:sz w:val="22"/>
          <w:szCs w:val="22"/>
        </w:rPr>
        <w:t>the following:</w:t>
      </w:r>
    </w:p>
    <w:p w14:paraId="431289CD" w14:textId="77777777" w:rsidR="000B30A4" w:rsidRPr="000B30A4" w:rsidRDefault="000B30A4" w:rsidP="000B30A4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sz w:val="22"/>
          <w:szCs w:val="22"/>
        </w:rPr>
      </w:pPr>
      <w:r w:rsidRPr="000B30A4">
        <w:rPr>
          <w:rFonts w:ascii="Arial" w:hAnsi="Arial" w:cs="Arial"/>
          <w:sz w:val="22"/>
          <w:szCs w:val="22"/>
        </w:rPr>
        <w:t> </w:t>
      </w:r>
    </w:p>
    <w:p w14:paraId="393D646D" w14:textId="5D85B5EC" w:rsidR="000B30A4" w:rsidRPr="000B30A4" w:rsidRDefault="000B30A4" w:rsidP="000B30A4">
      <w:pPr>
        <w:pStyle w:val="ListParagraph"/>
        <w:numPr>
          <w:ilvl w:val="0"/>
          <w:numId w:val="5"/>
        </w:num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0B30A4">
        <w:rPr>
          <w:rFonts w:ascii="Arial" w:hAnsi="Arial" w:cs="Arial"/>
          <w:sz w:val="22"/>
          <w:szCs w:val="22"/>
        </w:rPr>
        <w:t xml:space="preserve">heck </w:t>
      </w:r>
      <w:r>
        <w:rPr>
          <w:rFonts w:ascii="Arial" w:hAnsi="Arial" w:cs="Arial"/>
          <w:sz w:val="22"/>
          <w:szCs w:val="22"/>
        </w:rPr>
        <w:t xml:space="preserve">you </w:t>
      </w:r>
      <w:r w:rsidRPr="000B30A4">
        <w:rPr>
          <w:rFonts w:ascii="Arial" w:hAnsi="Arial" w:cs="Arial"/>
          <w:sz w:val="22"/>
          <w:szCs w:val="22"/>
        </w:rPr>
        <w:t xml:space="preserve">are correctly coding </w:t>
      </w:r>
      <w:r>
        <w:rPr>
          <w:rFonts w:ascii="Arial" w:hAnsi="Arial" w:cs="Arial"/>
          <w:sz w:val="22"/>
          <w:szCs w:val="22"/>
        </w:rPr>
        <w:t xml:space="preserve">your </w:t>
      </w:r>
      <w:r w:rsidRPr="000B30A4">
        <w:rPr>
          <w:rFonts w:ascii="Arial" w:hAnsi="Arial" w:cs="Arial"/>
          <w:sz w:val="22"/>
          <w:szCs w:val="22"/>
        </w:rPr>
        <w:t>pre-accredited data, as per Common Funding Agreement requirements:</w:t>
      </w:r>
    </w:p>
    <w:p w14:paraId="0342731B" w14:textId="77777777" w:rsidR="000B30A4" w:rsidRPr="000B30A4" w:rsidRDefault="000B30A4" w:rsidP="000B30A4">
      <w:pPr>
        <w:pStyle w:val="ListParagraph"/>
        <w:numPr>
          <w:ilvl w:val="0"/>
          <w:numId w:val="6"/>
        </w:num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sz w:val="22"/>
          <w:szCs w:val="22"/>
        </w:rPr>
      </w:pPr>
      <w:r w:rsidRPr="000B30A4">
        <w:rPr>
          <w:rFonts w:ascii="Arial" w:hAnsi="Arial" w:cs="Arial"/>
          <w:sz w:val="22"/>
          <w:szCs w:val="22"/>
        </w:rPr>
        <w:t>Module VET flag: “Y”</w:t>
      </w:r>
    </w:p>
    <w:p w14:paraId="27468D8E" w14:textId="77777777" w:rsidR="000B30A4" w:rsidRPr="000B30A4" w:rsidRDefault="000B30A4" w:rsidP="000B30A4">
      <w:pPr>
        <w:pStyle w:val="ListParagraph"/>
        <w:numPr>
          <w:ilvl w:val="0"/>
          <w:numId w:val="6"/>
        </w:num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sz w:val="22"/>
          <w:szCs w:val="22"/>
        </w:rPr>
      </w:pPr>
      <w:r w:rsidRPr="000B30A4">
        <w:rPr>
          <w:rFonts w:ascii="Arial" w:hAnsi="Arial" w:cs="Arial"/>
          <w:sz w:val="22"/>
          <w:szCs w:val="22"/>
        </w:rPr>
        <w:t>Funding source: “ACE”</w:t>
      </w:r>
    </w:p>
    <w:p w14:paraId="58B143A6" w14:textId="53639406" w:rsidR="000B30A4" w:rsidRPr="000B30A4" w:rsidRDefault="00A824A1" w:rsidP="000B30A4">
      <w:pPr>
        <w:pStyle w:val="ListParagraph"/>
        <w:numPr>
          <w:ilvl w:val="0"/>
          <w:numId w:val="6"/>
        </w:num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Purchasing Contract </w:t>
      </w:r>
      <w:r w:rsidR="000B30A4" w:rsidRPr="000B30A4">
        <w:rPr>
          <w:rFonts w:ascii="Arial" w:hAnsi="Arial" w:cs="Arial"/>
          <w:sz w:val="22"/>
          <w:szCs w:val="22"/>
        </w:rPr>
        <w:t>Identifier: “14”</w:t>
      </w:r>
    </w:p>
    <w:p w14:paraId="237D1797" w14:textId="115D3CF4" w:rsidR="000B30A4" w:rsidRPr="000B30A4" w:rsidRDefault="000B30A4" w:rsidP="000B30A4">
      <w:pPr>
        <w:pStyle w:val="ListParagraph"/>
        <w:numPr>
          <w:ilvl w:val="0"/>
          <w:numId w:val="6"/>
        </w:num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sz w:val="22"/>
          <w:szCs w:val="22"/>
        </w:rPr>
      </w:pPr>
      <w:r w:rsidRPr="000B30A4">
        <w:rPr>
          <w:rFonts w:ascii="Arial" w:hAnsi="Arial" w:cs="Arial"/>
          <w:sz w:val="22"/>
          <w:szCs w:val="22"/>
        </w:rPr>
        <w:t>No course content in the NAT 30 file</w:t>
      </w:r>
    </w:p>
    <w:p w14:paraId="10FEBEFF" w14:textId="5AE71C01" w:rsidR="000B30A4" w:rsidRPr="000B30A4" w:rsidRDefault="000B30A4" w:rsidP="000B30A4">
      <w:pPr>
        <w:pStyle w:val="ListParagraph"/>
        <w:numPr>
          <w:ilvl w:val="0"/>
          <w:numId w:val="6"/>
        </w:num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sz w:val="22"/>
          <w:szCs w:val="22"/>
        </w:rPr>
      </w:pPr>
      <w:r w:rsidRPr="000B30A4">
        <w:rPr>
          <w:rFonts w:ascii="Arial" w:hAnsi="Arial" w:cs="Arial"/>
          <w:sz w:val="22"/>
          <w:szCs w:val="22"/>
        </w:rPr>
        <w:lastRenderedPageBreak/>
        <w:t xml:space="preserve">Pre-accredited local modules (NAT60 file) to not use coding from nationally recognised qualifications </w:t>
      </w:r>
    </w:p>
    <w:p w14:paraId="17F1E686" w14:textId="515D9C97" w:rsidR="000B30A4" w:rsidRDefault="000B30A4" w:rsidP="000B30A4">
      <w:pPr>
        <w:pStyle w:val="ListParagraph"/>
        <w:numPr>
          <w:ilvl w:val="0"/>
          <w:numId w:val="6"/>
        </w:num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sz w:val="22"/>
          <w:szCs w:val="22"/>
        </w:rPr>
      </w:pPr>
      <w:r w:rsidRPr="000B30A4">
        <w:rPr>
          <w:rFonts w:ascii="Arial" w:hAnsi="Arial" w:cs="Arial"/>
          <w:sz w:val="22"/>
          <w:szCs w:val="22"/>
        </w:rPr>
        <w:t xml:space="preserve">“15-“ prefix for all pre-accredited module codes </w:t>
      </w:r>
      <w:r w:rsidR="00A05413">
        <w:rPr>
          <w:rFonts w:ascii="Arial" w:hAnsi="Arial" w:cs="Arial"/>
          <w:sz w:val="22"/>
          <w:szCs w:val="22"/>
        </w:rPr>
        <w:t>(NAT60 file)</w:t>
      </w:r>
      <w:r w:rsidRPr="000B30A4">
        <w:rPr>
          <w:rFonts w:ascii="Arial" w:hAnsi="Arial" w:cs="Arial"/>
          <w:sz w:val="22"/>
          <w:szCs w:val="22"/>
        </w:rPr>
        <w:t xml:space="preserve">, identically matching </w:t>
      </w:r>
      <w:r w:rsidR="00A05413">
        <w:rPr>
          <w:rFonts w:ascii="Arial" w:hAnsi="Arial" w:cs="Arial"/>
          <w:sz w:val="22"/>
          <w:szCs w:val="22"/>
        </w:rPr>
        <w:t xml:space="preserve">Local Course </w:t>
      </w:r>
      <w:r w:rsidR="00A05413" w:rsidRPr="000B30A4">
        <w:rPr>
          <w:rFonts w:ascii="Arial" w:hAnsi="Arial" w:cs="Arial"/>
          <w:sz w:val="22"/>
          <w:szCs w:val="22"/>
        </w:rPr>
        <w:t>codes</w:t>
      </w:r>
      <w:r w:rsidR="00A05413">
        <w:rPr>
          <w:rFonts w:ascii="Arial" w:hAnsi="Arial" w:cs="Arial"/>
          <w:sz w:val="22"/>
          <w:szCs w:val="22"/>
        </w:rPr>
        <w:t xml:space="preserve"> in your </w:t>
      </w:r>
      <w:r w:rsidR="00A05413" w:rsidRPr="000B30A4">
        <w:rPr>
          <w:rFonts w:ascii="Arial" w:hAnsi="Arial" w:cs="Arial"/>
          <w:sz w:val="22"/>
          <w:szCs w:val="22"/>
        </w:rPr>
        <w:t>2015 Delivery Plan</w:t>
      </w:r>
    </w:p>
    <w:p w14:paraId="0360DF30" w14:textId="3F170FFB" w:rsidR="00A05413" w:rsidRDefault="00A05413" w:rsidP="00A05413">
      <w:pPr>
        <w:pStyle w:val="ListParagraph"/>
        <w:numPr>
          <w:ilvl w:val="0"/>
          <w:numId w:val="6"/>
        </w:num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Field of Education </w:t>
      </w:r>
      <w:r w:rsidR="00735A21">
        <w:rPr>
          <w:rFonts w:ascii="Arial" w:hAnsi="Arial" w:cs="Arial"/>
          <w:sz w:val="22"/>
          <w:szCs w:val="22"/>
        </w:rPr>
        <w:t>(</w:t>
      </w:r>
      <w:proofErr w:type="spellStart"/>
      <w:r w:rsidR="00735A21">
        <w:rPr>
          <w:rFonts w:ascii="Arial" w:hAnsi="Arial" w:cs="Arial"/>
          <w:sz w:val="22"/>
          <w:szCs w:val="22"/>
        </w:rPr>
        <w:t>FoE</w:t>
      </w:r>
      <w:proofErr w:type="spellEnd"/>
      <w:r w:rsidR="00735A21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codes for </w:t>
      </w:r>
      <w:r w:rsidRPr="000B30A4">
        <w:rPr>
          <w:rFonts w:ascii="Arial" w:hAnsi="Arial" w:cs="Arial"/>
          <w:sz w:val="22"/>
          <w:szCs w:val="22"/>
        </w:rPr>
        <w:t xml:space="preserve">all pre-accredited module codes </w:t>
      </w:r>
      <w:r>
        <w:rPr>
          <w:rFonts w:ascii="Arial" w:hAnsi="Arial" w:cs="Arial"/>
          <w:sz w:val="22"/>
          <w:szCs w:val="22"/>
        </w:rPr>
        <w:t>(NAT60 file)</w:t>
      </w:r>
      <w:r w:rsidRPr="000B30A4">
        <w:rPr>
          <w:rFonts w:ascii="Arial" w:hAnsi="Arial" w:cs="Arial"/>
          <w:sz w:val="22"/>
          <w:szCs w:val="22"/>
        </w:rPr>
        <w:t xml:space="preserve">, identically matching </w:t>
      </w:r>
      <w:proofErr w:type="spellStart"/>
      <w:r>
        <w:rPr>
          <w:rFonts w:ascii="Arial" w:hAnsi="Arial" w:cs="Arial"/>
          <w:sz w:val="22"/>
          <w:szCs w:val="22"/>
        </w:rPr>
        <w:t>FoE</w:t>
      </w:r>
      <w:proofErr w:type="spellEnd"/>
      <w:r>
        <w:rPr>
          <w:rFonts w:ascii="Arial" w:hAnsi="Arial" w:cs="Arial"/>
          <w:sz w:val="22"/>
          <w:szCs w:val="22"/>
        </w:rPr>
        <w:t xml:space="preserve"> codes for local courses in your </w:t>
      </w:r>
      <w:r w:rsidRPr="000B30A4">
        <w:rPr>
          <w:rFonts w:ascii="Arial" w:hAnsi="Arial" w:cs="Arial"/>
          <w:sz w:val="22"/>
          <w:szCs w:val="22"/>
        </w:rPr>
        <w:t>2015 Delivery Plan</w:t>
      </w:r>
      <w:r w:rsidRPr="00A05413">
        <w:rPr>
          <w:rFonts w:ascii="Arial" w:hAnsi="Arial" w:cs="Arial"/>
          <w:sz w:val="22"/>
          <w:szCs w:val="22"/>
        </w:rPr>
        <w:t xml:space="preserve"> </w:t>
      </w:r>
    </w:p>
    <w:p w14:paraId="36256AC3" w14:textId="77777777" w:rsidR="000B30A4" w:rsidRPr="000B30A4" w:rsidRDefault="000B30A4" w:rsidP="000B30A4">
      <w:pPr>
        <w:pStyle w:val="ListParagraph"/>
        <w:numPr>
          <w:ilvl w:val="0"/>
          <w:numId w:val="6"/>
        </w:num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sz w:val="22"/>
          <w:szCs w:val="22"/>
        </w:rPr>
      </w:pPr>
      <w:r w:rsidRPr="000B30A4">
        <w:rPr>
          <w:rFonts w:ascii="Arial" w:hAnsi="Arial" w:cs="Arial"/>
          <w:sz w:val="22"/>
          <w:szCs w:val="22"/>
        </w:rPr>
        <w:t>Provider type identifier: “ACE”.</w:t>
      </w:r>
    </w:p>
    <w:p w14:paraId="0F4D3C94" w14:textId="77777777" w:rsidR="00A05413" w:rsidRDefault="00A05413" w:rsidP="00A05413">
      <w:pPr>
        <w:pStyle w:val="ListParagraph"/>
        <w:tabs>
          <w:tab w:val="left" w:pos="0"/>
          <w:tab w:val="left" w:pos="1080"/>
        </w:tabs>
        <w:overflowPunct/>
        <w:autoSpaceDE/>
        <w:autoSpaceDN/>
        <w:adjustRightInd/>
        <w:ind w:left="436" w:right="397"/>
        <w:textAlignment w:val="auto"/>
        <w:rPr>
          <w:rFonts w:ascii="Arial" w:hAnsi="Arial" w:cs="Arial"/>
          <w:sz w:val="22"/>
          <w:szCs w:val="22"/>
        </w:rPr>
      </w:pPr>
    </w:p>
    <w:p w14:paraId="547D8AA3" w14:textId="1D6F5D59" w:rsidR="000B30A4" w:rsidRPr="00A824A1" w:rsidRDefault="000B30A4" w:rsidP="000B30A4">
      <w:pPr>
        <w:pStyle w:val="ListParagraph"/>
        <w:numPr>
          <w:ilvl w:val="0"/>
          <w:numId w:val="5"/>
        </w:num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sz w:val="22"/>
          <w:szCs w:val="22"/>
        </w:rPr>
      </w:pPr>
      <w:r w:rsidRPr="000B30A4">
        <w:rPr>
          <w:rFonts w:ascii="Arial" w:hAnsi="Arial" w:cs="Arial"/>
          <w:sz w:val="22"/>
          <w:szCs w:val="22"/>
        </w:rPr>
        <w:t xml:space="preserve">If the </w:t>
      </w:r>
      <w:r w:rsidR="00A05413">
        <w:rPr>
          <w:rFonts w:ascii="Arial" w:hAnsi="Arial" w:cs="Arial"/>
          <w:sz w:val="22"/>
          <w:szCs w:val="22"/>
        </w:rPr>
        <w:t xml:space="preserve">government </w:t>
      </w:r>
      <w:r w:rsidR="00A05413" w:rsidRPr="00A824A1">
        <w:rPr>
          <w:rFonts w:ascii="Arial" w:hAnsi="Arial" w:cs="Arial"/>
          <w:sz w:val="22"/>
          <w:szCs w:val="22"/>
        </w:rPr>
        <w:t xml:space="preserve">funded pre-accredited program </w:t>
      </w:r>
      <w:r w:rsidRPr="00A824A1">
        <w:rPr>
          <w:rFonts w:ascii="Arial" w:hAnsi="Arial" w:cs="Arial"/>
          <w:sz w:val="22"/>
          <w:szCs w:val="22"/>
        </w:rPr>
        <w:t xml:space="preserve">data is correctly coded, please ignore </w:t>
      </w:r>
      <w:r w:rsidR="00596755">
        <w:rPr>
          <w:rFonts w:ascii="Arial" w:hAnsi="Arial" w:cs="Arial"/>
          <w:sz w:val="22"/>
          <w:szCs w:val="22"/>
        </w:rPr>
        <w:t xml:space="preserve">any </w:t>
      </w:r>
      <w:r w:rsidRPr="00A824A1">
        <w:rPr>
          <w:rFonts w:ascii="Arial" w:hAnsi="Arial" w:cs="Arial"/>
          <w:sz w:val="22"/>
          <w:szCs w:val="22"/>
        </w:rPr>
        <w:t xml:space="preserve">Missing USI warnings that </w:t>
      </w:r>
      <w:r w:rsidR="00A058D3" w:rsidRPr="00A824A1">
        <w:rPr>
          <w:rFonts w:ascii="Arial" w:hAnsi="Arial" w:cs="Arial"/>
          <w:sz w:val="22"/>
          <w:szCs w:val="22"/>
        </w:rPr>
        <w:t xml:space="preserve">were triggered </w:t>
      </w:r>
      <w:r w:rsidRPr="00A824A1">
        <w:rPr>
          <w:rFonts w:ascii="Arial" w:hAnsi="Arial" w:cs="Arial"/>
          <w:sz w:val="22"/>
          <w:szCs w:val="22"/>
        </w:rPr>
        <w:t>for pre-accredited students</w:t>
      </w:r>
      <w:r w:rsidR="00A05413" w:rsidRPr="00A824A1">
        <w:rPr>
          <w:rFonts w:ascii="Arial" w:hAnsi="Arial" w:cs="Arial"/>
          <w:sz w:val="22"/>
          <w:szCs w:val="22"/>
        </w:rPr>
        <w:t xml:space="preserve"> that you report</w:t>
      </w:r>
      <w:r w:rsidR="00A058D3" w:rsidRPr="00A824A1">
        <w:rPr>
          <w:rFonts w:ascii="Arial" w:hAnsi="Arial" w:cs="Arial"/>
          <w:sz w:val="22"/>
          <w:szCs w:val="22"/>
        </w:rPr>
        <w:t>ed</w:t>
      </w:r>
      <w:r w:rsidR="00A05413" w:rsidRPr="00A824A1">
        <w:rPr>
          <w:rFonts w:ascii="Arial" w:hAnsi="Arial" w:cs="Arial"/>
          <w:sz w:val="22"/>
          <w:szCs w:val="22"/>
        </w:rPr>
        <w:t>.</w:t>
      </w:r>
    </w:p>
    <w:p w14:paraId="2FF19CBB" w14:textId="77777777" w:rsidR="00A05413" w:rsidRPr="00A824A1" w:rsidRDefault="00A05413" w:rsidP="00A05413">
      <w:pPr>
        <w:pStyle w:val="ListParagraph"/>
        <w:tabs>
          <w:tab w:val="left" w:pos="0"/>
          <w:tab w:val="left" w:pos="1080"/>
        </w:tabs>
        <w:overflowPunct/>
        <w:autoSpaceDE/>
        <w:autoSpaceDN/>
        <w:adjustRightInd/>
        <w:ind w:left="436" w:right="397"/>
        <w:textAlignment w:val="auto"/>
        <w:rPr>
          <w:rFonts w:ascii="Arial" w:hAnsi="Arial" w:cs="Arial"/>
          <w:sz w:val="22"/>
          <w:szCs w:val="22"/>
        </w:rPr>
      </w:pPr>
    </w:p>
    <w:p w14:paraId="69568AA6" w14:textId="56A9A694" w:rsidR="00A058D3" w:rsidRDefault="00A058D3" w:rsidP="00A058D3">
      <w:pPr>
        <w:pStyle w:val="ListParagraph"/>
        <w:numPr>
          <w:ilvl w:val="0"/>
          <w:numId w:val="5"/>
        </w:num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sz w:val="22"/>
          <w:szCs w:val="22"/>
        </w:rPr>
      </w:pPr>
      <w:r w:rsidRPr="00A824A1">
        <w:rPr>
          <w:rFonts w:ascii="Arial" w:hAnsi="Arial" w:cs="Arial"/>
          <w:sz w:val="22"/>
          <w:szCs w:val="22"/>
        </w:rPr>
        <w:t>Learn Locals that</w:t>
      </w:r>
      <w:r w:rsidR="00E40D2E">
        <w:rPr>
          <w:rFonts w:ascii="Arial" w:hAnsi="Arial" w:cs="Arial"/>
          <w:sz w:val="22"/>
          <w:szCs w:val="22"/>
        </w:rPr>
        <w:t xml:space="preserve"> </w:t>
      </w:r>
      <w:r w:rsidRPr="00A824A1">
        <w:rPr>
          <w:rFonts w:ascii="Arial" w:hAnsi="Arial" w:cs="Arial"/>
          <w:sz w:val="22"/>
          <w:szCs w:val="22"/>
        </w:rPr>
        <w:t>deliver training in nationally recognised accredited courses must report a Unique Student Identifier (USI) for students enrolled in accredited training. The USI must</w:t>
      </w:r>
      <w:r>
        <w:rPr>
          <w:rFonts w:ascii="Arial" w:hAnsi="Arial" w:cs="Arial"/>
          <w:sz w:val="22"/>
          <w:szCs w:val="22"/>
        </w:rPr>
        <w:t xml:space="preserve"> be included in the SVTS data reported to the Department for </w:t>
      </w:r>
      <w:r w:rsidR="00E40D2E">
        <w:rPr>
          <w:rFonts w:ascii="Arial" w:hAnsi="Arial" w:cs="Arial"/>
          <w:sz w:val="22"/>
          <w:szCs w:val="22"/>
        </w:rPr>
        <w:t>this delivery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78B6E411" w14:textId="77777777" w:rsidR="00A058D3" w:rsidRPr="00A058D3" w:rsidRDefault="00A058D3" w:rsidP="00A058D3">
      <w:pPr>
        <w:pStyle w:val="ListParagraph"/>
        <w:rPr>
          <w:rFonts w:ascii="Arial" w:hAnsi="Arial" w:cs="Arial"/>
          <w:sz w:val="22"/>
          <w:szCs w:val="22"/>
        </w:rPr>
      </w:pPr>
    </w:p>
    <w:p w14:paraId="3EDCD8E6" w14:textId="77777777" w:rsidR="00A05413" w:rsidRPr="00A05413" w:rsidRDefault="00A05413" w:rsidP="00A05413">
      <w:pPr>
        <w:pStyle w:val="ListParagraph"/>
        <w:rPr>
          <w:rFonts w:ascii="Arial" w:hAnsi="Arial" w:cs="Arial"/>
          <w:sz w:val="22"/>
          <w:szCs w:val="22"/>
        </w:rPr>
      </w:pPr>
    </w:p>
    <w:p w14:paraId="455AB1FC" w14:textId="5E4F2CC0" w:rsidR="00A824A1" w:rsidRDefault="00D9192C" w:rsidP="00D9192C">
      <w:pPr>
        <w:tabs>
          <w:tab w:val="left" w:pos="567"/>
        </w:tabs>
        <w:spacing w:after="120"/>
        <w:rPr>
          <w:rFonts w:ascii="Arial" w:hAnsi="Arial"/>
          <w:color w:val="000000"/>
          <w:sz w:val="22"/>
          <w:szCs w:val="22"/>
          <w:lang w:val="en-GB"/>
        </w:rPr>
      </w:pPr>
      <w:r w:rsidRPr="00D60FCD">
        <w:rPr>
          <w:rFonts w:ascii="Arial" w:hAnsi="Arial"/>
          <w:color w:val="000000"/>
          <w:sz w:val="22"/>
          <w:szCs w:val="22"/>
          <w:lang w:val="en-GB"/>
        </w:rPr>
        <w:t>Learn Local</w:t>
      </w:r>
      <w:r w:rsidR="005348C3">
        <w:rPr>
          <w:rFonts w:ascii="Arial" w:hAnsi="Arial"/>
          <w:color w:val="000000"/>
          <w:sz w:val="22"/>
          <w:szCs w:val="22"/>
          <w:lang w:val="en-GB"/>
        </w:rPr>
        <w:t xml:space="preserve"> O</w:t>
      </w:r>
      <w:r w:rsidRPr="00D60FCD">
        <w:rPr>
          <w:rFonts w:ascii="Arial" w:hAnsi="Arial"/>
          <w:color w:val="000000"/>
          <w:sz w:val="22"/>
          <w:szCs w:val="22"/>
          <w:lang w:val="en-GB"/>
        </w:rPr>
        <w:t xml:space="preserve">rganisations </w:t>
      </w:r>
      <w:r w:rsidR="005348C3">
        <w:rPr>
          <w:rFonts w:ascii="Arial" w:hAnsi="Arial"/>
          <w:color w:val="000000"/>
          <w:sz w:val="22"/>
          <w:szCs w:val="22"/>
          <w:lang w:val="en-GB"/>
        </w:rPr>
        <w:t xml:space="preserve">and Adult Education Institutions </w:t>
      </w:r>
      <w:r w:rsidR="00A824A1" w:rsidRPr="00D60FCD">
        <w:rPr>
          <w:rFonts w:ascii="Arial" w:hAnsi="Arial"/>
          <w:color w:val="000000"/>
          <w:sz w:val="22"/>
          <w:szCs w:val="22"/>
          <w:lang w:val="en-GB"/>
        </w:rPr>
        <w:t xml:space="preserve">are encouraged to contact regional Training Participation Support </w:t>
      </w:r>
      <w:r w:rsidR="00A824A1">
        <w:rPr>
          <w:rFonts w:ascii="Arial" w:hAnsi="Arial"/>
          <w:color w:val="000000"/>
          <w:sz w:val="22"/>
          <w:szCs w:val="22"/>
          <w:lang w:val="en-GB"/>
        </w:rPr>
        <w:t xml:space="preserve">Unit </w:t>
      </w:r>
      <w:r w:rsidR="00A824A1" w:rsidRPr="00D60FCD">
        <w:rPr>
          <w:rFonts w:ascii="Arial" w:hAnsi="Arial"/>
          <w:color w:val="000000"/>
          <w:sz w:val="22"/>
          <w:szCs w:val="22"/>
          <w:lang w:val="en-GB"/>
        </w:rPr>
        <w:t xml:space="preserve">staff </w:t>
      </w:r>
      <w:r w:rsidR="005348C3" w:rsidRPr="00D60FCD">
        <w:rPr>
          <w:rFonts w:ascii="Arial" w:hAnsi="Arial"/>
          <w:color w:val="000000"/>
          <w:sz w:val="22"/>
          <w:szCs w:val="22"/>
          <w:lang w:val="en-GB"/>
        </w:rPr>
        <w:t xml:space="preserve">with questions </w:t>
      </w:r>
      <w:r w:rsidR="00A824A1">
        <w:rPr>
          <w:rFonts w:ascii="Arial" w:hAnsi="Arial"/>
          <w:color w:val="000000"/>
          <w:sz w:val="22"/>
          <w:szCs w:val="22"/>
          <w:lang w:val="en-GB"/>
        </w:rPr>
        <w:t>concerning the reporting requirements of the 2015 Common Funding Agreement for Pre-accredited training funded by the ACFE Board</w:t>
      </w:r>
      <w:r w:rsidRPr="00D60FCD">
        <w:rPr>
          <w:rFonts w:ascii="Arial" w:hAnsi="Arial"/>
          <w:color w:val="000000"/>
          <w:sz w:val="22"/>
          <w:szCs w:val="22"/>
          <w:lang w:val="en-GB"/>
        </w:rPr>
        <w:t xml:space="preserve">. </w:t>
      </w:r>
    </w:p>
    <w:p w14:paraId="33E1380B" w14:textId="40F7D09C" w:rsidR="00A824A1" w:rsidRDefault="00A824A1" w:rsidP="00D9192C">
      <w:pPr>
        <w:tabs>
          <w:tab w:val="left" w:pos="567"/>
        </w:tabs>
        <w:spacing w:after="120"/>
        <w:rPr>
          <w:rFonts w:ascii="Arial" w:hAnsi="Arial"/>
          <w:color w:val="000000"/>
          <w:sz w:val="22"/>
          <w:szCs w:val="22"/>
          <w:lang w:val="en-GB"/>
        </w:rPr>
      </w:pPr>
      <w:r>
        <w:rPr>
          <w:rFonts w:ascii="Arial" w:hAnsi="Arial"/>
          <w:color w:val="000000"/>
          <w:sz w:val="22"/>
          <w:szCs w:val="22"/>
          <w:lang w:val="en-GB"/>
        </w:rPr>
        <w:t>Any technical enquires relating to entering data into a Student Management System should be directed to the appropriate software vendor.</w:t>
      </w:r>
    </w:p>
    <w:p w14:paraId="7E295224" w14:textId="0F0151FE" w:rsidR="000B30A4" w:rsidRPr="000B30A4" w:rsidRDefault="00D9192C" w:rsidP="00D9192C">
      <w:pPr>
        <w:tabs>
          <w:tab w:val="left" w:pos="567"/>
        </w:tabs>
        <w:spacing w:after="120"/>
        <w:rPr>
          <w:rFonts w:ascii="Arial" w:hAnsi="Arial" w:cs="Arial"/>
          <w:sz w:val="22"/>
          <w:szCs w:val="22"/>
        </w:rPr>
      </w:pPr>
      <w:r w:rsidRPr="00D60FCD">
        <w:rPr>
          <w:rFonts w:ascii="Arial" w:hAnsi="Arial"/>
          <w:color w:val="000000"/>
          <w:sz w:val="22"/>
          <w:szCs w:val="22"/>
          <w:lang w:val="en-GB"/>
        </w:rPr>
        <w:t xml:space="preserve">Questions relating to </w:t>
      </w:r>
      <w:r>
        <w:rPr>
          <w:rFonts w:ascii="Arial" w:hAnsi="Arial" w:cs="Arial"/>
          <w:sz w:val="22"/>
          <w:szCs w:val="22"/>
        </w:rPr>
        <w:t>reporting USI codes for students in nationally recognised accredited training</w:t>
      </w:r>
      <w:r w:rsidRPr="00D60FCD">
        <w:rPr>
          <w:rFonts w:ascii="Arial" w:hAnsi="Arial"/>
          <w:color w:val="000000"/>
          <w:sz w:val="22"/>
          <w:szCs w:val="22"/>
          <w:lang w:val="en-GB"/>
        </w:rPr>
        <w:t xml:space="preserve"> should be </w:t>
      </w:r>
      <w:r>
        <w:rPr>
          <w:rFonts w:ascii="Arial" w:hAnsi="Arial"/>
          <w:color w:val="000000"/>
          <w:sz w:val="22"/>
          <w:szCs w:val="22"/>
          <w:lang w:val="en-GB"/>
        </w:rPr>
        <w:t>lodge</w:t>
      </w:r>
      <w:r w:rsidR="00735A21">
        <w:rPr>
          <w:rFonts w:ascii="Arial" w:hAnsi="Arial"/>
          <w:color w:val="000000"/>
          <w:sz w:val="22"/>
          <w:szCs w:val="22"/>
          <w:lang w:val="en-GB"/>
        </w:rPr>
        <w:t xml:space="preserve">d as </w:t>
      </w:r>
      <w:r>
        <w:rPr>
          <w:rFonts w:ascii="Arial" w:hAnsi="Arial"/>
          <w:color w:val="000000"/>
          <w:sz w:val="22"/>
          <w:szCs w:val="22"/>
          <w:lang w:val="en-GB"/>
        </w:rPr>
        <w:t xml:space="preserve">a </w:t>
      </w:r>
      <w:r w:rsidR="000B30A4" w:rsidRPr="000B30A4">
        <w:rPr>
          <w:rFonts w:ascii="Arial" w:hAnsi="Arial" w:cs="Arial"/>
          <w:sz w:val="22"/>
          <w:szCs w:val="22"/>
        </w:rPr>
        <w:t>SVTS enquiry</w:t>
      </w:r>
      <w:r w:rsidR="00A05413">
        <w:rPr>
          <w:rFonts w:ascii="Arial" w:hAnsi="Arial" w:cs="Arial"/>
          <w:sz w:val="22"/>
          <w:szCs w:val="22"/>
        </w:rPr>
        <w:t>.</w:t>
      </w:r>
    </w:p>
    <w:sectPr w:rsidR="000B30A4" w:rsidRPr="000B30A4" w:rsidSect="00D141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99" w:right="992" w:bottom="993" w:left="1276" w:header="567" w:footer="1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AFC35" w14:textId="77777777" w:rsidR="005348C3" w:rsidRDefault="005348C3">
      <w:r>
        <w:separator/>
      </w:r>
    </w:p>
  </w:endnote>
  <w:endnote w:type="continuationSeparator" w:id="0">
    <w:p w14:paraId="44D2639F" w14:textId="77777777" w:rsidR="005348C3" w:rsidRDefault="0053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B105F" w14:textId="77777777" w:rsidR="005348C3" w:rsidRDefault="005348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A0906" w14:textId="77777777" w:rsidR="005348C3" w:rsidRDefault="005348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7E048" w14:textId="77777777" w:rsidR="005348C3" w:rsidRPr="00056293" w:rsidRDefault="005348C3">
    <w:pPr>
      <w:pStyle w:val="Footer"/>
      <w:jc w:val="right"/>
      <w:rPr>
        <w:rFonts w:ascii="Arial" w:hAnsi="Arial" w:cs="Arial"/>
        <w:sz w:val="20"/>
      </w:rPr>
    </w:pPr>
    <w:r w:rsidRPr="00056293">
      <w:rPr>
        <w:rFonts w:ascii="Arial" w:hAnsi="Arial" w:cs="Arial"/>
        <w:sz w:val="20"/>
      </w:rPr>
      <w:fldChar w:fldCharType="begin"/>
    </w:r>
    <w:r w:rsidRPr="00056293">
      <w:rPr>
        <w:rFonts w:ascii="Arial" w:hAnsi="Arial" w:cs="Arial"/>
        <w:sz w:val="20"/>
      </w:rPr>
      <w:instrText xml:space="preserve"> PAGE   \* MERGEFORMAT </w:instrText>
    </w:r>
    <w:r w:rsidRPr="00056293">
      <w:rPr>
        <w:rFonts w:ascii="Arial" w:hAnsi="Arial" w:cs="Arial"/>
        <w:sz w:val="20"/>
      </w:rPr>
      <w:fldChar w:fldCharType="separate"/>
    </w:r>
    <w:r w:rsidR="00117369">
      <w:rPr>
        <w:rFonts w:ascii="Arial" w:hAnsi="Arial" w:cs="Arial"/>
        <w:noProof/>
        <w:sz w:val="20"/>
      </w:rPr>
      <w:t>1</w:t>
    </w:r>
    <w:r w:rsidRPr="00056293">
      <w:rPr>
        <w:rFonts w:ascii="Arial" w:hAnsi="Arial" w:cs="Arial"/>
        <w:noProof/>
        <w:sz w:val="20"/>
      </w:rPr>
      <w:fldChar w:fldCharType="end"/>
    </w:r>
  </w:p>
  <w:p w14:paraId="3753EE6B" w14:textId="77777777" w:rsidR="005348C3" w:rsidRDefault="005348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070A3" w14:textId="77777777" w:rsidR="005348C3" w:rsidRDefault="005348C3">
      <w:r>
        <w:separator/>
      </w:r>
    </w:p>
  </w:footnote>
  <w:footnote w:type="continuationSeparator" w:id="0">
    <w:p w14:paraId="7B92ADC4" w14:textId="77777777" w:rsidR="005348C3" w:rsidRDefault="00534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B458E" w14:textId="77777777" w:rsidR="005348C3" w:rsidRDefault="005348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C41FA" w14:textId="77777777" w:rsidR="005348C3" w:rsidRDefault="005348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4043" w14:textId="063FA15C" w:rsidR="005348C3" w:rsidRDefault="005348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5FFF"/>
    <w:multiLevelType w:val="hybridMultilevel"/>
    <w:tmpl w:val="FBACAEB8"/>
    <w:lvl w:ilvl="0" w:tplc="0C09000F">
      <w:start w:val="1"/>
      <w:numFmt w:val="decimal"/>
      <w:lvlText w:val="%1."/>
      <w:lvlJc w:val="left"/>
      <w:pPr>
        <w:ind w:left="43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2F07615C"/>
    <w:multiLevelType w:val="hybridMultilevel"/>
    <w:tmpl w:val="4E8C9EC6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2C2396"/>
    <w:multiLevelType w:val="hybridMultilevel"/>
    <w:tmpl w:val="0554A97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D14F8"/>
    <w:multiLevelType w:val="hybridMultilevel"/>
    <w:tmpl w:val="DAF45094"/>
    <w:lvl w:ilvl="0" w:tplc="B36823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688B7804"/>
    <w:multiLevelType w:val="hybridMultilevel"/>
    <w:tmpl w:val="E4F42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230DF"/>
    <w:multiLevelType w:val="hybridMultilevel"/>
    <w:tmpl w:val="384C4174"/>
    <w:lvl w:ilvl="0" w:tplc="0C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516" w:hanging="360"/>
      </w:pPr>
    </w:lvl>
    <w:lvl w:ilvl="2" w:tplc="0C09001B" w:tentative="1">
      <w:start w:val="1"/>
      <w:numFmt w:val="lowerRoman"/>
      <w:lvlText w:val="%3."/>
      <w:lvlJc w:val="right"/>
      <w:pPr>
        <w:ind w:left="2236" w:hanging="180"/>
      </w:pPr>
    </w:lvl>
    <w:lvl w:ilvl="3" w:tplc="0C09000F" w:tentative="1">
      <w:start w:val="1"/>
      <w:numFmt w:val="decimal"/>
      <w:lvlText w:val="%4."/>
      <w:lvlJc w:val="left"/>
      <w:pPr>
        <w:ind w:left="2956" w:hanging="360"/>
      </w:pPr>
    </w:lvl>
    <w:lvl w:ilvl="4" w:tplc="0C090019" w:tentative="1">
      <w:start w:val="1"/>
      <w:numFmt w:val="lowerLetter"/>
      <w:lvlText w:val="%5."/>
      <w:lvlJc w:val="left"/>
      <w:pPr>
        <w:ind w:left="3676" w:hanging="360"/>
      </w:pPr>
    </w:lvl>
    <w:lvl w:ilvl="5" w:tplc="0C09001B" w:tentative="1">
      <w:start w:val="1"/>
      <w:numFmt w:val="lowerRoman"/>
      <w:lvlText w:val="%6."/>
      <w:lvlJc w:val="right"/>
      <w:pPr>
        <w:ind w:left="4396" w:hanging="180"/>
      </w:pPr>
    </w:lvl>
    <w:lvl w:ilvl="6" w:tplc="0C09000F" w:tentative="1">
      <w:start w:val="1"/>
      <w:numFmt w:val="decimal"/>
      <w:lvlText w:val="%7."/>
      <w:lvlJc w:val="left"/>
      <w:pPr>
        <w:ind w:left="5116" w:hanging="360"/>
      </w:pPr>
    </w:lvl>
    <w:lvl w:ilvl="7" w:tplc="0C090019" w:tentative="1">
      <w:start w:val="1"/>
      <w:numFmt w:val="lowerLetter"/>
      <w:lvlText w:val="%8."/>
      <w:lvlJc w:val="left"/>
      <w:pPr>
        <w:ind w:left="5836" w:hanging="360"/>
      </w:pPr>
    </w:lvl>
    <w:lvl w:ilvl="8" w:tplc="0C0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78"/>
    <w:rsid w:val="0006140D"/>
    <w:rsid w:val="000B30A4"/>
    <w:rsid w:val="00117369"/>
    <w:rsid w:val="002316C6"/>
    <w:rsid w:val="00233DF2"/>
    <w:rsid w:val="00261BD7"/>
    <w:rsid w:val="002A21FB"/>
    <w:rsid w:val="002B499D"/>
    <w:rsid w:val="002F587A"/>
    <w:rsid w:val="0033188E"/>
    <w:rsid w:val="00346604"/>
    <w:rsid w:val="0037546D"/>
    <w:rsid w:val="00464200"/>
    <w:rsid w:val="0048004C"/>
    <w:rsid w:val="004D5A68"/>
    <w:rsid w:val="00532342"/>
    <w:rsid w:val="005348C3"/>
    <w:rsid w:val="00596755"/>
    <w:rsid w:val="005B1B1A"/>
    <w:rsid w:val="005E3269"/>
    <w:rsid w:val="005F3FFC"/>
    <w:rsid w:val="006238F4"/>
    <w:rsid w:val="00707874"/>
    <w:rsid w:val="00735A21"/>
    <w:rsid w:val="007422C3"/>
    <w:rsid w:val="00771E00"/>
    <w:rsid w:val="007777BD"/>
    <w:rsid w:val="00781C2F"/>
    <w:rsid w:val="007F5278"/>
    <w:rsid w:val="00890CAB"/>
    <w:rsid w:val="008B2E57"/>
    <w:rsid w:val="008C24D4"/>
    <w:rsid w:val="00A05413"/>
    <w:rsid w:val="00A058D3"/>
    <w:rsid w:val="00A10589"/>
    <w:rsid w:val="00A23DC8"/>
    <w:rsid w:val="00A7472D"/>
    <w:rsid w:val="00A824A1"/>
    <w:rsid w:val="00AE0221"/>
    <w:rsid w:val="00B546D9"/>
    <w:rsid w:val="00B64F7D"/>
    <w:rsid w:val="00C11139"/>
    <w:rsid w:val="00C35290"/>
    <w:rsid w:val="00D1411B"/>
    <w:rsid w:val="00D2652D"/>
    <w:rsid w:val="00D9192C"/>
    <w:rsid w:val="00DF7D12"/>
    <w:rsid w:val="00E40D2E"/>
    <w:rsid w:val="00E74907"/>
    <w:rsid w:val="00F4116C"/>
    <w:rsid w:val="00FD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7D54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8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38F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238F4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6238F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6238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8F4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B1A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532342"/>
    <w:pPr>
      <w:ind w:left="720"/>
      <w:contextualSpacing/>
    </w:pPr>
  </w:style>
  <w:style w:type="paragraph" w:customStyle="1" w:styleId="diisr-rteelement-p">
    <w:name w:val="diisr-rteelement-p"/>
    <w:basedOn w:val="Normal"/>
    <w:rsid w:val="00A23DC8"/>
    <w:pPr>
      <w:overflowPunct/>
      <w:autoSpaceDE/>
      <w:autoSpaceDN/>
      <w:adjustRightInd/>
      <w:spacing w:before="100" w:beforeAutospacing="1" w:after="100" w:afterAutospacing="1" w:line="336" w:lineRule="atLeast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8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38F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238F4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6238F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6238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8F4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B1A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532342"/>
    <w:pPr>
      <w:ind w:left="720"/>
      <w:contextualSpacing/>
    </w:pPr>
  </w:style>
  <w:style w:type="paragraph" w:customStyle="1" w:styleId="diisr-rteelement-p">
    <w:name w:val="diisr-rteelement-p"/>
    <w:basedOn w:val="Normal"/>
    <w:rsid w:val="00A23DC8"/>
    <w:pPr>
      <w:overflowPunct/>
      <w:autoSpaceDE/>
      <w:autoSpaceDN/>
      <w:adjustRightInd/>
      <w:spacing w:before="100" w:beforeAutospacing="1" w:after="100" w:afterAutospacing="1" w:line="336" w:lineRule="atLeast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6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3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64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6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70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3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60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B22B26-3B48-4CAB-8E3C-2AE15042C80A}"/>
</file>

<file path=customXml/itemProps2.xml><?xml version="1.0" encoding="utf-8"?>
<ds:datastoreItem xmlns:ds="http://schemas.openxmlformats.org/officeDocument/2006/customXml" ds:itemID="{E0C0904F-6C25-48C6-BA62-EFB2B1BD0958}"/>
</file>

<file path=customXml/itemProps3.xml><?xml version="1.0" encoding="utf-8"?>
<ds:datastoreItem xmlns:ds="http://schemas.openxmlformats.org/officeDocument/2006/customXml" ds:itemID="{93D9F499-CE64-48FD-B1E5-830481A559CA}"/>
</file>

<file path=customXml/itemProps4.xml><?xml version="1.0" encoding="utf-8"?>
<ds:datastoreItem xmlns:ds="http://schemas.openxmlformats.org/officeDocument/2006/customXml" ds:itemID="{C9A6A075-177E-4AD0-9A36-CEA13E6314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Bennetts, Darrell J</dc:creator>
  <cp:keywords/>
  <dc:description/>
  <cp:lastModifiedBy>Kene, Effie E</cp:lastModifiedBy>
  <cp:revision>2</cp:revision>
  <cp:lastPrinted>2015-03-30T02:23:00Z</cp:lastPrinted>
  <dcterms:created xsi:type="dcterms:W3CDTF">2015-03-30T22:01:00Z</dcterms:created>
  <dcterms:modified xsi:type="dcterms:W3CDTF">2015-03-30T22:01:00Z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