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DC4759">
        <w:trPr>
          <w:trHeight w:val="241"/>
        </w:trPr>
        <w:tc>
          <w:tcPr>
            <w:tcW w:w="11087" w:type="dxa"/>
            <w:tcBorders>
              <w:top w:val="nil"/>
              <w:left w:val="nil"/>
              <w:bottom w:val="nil"/>
              <w:right w:val="nil"/>
            </w:tcBorders>
            <w:shd w:val="clear" w:color="auto" w:fill="auto"/>
          </w:tcPr>
          <w:p w14:paraId="386B981B" w14:textId="76D81D9E" w:rsidR="009D5D01" w:rsidRPr="008F3646" w:rsidRDefault="00663E2B" w:rsidP="00DC4759">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0C60C0FB">
                      <wp:simplePos x="0" y="0"/>
                      <wp:positionH relativeFrom="column">
                        <wp:posOffset>145415</wp:posOffset>
                      </wp:positionH>
                      <wp:positionV relativeFrom="paragraph">
                        <wp:posOffset>-59055</wp:posOffset>
                      </wp:positionV>
                      <wp:extent cx="6731000" cy="1203960"/>
                      <wp:effectExtent l="8255" t="6985" r="1397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263ACA0"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44E216F2" w14:textId="77777777" w:rsidR="00AC3A84" w:rsidRPr="006F3F2F" w:rsidRDefault="00AC3A84" w:rsidP="009D5D01">
                                    <w:pPr>
                                      <w:rPr>
                                        <w:rFonts w:ascii="Arial" w:hAnsi="Arial" w:cs="Arial"/>
                                        <w:b/>
                                        <w:color w:val="FFFFFF"/>
                                        <w:sz w:val="16"/>
                                        <w:szCs w:val="16"/>
                                      </w:rPr>
                                    </w:pPr>
                                  </w:p>
                                  <w:p w14:paraId="30970AD3"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2D870104" w14:textId="77777777" w:rsidR="00AC3A84" w:rsidRPr="00633C39" w:rsidRDefault="00AC3A84"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2F3ED16B" w14:textId="408FE70C"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AC3A84" w:rsidRDefault="00AC3A84"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0263ACA0"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44E216F2" w14:textId="77777777" w:rsidR="00AC3A84" w:rsidRPr="006F3F2F" w:rsidRDefault="00AC3A84" w:rsidP="009D5D01">
                              <w:pPr>
                                <w:rPr>
                                  <w:rFonts w:ascii="Arial" w:hAnsi="Arial" w:cs="Arial"/>
                                  <w:b/>
                                  <w:color w:val="FFFFFF"/>
                                  <w:sz w:val="16"/>
                                  <w:szCs w:val="16"/>
                                </w:rPr>
                              </w:pPr>
                            </w:p>
                            <w:p w14:paraId="30970AD3"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2D870104" w14:textId="77777777" w:rsidR="00AC3A84" w:rsidRPr="00633C39" w:rsidRDefault="00AC3A84"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2F3ED16B" w14:textId="408FE70C"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AC3A84" w:rsidRDefault="00AC3A84" w:rsidP="009D5D01"/>
                          </w:txbxContent>
                        </v:textbox>
                      </v:shape>
                    </v:group>
                  </w:pict>
                </mc:Fallback>
              </mc:AlternateConten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372152F3" w14:textId="5B4DBCE3" w:rsidR="009D5D01" w:rsidRDefault="009D5D01" w:rsidP="00663E2B">
      <w:pPr>
        <w:tabs>
          <w:tab w:val="left" w:pos="1080"/>
        </w:tabs>
        <w:spacing w:before="60"/>
        <w:ind w:left="-284" w:right="-453"/>
        <w:jc w:val="right"/>
        <w:rPr>
          <w:rFonts w:ascii="Arial" w:hAnsi="Arial"/>
          <w:b/>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Pr>
          <w:rFonts w:ascii="Arial" w:hAnsi="Arial"/>
          <w:i/>
          <w:color w:val="000000"/>
          <w:sz w:val="22"/>
          <w:szCs w:val="24"/>
          <w:lang w:val="en-GB" w:eastAsia="en-US"/>
        </w:rPr>
        <w:t xml:space="preserve"> / </w:t>
      </w:r>
      <w:r w:rsidR="00663E2B">
        <w:rPr>
          <w:rFonts w:ascii="Arial" w:hAnsi="Arial"/>
          <w:i/>
          <w:color w:val="000000"/>
          <w:sz w:val="22"/>
          <w:szCs w:val="24"/>
          <w:lang w:val="en-GB" w:eastAsia="en-US"/>
        </w:rPr>
        <w:t xml:space="preserve">October / </w:t>
      </w:r>
      <w:r w:rsidR="00541E79">
        <w:rPr>
          <w:rFonts w:ascii="Arial" w:hAnsi="Arial"/>
          <w:i/>
          <w:color w:val="000000"/>
          <w:sz w:val="22"/>
          <w:szCs w:val="24"/>
          <w:lang w:val="en-GB" w:eastAsia="en-US"/>
        </w:rPr>
        <w:t>12</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22D68EAA" w14:textId="77777777" w:rsidTr="00DC4759">
        <w:tc>
          <w:tcPr>
            <w:tcW w:w="3119" w:type="dxa"/>
            <w:shd w:val="clear" w:color="auto" w:fill="auto"/>
          </w:tcPr>
          <w:p w14:paraId="1478116B" w14:textId="77777777" w:rsidR="009D5D01" w:rsidRDefault="009D5D01" w:rsidP="00DC475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5D40E0E1" w14:textId="5CA5CB29" w:rsidR="009D5D01" w:rsidRPr="006F3F2F" w:rsidRDefault="009D5D01" w:rsidP="00AC3A84">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1CFFFB9F" w14:textId="77777777" w:rsidR="009D5D01" w:rsidRPr="006F3F2F" w:rsidRDefault="009D5D01" w:rsidP="00DC475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2364BB1C" w14:textId="77777777" w:rsidR="009D5D01" w:rsidRPr="006F3F2F" w:rsidRDefault="009D5D01" w:rsidP="00DC475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6A6AEB6C" w14:textId="77777777" w:rsidR="009D5D01" w:rsidRPr="006F3F2F" w:rsidRDefault="009D5D01" w:rsidP="00DC475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9D5D01" w:rsidRPr="006F3F2F" w14:paraId="17F031B9" w14:textId="77777777" w:rsidTr="00DC4759">
        <w:tc>
          <w:tcPr>
            <w:tcW w:w="3119" w:type="dxa"/>
            <w:shd w:val="clear" w:color="auto" w:fill="auto"/>
          </w:tcPr>
          <w:p w14:paraId="1C2BCFF9" w14:textId="77777777" w:rsidR="009D5D01" w:rsidRPr="001336DE" w:rsidRDefault="009D5D01" w:rsidP="00DC4759">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57D6507B" w14:textId="77777777" w:rsidR="009D5D01" w:rsidRPr="0052344F" w:rsidRDefault="009D5D01" w:rsidP="00DC4759">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53DA7465" w14:textId="77777777" w:rsidR="009D5D01" w:rsidRPr="0052344F" w:rsidRDefault="009D5D01" w:rsidP="00DC4759">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14:paraId="47EADB69" w14:textId="7496C6AA" w:rsidR="009D5D01" w:rsidRPr="006F3F2F" w:rsidRDefault="009D5D01" w:rsidP="00AC3A84">
            <w:pPr>
              <w:tabs>
                <w:tab w:val="left" w:pos="1080"/>
              </w:tabs>
              <w:spacing w:before="60"/>
              <w:ind w:right="397"/>
              <w:rPr>
                <w:rFonts w:ascii="Arial" w:hAnsi="Arial"/>
                <w:color w:val="000000"/>
                <w:sz w:val="22"/>
                <w:szCs w:val="24"/>
                <w:lang w:val="en-GB" w:eastAsia="en-US"/>
              </w:rPr>
            </w:pPr>
          </w:p>
        </w:tc>
      </w:tr>
      <w:tr w:rsidR="009D5D01" w:rsidRPr="006F3F2F" w14:paraId="6E95C908" w14:textId="77777777" w:rsidTr="00DC4759">
        <w:tc>
          <w:tcPr>
            <w:tcW w:w="3119" w:type="dxa"/>
            <w:shd w:val="clear" w:color="auto" w:fill="auto"/>
          </w:tcPr>
          <w:p w14:paraId="74B0533B" w14:textId="77777777" w:rsidR="009D5D01" w:rsidRPr="006F3F2F" w:rsidRDefault="009D5D01" w:rsidP="00DC4759">
            <w:pPr>
              <w:tabs>
                <w:tab w:val="left" w:pos="1080"/>
              </w:tabs>
              <w:spacing w:before="60"/>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c>
          <w:tcPr>
            <w:tcW w:w="3261" w:type="dxa"/>
            <w:shd w:val="clear" w:color="auto" w:fill="auto"/>
          </w:tcPr>
          <w:p w14:paraId="2B75F426" w14:textId="1D9206A8" w:rsidR="009D5D01" w:rsidRPr="006F3F2F" w:rsidRDefault="009D5D01" w:rsidP="00DC4759">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67241711" w14:textId="77F4D5FC" w:rsidR="009D5D01" w:rsidRPr="006F3F2F" w:rsidRDefault="00663E2B" w:rsidP="00DC4759">
            <w:pPr>
              <w:tabs>
                <w:tab w:val="left" w:pos="1080"/>
              </w:tabs>
              <w:spacing w:before="60"/>
              <w:rPr>
                <w:rFonts w:ascii="Arial" w:hAnsi="Arial"/>
                <w:color w:val="000000"/>
                <w:sz w:val="22"/>
                <w:szCs w:val="24"/>
                <w:lang w:val="en-GB" w:eastAsia="en-US"/>
              </w:rPr>
            </w:pPr>
            <w:r>
              <w:rPr>
                <w:rFonts w:ascii="Arial" w:hAnsi="Arial"/>
                <w:color w:val="000000"/>
                <w:sz w:val="22"/>
                <w:szCs w:val="24"/>
                <w:lang w:val="en-GB" w:eastAsia="en-US"/>
              </w:rPr>
              <w:br/>
            </w:r>
          </w:p>
        </w:tc>
      </w:tr>
    </w:tbl>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618F772F"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663E2B">
        <w:rPr>
          <w:rFonts w:ascii="Arial" w:hAnsi="Arial"/>
          <w:color w:val="000000"/>
          <w:sz w:val="22"/>
          <w:szCs w:val="24"/>
          <w:lang w:val="en-GB" w:eastAsia="en-US"/>
        </w:rPr>
        <w:t>Bronwen Heathfield,</w:t>
      </w:r>
      <w:r w:rsidRPr="00044F8A">
        <w:rPr>
          <w:rFonts w:ascii="Arial" w:hAnsi="Arial"/>
          <w:color w:val="000000"/>
          <w:sz w:val="22"/>
          <w:szCs w:val="24"/>
          <w:lang w:val="en-GB" w:eastAsia="en-US"/>
        </w:rPr>
        <w:t xml:space="preserve">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25198640" w14:textId="315F2F27"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541E79">
        <w:rPr>
          <w:rFonts w:ascii="Arial" w:hAnsi="Arial"/>
          <w:color w:val="000000"/>
          <w:sz w:val="22"/>
          <w:lang w:val="en-GB" w:eastAsia="en-US"/>
        </w:rPr>
        <w:t>12</w:t>
      </w:r>
      <w:r w:rsidR="00663E2B" w:rsidRPr="00663E2B">
        <w:rPr>
          <w:rFonts w:ascii="Arial" w:hAnsi="Arial"/>
          <w:color w:val="000000"/>
          <w:sz w:val="22"/>
          <w:lang w:val="en-GB" w:eastAsia="en-US"/>
        </w:rPr>
        <w:t>/</w:t>
      </w:r>
      <w:r w:rsidR="00663E2B">
        <w:rPr>
          <w:rFonts w:ascii="Arial" w:hAnsi="Arial"/>
          <w:color w:val="000000"/>
          <w:sz w:val="22"/>
          <w:lang w:val="en-GB" w:eastAsia="en-US"/>
        </w:rPr>
        <w:t>10</w:t>
      </w:r>
      <w:r w:rsidR="0050194D">
        <w:rPr>
          <w:rFonts w:ascii="Arial" w:hAnsi="Arial"/>
          <w:color w:val="000000"/>
          <w:sz w:val="22"/>
          <w:lang w:val="en-GB" w:eastAsia="en-US"/>
        </w:rPr>
        <w:t>/2015</w:t>
      </w:r>
    </w:p>
    <w:p w14:paraId="5F400457" w14:textId="3EF83657" w:rsidR="009D5D01" w:rsidRPr="00044F8A"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663E2B">
        <w:rPr>
          <w:rFonts w:ascii="Arial" w:hAnsi="Arial"/>
          <w:i/>
          <w:color w:val="000000"/>
          <w:sz w:val="22"/>
          <w:lang w:val="en-GB" w:eastAsia="en-US"/>
        </w:rPr>
        <w:t>Learn Local Digital Strategy –</w:t>
      </w:r>
      <w:r w:rsidR="00541E79">
        <w:rPr>
          <w:rFonts w:ascii="Arial" w:hAnsi="Arial"/>
          <w:i/>
          <w:color w:val="000000"/>
          <w:sz w:val="22"/>
          <w:lang w:val="en-GB" w:eastAsia="en-US"/>
        </w:rPr>
        <w:t xml:space="preserve"> </w:t>
      </w:r>
      <w:r w:rsidR="00663E2B">
        <w:rPr>
          <w:rFonts w:ascii="Arial" w:hAnsi="Arial"/>
          <w:i/>
          <w:color w:val="000000"/>
          <w:sz w:val="22"/>
          <w:lang w:val="en-GB" w:eastAsia="en-US"/>
        </w:rPr>
        <w:t>Digital Skills Survey</w:t>
      </w:r>
      <w:r w:rsidR="00541E79">
        <w:rPr>
          <w:rFonts w:ascii="Arial" w:hAnsi="Arial"/>
          <w:i/>
          <w:color w:val="000000"/>
          <w:sz w:val="22"/>
          <w:lang w:val="en-GB" w:eastAsia="en-US"/>
        </w:rPr>
        <w:t xml:space="preserve"> and Strategy Update</w:t>
      </w: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531845F7" w14:textId="77777777" w:rsidR="009D5D01" w:rsidRPr="00044F8A"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78957FEE" w14:textId="77777777" w:rsidR="00F7004E" w:rsidRDefault="00F7004E" w:rsidP="00F7004E">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Complete the follow up Digital Skills Survey: </w:t>
      </w:r>
      <w:hyperlink r:id="rId12" w:history="1">
        <w:r w:rsidRPr="00466375">
          <w:rPr>
            <w:rStyle w:val="Hyperlink"/>
            <w:rFonts w:ascii="Arial" w:hAnsi="Arial" w:cs="Arial"/>
            <w:bCs/>
            <w:i/>
            <w:sz w:val="22"/>
            <w:szCs w:val="22"/>
            <w:lang w:val="en-GB" w:eastAsia="en-US"/>
          </w:rPr>
          <w:t>https://</w:t>
        </w:r>
        <w:bookmarkStart w:id="0" w:name="_GoBack"/>
        <w:bookmarkEnd w:id="0"/>
        <w:r w:rsidRPr="00466375">
          <w:rPr>
            <w:rStyle w:val="Hyperlink"/>
            <w:rFonts w:ascii="Arial" w:hAnsi="Arial" w:cs="Arial"/>
            <w:bCs/>
            <w:i/>
            <w:sz w:val="22"/>
            <w:szCs w:val="22"/>
            <w:lang w:val="en-GB" w:eastAsia="en-US"/>
          </w:rPr>
          <w:t>www.surveymonkey.com/r/SP5RY6V</w:t>
        </w:r>
      </w:hyperlink>
    </w:p>
    <w:p w14:paraId="6E3E71EB" w14:textId="1130EC49" w:rsidR="00DC4759" w:rsidRDefault="0074352C"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Check your organisation is listed (and details are correct) on the Learn Local Network’s Find a Learn Local search function: </w:t>
      </w:r>
      <w:hyperlink r:id="rId13" w:history="1">
        <w:r w:rsidRPr="00466375">
          <w:rPr>
            <w:rStyle w:val="Hyperlink"/>
            <w:rFonts w:ascii="Arial" w:hAnsi="Arial" w:cs="Arial"/>
            <w:bCs/>
            <w:i/>
            <w:sz w:val="22"/>
            <w:szCs w:val="22"/>
            <w:lang w:val="en-GB" w:eastAsia="en-US"/>
          </w:rPr>
          <w:t>www.learnlocal.org.au/find-a-learn-local</w:t>
        </w:r>
      </w:hyperlink>
    </w:p>
    <w:p w14:paraId="695BCA59"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14:paraId="016EADC0" w14:textId="4CD82C8F"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0E0C4411" w14:textId="77777777" w:rsidR="009D5D01" w:rsidRPr="002D7A7C"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4557BED5" w14:textId="77777777" w:rsidR="00F7004E" w:rsidRPr="00663E2B" w:rsidRDefault="00F7004E" w:rsidP="00F7004E">
      <w:pPr>
        <w:overflowPunct/>
        <w:autoSpaceDE/>
        <w:autoSpaceDN/>
        <w:adjustRightInd/>
        <w:ind w:left="-284" w:right="-410"/>
        <w:textAlignment w:val="auto"/>
        <w:rPr>
          <w:rFonts w:ascii="Arial" w:hAnsi="Arial"/>
          <w:b/>
          <w:bCs/>
          <w:color w:val="000000"/>
          <w:sz w:val="22"/>
          <w:szCs w:val="22"/>
          <w:lang w:val="en-GB" w:eastAsia="en-US"/>
        </w:rPr>
      </w:pPr>
      <w:r w:rsidRPr="00663E2B">
        <w:rPr>
          <w:rFonts w:ascii="Arial" w:hAnsi="Arial"/>
          <w:b/>
          <w:bCs/>
          <w:color w:val="000000"/>
          <w:sz w:val="22"/>
          <w:szCs w:val="22"/>
          <w:lang w:val="en-GB" w:eastAsia="en-US"/>
        </w:rPr>
        <w:t>Digital Skills Survey</w:t>
      </w:r>
    </w:p>
    <w:p w14:paraId="2AF9A7AC" w14:textId="5274D990" w:rsidR="00541E79" w:rsidRPr="00663E2B" w:rsidRDefault="00541E79" w:rsidP="00541E79">
      <w:pPr>
        <w:overflowPunct/>
        <w:autoSpaceDE/>
        <w:autoSpaceDN/>
        <w:adjustRightInd/>
        <w:ind w:left="-284" w:right="-410"/>
        <w:textAlignment w:val="auto"/>
        <w:rPr>
          <w:rFonts w:ascii="Arial" w:hAnsi="Arial" w:cs="Arial"/>
          <w:sz w:val="22"/>
          <w:szCs w:val="24"/>
          <w:lang w:val="en-GB" w:eastAsia="en-US"/>
        </w:rPr>
      </w:pPr>
      <w:r>
        <w:rPr>
          <w:rFonts w:ascii="Arial" w:hAnsi="Arial"/>
          <w:bCs/>
          <w:sz w:val="22"/>
          <w:szCs w:val="22"/>
          <w:lang w:val="en-GB" w:eastAsia="en-US"/>
        </w:rPr>
        <w:t xml:space="preserve">The ACFE Board is continuing </w:t>
      </w:r>
      <w:r w:rsidR="00F7004E" w:rsidRPr="0074352C">
        <w:rPr>
          <w:rFonts w:ascii="Arial" w:hAnsi="Arial"/>
          <w:bCs/>
          <w:sz w:val="22"/>
          <w:szCs w:val="22"/>
          <w:lang w:val="en-GB" w:eastAsia="en-US"/>
        </w:rPr>
        <w:t xml:space="preserve">to </w:t>
      </w:r>
      <w:r w:rsidR="00F7004E" w:rsidRPr="00663E2B">
        <w:rPr>
          <w:rFonts w:ascii="Arial" w:hAnsi="Arial"/>
          <w:bCs/>
          <w:sz w:val="22"/>
          <w:szCs w:val="22"/>
          <w:lang w:val="en-GB" w:eastAsia="en-US"/>
        </w:rPr>
        <w:t>assist Learn Local organisations to increase their own online presence</w:t>
      </w:r>
      <w:r>
        <w:rPr>
          <w:rFonts w:ascii="Arial" w:hAnsi="Arial"/>
          <w:bCs/>
          <w:sz w:val="22"/>
          <w:szCs w:val="22"/>
          <w:lang w:val="en-GB" w:eastAsia="en-US"/>
        </w:rPr>
        <w:t xml:space="preserve"> in addition to increasing the overall sector’s online presence. </w:t>
      </w:r>
      <w:r>
        <w:rPr>
          <w:rFonts w:ascii="Arial" w:hAnsi="Arial" w:cs="Arial"/>
          <w:sz w:val="22"/>
          <w:szCs w:val="24"/>
          <w:lang w:val="en-GB" w:eastAsia="en-US"/>
        </w:rPr>
        <w:t>T</w:t>
      </w:r>
      <w:r w:rsidRPr="00663E2B">
        <w:rPr>
          <w:rFonts w:ascii="Arial" w:hAnsi="Arial" w:cs="Arial"/>
          <w:sz w:val="22"/>
          <w:szCs w:val="24"/>
          <w:lang w:val="en-GB" w:eastAsia="en-US"/>
        </w:rPr>
        <w:t xml:space="preserve">he </w:t>
      </w:r>
      <w:r>
        <w:rPr>
          <w:rFonts w:ascii="Arial" w:hAnsi="Arial" w:cs="Arial"/>
          <w:sz w:val="22"/>
          <w:szCs w:val="24"/>
          <w:lang w:val="en-GB" w:eastAsia="en-US"/>
        </w:rPr>
        <w:t xml:space="preserve">completion of the Digital Skills Survey will </w:t>
      </w:r>
      <w:proofErr w:type="gramStart"/>
      <w:r>
        <w:rPr>
          <w:rFonts w:ascii="Arial" w:hAnsi="Arial" w:cs="Arial"/>
          <w:sz w:val="22"/>
          <w:szCs w:val="24"/>
          <w:lang w:val="en-GB" w:eastAsia="en-US"/>
        </w:rPr>
        <w:t>be</w:t>
      </w:r>
      <w:proofErr w:type="gramEnd"/>
      <w:r>
        <w:rPr>
          <w:rFonts w:ascii="Arial" w:hAnsi="Arial" w:cs="Arial"/>
          <w:sz w:val="22"/>
          <w:szCs w:val="24"/>
          <w:lang w:val="en-GB" w:eastAsia="en-US"/>
        </w:rPr>
        <w:t xml:space="preserve"> used to </w:t>
      </w:r>
      <w:r w:rsidRPr="00663E2B">
        <w:rPr>
          <w:rFonts w:ascii="Arial" w:hAnsi="Arial" w:cs="Arial"/>
          <w:sz w:val="22"/>
          <w:szCs w:val="24"/>
          <w:lang w:val="en-GB" w:eastAsia="en-US"/>
        </w:rPr>
        <w:t xml:space="preserve">investigate options </w:t>
      </w:r>
      <w:r w:rsidRPr="0074352C">
        <w:rPr>
          <w:rFonts w:ascii="Arial" w:hAnsi="Arial" w:cs="Arial"/>
          <w:sz w:val="22"/>
          <w:szCs w:val="24"/>
          <w:lang w:val="en-GB" w:eastAsia="en-US"/>
        </w:rPr>
        <w:t xml:space="preserve">to </w:t>
      </w:r>
      <w:r w:rsidRPr="00663E2B">
        <w:rPr>
          <w:rFonts w:ascii="Arial" w:hAnsi="Arial" w:cs="Arial"/>
          <w:sz w:val="22"/>
          <w:szCs w:val="24"/>
          <w:lang w:val="en-GB" w:eastAsia="en-US"/>
        </w:rPr>
        <w:t>help Learn Local organisations increase their online presence.</w:t>
      </w:r>
    </w:p>
    <w:p w14:paraId="1CB7FE63" w14:textId="77777777" w:rsidR="00F7004E" w:rsidRPr="00663E2B" w:rsidRDefault="00F7004E" w:rsidP="00F7004E">
      <w:pPr>
        <w:overflowPunct/>
        <w:autoSpaceDE/>
        <w:autoSpaceDN/>
        <w:adjustRightInd/>
        <w:ind w:left="-284" w:right="-410"/>
        <w:textAlignment w:val="auto"/>
        <w:rPr>
          <w:rFonts w:ascii="Arial" w:hAnsi="Arial"/>
          <w:bCs/>
          <w:color w:val="FF0000"/>
          <w:sz w:val="22"/>
          <w:szCs w:val="22"/>
          <w:lang w:val="en-GB" w:eastAsia="en-US"/>
        </w:rPr>
      </w:pPr>
    </w:p>
    <w:p w14:paraId="59A6D6B5" w14:textId="1F18D412" w:rsidR="00F7004E" w:rsidRPr="0074352C" w:rsidRDefault="006345C8" w:rsidP="00F7004E">
      <w:pPr>
        <w:overflowPunct/>
        <w:autoSpaceDE/>
        <w:autoSpaceDN/>
        <w:adjustRightInd/>
        <w:ind w:left="-284" w:right="-410"/>
        <w:textAlignment w:val="auto"/>
        <w:rPr>
          <w:rFonts w:ascii="Arial" w:hAnsi="Arial" w:cs="Arial"/>
          <w:color w:val="FF0000"/>
          <w:sz w:val="22"/>
          <w:szCs w:val="22"/>
          <w:lang w:val="en-GB" w:eastAsia="en-US"/>
        </w:rPr>
      </w:pPr>
      <w:r>
        <w:rPr>
          <w:rFonts w:ascii="Arial" w:hAnsi="Arial" w:cs="Arial"/>
          <w:sz w:val="22"/>
          <w:szCs w:val="22"/>
        </w:rPr>
        <w:t>This</w:t>
      </w:r>
      <w:r w:rsidR="00F7004E" w:rsidRPr="0074352C">
        <w:rPr>
          <w:rFonts w:ascii="Arial" w:hAnsi="Arial" w:cs="Arial"/>
          <w:sz w:val="22"/>
          <w:szCs w:val="22"/>
        </w:rPr>
        <w:t xml:space="preserve"> survey </w:t>
      </w:r>
      <w:r>
        <w:rPr>
          <w:rFonts w:ascii="Arial" w:hAnsi="Arial" w:cs="Arial"/>
          <w:sz w:val="22"/>
          <w:szCs w:val="22"/>
        </w:rPr>
        <w:t>f</w:t>
      </w:r>
      <w:r w:rsidR="00F7004E" w:rsidRPr="0074352C">
        <w:rPr>
          <w:rFonts w:ascii="Arial" w:hAnsi="Arial" w:cs="Arial"/>
          <w:sz w:val="22"/>
          <w:szCs w:val="22"/>
        </w:rPr>
        <w:t>ollow</w:t>
      </w:r>
      <w:r>
        <w:rPr>
          <w:rFonts w:ascii="Arial" w:hAnsi="Arial" w:cs="Arial"/>
          <w:sz w:val="22"/>
          <w:szCs w:val="22"/>
        </w:rPr>
        <w:t>s</w:t>
      </w:r>
      <w:r w:rsidR="00F7004E" w:rsidRPr="0074352C">
        <w:rPr>
          <w:rFonts w:ascii="Arial" w:hAnsi="Arial" w:cs="Arial"/>
          <w:sz w:val="22"/>
          <w:szCs w:val="22"/>
        </w:rPr>
        <w:t xml:space="preserve"> up on the Digital Skills Survey conducted in November 2013</w:t>
      </w:r>
      <w:r>
        <w:rPr>
          <w:rFonts w:ascii="Arial" w:hAnsi="Arial" w:cs="Arial"/>
          <w:sz w:val="22"/>
          <w:szCs w:val="22"/>
        </w:rPr>
        <w:t xml:space="preserve">. </w:t>
      </w:r>
      <w:r w:rsidR="00F7004E" w:rsidRPr="0074352C">
        <w:rPr>
          <w:rFonts w:ascii="Arial" w:hAnsi="Arial" w:cs="Arial"/>
          <w:sz w:val="22"/>
          <w:szCs w:val="22"/>
        </w:rPr>
        <w:t xml:space="preserve">We would like to once again find out which digital strategies </w:t>
      </w:r>
      <w:r>
        <w:rPr>
          <w:rFonts w:ascii="Arial" w:hAnsi="Arial" w:cs="Arial"/>
          <w:sz w:val="22"/>
          <w:szCs w:val="22"/>
        </w:rPr>
        <w:t>and</w:t>
      </w:r>
      <w:r w:rsidR="00F7004E" w:rsidRPr="0074352C">
        <w:rPr>
          <w:rFonts w:ascii="Arial" w:hAnsi="Arial" w:cs="Arial"/>
          <w:sz w:val="22"/>
          <w:szCs w:val="22"/>
        </w:rPr>
        <w:t xml:space="preserve"> tools you think are most important for reaching learners</w:t>
      </w:r>
      <w:r>
        <w:rPr>
          <w:rFonts w:ascii="Arial" w:hAnsi="Arial" w:cs="Arial"/>
          <w:sz w:val="22"/>
          <w:szCs w:val="22"/>
        </w:rPr>
        <w:t xml:space="preserve">, and which you would benefit from </w:t>
      </w:r>
      <w:r w:rsidR="00F7004E" w:rsidRPr="0074352C">
        <w:rPr>
          <w:rFonts w:ascii="Arial" w:hAnsi="Arial" w:cs="Arial"/>
          <w:sz w:val="22"/>
          <w:szCs w:val="22"/>
        </w:rPr>
        <w:t>up-skill</w:t>
      </w:r>
      <w:r>
        <w:rPr>
          <w:rFonts w:ascii="Arial" w:hAnsi="Arial" w:cs="Arial"/>
          <w:sz w:val="22"/>
          <w:szCs w:val="22"/>
        </w:rPr>
        <w:t>ing</w:t>
      </w:r>
      <w:r w:rsidR="00F7004E" w:rsidRPr="0074352C">
        <w:rPr>
          <w:rFonts w:ascii="Arial" w:hAnsi="Arial" w:cs="Arial"/>
          <w:sz w:val="22"/>
          <w:szCs w:val="22"/>
        </w:rPr>
        <w:t xml:space="preserve"> in to be able to better reach learners.</w:t>
      </w:r>
      <w:r w:rsidR="00F7004E" w:rsidRPr="0074352C">
        <w:rPr>
          <w:rFonts w:ascii="Arial" w:hAnsi="Arial" w:cs="Arial"/>
          <w:sz w:val="22"/>
          <w:szCs w:val="22"/>
        </w:rPr>
        <w:br/>
      </w:r>
      <w:r w:rsidR="00F7004E" w:rsidRPr="0074352C">
        <w:rPr>
          <w:rFonts w:ascii="Arial" w:hAnsi="Arial" w:cs="Arial"/>
          <w:sz w:val="22"/>
          <w:szCs w:val="22"/>
        </w:rPr>
        <w:br/>
        <w:t>Please note, this survey is intended for relevant staff and volunteers at ACFE Board registered Learn Local organisations only. It doesn</w:t>
      </w:r>
      <w:r>
        <w:rPr>
          <w:rFonts w:ascii="Arial" w:hAnsi="Arial" w:cs="Arial"/>
          <w:sz w:val="22"/>
          <w:szCs w:val="22"/>
        </w:rPr>
        <w:t>’</w:t>
      </w:r>
      <w:r w:rsidR="00F7004E" w:rsidRPr="0074352C">
        <w:rPr>
          <w:rFonts w:ascii="Arial" w:hAnsi="Arial" w:cs="Arial"/>
          <w:sz w:val="22"/>
          <w:szCs w:val="22"/>
        </w:rPr>
        <w:t>t matter if you didn't complete the original survey back in November 2013 - we would still appreciate your input</w:t>
      </w:r>
      <w:r>
        <w:rPr>
          <w:rFonts w:ascii="Arial" w:hAnsi="Arial" w:cs="Arial"/>
          <w:sz w:val="22"/>
          <w:szCs w:val="22"/>
        </w:rPr>
        <w:t>!</w:t>
      </w:r>
    </w:p>
    <w:p w14:paraId="7087C72D" w14:textId="77777777" w:rsidR="00F7004E" w:rsidRDefault="00F7004E" w:rsidP="00F7004E">
      <w:pPr>
        <w:overflowPunct/>
        <w:autoSpaceDE/>
        <w:autoSpaceDN/>
        <w:adjustRightInd/>
        <w:ind w:left="-284" w:right="-410"/>
        <w:textAlignment w:val="auto"/>
        <w:rPr>
          <w:rFonts w:ascii="Arial" w:hAnsi="Arial" w:cs="Arial"/>
          <w:color w:val="FF0000"/>
          <w:sz w:val="22"/>
          <w:szCs w:val="24"/>
          <w:lang w:val="en-GB" w:eastAsia="en-US"/>
        </w:rPr>
      </w:pPr>
    </w:p>
    <w:p w14:paraId="23F0F8FE" w14:textId="316D46F9" w:rsidR="00F7004E" w:rsidRDefault="006345C8" w:rsidP="00F7004E">
      <w:pPr>
        <w:overflowPunct/>
        <w:autoSpaceDE/>
        <w:autoSpaceDN/>
        <w:adjustRightInd/>
        <w:ind w:left="-284" w:right="-410"/>
        <w:textAlignment w:val="auto"/>
        <w:rPr>
          <w:rFonts w:ascii="Arial" w:hAnsi="Arial" w:cs="Arial"/>
          <w:color w:val="FF0000"/>
          <w:sz w:val="22"/>
          <w:szCs w:val="24"/>
          <w:lang w:val="en-GB" w:eastAsia="en-US"/>
        </w:rPr>
      </w:pPr>
      <w:r>
        <w:rPr>
          <w:rFonts w:ascii="Arial" w:hAnsi="Arial" w:cs="Arial"/>
          <w:sz w:val="22"/>
          <w:szCs w:val="24"/>
          <w:lang w:val="en-GB" w:eastAsia="en-US"/>
        </w:rPr>
        <w:t xml:space="preserve">The survey only takes </w:t>
      </w:r>
      <w:r w:rsidR="00F7004E" w:rsidRPr="00663E2B">
        <w:rPr>
          <w:rFonts w:ascii="Arial" w:hAnsi="Arial" w:cs="Arial"/>
          <w:sz w:val="22"/>
          <w:szCs w:val="24"/>
          <w:lang w:val="en-GB" w:eastAsia="en-US"/>
        </w:rPr>
        <w:t xml:space="preserve">three to five minutes to complete and will be open until Friday </w:t>
      </w:r>
      <w:r w:rsidR="00F7004E" w:rsidRPr="0074352C">
        <w:rPr>
          <w:rFonts w:ascii="Arial" w:hAnsi="Arial" w:cs="Arial"/>
          <w:sz w:val="22"/>
          <w:szCs w:val="24"/>
          <w:lang w:val="en-GB" w:eastAsia="en-US"/>
        </w:rPr>
        <w:t>30 October</w:t>
      </w:r>
      <w:r w:rsidR="00F7004E" w:rsidRPr="00663E2B">
        <w:rPr>
          <w:rFonts w:ascii="Arial" w:hAnsi="Arial" w:cs="Arial"/>
          <w:sz w:val="22"/>
          <w:szCs w:val="24"/>
          <w:lang w:val="en-GB" w:eastAsia="en-US"/>
        </w:rPr>
        <w:t xml:space="preserve">.  You can access the survey at: </w:t>
      </w:r>
      <w:hyperlink r:id="rId14" w:history="1">
        <w:r w:rsidR="00F7004E" w:rsidRPr="00466375">
          <w:rPr>
            <w:rStyle w:val="Hyperlink"/>
            <w:rFonts w:ascii="Arial" w:hAnsi="Arial" w:cs="Arial"/>
            <w:sz w:val="22"/>
            <w:szCs w:val="24"/>
            <w:lang w:val="en-GB" w:eastAsia="en-US"/>
          </w:rPr>
          <w:t>https://www.surveymonkey.com/r/SP5RY6V</w:t>
        </w:r>
      </w:hyperlink>
      <w:r w:rsidR="00054841">
        <w:rPr>
          <w:rStyle w:val="Hyperlink"/>
          <w:rFonts w:ascii="Arial" w:hAnsi="Arial" w:cs="Arial"/>
          <w:sz w:val="22"/>
          <w:szCs w:val="24"/>
          <w:u w:val="none"/>
          <w:lang w:val="en-GB" w:eastAsia="en-US"/>
        </w:rPr>
        <w:t xml:space="preserve"> .</w:t>
      </w:r>
    </w:p>
    <w:p w14:paraId="6E8CF479" w14:textId="77777777" w:rsidR="00F7004E" w:rsidRPr="00663E2B" w:rsidRDefault="00F7004E" w:rsidP="00F7004E">
      <w:pPr>
        <w:overflowPunct/>
        <w:autoSpaceDE/>
        <w:autoSpaceDN/>
        <w:adjustRightInd/>
        <w:ind w:left="-284" w:right="-410"/>
        <w:textAlignment w:val="auto"/>
        <w:rPr>
          <w:rFonts w:ascii="Arial" w:hAnsi="Arial" w:cs="Arial"/>
          <w:sz w:val="22"/>
          <w:szCs w:val="24"/>
          <w:lang w:val="en-GB" w:eastAsia="en-US"/>
        </w:rPr>
      </w:pPr>
    </w:p>
    <w:p w14:paraId="0C788B41" w14:textId="6EBB6CF2" w:rsidR="00663E2B" w:rsidRPr="00D40629" w:rsidRDefault="00541E79" w:rsidP="009C22B5">
      <w:pPr>
        <w:overflowPunct/>
        <w:autoSpaceDE/>
        <w:autoSpaceDN/>
        <w:adjustRightInd/>
        <w:ind w:left="-284" w:right="-410"/>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 xml:space="preserve">Learn Local Digital Strategy - </w:t>
      </w:r>
      <w:r w:rsidR="00663E2B" w:rsidRPr="00663E2B">
        <w:rPr>
          <w:rFonts w:ascii="Arial" w:hAnsi="Arial" w:cs="Arial"/>
          <w:b/>
          <w:bCs/>
          <w:color w:val="000000"/>
          <w:sz w:val="22"/>
          <w:szCs w:val="22"/>
          <w:lang w:val="en-GB" w:eastAsia="en-US"/>
        </w:rPr>
        <w:t>Update</w:t>
      </w:r>
    </w:p>
    <w:p w14:paraId="307AAA36" w14:textId="4221578D" w:rsidR="00617EB3" w:rsidRDefault="00617EB3" w:rsidP="009C22B5">
      <w:pPr>
        <w:overflowPunct/>
        <w:autoSpaceDE/>
        <w:autoSpaceDN/>
        <w:adjustRightInd/>
        <w:ind w:left="-284" w:right="-410"/>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The</w:t>
      </w:r>
      <w:r w:rsidRPr="00663E2B">
        <w:rPr>
          <w:rFonts w:ascii="Arial" w:hAnsi="Arial" w:cs="Arial"/>
          <w:bCs/>
          <w:color w:val="000000"/>
          <w:sz w:val="22"/>
          <w:szCs w:val="22"/>
          <w:lang w:val="en-GB" w:eastAsia="en-US"/>
        </w:rPr>
        <w:t xml:space="preserve"> Learn Local Digital Strategy </w:t>
      </w:r>
      <w:r w:rsidR="00D40629">
        <w:rPr>
          <w:rFonts w:ascii="Arial" w:hAnsi="Arial" w:cs="Arial"/>
          <w:bCs/>
          <w:color w:val="000000"/>
          <w:sz w:val="22"/>
          <w:szCs w:val="22"/>
          <w:lang w:val="en-GB" w:eastAsia="en-US"/>
        </w:rPr>
        <w:t>(LLDS)</w:t>
      </w:r>
      <w:r>
        <w:rPr>
          <w:rFonts w:ascii="Arial" w:hAnsi="Arial" w:cs="Arial"/>
          <w:bCs/>
          <w:color w:val="000000"/>
          <w:sz w:val="22"/>
          <w:szCs w:val="22"/>
          <w:lang w:val="en-GB" w:eastAsia="en-US"/>
        </w:rPr>
        <w:t xml:space="preserve"> </w:t>
      </w:r>
      <w:r w:rsidR="00541E79">
        <w:rPr>
          <w:rFonts w:ascii="Arial" w:hAnsi="Arial" w:cs="Arial"/>
          <w:bCs/>
          <w:color w:val="000000"/>
          <w:sz w:val="22"/>
          <w:szCs w:val="22"/>
          <w:lang w:val="en-GB" w:eastAsia="en-US"/>
        </w:rPr>
        <w:t xml:space="preserve">is designed </w:t>
      </w:r>
      <w:r w:rsidRPr="00663E2B">
        <w:rPr>
          <w:rFonts w:ascii="Arial" w:hAnsi="Arial" w:cs="Arial"/>
          <w:bCs/>
          <w:color w:val="000000"/>
          <w:sz w:val="22"/>
          <w:szCs w:val="22"/>
          <w:lang w:val="en-GB" w:eastAsia="en-US"/>
        </w:rPr>
        <w:t xml:space="preserve">to increase the Learn Local network’s online presence.  </w:t>
      </w:r>
      <w:r w:rsidR="00D40629">
        <w:rPr>
          <w:rFonts w:ascii="Arial" w:hAnsi="Arial" w:cs="Arial"/>
          <w:bCs/>
          <w:color w:val="000000"/>
          <w:sz w:val="22"/>
          <w:szCs w:val="22"/>
          <w:lang w:val="en-GB" w:eastAsia="en-US"/>
        </w:rPr>
        <w:t xml:space="preserve">For further information on the LLDS please see previous memos: </w:t>
      </w:r>
      <w:hyperlink r:id="rId15" w:history="1">
        <w:r w:rsidR="00D40629" w:rsidRPr="00663E2B">
          <w:rPr>
            <w:rFonts w:ascii="Arial" w:hAnsi="Arial" w:cs="Arial"/>
            <w:bCs/>
            <w:color w:val="0000FF"/>
            <w:sz w:val="22"/>
            <w:szCs w:val="22"/>
            <w:u w:val="single"/>
            <w:lang w:val="en-GB" w:eastAsia="en-US"/>
          </w:rPr>
          <w:t>Memo No. 2013/06/11</w:t>
        </w:r>
      </w:hyperlink>
      <w:r w:rsidR="00D40629">
        <w:rPr>
          <w:rFonts w:ascii="Arial" w:hAnsi="Arial" w:cs="Arial"/>
          <w:bCs/>
          <w:color w:val="000000"/>
          <w:sz w:val="22"/>
          <w:szCs w:val="22"/>
          <w:lang w:val="en-GB" w:eastAsia="en-US"/>
        </w:rPr>
        <w:t xml:space="preserve"> and </w:t>
      </w:r>
      <w:hyperlink r:id="rId16" w:history="1">
        <w:r w:rsidR="00D40629" w:rsidRPr="00617EB3">
          <w:rPr>
            <w:rFonts w:ascii="Arial" w:hAnsi="Arial" w:cs="Arial"/>
            <w:color w:val="0000FF"/>
            <w:sz w:val="22"/>
            <w:szCs w:val="22"/>
            <w:u w:val="single"/>
          </w:rPr>
          <w:t xml:space="preserve">Memo </w:t>
        </w:r>
        <w:r w:rsidR="00D40629">
          <w:rPr>
            <w:rFonts w:ascii="Arial" w:hAnsi="Arial" w:cs="Arial"/>
            <w:color w:val="0000FF"/>
            <w:sz w:val="22"/>
            <w:szCs w:val="22"/>
            <w:u w:val="single"/>
          </w:rPr>
          <w:t>N</w:t>
        </w:r>
        <w:r w:rsidR="00D40629" w:rsidRPr="00617EB3">
          <w:rPr>
            <w:rFonts w:ascii="Arial" w:hAnsi="Arial" w:cs="Arial"/>
            <w:color w:val="0000FF"/>
            <w:sz w:val="22"/>
            <w:szCs w:val="22"/>
            <w:u w:val="single"/>
          </w:rPr>
          <w:t>o. 2014/02/18</w:t>
        </w:r>
      </w:hyperlink>
      <w:r w:rsidR="00D40629">
        <w:rPr>
          <w:rFonts w:ascii="Arial" w:hAnsi="Arial" w:cs="Arial"/>
          <w:bCs/>
          <w:color w:val="000000"/>
          <w:sz w:val="22"/>
          <w:szCs w:val="22"/>
          <w:lang w:val="en-GB" w:eastAsia="en-US"/>
        </w:rPr>
        <w:t xml:space="preserve"> and </w:t>
      </w:r>
      <w:hyperlink r:id="rId17" w:history="1">
        <w:r w:rsidR="00D40629" w:rsidRPr="00B609F5">
          <w:rPr>
            <w:rStyle w:val="Hyperlink"/>
            <w:rFonts w:ascii="Arial" w:hAnsi="Arial" w:cs="Arial"/>
            <w:bCs/>
            <w:sz w:val="22"/>
            <w:szCs w:val="22"/>
            <w:lang w:val="en-GB" w:eastAsia="en-US"/>
          </w:rPr>
          <w:t>Memo No. 2014/03/14</w:t>
        </w:r>
      </w:hyperlink>
      <w:r w:rsidR="00054841">
        <w:rPr>
          <w:rStyle w:val="Hyperlink"/>
          <w:rFonts w:ascii="Arial" w:hAnsi="Arial" w:cs="Arial"/>
          <w:bCs/>
          <w:sz w:val="22"/>
          <w:szCs w:val="22"/>
          <w:u w:val="none"/>
          <w:lang w:val="en-GB" w:eastAsia="en-US"/>
        </w:rPr>
        <w:t xml:space="preserve"> </w:t>
      </w:r>
      <w:r w:rsidR="00D40629" w:rsidRPr="00B609F5">
        <w:rPr>
          <w:rFonts w:ascii="Arial" w:hAnsi="Arial" w:cs="Arial"/>
          <w:bCs/>
          <w:color w:val="0000FF"/>
          <w:sz w:val="22"/>
          <w:szCs w:val="22"/>
          <w:lang w:val="en-GB" w:eastAsia="en-US"/>
        </w:rPr>
        <w:t>.</w:t>
      </w:r>
    </w:p>
    <w:p w14:paraId="6CE09D93" w14:textId="77777777" w:rsidR="00617EB3" w:rsidRDefault="00617EB3" w:rsidP="009C22B5">
      <w:pPr>
        <w:overflowPunct/>
        <w:autoSpaceDE/>
        <w:autoSpaceDN/>
        <w:adjustRightInd/>
        <w:ind w:left="-284" w:right="-410"/>
        <w:textAlignment w:val="auto"/>
        <w:rPr>
          <w:rFonts w:ascii="Arial" w:hAnsi="Arial" w:cs="Arial"/>
          <w:bCs/>
          <w:color w:val="000000"/>
          <w:sz w:val="22"/>
          <w:szCs w:val="22"/>
          <w:lang w:val="en-GB" w:eastAsia="en-US"/>
        </w:rPr>
      </w:pPr>
    </w:p>
    <w:p w14:paraId="32143F03" w14:textId="3F442A2C" w:rsidR="00617EB3" w:rsidRPr="00D40629" w:rsidRDefault="00617EB3" w:rsidP="009C22B5">
      <w:pPr>
        <w:overflowPunct/>
        <w:autoSpaceDE/>
        <w:autoSpaceDN/>
        <w:adjustRightInd/>
        <w:ind w:left="-284" w:right="-410"/>
        <w:textAlignment w:val="auto"/>
        <w:rPr>
          <w:rFonts w:ascii="Arial" w:hAnsi="Arial" w:cs="Arial"/>
          <w:bCs/>
          <w:color w:val="000000"/>
          <w:sz w:val="22"/>
          <w:szCs w:val="22"/>
          <w:u w:val="single"/>
          <w:lang w:val="en-GB" w:eastAsia="en-US"/>
        </w:rPr>
      </w:pPr>
      <w:r w:rsidRPr="00D40629">
        <w:rPr>
          <w:rFonts w:ascii="Arial" w:hAnsi="Arial" w:cs="Arial"/>
          <w:bCs/>
          <w:color w:val="000000"/>
          <w:sz w:val="22"/>
          <w:szCs w:val="22"/>
          <w:u w:val="single"/>
          <w:lang w:val="en-GB" w:eastAsia="en-US"/>
        </w:rPr>
        <w:t>Learn Local Network website</w:t>
      </w:r>
    </w:p>
    <w:p w14:paraId="67D4FE23" w14:textId="6B01AF67" w:rsidR="009F13D1" w:rsidRDefault="009F13D1" w:rsidP="009C22B5">
      <w:pPr>
        <w:overflowPunct/>
        <w:autoSpaceDE/>
        <w:autoSpaceDN/>
        <w:adjustRightInd/>
        <w:ind w:left="-284" w:right="-410"/>
        <w:textAlignment w:val="auto"/>
        <w:rPr>
          <w:rFonts w:ascii="Arial" w:hAnsi="Arial" w:cs="Arial"/>
          <w:sz w:val="22"/>
          <w:szCs w:val="22"/>
        </w:rPr>
      </w:pPr>
      <w:r w:rsidRPr="009F13D1">
        <w:rPr>
          <w:rFonts w:ascii="Arial" w:hAnsi="Arial" w:cs="Arial"/>
          <w:sz w:val="22"/>
          <w:szCs w:val="22"/>
        </w:rPr>
        <w:t xml:space="preserve">The Learn Local Network website was launched on 11 March 2014.  It can be accessed at: </w:t>
      </w:r>
      <w:hyperlink r:id="rId18" w:history="1">
        <w:r w:rsidRPr="009F13D1">
          <w:rPr>
            <w:rStyle w:val="Hyperlink"/>
            <w:rFonts w:ascii="Arial" w:hAnsi="Arial" w:cs="Arial"/>
            <w:sz w:val="22"/>
            <w:szCs w:val="22"/>
          </w:rPr>
          <w:t>www.learnlocal.org.au</w:t>
        </w:r>
      </w:hyperlink>
      <w:r>
        <w:rPr>
          <w:rFonts w:ascii="Arial" w:hAnsi="Arial" w:cs="Arial"/>
          <w:color w:val="0000FF"/>
          <w:sz w:val="22"/>
          <w:szCs w:val="22"/>
        </w:rPr>
        <w:t xml:space="preserve"> </w:t>
      </w:r>
      <w:r w:rsidR="00054841">
        <w:rPr>
          <w:rFonts w:ascii="Arial" w:hAnsi="Arial" w:cs="Arial"/>
          <w:color w:val="0000FF"/>
          <w:sz w:val="22"/>
          <w:szCs w:val="22"/>
        </w:rPr>
        <w:t xml:space="preserve">. </w:t>
      </w:r>
      <w:r>
        <w:rPr>
          <w:rFonts w:ascii="Arial" w:hAnsi="Arial" w:cs="Arial"/>
          <w:sz w:val="22"/>
          <w:szCs w:val="22"/>
        </w:rPr>
        <w:t>The website exceeded expectations in its first year of operation with 27,966 unique visitors, 60,198 unique page views and 8,283 click throughs to organisation details on the Find a Learn Local search function.</w:t>
      </w:r>
    </w:p>
    <w:p w14:paraId="62B7D8DB" w14:textId="77777777" w:rsidR="0074352C" w:rsidRDefault="0074352C" w:rsidP="009C22B5">
      <w:pPr>
        <w:overflowPunct/>
        <w:autoSpaceDE/>
        <w:autoSpaceDN/>
        <w:adjustRightInd/>
        <w:ind w:left="-284" w:right="-410"/>
        <w:textAlignment w:val="auto"/>
        <w:rPr>
          <w:rFonts w:ascii="Arial" w:hAnsi="Arial" w:cs="Arial"/>
          <w:sz w:val="22"/>
          <w:szCs w:val="22"/>
        </w:rPr>
      </w:pPr>
    </w:p>
    <w:p w14:paraId="52E92105" w14:textId="2F5AEE4B" w:rsidR="0074352C" w:rsidRPr="00617EB3" w:rsidRDefault="0074352C" w:rsidP="009C22B5">
      <w:pPr>
        <w:overflowPunct/>
        <w:autoSpaceDE/>
        <w:autoSpaceDN/>
        <w:adjustRightInd/>
        <w:ind w:left="-284" w:right="-410"/>
        <w:textAlignment w:val="auto"/>
        <w:rPr>
          <w:rFonts w:ascii="Arial" w:hAnsi="Arial" w:cs="Arial"/>
          <w:sz w:val="22"/>
          <w:szCs w:val="22"/>
        </w:rPr>
      </w:pPr>
      <w:r w:rsidRPr="0074352C">
        <w:rPr>
          <w:rFonts w:ascii="Arial" w:hAnsi="Arial" w:cs="Arial"/>
          <w:sz w:val="22"/>
          <w:szCs w:val="22"/>
        </w:rPr>
        <w:t xml:space="preserve">Now would be a good time to double check that your organisation is listed (and your details are correct) on Find a Learn Local search function. If you require any changes to the information listed please email the </w:t>
      </w:r>
      <w:r w:rsidRPr="0074352C">
        <w:rPr>
          <w:rFonts w:ascii="Arial" w:hAnsi="Arial" w:cs="Arial"/>
          <w:sz w:val="22"/>
          <w:szCs w:val="22"/>
        </w:rPr>
        <w:lastRenderedPageBreak/>
        <w:t xml:space="preserve">website project managers </w:t>
      </w:r>
      <w:r w:rsidRPr="00617EB3">
        <w:rPr>
          <w:rFonts w:ascii="Arial" w:hAnsi="Arial" w:cs="Arial"/>
          <w:sz w:val="22"/>
          <w:szCs w:val="22"/>
        </w:rPr>
        <w:t xml:space="preserve">(Adult Learning Australia and the Neighbourhood Houses </w:t>
      </w:r>
      <w:r w:rsidR="00896A2E">
        <w:rPr>
          <w:rFonts w:ascii="Arial" w:hAnsi="Arial" w:cs="Arial"/>
          <w:sz w:val="22"/>
          <w:szCs w:val="22"/>
        </w:rPr>
        <w:t>Victoria</w:t>
      </w:r>
      <w:r w:rsidRPr="00617EB3">
        <w:rPr>
          <w:rFonts w:ascii="Arial" w:hAnsi="Arial" w:cs="Arial"/>
          <w:sz w:val="22"/>
          <w:szCs w:val="22"/>
        </w:rPr>
        <w:t>)</w:t>
      </w:r>
      <w:r w:rsidRPr="0074352C">
        <w:rPr>
          <w:rFonts w:ascii="Arial" w:hAnsi="Arial" w:cs="Arial"/>
          <w:sz w:val="22"/>
          <w:szCs w:val="22"/>
        </w:rPr>
        <w:t xml:space="preserve"> at </w:t>
      </w:r>
      <w:hyperlink r:id="rId19" w:history="1">
        <w:r w:rsidRPr="0074352C">
          <w:rPr>
            <w:rStyle w:val="Hyperlink"/>
            <w:rFonts w:ascii="Arial" w:hAnsi="Arial" w:cs="Arial"/>
            <w:sz w:val="22"/>
            <w:szCs w:val="22"/>
          </w:rPr>
          <w:t>info@learnlocal.org.au</w:t>
        </w:r>
      </w:hyperlink>
      <w:r w:rsidRPr="0074352C">
        <w:rPr>
          <w:rFonts w:ascii="Arial" w:hAnsi="Arial" w:cs="Arial"/>
          <w:sz w:val="22"/>
          <w:szCs w:val="22"/>
        </w:rPr>
        <w:t xml:space="preserve"> </w:t>
      </w:r>
      <w:r w:rsidR="00054841">
        <w:rPr>
          <w:rFonts w:ascii="Arial" w:hAnsi="Arial" w:cs="Arial"/>
          <w:sz w:val="22"/>
          <w:szCs w:val="22"/>
        </w:rPr>
        <w:t xml:space="preserve">. </w:t>
      </w:r>
      <w:r w:rsidRPr="00617EB3">
        <w:rPr>
          <w:rFonts w:ascii="Arial" w:hAnsi="Arial" w:cs="Arial"/>
          <w:sz w:val="22"/>
          <w:szCs w:val="22"/>
        </w:rPr>
        <w:t xml:space="preserve">All registered Learn Local organisations are welcome to submit </w:t>
      </w:r>
      <w:r w:rsidR="00F7004E">
        <w:rPr>
          <w:rFonts w:ascii="Arial" w:hAnsi="Arial" w:cs="Arial"/>
          <w:sz w:val="22"/>
          <w:szCs w:val="22"/>
        </w:rPr>
        <w:t xml:space="preserve">additional </w:t>
      </w:r>
      <w:r w:rsidRPr="00617EB3">
        <w:rPr>
          <w:rFonts w:ascii="Arial" w:hAnsi="Arial" w:cs="Arial"/>
          <w:sz w:val="22"/>
          <w:szCs w:val="22"/>
        </w:rPr>
        <w:t>content to the website managers</w:t>
      </w:r>
      <w:r w:rsidR="009E137F">
        <w:rPr>
          <w:rFonts w:ascii="Arial" w:hAnsi="Arial" w:cs="Arial"/>
          <w:sz w:val="22"/>
          <w:szCs w:val="22"/>
        </w:rPr>
        <w:t xml:space="preserve"> (via </w:t>
      </w:r>
      <w:hyperlink r:id="rId20" w:history="1">
        <w:r w:rsidR="009E137F" w:rsidRPr="0074352C">
          <w:rPr>
            <w:rStyle w:val="Hyperlink"/>
            <w:rFonts w:ascii="Arial" w:hAnsi="Arial" w:cs="Arial"/>
            <w:sz w:val="22"/>
            <w:szCs w:val="22"/>
          </w:rPr>
          <w:t>info@learnlocal.org.au</w:t>
        </w:r>
      </w:hyperlink>
      <w:r w:rsidR="009E137F">
        <w:rPr>
          <w:rFonts w:ascii="Arial" w:hAnsi="Arial" w:cs="Arial"/>
          <w:sz w:val="22"/>
          <w:szCs w:val="22"/>
        </w:rPr>
        <w:t>)</w:t>
      </w:r>
      <w:r w:rsidRPr="00617EB3">
        <w:rPr>
          <w:rFonts w:ascii="Arial" w:hAnsi="Arial" w:cs="Arial"/>
          <w:sz w:val="22"/>
          <w:szCs w:val="22"/>
        </w:rPr>
        <w:t xml:space="preserve"> such as:</w:t>
      </w:r>
    </w:p>
    <w:p w14:paraId="54A49D06" w14:textId="625CD188" w:rsidR="0074352C" w:rsidRPr="00617EB3" w:rsidRDefault="00F7004E" w:rsidP="009C22B5">
      <w:pPr>
        <w:numPr>
          <w:ilvl w:val="0"/>
          <w:numId w:val="21"/>
        </w:numPr>
        <w:overflowPunct/>
        <w:autoSpaceDE/>
        <w:autoSpaceDN/>
        <w:adjustRightInd/>
        <w:ind w:left="-284" w:right="-410" w:firstLine="0"/>
        <w:textAlignment w:val="auto"/>
        <w:rPr>
          <w:rFonts w:ascii="Arial" w:hAnsi="Arial" w:cs="Arial"/>
          <w:sz w:val="22"/>
          <w:szCs w:val="22"/>
        </w:rPr>
      </w:pPr>
      <w:r>
        <w:rPr>
          <w:rFonts w:ascii="Arial" w:hAnsi="Arial" w:cs="Arial"/>
          <w:sz w:val="22"/>
          <w:szCs w:val="22"/>
        </w:rPr>
        <w:t>E</w:t>
      </w:r>
      <w:r w:rsidR="0074352C" w:rsidRPr="00617EB3">
        <w:rPr>
          <w:rFonts w:ascii="Arial" w:hAnsi="Arial" w:cs="Arial"/>
          <w:sz w:val="22"/>
          <w:szCs w:val="22"/>
        </w:rPr>
        <w:t xml:space="preserve">vents and programs for the </w:t>
      </w:r>
      <w:r w:rsidR="009E137F">
        <w:rPr>
          <w:rFonts w:ascii="Arial" w:hAnsi="Arial" w:cs="Arial"/>
          <w:i/>
          <w:iCs/>
          <w:sz w:val="22"/>
          <w:szCs w:val="22"/>
        </w:rPr>
        <w:t xml:space="preserve">Spotlight on News &amp; Events </w:t>
      </w:r>
      <w:r w:rsidR="009E137F">
        <w:rPr>
          <w:rFonts w:ascii="Arial" w:hAnsi="Arial" w:cs="Arial"/>
          <w:iCs/>
          <w:sz w:val="22"/>
          <w:szCs w:val="22"/>
        </w:rPr>
        <w:t>page</w:t>
      </w:r>
      <w:r>
        <w:rPr>
          <w:rFonts w:ascii="Arial" w:hAnsi="Arial" w:cs="Arial"/>
          <w:sz w:val="22"/>
          <w:szCs w:val="22"/>
        </w:rPr>
        <w:t xml:space="preserve"> (rotated regularly).</w:t>
      </w:r>
    </w:p>
    <w:p w14:paraId="4A28D1B6" w14:textId="53F96832" w:rsidR="0074352C" w:rsidRPr="00617EB3" w:rsidRDefault="00F7004E" w:rsidP="009C22B5">
      <w:pPr>
        <w:numPr>
          <w:ilvl w:val="0"/>
          <w:numId w:val="21"/>
        </w:numPr>
        <w:overflowPunct/>
        <w:autoSpaceDE/>
        <w:autoSpaceDN/>
        <w:adjustRightInd/>
        <w:ind w:left="-284" w:right="-410" w:firstLine="0"/>
        <w:textAlignment w:val="auto"/>
        <w:rPr>
          <w:rFonts w:ascii="Arial" w:hAnsi="Arial" w:cs="Arial"/>
          <w:sz w:val="22"/>
          <w:szCs w:val="22"/>
        </w:rPr>
      </w:pPr>
      <w:r>
        <w:rPr>
          <w:rFonts w:ascii="Arial" w:hAnsi="Arial" w:cs="Arial"/>
          <w:sz w:val="22"/>
          <w:szCs w:val="22"/>
        </w:rPr>
        <w:t>N</w:t>
      </w:r>
      <w:r w:rsidR="0074352C" w:rsidRPr="00617EB3">
        <w:rPr>
          <w:rFonts w:ascii="Arial" w:hAnsi="Arial" w:cs="Arial"/>
          <w:sz w:val="22"/>
          <w:szCs w:val="22"/>
        </w:rPr>
        <w:t xml:space="preserve">ew learner stories for the </w:t>
      </w:r>
      <w:r w:rsidR="0074352C" w:rsidRPr="00617EB3">
        <w:rPr>
          <w:rFonts w:ascii="Arial" w:hAnsi="Arial" w:cs="Arial"/>
          <w:i/>
          <w:iCs/>
          <w:sz w:val="22"/>
          <w:szCs w:val="22"/>
        </w:rPr>
        <w:t>Stories f</w:t>
      </w:r>
      <w:r w:rsidR="009E137F">
        <w:rPr>
          <w:rFonts w:ascii="Arial" w:hAnsi="Arial" w:cs="Arial"/>
          <w:i/>
          <w:iCs/>
          <w:sz w:val="22"/>
          <w:szCs w:val="22"/>
        </w:rPr>
        <w:t>rom</w:t>
      </w:r>
      <w:r w:rsidR="0074352C" w:rsidRPr="00617EB3">
        <w:rPr>
          <w:rFonts w:ascii="Arial" w:hAnsi="Arial" w:cs="Arial"/>
          <w:i/>
          <w:iCs/>
          <w:sz w:val="22"/>
          <w:szCs w:val="22"/>
        </w:rPr>
        <w:t xml:space="preserve"> learners</w:t>
      </w:r>
      <w:r>
        <w:rPr>
          <w:rFonts w:ascii="Arial" w:hAnsi="Arial" w:cs="Arial"/>
          <w:sz w:val="22"/>
          <w:szCs w:val="22"/>
        </w:rPr>
        <w:t xml:space="preserve"> section.</w:t>
      </w:r>
    </w:p>
    <w:p w14:paraId="1B02077D" w14:textId="23A694C5" w:rsidR="0074352C" w:rsidRPr="00617EB3" w:rsidRDefault="00F7004E" w:rsidP="009C22B5">
      <w:pPr>
        <w:numPr>
          <w:ilvl w:val="0"/>
          <w:numId w:val="21"/>
        </w:numPr>
        <w:overflowPunct/>
        <w:autoSpaceDE/>
        <w:autoSpaceDN/>
        <w:adjustRightInd/>
        <w:ind w:left="-284" w:right="-410" w:firstLine="0"/>
        <w:textAlignment w:val="auto"/>
        <w:rPr>
          <w:rFonts w:ascii="Arial" w:hAnsi="Arial" w:cs="Arial"/>
          <w:sz w:val="22"/>
          <w:szCs w:val="22"/>
        </w:rPr>
      </w:pPr>
      <w:r>
        <w:rPr>
          <w:rFonts w:ascii="Arial" w:hAnsi="Arial" w:cs="Arial"/>
          <w:sz w:val="22"/>
          <w:szCs w:val="22"/>
        </w:rPr>
        <w:t>I</w:t>
      </w:r>
      <w:r w:rsidR="0074352C" w:rsidRPr="00617EB3">
        <w:rPr>
          <w:rFonts w:ascii="Arial" w:hAnsi="Arial" w:cs="Arial"/>
          <w:sz w:val="22"/>
          <w:szCs w:val="22"/>
        </w:rPr>
        <w:t>nclusions on the Learn Local social media channels (including videos on the YouTube channel).</w:t>
      </w:r>
    </w:p>
    <w:p w14:paraId="38C8CCA2" w14:textId="77777777" w:rsidR="00617EB3" w:rsidRPr="00617EB3" w:rsidRDefault="00617EB3" w:rsidP="009C22B5">
      <w:pPr>
        <w:overflowPunct/>
        <w:autoSpaceDE/>
        <w:autoSpaceDN/>
        <w:adjustRightInd/>
        <w:ind w:right="-410"/>
        <w:textAlignment w:val="auto"/>
        <w:rPr>
          <w:rFonts w:ascii="Arial" w:hAnsi="Arial" w:cs="Arial"/>
          <w:bCs/>
          <w:color w:val="000000"/>
          <w:sz w:val="22"/>
          <w:szCs w:val="22"/>
          <w:lang w:val="en-GB" w:eastAsia="en-US"/>
        </w:rPr>
      </w:pPr>
    </w:p>
    <w:p w14:paraId="0653105E" w14:textId="57F8A832" w:rsidR="00617EB3" w:rsidRDefault="00617EB3" w:rsidP="009C22B5">
      <w:pPr>
        <w:overflowPunct/>
        <w:autoSpaceDE/>
        <w:autoSpaceDN/>
        <w:adjustRightInd/>
        <w:ind w:left="-284" w:right="-410"/>
        <w:textAlignment w:val="auto"/>
        <w:rPr>
          <w:rFonts w:ascii="Arial" w:hAnsi="Arial" w:cs="Arial"/>
          <w:bCs/>
          <w:color w:val="000000"/>
          <w:sz w:val="22"/>
          <w:szCs w:val="22"/>
          <w:u w:val="single"/>
          <w:lang w:val="en-GB" w:eastAsia="en-US"/>
        </w:rPr>
      </w:pPr>
      <w:r w:rsidRPr="009F13D1">
        <w:rPr>
          <w:rFonts w:ascii="Arial" w:hAnsi="Arial" w:cs="Arial"/>
          <w:bCs/>
          <w:color w:val="000000"/>
          <w:sz w:val="22"/>
          <w:szCs w:val="22"/>
          <w:u w:val="single"/>
          <w:lang w:val="en-GB" w:eastAsia="en-US"/>
        </w:rPr>
        <w:t xml:space="preserve">Learn Local Wikipedia </w:t>
      </w:r>
      <w:r w:rsidR="00142591">
        <w:rPr>
          <w:rFonts w:ascii="Arial" w:hAnsi="Arial" w:cs="Arial"/>
          <w:bCs/>
          <w:color w:val="000000"/>
          <w:sz w:val="22"/>
          <w:szCs w:val="22"/>
          <w:u w:val="single"/>
          <w:lang w:val="en-GB" w:eastAsia="en-US"/>
        </w:rPr>
        <w:t>article</w:t>
      </w:r>
    </w:p>
    <w:p w14:paraId="30AEDF39" w14:textId="09261A98" w:rsidR="009E137F" w:rsidRPr="00B609F5" w:rsidRDefault="009E137F" w:rsidP="00B609F5">
      <w:pPr>
        <w:overflowPunct/>
        <w:autoSpaceDE/>
        <w:autoSpaceDN/>
        <w:adjustRightInd/>
        <w:ind w:left="-284" w:right="-410"/>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 Learn Local Wikipedia </w:t>
      </w:r>
      <w:r w:rsidR="00142591">
        <w:rPr>
          <w:rFonts w:ascii="Arial" w:hAnsi="Arial" w:cs="Arial"/>
          <w:bCs/>
          <w:color w:val="000000"/>
          <w:sz w:val="22"/>
          <w:szCs w:val="22"/>
          <w:lang w:val="en-GB" w:eastAsia="en-US"/>
        </w:rPr>
        <w:t>article</w:t>
      </w:r>
      <w:r>
        <w:rPr>
          <w:rFonts w:ascii="Arial" w:hAnsi="Arial" w:cs="Arial"/>
          <w:bCs/>
          <w:color w:val="000000"/>
          <w:sz w:val="22"/>
          <w:szCs w:val="22"/>
          <w:lang w:val="en-GB" w:eastAsia="en-US"/>
        </w:rPr>
        <w:t xml:space="preserve"> was published in </w:t>
      </w:r>
      <w:r w:rsidR="00142591">
        <w:rPr>
          <w:rFonts w:ascii="Arial" w:hAnsi="Arial" w:cs="Arial"/>
          <w:bCs/>
          <w:color w:val="000000"/>
          <w:sz w:val="22"/>
          <w:szCs w:val="22"/>
          <w:lang w:val="en-GB" w:eastAsia="en-US"/>
        </w:rPr>
        <w:t>January</w:t>
      </w:r>
      <w:r>
        <w:rPr>
          <w:rFonts w:ascii="Arial" w:hAnsi="Arial" w:cs="Arial"/>
          <w:bCs/>
          <w:color w:val="000000"/>
          <w:sz w:val="22"/>
          <w:szCs w:val="22"/>
          <w:lang w:val="en-GB" w:eastAsia="en-US"/>
        </w:rPr>
        <w:t xml:space="preserve"> 2015. It can be accessed at: </w:t>
      </w:r>
      <w:hyperlink r:id="rId21" w:history="1">
        <w:r w:rsidRPr="00466375">
          <w:rPr>
            <w:rStyle w:val="Hyperlink"/>
            <w:rFonts w:ascii="Arial" w:hAnsi="Arial" w:cs="Arial"/>
            <w:bCs/>
            <w:sz w:val="22"/>
            <w:szCs w:val="22"/>
            <w:lang w:val="en-GB" w:eastAsia="en-US"/>
          </w:rPr>
          <w:t>https://en.wikipedia.org/wiki/Learn_Local</w:t>
        </w:r>
      </w:hyperlink>
      <w:r>
        <w:rPr>
          <w:rFonts w:ascii="Arial" w:hAnsi="Arial" w:cs="Arial"/>
          <w:bCs/>
          <w:color w:val="000000"/>
          <w:sz w:val="22"/>
          <w:szCs w:val="22"/>
          <w:lang w:val="en-GB" w:eastAsia="en-US"/>
        </w:rPr>
        <w:t xml:space="preserve"> </w:t>
      </w:r>
      <w:r w:rsidR="00054841">
        <w:rPr>
          <w:rFonts w:ascii="Arial" w:hAnsi="Arial" w:cs="Arial"/>
          <w:bCs/>
          <w:color w:val="000000"/>
          <w:sz w:val="22"/>
          <w:szCs w:val="22"/>
          <w:lang w:val="en-GB" w:eastAsia="en-US"/>
        </w:rPr>
        <w:t xml:space="preserve">. </w:t>
      </w:r>
      <w:r w:rsidR="00F7004E">
        <w:rPr>
          <w:rFonts w:ascii="Arial" w:hAnsi="Arial" w:cs="Arial"/>
          <w:bCs/>
          <w:color w:val="000000"/>
          <w:sz w:val="22"/>
          <w:szCs w:val="22"/>
          <w:lang w:val="en-GB" w:eastAsia="en-US"/>
        </w:rPr>
        <w:t>T</w:t>
      </w:r>
      <w:r w:rsidR="00142591">
        <w:rPr>
          <w:rFonts w:ascii="Arial" w:hAnsi="Arial" w:cs="Arial"/>
          <w:bCs/>
          <w:color w:val="000000"/>
          <w:sz w:val="22"/>
          <w:szCs w:val="22"/>
          <w:lang w:val="en-GB" w:eastAsia="en-US"/>
        </w:rPr>
        <w:t>his article ha</w:t>
      </w:r>
      <w:r w:rsidR="00F7004E">
        <w:rPr>
          <w:rFonts w:ascii="Arial" w:hAnsi="Arial" w:cs="Arial"/>
          <w:bCs/>
          <w:color w:val="000000"/>
          <w:sz w:val="22"/>
          <w:szCs w:val="22"/>
          <w:lang w:val="en-GB" w:eastAsia="en-US"/>
        </w:rPr>
        <w:t>d</w:t>
      </w:r>
      <w:r w:rsidR="00142591">
        <w:rPr>
          <w:rFonts w:ascii="Arial" w:hAnsi="Arial" w:cs="Arial"/>
          <w:bCs/>
          <w:color w:val="000000"/>
          <w:sz w:val="22"/>
          <w:szCs w:val="22"/>
          <w:lang w:val="en-GB" w:eastAsia="en-US"/>
        </w:rPr>
        <w:t xml:space="preserve"> </w:t>
      </w:r>
      <w:r w:rsidR="00F7004E">
        <w:rPr>
          <w:rFonts w:ascii="Arial" w:hAnsi="Arial" w:cs="Arial"/>
          <w:bCs/>
          <w:color w:val="000000"/>
          <w:sz w:val="22"/>
          <w:szCs w:val="22"/>
          <w:lang w:val="en-GB" w:eastAsia="en-US"/>
        </w:rPr>
        <w:t>received</w:t>
      </w:r>
      <w:r w:rsidR="00142591">
        <w:rPr>
          <w:rFonts w:ascii="Arial" w:hAnsi="Arial" w:cs="Arial"/>
          <w:bCs/>
          <w:color w:val="000000"/>
          <w:sz w:val="22"/>
          <w:szCs w:val="22"/>
          <w:lang w:val="en-GB" w:eastAsia="en-US"/>
        </w:rPr>
        <w:t xml:space="preserve"> 768 visitors as at 5 October 2015.  The</w:t>
      </w:r>
      <w:r w:rsidR="00F7004E">
        <w:rPr>
          <w:rFonts w:ascii="Arial" w:hAnsi="Arial" w:cs="Arial"/>
          <w:bCs/>
          <w:color w:val="000000"/>
          <w:sz w:val="22"/>
          <w:szCs w:val="22"/>
          <w:lang w:val="en-GB" w:eastAsia="en-US"/>
        </w:rPr>
        <w:t xml:space="preserve"> benefit of having an article o</w:t>
      </w:r>
      <w:r w:rsidR="00142591">
        <w:rPr>
          <w:rFonts w:ascii="Arial" w:hAnsi="Arial" w:cs="Arial"/>
          <w:bCs/>
          <w:color w:val="000000"/>
          <w:sz w:val="22"/>
          <w:szCs w:val="22"/>
          <w:lang w:val="en-GB" w:eastAsia="en-US"/>
        </w:rPr>
        <w:t xml:space="preserve">n Wikipedia </w:t>
      </w:r>
      <w:r w:rsidR="009C22B5">
        <w:rPr>
          <w:rFonts w:ascii="Arial" w:hAnsi="Arial" w:cs="Arial"/>
          <w:bCs/>
          <w:color w:val="000000"/>
          <w:sz w:val="22"/>
          <w:szCs w:val="22"/>
          <w:lang w:val="en-GB" w:eastAsia="en-US"/>
        </w:rPr>
        <w:t xml:space="preserve">is not just about increased exposure.  It also </w:t>
      </w:r>
      <w:r w:rsidR="00142591">
        <w:rPr>
          <w:rFonts w:ascii="Arial" w:hAnsi="Arial" w:cs="Arial"/>
          <w:bCs/>
          <w:color w:val="000000"/>
          <w:sz w:val="22"/>
          <w:szCs w:val="22"/>
          <w:lang w:val="en-GB" w:eastAsia="en-US"/>
        </w:rPr>
        <w:t>help</w:t>
      </w:r>
      <w:r w:rsidR="009C22B5">
        <w:rPr>
          <w:rFonts w:ascii="Arial" w:hAnsi="Arial" w:cs="Arial"/>
          <w:bCs/>
          <w:color w:val="000000"/>
          <w:sz w:val="22"/>
          <w:szCs w:val="22"/>
          <w:lang w:val="en-GB" w:eastAsia="en-US"/>
        </w:rPr>
        <w:t>s</w:t>
      </w:r>
      <w:r w:rsidR="00142591">
        <w:rPr>
          <w:rFonts w:ascii="Arial" w:hAnsi="Arial" w:cs="Arial"/>
          <w:bCs/>
          <w:color w:val="000000"/>
          <w:sz w:val="22"/>
          <w:szCs w:val="22"/>
          <w:lang w:val="en-GB" w:eastAsia="en-US"/>
        </w:rPr>
        <w:t xml:space="preserve"> with online reputation management as this page will almost always appear on page one when someone enters Learn Local into a search engine</w:t>
      </w:r>
      <w:r w:rsidR="00F7004E">
        <w:rPr>
          <w:rFonts w:ascii="Arial" w:hAnsi="Arial" w:cs="Arial"/>
          <w:bCs/>
          <w:color w:val="000000"/>
          <w:sz w:val="22"/>
          <w:szCs w:val="22"/>
          <w:lang w:val="en-GB" w:eastAsia="en-US"/>
        </w:rPr>
        <w:t>. I</w:t>
      </w:r>
      <w:r w:rsidR="009C22B5">
        <w:rPr>
          <w:rFonts w:ascii="Arial" w:hAnsi="Arial" w:cs="Arial"/>
          <w:bCs/>
          <w:color w:val="000000"/>
          <w:sz w:val="22"/>
          <w:szCs w:val="22"/>
          <w:lang w:val="en-GB" w:eastAsia="en-US"/>
        </w:rPr>
        <w:t>t also earns ‘increased trust’ both from potential clients (i</w:t>
      </w:r>
      <w:r w:rsidR="00054841">
        <w:rPr>
          <w:rFonts w:ascii="Arial" w:hAnsi="Arial" w:cs="Arial"/>
          <w:bCs/>
          <w:color w:val="000000"/>
          <w:sz w:val="22"/>
          <w:szCs w:val="22"/>
          <w:lang w:val="en-GB" w:eastAsia="en-US"/>
        </w:rPr>
        <w:t>.</w:t>
      </w:r>
      <w:r w:rsidR="009C22B5">
        <w:rPr>
          <w:rFonts w:ascii="Arial" w:hAnsi="Arial" w:cs="Arial"/>
          <w:bCs/>
          <w:color w:val="000000"/>
          <w:sz w:val="22"/>
          <w:szCs w:val="22"/>
          <w:lang w:val="en-GB" w:eastAsia="en-US"/>
        </w:rPr>
        <w:t>e. learners, stakeholder</w:t>
      </w:r>
      <w:r w:rsidR="00B609F5">
        <w:rPr>
          <w:rFonts w:ascii="Arial" w:hAnsi="Arial" w:cs="Arial"/>
          <w:bCs/>
          <w:color w:val="000000"/>
          <w:sz w:val="22"/>
          <w:szCs w:val="22"/>
          <w:lang w:val="en-GB" w:eastAsia="en-US"/>
        </w:rPr>
        <w:t>s etc</w:t>
      </w:r>
      <w:r w:rsidR="00054841">
        <w:rPr>
          <w:rFonts w:ascii="Arial" w:hAnsi="Arial" w:cs="Arial"/>
          <w:bCs/>
          <w:color w:val="000000"/>
          <w:sz w:val="22"/>
          <w:szCs w:val="22"/>
          <w:lang w:val="en-GB" w:eastAsia="en-US"/>
        </w:rPr>
        <w:t>.</w:t>
      </w:r>
      <w:r w:rsidR="00B609F5">
        <w:rPr>
          <w:rFonts w:ascii="Arial" w:hAnsi="Arial" w:cs="Arial"/>
          <w:bCs/>
          <w:color w:val="000000"/>
          <w:sz w:val="22"/>
          <w:szCs w:val="22"/>
          <w:lang w:val="en-GB" w:eastAsia="en-US"/>
        </w:rPr>
        <w:t>) and from search engines as Wikipedia is a well-known and trusted source of information.</w:t>
      </w:r>
    </w:p>
    <w:p w14:paraId="17441A56" w14:textId="77777777" w:rsidR="00F7004E" w:rsidRDefault="00F7004E" w:rsidP="009C22B5">
      <w:pPr>
        <w:overflowPunct/>
        <w:autoSpaceDE/>
        <w:autoSpaceDN/>
        <w:adjustRightInd/>
        <w:ind w:left="-284" w:right="-410"/>
        <w:textAlignment w:val="auto"/>
        <w:rPr>
          <w:rFonts w:ascii="Arial" w:hAnsi="Arial" w:cs="Arial"/>
          <w:bCs/>
          <w:color w:val="000000"/>
          <w:sz w:val="22"/>
          <w:szCs w:val="22"/>
          <w:u w:val="single"/>
          <w:lang w:val="en-GB" w:eastAsia="en-US"/>
        </w:rPr>
      </w:pPr>
    </w:p>
    <w:p w14:paraId="396325A6" w14:textId="589AEAF1" w:rsidR="00617EB3" w:rsidRDefault="00617EB3" w:rsidP="009C22B5">
      <w:pPr>
        <w:overflowPunct/>
        <w:autoSpaceDE/>
        <w:autoSpaceDN/>
        <w:adjustRightInd/>
        <w:ind w:left="-284" w:right="-410"/>
        <w:textAlignment w:val="auto"/>
        <w:rPr>
          <w:rFonts w:ascii="Arial" w:hAnsi="Arial" w:cs="Arial"/>
          <w:bCs/>
          <w:color w:val="000000"/>
          <w:sz w:val="22"/>
          <w:szCs w:val="22"/>
          <w:u w:val="single"/>
          <w:lang w:val="en-GB" w:eastAsia="en-US"/>
        </w:rPr>
      </w:pPr>
      <w:r w:rsidRPr="009F13D1">
        <w:rPr>
          <w:rFonts w:ascii="Arial" w:hAnsi="Arial" w:cs="Arial"/>
          <w:bCs/>
          <w:color w:val="000000"/>
          <w:sz w:val="22"/>
          <w:szCs w:val="22"/>
          <w:u w:val="single"/>
          <w:lang w:val="en-GB" w:eastAsia="en-US"/>
        </w:rPr>
        <w:t>Learn Local Facebook page</w:t>
      </w:r>
    </w:p>
    <w:p w14:paraId="0DC4DBA8" w14:textId="3D0A383A" w:rsidR="009E137F" w:rsidRPr="009E137F" w:rsidRDefault="009E137F" w:rsidP="009C22B5">
      <w:pPr>
        <w:overflowPunct/>
        <w:autoSpaceDE/>
        <w:autoSpaceDN/>
        <w:adjustRightInd/>
        <w:ind w:left="-284" w:right="-410"/>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 Learn Local Facebook page </w:t>
      </w:r>
      <w:r w:rsidR="00142591">
        <w:rPr>
          <w:rFonts w:ascii="Arial" w:hAnsi="Arial" w:cs="Arial"/>
          <w:bCs/>
          <w:color w:val="000000"/>
          <w:sz w:val="22"/>
          <w:szCs w:val="22"/>
          <w:lang w:val="en-GB" w:eastAsia="en-US"/>
        </w:rPr>
        <w:t>(</w:t>
      </w:r>
      <w:hyperlink r:id="rId22" w:history="1">
        <w:r w:rsidR="00142591" w:rsidRPr="00B609F5">
          <w:rPr>
            <w:rStyle w:val="Hyperlink"/>
            <w:rFonts w:ascii="Arial" w:hAnsi="Arial" w:cs="Arial"/>
            <w:bCs/>
            <w:sz w:val="22"/>
            <w:szCs w:val="22"/>
            <w:lang w:val="en-GB" w:eastAsia="en-US"/>
          </w:rPr>
          <w:t>www.facebook.com/learnlocal</w:t>
        </w:r>
      </w:hyperlink>
      <w:r w:rsidR="00142591">
        <w:rPr>
          <w:rFonts w:ascii="Arial" w:hAnsi="Arial" w:cs="Arial"/>
          <w:bCs/>
          <w:color w:val="000000"/>
          <w:sz w:val="22"/>
          <w:szCs w:val="22"/>
          <w:lang w:val="en-GB" w:eastAsia="en-US"/>
        </w:rPr>
        <w:t xml:space="preserve">) </w:t>
      </w:r>
      <w:r w:rsidR="00170C46">
        <w:rPr>
          <w:rFonts w:ascii="Arial" w:hAnsi="Arial" w:cs="Arial"/>
          <w:bCs/>
          <w:color w:val="000000"/>
          <w:sz w:val="22"/>
          <w:szCs w:val="22"/>
          <w:lang w:val="en-GB" w:eastAsia="en-US"/>
        </w:rPr>
        <w:t xml:space="preserve">also exceeded expectations in its first year of management under the LLDS with a total of 1,712 fans. </w:t>
      </w:r>
      <w:r w:rsidR="00F7004E">
        <w:rPr>
          <w:rFonts w:ascii="Arial" w:hAnsi="Arial" w:cs="Arial"/>
          <w:bCs/>
          <w:color w:val="000000"/>
          <w:sz w:val="22"/>
          <w:szCs w:val="22"/>
          <w:lang w:val="en-GB" w:eastAsia="en-US"/>
        </w:rPr>
        <w:t>This has continued to</w:t>
      </w:r>
      <w:r w:rsidR="00170C46">
        <w:rPr>
          <w:rFonts w:ascii="Arial" w:hAnsi="Arial" w:cs="Arial"/>
          <w:bCs/>
          <w:color w:val="000000"/>
          <w:sz w:val="22"/>
          <w:szCs w:val="22"/>
          <w:lang w:val="en-GB" w:eastAsia="en-US"/>
        </w:rPr>
        <w:t xml:space="preserve"> increase</w:t>
      </w:r>
      <w:r w:rsidR="00F7004E">
        <w:rPr>
          <w:rFonts w:ascii="Arial" w:hAnsi="Arial" w:cs="Arial"/>
          <w:bCs/>
          <w:color w:val="000000"/>
          <w:sz w:val="22"/>
          <w:szCs w:val="22"/>
          <w:lang w:val="en-GB" w:eastAsia="en-US"/>
        </w:rPr>
        <w:t xml:space="preserve"> with 2,418 fans as at 5 October 2015</w:t>
      </w:r>
      <w:r w:rsidR="00170C46">
        <w:rPr>
          <w:rFonts w:ascii="Arial" w:hAnsi="Arial" w:cs="Arial"/>
          <w:bCs/>
          <w:color w:val="000000"/>
          <w:sz w:val="22"/>
          <w:szCs w:val="22"/>
          <w:lang w:val="en-GB" w:eastAsia="en-US"/>
        </w:rPr>
        <w:t xml:space="preserve">.  </w:t>
      </w:r>
      <w:r w:rsidR="00896A2E">
        <w:rPr>
          <w:rFonts w:ascii="Arial" w:hAnsi="Arial" w:cs="Arial"/>
          <w:bCs/>
          <w:color w:val="000000"/>
          <w:sz w:val="22"/>
          <w:szCs w:val="22"/>
          <w:lang w:val="en-GB" w:eastAsia="en-US"/>
        </w:rPr>
        <w:t xml:space="preserve">This is </w:t>
      </w:r>
      <w:r w:rsidR="00170C46">
        <w:rPr>
          <w:rFonts w:ascii="Arial" w:hAnsi="Arial" w:cs="Arial"/>
          <w:bCs/>
          <w:color w:val="000000"/>
          <w:sz w:val="22"/>
          <w:szCs w:val="22"/>
          <w:lang w:val="en-GB" w:eastAsia="en-US"/>
        </w:rPr>
        <w:t>a great tool for engaging with potential and current learners</w:t>
      </w:r>
      <w:r w:rsidR="00896A2E">
        <w:rPr>
          <w:rFonts w:ascii="Arial" w:hAnsi="Arial" w:cs="Arial"/>
          <w:bCs/>
          <w:color w:val="000000"/>
          <w:sz w:val="22"/>
          <w:szCs w:val="22"/>
          <w:lang w:val="en-GB" w:eastAsia="en-US"/>
        </w:rPr>
        <w:t xml:space="preserve">. </w:t>
      </w:r>
      <w:r w:rsidR="00307E72">
        <w:rPr>
          <w:rFonts w:ascii="Arial" w:hAnsi="Arial" w:cs="Arial"/>
          <w:bCs/>
          <w:color w:val="000000"/>
          <w:sz w:val="22"/>
          <w:szCs w:val="22"/>
          <w:lang w:val="en-GB" w:eastAsia="en-US"/>
        </w:rPr>
        <w:t xml:space="preserve">In </w:t>
      </w:r>
      <w:r w:rsidR="00B609F5">
        <w:rPr>
          <w:rFonts w:ascii="Arial" w:hAnsi="Arial" w:cs="Arial"/>
          <w:bCs/>
          <w:color w:val="000000"/>
          <w:sz w:val="22"/>
          <w:szCs w:val="22"/>
          <w:lang w:val="en-GB" w:eastAsia="en-US"/>
        </w:rPr>
        <w:t>the week</w:t>
      </w:r>
      <w:r w:rsidR="002F06B6">
        <w:rPr>
          <w:rFonts w:ascii="Arial" w:hAnsi="Arial" w:cs="Arial"/>
          <w:bCs/>
          <w:color w:val="000000"/>
          <w:sz w:val="22"/>
          <w:szCs w:val="22"/>
          <w:lang w:val="en-GB" w:eastAsia="en-US"/>
        </w:rPr>
        <w:t>s leading up to</w:t>
      </w:r>
      <w:r w:rsidR="00B609F5">
        <w:rPr>
          <w:rFonts w:ascii="Arial" w:hAnsi="Arial" w:cs="Arial"/>
          <w:bCs/>
          <w:color w:val="000000"/>
          <w:sz w:val="22"/>
          <w:szCs w:val="22"/>
          <w:lang w:val="en-GB" w:eastAsia="en-US"/>
        </w:rPr>
        <w:t xml:space="preserve"> the 2015 Victorian Learn Local Awards</w:t>
      </w:r>
      <w:r w:rsidR="00F7004E">
        <w:rPr>
          <w:rFonts w:ascii="Arial" w:hAnsi="Arial" w:cs="Arial"/>
          <w:bCs/>
          <w:color w:val="000000"/>
          <w:sz w:val="22"/>
          <w:szCs w:val="22"/>
          <w:lang w:val="en-GB" w:eastAsia="en-US"/>
        </w:rPr>
        <w:t xml:space="preserve"> </w:t>
      </w:r>
      <w:r w:rsidR="002F06B6">
        <w:rPr>
          <w:rFonts w:ascii="Arial" w:hAnsi="Arial" w:cs="Arial"/>
          <w:bCs/>
          <w:color w:val="000000"/>
          <w:sz w:val="22"/>
          <w:szCs w:val="22"/>
          <w:lang w:val="en-GB" w:eastAsia="en-US"/>
        </w:rPr>
        <w:t xml:space="preserve">all </w:t>
      </w:r>
      <w:r w:rsidR="00F7004E">
        <w:rPr>
          <w:rFonts w:ascii="Arial" w:hAnsi="Arial" w:cs="Arial"/>
          <w:bCs/>
          <w:color w:val="000000"/>
          <w:sz w:val="22"/>
          <w:szCs w:val="22"/>
          <w:lang w:val="en-GB" w:eastAsia="en-US"/>
        </w:rPr>
        <w:t xml:space="preserve">individual </w:t>
      </w:r>
      <w:r w:rsidR="002F06B6">
        <w:rPr>
          <w:rFonts w:ascii="Arial" w:hAnsi="Arial" w:cs="Arial"/>
          <w:bCs/>
          <w:color w:val="000000"/>
          <w:sz w:val="22"/>
          <w:szCs w:val="22"/>
          <w:lang w:val="en-GB" w:eastAsia="en-US"/>
        </w:rPr>
        <w:t xml:space="preserve">and organisation </w:t>
      </w:r>
      <w:r w:rsidR="00F7004E">
        <w:rPr>
          <w:rFonts w:ascii="Arial" w:hAnsi="Arial" w:cs="Arial"/>
          <w:bCs/>
          <w:color w:val="000000"/>
          <w:sz w:val="22"/>
          <w:szCs w:val="22"/>
          <w:lang w:val="en-GB" w:eastAsia="en-US"/>
        </w:rPr>
        <w:t>award finalists</w:t>
      </w:r>
      <w:r w:rsidR="002F06B6">
        <w:rPr>
          <w:rFonts w:ascii="Arial" w:hAnsi="Arial" w:cs="Arial"/>
          <w:bCs/>
          <w:color w:val="000000"/>
          <w:sz w:val="22"/>
          <w:szCs w:val="22"/>
          <w:lang w:val="en-GB" w:eastAsia="en-US"/>
        </w:rPr>
        <w:t xml:space="preserve"> were profiled</w:t>
      </w:r>
      <w:r w:rsidR="00170C46">
        <w:rPr>
          <w:rFonts w:ascii="Arial" w:hAnsi="Arial" w:cs="Arial"/>
          <w:bCs/>
          <w:color w:val="000000"/>
          <w:sz w:val="22"/>
          <w:szCs w:val="22"/>
          <w:lang w:val="en-GB" w:eastAsia="en-US"/>
        </w:rPr>
        <w:t xml:space="preserve">.  </w:t>
      </w:r>
    </w:p>
    <w:p w14:paraId="764A0A14" w14:textId="77777777" w:rsidR="009E137F" w:rsidRDefault="009E137F" w:rsidP="009C22B5">
      <w:pPr>
        <w:overflowPunct/>
        <w:autoSpaceDE/>
        <w:autoSpaceDN/>
        <w:adjustRightInd/>
        <w:ind w:left="-284" w:right="-410"/>
        <w:textAlignment w:val="auto"/>
        <w:rPr>
          <w:rFonts w:ascii="Arial" w:hAnsi="Arial" w:cs="Arial"/>
          <w:bCs/>
          <w:color w:val="000000"/>
          <w:sz w:val="22"/>
          <w:szCs w:val="22"/>
          <w:u w:val="single"/>
          <w:lang w:val="en-GB" w:eastAsia="en-US"/>
        </w:rPr>
      </w:pPr>
    </w:p>
    <w:p w14:paraId="47DB2247" w14:textId="77777777" w:rsidR="00AC3CA3" w:rsidRDefault="00AC3CA3" w:rsidP="00AC3CA3">
      <w:pPr>
        <w:overflowPunct/>
        <w:autoSpaceDE/>
        <w:autoSpaceDN/>
        <w:adjustRightInd/>
        <w:ind w:left="-284" w:right="-410"/>
        <w:textAlignment w:val="auto"/>
        <w:rPr>
          <w:rFonts w:ascii="Arial" w:hAnsi="Arial" w:cs="Arial"/>
          <w:bCs/>
          <w:color w:val="000000"/>
          <w:sz w:val="22"/>
          <w:szCs w:val="22"/>
          <w:u w:val="single"/>
          <w:lang w:val="en-GB" w:eastAsia="en-US"/>
        </w:rPr>
      </w:pPr>
      <w:r w:rsidRPr="009F13D1">
        <w:rPr>
          <w:rFonts w:ascii="Arial" w:hAnsi="Arial" w:cs="Arial"/>
          <w:bCs/>
          <w:color w:val="000000"/>
          <w:sz w:val="22"/>
          <w:szCs w:val="22"/>
          <w:u w:val="single"/>
          <w:lang w:val="en-GB" w:eastAsia="en-US"/>
        </w:rPr>
        <w:t>Learn Local Provider Network (Facebook Group)</w:t>
      </w:r>
    </w:p>
    <w:p w14:paraId="3CBEE57F" w14:textId="7AFC4EA0" w:rsidR="00AC3CA3" w:rsidRPr="009C22B5" w:rsidRDefault="00AC3CA3" w:rsidP="00AC3CA3">
      <w:pPr>
        <w:overflowPunct/>
        <w:autoSpaceDE/>
        <w:autoSpaceDN/>
        <w:adjustRightInd/>
        <w:ind w:left="-284" w:right="-410"/>
        <w:textAlignment w:val="auto"/>
        <w:rPr>
          <w:rFonts w:ascii="Arial" w:hAnsi="Arial" w:cs="Arial"/>
          <w:bCs/>
          <w:color w:val="000000"/>
          <w:sz w:val="22"/>
          <w:szCs w:val="22"/>
          <w:u w:val="single"/>
          <w:lang w:val="en-GB" w:eastAsia="en-US"/>
        </w:rPr>
      </w:pPr>
      <w:r w:rsidRPr="009C22B5">
        <w:rPr>
          <w:rFonts w:ascii="Arial" w:hAnsi="Arial" w:cs="Arial"/>
          <w:sz w:val="22"/>
          <w:szCs w:val="22"/>
        </w:rPr>
        <w:t xml:space="preserve">Did you know that there is also a Facebook Group </w:t>
      </w:r>
      <w:r w:rsidR="00054841">
        <w:rPr>
          <w:rFonts w:ascii="Arial" w:hAnsi="Arial" w:cs="Arial"/>
          <w:sz w:val="22"/>
          <w:szCs w:val="22"/>
        </w:rPr>
        <w:t>for all Learn Local p</w:t>
      </w:r>
      <w:r w:rsidRPr="009C22B5">
        <w:rPr>
          <w:rFonts w:ascii="Arial" w:hAnsi="Arial" w:cs="Arial"/>
          <w:sz w:val="22"/>
          <w:szCs w:val="22"/>
        </w:rPr>
        <w:t>roviders?  This group is for Learn Local staff and volunteers</w:t>
      </w:r>
      <w:r w:rsidR="00F7004E">
        <w:rPr>
          <w:rFonts w:ascii="Arial" w:hAnsi="Arial" w:cs="Arial"/>
          <w:sz w:val="22"/>
          <w:szCs w:val="22"/>
        </w:rPr>
        <w:t>,</w:t>
      </w:r>
      <w:r w:rsidRPr="009C22B5">
        <w:rPr>
          <w:rFonts w:ascii="Arial" w:hAnsi="Arial" w:cs="Arial"/>
          <w:sz w:val="22"/>
          <w:szCs w:val="22"/>
        </w:rPr>
        <w:t xml:space="preserve"> and is a great place to share information or ask questions </w:t>
      </w:r>
      <w:r w:rsidR="00F7004E">
        <w:rPr>
          <w:rFonts w:ascii="Arial" w:hAnsi="Arial" w:cs="Arial"/>
          <w:sz w:val="22"/>
          <w:szCs w:val="22"/>
        </w:rPr>
        <w:t>of</w:t>
      </w:r>
      <w:r w:rsidRPr="009C22B5">
        <w:rPr>
          <w:rFonts w:ascii="Arial" w:hAnsi="Arial" w:cs="Arial"/>
          <w:sz w:val="22"/>
          <w:szCs w:val="22"/>
        </w:rPr>
        <w:t xml:space="preserve"> the Learn Local Network website project managers.  It's </w:t>
      </w:r>
      <w:r w:rsidR="00F7004E">
        <w:rPr>
          <w:rFonts w:ascii="Arial" w:hAnsi="Arial" w:cs="Arial"/>
          <w:sz w:val="22"/>
          <w:szCs w:val="22"/>
        </w:rPr>
        <w:t>very</w:t>
      </w:r>
      <w:r w:rsidRPr="009C22B5">
        <w:rPr>
          <w:rFonts w:ascii="Arial" w:hAnsi="Arial" w:cs="Arial"/>
          <w:sz w:val="22"/>
          <w:szCs w:val="22"/>
        </w:rPr>
        <w:t xml:space="preserve"> easy to join</w:t>
      </w:r>
      <w:r w:rsidR="00F7004E">
        <w:rPr>
          <w:rFonts w:ascii="Arial" w:hAnsi="Arial" w:cs="Arial"/>
          <w:sz w:val="22"/>
          <w:szCs w:val="22"/>
        </w:rPr>
        <w:t>!</w:t>
      </w:r>
      <w:r w:rsidRPr="009C22B5">
        <w:rPr>
          <w:rFonts w:ascii="Arial" w:hAnsi="Arial" w:cs="Arial"/>
          <w:sz w:val="22"/>
          <w:szCs w:val="22"/>
        </w:rPr>
        <w:br/>
        <w:t>   1/ Login to your Facebook profile (not your organisation's page)</w:t>
      </w:r>
      <w:r w:rsidR="00F7004E">
        <w:rPr>
          <w:rFonts w:ascii="Arial" w:hAnsi="Arial" w:cs="Arial"/>
          <w:sz w:val="22"/>
          <w:szCs w:val="22"/>
        </w:rPr>
        <w:t>.</w:t>
      </w:r>
      <w:r w:rsidRPr="009C22B5">
        <w:rPr>
          <w:rFonts w:ascii="Arial" w:hAnsi="Arial" w:cs="Arial"/>
          <w:sz w:val="22"/>
          <w:szCs w:val="22"/>
        </w:rPr>
        <w:br/>
        <w:t>   2/ Type 'Learn Local Provider Network' into the search box (on the top) of Facebook</w:t>
      </w:r>
      <w:r w:rsidR="00F7004E">
        <w:rPr>
          <w:rFonts w:ascii="Arial" w:hAnsi="Arial" w:cs="Arial"/>
          <w:sz w:val="22"/>
          <w:szCs w:val="22"/>
        </w:rPr>
        <w:t>.</w:t>
      </w:r>
      <w:r w:rsidRPr="009C22B5">
        <w:rPr>
          <w:rFonts w:ascii="Arial" w:hAnsi="Arial" w:cs="Arial"/>
          <w:sz w:val="22"/>
          <w:szCs w:val="22"/>
        </w:rPr>
        <w:br/>
        <w:t xml:space="preserve">   3/ Click on the 'Join' button on the top right </w:t>
      </w:r>
      <w:r w:rsidR="00F7004E">
        <w:rPr>
          <w:rFonts w:ascii="Arial" w:hAnsi="Arial" w:cs="Arial"/>
          <w:sz w:val="22"/>
          <w:szCs w:val="22"/>
        </w:rPr>
        <w:t>hand side of the Facebook Group.</w:t>
      </w:r>
      <w:r w:rsidRPr="009C22B5">
        <w:rPr>
          <w:rFonts w:ascii="Arial" w:hAnsi="Arial" w:cs="Arial"/>
          <w:sz w:val="22"/>
          <w:szCs w:val="22"/>
        </w:rPr>
        <w:br/>
        <w:t>   4/ Wait - we'll accept you once we receive notification of your interest to be a member!</w:t>
      </w:r>
    </w:p>
    <w:p w14:paraId="0276FB9A" w14:textId="77777777" w:rsidR="00AC3CA3" w:rsidRDefault="00AC3CA3" w:rsidP="009C22B5">
      <w:pPr>
        <w:overflowPunct/>
        <w:autoSpaceDE/>
        <w:autoSpaceDN/>
        <w:adjustRightInd/>
        <w:ind w:left="-284" w:right="-410"/>
        <w:textAlignment w:val="auto"/>
        <w:rPr>
          <w:rFonts w:ascii="Arial" w:hAnsi="Arial" w:cs="Arial"/>
          <w:bCs/>
          <w:color w:val="000000"/>
          <w:sz w:val="22"/>
          <w:szCs w:val="22"/>
          <w:u w:val="single"/>
          <w:lang w:val="en-GB" w:eastAsia="en-US"/>
        </w:rPr>
      </w:pPr>
    </w:p>
    <w:p w14:paraId="6E0F3616" w14:textId="05637E22" w:rsidR="00617EB3" w:rsidRDefault="00617EB3" w:rsidP="009C22B5">
      <w:pPr>
        <w:overflowPunct/>
        <w:autoSpaceDE/>
        <w:autoSpaceDN/>
        <w:adjustRightInd/>
        <w:ind w:left="-284" w:right="-410"/>
        <w:textAlignment w:val="auto"/>
        <w:rPr>
          <w:rFonts w:ascii="Arial" w:hAnsi="Arial" w:cs="Arial"/>
          <w:bCs/>
          <w:color w:val="000000"/>
          <w:sz w:val="22"/>
          <w:szCs w:val="22"/>
          <w:u w:val="single"/>
          <w:lang w:val="en-GB" w:eastAsia="en-US"/>
        </w:rPr>
      </w:pPr>
      <w:r w:rsidRPr="009F13D1">
        <w:rPr>
          <w:rFonts w:ascii="Arial" w:hAnsi="Arial" w:cs="Arial"/>
          <w:bCs/>
          <w:color w:val="000000"/>
          <w:sz w:val="22"/>
          <w:szCs w:val="22"/>
          <w:u w:val="single"/>
          <w:lang w:val="en-GB" w:eastAsia="en-US"/>
        </w:rPr>
        <w:t>Learn Local Twitter</w:t>
      </w:r>
      <w:r w:rsidR="00AC3CA3">
        <w:rPr>
          <w:rFonts w:ascii="Arial" w:hAnsi="Arial" w:cs="Arial"/>
          <w:bCs/>
          <w:color w:val="000000"/>
          <w:sz w:val="22"/>
          <w:szCs w:val="22"/>
          <w:u w:val="single"/>
          <w:lang w:val="en-GB" w:eastAsia="en-US"/>
        </w:rPr>
        <w:t xml:space="preserve"> channel</w:t>
      </w:r>
    </w:p>
    <w:p w14:paraId="1171A6CA" w14:textId="752412A6" w:rsidR="009E137F" w:rsidRPr="00170C46" w:rsidRDefault="00170C46" w:rsidP="009C22B5">
      <w:pPr>
        <w:overflowPunct/>
        <w:autoSpaceDE/>
        <w:autoSpaceDN/>
        <w:adjustRightInd/>
        <w:ind w:left="-284" w:right="-410"/>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 number of followers on the Learn Local Twitter channel </w:t>
      </w:r>
      <w:r w:rsidR="00142591">
        <w:rPr>
          <w:rFonts w:ascii="Arial" w:hAnsi="Arial" w:cs="Arial"/>
          <w:bCs/>
          <w:color w:val="000000"/>
          <w:sz w:val="22"/>
          <w:szCs w:val="22"/>
          <w:lang w:val="en-GB" w:eastAsia="en-US"/>
        </w:rPr>
        <w:t>(</w:t>
      </w:r>
      <w:hyperlink r:id="rId23" w:history="1">
        <w:r w:rsidR="00142591" w:rsidRPr="00466375">
          <w:rPr>
            <w:rStyle w:val="Hyperlink"/>
            <w:rFonts w:ascii="Arial" w:hAnsi="Arial" w:cs="Arial"/>
            <w:bCs/>
            <w:sz w:val="22"/>
            <w:szCs w:val="22"/>
            <w:lang w:val="en-GB" w:eastAsia="en-US"/>
          </w:rPr>
          <w:t>www.twitter.com/learnlocal</w:t>
        </w:r>
      </w:hyperlink>
      <w:r w:rsidR="00142591">
        <w:rPr>
          <w:rFonts w:ascii="Arial" w:hAnsi="Arial" w:cs="Arial"/>
          <w:bCs/>
          <w:color w:val="000000"/>
          <w:sz w:val="22"/>
          <w:szCs w:val="22"/>
          <w:lang w:val="en-GB" w:eastAsia="en-US"/>
        </w:rPr>
        <w:t xml:space="preserve">) </w:t>
      </w:r>
      <w:r w:rsidR="00054841">
        <w:rPr>
          <w:rFonts w:ascii="Arial" w:hAnsi="Arial" w:cs="Arial"/>
          <w:bCs/>
          <w:color w:val="000000"/>
          <w:sz w:val="22"/>
          <w:szCs w:val="22"/>
          <w:lang w:val="en-GB" w:eastAsia="en-US"/>
        </w:rPr>
        <w:t xml:space="preserve">also increased from 735 to 938 </w:t>
      </w:r>
      <w:r>
        <w:rPr>
          <w:rFonts w:ascii="Arial" w:hAnsi="Arial" w:cs="Arial"/>
          <w:bCs/>
          <w:color w:val="000000"/>
          <w:sz w:val="22"/>
          <w:szCs w:val="22"/>
          <w:lang w:val="en-GB" w:eastAsia="en-US"/>
        </w:rPr>
        <w:t>in its first year of management under the LLDS</w:t>
      </w:r>
      <w:r w:rsidR="00F7004E">
        <w:rPr>
          <w:rFonts w:ascii="Arial" w:hAnsi="Arial" w:cs="Arial"/>
          <w:bCs/>
          <w:color w:val="000000"/>
          <w:sz w:val="22"/>
          <w:szCs w:val="22"/>
          <w:lang w:val="en-GB" w:eastAsia="en-US"/>
        </w:rPr>
        <w:t xml:space="preserve">. As at 5 October 2015 there were </w:t>
      </w:r>
      <w:r>
        <w:rPr>
          <w:rFonts w:ascii="Arial" w:hAnsi="Arial" w:cs="Arial"/>
          <w:bCs/>
          <w:color w:val="000000"/>
          <w:sz w:val="22"/>
          <w:szCs w:val="22"/>
          <w:lang w:val="en-GB" w:eastAsia="en-US"/>
        </w:rPr>
        <w:t xml:space="preserve">1,027 </w:t>
      </w:r>
      <w:r w:rsidR="006345C8">
        <w:rPr>
          <w:rFonts w:ascii="Arial" w:hAnsi="Arial" w:cs="Arial"/>
          <w:bCs/>
          <w:color w:val="000000"/>
          <w:sz w:val="22"/>
          <w:szCs w:val="22"/>
          <w:lang w:val="en-GB" w:eastAsia="en-US"/>
        </w:rPr>
        <w:t>followers</w:t>
      </w:r>
      <w:r w:rsidR="00142591">
        <w:rPr>
          <w:rFonts w:ascii="Arial" w:hAnsi="Arial" w:cs="Arial"/>
          <w:bCs/>
          <w:color w:val="000000"/>
          <w:sz w:val="22"/>
          <w:szCs w:val="22"/>
          <w:lang w:val="en-GB" w:eastAsia="en-US"/>
        </w:rPr>
        <w:t>.</w:t>
      </w:r>
    </w:p>
    <w:p w14:paraId="5E972206" w14:textId="77777777" w:rsidR="009E137F" w:rsidRPr="00170C46" w:rsidRDefault="009E137F" w:rsidP="009C22B5">
      <w:pPr>
        <w:overflowPunct/>
        <w:autoSpaceDE/>
        <w:autoSpaceDN/>
        <w:adjustRightInd/>
        <w:ind w:left="-284" w:right="-410"/>
        <w:textAlignment w:val="auto"/>
        <w:rPr>
          <w:rFonts w:ascii="Arial" w:hAnsi="Arial" w:cs="Arial"/>
          <w:bCs/>
          <w:color w:val="000000"/>
          <w:sz w:val="22"/>
          <w:szCs w:val="22"/>
          <w:lang w:val="en-GB" w:eastAsia="en-US"/>
        </w:rPr>
      </w:pPr>
    </w:p>
    <w:p w14:paraId="635EF1BA" w14:textId="54EA9F17" w:rsidR="00617EB3" w:rsidRDefault="00617EB3" w:rsidP="009C22B5">
      <w:pPr>
        <w:overflowPunct/>
        <w:autoSpaceDE/>
        <w:autoSpaceDN/>
        <w:adjustRightInd/>
        <w:ind w:left="-284" w:right="-410"/>
        <w:textAlignment w:val="auto"/>
        <w:rPr>
          <w:rFonts w:ascii="Arial" w:hAnsi="Arial" w:cs="Arial"/>
          <w:bCs/>
          <w:color w:val="000000"/>
          <w:sz w:val="22"/>
          <w:szCs w:val="22"/>
          <w:u w:val="single"/>
          <w:lang w:val="en-GB" w:eastAsia="en-US"/>
        </w:rPr>
      </w:pPr>
      <w:r w:rsidRPr="009F13D1">
        <w:rPr>
          <w:rFonts w:ascii="Arial" w:hAnsi="Arial" w:cs="Arial"/>
          <w:bCs/>
          <w:color w:val="000000"/>
          <w:sz w:val="22"/>
          <w:szCs w:val="22"/>
          <w:u w:val="single"/>
          <w:lang w:val="en-GB" w:eastAsia="en-US"/>
        </w:rPr>
        <w:t>Learn Local YouTube</w:t>
      </w:r>
      <w:r w:rsidR="00AC3CA3">
        <w:rPr>
          <w:rFonts w:ascii="Arial" w:hAnsi="Arial" w:cs="Arial"/>
          <w:bCs/>
          <w:color w:val="000000"/>
          <w:sz w:val="22"/>
          <w:szCs w:val="22"/>
          <w:u w:val="single"/>
          <w:lang w:val="en-GB" w:eastAsia="en-US"/>
        </w:rPr>
        <w:t xml:space="preserve"> channel</w:t>
      </w:r>
    </w:p>
    <w:p w14:paraId="30D01C69" w14:textId="397A9462" w:rsidR="00170C46" w:rsidRPr="00170C46" w:rsidRDefault="002F06B6" w:rsidP="009C22B5">
      <w:pPr>
        <w:overflowPunct/>
        <w:autoSpaceDE/>
        <w:autoSpaceDN/>
        <w:adjustRightInd/>
        <w:ind w:left="-284" w:right="-410"/>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N</w:t>
      </w:r>
      <w:r w:rsidR="00170C46">
        <w:rPr>
          <w:rFonts w:ascii="Arial" w:hAnsi="Arial" w:cs="Arial"/>
          <w:bCs/>
          <w:color w:val="000000"/>
          <w:sz w:val="22"/>
          <w:szCs w:val="22"/>
          <w:lang w:val="en-GB" w:eastAsia="en-US"/>
        </w:rPr>
        <w:t xml:space="preserve">ew videos </w:t>
      </w:r>
      <w:r>
        <w:rPr>
          <w:rFonts w:ascii="Arial" w:hAnsi="Arial" w:cs="Arial"/>
          <w:bCs/>
          <w:color w:val="000000"/>
          <w:sz w:val="22"/>
          <w:szCs w:val="22"/>
          <w:lang w:val="en-GB" w:eastAsia="en-US"/>
        </w:rPr>
        <w:t xml:space="preserve">are regularly uploaded </w:t>
      </w:r>
      <w:r w:rsidR="00170C46">
        <w:rPr>
          <w:rFonts w:ascii="Arial" w:hAnsi="Arial" w:cs="Arial"/>
          <w:bCs/>
          <w:color w:val="000000"/>
          <w:sz w:val="22"/>
          <w:szCs w:val="22"/>
          <w:lang w:val="en-GB" w:eastAsia="en-US"/>
        </w:rPr>
        <w:t>to the Learn Local YouTube channel (</w:t>
      </w:r>
      <w:hyperlink r:id="rId24" w:history="1">
        <w:r w:rsidR="00170C46" w:rsidRPr="00466375">
          <w:rPr>
            <w:rStyle w:val="Hyperlink"/>
            <w:rFonts w:ascii="Arial" w:hAnsi="Arial" w:cs="Arial"/>
            <w:bCs/>
            <w:sz w:val="22"/>
            <w:szCs w:val="22"/>
            <w:lang w:val="en-GB" w:eastAsia="en-US"/>
          </w:rPr>
          <w:t>www.youtube.com/learnlocal</w:t>
        </w:r>
      </w:hyperlink>
      <w:r w:rsidR="00170C46">
        <w:rPr>
          <w:rFonts w:ascii="Arial" w:hAnsi="Arial" w:cs="Arial"/>
          <w:bCs/>
          <w:color w:val="000000"/>
          <w:sz w:val="22"/>
          <w:szCs w:val="22"/>
          <w:lang w:val="en-GB" w:eastAsia="en-US"/>
        </w:rPr>
        <w:t xml:space="preserve">) and </w:t>
      </w:r>
      <w:r>
        <w:rPr>
          <w:rFonts w:ascii="Arial" w:hAnsi="Arial" w:cs="Arial"/>
          <w:bCs/>
          <w:color w:val="000000"/>
          <w:sz w:val="22"/>
          <w:szCs w:val="22"/>
          <w:lang w:val="en-GB" w:eastAsia="en-US"/>
        </w:rPr>
        <w:t xml:space="preserve">there are </w:t>
      </w:r>
      <w:r w:rsidR="00170C46">
        <w:rPr>
          <w:rFonts w:ascii="Arial" w:hAnsi="Arial" w:cs="Arial"/>
          <w:bCs/>
          <w:color w:val="000000"/>
          <w:sz w:val="22"/>
          <w:szCs w:val="22"/>
          <w:lang w:val="en-GB" w:eastAsia="en-US"/>
        </w:rPr>
        <w:t>now 39 videos</w:t>
      </w:r>
      <w:r>
        <w:rPr>
          <w:rFonts w:ascii="Arial" w:hAnsi="Arial" w:cs="Arial"/>
          <w:bCs/>
          <w:color w:val="000000"/>
          <w:sz w:val="22"/>
          <w:szCs w:val="22"/>
          <w:lang w:val="en-GB" w:eastAsia="en-US"/>
        </w:rPr>
        <w:t xml:space="preserve"> on the channel</w:t>
      </w:r>
      <w:r w:rsidR="00170C46">
        <w:rPr>
          <w:rFonts w:ascii="Arial" w:hAnsi="Arial" w:cs="Arial"/>
          <w:bCs/>
          <w:color w:val="000000"/>
          <w:sz w:val="22"/>
          <w:szCs w:val="22"/>
          <w:lang w:val="en-GB" w:eastAsia="en-US"/>
        </w:rPr>
        <w:t>.  The most recent uploads include the three videos of previous Award finalists that were shown at the 2015 Victorian Learn Local Awards.</w:t>
      </w:r>
    </w:p>
    <w:p w14:paraId="50186115" w14:textId="77777777" w:rsidR="009E137F" w:rsidRDefault="009E137F" w:rsidP="009C22B5">
      <w:pPr>
        <w:overflowPunct/>
        <w:autoSpaceDE/>
        <w:autoSpaceDN/>
        <w:adjustRightInd/>
        <w:ind w:left="-284" w:right="-410"/>
        <w:textAlignment w:val="auto"/>
        <w:rPr>
          <w:rFonts w:ascii="Arial" w:hAnsi="Arial" w:cs="Arial"/>
          <w:bCs/>
          <w:color w:val="000000"/>
          <w:sz w:val="22"/>
          <w:szCs w:val="22"/>
          <w:u w:val="single"/>
          <w:lang w:val="en-GB" w:eastAsia="en-US"/>
        </w:rPr>
      </w:pPr>
    </w:p>
    <w:p w14:paraId="60E3103C" w14:textId="47E60CCC" w:rsidR="009C22B5" w:rsidRDefault="009C22B5" w:rsidP="009C22B5">
      <w:pPr>
        <w:overflowPunct/>
        <w:autoSpaceDE/>
        <w:autoSpaceDN/>
        <w:adjustRightInd/>
        <w:ind w:left="-284" w:right="-410"/>
        <w:textAlignment w:val="auto"/>
        <w:rPr>
          <w:rFonts w:ascii="Arial" w:hAnsi="Arial" w:cs="Arial"/>
          <w:bCs/>
          <w:color w:val="000000"/>
          <w:sz w:val="22"/>
          <w:szCs w:val="22"/>
          <w:u w:val="single"/>
          <w:lang w:val="en-GB" w:eastAsia="en-US"/>
        </w:rPr>
      </w:pPr>
      <w:r w:rsidRPr="009F13D1">
        <w:rPr>
          <w:rFonts w:ascii="Arial" w:hAnsi="Arial" w:cs="Arial"/>
          <w:bCs/>
          <w:color w:val="000000"/>
          <w:sz w:val="22"/>
          <w:szCs w:val="22"/>
          <w:u w:val="single"/>
          <w:lang w:val="en-GB" w:eastAsia="en-US"/>
        </w:rPr>
        <w:t xml:space="preserve">Learn Local Digital Newsletter </w:t>
      </w:r>
    </w:p>
    <w:p w14:paraId="01F2B713" w14:textId="3786EBBC" w:rsidR="009C22B5" w:rsidRPr="009C22B5" w:rsidRDefault="009C22B5" w:rsidP="006345C8">
      <w:pPr>
        <w:overflowPunct/>
        <w:autoSpaceDE/>
        <w:autoSpaceDN/>
        <w:adjustRightInd/>
        <w:ind w:left="-284" w:right="-551"/>
        <w:textAlignment w:val="auto"/>
        <w:rPr>
          <w:rFonts w:ascii="Arial" w:hAnsi="Arial" w:cs="Arial"/>
          <w:bCs/>
          <w:color w:val="000000"/>
          <w:sz w:val="22"/>
          <w:szCs w:val="22"/>
          <w:lang w:val="en-GB" w:eastAsia="en-US"/>
        </w:rPr>
      </w:pPr>
      <w:r w:rsidRPr="009C22B5">
        <w:rPr>
          <w:rFonts w:ascii="Arial" w:hAnsi="Arial" w:cs="Arial"/>
          <w:bCs/>
          <w:color w:val="000000"/>
          <w:sz w:val="22"/>
          <w:szCs w:val="22"/>
          <w:lang w:val="en-GB" w:eastAsia="en-US"/>
        </w:rPr>
        <w:t>Since the launch of the LLDS</w:t>
      </w:r>
      <w:r>
        <w:rPr>
          <w:rFonts w:ascii="Arial" w:hAnsi="Arial" w:cs="Arial"/>
          <w:bCs/>
          <w:color w:val="000000"/>
          <w:sz w:val="22"/>
          <w:szCs w:val="22"/>
          <w:lang w:val="en-GB" w:eastAsia="en-US"/>
        </w:rPr>
        <w:t xml:space="preserve">, the website project managers have </w:t>
      </w:r>
      <w:r w:rsidR="00B609F5">
        <w:rPr>
          <w:rFonts w:ascii="Arial" w:hAnsi="Arial" w:cs="Arial"/>
          <w:bCs/>
          <w:color w:val="000000"/>
          <w:sz w:val="22"/>
          <w:szCs w:val="22"/>
          <w:lang w:val="en-GB" w:eastAsia="en-US"/>
        </w:rPr>
        <w:t xml:space="preserve">been </w:t>
      </w:r>
      <w:r>
        <w:rPr>
          <w:rFonts w:ascii="Arial" w:hAnsi="Arial" w:cs="Arial"/>
          <w:bCs/>
          <w:color w:val="000000"/>
          <w:sz w:val="22"/>
          <w:szCs w:val="22"/>
          <w:lang w:val="en-GB" w:eastAsia="en-US"/>
        </w:rPr>
        <w:t>helping Learn Local organisations to upskill in digital tools and strategies via the Learn Local Digital Newsletter</w:t>
      </w:r>
      <w:r w:rsidRPr="006345C8">
        <w:rPr>
          <w:rFonts w:ascii="Arial" w:hAnsi="Arial" w:cs="Arial"/>
          <w:bCs/>
          <w:color w:val="000000"/>
          <w:sz w:val="22"/>
          <w:szCs w:val="22"/>
          <w:lang w:val="en-GB" w:eastAsia="en-US"/>
        </w:rPr>
        <w:t>. To date, there have been six editions of the Newsletter</w:t>
      </w:r>
      <w:r w:rsidR="00B609F5" w:rsidRPr="006345C8">
        <w:rPr>
          <w:rFonts w:ascii="Arial" w:hAnsi="Arial" w:cs="Arial"/>
          <w:bCs/>
          <w:color w:val="000000"/>
          <w:sz w:val="22"/>
          <w:szCs w:val="22"/>
          <w:lang w:val="en-GB" w:eastAsia="en-US"/>
        </w:rPr>
        <w:t xml:space="preserve"> </w:t>
      </w:r>
      <w:r w:rsidR="006345C8" w:rsidRPr="006345C8">
        <w:rPr>
          <w:rFonts w:ascii="Arial" w:hAnsi="Arial" w:cs="Arial"/>
          <w:bCs/>
          <w:color w:val="000000"/>
          <w:sz w:val="22"/>
          <w:szCs w:val="22"/>
          <w:lang w:val="en-GB" w:eastAsia="en-US"/>
        </w:rPr>
        <w:t>covering</w:t>
      </w:r>
      <w:r w:rsidR="00B609F5" w:rsidRPr="006345C8">
        <w:rPr>
          <w:rFonts w:ascii="Arial" w:hAnsi="Arial" w:cs="Arial"/>
          <w:bCs/>
          <w:color w:val="000000"/>
          <w:sz w:val="22"/>
          <w:szCs w:val="22"/>
          <w:lang w:val="en-GB" w:eastAsia="en-US"/>
        </w:rPr>
        <w:t xml:space="preserve"> Facebook, YouTube and Survey Monkey</w:t>
      </w:r>
      <w:r w:rsidRPr="006345C8">
        <w:rPr>
          <w:rFonts w:ascii="Arial" w:hAnsi="Arial" w:cs="Arial"/>
          <w:bCs/>
          <w:color w:val="000000"/>
          <w:sz w:val="22"/>
          <w:szCs w:val="22"/>
          <w:lang w:val="en-GB" w:eastAsia="en-US"/>
        </w:rPr>
        <w:t xml:space="preserve">. If you missed any </w:t>
      </w:r>
      <w:r w:rsidR="00B609F5" w:rsidRPr="006345C8">
        <w:rPr>
          <w:rFonts w:ascii="Arial" w:hAnsi="Arial" w:cs="Arial"/>
          <w:bCs/>
          <w:color w:val="000000"/>
          <w:sz w:val="22"/>
          <w:szCs w:val="22"/>
          <w:lang w:val="en-GB" w:eastAsia="en-US"/>
        </w:rPr>
        <w:t xml:space="preserve">of them </w:t>
      </w:r>
      <w:r w:rsidRPr="006345C8">
        <w:rPr>
          <w:rFonts w:ascii="Arial" w:hAnsi="Arial" w:cs="Arial"/>
          <w:bCs/>
          <w:color w:val="000000"/>
          <w:sz w:val="22"/>
          <w:szCs w:val="22"/>
          <w:lang w:val="en-GB" w:eastAsia="en-US"/>
        </w:rPr>
        <w:t>you can view them on the Learn Local Wiki</w:t>
      </w:r>
      <w:r w:rsidR="006345C8" w:rsidRPr="006345C8">
        <w:rPr>
          <w:rFonts w:ascii="Arial" w:hAnsi="Arial" w:cs="Arial"/>
          <w:bCs/>
          <w:color w:val="000000"/>
          <w:sz w:val="22"/>
          <w:szCs w:val="22"/>
          <w:lang w:val="en-GB" w:eastAsia="en-US"/>
        </w:rPr>
        <w:t xml:space="preserve"> at</w:t>
      </w:r>
      <w:r w:rsidRPr="006345C8">
        <w:rPr>
          <w:rFonts w:ascii="Arial" w:hAnsi="Arial" w:cs="Arial"/>
          <w:bCs/>
          <w:color w:val="000000"/>
          <w:sz w:val="22"/>
          <w:szCs w:val="22"/>
          <w:lang w:val="en-GB" w:eastAsia="en-US"/>
        </w:rPr>
        <w:t xml:space="preserve">: </w:t>
      </w:r>
      <w:hyperlink r:id="rId25" w:history="1">
        <w:r w:rsidR="006345C8" w:rsidRPr="006345C8">
          <w:rPr>
            <w:rStyle w:val="Hyperlink"/>
            <w:rFonts w:ascii="Arial" w:hAnsi="Arial" w:cs="Arial"/>
            <w:bCs/>
            <w:sz w:val="22"/>
            <w:szCs w:val="22"/>
            <w:lang w:val="en-GB" w:eastAsia="en-US"/>
          </w:rPr>
          <w:t>http://learnlocal.acfe.vic.edu.au/9.2+Learn+Local+Newsletter</w:t>
        </w:r>
      </w:hyperlink>
      <w:r w:rsidRPr="006345C8">
        <w:rPr>
          <w:rFonts w:ascii="Arial" w:hAnsi="Arial" w:cs="Arial"/>
          <w:bCs/>
          <w:color w:val="000000"/>
          <w:sz w:val="22"/>
          <w:szCs w:val="22"/>
          <w:lang w:val="en-GB" w:eastAsia="en-US"/>
        </w:rPr>
        <w:t xml:space="preserve"> </w:t>
      </w:r>
      <w:r w:rsidR="00054841">
        <w:rPr>
          <w:rFonts w:ascii="Arial" w:hAnsi="Arial" w:cs="Arial"/>
          <w:bCs/>
          <w:color w:val="000000"/>
          <w:sz w:val="22"/>
          <w:szCs w:val="22"/>
          <w:lang w:val="en-GB" w:eastAsia="en-US"/>
        </w:rPr>
        <w:t>.</w:t>
      </w:r>
      <w:r w:rsidRPr="006345C8">
        <w:rPr>
          <w:rFonts w:ascii="Arial" w:hAnsi="Arial" w:cs="Arial"/>
          <w:bCs/>
          <w:color w:val="000000"/>
          <w:sz w:val="22"/>
          <w:szCs w:val="22"/>
          <w:lang w:val="en-GB" w:eastAsia="en-US"/>
        </w:rPr>
        <w:t xml:space="preserve"> To</w:t>
      </w:r>
      <w:r>
        <w:rPr>
          <w:rFonts w:ascii="Arial" w:hAnsi="Arial" w:cs="Arial"/>
          <w:bCs/>
          <w:color w:val="000000"/>
          <w:sz w:val="22"/>
          <w:szCs w:val="22"/>
          <w:lang w:val="en-GB" w:eastAsia="en-US"/>
        </w:rPr>
        <w:t xml:space="preserve"> subscribe to the newsletter email the website project managers at </w:t>
      </w:r>
      <w:hyperlink r:id="rId26" w:history="1">
        <w:r w:rsidRPr="00466375">
          <w:rPr>
            <w:rStyle w:val="Hyperlink"/>
            <w:rFonts w:ascii="Arial" w:hAnsi="Arial" w:cs="Arial"/>
            <w:bCs/>
            <w:sz w:val="22"/>
            <w:szCs w:val="22"/>
            <w:lang w:val="en-GB" w:eastAsia="en-US"/>
          </w:rPr>
          <w:t>info@learnlocal.org.au</w:t>
        </w:r>
      </w:hyperlink>
      <w:r>
        <w:rPr>
          <w:rFonts w:ascii="Arial" w:hAnsi="Arial" w:cs="Arial"/>
          <w:bCs/>
          <w:color w:val="000000"/>
          <w:sz w:val="22"/>
          <w:szCs w:val="22"/>
          <w:lang w:val="en-GB" w:eastAsia="en-US"/>
        </w:rPr>
        <w:t xml:space="preserve"> </w:t>
      </w:r>
      <w:r w:rsidR="00054841">
        <w:rPr>
          <w:rFonts w:ascii="Arial" w:hAnsi="Arial" w:cs="Arial"/>
          <w:bCs/>
          <w:color w:val="000000"/>
          <w:sz w:val="22"/>
          <w:szCs w:val="22"/>
          <w:lang w:val="en-GB" w:eastAsia="en-US"/>
        </w:rPr>
        <w:t>.</w:t>
      </w:r>
    </w:p>
    <w:p w14:paraId="593697EE" w14:textId="77777777" w:rsidR="009E137F" w:rsidRPr="009F13D1" w:rsidRDefault="009E137F" w:rsidP="009C22B5">
      <w:pPr>
        <w:overflowPunct/>
        <w:autoSpaceDE/>
        <w:autoSpaceDN/>
        <w:adjustRightInd/>
        <w:ind w:left="-284" w:right="-410"/>
        <w:textAlignment w:val="auto"/>
        <w:rPr>
          <w:rFonts w:ascii="Arial" w:hAnsi="Arial" w:cs="Arial"/>
          <w:bCs/>
          <w:color w:val="000000"/>
          <w:sz w:val="22"/>
          <w:szCs w:val="22"/>
          <w:u w:val="single"/>
          <w:lang w:val="en-GB" w:eastAsia="en-US"/>
        </w:rPr>
      </w:pPr>
    </w:p>
    <w:p w14:paraId="1A9D8963" w14:textId="31C6477F" w:rsidR="009706F1" w:rsidRPr="006345C8" w:rsidRDefault="00663E2B" w:rsidP="00AC3CA3">
      <w:pPr>
        <w:overflowPunct/>
        <w:autoSpaceDE/>
        <w:autoSpaceDN/>
        <w:adjustRightInd/>
        <w:ind w:left="-284" w:right="-410"/>
        <w:textAlignment w:val="auto"/>
        <w:rPr>
          <w:color w:val="0000FF"/>
          <w:szCs w:val="24"/>
        </w:rPr>
      </w:pPr>
      <w:r w:rsidRPr="00663E2B">
        <w:rPr>
          <w:rFonts w:ascii="Arial" w:hAnsi="Arial"/>
          <w:bCs/>
          <w:sz w:val="22"/>
          <w:szCs w:val="22"/>
          <w:lang w:val="en-GB" w:eastAsia="en-US"/>
        </w:rPr>
        <w:t xml:space="preserve">If you have any questions about the Learn Local Digital Strategy or the Digital Skills Survey please contact Georgie Marinucci, </w:t>
      </w:r>
      <w:r w:rsidR="002F06B6">
        <w:rPr>
          <w:rFonts w:ascii="Arial" w:hAnsi="Arial"/>
          <w:bCs/>
          <w:sz w:val="22"/>
          <w:szCs w:val="22"/>
          <w:lang w:val="en-GB" w:eastAsia="en-US"/>
        </w:rPr>
        <w:t>ACFE Board Secretariat</w:t>
      </w:r>
      <w:r w:rsidRPr="00663E2B">
        <w:rPr>
          <w:rFonts w:ascii="Arial" w:hAnsi="Arial"/>
          <w:bCs/>
          <w:sz w:val="22"/>
          <w:szCs w:val="22"/>
          <w:lang w:val="en-GB" w:eastAsia="en-US"/>
        </w:rPr>
        <w:t xml:space="preserve">, on 03 9637 2473 or email </w:t>
      </w:r>
      <w:hyperlink r:id="rId27" w:history="1">
        <w:r w:rsidRPr="006345C8">
          <w:rPr>
            <w:rFonts w:ascii="Arial" w:hAnsi="Arial"/>
            <w:bCs/>
            <w:color w:val="0000FF"/>
            <w:sz w:val="22"/>
            <w:szCs w:val="22"/>
            <w:u w:val="single"/>
            <w:lang w:val="en-GB" w:eastAsia="en-US"/>
          </w:rPr>
          <w:t>marinucci.georgie.l@edumail.vic.gov.au</w:t>
        </w:r>
      </w:hyperlink>
      <w:r w:rsidR="00054841" w:rsidRPr="00054841">
        <w:rPr>
          <w:rFonts w:ascii="Arial" w:hAnsi="Arial"/>
          <w:bCs/>
          <w:color w:val="0000FF"/>
          <w:sz w:val="22"/>
          <w:szCs w:val="22"/>
          <w:lang w:val="en-GB" w:eastAsia="en-US"/>
        </w:rPr>
        <w:t xml:space="preserve"> .</w:t>
      </w:r>
    </w:p>
    <w:sectPr w:rsidR="009706F1" w:rsidRPr="006345C8" w:rsidSect="00A2083F">
      <w:footerReference w:type="first" r:id="rId28"/>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44FF1" w14:textId="77777777" w:rsidR="00AC3A84" w:rsidRDefault="00AC3A84" w:rsidP="00846881">
      <w:r>
        <w:separator/>
      </w:r>
    </w:p>
  </w:endnote>
  <w:endnote w:type="continuationSeparator" w:id="0">
    <w:p w14:paraId="2DA5BA6C" w14:textId="77777777" w:rsidR="00AC3A84" w:rsidRDefault="00AC3A84"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AC3A84" w:rsidRPr="009D5D01" w:rsidRDefault="00AC3A84"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823FE1">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AC3A84" w:rsidRDefault="00AC3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6DB0" w14:textId="77777777" w:rsidR="00AC3A84" w:rsidRDefault="00AC3A84" w:rsidP="00846881">
      <w:r>
        <w:separator/>
      </w:r>
    </w:p>
  </w:footnote>
  <w:footnote w:type="continuationSeparator" w:id="0">
    <w:p w14:paraId="04EA4623" w14:textId="77777777" w:rsidR="00AC3A84" w:rsidRDefault="00AC3A84"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D54A8"/>
    <w:multiLevelType w:val="hybridMultilevel"/>
    <w:tmpl w:val="D414A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8627EE1"/>
    <w:multiLevelType w:val="hybridMultilevel"/>
    <w:tmpl w:val="BE461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38F125B"/>
    <w:multiLevelType w:val="hybridMultilevel"/>
    <w:tmpl w:val="D9A8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B80477"/>
    <w:multiLevelType w:val="hybridMultilevel"/>
    <w:tmpl w:val="F4FA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6156CA"/>
    <w:multiLevelType w:val="hybridMultilevel"/>
    <w:tmpl w:val="92C8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770107F"/>
    <w:multiLevelType w:val="hybridMultilevel"/>
    <w:tmpl w:val="3190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1523053"/>
    <w:multiLevelType w:val="hybridMultilevel"/>
    <w:tmpl w:val="26A62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DB14269"/>
    <w:multiLevelType w:val="hybridMultilevel"/>
    <w:tmpl w:val="09D4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0"/>
  </w:num>
  <w:num w:numId="4">
    <w:abstractNumId w:val="13"/>
  </w:num>
  <w:num w:numId="5">
    <w:abstractNumId w:val="1"/>
  </w:num>
  <w:num w:numId="6">
    <w:abstractNumId w:val="12"/>
  </w:num>
  <w:num w:numId="7">
    <w:abstractNumId w:val="5"/>
  </w:num>
  <w:num w:numId="8">
    <w:abstractNumId w:val="16"/>
  </w:num>
  <w:num w:numId="9">
    <w:abstractNumId w:val="11"/>
  </w:num>
  <w:num w:numId="10">
    <w:abstractNumId w:val="8"/>
  </w:num>
  <w:num w:numId="11">
    <w:abstractNumId w:val="6"/>
  </w:num>
  <w:num w:numId="12">
    <w:abstractNumId w:val="3"/>
  </w:num>
  <w:num w:numId="13">
    <w:abstractNumId w:val="14"/>
  </w:num>
  <w:num w:numId="14">
    <w:abstractNumId w:val="19"/>
  </w:num>
  <w:num w:numId="15">
    <w:abstractNumId w:val="9"/>
  </w:num>
  <w:num w:numId="16">
    <w:abstractNumId w:val="20"/>
  </w:num>
  <w:num w:numId="17">
    <w:abstractNumId w:val="4"/>
  </w:num>
  <w:num w:numId="18">
    <w:abstractNumId w:val="10"/>
  </w:num>
  <w:num w:numId="19">
    <w:abstractNumId w:val="7"/>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54841"/>
    <w:rsid w:val="00060214"/>
    <w:rsid w:val="00060EA4"/>
    <w:rsid w:val="00067FB2"/>
    <w:rsid w:val="000701E5"/>
    <w:rsid w:val="0008021C"/>
    <w:rsid w:val="000901F6"/>
    <w:rsid w:val="000A28AF"/>
    <w:rsid w:val="000C3753"/>
    <w:rsid w:val="000C782C"/>
    <w:rsid w:val="00105130"/>
    <w:rsid w:val="001079BD"/>
    <w:rsid w:val="001214D4"/>
    <w:rsid w:val="00125617"/>
    <w:rsid w:val="001411A4"/>
    <w:rsid w:val="00142591"/>
    <w:rsid w:val="00170C46"/>
    <w:rsid w:val="00181F47"/>
    <w:rsid w:val="001C0117"/>
    <w:rsid w:val="001C4930"/>
    <w:rsid w:val="001D2F77"/>
    <w:rsid w:val="00206E94"/>
    <w:rsid w:val="00213CB1"/>
    <w:rsid w:val="00234DCA"/>
    <w:rsid w:val="00241DCD"/>
    <w:rsid w:val="00264866"/>
    <w:rsid w:val="002831C1"/>
    <w:rsid w:val="00284B19"/>
    <w:rsid w:val="002A24E2"/>
    <w:rsid w:val="002F06B6"/>
    <w:rsid w:val="00307E72"/>
    <w:rsid w:val="00340366"/>
    <w:rsid w:val="00352C50"/>
    <w:rsid w:val="00384947"/>
    <w:rsid w:val="003B7B63"/>
    <w:rsid w:val="003D454C"/>
    <w:rsid w:val="003F0B63"/>
    <w:rsid w:val="003F3D59"/>
    <w:rsid w:val="003F640F"/>
    <w:rsid w:val="004304A3"/>
    <w:rsid w:val="004330CF"/>
    <w:rsid w:val="0043652A"/>
    <w:rsid w:val="00453CAD"/>
    <w:rsid w:val="004604A8"/>
    <w:rsid w:val="0048144F"/>
    <w:rsid w:val="004A0D5C"/>
    <w:rsid w:val="004B182C"/>
    <w:rsid w:val="004C32C0"/>
    <w:rsid w:val="004C7772"/>
    <w:rsid w:val="004E42D2"/>
    <w:rsid w:val="004E4A2C"/>
    <w:rsid w:val="0050194D"/>
    <w:rsid w:val="00505EC2"/>
    <w:rsid w:val="00506F42"/>
    <w:rsid w:val="00540C9F"/>
    <w:rsid w:val="00541E79"/>
    <w:rsid w:val="005543E8"/>
    <w:rsid w:val="00583630"/>
    <w:rsid w:val="00590B75"/>
    <w:rsid w:val="005B4815"/>
    <w:rsid w:val="005E1085"/>
    <w:rsid w:val="005F153D"/>
    <w:rsid w:val="00617EB3"/>
    <w:rsid w:val="006254CC"/>
    <w:rsid w:val="00626260"/>
    <w:rsid w:val="006344F3"/>
    <w:rsid w:val="006345C8"/>
    <w:rsid w:val="006409D9"/>
    <w:rsid w:val="00651785"/>
    <w:rsid w:val="00663E2B"/>
    <w:rsid w:val="0067572C"/>
    <w:rsid w:val="00687039"/>
    <w:rsid w:val="006935A8"/>
    <w:rsid w:val="00696854"/>
    <w:rsid w:val="006A1696"/>
    <w:rsid w:val="006A5387"/>
    <w:rsid w:val="006D4561"/>
    <w:rsid w:val="00717852"/>
    <w:rsid w:val="0074352C"/>
    <w:rsid w:val="007602BC"/>
    <w:rsid w:val="0076398D"/>
    <w:rsid w:val="00764A0A"/>
    <w:rsid w:val="00770AF9"/>
    <w:rsid w:val="007716FE"/>
    <w:rsid w:val="00772628"/>
    <w:rsid w:val="00790C20"/>
    <w:rsid w:val="007951E1"/>
    <w:rsid w:val="007A3F91"/>
    <w:rsid w:val="007E59F5"/>
    <w:rsid w:val="00823FE1"/>
    <w:rsid w:val="00846881"/>
    <w:rsid w:val="00867D3A"/>
    <w:rsid w:val="00880ACA"/>
    <w:rsid w:val="0089186A"/>
    <w:rsid w:val="00896A2E"/>
    <w:rsid w:val="008E2680"/>
    <w:rsid w:val="008E2DD6"/>
    <w:rsid w:val="008E53DE"/>
    <w:rsid w:val="008F3646"/>
    <w:rsid w:val="00903B41"/>
    <w:rsid w:val="00933C17"/>
    <w:rsid w:val="00965E53"/>
    <w:rsid w:val="009706F1"/>
    <w:rsid w:val="009843BA"/>
    <w:rsid w:val="0099526E"/>
    <w:rsid w:val="009C22B5"/>
    <w:rsid w:val="009C7B4C"/>
    <w:rsid w:val="009D5D01"/>
    <w:rsid w:val="009E137F"/>
    <w:rsid w:val="009E3636"/>
    <w:rsid w:val="009F13D1"/>
    <w:rsid w:val="00A011F2"/>
    <w:rsid w:val="00A14B2D"/>
    <w:rsid w:val="00A2083F"/>
    <w:rsid w:val="00A24A30"/>
    <w:rsid w:val="00A6121E"/>
    <w:rsid w:val="00A83FB3"/>
    <w:rsid w:val="00A9135E"/>
    <w:rsid w:val="00AC3A84"/>
    <w:rsid w:val="00AC3CA3"/>
    <w:rsid w:val="00AD0AF3"/>
    <w:rsid w:val="00AF0514"/>
    <w:rsid w:val="00B33E4F"/>
    <w:rsid w:val="00B41E45"/>
    <w:rsid w:val="00B5136F"/>
    <w:rsid w:val="00B609F5"/>
    <w:rsid w:val="00B632F5"/>
    <w:rsid w:val="00C151BB"/>
    <w:rsid w:val="00C373FC"/>
    <w:rsid w:val="00C75A39"/>
    <w:rsid w:val="00C83B90"/>
    <w:rsid w:val="00CA0D2E"/>
    <w:rsid w:val="00CB16A1"/>
    <w:rsid w:val="00CD0632"/>
    <w:rsid w:val="00CE69B8"/>
    <w:rsid w:val="00CF6891"/>
    <w:rsid w:val="00D33418"/>
    <w:rsid w:val="00D40629"/>
    <w:rsid w:val="00D53A53"/>
    <w:rsid w:val="00DC4759"/>
    <w:rsid w:val="00DD6095"/>
    <w:rsid w:val="00DD6855"/>
    <w:rsid w:val="00E320A4"/>
    <w:rsid w:val="00E91E6B"/>
    <w:rsid w:val="00EB3698"/>
    <w:rsid w:val="00EE4BD9"/>
    <w:rsid w:val="00EE5E95"/>
    <w:rsid w:val="00F11CAC"/>
    <w:rsid w:val="00F17667"/>
    <w:rsid w:val="00F24B4E"/>
    <w:rsid w:val="00F30F82"/>
    <w:rsid w:val="00F343D3"/>
    <w:rsid w:val="00F67309"/>
    <w:rsid w:val="00F7004E"/>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arnlocal.org.au/find-a-learn-local" TargetMode="External"/><Relationship Id="rId18" Type="http://schemas.openxmlformats.org/officeDocument/2006/relationships/hyperlink" Target="http://www.learnlocal.org.au" TargetMode="External"/><Relationship Id="rId26" Type="http://schemas.openxmlformats.org/officeDocument/2006/relationships/hyperlink" Target="mailto:info@learnlocal.org.au" TargetMode="External"/><Relationship Id="rId3" Type="http://schemas.openxmlformats.org/officeDocument/2006/relationships/customXml" Target="../customXml/item3.xml"/><Relationship Id="rId21" Type="http://schemas.openxmlformats.org/officeDocument/2006/relationships/hyperlink" Target="https://en.wikipedia.org/wiki/Learn_Local" TargetMode="External"/><Relationship Id="rId7" Type="http://schemas.microsoft.com/office/2007/relationships/stylesWithEffects" Target="stylesWithEffects.xml"/><Relationship Id="rId12" Type="http://schemas.openxmlformats.org/officeDocument/2006/relationships/hyperlink" Target="https://www.surveymonkey.com/r/SP5RY6V" TargetMode="External"/><Relationship Id="rId17" Type="http://schemas.openxmlformats.org/officeDocument/2006/relationships/hyperlink" Target="http://www.education.vic.gov.au/Documents/training/providers/learnlocal/memo/2014/abmemo20140314b.doc" TargetMode="External"/><Relationship Id="rId25" Type="http://schemas.openxmlformats.org/officeDocument/2006/relationships/hyperlink" Target="http://learnlocal.acfe.vic.edu.au/9.2+Learn+Local+Newsletter" TargetMode="External"/><Relationship Id="rId2" Type="http://schemas.openxmlformats.org/officeDocument/2006/relationships/customXml" Target="../customXml/item2.xml"/><Relationship Id="rId16" Type="http://schemas.openxmlformats.org/officeDocument/2006/relationships/hyperlink" Target="http://www.education.vic.gov.au/Documents/training/providers/learnlocal/memo/2014/abmemo20140218.doc" TargetMode="External"/><Relationship Id="rId20" Type="http://schemas.openxmlformats.org/officeDocument/2006/relationships/hyperlink" Target="mailto:info@learnlocal.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youtube.com/learnlocal" TargetMode="External"/><Relationship Id="rId5" Type="http://schemas.openxmlformats.org/officeDocument/2006/relationships/numbering" Target="numbering.xml"/><Relationship Id="rId15" Type="http://schemas.openxmlformats.org/officeDocument/2006/relationships/hyperlink" Target="http://www.education.vic.gov.au/Documents/training/providers/learnlocal/memo/2013/abmemo20130611.doc" TargetMode="External"/><Relationship Id="rId23" Type="http://schemas.openxmlformats.org/officeDocument/2006/relationships/hyperlink" Target="http://www.twitter.com/learnloca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nfo@learnlocal.org.au" TargetMode="Externa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surveymonkey.com/r/SP5RY6V" TargetMode="External"/><Relationship Id="rId22" Type="http://schemas.openxmlformats.org/officeDocument/2006/relationships/hyperlink" Target="http://www.facebook.com/learnlocal" TargetMode="External"/><Relationship Id="rId27" Type="http://schemas.openxmlformats.org/officeDocument/2006/relationships/hyperlink" Target="mailto:marinucci.georgie.l@edumail.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15" ma:contentTypeDescription="DET Document" ma:contentTypeScope="" ma:versionID="698693166593b574fb07b9e8c1eeaa61">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ecd78e2d324adfeab127ca49019b1c99"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format="Dropdown" ma:internalName="Program_x0020_Name">
      <xsd:simpleType>
        <xsd:restriction base="dms:Choice">
          <xsd:enumeration value="TAFE Structural Adjustment Fund (TSAF)"/>
          <xsd:enumeration value="TAFE Rescue Fund (TRF)"/>
          <xsd:enumeration value="TAFE Back to Work Fund (TBTWF)"/>
          <xsd:enumeration value="ACFE Programs"/>
        </xsd:restriction>
      </xsd:simpleType>
    </xsd:element>
    <xsd:element name="Project_x0020_Name" ma:index="22" nillable="true" ma:displayName="Project Name" ma:format="Dropdown" ma:internalName="Project_x0020_Name">
      <xsd:simpleType>
        <xsd:restriction base="dms:Choice">
          <xsd:enumeration value="TAFE Collaboration – Organisational Capability"/>
          <xsd:enumeration value="TAFE Collaboration – International Education"/>
          <xsd:enumeration value="TAFE Collaboration – Performance and Accountability"/>
          <xsd:enumeration value="TAFE Collaboration – Workforce productivity"/>
          <xsd:enumeration value="Asylum Seekers"/>
          <xsd:enumeration value="CAIF"/>
          <xsd:enumeration value="Community Solutions"/>
          <xsd:enumeration value="Compliance"/>
          <xsd:enumeration value="Family Learning Partnerships"/>
          <xsd:enumeration value="Family Learning Support"/>
          <xsd:enumeration value="IME Audit Pilot Project"/>
          <xsd:enumeration value="Indigenous Reporting"/>
          <xsd:enumeration value="Learn Local Digital Strategy"/>
          <xsd:enumeration value="Learn Local Focusing on the Future"/>
          <xsd:enumeration value="Learn Local Partnership Support Package"/>
          <xsd:enumeration value="Microsoft Licensing Agreement"/>
          <xsd:enumeration value="Pre-accredited Dashboard"/>
          <xsd:enumeration value="Pre-accredited Training Project"/>
          <xsd:enumeration value="Regional Partnerships Facilitation Fund Evaluation"/>
          <xsd:enumeration value="Research Strategy"/>
          <xsd:enumeration value="Shared Local Solutions"/>
          <xsd:enumeration value="VAEAI"/>
          <xsd:enumeration value="VET Development Centre"/>
          <xsd:enumeration value="Wurreker Implementation Reporting"/>
          <xsd:enumeration value="Young People Transitioning from Care Initiative"/>
          <xsd:enumeration value="Youth Foyers"/>
          <xsd:enumeration value="Youth Taskforc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CA61C-21C1-4F34-9495-FA4725AB3AD4}"/>
</file>

<file path=customXml/itemProps2.xml><?xml version="1.0" encoding="utf-8"?>
<ds:datastoreItem xmlns:ds="http://schemas.openxmlformats.org/officeDocument/2006/customXml" ds:itemID="{FED92EB6-3694-4191-ADBD-0681F2F0D550}"/>
</file>

<file path=customXml/itemProps3.xml><?xml version="1.0" encoding="utf-8"?>
<ds:datastoreItem xmlns:ds="http://schemas.openxmlformats.org/officeDocument/2006/customXml" ds:itemID="{85E18A03-D8D3-4078-9C2F-B6CED4104F76}"/>
</file>

<file path=customXml/itemProps4.xml><?xml version="1.0" encoding="utf-8"?>
<ds:datastoreItem xmlns:ds="http://schemas.openxmlformats.org/officeDocument/2006/customXml" ds:itemID="{627A34B9-C7FA-4EAF-A094-93B37A2E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0</TotalTime>
  <Pages>2</Pages>
  <Words>929</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Local Digital Strategy</dc:title>
  <dc:creator>08306670</dc:creator>
  <cp:lastModifiedBy>Morrow, Jackie A</cp:lastModifiedBy>
  <cp:revision>2</cp:revision>
  <cp:lastPrinted>2015-10-12T01:33:00Z</cp:lastPrinted>
  <dcterms:created xsi:type="dcterms:W3CDTF">2015-10-12T06:26:00Z</dcterms:created>
  <dcterms:modified xsi:type="dcterms:W3CDTF">2015-10-12T06:26:00Z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{e1b0fa7a-ceb7-4156-a26b-18daf3e5ee06}</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_docset_NoMedatataSyncRequired">
    <vt:lpwstr>False</vt:lpwstr>
  </property>
  <property fmtid="{D5CDD505-2E9C-101B-9397-08002B2CF9AE}" pid="12" name="RecordPoint_SubmissionCompleted">
    <vt:lpwstr>2015-10-08T02:13:10.5532926+11:00</vt:lpwstr>
  </property>
  <property fmtid="{D5CDD505-2E9C-101B-9397-08002B2CF9AE}" pid="13" name="RecordPoint_RecordNumberSubmitted">
    <vt:lpwstr>R0000053650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