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2B72777" w14:textId="77777777" w:rsidTr="00D36147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81B" w14:textId="77777777" w:rsidR="009D5D01" w:rsidRPr="008F3646" w:rsidRDefault="000470DD" w:rsidP="00D36147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8E69EB7">
                <v:group id="_x0000_s1039" style="position:absolute;left:0;text-align:left;margin-left:11.45pt;margin-top:-21.3pt;width:530pt;height:109.45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next-textbox:#Text Box 2">
                      <w:txbxContent>
                        <w:p w14:paraId="0263ACA0" w14:textId="77777777" w:rsidR="00686D0A" w:rsidRPr="00633C39" w:rsidRDefault="00686D0A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14:paraId="44E216F2" w14:textId="77777777" w:rsidR="00686D0A" w:rsidRPr="006F3F2F" w:rsidRDefault="00686D0A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970AD3" w14:textId="419CEE86" w:rsidR="00686D0A" w:rsidRPr="006F3F2F" w:rsidRDefault="00686D0A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14:paraId="2D870104" w14:textId="77777777" w:rsidR="00686D0A" w:rsidRPr="00633C39" w:rsidRDefault="00686D0A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14:paraId="2F3ED16B" w14:textId="408FE70C" w:rsidR="00686D0A" w:rsidRPr="00633C39" w:rsidRDefault="00686D0A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Department of Education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Training</w:t>
                          </w:r>
                        </w:p>
                        <w:p w14:paraId="17F4BCFB" w14:textId="77777777" w:rsidR="00686D0A" w:rsidRDefault="00686D0A" w:rsidP="009D5D01"/>
                      </w:txbxContent>
                    </v:textbox>
                  </v:shape>
                </v:group>
              </w:pict>
            </w:r>
          </w:p>
        </w:tc>
      </w:tr>
    </w:tbl>
    <w:p w14:paraId="1771CA0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6091E4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AC98A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0CF8290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D08C6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2A821B0" w14:textId="02DEECD7"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4A0D5C">
        <w:rPr>
          <w:rFonts w:ascii="Arial" w:hAnsi="Arial"/>
          <w:i/>
          <w:color w:val="000000"/>
          <w:sz w:val="22"/>
          <w:szCs w:val="24"/>
          <w:lang w:val="en-GB" w:eastAsia="en-US"/>
        </w:rPr>
        <w:t>5</w:t>
      </w:r>
      <w:r w:rsidR="00240FCF">
        <w:rPr>
          <w:rFonts w:ascii="Arial" w:hAnsi="Arial"/>
          <w:i/>
          <w:color w:val="000000"/>
          <w:sz w:val="22"/>
          <w:szCs w:val="24"/>
          <w:lang w:val="en-GB" w:eastAsia="en-US"/>
        </w:rPr>
        <w:t>/07</w:t>
      </w:r>
      <w:r w:rsidR="000470DD">
        <w:rPr>
          <w:rFonts w:ascii="Arial" w:hAnsi="Arial"/>
          <w:i/>
          <w:color w:val="000000"/>
          <w:sz w:val="22"/>
          <w:szCs w:val="24"/>
          <w:lang w:val="en-GB" w:eastAsia="en-US"/>
        </w:rPr>
        <w:t>/28</w:t>
      </w:r>
      <w:bookmarkStart w:id="0" w:name="_GoBack"/>
      <w:bookmarkEnd w:id="0"/>
    </w:p>
    <w:p w14:paraId="0DA0113C" w14:textId="77777777" w:rsidR="004D1462" w:rsidRDefault="004D1462" w:rsidP="004D1462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4D1462" w:rsidRPr="006F3F2F" w14:paraId="3BAFA2D2" w14:textId="77777777" w:rsidTr="00CC3F2D">
        <w:tc>
          <w:tcPr>
            <w:tcW w:w="3119" w:type="dxa"/>
            <w:shd w:val="clear" w:color="auto" w:fill="auto"/>
          </w:tcPr>
          <w:p w14:paraId="50C1E1B8" w14:textId="77777777" w:rsidR="004D1462" w:rsidRDefault="004D1462" w:rsidP="00CC3F2D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All </w:t>
            </w: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38FD2F27" w14:textId="77777777" w:rsidR="004D1462" w:rsidRPr="006F3F2F" w:rsidRDefault="004D1462" w:rsidP="00CC3F2D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406C6CE" w14:textId="77777777" w:rsidR="004D1462" w:rsidRPr="006F3F2F" w:rsidRDefault="004D1462" w:rsidP="00CC3F2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827" w:type="dxa"/>
            <w:shd w:val="clear" w:color="auto" w:fill="auto"/>
          </w:tcPr>
          <w:p w14:paraId="7305AC4B" w14:textId="77777777" w:rsidR="004D1462" w:rsidRPr="006F3F2F" w:rsidRDefault="004D1462" w:rsidP="00CC3F2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4D1462" w:rsidRPr="006F3F2F" w14:paraId="479A92A1" w14:textId="77777777" w:rsidTr="00CC3F2D">
        <w:tc>
          <w:tcPr>
            <w:tcW w:w="3119" w:type="dxa"/>
            <w:shd w:val="clear" w:color="auto" w:fill="auto"/>
          </w:tcPr>
          <w:p w14:paraId="5C062994" w14:textId="77777777" w:rsidR="004D1462" w:rsidRPr="0052344F" w:rsidRDefault="004D1462" w:rsidP="00CC3F2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14:paraId="7376040E" w14:textId="77777777" w:rsidR="004D1462" w:rsidRPr="001336DE" w:rsidRDefault="004D1462" w:rsidP="00CC3F2D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1867F81" w14:textId="77777777" w:rsidR="004D1462" w:rsidRDefault="004D1462" w:rsidP="00CC3F2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LLENs</w:t>
            </w:r>
          </w:p>
          <w:p w14:paraId="6FD6396C" w14:textId="77777777" w:rsidR="004D1462" w:rsidRPr="00807408" w:rsidRDefault="004D1462" w:rsidP="00CC3F2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Chairs and Executive Officers</w:t>
            </w:r>
          </w:p>
        </w:tc>
        <w:tc>
          <w:tcPr>
            <w:tcW w:w="3827" w:type="dxa"/>
            <w:shd w:val="clear" w:color="auto" w:fill="auto"/>
          </w:tcPr>
          <w:p w14:paraId="0865E1F8" w14:textId="31C47E9E" w:rsidR="004D1462" w:rsidRPr="006F3F2F" w:rsidRDefault="00686D0A" w:rsidP="00CC3F2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Workplace Learning Coordinators</w:t>
            </w:r>
          </w:p>
        </w:tc>
      </w:tr>
    </w:tbl>
    <w:p w14:paraId="0FF7F26C" w14:textId="77777777" w:rsidR="004D1462" w:rsidRPr="00044F8A" w:rsidRDefault="004D1462" w:rsidP="004D1462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034E1A4B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66534F63" w14:textId="2704A210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7B4795">
        <w:rPr>
          <w:rFonts w:ascii="Arial" w:hAnsi="Arial"/>
          <w:color w:val="000000"/>
          <w:sz w:val="22"/>
          <w:szCs w:val="24"/>
          <w:lang w:val="en-GB" w:eastAsia="en-US"/>
        </w:rPr>
        <w:t>Bronwen Heathfield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25198640" w14:textId="102177A2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B3455E">
        <w:rPr>
          <w:rFonts w:ascii="Arial" w:hAnsi="Arial"/>
          <w:color w:val="000000"/>
          <w:sz w:val="22"/>
          <w:lang w:val="en-GB" w:eastAsia="en-US"/>
        </w:rPr>
        <w:t>22</w:t>
      </w:r>
      <w:r w:rsidR="00240FCF" w:rsidRPr="00CF3DB6">
        <w:rPr>
          <w:rFonts w:ascii="Arial" w:hAnsi="Arial"/>
          <w:color w:val="000000"/>
          <w:sz w:val="22"/>
          <w:lang w:val="en-GB" w:eastAsia="en-US"/>
        </w:rPr>
        <w:t>/07/2015</w:t>
      </w:r>
    </w:p>
    <w:p w14:paraId="5F400457" w14:textId="2C318573" w:rsidR="009D5D01" w:rsidRPr="00D36147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CC3F2D">
        <w:rPr>
          <w:rFonts w:ascii="Arial" w:hAnsi="Arial"/>
          <w:i/>
          <w:color w:val="000000"/>
          <w:sz w:val="22"/>
          <w:lang w:val="en-GB" w:eastAsia="en-US"/>
        </w:rPr>
        <w:t>VET Funding Review</w:t>
      </w:r>
      <w:r w:rsidR="00B3455E">
        <w:rPr>
          <w:rFonts w:ascii="Arial" w:hAnsi="Arial"/>
          <w:i/>
          <w:color w:val="000000"/>
          <w:sz w:val="22"/>
          <w:lang w:val="en-GB" w:eastAsia="en-US"/>
        </w:rPr>
        <w:t xml:space="preserve"> – Phase Two: Community</w:t>
      </w:r>
      <w:r w:rsidR="00F40CF9">
        <w:rPr>
          <w:rFonts w:ascii="Arial" w:hAnsi="Arial"/>
          <w:i/>
          <w:color w:val="000000"/>
          <w:sz w:val="22"/>
          <w:lang w:val="en-GB" w:eastAsia="en-US"/>
        </w:rPr>
        <w:t xml:space="preserve"> and Sector</w:t>
      </w:r>
      <w:r w:rsidR="00B3455E">
        <w:rPr>
          <w:rFonts w:ascii="Arial" w:hAnsi="Arial"/>
          <w:i/>
          <w:color w:val="000000"/>
          <w:sz w:val="22"/>
          <w:lang w:val="en-GB" w:eastAsia="en-US"/>
        </w:rPr>
        <w:t xml:space="preserve"> Consultations</w:t>
      </w:r>
    </w:p>
    <w:p w14:paraId="35F35533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36FCCEFB" w14:textId="301D67E4" w:rsidR="00357CF3" w:rsidRPr="00357CF3" w:rsidRDefault="00357CF3" w:rsidP="00357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FOR INFORMATION</w:t>
      </w:r>
      <w:r w:rsidR="009D5D01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 / CRITICAL DATES</w:t>
      </w:r>
      <w:r w:rsidR="009D5D01"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2E6C6AE6" w14:textId="7571632A" w:rsidR="006962A4" w:rsidRDefault="00B3455E" w:rsidP="000F5DFB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sz w:val="22"/>
          <w:szCs w:val="22"/>
          <w:lang w:val="en-GB" w:eastAsia="en-US"/>
        </w:rPr>
      </w:pPr>
      <w:r w:rsidRPr="00B3455E">
        <w:rPr>
          <w:rFonts w:ascii="Arial" w:hAnsi="Arial" w:cs="Arial"/>
          <w:bCs/>
          <w:sz w:val="22"/>
          <w:szCs w:val="22"/>
          <w:lang w:val="en-GB" w:eastAsia="en-US"/>
        </w:rPr>
        <w:t>Community Consultations</w:t>
      </w:r>
      <w:r>
        <w:rPr>
          <w:rFonts w:ascii="Arial" w:hAnsi="Arial" w:cs="Arial"/>
          <w:bCs/>
          <w:sz w:val="22"/>
          <w:szCs w:val="22"/>
          <w:lang w:val="en-GB" w:eastAsia="en-US"/>
        </w:rPr>
        <w:t xml:space="preserve"> dates</w:t>
      </w:r>
      <w:r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 w:eastAsia="en-US"/>
        </w:rPr>
        <w:t>for the</w:t>
      </w:r>
      <w:r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</w:t>
      </w:r>
      <w:r w:rsidR="00CC3F2D" w:rsidRPr="00B3455E">
        <w:rPr>
          <w:rFonts w:ascii="Arial" w:hAnsi="Arial" w:cs="Arial"/>
          <w:bCs/>
          <w:sz w:val="22"/>
          <w:szCs w:val="22"/>
          <w:lang w:val="en-GB" w:eastAsia="en-US"/>
        </w:rPr>
        <w:t>VET Funding Review</w:t>
      </w:r>
      <w:r>
        <w:rPr>
          <w:rFonts w:ascii="Arial" w:hAnsi="Arial" w:cs="Arial"/>
          <w:bCs/>
          <w:sz w:val="22"/>
          <w:szCs w:val="22"/>
          <w:lang w:val="en-GB" w:eastAsia="en-US"/>
        </w:rPr>
        <w:t xml:space="preserve"> have been released at</w:t>
      </w:r>
      <w:r w:rsidR="00CC3F2D"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</w:t>
      </w:r>
      <w:hyperlink r:id="rId11" w:tgtFrame="_blank" w:history="1">
        <w:r w:rsidR="00CC3F2D" w:rsidRPr="00CC3F2D">
          <w:rPr>
            <w:rStyle w:val="Hyperlink"/>
            <w:rFonts w:ascii="Arial" w:hAnsi="Arial" w:cs="Arial"/>
            <w:color w:val="337AB7"/>
            <w:sz w:val="22"/>
            <w:szCs w:val="22"/>
            <w:u w:val="none"/>
          </w:rPr>
          <w:t>www.vetfundingreview.vic.gov.au</w:t>
        </w:r>
      </w:hyperlink>
      <w:r>
        <w:rPr>
          <w:rStyle w:val="Hyperlink"/>
          <w:rFonts w:ascii="Arial" w:hAnsi="Arial" w:cs="Arial"/>
          <w:color w:val="337AB7"/>
          <w:sz w:val="22"/>
          <w:szCs w:val="22"/>
          <w:u w:val="none"/>
        </w:rPr>
        <w:t>/#phasetwo.</w:t>
      </w:r>
    </w:p>
    <w:p w14:paraId="7A477424" w14:textId="6A8531AE" w:rsidR="002328F2" w:rsidRPr="00B3455E" w:rsidRDefault="00D43867" w:rsidP="000F5DFB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sz w:val="22"/>
          <w:szCs w:val="22"/>
          <w:lang w:val="en-GB" w:eastAsia="en-US"/>
        </w:rPr>
      </w:pPr>
      <w:r>
        <w:rPr>
          <w:rFonts w:ascii="Arial" w:hAnsi="Arial" w:cs="Arial"/>
          <w:bCs/>
          <w:sz w:val="22"/>
          <w:szCs w:val="22"/>
          <w:lang w:val="en-GB" w:eastAsia="en-US"/>
        </w:rPr>
        <w:t>The f</w:t>
      </w:r>
      <w:r w:rsidR="00B3455E">
        <w:rPr>
          <w:rFonts w:ascii="Arial" w:hAnsi="Arial" w:cs="Arial"/>
          <w:bCs/>
          <w:sz w:val="22"/>
          <w:szCs w:val="22"/>
          <w:lang w:val="en-GB" w:eastAsia="en-US"/>
        </w:rPr>
        <w:t xml:space="preserve">irst consultation is scheduled for this </w:t>
      </w:r>
      <w:r w:rsidR="00B3455E" w:rsidRPr="00D43867">
        <w:rPr>
          <w:rFonts w:ascii="Arial" w:hAnsi="Arial" w:cs="Arial"/>
          <w:b/>
          <w:bCs/>
          <w:sz w:val="22"/>
          <w:szCs w:val="22"/>
          <w:lang w:val="en-GB" w:eastAsia="en-US"/>
        </w:rPr>
        <w:t>Friday, 24 July 2015</w:t>
      </w:r>
      <w:r>
        <w:rPr>
          <w:rFonts w:ascii="Arial" w:hAnsi="Arial" w:cs="Arial"/>
          <w:b/>
          <w:bCs/>
          <w:sz w:val="22"/>
          <w:szCs w:val="22"/>
          <w:lang w:val="en-GB" w:eastAsia="en-US"/>
        </w:rPr>
        <w:t xml:space="preserve">, </w:t>
      </w:r>
      <w:r w:rsidR="00B3455E" w:rsidRPr="00D43867">
        <w:rPr>
          <w:rFonts w:ascii="Arial" w:hAnsi="Arial" w:cs="Arial"/>
          <w:b/>
          <w:bCs/>
          <w:sz w:val="22"/>
          <w:szCs w:val="22"/>
          <w:lang w:val="en" w:eastAsia="en-US"/>
        </w:rPr>
        <w:t>9.30</w:t>
      </w:r>
      <w:r>
        <w:rPr>
          <w:rFonts w:ascii="Arial" w:hAnsi="Arial" w:cs="Arial"/>
          <w:b/>
          <w:bCs/>
          <w:sz w:val="22"/>
          <w:szCs w:val="22"/>
          <w:lang w:val="en" w:eastAsia="en-US"/>
        </w:rPr>
        <w:t xml:space="preserve">am </w:t>
      </w:r>
      <w:r w:rsidR="00B3455E" w:rsidRPr="00D43867">
        <w:rPr>
          <w:rFonts w:ascii="Arial" w:hAnsi="Arial" w:cs="Arial"/>
          <w:b/>
          <w:bCs/>
          <w:sz w:val="22"/>
          <w:szCs w:val="22"/>
          <w:lang w:val="en" w:eastAsia="en-US"/>
        </w:rPr>
        <w:t>- 10.30am</w:t>
      </w:r>
      <w:r w:rsidR="00F53FBB">
        <w:rPr>
          <w:rFonts w:ascii="Arial" w:hAnsi="Arial" w:cs="Arial"/>
          <w:bCs/>
          <w:sz w:val="22"/>
          <w:szCs w:val="22"/>
          <w:lang w:val="en" w:eastAsia="en-US"/>
        </w:rPr>
        <w:t xml:space="preserve"> </w:t>
      </w:r>
      <w:r w:rsidR="00F53FBB" w:rsidRPr="00F53FBB">
        <w:rPr>
          <w:rFonts w:ascii="Arial" w:hAnsi="Arial" w:cs="Arial"/>
          <w:b/>
          <w:bCs/>
          <w:sz w:val="22"/>
          <w:szCs w:val="22"/>
          <w:lang w:val="en" w:eastAsia="en-US"/>
        </w:rPr>
        <w:t>in Mildura</w:t>
      </w:r>
    </w:p>
    <w:p w14:paraId="017788F4" w14:textId="2C4D95AF" w:rsidR="00CC3F2D" w:rsidRDefault="00CC3F2D" w:rsidP="00CC3F2D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3774188A" w14:textId="77777777" w:rsidR="00CC3F2D" w:rsidRDefault="00CC3F2D" w:rsidP="00CC3F2D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763F707B" w14:textId="316F937E" w:rsidR="00B3455E" w:rsidRDefault="00B3455E" w:rsidP="00B3455E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bookmarkStart w:id="1" w:name="phasetwo"/>
      <w:r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VET FUNDING REVIEW – CONSULTATIONS</w:t>
      </w:r>
    </w:p>
    <w:bookmarkEnd w:id="1"/>
    <w:p w14:paraId="59D4E598" w14:textId="77777777" w:rsidR="00B3455E" w:rsidRPr="00B3455E" w:rsidRDefault="00B3455E" w:rsidP="00B3455E">
      <w:pPr>
        <w:tabs>
          <w:tab w:val="left" w:pos="0"/>
          <w:tab w:val="left" w:pos="1080"/>
        </w:tabs>
        <w:overflowPunct/>
        <w:autoSpaceDE/>
        <w:autoSpaceDN/>
        <w:adjustRightInd/>
        <w:ind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</w:p>
    <w:p w14:paraId="107376FF" w14:textId="77777777" w:rsidR="00602EAE" w:rsidRDefault="00B3455E" w:rsidP="00602EAE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bookmarkStart w:id="2" w:name="communityconsultations"/>
      <w:r w:rsidRPr="00B3455E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Community Consultations</w:t>
      </w:r>
      <w:bookmarkEnd w:id="2"/>
    </w:p>
    <w:p w14:paraId="6015DF40" w14:textId="38A8CB69" w:rsidR="00B3455E" w:rsidRPr="00602EAE" w:rsidRDefault="00F40CF9" w:rsidP="00602EAE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Following on from the release of the VET Funding Review Issues Paper, the review team has arranged for c</w:t>
      </w:r>
      <w:r w:rsidR="00B3455E"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ommunity consultation sessions with stakeholders including: public and private providers, community providers, parents, students, community members and other interested parties.</w:t>
      </w:r>
    </w:p>
    <w:p w14:paraId="4222731D" w14:textId="77777777" w:rsidR="00B3455E" w:rsidRPr="00B3455E" w:rsidRDefault="00B3455E" w:rsidP="00B3455E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</w:p>
    <w:p w14:paraId="049824F9" w14:textId="77777777" w:rsidR="00F40CF9" w:rsidRDefault="00B3455E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Consultation sessions will be held in metropolitan and non-metropolitan areas across Victoria.</w:t>
      </w:r>
    </w:p>
    <w:p w14:paraId="31017294" w14:textId="77777777" w:rsidR="00F40CF9" w:rsidRDefault="00F40CF9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</w:p>
    <w:p w14:paraId="4502AB71" w14:textId="7087FE3E" w:rsidR="00F40CF9" w:rsidRDefault="00F40CF9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Sessions are as follows:</w:t>
      </w:r>
    </w:p>
    <w:p w14:paraId="1277E964" w14:textId="77777777" w:rsidR="00F40CF9" w:rsidRPr="00B3455E" w:rsidRDefault="00F40CF9" w:rsidP="00B3455E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</w:p>
    <w:p w14:paraId="11A96873" w14:textId="77777777" w:rsidR="00F40CF9" w:rsidRDefault="00B3455E" w:rsidP="00F40CF9">
      <w:pPr>
        <w:tabs>
          <w:tab w:val="left" w:pos="0"/>
          <w:tab w:val="left" w:pos="108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r w:rsidRPr="00B3455E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Mildura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(</w:t>
      </w:r>
      <w:proofErr w:type="spellStart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SuniTAFE</w:t>
      </w:r>
      <w:proofErr w:type="spellEnd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, </w:t>
      </w:r>
      <w:proofErr w:type="spellStart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SuniTASTE</w:t>
      </w:r>
      <w:proofErr w:type="spellEnd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restaurant, 453 </w:t>
      </w:r>
      <w:proofErr w:type="spellStart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Benetook</w:t>
      </w:r>
      <w:proofErr w:type="spellEnd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Avenue, Friday 24 July 2015, 9.30- 10.30am) 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br/>
      </w:r>
    </w:p>
    <w:p w14:paraId="6DED6DC6" w14:textId="77777777" w:rsidR="00F40CF9" w:rsidRDefault="00B3455E" w:rsidP="00F40CF9">
      <w:pPr>
        <w:tabs>
          <w:tab w:val="left" w:pos="0"/>
          <w:tab w:val="left" w:pos="108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r w:rsidRPr="00B3455E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Swan Hill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(Swan Hill Information Centre, </w:t>
      </w:r>
      <w:proofErr w:type="spellStart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Cnr</w:t>
      </w:r>
      <w:proofErr w:type="spellEnd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McCrae &amp; </w:t>
      </w:r>
      <w:proofErr w:type="spellStart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Curlewis</w:t>
      </w:r>
      <w:proofErr w:type="spellEnd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St, Friday 24th July 2015 at 2.30- 3.30pm)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br/>
      </w:r>
    </w:p>
    <w:p w14:paraId="3A5A2265" w14:textId="77777777" w:rsidR="00F40CF9" w:rsidRDefault="00B3455E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r w:rsidRPr="00B3455E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Wodonga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(Wodonga TAFE </w:t>
      </w:r>
      <w:proofErr w:type="spellStart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TAFEspace</w:t>
      </w:r>
      <w:proofErr w:type="spellEnd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, 158 Lawrence St (CNR Havelock St), Monday 27 July 2015, 2- 3pm)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br/>
      </w:r>
    </w:p>
    <w:p w14:paraId="563649B5" w14:textId="77777777" w:rsidR="00F40CF9" w:rsidRDefault="00B3455E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r w:rsidRPr="00B3455E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Shepparton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(North Shepparton Community Centre, 10-14 Parkside Drive, Tuesday, 28 July 2015, 10.30- 11.30am)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br/>
      </w:r>
    </w:p>
    <w:p w14:paraId="225D07D1" w14:textId="77777777" w:rsidR="00F40CF9" w:rsidRDefault="00B3455E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r w:rsidRPr="00B3455E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Latrobe Valley/ Gippsland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(Old Shire Hall 72 Queen Street, </w:t>
      </w:r>
      <w:proofErr w:type="spellStart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Warragul</w:t>
      </w:r>
      <w:proofErr w:type="spellEnd"/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, Tuesday 28 July 2015, 12- 1PM)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br/>
      </w:r>
    </w:p>
    <w:p w14:paraId="675DB672" w14:textId="77777777" w:rsidR="00F40CF9" w:rsidRDefault="00B3455E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r w:rsidRPr="00B3455E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Bendigo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(Venue TBC, 28/07/15, 2- 3pm)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br/>
      </w:r>
    </w:p>
    <w:p w14:paraId="0D530F63" w14:textId="77777777" w:rsidR="00F40CF9" w:rsidRDefault="00B3455E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r w:rsidRPr="00B3455E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lastRenderedPageBreak/>
        <w:t>Ballarat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(Federation University, Seminar Theatre, Ballarat Technology Park Central- Fed University, 106- 110 Lydiard St South, Wednesday 29 July 2015, 11.30am- 12.30pm)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br/>
      </w:r>
    </w:p>
    <w:p w14:paraId="02261F17" w14:textId="77777777" w:rsidR="00F40CF9" w:rsidRDefault="00B3455E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r w:rsidRPr="00B3455E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Geelong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(Venue TBC, Wednesday 29 July 2015, 4- 5pm) 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br/>
      </w:r>
    </w:p>
    <w:p w14:paraId="4CBDF504" w14:textId="77777777" w:rsidR="00F40CF9" w:rsidRDefault="00B3455E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r w:rsidRPr="00B3455E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Warrnambool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(Archie Graham Community Centre, Seniors Meeting Room 118/126 Timor St, Thursday 30 July 2015, 11.30- 12.30pm)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br/>
      </w:r>
    </w:p>
    <w:p w14:paraId="23A0656A" w14:textId="2E6D7E8D" w:rsidR="00B3455E" w:rsidRPr="00B3455E" w:rsidRDefault="00B3455E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  <w:r w:rsidRPr="00B3455E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Melbourne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(Venue &amp; Time TBC)</w:t>
      </w:r>
    </w:p>
    <w:p w14:paraId="5B5F66AD" w14:textId="77777777" w:rsidR="00B3455E" w:rsidRPr="00B3455E" w:rsidRDefault="00B3455E" w:rsidP="00B3455E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</w:p>
    <w:p w14:paraId="75F2EC83" w14:textId="63731DCD" w:rsidR="00B3455E" w:rsidRDefault="00B3455E" w:rsidP="00B3455E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If you would like to register your attendance at one of the sessions above, please contact</w:t>
      </w:r>
      <w:r w:rsid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the VET Funding Review Team on 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03 8537 2791 or</w:t>
      </w:r>
      <w:r w:rsid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via</w:t>
      </w:r>
      <w:r w:rsidRPr="00B3455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</w:t>
      </w:r>
      <w:hyperlink r:id="rId12" w:history="1">
        <w:r w:rsidRPr="00B3455E">
          <w:rPr>
            <w:rStyle w:val="Hyperlink"/>
            <w:rFonts w:ascii="Arial" w:hAnsi="Arial" w:cs="Arial"/>
            <w:b/>
            <w:bCs/>
            <w:sz w:val="22"/>
            <w:szCs w:val="22"/>
            <w:lang w:val="en" w:eastAsia="en-US"/>
          </w:rPr>
          <w:t>contact@vetfundingreview.vic.gov.au</w:t>
        </w:r>
      </w:hyperlink>
    </w:p>
    <w:p w14:paraId="02D964AC" w14:textId="77777777" w:rsidR="00F40CF9" w:rsidRDefault="00F40CF9" w:rsidP="00B3455E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04B0BC17" w14:textId="77777777" w:rsidR="00F40CF9" w:rsidRPr="00F40CF9" w:rsidRDefault="00F40CF9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</w:pPr>
      <w:bookmarkStart w:id="3" w:name="sectorconsultations"/>
      <w:r w:rsidRPr="00F40CF9">
        <w:rPr>
          <w:rFonts w:ascii="Arial" w:hAnsi="Arial" w:cs="Arial"/>
          <w:b/>
          <w:bCs/>
          <w:color w:val="000000"/>
          <w:sz w:val="22"/>
          <w:szCs w:val="22"/>
          <w:lang w:val="en" w:eastAsia="en-US"/>
        </w:rPr>
        <w:t>Sector Consultations</w:t>
      </w:r>
    </w:p>
    <w:bookmarkEnd w:id="3"/>
    <w:p w14:paraId="0B2C7B47" w14:textId="4E469265" w:rsidR="00F40CF9" w:rsidRPr="00F40CF9" w:rsidRDefault="00F40CF9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  <w:r w:rsidRP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Targeted sector consultation sessions will </w:t>
      </w:r>
      <w:r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also </w:t>
      </w:r>
      <w:r w:rsidRP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be arranged with stakeholders including industry, peak bodies and associations, employers and industry representatives.</w:t>
      </w:r>
    </w:p>
    <w:p w14:paraId="4481F9C1" w14:textId="77777777" w:rsidR="00F40CF9" w:rsidRPr="00F40CF9" w:rsidRDefault="00F40CF9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</w:p>
    <w:p w14:paraId="49574C56" w14:textId="36448552" w:rsidR="00F40CF9" w:rsidRPr="00F40CF9" w:rsidRDefault="00F40CF9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  <w:r w:rsidRP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These sessions will focus on the consultation questions</w:t>
      </w:r>
      <w:r w:rsidR="00602EA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(</w:t>
      </w:r>
      <w:hyperlink r:id="rId13" w:history="1">
        <w:r w:rsidR="00602EAE" w:rsidRPr="00602EAE">
          <w:rPr>
            <w:rFonts w:ascii="Arial" w:hAnsi="Arial" w:cs="Arial"/>
            <w:bCs/>
            <w:sz w:val="22"/>
            <w:szCs w:val="22"/>
            <w:u w:val="single"/>
            <w:lang w:val="en"/>
          </w:rPr>
          <w:t xml:space="preserve">consultation questions </w:t>
        </w:r>
        <w:r w:rsidR="00602EAE" w:rsidRPr="00602EAE">
          <w:rPr>
            <w:rFonts w:ascii="Arial" w:hAnsi="Arial" w:cs="Arial"/>
            <w:sz w:val="22"/>
            <w:szCs w:val="22"/>
            <w:u w:val="single"/>
            <w:lang w:val="en"/>
          </w:rPr>
          <w:t>(DOCX 42 kb) </w:t>
        </w:r>
        <w:r w:rsidR="00602EAE" w:rsidRPr="00602EAE">
          <w:rPr>
            <w:rFonts w:ascii="Arial" w:hAnsi="Arial" w:cs="Arial"/>
            <w:bCs/>
            <w:sz w:val="22"/>
            <w:szCs w:val="22"/>
            <w:lang w:val="en"/>
          </w:rPr>
          <w:fldChar w:fldCharType="begin"/>
        </w:r>
        <w:r w:rsidR="00602EAE" w:rsidRPr="00602EAE">
          <w:rPr>
            <w:rFonts w:ascii="Arial" w:hAnsi="Arial" w:cs="Arial"/>
            <w:bCs/>
            <w:sz w:val="22"/>
            <w:szCs w:val="22"/>
            <w:lang w:val="en"/>
          </w:rPr>
          <w:instrText xml:space="preserve"> INCLUDEPICTURE "http://vetfundingreview.vic.gov.au/images/icodocx.png" \* MERGEFORMATINET </w:instrText>
        </w:r>
        <w:r w:rsidR="00602EAE" w:rsidRPr="00602EAE">
          <w:rPr>
            <w:rFonts w:ascii="Arial" w:hAnsi="Arial" w:cs="Arial"/>
            <w:bCs/>
            <w:sz w:val="22"/>
            <w:szCs w:val="22"/>
            <w:lang w:val="en"/>
          </w:rPr>
          <w:fldChar w:fldCharType="separate"/>
        </w:r>
        <w:r w:rsidR="001A0387">
          <w:rPr>
            <w:rFonts w:ascii="Arial" w:hAnsi="Arial" w:cs="Arial"/>
            <w:bCs/>
            <w:sz w:val="22"/>
            <w:szCs w:val="22"/>
            <w:lang w:val="en"/>
          </w:rPr>
          <w:fldChar w:fldCharType="begin"/>
        </w:r>
        <w:r w:rsidR="001A0387">
          <w:rPr>
            <w:rFonts w:ascii="Arial" w:hAnsi="Arial" w:cs="Arial"/>
            <w:bCs/>
            <w:sz w:val="22"/>
            <w:szCs w:val="22"/>
            <w:lang w:val="en"/>
          </w:rPr>
          <w:instrText xml:space="preserve"> INCLUDEPICTURE  "http://vetfundingreview.vic.gov.au/images/icodocx.png" \* MERGEFORMATINET </w:instrText>
        </w:r>
        <w:r w:rsidR="001A0387">
          <w:rPr>
            <w:rFonts w:ascii="Arial" w:hAnsi="Arial" w:cs="Arial"/>
            <w:bCs/>
            <w:sz w:val="22"/>
            <w:szCs w:val="22"/>
            <w:lang w:val="en"/>
          </w:rPr>
          <w:fldChar w:fldCharType="separate"/>
        </w:r>
        <w:r w:rsidR="00194DF1">
          <w:rPr>
            <w:rFonts w:ascii="Arial" w:hAnsi="Arial" w:cs="Arial"/>
            <w:bCs/>
            <w:sz w:val="22"/>
            <w:szCs w:val="22"/>
            <w:lang w:val="en"/>
          </w:rPr>
          <w:fldChar w:fldCharType="begin"/>
        </w:r>
        <w:r w:rsidR="00194DF1">
          <w:rPr>
            <w:rFonts w:ascii="Arial" w:hAnsi="Arial" w:cs="Arial"/>
            <w:bCs/>
            <w:sz w:val="22"/>
            <w:szCs w:val="22"/>
            <w:lang w:val="en"/>
          </w:rPr>
          <w:instrText xml:space="preserve"> INCLUDEPICTURE  "http://vetfundingreview.vic.gov.au/images/icodocx.png" \* MERGEFORMATINET </w:instrText>
        </w:r>
        <w:r w:rsidR="00194DF1">
          <w:rPr>
            <w:rFonts w:ascii="Arial" w:hAnsi="Arial" w:cs="Arial"/>
            <w:bCs/>
            <w:sz w:val="22"/>
            <w:szCs w:val="22"/>
            <w:lang w:val="en"/>
          </w:rPr>
          <w:fldChar w:fldCharType="separate"/>
        </w:r>
        <w:r w:rsidR="000470DD">
          <w:rPr>
            <w:rFonts w:ascii="Arial" w:hAnsi="Arial" w:cs="Arial"/>
            <w:bCs/>
            <w:sz w:val="22"/>
            <w:szCs w:val="22"/>
            <w:lang w:val="en"/>
          </w:rPr>
          <w:fldChar w:fldCharType="begin"/>
        </w:r>
        <w:r w:rsidR="000470DD">
          <w:rPr>
            <w:rFonts w:ascii="Arial" w:hAnsi="Arial" w:cs="Arial"/>
            <w:bCs/>
            <w:sz w:val="22"/>
            <w:szCs w:val="22"/>
            <w:lang w:val="en"/>
          </w:rPr>
          <w:instrText xml:space="preserve"> </w:instrText>
        </w:r>
        <w:r w:rsidR="000470DD">
          <w:rPr>
            <w:rFonts w:ascii="Arial" w:hAnsi="Arial" w:cs="Arial"/>
            <w:bCs/>
            <w:sz w:val="22"/>
            <w:szCs w:val="22"/>
            <w:lang w:val="en"/>
          </w:rPr>
          <w:instrText>INCLUDEPICTURE  "http://vetfundingreview.vic.gov.au/images/icodocx.png" \* MERGEFORMATINET</w:instrText>
        </w:r>
        <w:r w:rsidR="000470DD">
          <w:rPr>
            <w:rFonts w:ascii="Arial" w:hAnsi="Arial" w:cs="Arial"/>
            <w:bCs/>
            <w:sz w:val="22"/>
            <w:szCs w:val="22"/>
            <w:lang w:val="en"/>
          </w:rPr>
          <w:instrText xml:space="preserve"> </w:instrText>
        </w:r>
        <w:r w:rsidR="000470DD">
          <w:rPr>
            <w:rFonts w:ascii="Arial" w:hAnsi="Arial" w:cs="Arial"/>
            <w:bCs/>
            <w:sz w:val="22"/>
            <w:szCs w:val="22"/>
            <w:lang w:val="en"/>
          </w:rPr>
          <w:fldChar w:fldCharType="separate"/>
        </w:r>
        <w:r w:rsidR="000470DD">
          <w:rPr>
            <w:rFonts w:ascii="Arial" w:hAnsi="Arial" w:cs="Arial"/>
            <w:bCs/>
            <w:sz w:val="22"/>
            <w:szCs w:val="22"/>
            <w:lang w:val="en"/>
          </w:rPr>
          <w:pict w14:anchorId="120CB2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vetfundingreview.vic.gov.au/docs/ConsultationQuestions.docx" style="width:12.1pt;height:12.1pt" o:button="t">
              <v:imagedata r:id="rId14" r:href="rId15"/>
            </v:shape>
          </w:pict>
        </w:r>
        <w:r w:rsidR="000470DD">
          <w:rPr>
            <w:rFonts w:ascii="Arial" w:hAnsi="Arial" w:cs="Arial"/>
            <w:bCs/>
            <w:sz w:val="22"/>
            <w:szCs w:val="22"/>
            <w:lang w:val="en"/>
          </w:rPr>
          <w:fldChar w:fldCharType="end"/>
        </w:r>
        <w:r w:rsidR="00194DF1">
          <w:rPr>
            <w:rFonts w:ascii="Arial" w:hAnsi="Arial" w:cs="Arial"/>
            <w:bCs/>
            <w:sz w:val="22"/>
            <w:szCs w:val="22"/>
            <w:lang w:val="en"/>
          </w:rPr>
          <w:fldChar w:fldCharType="end"/>
        </w:r>
        <w:r w:rsidR="001A0387">
          <w:rPr>
            <w:rFonts w:ascii="Arial" w:hAnsi="Arial" w:cs="Arial"/>
            <w:bCs/>
            <w:sz w:val="22"/>
            <w:szCs w:val="22"/>
            <w:lang w:val="en"/>
          </w:rPr>
          <w:fldChar w:fldCharType="end"/>
        </w:r>
        <w:r w:rsidR="00602EAE" w:rsidRPr="00602EAE">
          <w:rPr>
            <w:rFonts w:ascii="Arial" w:hAnsi="Arial" w:cs="Arial"/>
            <w:bCs/>
            <w:sz w:val="22"/>
            <w:szCs w:val="22"/>
            <w:lang w:val="en"/>
          </w:rPr>
          <w:fldChar w:fldCharType="end"/>
        </w:r>
      </w:hyperlink>
      <w:r w:rsidR="00602EAE">
        <w:rPr>
          <w:rFonts w:ascii="Arial" w:hAnsi="Arial" w:cs="Arial"/>
          <w:sz w:val="22"/>
          <w:szCs w:val="22"/>
          <w:lang w:val="en"/>
        </w:rPr>
        <w:t>) outlined in the issues paper</w:t>
      </w:r>
      <w:r w:rsidRP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, as well as the Government’s priority sectors for economic growth including: medical technology and pharmaceuticals, new energy technology, food and </w:t>
      </w:r>
      <w:proofErr w:type="spellStart"/>
      <w:r w:rsidRP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fibre</w:t>
      </w:r>
      <w:proofErr w:type="spellEnd"/>
      <w:r w:rsidRP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, transport, </w:t>
      </w:r>
      <w:proofErr w:type="spellStart"/>
      <w:r w:rsidRP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defence</w:t>
      </w:r>
      <w:proofErr w:type="spellEnd"/>
      <w:r w:rsidRP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and construction technology, international education and professional services.</w:t>
      </w:r>
    </w:p>
    <w:p w14:paraId="3518564F" w14:textId="77777777" w:rsidR="00F40CF9" w:rsidRPr="00F40CF9" w:rsidRDefault="00F40CF9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</w:p>
    <w:p w14:paraId="01B3F117" w14:textId="435F4717" w:rsidR="00F40CF9" w:rsidRPr="00F40CF9" w:rsidRDefault="00F40CF9" w:rsidP="00F40CF9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  <w:r w:rsidRP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If you are </w:t>
      </w:r>
      <w:r w:rsidR="00602EA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aware of </w:t>
      </w:r>
      <w:r w:rsidRP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an employer or industry representative </w:t>
      </w:r>
      <w:r w:rsidR="00602EAE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>that may wish to be involved they can</w:t>
      </w:r>
      <w:r w:rsidRPr="00F40CF9">
        <w:rPr>
          <w:rFonts w:ascii="Arial" w:hAnsi="Arial" w:cs="Arial"/>
          <w:bCs/>
          <w:color w:val="000000"/>
          <w:sz w:val="22"/>
          <w:szCs w:val="22"/>
          <w:lang w:val="en" w:eastAsia="en-US"/>
        </w:rPr>
        <w:t xml:space="preserve"> contact the VET Funding Review Team on 03 8537 2791 or </w:t>
      </w:r>
      <w:hyperlink r:id="rId16" w:history="1">
        <w:r w:rsidRPr="00F40CF9">
          <w:rPr>
            <w:rStyle w:val="Hyperlink"/>
            <w:rFonts w:ascii="Arial" w:hAnsi="Arial" w:cs="Arial"/>
            <w:b/>
            <w:bCs/>
            <w:sz w:val="22"/>
            <w:szCs w:val="22"/>
            <w:lang w:val="en" w:eastAsia="en-US"/>
          </w:rPr>
          <w:t>contact@vetfundingreview.vic.gov.au</w:t>
        </w:r>
      </w:hyperlink>
    </w:p>
    <w:p w14:paraId="68F7D06E" w14:textId="77777777" w:rsidR="00F40CF9" w:rsidRPr="00B3455E" w:rsidRDefault="00F40CF9" w:rsidP="00B3455E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Cs/>
          <w:color w:val="000000"/>
          <w:sz w:val="22"/>
          <w:szCs w:val="22"/>
          <w:lang w:val="en" w:eastAsia="en-US"/>
        </w:rPr>
      </w:pPr>
    </w:p>
    <w:p w14:paraId="63E0A5AA" w14:textId="79711282" w:rsidR="002328F2" w:rsidRPr="00CC3F2D" w:rsidRDefault="002328F2" w:rsidP="00B3455E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sectPr w:rsidR="002328F2" w:rsidRPr="00CC3F2D" w:rsidSect="00A2083F">
      <w:footerReference w:type="default" r:id="rId17"/>
      <w:footerReference w:type="first" r:id="rId18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4FF1" w14:textId="77777777" w:rsidR="00686D0A" w:rsidRDefault="00686D0A" w:rsidP="00846881">
      <w:r>
        <w:separator/>
      </w:r>
    </w:p>
  </w:endnote>
  <w:endnote w:type="continuationSeparator" w:id="0">
    <w:p w14:paraId="2DA5BA6C" w14:textId="77777777" w:rsidR="00686D0A" w:rsidRDefault="00686D0A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880D1" w14:textId="77777777" w:rsidR="00686D0A" w:rsidRPr="009D5D01" w:rsidRDefault="00686D0A" w:rsidP="00990B2B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0470DD">
      <w:rPr>
        <w:rFonts w:ascii="Arial" w:hAnsi="Arial" w:cs="Arial"/>
        <w:noProof/>
        <w:sz w:val="20"/>
      </w:rPr>
      <w:t>2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4F57CDA2" w14:textId="77777777" w:rsidR="00686D0A" w:rsidRDefault="00686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AED0C" w14:textId="77777777" w:rsidR="00686D0A" w:rsidRPr="009D5D01" w:rsidRDefault="00686D0A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0470DD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6D94B54E" w14:textId="77777777" w:rsidR="00686D0A" w:rsidRDefault="00686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6DB0" w14:textId="77777777" w:rsidR="00686D0A" w:rsidRDefault="00686D0A" w:rsidP="00846881">
      <w:r>
        <w:separator/>
      </w:r>
    </w:p>
  </w:footnote>
  <w:footnote w:type="continuationSeparator" w:id="0">
    <w:p w14:paraId="04EA4623" w14:textId="77777777" w:rsidR="00686D0A" w:rsidRDefault="00686D0A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661774"/>
    <w:multiLevelType w:val="hybridMultilevel"/>
    <w:tmpl w:val="CD68B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92E2F"/>
    <w:multiLevelType w:val="hybridMultilevel"/>
    <w:tmpl w:val="2CDEB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319A4"/>
    <w:multiLevelType w:val="hybridMultilevel"/>
    <w:tmpl w:val="A95E2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435DD2"/>
    <w:multiLevelType w:val="hybridMultilevel"/>
    <w:tmpl w:val="33EC575A"/>
    <w:lvl w:ilvl="0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C7C6E4C"/>
    <w:multiLevelType w:val="hybridMultilevel"/>
    <w:tmpl w:val="5E30F22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B91E94"/>
    <w:multiLevelType w:val="multilevel"/>
    <w:tmpl w:val="B546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4"/>
  </w:num>
  <w:num w:numId="5">
    <w:abstractNumId w:val="1"/>
  </w:num>
  <w:num w:numId="6">
    <w:abstractNumId w:val="13"/>
  </w:num>
  <w:num w:numId="7">
    <w:abstractNumId w:val="6"/>
  </w:num>
  <w:num w:numId="8">
    <w:abstractNumId w:val="16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15"/>
  </w:num>
  <w:num w:numId="14">
    <w:abstractNumId w:val="10"/>
  </w:num>
  <w:num w:numId="15">
    <w:abstractNumId w:val="2"/>
  </w:num>
  <w:num w:numId="16">
    <w:abstractNumId w:val="5"/>
  </w:num>
  <w:num w:numId="17">
    <w:abstractNumId w:val="8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0680B"/>
    <w:rsid w:val="0001461B"/>
    <w:rsid w:val="00021555"/>
    <w:rsid w:val="0002288F"/>
    <w:rsid w:val="0002677B"/>
    <w:rsid w:val="000425DB"/>
    <w:rsid w:val="000470DD"/>
    <w:rsid w:val="00053376"/>
    <w:rsid w:val="00060214"/>
    <w:rsid w:val="00060EA4"/>
    <w:rsid w:val="000701E5"/>
    <w:rsid w:val="0008021C"/>
    <w:rsid w:val="000901F6"/>
    <w:rsid w:val="000A28AF"/>
    <w:rsid w:val="000A7685"/>
    <w:rsid w:val="000C3753"/>
    <w:rsid w:val="000C782C"/>
    <w:rsid w:val="000E78D1"/>
    <w:rsid w:val="000F5DFB"/>
    <w:rsid w:val="00105130"/>
    <w:rsid w:val="001079BD"/>
    <w:rsid w:val="001214D4"/>
    <w:rsid w:val="00125617"/>
    <w:rsid w:val="0012759E"/>
    <w:rsid w:val="001411A4"/>
    <w:rsid w:val="00181F47"/>
    <w:rsid w:val="00194DF1"/>
    <w:rsid w:val="001A0387"/>
    <w:rsid w:val="001C0117"/>
    <w:rsid w:val="001C4930"/>
    <w:rsid w:val="001D2F77"/>
    <w:rsid w:val="00206E94"/>
    <w:rsid w:val="00213CB1"/>
    <w:rsid w:val="002328F2"/>
    <w:rsid w:val="00234DCA"/>
    <w:rsid w:val="00240FCF"/>
    <w:rsid w:val="00241DCD"/>
    <w:rsid w:val="00264866"/>
    <w:rsid w:val="00265B5A"/>
    <w:rsid w:val="002831C1"/>
    <w:rsid w:val="00284B19"/>
    <w:rsid w:val="002A24E2"/>
    <w:rsid w:val="002C22FE"/>
    <w:rsid w:val="002E4E62"/>
    <w:rsid w:val="002E549F"/>
    <w:rsid w:val="00305026"/>
    <w:rsid w:val="00340366"/>
    <w:rsid w:val="00352C50"/>
    <w:rsid w:val="00357CF3"/>
    <w:rsid w:val="00384947"/>
    <w:rsid w:val="003A0D60"/>
    <w:rsid w:val="003B3529"/>
    <w:rsid w:val="003B7B63"/>
    <w:rsid w:val="003D454C"/>
    <w:rsid w:val="003D5AF1"/>
    <w:rsid w:val="003F0B63"/>
    <w:rsid w:val="003F3D59"/>
    <w:rsid w:val="003F640F"/>
    <w:rsid w:val="004175B2"/>
    <w:rsid w:val="004304A3"/>
    <w:rsid w:val="0043192E"/>
    <w:rsid w:val="00453CAD"/>
    <w:rsid w:val="004604A8"/>
    <w:rsid w:val="00461385"/>
    <w:rsid w:val="0048144F"/>
    <w:rsid w:val="00496D9D"/>
    <w:rsid w:val="004A0D5C"/>
    <w:rsid w:val="004B182C"/>
    <w:rsid w:val="004C32C0"/>
    <w:rsid w:val="004C7772"/>
    <w:rsid w:val="004D1462"/>
    <w:rsid w:val="004E42D2"/>
    <w:rsid w:val="00505EC2"/>
    <w:rsid w:val="00506F42"/>
    <w:rsid w:val="00540C9F"/>
    <w:rsid w:val="005543E8"/>
    <w:rsid w:val="005706AD"/>
    <w:rsid w:val="00583630"/>
    <w:rsid w:val="00590B75"/>
    <w:rsid w:val="005B4815"/>
    <w:rsid w:val="005E1085"/>
    <w:rsid w:val="005F153D"/>
    <w:rsid w:val="00602EAE"/>
    <w:rsid w:val="0061019C"/>
    <w:rsid w:val="006254CC"/>
    <w:rsid w:val="00626260"/>
    <w:rsid w:val="006344F3"/>
    <w:rsid w:val="006409D9"/>
    <w:rsid w:val="00651785"/>
    <w:rsid w:val="00660F2B"/>
    <w:rsid w:val="00663D3F"/>
    <w:rsid w:val="006811E8"/>
    <w:rsid w:val="00686D0A"/>
    <w:rsid w:val="00687039"/>
    <w:rsid w:val="006935A8"/>
    <w:rsid w:val="006962A4"/>
    <w:rsid w:val="00696854"/>
    <w:rsid w:val="006A0322"/>
    <w:rsid w:val="006A1696"/>
    <w:rsid w:val="006A5387"/>
    <w:rsid w:val="006D4561"/>
    <w:rsid w:val="006F394D"/>
    <w:rsid w:val="00714F47"/>
    <w:rsid w:val="00717852"/>
    <w:rsid w:val="0075654D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B4795"/>
    <w:rsid w:val="007E593B"/>
    <w:rsid w:val="007E59F5"/>
    <w:rsid w:val="00806019"/>
    <w:rsid w:val="00846881"/>
    <w:rsid w:val="008529A0"/>
    <w:rsid w:val="00865A15"/>
    <w:rsid w:val="00867D3A"/>
    <w:rsid w:val="00880ACA"/>
    <w:rsid w:val="0089186A"/>
    <w:rsid w:val="008B665E"/>
    <w:rsid w:val="008C1B82"/>
    <w:rsid w:val="008E2680"/>
    <w:rsid w:val="008E2DD6"/>
    <w:rsid w:val="008E53DE"/>
    <w:rsid w:val="008F3646"/>
    <w:rsid w:val="00903B41"/>
    <w:rsid w:val="00933C17"/>
    <w:rsid w:val="00934540"/>
    <w:rsid w:val="00965E53"/>
    <w:rsid w:val="009706F1"/>
    <w:rsid w:val="009843BA"/>
    <w:rsid w:val="00990B2B"/>
    <w:rsid w:val="0099526E"/>
    <w:rsid w:val="009B3F6E"/>
    <w:rsid w:val="009C7B4C"/>
    <w:rsid w:val="009D5D01"/>
    <w:rsid w:val="009E3636"/>
    <w:rsid w:val="00A011F2"/>
    <w:rsid w:val="00A01842"/>
    <w:rsid w:val="00A14B2D"/>
    <w:rsid w:val="00A2083F"/>
    <w:rsid w:val="00A24A30"/>
    <w:rsid w:val="00A6097C"/>
    <w:rsid w:val="00A83FB3"/>
    <w:rsid w:val="00A9135E"/>
    <w:rsid w:val="00A93100"/>
    <w:rsid w:val="00AD0AF3"/>
    <w:rsid w:val="00AD42EA"/>
    <w:rsid w:val="00AF0514"/>
    <w:rsid w:val="00B33E4F"/>
    <w:rsid w:val="00B3455E"/>
    <w:rsid w:val="00B41E45"/>
    <w:rsid w:val="00B46077"/>
    <w:rsid w:val="00B5136F"/>
    <w:rsid w:val="00B632F5"/>
    <w:rsid w:val="00C118E2"/>
    <w:rsid w:val="00C151BB"/>
    <w:rsid w:val="00C373FC"/>
    <w:rsid w:val="00C46B2B"/>
    <w:rsid w:val="00C75A39"/>
    <w:rsid w:val="00C81E8F"/>
    <w:rsid w:val="00C83B90"/>
    <w:rsid w:val="00CA0D2E"/>
    <w:rsid w:val="00CB16A1"/>
    <w:rsid w:val="00CC3F2D"/>
    <w:rsid w:val="00CD0632"/>
    <w:rsid w:val="00CE69B8"/>
    <w:rsid w:val="00CF3DB6"/>
    <w:rsid w:val="00CF6891"/>
    <w:rsid w:val="00D33418"/>
    <w:rsid w:val="00D36147"/>
    <w:rsid w:val="00D43867"/>
    <w:rsid w:val="00D53A53"/>
    <w:rsid w:val="00DD6095"/>
    <w:rsid w:val="00DD6855"/>
    <w:rsid w:val="00E320A4"/>
    <w:rsid w:val="00E4131C"/>
    <w:rsid w:val="00E624CF"/>
    <w:rsid w:val="00E91E6B"/>
    <w:rsid w:val="00EB1856"/>
    <w:rsid w:val="00EB1F35"/>
    <w:rsid w:val="00ED33A8"/>
    <w:rsid w:val="00EE4BD9"/>
    <w:rsid w:val="00EE5E95"/>
    <w:rsid w:val="00F11CAC"/>
    <w:rsid w:val="00F17667"/>
    <w:rsid w:val="00F2439A"/>
    <w:rsid w:val="00F24B4E"/>
    <w:rsid w:val="00F30F82"/>
    <w:rsid w:val="00F30FB2"/>
    <w:rsid w:val="00F343D3"/>
    <w:rsid w:val="00F4003E"/>
    <w:rsid w:val="00F40CF9"/>
    <w:rsid w:val="00F53FBB"/>
    <w:rsid w:val="00F8781E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4:docId w14:val="537B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ms-rtefontsize-11">
    <w:name w:val="ms-rtefontsize-11"/>
    <w:rsid w:val="0043192E"/>
    <w:rPr>
      <w:sz w:val="18"/>
      <w:szCs w:val="18"/>
    </w:rPr>
  </w:style>
  <w:style w:type="character" w:styleId="FollowedHyperlink">
    <w:name w:val="FollowedHyperlink"/>
    <w:basedOn w:val="DefaultParagraphFont"/>
    <w:rsid w:val="007565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5629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6260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89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41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5885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0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etfundingreview.vic.gov.au/docs/ConsultationQuestions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vetfundingreview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@vetfundingreview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vetfundingreview.vic.gov.au/" TargetMode="External"/><Relationship Id="rId5" Type="http://schemas.openxmlformats.org/officeDocument/2006/relationships/styles" Target="styles.xml"/><Relationship Id="rId15" Type="http://schemas.openxmlformats.org/officeDocument/2006/relationships/image" Target="http://vetfundingreview.vic.gov.au/images/icodocx.pn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6802B3C-A2CD-4C93-967E-95F42BDD0D62}"/>
</file>

<file path=customXml/itemProps2.xml><?xml version="1.0" encoding="utf-8"?>
<ds:datastoreItem xmlns:ds="http://schemas.openxmlformats.org/officeDocument/2006/customXml" ds:itemID="{6373F2A7-A632-4BC2-85E2-7C153DE9D19F}"/>
</file>

<file path=customXml/itemProps3.xml><?xml version="1.0" encoding="utf-8"?>
<ds:datastoreItem xmlns:ds="http://schemas.openxmlformats.org/officeDocument/2006/customXml" ds:itemID="{BEE4C8E0-D566-4061-B3C1-5B1B222932EF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2</TotalTime>
  <Pages>2</Pages>
  <Words>401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08306670</dc:creator>
  <cp:keywords/>
  <dc:description/>
  <cp:lastModifiedBy>Kene, Effie E</cp:lastModifiedBy>
  <cp:revision>3</cp:revision>
  <cp:lastPrinted>2015-07-22T00:45:00Z</cp:lastPrinted>
  <dcterms:created xsi:type="dcterms:W3CDTF">2015-07-28T00:15:00Z</dcterms:created>
  <dcterms:modified xsi:type="dcterms:W3CDTF">2015-07-28T00:23:00Z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2707100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RoutingRuleDescription">
    <vt:lpwstr/>
  </property>
</Properties>
</file>