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aps w:val="0"/>
          <w:color w:val="000000"/>
          <w:spacing w:val="0"/>
          <w:sz w:val="18"/>
          <w:szCs w:val="18"/>
          <w:lang w:val="en-US"/>
        </w:rPr>
        <w:id w:val="-1190906142"/>
        <w:docPartObj>
          <w:docPartGallery w:val="Cover Pages"/>
          <w:docPartUnique/>
        </w:docPartObj>
      </w:sdtPr>
      <w:sdtEndPr/>
      <w:sdtContent>
        <w:p w14:paraId="58E5D59E" w14:textId="77777777" w:rsidR="00A976CE" w:rsidRPr="00845FAB" w:rsidRDefault="00F72E89" w:rsidP="00E46734">
          <w:pPr>
            <w:pStyle w:val="Title"/>
          </w:pPr>
          <w:sdt>
            <w:sdtPr>
              <w:id w:val="-1805535528"/>
              <w:placeholder>
                <w:docPart w:val="C2D6C08ED45942448C2802C22E15818F"/>
              </w:placeholder>
            </w:sdtPr>
            <w:sdtEndPr/>
            <w:sdtContent>
              <w:r w:rsidR="00D7643A">
                <w:t xml:space="preserve">Workforce Training and Innovation Fund (WTIF) evaluation plan </w:t>
              </w:r>
            </w:sdtContent>
          </w:sdt>
        </w:p>
        <w:sdt>
          <w:sdtPr>
            <w:id w:val="-518473900"/>
            <w:placeholder>
              <w:docPart w:val="FD910782AFE647609CC936824EFBFA6D"/>
            </w:placeholder>
          </w:sdtPr>
          <w:sdtEndPr/>
          <w:sdtContent>
            <w:p w14:paraId="044103D1" w14:textId="63ADEC01" w:rsidR="00A976CE" w:rsidRPr="00845FAB" w:rsidRDefault="00D7643A" w:rsidP="00845FAB">
              <w:pPr>
                <w:pStyle w:val="Subtitle"/>
              </w:pPr>
              <w:r>
                <w:t>Project Title</w:t>
              </w:r>
            </w:p>
          </w:sdtContent>
        </w:sdt>
        <w:p w14:paraId="4D3C0E3D" w14:textId="77777777" w:rsidR="00A976CE" w:rsidRDefault="00F72E89" w:rsidP="00442F54">
          <w:pPr>
            <w:rPr>
              <w:sz w:val="28"/>
              <w:szCs w:val="28"/>
            </w:rPr>
            <w:sectPr w:rsidR="00A976CE" w:rsidSect="00477880">
              <w:headerReference w:type="even" r:id="rId12"/>
              <w:headerReference w:type="default" r:id="rId13"/>
              <w:footerReference w:type="even" r:id="rId14"/>
              <w:footerReference w:type="default" r:id="rId15"/>
              <w:headerReference w:type="first" r:id="rId16"/>
              <w:footerReference w:type="first" r:id="rId17"/>
              <w:pgSz w:w="11906" w:h="16838" w:code="9"/>
              <w:pgMar w:top="2268" w:right="1361" w:bottom="1701" w:left="1361" w:header="284" w:footer="340" w:gutter="0"/>
              <w:pgNumType w:start="0"/>
              <w:cols w:space="708"/>
              <w:titlePg/>
              <w:docGrid w:linePitch="360"/>
            </w:sectPr>
          </w:pPr>
        </w:p>
      </w:sdtContent>
    </w:sdt>
    <w:p w14:paraId="1F9D01C9" w14:textId="3243722C" w:rsidR="00D7643A" w:rsidRDefault="00D7643A">
      <w:pPr>
        <w:suppressAutoHyphens w:val="0"/>
        <w:autoSpaceDE/>
        <w:autoSpaceDN/>
        <w:adjustRightInd/>
        <w:spacing w:after="0" w:line="240" w:lineRule="auto"/>
        <w:textAlignment w:val="auto"/>
        <w:rPr>
          <w:sz w:val="28"/>
          <w:szCs w:val="28"/>
        </w:rPr>
      </w:pPr>
      <w:bookmarkStart w:id="0" w:name="_Toc122014104"/>
      <w:r>
        <w:rPr>
          <w:noProof/>
          <w:lang w:val="en-AU"/>
        </w:rPr>
        <w:lastRenderedPageBreak/>
        <mc:AlternateContent>
          <mc:Choice Requires="wps">
            <w:drawing>
              <wp:anchor distT="0" distB="0" distL="114300" distR="114300" simplePos="0" relativeHeight="251659264" behindDoc="0" locked="0" layoutInCell="1" allowOverlap="1" wp14:anchorId="607FC44B" wp14:editId="3FD00449">
                <wp:simplePos x="0" y="0"/>
                <wp:positionH relativeFrom="margin">
                  <wp:posOffset>-145778</wp:posOffset>
                </wp:positionH>
                <wp:positionV relativeFrom="paragraph">
                  <wp:posOffset>-403241</wp:posOffset>
                </wp:positionV>
                <wp:extent cx="6315075" cy="5248893"/>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6315075" cy="5248893"/>
                        </a:xfrm>
                        <a:prstGeom prst="rect">
                          <a:avLst/>
                        </a:prstGeom>
                        <a:noFill/>
                        <a:ln w="6350">
                          <a:solidFill>
                            <a:schemeClr val="accent3"/>
                          </a:solidFill>
                        </a:ln>
                      </wps:spPr>
                      <wps:txbx>
                        <w:txbxContent>
                          <w:p w14:paraId="2D1D48DF" w14:textId="77777777" w:rsidR="00D7643A" w:rsidRPr="001A3B7E" w:rsidRDefault="00D7643A" w:rsidP="00D7643A">
                            <w:pPr>
                              <w:spacing w:before="240"/>
                              <w:rPr>
                                <w:color w:val="004C97" w:themeColor="accent1"/>
                                <w:sz w:val="22"/>
                                <w:szCs w:val="22"/>
                              </w:rPr>
                            </w:pPr>
                            <w:r w:rsidRPr="001A3B7E">
                              <w:rPr>
                                <w:b/>
                                <w:bCs/>
                                <w:color w:val="004C97" w:themeColor="accent1"/>
                                <w:sz w:val="22"/>
                                <w:szCs w:val="22"/>
                              </w:rPr>
                              <w:t>Purpose of the evaluation plan</w:t>
                            </w:r>
                          </w:p>
                          <w:p w14:paraId="0B0D48A2" w14:textId="77777777" w:rsidR="00412C23" w:rsidRDefault="00D7643A" w:rsidP="00D7643A">
                            <w:r>
                              <w:t>An evaluation plan</w:t>
                            </w:r>
                            <w:r w:rsidRPr="003D389D">
                              <w:t xml:space="preserve"> help</w:t>
                            </w:r>
                            <w:r>
                              <w:t>s</w:t>
                            </w:r>
                            <w:r w:rsidRPr="003D389D">
                              <w:t xml:space="preserve"> the Department</w:t>
                            </w:r>
                            <w:r w:rsidR="000626EA">
                              <w:t xml:space="preserve"> of Job, skills, Industry and Regions</w:t>
                            </w:r>
                            <w:r w:rsidR="000C2345">
                              <w:t xml:space="preserve"> (DJSIR)</w:t>
                            </w:r>
                            <w:r w:rsidRPr="003D389D">
                              <w:t xml:space="preserve"> to determine whether the </w:t>
                            </w:r>
                            <w:r w:rsidRPr="004368E2">
                              <w:t>project has met its intended objective</w:t>
                            </w:r>
                            <w:r>
                              <w:t xml:space="preserve">s and has aligned to broader Fund objectives. </w:t>
                            </w:r>
                          </w:p>
                          <w:p w14:paraId="57816FD9" w14:textId="5CE6004D" w:rsidR="00D7643A" w:rsidRDefault="00D7643A" w:rsidP="00D7643A">
                            <w:r>
                              <w:t xml:space="preserve">The purpose of this </w:t>
                            </w:r>
                            <w:r w:rsidR="0078443D">
                              <w:t>e</w:t>
                            </w:r>
                            <w:r>
                              <w:t xml:space="preserve">valuation </w:t>
                            </w:r>
                            <w:r w:rsidR="0078443D">
                              <w:t>p</w:t>
                            </w:r>
                            <w:r>
                              <w:t>lan is to provide applicants with a high-level overview of the process and requirements.</w:t>
                            </w:r>
                          </w:p>
                          <w:p w14:paraId="4B7681AA" w14:textId="231DC910" w:rsidR="00D7643A" w:rsidRDefault="000626EA" w:rsidP="00D7643A">
                            <w:r>
                              <w:t xml:space="preserve">DJSIR </w:t>
                            </w:r>
                            <w:r w:rsidR="00D7643A">
                              <w:t xml:space="preserve">will work with applicants on data and information collection requirements throughout the project. </w:t>
                            </w:r>
                          </w:p>
                          <w:p w14:paraId="1C5933F9" w14:textId="61171322" w:rsidR="00D7643A" w:rsidRDefault="00D7643A" w:rsidP="00D7643A">
                            <w:r>
                              <w:t xml:space="preserve">To help the </w:t>
                            </w:r>
                            <w:r w:rsidR="00412C23">
                              <w:t>DJSIR</w:t>
                            </w:r>
                            <w:r>
                              <w:t xml:space="preserve"> undertake this evaluation, this template is designed to identify the relevant data and information that will enable </w:t>
                            </w:r>
                            <w:r w:rsidR="000C2345">
                              <w:t>DJSIR</w:t>
                            </w:r>
                            <w:r>
                              <w:t xml:space="preserve"> to evaluate your project.</w:t>
                            </w:r>
                          </w:p>
                          <w:p w14:paraId="252B8970" w14:textId="177E746D" w:rsidR="00D7643A" w:rsidRDefault="00412C23" w:rsidP="00D7643A">
                            <w:r>
                              <w:t>DJSIR</w:t>
                            </w:r>
                            <w:r w:rsidR="00D7643A">
                              <w:t xml:space="preserve"> will work with you to finalise the data collection requirements. </w:t>
                            </w:r>
                          </w:p>
                          <w:p w14:paraId="12444716" w14:textId="7E4CC379" w:rsidR="00D7643A" w:rsidRDefault="00D7643A" w:rsidP="00D7643A">
                            <w:r>
                              <w:t xml:space="preserve">The evaluation complements, but does not replace, monitoring, reporting and contract management requirements of </w:t>
                            </w:r>
                            <w:r w:rsidR="00412C23">
                              <w:t>DJSIR</w:t>
                            </w:r>
                            <w:r>
                              <w:t xml:space="preserve"> for WTIF projects, including regular progress reporting. </w:t>
                            </w:r>
                          </w:p>
                          <w:p w14:paraId="6067CFB6" w14:textId="77777777" w:rsidR="00D7643A" w:rsidRPr="001A3B7E" w:rsidRDefault="00D7643A" w:rsidP="00D7643A">
                            <w:pPr>
                              <w:spacing w:before="240"/>
                              <w:rPr>
                                <w:b/>
                                <w:bCs/>
                                <w:color w:val="004C97" w:themeColor="accent1"/>
                                <w:sz w:val="22"/>
                                <w:szCs w:val="22"/>
                              </w:rPr>
                            </w:pPr>
                            <w:r w:rsidRPr="001A3B7E">
                              <w:rPr>
                                <w:b/>
                                <w:bCs/>
                                <w:color w:val="004C97" w:themeColor="accent1"/>
                                <w:sz w:val="22"/>
                                <w:szCs w:val="22"/>
                              </w:rPr>
                              <w:t>Acknowledgements</w:t>
                            </w:r>
                          </w:p>
                          <w:p w14:paraId="09986637" w14:textId="7FB1CA1E" w:rsidR="00D7643A" w:rsidRPr="00DF3650" w:rsidRDefault="00D7643A" w:rsidP="00D7643A">
                            <w:pPr>
                              <w:spacing w:before="240"/>
                            </w:pPr>
                            <w:r w:rsidRPr="004319CD">
                              <w:t xml:space="preserve">The </w:t>
                            </w:r>
                            <w:r w:rsidR="0078443D">
                              <w:t>e</w:t>
                            </w:r>
                            <w:r w:rsidRPr="004319CD">
                              <w:t xml:space="preserve">valuation </w:t>
                            </w:r>
                            <w:r w:rsidR="0078443D">
                              <w:t>p</w:t>
                            </w:r>
                            <w:r w:rsidRPr="004319CD">
                              <w:t xml:space="preserve">lan details the agreement between the </w:t>
                            </w:r>
                            <w:r w:rsidR="00412C23">
                              <w:t>DJSIR</w:t>
                            </w:r>
                            <w:r w:rsidRPr="004319CD">
                              <w:t xml:space="preserve"> and the applicant (funding amount and expected milestones and deliverables) and finalises the applicant’s agreement to collect data and information throughout the course of the project.</w:t>
                            </w:r>
                          </w:p>
                          <w:p w14:paraId="36961171" w14:textId="77777777" w:rsidR="00D7643A" w:rsidRPr="003C2453" w:rsidRDefault="00D7643A" w:rsidP="00D7643A">
                            <w:pPr>
                              <w:spacing w:before="240"/>
                              <w:rPr>
                                <w:i/>
                                <w:iCs/>
                              </w:rPr>
                            </w:pPr>
                            <w:r>
                              <w:rPr>
                                <w:i/>
                                <w:iCs/>
                              </w:rPr>
                              <w:t>By ticking the boxes below, the applicant confirms that they have read, understood and agree that:</w:t>
                            </w:r>
                          </w:p>
                          <w:p w14:paraId="3627DE23" w14:textId="77777777" w:rsidR="00D7643A" w:rsidRPr="00E571B1" w:rsidRDefault="00D7643A" w:rsidP="00D7643A">
                            <w:pPr>
                              <w:spacing w:before="240"/>
                              <w:rPr>
                                <w:i/>
                              </w:rPr>
                            </w:pPr>
                            <w:r w:rsidRPr="003C2453">
                              <w:t xml:space="preserve">The Department will </w:t>
                            </w:r>
                            <w:r>
                              <w:t xml:space="preserve">lead and </w:t>
                            </w:r>
                            <w:r w:rsidRPr="003C2453">
                              <w:t xml:space="preserve">conduct the evaluation of the project </w:t>
                            </w:r>
                            <w:sdt>
                              <w:sdtPr>
                                <w:rPr>
                                  <w:rStyle w:val="Heading9Char"/>
                                  <w:rFonts w:cstheme="minorHAnsi"/>
                                  <w:i w:val="0"/>
                                  <w:iCs w:val="0"/>
                                  <w:color w:val="000000" w:themeColor="text1"/>
                                  <w:szCs w:val="22"/>
                                </w:rPr>
                                <w:id w:val="-1581979591"/>
                                <w14:checkbox>
                                  <w14:checked w14:val="0"/>
                                  <w14:checkedState w14:val="2612" w14:font="MS Gothic"/>
                                  <w14:uncheckedState w14:val="2610" w14:font="MS Gothic"/>
                                </w14:checkbox>
                              </w:sdtPr>
                              <w:sdtEndPr>
                                <w:rPr>
                                  <w:rStyle w:val="Heading9Char"/>
                                </w:rPr>
                              </w:sdtEndPr>
                              <w:sdtContent>
                                <w:r w:rsidRPr="00B30448">
                                  <w:rPr>
                                    <w:rStyle w:val="Heading9Char"/>
                                    <w:rFonts w:ascii="MS Gothic" w:eastAsia="MS Gothic" w:hAnsi="MS Gothic" w:cstheme="minorHAnsi"/>
                                    <w:color w:val="000000" w:themeColor="text1"/>
                                    <w:szCs w:val="22"/>
                                  </w:rPr>
                                  <w:t>☐</w:t>
                                </w:r>
                              </w:sdtContent>
                            </w:sdt>
                            <w:r w:rsidRPr="00E571B1">
                              <w:rPr>
                                <w:rStyle w:val="Heading9Char"/>
                                <w:rFonts w:cstheme="minorHAnsi"/>
                                <w:color w:val="000000" w:themeColor="text1"/>
                                <w:sz w:val="20"/>
                                <w:szCs w:val="20"/>
                              </w:rPr>
                              <w:tab/>
                            </w:r>
                          </w:p>
                          <w:p w14:paraId="3281C67F" w14:textId="77777777" w:rsidR="00D7643A" w:rsidRPr="003C2453" w:rsidRDefault="00D7643A" w:rsidP="00D7643A">
                            <w:pPr>
                              <w:spacing w:before="240"/>
                            </w:pPr>
                            <w:r w:rsidRPr="003C2453">
                              <w:t>The Department will cover all costs associated with the evaluation of the project</w:t>
                            </w:r>
                            <w:r>
                              <w:t xml:space="preserve"> </w:t>
                            </w:r>
                            <w:sdt>
                              <w:sdtPr>
                                <w:rPr>
                                  <w:rStyle w:val="Heading9Char"/>
                                  <w:rFonts w:cstheme="minorHAnsi"/>
                                  <w:i w:val="0"/>
                                  <w:iCs w:val="0"/>
                                  <w:color w:val="000000" w:themeColor="text1"/>
                                  <w:szCs w:val="22"/>
                                </w:rPr>
                                <w:id w:val="-27952480"/>
                                <w14:checkbox>
                                  <w14:checked w14:val="0"/>
                                  <w14:checkedState w14:val="2612" w14:font="MS Gothic"/>
                                  <w14:uncheckedState w14:val="2610" w14:font="MS Gothic"/>
                                </w14:checkbox>
                              </w:sdtPr>
                              <w:sdtEndPr>
                                <w:rPr>
                                  <w:rStyle w:val="Heading9Char"/>
                                </w:rPr>
                              </w:sdtEndPr>
                              <w:sdtContent>
                                <w:r>
                                  <w:rPr>
                                    <w:rStyle w:val="Heading9Char"/>
                                    <w:rFonts w:ascii="MS Gothic" w:eastAsia="MS Gothic" w:hAnsi="MS Gothic" w:cstheme="minorHAnsi" w:hint="eastAsia"/>
                                    <w:color w:val="000000" w:themeColor="text1"/>
                                    <w:szCs w:val="22"/>
                                  </w:rPr>
                                  <w:t>☐</w:t>
                                </w:r>
                              </w:sdtContent>
                            </w:sdt>
                            <w:r w:rsidRPr="003C2453">
                              <w:rPr>
                                <w:rStyle w:val="Heading9Char"/>
                                <w:rFonts w:cstheme="minorHAnsi"/>
                                <w:color w:val="000000" w:themeColor="text1"/>
                                <w:sz w:val="20"/>
                                <w:szCs w:val="20"/>
                              </w:rPr>
                              <w:tab/>
                            </w:r>
                          </w:p>
                          <w:p w14:paraId="37A8D18D" w14:textId="77777777" w:rsidR="00D7643A" w:rsidRDefault="00D7643A" w:rsidP="00D7643A">
                            <w:pPr>
                              <w:spacing w:before="240"/>
                            </w:pPr>
                            <w:r>
                              <w:t>The applicant will work with the Department to identify relevant data and potential data sources</w:t>
                            </w:r>
                            <w:r w:rsidRPr="002C7022">
                              <w:rPr>
                                <w:rStyle w:val="Heading9Char"/>
                                <w:rFonts w:cstheme="minorHAnsi"/>
                                <w:color w:val="000000" w:themeColor="text1"/>
                                <w:szCs w:val="22"/>
                              </w:rPr>
                              <w:t xml:space="preserve"> </w:t>
                            </w:r>
                            <w:sdt>
                              <w:sdtPr>
                                <w:rPr>
                                  <w:rStyle w:val="Heading9Char"/>
                                  <w:rFonts w:cstheme="minorHAnsi"/>
                                  <w:i w:val="0"/>
                                  <w:iCs w:val="0"/>
                                  <w:color w:val="000000" w:themeColor="text1"/>
                                  <w:szCs w:val="22"/>
                                </w:rPr>
                                <w:id w:val="-1896345022"/>
                                <w14:checkbox>
                                  <w14:checked w14:val="0"/>
                                  <w14:checkedState w14:val="2612" w14:font="MS Gothic"/>
                                  <w14:uncheckedState w14:val="2610" w14:font="MS Gothic"/>
                                </w14:checkbox>
                              </w:sdtPr>
                              <w:sdtEndPr>
                                <w:rPr>
                                  <w:rStyle w:val="Heading9Char"/>
                                </w:rPr>
                              </w:sdtEndPr>
                              <w:sdtContent>
                                <w:r w:rsidRPr="00B30448">
                                  <w:rPr>
                                    <w:rStyle w:val="Heading9Char"/>
                                    <w:rFonts w:ascii="MS Gothic" w:eastAsia="MS Gothic" w:hAnsi="MS Gothic" w:cstheme="minorHAnsi"/>
                                    <w:color w:val="000000" w:themeColor="text1"/>
                                    <w:szCs w:val="22"/>
                                  </w:rPr>
                                  <w:t>☐</w:t>
                                </w:r>
                              </w:sdtContent>
                            </w:sdt>
                          </w:p>
                          <w:p w14:paraId="627BD8C6" w14:textId="77777777" w:rsidR="00D7643A" w:rsidRPr="001A2CBC" w:rsidRDefault="00D7643A" w:rsidP="00D7643A">
                            <w:pPr>
                              <w:spacing w:before="240"/>
                            </w:pPr>
                            <w:r w:rsidRPr="003C2453">
                              <w:t xml:space="preserve">The </w:t>
                            </w:r>
                            <w:r>
                              <w:t xml:space="preserve">applicant will provide data and information for the purposes of evaluation throughout the course of the project to the Department. </w:t>
                            </w:r>
                            <w:sdt>
                              <w:sdtPr>
                                <w:rPr>
                                  <w:rStyle w:val="Heading9Char"/>
                                  <w:rFonts w:cstheme="minorHAnsi"/>
                                  <w:i w:val="0"/>
                                  <w:iCs w:val="0"/>
                                  <w:color w:val="000000" w:themeColor="text1"/>
                                  <w:szCs w:val="22"/>
                                </w:rPr>
                                <w:id w:val="-406380149"/>
                                <w14:checkbox>
                                  <w14:checked w14:val="0"/>
                                  <w14:checkedState w14:val="2612" w14:font="MS Gothic"/>
                                  <w14:uncheckedState w14:val="2610" w14:font="MS Gothic"/>
                                </w14:checkbox>
                              </w:sdtPr>
                              <w:sdtEndPr>
                                <w:rPr>
                                  <w:rStyle w:val="Heading9Char"/>
                                </w:rPr>
                              </w:sdtEndPr>
                              <w:sdtContent>
                                <w:r w:rsidRPr="00B30448">
                                  <w:rPr>
                                    <w:rStyle w:val="Heading9Char"/>
                                    <w:rFonts w:ascii="MS Gothic" w:eastAsia="MS Gothic" w:hAnsi="MS Gothic" w:cstheme="minorHAnsi"/>
                                    <w:color w:val="000000" w:themeColor="text1"/>
                                    <w:szCs w:val="22"/>
                                  </w:rPr>
                                  <w:t>☐</w:t>
                                </w:r>
                              </w:sdtContent>
                            </w:sdt>
                            <w:r w:rsidRPr="00B30448">
                              <w:rPr>
                                <w:rStyle w:val="Heading9Char"/>
                                <w:rFonts w:cstheme="minorHAnsi"/>
                                <w:color w:val="000000" w:themeColor="text1"/>
                                <w:sz w:val="20"/>
                                <w:szCs w:val="20"/>
                              </w:rPr>
                              <w:tab/>
                            </w:r>
                          </w:p>
                          <w:p w14:paraId="443819DE" w14:textId="77777777" w:rsidR="00D7643A" w:rsidRDefault="00D7643A" w:rsidP="00D7643A"/>
                          <w:p w14:paraId="37452FBE" w14:textId="77777777" w:rsidR="00D7643A" w:rsidRDefault="00D7643A" w:rsidP="00D7643A"/>
                          <w:p w14:paraId="74455A8C" w14:textId="77777777" w:rsidR="00D7643A" w:rsidRPr="00A31DE4" w:rsidRDefault="00D7643A" w:rsidP="00D7643A"/>
                          <w:p w14:paraId="23AF947D" w14:textId="77777777" w:rsidR="00D7643A" w:rsidRDefault="00D7643A" w:rsidP="00D7643A"/>
                          <w:p w14:paraId="21E03AFB" w14:textId="77777777" w:rsidR="00D7643A" w:rsidRPr="00381D09" w:rsidRDefault="00D7643A" w:rsidP="00D76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FC44B" id="_x0000_t202" coordsize="21600,21600" o:spt="202" path="m,l,21600r21600,l21600,xe">
                <v:stroke joinstyle="miter"/>
                <v:path gradientshapeok="t" o:connecttype="rect"/>
              </v:shapetype>
              <v:shape id="Text Box 10" o:spid="_x0000_s1026" type="#_x0000_t202" style="position:absolute;margin-left:-11.5pt;margin-top:-31.75pt;width:497.25pt;height:41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" filled="f" strokecolor="#78be20 [3206]" strokeweight=".5pt">
                <v:textbox>
                  <w:txbxContent>
                    <w:p w14:paraId="2D1D48DF" w14:textId="77777777" w:rsidR="00D7643A" w:rsidRPr="001A3B7E" w:rsidRDefault="00D7643A" w:rsidP="00D7643A">
                      <w:pPr>
                        <w:spacing w:before="240"/>
                        <w:rPr>
                          <w:color w:val="004C97" w:themeColor="accent1"/>
                          <w:sz w:val="22"/>
                          <w:szCs w:val="22"/>
                        </w:rPr>
                      </w:pPr>
                      <w:r w:rsidRPr="001A3B7E">
                        <w:rPr>
                          <w:b/>
                          <w:bCs/>
                          <w:color w:val="004C97" w:themeColor="accent1"/>
                          <w:sz w:val="22"/>
                          <w:szCs w:val="22"/>
                        </w:rPr>
                        <w:t>Purpose of the evaluation plan</w:t>
                      </w:r>
                    </w:p>
                    <w:p w14:paraId="0B0D48A2" w14:textId="77777777" w:rsidR="00412C23" w:rsidRDefault="00D7643A" w:rsidP="00D7643A">
                      <w:r>
                        <w:t>An evaluation plan</w:t>
                      </w:r>
                      <w:r w:rsidRPr="003D389D">
                        <w:t xml:space="preserve"> help</w:t>
                      </w:r>
                      <w:r>
                        <w:t>s</w:t>
                      </w:r>
                      <w:r w:rsidRPr="003D389D">
                        <w:t xml:space="preserve"> the Department</w:t>
                      </w:r>
                      <w:r w:rsidR="000626EA">
                        <w:t xml:space="preserve"> of Job, skills, Industry and Regions</w:t>
                      </w:r>
                      <w:r w:rsidR="000C2345">
                        <w:t xml:space="preserve"> (DJSIR)</w:t>
                      </w:r>
                      <w:r w:rsidRPr="003D389D">
                        <w:t xml:space="preserve"> to determine whether the </w:t>
                      </w:r>
                      <w:r w:rsidRPr="004368E2">
                        <w:t>project has met its intended objective</w:t>
                      </w:r>
                      <w:r>
                        <w:t xml:space="preserve">s and has aligned to broader Fund objectives. </w:t>
                      </w:r>
                    </w:p>
                    <w:p w14:paraId="57816FD9" w14:textId="5CE6004D" w:rsidR="00D7643A" w:rsidRDefault="00D7643A" w:rsidP="00D7643A">
                      <w:r>
                        <w:t xml:space="preserve">The purpose of this </w:t>
                      </w:r>
                      <w:r w:rsidR="0078443D">
                        <w:t>e</w:t>
                      </w:r>
                      <w:r>
                        <w:t xml:space="preserve">valuation </w:t>
                      </w:r>
                      <w:r w:rsidR="0078443D">
                        <w:t>p</w:t>
                      </w:r>
                      <w:r>
                        <w:t>lan is to provide applicants with a high-level overview of the process and requirements.</w:t>
                      </w:r>
                    </w:p>
                    <w:p w14:paraId="4B7681AA" w14:textId="231DC910" w:rsidR="00D7643A" w:rsidRDefault="000626EA" w:rsidP="00D7643A">
                      <w:r>
                        <w:t xml:space="preserve">DJSIR </w:t>
                      </w:r>
                      <w:r w:rsidR="00D7643A">
                        <w:t xml:space="preserve">will work with applicants on data and information collection requirements throughout the project. </w:t>
                      </w:r>
                    </w:p>
                    <w:p w14:paraId="1C5933F9" w14:textId="61171322" w:rsidR="00D7643A" w:rsidRDefault="00D7643A" w:rsidP="00D7643A">
                      <w:r>
                        <w:t xml:space="preserve">To help the </w:t>
                      </w:r>
                      <w:r w:rsidR="00412C23">
                        <w:t>DJSIR</w:t>
                      </w:r>
                      <w:r>
                        <w:t xml:space="preserve"> undertake this evaluation, this template is designed to identify the relevant data and information that will enable </w:t>
                      </w:r>
                      <w:r w:rsidR="000C2345">
                        <w:t>DJSIR</w:t>
                      </w:r>
                      <w:r>
                        <w:t xml:space="preserve"> to evaluate your project.</w:t>
                      </w:r>
                    </w:p>
                    <w:p w14:paraId="252B8970" w14:textId="177E746D" w:rsidR="00D7643A" w:rsidRDefault="00412C23" w:rsidP="00D7643A">
                      <w:r>
                        <w:t>DJSIR</w:t>
                      </w:r>
                      <w:r w:rsidR="00D7643A">
                        <w:t xml:space="preserve"> will work with you to finalise the data collection requirements. </w:t>
                      </w:r>
                    </w:p>
                    <w:p w14:paraId="12444716" w14:textId="7E4CC379" w:rsidR="00D7643A" w:rsidRDefault="00D7643A" w:rsidP="00D7643A">
                      <w:r>
                        <w:t xml:space="preserve">The evaluation complements, but does not replace, monitoring, reporting and contract management requirements of </w:t>
                      </w:r>
                      <w:r w:rsidR="00412C23">
                        <w:t>DJSIR</w:t>
                      </w:r>
                      <w:r>
                        <w:t xml:space="preserve"> for WTIF projects, including regular progress reporting. </w:t>
                      </w:r>
                    </w:p>
                    <w:p w14:paraId="6067CFB6" w14:textId="77777777" w:rsidR="00D7643A" w:rsidRPr="001A3B7E" w:rsidRDefault="00D7643A" w:rsidP="00D7643A">
                      <w:pPr>
                        <w:spacing w:before="240"/>
                        <w:rPr>
                          <w:b/>
                          <w:bCs/>
                          <w:color w:val="004C97" w:themeColor="accent1"/>
                          <w:sz w:val="22"/>
                          <w:szCs w:val="22"/>
                        </w:rPr>
                      </w:pPr>
                      <w:r w:rsidRPr="001A3B7E">
                        <w:rPr>
                          <w:b/>
                          <w:bCs/>
                          <w:color w:val="004C97" w:themeColor="accent1"/>
                          <w:sz w:val="22"/>
                          <w:szCs w:val="22"/>
                        </w:rPr>
                        <w:t>Acknowledgements</w:t>
                      </w:r>
                    </w:p>
                    <w:p w14:paraId="09986637" w14:textId="7FB1CA1E" w:rsidR="00D7643A" w:rsidRPr="00DF3650" w:rsidRDefault="00D7643A" w:rsidP="00D7643A">
                      <w:pPr>
                        <w:spacing w:before="240"/>
                      </w:pPr>
                      <w:r w:rsidRPr="004319CD">
                        <w:t xml:space="preserve">The </w:t>
                      </w:r>
                      <w:r w:rsidR="0078443D">
                        <w:t>e</w:t>
                      </w:r>
                      <w:r w:rsidRPr="004319CD">
                        <w:t xml:space="preserve">valuation </w:t>
                      </w:r>
                      <w:r w:rsidR="0078443D">
                        <w:t>p</w:t>
                      </w:r>
                      <w:r w:rsidRPr="004319CD">
                        <w:t xml:space="preserve">lan details the agreement between the </w:t>
                      </w:r>
                      <w:r w:rsidR="00412C23">
                        <w:t>DJSIR</w:t>
                      </w:r>
                      <w:r w:rsidRPr="004319CD">
                        <w:t xml:space="preserve"> and the applicant (funding amount and expected milestones and deliverables) and finalises the applicant’s agreement to collect data and information throughout the course of the project.</w:t>
                      </w:r>
                    </w:p>
                    <w:p w14:paraId="36961171" w14:textId="77777777" w:rsidR="00D7643A" w:rsidRPr="003C2453" w:rsidRDefault="00D7643A" w:rsidP="00D7643A">
                      <w:pPr>
                        <w:spacing w:before="240"/>
                        <w:rPr>
                          <w:i/>
                          <w:iCs/>
                        </w:rPr>
                      </w:pPr>
                      <w:r>
                        <w:rPr>
                          <w:i/>
                          <w:iCs/>
                        </w:rPr>
                        <w:t>By ticking the boxes below, the applicant confirms that they have read, understood and agree that:</w:t>
                      </w:r>
                    </w:p>
                    <w:p w14:paraId="3627DE23" w14:textId="77777777" w:rsidR="00D7643A" w:rsidRPr="00E571B1" w:rsidRDefault="00D7643A" w:rsidP="00D7643A">
                      <w:pPr>
                        <w:spacing w:before="240"/>
                        <w:rPr>
                          <w:i/>
                        </w:rPr>
                      </w:pPr>
                      <w:r w:rsidRPr="003C2453">
                        <w:t xml:space="preserve">The Department will </w:t>
                      </w:r>
                      <w:r>
                        <w:t xml:space="preserve">lead and </w:t>
                      </w:r>
                      <w:r w:rsidRPr="003C2453">
                        <w:t xml:space="preserve">conduct the evaluation of the project </w:t>
                      </w:r>
                      <w:sdt>
                        <w:sdtPr>
                          <w:rPr>
                            <w:rStyle w:val="Heading9Char"/>
                            <w:rFonts w:cstheme="minorHAnsi"/>
                            <w:i w:val="0"/>
                            <w:iCs w:val="0"/>
                            <w:color w:val="000000" w:themeColor="text1"/>
                            <w:szCs w:val="22"/>
                          </w:rPr>
                          <w:id w:val="-1581979591"/>
                          <w14:checkbox>
                            <w14:checked w14:val="0"/>
                            <w14:checkedState w14:val="2612" w14:font="MS Gothic"/>
                            <w14:uncheckedState w14:val="2610" w14:font="MS Gothic"/>
                          </w14:checkbox>
                        </w:sdtPr>
                        <w:sdtEndPr>
                          <w:rPr>
                            <w:rStyle w:val="Heading9Char"/>
                          </w:rPr>
                        </w:sdtEndPr>
                        <w:sdtContent>
                          <w:r w:rsidRPr="00B30448">
                            <w:rPr>
                              <w:rStyle w:val="Heading9Char"/>
                              <w:rFonts w:ascii="MS Gothic" w:eastAsia="MS Gothic" w:hAnsi="MS Gothic" w:cstheme="minorHAnsi"/>
                              <w:color w:val="000000" w:themeColor="text1"/>
                              <w:szCs w:val="22"/>
                            </w:rPr>
                            <w:t>☐</w:t>
                          </w:r>
                        </w:sdtContent>
                      </w:sdt>
                      <w:r w:rsidRPr="00E571B1">
                        <w:rPr>
                          <w:rStyle w:val="Heading9Char"/>
                          <w:rFonts w:cstheme="minorHAnsi"/>
                          <w:color w:val="000000" w:themeColor="text1"/>
                          <w:sz w:val="20"/>
                          <w:szCs w:val="20"/>
                        </w:rPr>
                        <w:tab/>
                      </w:r>
                    </w:p>
                    <w:p w14:paraId="3281C67F" w14:textId="77777777" w:rsidR="00D7643A" w:rsidRPr="003C2453" w:rsidRDefault="00D7643A" w:rsidP="00D7643A">
                      <w:pPr>
                        <w:spacing w:before="240"/>
                      </w:pPr>
                      <w:r w:rsidRPr="003C2453">
                        <w:t>The Department will cover all costs associated with the evaluation of the project</w:t>
                      </w:r>
                      <w:r>
                        <w:t xml:space="preserve"> </w:t>
                      </w:r>
                      <w:sdt>
                        <w:sdtPr>
                          <w:rPr>
                            <w:rStyle w:val="Heading9Char"/>
                            <w:rFonts w:cstheme="minorHAnsi"/>
                            <w:i w:val="0"/>
                            <w:iCs w:val="0"/>
                            <w:color w:val="000000" w:themeColor="text1"/>
                            <w:szCs w:val="22"/>
                          </w:rPr>
                          <w:id w:val="-27952480"/>
                          <w14:checkbox>
                            <w14:checked w14:val="0"/>
                            <w14:checkedState w14:val="2612" w14:font="MS Gothic"/>
                            <w14:uncheckedState w14:val="2610" w14:font="MS Gothic"/>
                          </w14:checkbox>
                        </w:sdtPr>
                        <w:sdtEndPr>
                          <w:rPr>
                            <w:rStyle w:val="Heading9Char"/>
                          </w:rPr>
                        </w:sdtEndPr>
                        <w:sdtContent>
                          <w:r>
                            <w:rPr>
                              <w:rStyle w:val="Heading9Char"/>
                              <w:rFonts w:ascii="MS Gothic" w:eastAsia="MS Gothic" w:hAnsi="MS Gothic" w:cstheme="minorHAnsi" w:hint="eastAsia"/>
                              <w:color w:val="000000" w:themeColor="text1"/>
                              <w:szCs w:val="22"/>
                            </w:rPr>
                            <w:t>☐</w:t>
                          </w:r>
                        </w:sdtContent>
                      </w:sdt>
                      <w:r w:rsidRPr="003C2453">
                        <w:rPr>
                          <w:rStyle w:val="Heading9Char"/>
                          <w:rFonts w:cstheme="minorHAnsi"/>
                          <w:color w:val="000000" w:themeColor="text1"/>
                          <w:sz w:val="20"/>
                          <w:szCs w:val="20"/>
                        </w:rPr>
                        <w:tab/>
                      </w:r>
                    </w:p>
                    <w:p w14:paraId="37A8D18D" w14:textId="77777777" w:rsidR="00D7643A" w:rsidRDefault="00D7643A" w:rsidP="00D7643A">
                      <w:pPr>
                        <w:spacing w:before="240"/>
                      </w:pPr>
                      <w:r>
                        <w:t>The applicant will work with the Department to identify relevant data and potential data sources</w:t>
                      </w:r>
                      <w:r w:rsidRPr="002C7022">
                        <w:rPr>
                          <w:rStyle w:val="Heading9Char"/>
                          <w:rFonts w:cstheme="minorHAnsi"/>
                          <w:color w:val="000000" w:themeColor="text1"/>
                          <w:szCs w:val="22"/>
                        </w:rPr>
                        <w:t xml:space="preserve"> </w:t>
                      </w:r>
                      <w:sdt>
                        <w:sdtPr>
                          <w:rPr>
                            <w:rStyle w:val="Heading9Char"/>
                            <w:rFonts w:cstheme="minorHAnsi"/>
                            <w:i w:val="0"/>
                            <w:iCs w:val="0"/>
                            <w:color w:val="000000" w:themeColor="text1"/>
                            <w:szCs w:val="22"/>
                          </w:rPr>
                          <w:id w:val="-1896345022"/>
                          <w14:checkbox>
                            <w14:checked w14:val="0"/>
                            <w14:checkedState w14:val="2612" w14:font="MS Gothic"/>
                            <w14:uncheckedState w14:val="2610" w14:font="MS Gothic"/>
                          </w14:checkbox>
                        </w:sdtPr>
                        <w:sdtEndPr>
                          <w:rPr>
                            <w:rStyle w:val="Heading9Char"/>
                          </w:rPr>
                        </w:sdtEndPr>
                        <w:sdtContent>
                          <w:r w:rsidRPr="00B30448">
                            <w:rPr>
                              <w:rStyle w:val="Heading9Char"/>
                              <w:rFonts w:ascii="MS Gothic" w:eastAsia="MS Gothic" w:hAnsi="MS Gothic" w:cstheme="minorHAnsi"/>
                              <w:color w:val="000000" w:themeColor="text1"/>
                              <w:szCs w:val="22"/>
                            </w:rPr>
                            <w:t>☐</w:t>
                          </w:r>
                        </w:sdtContent>
                      </w:sdt>
                    </w:p>
                    <w:p w14:paraId="627BD8C6" w14:textId="77777777" w:rsidR="00D7643A" w:rsidRPr="001A2CBC" w:rsidRDefault="00D7643A" w:rsidP="00D7643A">
                      <w:pPr>
                        <w:spacing w:before="240"/>
                      </w:pPr>
                      <w:r w:rsidRPr="003C2453">
                        <w:t xml:space="preserve">The </w:t>
                      </w:r>
                      <w:r>
                        <w:t xml:space="preserve">applicant will provide data and information for the purposes of evaluation throughout the course of the project to the Department. </w:t>
                      </w:r>
                      <w:sdt>
                        <w:sdtPr>
                          <w:rPr>
                            <w:rStyle w:val="Heading9Char"/>
                            <w:rFonts w:cstheme="minorHAnsi"/>
                            <w:i w:val="0"/>
                            <w:iCs w:val="0"/>
                            <w:color w:val="000000" w:themeColor="text1"/>
                            <w:szCs w:val="22"/>
                          </w:rPr>
                          <w:id w:val="-406380149"/>
                          <w14:checkbox>
                            <w14:checked w14:val="0"/>
                            <w14:checkedState w14:val="2612" w14:font="MS Gothic"/>
                            <w14:uncheckedState w14:val="2610" w14:font="MS Gothic"/>
                          </w14:checkbox>
                        </w:sdtPr>
                        <w:sdtEndPr>
                          <w:rPr>
                            <w:rStyle w:val="Heading9Char"/>
                          </w:rPr>
                        </w:sdtEndPr>
                        <w:sdtContent>
                          <w:r w:rsidRPr="00B30448">
                            <w:rPr>
                              <w:rStyle w:val="Heading9Char"/>
                              <w:rFonts w:ascii="MS Gothic" w:eastAsia="MS Gothic" w:hAnsi="MS Gothic" w:cstheme="minorHAnsi"/>
                              <w:color w:val="000000" w:themeColor="text1"/>
                              <w:szCs w:val="22"/>
                            </w:rPr>
                            <w:t>☐</w:t>
                          </w:r>
                        </w:sdtContent>
                      </w:sdt>
                      <w:r w:rsidRPr="00B30448">
                        <w:rPr>
                          <w:rStyle w:val="Heading9Char"/>
                          <w:rFonts w:cstheme="minorHAnsi"/>
                          <w:color w:val="000000" w:themeColor="text1"/>
                          <w:sz w:val="20"/>
                          <w:szCs w:val="20"/>
                        </w:rPr>
                        <w:tab/>
                      </w:r>
                    </w:p>
                    <w:p w14:paraId="443819DE" w14:textId="77777777" w:rsidR="00D7643A" w:rsidRDefault="00D7643A" w:rsidP="00D7643A"/>
                    <w:p w14:paraId="37452FBE" w14:textId="77777777" w:rsidR="00D7643A" w:rsidRDefault="00D7643A" w:rsidP="00D7643A"/>
                    <w:p w14:paraId="74455A8C" w14:textId="77777777" w:rsidR="00D7643A" w:rsidRPr="00A31DE4" w:rsidRDefault="00D7643A" w:rsidP="00D7643A"/>
                    <w:p w14:paraId="23AF947D" w14:textId="77777777" w:rsidR="00D7643A" w:rsidRDefault="00D7643A" w:rsidP="00D7643A"/>
                    <w:p w14:paraId="21E03AFB" w14:textId="77777777" w:rsidR="00D7643A" w:rsidRPr="00381D09" w:rsidRDefault="00D7643A" w:rsidP="00D7643A"/>
                  </w:txbxContent>
                </v:textbox>
                <w10:wrap anchorx="margin"/>
              </v:shape>
            </w:pict>
          </mc:Fallback>
        </mc:AlternateContent>
      </w:r>
      <w:r>
        <w:rPr>
          <w:sz w:val="28"/>
          <w:szCs w:val="28"/>
        </w:rPr>
        <w:br w:type="page"/>
      </w:r>
    </w:p>
    <w:p w14:paraId="10814B17" w14:textId="77777777" w:rsidR="00D7643A" w:rsidRDefault="00D7643A" w:rsidP="00D7643A">
      <w:pPr>
        <w:pStyle w:val="Intro"/>
        <w:pBdr>
          <w:top w:val="single" w:sz="4" w:space="0" w:color="004C97" w:themeColor="accent1"/>
        </w:pBdr>
        <w:spacing w:after="0"/>
      </w:pPr>
    </w:p>
    <w:p w14:paraId="4B2A6954" w14:textId="638A7AA6" w:rsidR="00D7643A" w:rsidRPr="003D1DC3" w:rsidRDefault="00D7643A" w:rsidP="00D7643A">
      <w:pPr>
        <w:pStyle w:val="Heading1"/>
        <w:rPr>
          <w:b/>
          <w:bCs/>
          <w:sz w:val="32"/>
          <w:szCs w:val="32"/>
        </w:rPr>
      </w:pPr>
      <w:bookmarkStart w:id="1" w:name="_Toc113003559"/>
      <w:bookmarkStart w:id="2" w:name="_Toc113018872"/>
      <w:r w:rsidRPr="003D1DC3">
        <w:rPr>
          <w:b/>
          <w:bCs/>
          <w:sz w:val="32"/>
          <w:szCs w:val="32"/>
        </w:rPr>
        <w:t>1 Problem definition</w:t>
      </w:r>
      <w:bookmarkEnd w:id="1"/>
      <w:bookmarkEnd w:id="2"/>
      <w:r w:rsidRPr="003D1DC3">
        <w:rPr>
          <w:b/>
          <w:bCs/>
          <w:sz w:val="32"/>
          <w:szCs w:val="32"/>
        </w:rPr>
        <w:t xml:space="preserve"> </w:t>
      </w:r>
    </w:p>
    <w:p w14:paraId="3517894B" w14:textId="77777777" w:rsidR="00D7643A" w:rsidRPr="003D1DC3" w:rsidRDefault="00D7643A" w:rsidP="00D7643A">
      <w:pPr>
        <w:spacing w:after="240"/>
        <w:rPr>
          <w:sz w:val="20"/>
          <w:szCs w:val="20"/>
        </w:rPr>
      </w:pPr>
      <w:r w:rsidRPr="003D1DC3">
        <w:rPr>
          <w:sz w:val="20"/>
          <w:szCs w:val="20"/>
        </w:rPr>
        <w:t xml:space="preserve">Please provide a short summary that demonstrates the problem your project is seeking to address. Include 3-5 key data points from the </w:t>
      </w:r>
      <w:hyperlink r:id="rId18" w:history="1">
        <w:r w:rsidRPr="003D1DC3">
          <w:rPr>
            <w:rStyle w:val="Hyperlink"/>
            <w:sz w:val="20"/>
            <w:szCs w:val="20"/>
          </w:rPr>
          <w:t>Victorian Skills Plan</w:t>
        </w:r>
      </w:hyperlink>
      <w:r w:rsidRPr="003D1DC3">
        <w:rPr>
          <w:sz w:val="20"/>
          <w:szCs w:val="20"/>
        </w:rPr>
        <w:t xml:space="preserve"> and/or the Regional Skills and Demand Profiles to demonstrate the need for the project and key baseline measures for evaluation.  </w:t>
      </w:r>
    </w:p>
    <w:tbl>
      <w:tblPr>
        <w:tblStyle w:val="TableGrid"/>
        <w:tblW w:w="9634" w:type="dxa"/>
        <w:tblLook w:val="04A0" w:firstRow="1" w:lastRow="0" w:firstColumn="1" w:lastColumn="0" w:noHBand="0" w:noVBand="1"/>
      </w:tblPr>
      <w:tblGrid>
        <w:gridCol w:w="9634"/>
      </w:tblGrid>
      <w:tr w:rsidR="00D7643A" w14:paraId="4A3967ED" w14:textId="77777777" w:rsidTr="00BF2F9A">
        <w:tc>
          <w:tcPr>
            <w:tcW w:w="9634" w:type="dxa"/>
            <w:tcBorders>
              <w:bottom w:val="single" w:sz="4" w:space="0" w:color="004C97" w:themeColor="accent1"/>
            </w:tcBorders>
            <w:shd w:val="clear" w:color="auto" w:fill="004C97"/>
            <w:vAlign w:val="center"/>
          </w:tcPr>
          <w:p w14:paraId="62FACA8D" w14:textId="77777777" w:rsidR="00D7643A" w:rsidRPr="00CF2E67" w:rsidRDefault="00D7643A" w:rsidP="00BB77A2">
            <w:pPr>
              <w:spacing w:before="60" w:after="60"/>
              <w:rPr>
                <w:b/>
                <w:bCs/>
                <w:sz w:val="20"/>
                <w:szCs w:val="22"/>
              </w:rPr>
            </w:pPr>
            <w:r w:rsidRPr="00BF2F9A">
              <w:rPr>
                <w:b/>
                <w:bCs/>
                <w:color w:val="FFFFFF" w:themeColor="background1"/>
                <w:sz w:val="20"/>
                <w:szCs w:val="22"/>
              </w:rPr>
              <w:t xml:space="preserve">Problem Definition </w:t>
            </w:r>
          </w:p>
        </w:tc>
      </w:tr>
      <w:tr w:rsidR="00D7643A" w14:paraId="2B656896" w14:textId="77777777" w:rsidTr="00BB77A2">
        <w:tc>
          <w:tcPr>
            <w:tcW w:w="9634"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336EB1E2" w14:textId="77777777" w:rsidR="00D7643A" w:rsidRDefault="00D7643A" w:rsidP="00BB77A2">
            <w:pPr>
              <w:spacing w:before="60" w:after="60"/>
            </w:pPr>
          </w:p>
          <w:p w14:paraId="7DE5D011" w14:textId="77777777" w:rsidR="003D1DC3" w:rsidRPr="003D1DC3" w:rsidRDefault="003D1DC3" w:rsidP="00BB77A2">
            <w:pPr>
              <w:spacing w:before="60" w:after="60"/>
              <w:rPr>
                <w:color w:val="auto"/>
                <w:sz w:val="20"/>
                <w:szCs w:val="20"/>
              </w:rPr>
            </w:pPr>
          </w:p>
          <w:p w14:paraId="1754CDBC" w14:textId="6CCFE089" w:rsidR="003D1DC3" w:rsidRDefault="003D1DC3" w:rsidP="00BB77A2">
            <w:pPr>
              <w:spacing w:before="60" w:after="60"/>
            </w:pPr>
          </w:p>
        </w:tc>
      </w:tr>
    </w:tbl>
    <w:p w14:paraId="38B4B544" w14:textId="77777777" w:rsidR="00D7643A" w:rsidRPr="00826C2D" w:rsidRDefault="00D7643A" w:rsidP="00D7643A">
      <w:pPr>
        <w:rPr>
          <w:i/>
          <w:color w:val="004C97" w:themeColor="accent1"/>
          <w:sz w:val="20"/>
          <w:szCs w:val="22"/>
        </w:rPr>
      </w:pPr>
    </w:p>
    <w:p w14:paraId="079AC241" w14:textId="4AAA5E5A" w:rsidR="00D7643A" w:rsidRPr="003D1DC3" w:rsidRDefault="00D7643A" w:rsidP="00D7643A">
      <w:pPr>
        <w:pStyle w:val="Heading1"/>
        <w:rPr>
          <w:b/>
          <w:bCs/>
          <w:sz w:val="32"/>
          <w:szCs w:val="32"/>
        </w:rPr>
      </w:pPr>
      <w:bookmarkStart w:id="3" w:name="_Toc113018873"/>
      <w:r w:rsidRPr="003D1DC3">
        <w:rPr>
          <w:b/>
          <w:bCs/>
          <w:sz w:val="32"/>
          <w:szCs w:val="32"/>
        </w:rPr>
        <w:t>2 Project objectives</w:t>
      </w:r>
      <w:bookmarkEnd w:id="3"/>
    </w:p>
    <w:p w14:paraId="571AF534" w14:textId="77777777" w:rsidR="00D7643A" w:rsidRPr="003D1DC3" w:rsidRDefault="00D7643A" w:rsidP="00D7643A">
      <w:pPr>
        <w:spacing w:after="240"/>
        <w:rPr>
          <w:sz w:val="20"/>
          <w:szCs w:val="20"/>
        </w:rPr>
      </w:pPr>
      <w:r w:rsidRPr="003D1DC3">
        <w:rPr>
          <w:sz w:val="20"/>
          <w:szCs w:val="20"/>
        </w:rPr>
        <w:t xml:space="preserve">The Department requires an in-depth understanding of the key objectives of your project. The Department will evaluate your project to determine whether your project has achieved these objectives. There should be no more than 6 objectives. </w:t>
      </w:r>
    </w:p>
    <w:tbl>
      <w:tblPr>
        <w:tblStyle w:val="TableGrid"/>
        <w:tblW w:w="9634" w:type="dxa"/>
        <w:tblLook w:val="04A0" w:firstRow="1" w:lastRow="0" w:firstColumn="1" w:lastColumn="0" w:noHBand="0" w:noVBand="1"/>
      </w:tblPr>
      <w:tblGrid>
        <w:gridCol w:w="561"/>
        <w:gridCol w:w="9073"/>
      </w:tblGrid>
      <w:tr w:rsidR="00D7643A" w14:paraId="2691166D" w14:textId="77777777" w:rsidTr="00397344">
        <w:tc>
          <w:tcPr>
            <w:tcW w:w="561" w:type="dxa"/>
            <w:tcBorders>
              <w:bottom w:val="single" w:sz="4" w:space="0" w:color="004C97" w:themeColor="accent1"/>
            </w:tcBorders>
            <w:shd w:val="clear" w:color="auto" w:fill="004C97"/>
            <w:vAlign w:val="center"/>
          </w:tcPr>
          <w:p w14:paraId="403DB192" w14:textId="77777777" w:rsidR="00D7643A" w:rsidRPr="00BF2F9A" w:rsidRDefault="00D7643A" w:rsidP="00BB77A2">
            <w:pPr>
              <w:spacing w:before="60" w:after="60"/>
              <w:rPr>
                <w:b/>
                <w:bCs/>
                <w:color w:val="FFFFFF" w:themeColor="background1"/>
                <w:sz w:val="20"/>
                <w:szCs w:val="22"/>
              </w:rPr>
            </w:pPr>
            <w:r w:rsidRPr="00BF2F9A">
              <w:rPr>
                <w:b/>
                <w:bCs/>
                <w:color w:val="FFFFFF" w:themeColor="background1"/>
                <w:sz w:val="20"/>
                <w:szCs w:val="22"/>
              </w:rPr>
              <w:t>No.</w:t>
            </w:r>
          </w:p>
        </w:tc>
        <w:tc>
          <w:tcPr>
            <w:tcW w:w="9073" w:type="dxa"/>
            <w:tcBorders>
              <w:bottom w:val="single" w:sz="4" w:space="0" w:color="004C97" w:themeColor="accent1"/>
            </w:tcBorders>
            <w:shd w:val="clear" w:color="auto" w:fill="004C97"/>
            <w:vAlign w:val="center"/>
          </w:tcPr>
          <w:p w14:paraId="19D1F42D" w14:textId="77777777" w:rsidR="00D7643A" w:rsidRPr="00BF2F9A" w:rsidRDefault="00D7643A" w:rsidP="00BB77A2">
            <w:pPr>
              <w:spacing w:before="60" w:after="60"/>
              <w:rPr>
                <w:b/>
                <w:bCs/>
                <w:color w:val="FFFFFF" w:themeColor="background1"/>
                <w:sz w:val="20"/>
                <w:szCs w:val="22"/>
              </w:rPr>
            </w:pPr>
            <w:r w:rsidRPr="00BF2F9A">
              <w:rPr>
                <w:b/>
                <w:bCs/>
                <w:color w:val="FFFFFF" w:themeColor="background1"/>
                <w:sz w:val="20"/>
                <w:szCs w:val="22"/>
              </w:rPr>
              <w:t>Project Objectives</w:t>
            </w:r>
          </w:p>
        </w:tc>
      </w:tr>
      <w:tr w:rsidR="00D7643A" w14:paraId="6B5B0257" w14:textId="77777777" w:rsidTr="00397344">
        <w:tc>
          <w:tcPr>
            <w:tcW w:w="561"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2716104B" w14:textId="77777777" w:rsidR="00D7643A" w:rsidRDefault="00D7643A" w:rsidP="00BB77A2">
            <w:pPr>
              <w:spacing w:before="60" w:after="60"/>
              <w:jc w:val="center"/>
            </w:pPr>
            <w:r>
              <w:t>1</w:t>
            </w:r>
          </w:p>
        </w:tc>
        <w:tc>
          <w:tcPr>
            <w:tcW w:w="9073"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147BC5AC" w14:textId="77777777" w:rsidR="00D7643A" w:rsidRDefault="00D7643A" w:rsidP="00BB77A2">
            <w:pPr>
              <w:spacing w:before="60" w:after="60"/>
            </w:pPr>
            <w:r>
              <w:rPr>
                <w:i/>
                <w:color w:val="004C97" w:themeColor="accent1"/>
                <w:sz w:val="20"/>
                <w:szCs w:val="22"/>
              </w:rPr>
              <w:t>[</w:t>
            </w:r>
            <w:r w:rsidRPr="004B319E">
              <w:rPr>
                <w:i/>
                <w:color w:val="004C97" w:themeColor="accent1"/>
                <w:sz w:val="20"/>
                <w:szCs w:val="22"/>
              </w:rPr>
              <w:t>EXAMPLE]</w:t>
            </w:r>
            <w:r w:rsidRPr="004B319E">
              <w:rPr>
                <w:color w:val="004C97" w:themeColor="accent1"/>
                <w:sz w:val="20"/>
                <w:szCs w:val="22"/>
              </w:rPr>
              <w:t xml:space="preserve"> </w:t>
            </w:r>
            <w:r w:rsidRPr="004B319E">
              <w:rPr>
                <w:i/>
                <w:color w:val="004C97" w:themeColor="accent1"/>
                <w:sz w:val="20"/>
                <w:szCs w:val="22"/>
              </w:rPr>
              <w:t>Develop new material for a course to be delivered by training provider.</w:t>
            </w:r>
          </w:p>
        </w:tc>
      </w:tr>
      <w:tr w:rsidR="00D7643A" w14:paraId="25017AF6" w14:textId="77777777" w:rsidTr="00397344">
        <w:tc>
          <w:tcPr>
            <w:tcW w:w="561"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1D75BFEA" w14:textId="77777777" w:rsidR="00D7643A" w:rsidRDefault="00D7643A" w:rsidP="00BB77A2">
            <w:pPr>
              <w:spacing w:before="60" w:after="60"/>
              <w:jc w:val="center"/>
            </w:pPr>
            <w:r>
              <w:t>2</w:t>
            </w:r>
          </w:p>
        </w:tc>
        <w:tc>
          <w:tcPr>
            <w:tcW w:w="9073"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495034AC" w14:textId="77777777" w:rsidR="00D7643A" w:rsidRDefault="00D7643A" w:rsidP="00BB77A2">
            <w:pPr>
              <w:spacing w:before="60" w:after="60"/>
            </w:pPr>
            <w:r>
              <w:rPr>
                <w:i/>
                <w:color w:val="004C97" w:themeColor="accent1"/>
                <w:sz w:val="20"/>
                <w:szCs w:val="22"/>
              </w:rPr>
              <w:t>[</w:t>
            </w:r>
            <w:r w:rsidRPr="004B319E">
              <w:rPr>
                <w:i/>
                <w:color w:val="004C97" w:themeColor="accent1"/>
                <w:sz w:val="20"/>
                <w:szCs w:val="22"/>
              </w:rPr>
              <w:t>EXAMPLE]</w:t>
            </w:r>
            <w:r w:rsidRPr="004B319E">
              <w:rPr>
                <w:color w:val="004C97" w:themeColor="accent1"/>
                <w:sz w:val="20"/>
                <w:szCs w:val="22"/>
              </w:rPr>
              <w:t xml:space="preserve"> </w:t>
            </w:r>
            <w:r w:rsidRPr="00826C2D">
              <w:rPr>
                <w:i/>
                <w:color w:val="004C97" w:themeColor="accent1"/>
                <w:sz w:val="20"/>
                <w:szCs w:val="22"/>
              </w:rPr>
              <w:t>Strengthen partnerships with workplaces and industries</w:t>
            </w:r>
          </w:p>
        </w:tc>
      </w:tr>
      <w:tr w:rsidR="00D7643A" w14:paraId="16BB7FE1" w14:textId="77777777" w:rsidTr="00397344">
        <w:tc>
          <w:tcPr>
            <w:tcW w:w="561"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44D6E5FD" w14:textId="77777777" w:rsidR="00D7643A" w:rsidRDefault="00D7643A" w:rsidP="00BB77A2">
            <w:pPr>
              <w:spacing w:before="60" w:after="60"/>
              <w:jc w:val="center"/>
            </w:pPr>
            <w:r>
              <w:t>3</w:t>
            </w:r>
          </w:p>
        </w:tc>
        <w:tc>
          <w:tcPr>
            <w:tcW w:w="9073"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034204B7" w14:textId="77777777" w:rsidR="00D7643A" w:rsidRDefault="00D7643A" w:rsidP="00BB77A2">
            <w:pPr>
              <w:spacing w:before="60" w:after="60"/>
            </w:pPr>
          </w:p>
        </w:tc>
      </w:tr>
      <w:tr w:rsidR="00D7643A" w14:paraId="51EC0957" w14:textId="77777777" w:rsidTr="00397344">
        <w:tc>
          <w:tcPr>
            <w:tcW w:w="561"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32259257" w14:textId="77777777" w:rsidR="00D7643A" w:rsidRDefault="00D7643A" w:rsidP="00BB77A2">
            <w:pPr>
              <w:spacing w:before="60" w:after="60"/>
              <w:jc w:val="center"/>
            </w:pPr>
            <w:r>
              <w:t>4</w:t>
            </w:r>
          </w:p>
        </w:tc>
        <w:tc>
          <w:tcPr>
            <w:tcW w:w="9073"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666BD58A" w14:textId="77777777" w:rsidR="00D7643A" w:rsidRDefault="00D7643A" w:rsidP="00BB77A2">
            <w:pPr>
              <w:spacing w:before="60" w:after="60"/>
            </w:pPr>
          </w:p>
        </w:tc>
      </w:tr>
      <w:tr w:rsidR="00D7643A" w14:paraId="7FCDA80E" w14:textId="77777777" w:rsidTr="00397344">
        <w:tc>
          <w:tcPr>
            <w:tcW w:w="561"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672F3242" w14:textId="77777777" w:rsidR="00D7643A" w:rsidRDefault="00D7643A" w:rsidP="00BB77A2">
            <w:pPr>
              <w:spacing w:before="60" w:after="60"/>
              <w:jc w:val="center"/>
            </w:pPr>
            <w:r>
              <w:t>5</w:t>
            </w:r>
          </w:p>
        </w:tc>
        <w:tc>
          <w:tcPr>
            <w:tcW w:w="9073"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18A7FE26" w14:textId="77777777" w:rsidR="00D7643A" w:rsidRDefault="00D7643A" w:rsidP="00BB77A2">
            <w:pPr>
              <w:spacing w:before="60" w:after="60"/>
            </w:pPr>
          </w:p>
        </w:tc>
      </w:tr>
      <w:tr w:rsidR="00D7643A" w14:paraId="018B3B2A" w14:textId="77777777" w:rsidTr="00397344">
        <w:tc>
          <w:tcPr>
            <w:tcW w:w="561"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0FB52064" w14:textId="77777777" w:rsidR="00D7643A" w:rsidRDefault="00D7643A" w:rsidP="00BB77A2">
            <w:pPr>
              <w:spacing w:before="60" w:after="60"/>
              <w:jc w:val="center"/>
            </w:pPr>
            <w:r>
              <w:t>6</w:t>
            </w:r>
          </w:p>
        </w:tc>
        <w:tc>
          <w:tcPr>
            <w:tcW w:w="9073"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32A8672F" w14:textId="77777777" w:rsidR="00D7643A" w:rsidRDefault="00D7643A" w:rsidP="00BB77A2">
            <w:pPr>
              <w:spacing w:before="60" w:after="60"/>
            </w:pPr>
          </w:p>
        </w:tc>
      </w:tr>
    </w:tbl>
    <w:p w14:paraId="459B79E3" w14:textId="77777777" w:rsidR="00D7643A" w:rsidRDefault="00D7643A" w:rsidP="00D7643A"/>
    <w:p w14:paraId="789FDE77" w14:textId="77777777" w:rsidR="00D7643A" w:rsidRPr="003D1DC3" w:rsidRDefault="00D7643A" w:rsidP="00D7643A">
      <w:pPr>
        <w:rPr>
          <w:sz w:val="20"/>
          <w:szCs w:val="20"/>
        </w:rPr>
      </w:pPr>
      <w:r w:rsidRPr="003D1DC3">
        <w:rPr>
          <w:sz w:val="20"/>
          <w:szCs w:val="20"/>
        </w:rPr>
        <w:t xml:space="preserve">Please outline relevant key evaluation questions specific to your project objectives, and include, definition of success, potential measures and intended data source (quantitative and qualitative). </w:t>
      </w:r>
    </w:p>
    <w:p w14:paraId="282675BD" w14:textId="2ACCE04F" w:rsidR="00D7643A" w:rsidRPr="003D1DC3" w:rsidRDefault="00D7643A" w:rsidP="00D7643A">
      <w:pPr>
        <w:rPr>
          <w:sz w:val="20"/>
          <w:szCs w:val="20"/>
        </w:rPr>
      </w:pPr>
      <w:r w:rsidRPr="003D1DC3">
        <w:rPr>
          <w:sz w:val="20"/>
          <w:szCs w:val="20"/>
        </w:rPr>
        <w:t>Qualitative sources may include case studies or student testimonials or any other evidence that applicants identify as demonstrating how projects have achieved W</w:t>
      </w:r>
      <w:r w:rsidR="003D1DC3">
        <w:rPr>
          <w:sz w:val="20"/>
          <w:szCs w:val="20"/>
        </w:rPr>
        <w:t>TIF</w:t>
      </w:r>
      <w:r w:rsidRPr="003D1DC3">
        <w:rPr>
          <w:sz w:val="20"/>
          <w:szCs w:val="20"/>
        </w:rPr>
        <w:t xml:space="preserve"> objectives.  </w:t>
      </w:r>
    </w:p>
    <w:p w14:paraId="4B18DA35" w14:textId="1077F8ED" w:rsidR="00D7643A" w:rsidRPr="004D0F13" w:rsidRDefault="00D7643A" w:rsidP="00D7643A"/>
    <w:tbl>
      <w:tblPr>
        <w:tblStyle w:val="TableGrid1"/>
        <w:tblW w:w="9776" w:type="dxa"/>
        <w:tblBorders>
          <w:top w:val="single" w:sz="4" w:space="0" w:color="78BE20" w:themeColor="accent3"/>
          <w:left w:val="single" w:sz="4" w:space="0" w:color="78BE20" w:themeColor="accent3"/>
          <w:bottom w:val="single" w:sz="4" w:space="0" w:color="78BE20" w:themeColor="accent3"/>
          <w:right w:val="single" w:sz="4" w:space="0" w:color="78BE20" w:themeColor="accent3"/>
          <w:insideH w:val="none" w:sz="0" w:space="0" w:color="auto"/>
          <w:insideV w:val="none" w:sz="0" w:space="0" w:color="auto"/>
        </w:tblBorders>
        <w:tblLook w:val="04A0" w:firstRow="1" w:lastRow="0" w:firstColumn="1" w:lastColumn="0" w:noHBand="0" w:noVBand="1"/>
      </w:tblPr>
      <w:tblGrid>
        <w:gridCol w:w="9776"/>
      </w:tblGrid>
      <w:tr w:rsidR="00D7643A" w:rsidRPr="004D0F13" w14:paraId="7C551D7A" w14:textId="77777777" w:rsidTr="00073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004C97"/>
          </w:tcPr>
          <w:p w14:paraId="1377F740" w14:textId="77777777" w:rsidR="00D7643A" w:rsidRPr="004D0F13" w:rsidRDefault="00D7643A" w:rsidP="00BB77A2">
            <w:pPr>
              <w:rPr>
                <w:color w:val="auto"/>
              </w:rPr>
            </w:pPr>
            <w:r w:rsidRPr="00022BFC">
              <w:rPr>
                <w:color w:val="FFFFFF" w:themeColor="background1"/>
                <w:sz w:val="22"/>
                <w:szCs w:val="22"/>
              </w:rPr>
              <w:t>Project-specific objective</w:t>
            </w:r>
          </w:p>
        </w:tc>
      </w:tr>
      <w:tr w:rsidR="00D7643A" w:rsidRPr="004D0F13" w14:paraId="2EC77D54" w14:textId="77777777" w:rsidTr="0007303C">
        <w:tc>
          <w:tcPr>
            <w:cnfStyle w:val="001000000000" w:firstRow="0" w:lastRow="0" w:firstColumn="1" w:lastColumn="0" w:oddVBand="0" w:evenVBand="0" w:oddHBand="0" w:evenHBand="0" w:firstRowFirstColumn="0" w:firstRowLastColumn="0" w:lastRowFirstColumn="0" w:lastRowLastColumn="0"/>
            <w:tcW w:w="9776" w:type="dxa"/>
            <w:shd w:val="clear" w:color="auto" w:fill="FFFFFF" w:themeFill="background1"/>
          </w:tcPr>
          <w:p w14:paraId="6858B93E" w14:textId="77777777" w:rsidR="00D7643A" w:rsidRPr="004D0F13" w:rsidRDefault="00D7643A" w:rsidP="00BB77A2">
            <w:pPr>
              <w:rPr>
                <w:color w:val="auto"/>
              </w:rPr>
            </w:pPr>
            <w:r w:rsidRPr="004D0F13">
              <w:rPr>
                <w:i/>
                <w:color w:val="004C97" w:themeColor="accent1"/>
                <w:sz w:val="20"/>
                <w:szCs w:val="22"/>
              </w:rPr>
              <w:t xml:space="preserve">[Example] </w:t>
            </w:r>
            <w:r w:rsidRPr="00DA5C2F">
              <w:rPr>
                <w:i/>
                <w:color w:val="004C97" w:themeColor="accent1"/>
                <w:sz w:val="20"/>
                <w:szCs w:val="22"/>
              </w:rPr>
              <w:t>Develop</w:t>
            </w:r>
            <w:r w:rsidRPr="00BF2F9A">
              <w:rPr>
                <w:i/>
                <w:color w:val="004C97" w:themeColor="accent1"/>
                <w:sz w:val="20"/>
                <w:szCs w:val="22"/>
                <w:shd w:val="clear" w:color="auto" w:fill="FFFFFF" w:themeFill="background1"/>
              </w:rPr>
              <w:t xml:space="preserve"> innovative</w:t>
            </w:r>
            <w:r w:rsidRPr="00DA5C2F">
              <w:rPr>
                <w:i/>
                <w:color w:val="004C97" w:themeColor="accent1"/>
                <w:sz w:val="20"/>
                <w:szCs w:val="22"/>
              </w:rPr>
              <w:t xml:space="preserve"> methods of training delivery</w:t>
            </w:r>
          </w:p>
        </w:tc>
      </w:tr>
      <w:tr w:rsidR="00D7643A" w:rsidRPr="004D0F13" w14:paraId="7EBCEB68" w14:textId="77777777" w:rsidTr="0007303C">
        <w:tc>
          <w:tcPr>
            <w:cnfStyle w:val="001000000000" w:firstRow="0" w:lastRow="0" w:firstColumn="1" w:lastColumn="0" w:oddVBand="0" w:evenVBand="0" w:oddHBand="0" w:evenHBand="0" w:firstRowFirstColumn="0" w:firstRowLastColumn="0" w:lastRowFirstColumn="0" w:lastRowLastColumn="0"/>
            <w:tcW w:w="9776" w:type="dxa"/>
            <w:shd w:val="clear" w:color="auto" w:fill="004C97"/>
          </w:tcPr>
          <w:p w14:paraId="361FD862" w14:textId="77777777" w:rsidR="00D7643A" w:rsidRPr="004D0F13" w:rsidRDefault="00D7643A" w:rsidP="00BB77A2">
            <w:pPr>
              <w:rPr>
                <w:i/>
                <w:color w:val="004C97" w:themeColor="accent1"/>
                <w:sz w:val="20"/>
                <w:szCs w:val="22"/>
              </w:rPr>
            </w:pPr>
            <w:r w:rsidRPr="00022BFC">
              <w:rPr>
                <w:color w:val="FFFFFF" w:themeColor="background1"/>
                <w:sz w:val="22"/>
                <w:szCs w:val="22"/>
              </w:rPr>
              <w:t>Key evaluation question</w:t>
            </w:r>
          </w:p>
        </w:tc>
      </w:tr>
      <w:tr w:rsidR="00D7643A" w:rsidRPr="004D0F13" w14:paraId="05BC7FBF" w14:textId="77777777" w:rsidTr="0007303C">
        <w:tc>
          <w:tcPr>
            <w:cnfStyle w:val="001000000000" w:firstRow="0" w:lastRow="0" w:firstColumn="1" w:lastColumn="0" w:oddVBand="0" w:evenVBand="0" w:oddHBand="0" w:evenHBand="0" w:firstRowFirstColumn="0" w:firstRowLastColumn="0" w:lastRowFirstColumn="0" w:lastRowLastColumn="0"/>
            <w:tcW w:w="9776" w:type="dxa"/>
            <w:shd w:val="clear" w:color="auto" w:fill="FFFFFF" w:themeFill="background1"/>
          </w:tcPr>
          <w:p w14:paraId="30A003BF" w14:textId="77777777" w:rsidR="00D7643A" w:rsidRPr="004D0F13" w:rsidRDefault="00D7643A" w:rsidP="00BB77A2">
            <w:pPr>
              <w:rPr>
                <w:color w:val="FFFFFF" w:themeColor="background1"/>
              </w:rPr>
            </w:pPr>
            <w:r w:rsidRPr="00BF2F9A">
              <w:rPr>
                <w:i/>
                <w:color w:val="004C97" w:themeColor="accent1"/>
                <w:sz w:val="20"/>
                <w:szCs w:val="22"/>
                <w:shd w:val="clear" w:color="auto" w:fill="FFFFFF" w:themeFill="background1"/>
              </w:rPr>
              <w:t>[Example] Were innovative training</w:t>
            </w:r>
            <w:r w:rsidRPr="006A6377">
              <w:rPr>
                <w:i/>
                <w:color w:val="004C97" w:themeColor="accent1"/>
                <w:sz w:val="20"/>
                <w:szCs w:val="22"/>
              </w:rPr>
              <w:t xml:space="preserve"> methods of delivery developed and adopted?</w:t>
            </w:r>
          </w:p>
        </w:tc>
      </w:tr>
      <w:tr w:rsidR="00D7643A" w:rsidRPr="004D0F13" w14:paraId="061F9C79" w14:textId="77777777" w:rsidTr="0007303C">
        <w:tc>
          <w:tcPr>
            <w:cnfStyle w:val="001000000000" w:firstRow="0" w:lastRow="0" w:firstColumn="1" w:lastColumn="0" w:oddVBand="0" w:evenVBand="0" w:oddHBand="0" w:evenHBand="0" w:firstRowFirstColumn="0" w:firstRowLastColumn="0" w:lastRowFirstColumn="0" w:lastRowLastColumn="0"/>
            <w:tcW w:w="9776" w:type="dxa"/>
            <w:shd w:val="clear" w:color="auto" w:fill="004C97"/>
          </w:tcPr>
          <w:p w14:paraId="2B7D6F32" w14:textId="77777777" w:rsidR="00D7643A" w:rsidRPr="004D0F13" w:rsidRDefault="00D7643A" w:rsidP="00BB77A2">
            <w:pPr>
              <w:rPr>
                <w:i/>
                <w:color w:val="004C97" w:themeColor="accent1"/>
                <w:sz w:val="20"/>
                <w:szCs w:val="22"/>
              </w:rPr>
            </w:pPr>
            <w:r w:rsidRPr="00022BFC">
              <w:rPr>
                <w:color w:val="FFFFFF" w:themeColor="background1"/>
                <w:sz w:val="22"/>
                <w:szCs w:val="22"/>
              </w:rPr>
              <w:t>Definition of success</w:t>
            </w:r>
          </w:p>
        </w:tc>
      </w:tr>
      <w:tr w:rsidR="00D7643A" w:rsidRPr="004D0F13" w14:paraId="0F544EE0" w14:textId="77777777" w:rsidTr="0007303C">
        <w:tc>
          <w:tcPr>
            <w:cnfStyle w:val="001000000000" w:firstRow="0" w:lastRow="0" w:firstColumn="1" w:lastColumn="0" w:oddVBand="0" w:evenVBand="0" w:oddHBand="0" w:evenHBand="0" w:firstRowFirstColumn="0" w:firstRowLastColumn="0" w:lastRowFirstColumn="0" w:lastRowLastColumn="0"/>
            <w:tcW w:w="9776" w:type="dxa"/>
            <w:shd w:val="clear" w:color="auto" w:fill="FFFFFF" w:themeFill="background1"/>
          </w:tcPr>
          <w:p w14:paraId="05C27021" w14:textId="77777777" w:rsidR="00D7643A" w:rsidRPr="004D0F13" w:rsidRDefault="00D7643A" w:rsidP="00BB77A2">
            <w:pPr>
              <w:rPr>
                <w:i/>
                <w:color w:val="004C97" w:themeColor="accent1"/>
                <w:sz w:val="20"/>
                <w:szCs w:val="22"/>
              </w:rPr>
            </w:pPr>
            <w:r w:rsidRPr="00882255">
              <w:rPr>
                <w:i/>
                <w:color w:val="004C97" w:themeColor="accent1"/>
                <w:sz w:val="20"/>
                <w:szCs w:val="22"/>
              </w:rPr>
              <w:t>New model of delivering training using virtual reality has been successfully designed, implemented, and delivered to students.</w:t>
            </w:r>
          </w:p>
        </w:tc>
      </w:tr>
      <w:tr w:rsidR="00D7643A" w:rsidRPr="004D0F13" w14:paraId="79A0EE0D" w14:textId="77777777" w:rsidTr="0007303C">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30629349" w14:textId="77777777" w:rsidR="00D7643A" w:rsidRPr="00360A24" w:rsidRDefault="00D7643A" w:rsidP="00BB77A2">
            <w:pPr>
              <w:rPr>
                <w:b/>
                <w:bCs/>
                <w:color w:val="004C97" w:themeColor="accent1"/>
                <w:sz w:val="20"/>
                <w:szCs w:val="22"/>
              </w:rPr>
            </w:pPr>
            <w:r w:rsidRPr="00360A24">
              <w:rPr>
                <w:b/>
                <w:bCs/>
                <w:color w:val="004C97" w:themeColor="accent1"/>
                <w:sz w:val="20"/>
                <w:szCs w:val="22"/>
              </w:rPr>
              <w:lastRenderedPageBreak/>
              <w:t>Measures may include (for instance):</w:t>
            </w:r>
          </w:p>
          <w:p w14:paraId="50B91BEE" w14:textId="50416B83" w:rsidR="00D7643A" w:rsidRPr="00E571B1" w:rsidRDefault="00D7643A" w:rsidP="00D7643A">
            <w:pPr>
              <w:numPr>
                <w:ilvl w:val="0"/>
                <w:numId w:val="12"/>
              </w:numPr>
              <w:suppressAutoHyphens w:val="0"/>
              <w:autoSpaceDE/>
              <w:autoSpaceDN/>
              <w:adjustRightInd/>
              <w:spacing w:after="120" w:line="240" w:lineRule="auto"/>
              <w:contextualSpacing/>
              <w:textAlignment w:val="auto"/>
              <w:rPr>
                <w:color w:val="auto"/>
                <w:sz w:val="20"/>
                <w:szCs w:val="22"/>
                <w:lang w:val="en-AU"/>
              </w:rPr>
            </w:pPr>
            <w:r w:rsidRPr="00201DAB">
              <w:rPr>
                <w:color w:val="auto"/>
                <w:sz w:val="20"/>
                <w:szCs w:val="22"/>
                <w:lang w:val="en-AU"/>
              </w:rPr>
              <w:t xml:space="preserve">Number of new training models developed through the </w:t>
            </w:r>
            <w:r w:rsidR="00397344" w:rsidRPr="00201DAB">
              <w:rPr>
                <w:color w:val="auto"/>
                <w:sz w:val="20"/>
                <w:szCs w:val="22"/>
                <w:lang w:val="en-AU"/>
              </w:rPr>
              <w:t>project.</w:t>
            </w:r>
          </w:p>
          <w:p w14:paraId="68714D14" w14:textId="77777777" w:rsidR="00D7643A" w:rsidRPr="00E571B1" w:rsidRDefault="00D7643A" w:rsidP="00D7643A">
            <w:pPr>
              <w:numPr>
                <w:ilvl w:val="0"/>
                <w:numId w:val="12"/>
              </w:numPr>
              <w:suppressAutoHyphens w:val="0"/>
              <w:autoSpaceDE/>
              <w:autoSpaceDN/>
              <w:adjustRightInd/>
              <w:spacing w:after="120" w:line="240" w:lineRule="auto"/>
              <w:contextualSpacing/>
              <w:textAlignment w:val="auto"/>
              <w:rPr>
                <w:color w:val="auto"/>
                <w:sz w:val="20"/>
                <w:szCs w:val="22"/>
                <w:lang w:val="en-AU"/>
              </w:rPr>
            </w:pPr>
            <w:r w:rsidRPr="00E571B1">
              <w:rPr>
                <w:color w:val="auto"/>
                <w:sz w:val="20"/>
                <w:szCs w:val="22"/>
                <w:lang w:val="en-AU"/>
              </w:rPr>
              <w:t>Number of new student commencements and enrolments</w:t>
            </w:r>
          </w:p>
          <w:p w14:paraId="5DA6ED61" w14:textId="77777777" w:rsidR="00D7643A" w:rsidRPr="004D0F13" w:rsidRDefault="00D7643A" w:rsidP="00BB77A2">
            <w:pPr>
              <w:ind w:left="720"/>
              <w:contextualSpacing/>
              <w:rPr>
                <w:color w:val="auto"/>
                <w:sz w:val="20"/>
                <w:szCs w:val="22"/>
                <w:lang w:val="en-AU"/>
              </w:rPr>
            </w:pPr>
          </w:p>
          <w:p w14:paraId="67ED7867" w14:textId="77777777" w:rsidR="00D7643A" w:rsidRPr="00360A24" w:rsidRDefault="00D7643A" w:rsidP="00BB77A2">
            <w:pPr>
              <w:rPr>
                <w:b/>
                <w:bCs/>
                <w:color w:val="004C97" w:themeColor="accent1"/>
                <w:sz w:val="20"/>
                <w:szCs w:val="22"/>
              </w:rPr>
            </w:pPr>
            <w:r w:rsidRPr="00360A24">
              <w:rPr>
                <w:b/>
                <w:bCs/>
                <w:color w:val="004C97" w:themeColor="accent1"/>
                <w:sz w:val="20"/>
                <w:szCs w:val="22"/>
              </w:rPr>
              <w:t>Data sources may include (for instance):</w:t>
            </w:r>
          </w:p>
          <w:p w14:paraId="1C310347" w14:textId="77777777" w:rsidR="00D7643A" w:rsidRPr="00E571B1" w:rsidRDefault="00D7643A" w:rsidP="00D7643A">
            <w:pPr>
              <w:numPr>
                <w:ilvl w:val="0"/>
                <w:numId w:val="13"/>
              </w:numPr>
              <w:suppressAutoHyphens w:val="0"/>
              <w:autoSpaceDE/>
              <w:autoSpaceDN/>
              <w:adjustRightInd/>
              <w:spacing w:after="120" w:line="240" w:lineRule="auto"/>
              <w:contextualSpacing/>
              <w:textAlignment w:val="auto"/>
              <w:rPr>
                <w:color w:val="auto"/>
              </w:rPr>
            </w:pPr>
            <w:r w:rsidRPr="00213F3A">
              <w:rPr>
                <w:color w:val="auto"/>
                <w:sz w:val="20"/>
                <w:szCs w:val="22"/>
                <w:lang w:val="en-AU"/>
              </w:rPr>
              <w:t>Dataset of student commencements, enrolments, and completions</w:t>
            </w:r>
          </w:p>
          <w:p w14:paraId="1F5777F0" w14:textId="77777777" w:rsidR="00D7643A" w:rsidRPr="004D0F13" w:rsidRDefault="00D7643A" w:rsidP="00D7643A">
            <w:pPr>
              <w:numPr>
                <w:ilvl w:val="0"/>
                <w:numId w:val="13"/>
              </w:numPr>
              <w:suppressAutoHyphens w:val="0"/>
              <w:autoSpaceDE/>
              <w:autoSpaceDN/>
              <w:adjustRightInd/>
              <w:spacing w:after="120" w:line="240" w:lineRule="auto"/>
              <w:contextualSpacing/>
              <w:textAlignment w:val="auto"/>
              <w:rPr>
                <w:color w:val="auto"/>
              </w:rPr>
            </w:pPr>
            <w:r w:rsidRPr="004D0F13">
              <w:rPr>
                <w:color w:val="auto"/>
                <w:sz w:val="20"/>
                <w:szCs w:val="22"/>
                <w:lang w:val="en-AU"/>
              </w:rPr>
              <w:t xml:space="preserve">Case studies </w:t>
            </w:r>
          </w:p>
        </w:tc>
      </w:tr>
    </w:tbl>
    <w:p w14:paraId="2DD96DF2" w14:textId="77777777" w:rsidR="00D7643A" w:rsidRDefault="00D7643A" w:rsidP="00D7643A">
      <w:pPr>
        <w:pStyle w:val="Intro"/>
        <w:pBdr>
          <w:top w:val="single" w:sz="4" w:space="0" w:color="004C97" w:themeColor="accent1"/>
        </w:pBdr>
        <w:spacing w:after="0"/>
      </w:pPr>
    </w:p>
    <w:p w14:paraId="095BB542" w14:textId="7E2F9F86" w:rsidR="00D7643A" w:rsidRPr="003D1DC3" w:rsidRDefault="00D7643A" w:rsidP="00D7643A">
      <w:pPr>
        <w:pStyle w:val="Heading1"/>
        <w:rPr>
          <w:b/>
          <w:bCs/>
          <w:sz w:val="32"/>
          <w:szCs w:val="32"/>
        </w:rPr>
      </w:pPr>
      <w:bookmarkStart w:id="4" w:name="_Toc113018875"/>
      <w:bookmarkStart w:id="5" w:name="_Toc854977"/>
      <w:r w:rsidRPr="003D1DC3">
        <w:rPr>
          <w:b/>
          <w:bCs/>
          <w:sz w:val="32"/>
          <w:szCs w:val="32"/>
        </w:rPr>
        <w:t>3 Fund-level outcome measures</w:t>
      </w:r>
      <w:bookmarkEnd w:id="4"/>
      <w:r w:rsidRPr="003D1DC3">
        <w:rPr>
          <w:b/>
          <w:bCs/>
          <w:sz w:val="32"/>
          <w:szCs w:val="32"/>
        </w:rPr>
        <w:t xml:space="preserve"> </w:t>
      </w:r>
      <w:bookmarkEnd w:id="5"/>
    </w:p>
    <w:p w14:paraId="1E455E60" w14:textId="1E5146D1" w:rsidR="00D7643A" w:rsidRPr="003D1DC3" w:rsidRDefault="00D7643A" w:rsidP="00D7643A">
      <w:pPr>
        <w:rPr>
          <w:sz w:val="20"/>
          <w:szCs w:val="20"/>
          <w:lang w:val="en-AU"/>
        </w:rPr>
      </w:pPr>
      <w:r w:rsidRPr="003D1DC3">
        <w:rPr>
          <w:sz w:val="20"/>
          <w:szCs w:val="20"/>
          <w:lang w:val="en-AU"/>
        </w:rPr>
        <w:t xml:space="preserve">To enable the Department to conduct an evaluation of the </w:t>
      </w:r>
      <w:r w:rsidR="003D1DC3" w:rsidRPr="003D1DC3">
        <w:rPr>
          <w:sz w:val="20"/>
          <w:szCs w:val="20"/>
          <w:lang w:val="en-AU"/>
        </w:rPr>
        <w:t>WTIF</w:t>
      </w:r>
      <w:r w:rsidRPr="003D1DC3">
        <w:rPr>
          <w:sz w:val="20"/>
          <w:szCs w:val="20"/>
          <w:lang w:val="en-AU"/>
        </w:rPr>
        <w:t xml:space="preserve"> portfolio of projects, it is necessary to have consistency in some the measures being reported across projects. The Department will work with successful applicants to identify data requirements for these measures. Measures may include, for example:</w:t>
      </w:r>
    </w:p>
    <w:p w14:paraId="66424198" w14:textId="77777777" w:rsidR="00D7643A" w:rsidRPr="003D1DC3" w:rsidRDefault="00D7643A" w:rsidP="00D7643A">
      <w:pPr>
        <w:pStyle w:val="ListParagraph"/>
        <w:numPr>
          <w:ilvl w:val="0"/>
          <w:numId w:val="13"/>
        </w:numPr>
        <w:rPr>
          <w:sz w:val="20"/>
          <w:szCs w:val="20"/>
        </w:rPr>
      </w:pPr>
      <w:r w:rsidRPr="003D1DC3">
        <w:rPr>
          <w:sz w:val="20"/>
          <w:szCs w:val="20"/>
        </w:rPr>
        <w:t>Number of industry-ready workers</w:t>
      </w:r>
    </w:p>
    <w:p w14:paraId="16DB5151" w14:textId="77777777" w:rsidR="00D7643A" w:rsidRPr="003D1DC3" w:rsidRDefault="00D7643A" w:rsidP="00D7643A">
      <w:pPr>
        <w:pStyle w:val="ListParagraph"/>
        <w:numPr>
          <w:ilvl w:val="0"/>
          <w:numId w:val="13"/>
        </w:numPr>
        <w:rPr>
          <w:sz w:val="20"/>
          <w:szCs w:val="20"/>
        </w:rPr>
      </w:pPr>
      <w:r w:rsidRPr="003D1DC3">
        <w:rPr>
          <w:sz w:val="20"/>
          <w:szCs w:val="20"/>
        </w:rPr>
        <w:t xml:space="preserve">Number of partnerships/investments with local/regional businesses </w:t>
      </w:r>
    </w:p>
    <w:p w14:paraId="76CB55E2" w14:textId="77777777" w:rsidR="00D7643A" w:rsidRPr="003D1DC3" w:rsidRDefault="00D7643A" w:rsidP="00D7643A">
      <w:pPr>
        <w:rPr>
          <w:sz w:val="20"/>
          <w:szCs w:val="20"/>
          <w:lang w:val="en-AU"/>
        </w:rPr>
      </w:pPr>
      <w:r w:rsidRPr="003D1DC3">
        <w:rPr>
          <w:sz w:val="20"/>
          <w:szCs w:val="20"/>
          <w:lang w:val="en-AU"/>
        </w:rPr>
        <w:t>Data sources may include:</w:t>
      </w:r>
    </w:p>
    <w:p w14:paraId="71AAA78D" w14:textId="77777777" w:rsidR="00D7643A" w:rsidRPr="003D1DC3" w:rsidRDefault="00D7643A" w:rsidP="00D7643A">
      <w:pPr>
        <w:pStyle w:val="ListParagraph"/>
        <w:numPr>
          <w:ilvl w:val="0"/>
          <w:numId w:val="13"/>
        </w:numPr>
        <w:rPr>
          <w:sz w:val="20"/>
          <w:szCs w:val="20"/>
        </w:rPr>
      </w:pPr>
      <w:r w:rsidRPr="003D1DC3">
        <w:rPr>
          <w:sz w:val="20"/>
          <w:szCs w:val="20"/>
        </w:rPr>
        <w:t>Graduate outcome surveys</w:t>
      </w:r>
    </w:p>
    <w:p w14:paraId="5827F797" w14:textId="4C33C935" w:rsidR="00D7643A" w:rsidRPr="003D1DC3" w:rsidRDefault="00D7643A" w:rsidP="00D7643A">
      <w:pPr>
        <w:pStyle w:val="ListParagraph"/>
        <w:numPr>
          <w:ilvl w:val="0"/>
          <w:numId w:val="13"/>
        </w:numPr>
        <w:rPr>
          <w:sz w:val="20"/>
          <w:szCs w:val="20"/>
        </w:rPr>
      </w:pPr>
      <w:r w:rsidRPr="003D1DC3">
        <w:rPr>
          <w:sz w:val="20"/>
          <w:szCs w:val="20"/>
        </w:rPr>
        <w:t>Case studies of partnerships with local/regional businesses</w:t>
      </w:r>
    </w:p>
    <w:p w14:paraId="10524B80" w14:textId="17332310" w:rsidR="00D7643A" w:rsidRPr="003D1DC3" w:rsidRDefault="00D7643A" w:rsidP="00D7643A">
      <w:pPr>
        <w:pStyle w:val="Heading1"/>
        <w:rPr>
          <w:b/>
          <w:bCs/>
          <w:sz w:val="32"/>
          <w:szCs w:val="32"/>
        </w:rPr>
      </w:pPr>
      <w:bookmarkStart w:id="6" w:name="_Toc113014007"/>
      <w:bookmarkStart w:id="7" w:name="_Toc113018706"/>
      <w:bookmarkStart w:id="8" w:name="_Toc113018909"/>
      <w:bookmarkStart w:id="9" w:name="_Toc113014014"/>
      <w:bookmarkStart w:id="10" w:name="_Toc113018713"/>
      <w:bookmarkStart w:id="11" w:name="_Toc113018916"/>
      <w:bookmarkStart w:id="12" w:name="_Toc112683416"/>
      <w:bookmarkStart w:id="13" w:name="_Toc112683417"/>
      <w:bookmarkStart w:id="14" w:name="_Toc112683418"/>
      <w:bookmarkStart w:id="15" w:name="_Toc112683419"/>
      <w:bookmarkStart w:id="16" w:name="_Toc112683420"/>
      <w:bookmarkStart w:id="17" w:name="_Toc112683421"/>
      <w:bookmarkStart w:id="18" w:name="_Toc112683422"/>
      <w:bookmarkStart w:id="19" w:name="_Toc112683423"/>
      <w:bookmarkStart w:id="20" w:name="_Toc112683424"/>
      <w:bookmarkStart w:id="21" w:name="_Toc112683431"/>
      <w:bookmarkStart w:id="22" w:name="_Toc112683434"/>
      <w:bookmarkStart w:id="23" w:name="_Toc112683437"/>
      <w:bookmarkStart w:id="24" w:name="_Toc112683440"/>
      <w:bookmarkStart w:id="25" w:name="_Toc112683443"/>
      <w:bookmarkStart w:id="26" w:name="_Toc854983"/>
      <w:bookmarkStart w:id="27" w:name="_Toc11301907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3D1DC3">
        <w:rPr>
          <w:b/>
          <w:bCs/>
          <w:sz w:val="32"/>
          <w:szCs w:val="32"/>
        </w:rPr>
        <w:t>4 Evaluation report</w:t>
      </w:r>
      <w:bookmarkEnd w:id="26"/>
      <w:bookmarkEnd w:id="27"/>
    </w:p>
    <w:p w14:paraId="402739B4" w14:textId="77777777" w:rsidR="00D7643A" w:rsidRPr="003D1DC3" w:rsidRDefault="00D7643A" w:rsidP="00D7643A">
      <w:pPr>
        <w:rPr>
          <w:rStyle w:val="FootnoteReference"/>
          <w:color w:val="auto"/>
          <w:sz w:val="20"/>
          <w:szCs w:val="20"/>
        </w:rPr>
      </w:pPr>
      <w:r w:rsidRPr="003D1DC3">
        <w:rPr>
          <w:sz w:val="20"/>
          <w:szCs w:val="20"/>
        </w:rPr>
        <w:t xml:space="preserve">The Department will liaise with you regarding data provision, timelines and seek your insights and feedback to develop the final evaluation report closer to completion of the project. </w:t>
      </w:r>
      <w:bookmarkEnd w:id="0"/>
    </w:p>
    <w:sectPr w:rsidR="00D7643A" w:rsidRPr="003D1DC3" w:rsidSect="003D1DC3">
      <w:headerReference w:type="default" r:id="rId19"/>
      <w:footerReference w:type="default" r:id="rId20"/>
      <w:type w:val="oddPage"/>
      <w:pgSz w:w="11906" w:h="16838" w:code="9"/>
      <w:pgMar w:top="1701"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F5E1" w14:textId="77777777" w:rsidR="005D4260" w:rsidRDefault="005D4260" w:rsidP="00123BB4">
      <w:r>
        <w:separator/>
      </w:r>
    </w:p>
  </w:endnote>
  <w:endnote w:type="continuationSeparator" w:id="0">
    <w:p w14:paraId="3FC04071" w14:textId="77777777" w:rsidR="005D4260" w:rsidRDefault="005D4260" w:rsidP="001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012044"/>
      <w:docPartObj>
        <w:docPartGallery w:val="Page Numbers (Bottom of Page)"/>
        <w:docPartUnique/>
      </w:docPartObj>
    </w:sdtPr>
    <w:sdtEndPr>
      <w:rPr>
        <w:rStyle w:val="PageNumber"/>
      </w:rPr>
    </w:sdtEndPr>
    <w:sdtContent>
      <w:p w14:paraId="21891E12"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5368F0" w14:textId="77777777" w:rsidR="00A976CE" w:rsidRDefault="00A976CE" w:rsidP="00123BB4">
    <w:pPr>
      <w:pStyle w:val="Footer"/>
    </w:pPr>
    <w:r>
      <w:rPr>
        <w:noProof/>
      </w:rPr>
      <mc:AlternateContent>
        <mc:Choice Requires="wps">
          <w:drawing>
            <wp:inline distT="0" distB="0" distL="0" distR="0" wp14:anchorId="18BC6891" wp14:editId="0F043122">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C0FFE"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8BC6891" id="_x0000_t202" coordsize="21600,21600" o:spt="202" path="m,l,21600r21600,l21600,xe">
              <v:stroke joinstyle="miter"/>
              <v:path gradientshapeok="t" o:connecttype="rect"/>
            </v:shapetype>
            <v:shape id="Text Box 57"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8C0FFE"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D9CF" w14:textId="77777777" w:rsidR="00A976CE" w:rsidRDefault="00A976CE" w:rsidP="00123BB4">
    <w:pPr>
      <w:pStyle w:val="Footer"/>
    </w:pPr>
    <w:r>
      <w:rPr>
        <w:noProof/>
      </w:rPr>
      <mc:AlternateContent>
        <mc:Choice Requires="wps">
          <w:drawing>
            <wp:inline distT="0" distB="0" distL="0" distR="0" wp14:anchorId="2EDDB082" wp14:editId="09C925D3">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90709F"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EDDB082" id="_x0000_t202" coordsize="21600,21600" o:spt="202" path="m,l,21600r21600,l21600,xe">
              <v:stroke joinstyle="miter"/>
              <v:path gradientshapeok="t" o:connecttype="rect"/>
            </v:shapetype>
            <v:shape id="Text Box 58"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C90709F"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23EA" w14:textId="77777777" w:rsidR="00A976CE" w:rsidRDefault="00A976CE" w:rsidP="00A976CE">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9E6B" w14:textId="77777777" w:rsidR="00ED56B2" w:rsidRDefault="00ED56B2" w:rsidP="00477880">
    <w:pPr>
      <w:pStyle w:val="Footer"/>
      <w:tabs>
        <w:tab w:val="clear" w:pos="4513"/>
        <w:tab w:val="center" w:pos="4578"/>
      </w:tabs>
      <w:spacing w:after="0"/>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ED56B2" w:rsidRPr="00FB0DEA" w14:paraId="02C95B45" w14:textId="77777777" w:rsidTr="00383BA2">
              <w:tc>
                <w:tcPr>
                  <w:tcW w:w="3402" w:type="dxa"/>
                  <w:vAlign w:val="center"/>
                </w:tcPr>
                <w:p w14:paraId="32D65BF8" w14:textId="27313653" w:rsidR="00ED56B2" w:rsidRPr="005723C8" w:rsidRDefault="00F72E89" w:rsidP="00ED56B2">
                  <w:pPr>
                    <w:pStyle w:val="Footer"/>
                    <w:spacing w:after="0"/>
                    <w:jc w:val="left"/>
                  </w:pPr>
                  <w:r>
                    <w:fldChar w:fldCharType="begin"/>
                  </w:r>
                  <w:r>
                    <w:instrText xml:space="preserve"> STYLEREF  Title  \* MERGEFORMAT </w:instrText>
                  </w:r>
                  <w:r>
                    <w:fldChar w:fldCharType="separate"/>
                  </w:r>
                  <w:r>
                    <w:rPr>
                      <w:noProof/>
                    </w:rPr>
                    <w:t>Workforce Training and Innovation Fund (WTIF) evaluation plan</w:t>
                  </w:r>
                  <w:r>
                    <w:rPr>
                      <w:noProof/>
                    </w:rPr>
                    <w:fldChar w:fldCharType="end"/>
                  </w:r>
                </w:p>
              </w:tc>
              <w:tc>
                <w:tcPr>
                  <w:tcW w:w="2410" w:type="dxa"/>
                  <w:vAlign w:val="center"/>
                </w:tcPr>
                <w:p w14:paraId="6492FE8D" w14:textId="2F75E5C6" w:rsidR="00ED56B2" w:rsidRPr="005723C8" w:rsidRDefault="00ED56B2" w:rsidP="00ED56B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F72E89">
                    <w:rPr>
                      <w:rStyle w:val="PageNumber"/>
                      <w:noProof/>
                    </w:rPr>
                    <w:t>3</w:t>
                  </w:r>
                  <w:r>
                    <w:rPr>
                      <w:rStyle w:val="PageNumber"/>
                    </w:rPr>
                    <w:fldChar w:fldCharType="end"/>
                  </w:r>
                </w:p>
              </w:tc>
              <w:tc>
                <w:tcPr>
                  <w:tcW w:w="4211" w:type="dxa"/>
                </w:tcPr>
                <w:p w14:paraId="763C4FAB" w14:textId="77777777" w:rsidR="00ED56B2" w:rsidRPr="00FB0DEA" w:rsidRDefault="00ED56B2" w:rsidP="00ED56B2">
                  <w:pPr>
                    <w:pStyle w:val="Footer"/>
                    <w:spacing w:after="0"/>
                    <w:jc w:val="right"/>
                  </w:pPr>
                  <w:r w:rsidRPr="00EE5398">
                    <w:rPr>
                      <w:noProof/>
                      <w:lang w:val="en-GB" w:eastAsia="en-GB"/>
                    </w:rPr>
                    <w:drawing>
                      <wp:inline distT="0" distB="0" distL="0" distR="0" wp14:anchorId="40BA69DE" wp14:editId="4A7C3A6C">
                        <wp:extent cx="1335600" cy="402043"/>
                        <wp:effectExtent l="0" t="0" r="0" b="0"/>
                        <wp:docPr id="27" name="Picture 27"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01BF1B32" w14:textId="77777777" w:rsidR="00ED56B2" w:rsidRPr="005723C8" w:rsidRDefault="00ED56B2" w:rsidP="00ED56B2">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CE6A" w14:textId="77777777" w:rsidR="005D4260" w:rsidRDefault="005D4260" w:rsidP="00123BB4">
      <w:r>
        <w:separator/>
      </w:r>
    </w:p>
  </w:footnote>
  <w:footnote w:type="continuationSeparator" w:id="0">
    <w:p w14:paraId="2AAD5F79" w14:textId="77777777" w:rsidR="005D4260" w:rsidRDefault="005D4260" w:rsidP="0012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A20A" w14:textId="77777777" w:rsidR="00A976CE" w:rsidRDefault="00A976CE" w:rsidP="00123BB4">
    <w:pPr>
      <w:pStyle w:val="Header"/>
    </w:pPr>
    <w:r>
      <w:rPr>
        <w:noProof/>
      </w:rPr>
      <mc:AlternateContent>
        <mc:Choice Requires="wps">
          <w:drawing>
            <wp:anchor distT="0" distB="0" distL="0" distR="0" simplePos="0" relativeHeight="251680768" behindDoc="0" locked="0" layoutInCell="1" allowOverlap="1" wp14:anchorId="086F8212" wp14:editId="38DDA423">
              <wp:simplePos x="635" y="635"/>
              <wp:positionH relativeFrom="page">
                <wp:align>center</wp:align>
              </wp:positionH>
              <wp:positionV relativeFrom="page">
                <wp:align>top</wp:align>
              </wp:positionV>
              <wp:extent cx="443865" cy="443865"/>
              <wp:effectExtent l="0" t="0" r="12065" b="2540"/>
              <wp:wrapNone/>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9D8E5D"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6F8212" id="_x0000_t202" coordsize="21600,21600" o:spt="202" path="m,l,21600r21600,l21600,xe">
              <v:stroke joinstyle="miter"/>
              <v:path gradientshapeok="t" o:connecttype="rect"/>
            </v:shapetype>
            <v:shape id="Text Box 55" o:spid="_x0000_s1027"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39D8E5D" w14:textId="77777777" w:rsidR="00A976CE" w:rsidRPr="00E6749C" w:rsidRDefault="00A976CE" w:rsidP="00123BB4">
                    <w:pPr>
                      <w:rPr>
                        <w:noProof/>
                      </w:rPr>
                    </w:pPr>
                    <w:r w:rsidRPr="00E6749C">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BF07" w14:textId="77777777" w:rsidR="00A976CE" w:rsidRDefault="00A976CE" w:rsidP="00123BB4">
    <w:pPr>
      <w:pStyle w:val="Header"/>
    </w:pPr>
    <w:r>
      <w:rPr>
        <w:noProof/>
      </w:rPr>
      <mc:AlternateContent>
        <mc:Choice Requires="wps">
          <w:drawing>
            <wp:anchor distT="0" distB="0" distL="0" distR="0" simplePos="0" relativeHeight="251681792" behindDoc="0" locked="0" layoutInCell="1" allowOverlap="1" wp14:anchorId="29EEA404" wp14:editId="4316E400">
              <wp:simplePos x="0" y="0"/>
              <wp:positionH relativeFrom="page">
                <wp:align>center</wp:align>
              </wp:positionH>
              <wp:positionV relativeFrom="page">
                <wp:align>top</wp:align>
              </wp:positionV>
              <wp:extent cx="443865" cy="443865"/>
              <wp:effectExtent l="0" t="0" r="12065" b="2540"/>
              <wp:wrapNone/>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B65501"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EEA404" id="_x0000_t202" coordsize="21600,21600" o:spt="202" path="m,l,21600r21600,l21600,xe">
              <v:stroke joinstyle="miter"/>
              <v:path gradientshapeok="t" o:connecttype="rect"/>
            </v:shapetype>
            <v:shape id="Text Box 56" o:spid="_x0000_s1028"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7B65501" w14:textId="77777777" w:rsidR="00A976CE" w:rsidRPr="00E6749C" w:rsidRDefault="00A976CE" w:rsidP="00123BB4">
                    <w:pPr>
                      <w:rPr>
                        <w:noProof/>
                      </w:rPr>
                    </w:pPr>
                    <w:r w:rsidRPr="00E6749C">
                      <w:rPr>
                        <w:noProof/>
                      </w:rPr>
                      <w:t>OFFICIAL</w:t>
                    </w:r>
                  </w:p>
                </w:txbxContent>
              </v:textbox>
              <w10:wrap anchorx="page" anchory="page"/>
            </v:shape>
          </w:pict>
        </mc:Fallback>
      </mc:AlternateContent>
    </w:r>
    <w:r>
      <w:rPr>
        <w:noProof/>
      </w:rPr>
      <w:drawing>
        <wp:anchor distT="0" distB="0" distL="114300" distR="114300" simplePos="0" relativeHeight="251678720" behindDoc="1" locked="1" layoutInCell="1" allowOverlap="1" wp14:anchorId="6035B6D4" wp14:editId="07B3D343">
          <wp:simplePos x="0" y="0"/>
          <wp:positionH relativeFrom="page">
            <wp:align>left</wp:align>
          </wp:positionH>
          <wp:positionV relativeFrom="page">
            <wp:align>top</wp:align>
          </wp:positionV>
          <wp:extent cx="7553325" cy="10684510"/>
          <wp:effectExtent l="0" t="0" r="9525" b="254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B68C" w14:textId="77777777" w:rsidR="00A976CE" w:rsidRDefault="009406AA" w:rsidP="00123BB4">
    <w:pPr>
      <w:pStyle w:val="Header"/>
    </w:pPr>
    <w:r>
      <w:rPr>
        <w:noProof/>
      </w:rPr>
      <w:drawing>
        <wp:anchor distT="0" distB="0" distL="114300" distR="114300" simplePos="0" relativeHeight="251686912" behindDoc="1" locked="1" layoutInCell="1" allowOverlap="1" wp14:anchorId="04BCC4C8" wp14:editId="58D5D7D0">
          <wp:simplePos x="0" y="0"/>
          <wp:positionH relativeFrom="page">
            <wp:align>left</wp:align>
          </wp:positionH>
          <wp:positionV relativeFrom="page">
            <wp:align>top</wp:align>
          </wp:positionV>
          <wp:extent cx="7553325" cy="10683875"/>
          <wp:effectExtent l="0" t="0" r="0" b="317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18FC" w14:textId="77777777" w:rsidR="00B60FED" w:rsidRDefault="00B60FED" w:rsidP="00123BB4">
    <w:pPr>
      <w:pStyle w:val="Header"/>
    </w:pPr>
    <w:r>
      <w:rPr>
        <w:noProof/>
      </w:rPr>
      <w:drawing>
        <wp:anchor distT="0" distB="0" distL="114300" distR="114300" simplePos="0" relativeHeight="251670528" behindDoc="1" locked="1" layoutInCell="1" allowOverlap="1" wp14:anchorId="0F6465C3" wp14:editId="19A09680">
          <wp:simplePos x="0" y="0"/>
          <wp:positionH relativeFrom="page">
            <wp:align>left</wp:align>
          </wp:positionH>
          <wp:positionV relativeFrom="page">
            <wp:align>top</wp:align>
          </wp:positionV>
          <wp:extent cx="7559675" cy="9569450"/>
          <wp:effectExtent l="0" t="0" r="317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60000" cy="9569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1" w15:restartNumberingAfterBreak="0">
    <w:nsid w:val="10455D0F"/>
    <w:multiLevelType w:val="hybridMultilevel"/>
    <w:tmpl w:val="96C80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4F15FCF"/>
    <w:multiLevelType w:val="hybridMultilevel"/>
    <w:tmpl w:val="3BEAD366"/>
    <w:lvl w:ilvl="0" w:tplc="0C090005">
      <w:start w:val="1"/>
      <w:numFmt w:val="bullet"/>
      <w:lvlText w:val=""/>
      <w:lvlJc w:val="left"/>
      <w:pPr>
        <w:tabs>
          <w:tab w:val="num" w:pos="567"/>
        </w:tabs>
        <w:ind w:left="567" w:hanging="284"/>
      </w:pPr>
      <w:rPr>
        <w:rFonts w:ascii="Wingdings" w:hAnsi="Wingdings" w:hint="default"/>
        <w:b/>
        <w:color w:val="004C97" w:themeColor="accent1"/>
        <w:sz w:val="28"/>
        <w:szCs w:val="20"/>
      </w:rPr>
    </w:lvl>
    <w:lvl w:ilvl="1" w:tplc="FFFFFFFF" w:tentative="1">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8"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19F30B1"/>
    <w:multiLevelType w:val="hybridMultilevel"/>
    <w:tmpl w:val="815E8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560235">
    <w:abstractNumId w:val="2"/>
  </w:num>
  <w:num w:numId="2" w16cid:durableId="888537263">
    <w:abstractNumId w:val="5"/>
  </w:num>
  <w:num w:numId="3" w16cid:durableId="534123165">
    <w:abstractNumId w:val="4"/>
  </w:num>
  <w:num w:numId="4" w16cid:durableId="34165053">
    <w:abstractNumId w:val="8"/>
  </w:num>
  <w:num w:numId="5" w16cid:durableId="1794444077">
    <w:abstractNumId w:val="3"/>
  </w:num>
  <w:num w:numId="6" w16cid:durableId="275528952">
    <w:abstractNumId w:val="6"/>
  </w:num>
  <w:num w:numId="7" w16cid:durableId="747843691">
    <w:abstractNumId w:val="2"/>
  </w:num>
  <w:num w:numId="8" w16cid:durableId="1488135884">
    <w:abstractNumId w:val="7"/>
  </w:num>
  <w:num w:numId="9" w16cid:durableId="654770868">
    <w:abstractNumId w:val="2"/>
  </w:num>
  <w:num w:numId="10" w16cid:durableId="1190533784">
    <w:abstractNumId w:val="2"/>
  </w:num>
  <w:num w:numId="11" w16cid:durableId="1828326367">
    <w:abstractNumId w:val="0"/>
  </w:num>
  <w:num w:numId="12" w16cid:durableId="753088078">
    <w:abstractNumId w:val="9"/>
  </w:num>
  <w:num w:numId="13" w16cid:durableId="190343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D0"/>
    <w:rsid w:val="0000440C"/>
    <w:rsid w:val="00022BFC"/>
    <w:rsid w:val="000458D8"/>
    <w:rsid w:val="000502B2"/>
    <w:rsid w:val="000626EA"/>
    <w:rsid w:val="000631B4"/>
    <w:rsid w:val="00070560"/>
    <w:rsid w:val="0007303C"/>
    <w:rsid w:val="00082D01"/>
    <w:rsid w:val="000865C3"/>
    <w:rsid w:val="000C2345"/>
    <w:rsid w:val="000F0426"/>
    <w:rsid w:val="00123BB4"/>
    <w:rsid w:val="001A3B7E"/>
    <w:rsid w:val="001C7344"/>
    <w:rsid w:val="00210ADC"/>
    <w:rsid w:val="002829B6"/>
    <w:rsid w:val="002A3BE5"/>
    <w:rsid w:val="002A47DD"/>
    <w:rsid w:val="002B0B71"/>
    <w:rsid w:val="002E5AB6"/>
    <w:rsid w:val="002F6398"/>
    <w:rsid w:val="00317966"/>
    <w:rsid w:val="00360A24"/>
    <w:rsid w:val="00376434"/>
    <w:rsid w:val="00397344"/>
    <w:rsid w:val="003D080B"/>
    <w:rsid w:val="003D1DC3"/>
    <w:rsid w:val="003E4AB1"/>
    <w:rsid w:val="003F152E"/>
    <w:rsid w:val="00412C23"/>
    <w:rsid w:val="00442F54"/>
    <w:rsid w:val="0047378C"/>
    <w:rsid w:val="00477880"/>
    <w:rsid w:val="00480EB2"/>
    <w:rsid w:val="00480ED7"/>
    <w:rsid w:val="00484ADA"/>
    <w:rsid w:val="004A05A1"/>
    <w:rsid w:val="004A2855"/>
    <w:rsid w:val="004B661B"/>
    <w:rsid w:val="004D3344"/>
    <w:rsid w:val="004E1784"/>
    <w:rsid w:val="00513813"/>
    <w:rsid w:val="0053232B"/>
    <w:rsid w:val="0053305D"/>
    <w:rsid w:val="00536BCA"/>
    <w:rsid w:val="00536CA8"/>
    <w:rsid w:val="005736B7"/>
    <w:rsid w:val="00596E3D"/>
    <w:rsid w:val="005D4260"/>
    <w:rsid w:val="005E2FE6"/>
    <w:rsid w:val="00626B35"/>
    <w:rsid w:val="006313CC"/>
    <w:rsid w:val="006350BD"/>
    <w:rsid w:val="00666874"/>
    <w:rsid w:val="006703DB"/>
    <w:rsid w:val="00697D1F"/>
    <w:rsid w:val="006B1F1B"/>
    <w:rsid w:val="006B6E3D"/>
    <w:rsid w:val="006C61FF"/>
    <w:rsid w:val="0070799F"/>
    <w:rsid w:val="0078443D"/>
    <w:rsid w:val="007B4F1B"/>
    <w:rsid w:val="007D260F"/>
    <w:rsid w:val="00822532"/>
    <w:rsid w:val="00845FAB"/>
    <w:rsid w:val="0085505B"/>
    <w:rsid w:val="0087687E"/>
    <w:rsid w:val="008818C5"/>
    <w:rsid w:val="00886C96"/>
    <w:rsid w:val="00897F02"/>
    <w:rsid w:val="008F2231"/>
    <w:rsid w:val="0091228C"/>
    <w:rsid w:val="009231D3"/>
    <w:rsid w:val="009350A0"/>
    <w:rsid w:val="009406AA"/>
    <w:rsid w:val="00944B80"/>
    <w:rsid w:val="00950F00"/>
    <w:rsid w:val="00956EA5"/>
    <w:rsid w:val="00960DF1"/>
    <w:rsid w:val="009853E8"/>
    <w:rsid w:val="009D7819"/>
    <w:rsid w:val="00A27E6D"/>
    <w:rsid w:val="00A40ABE"/>
    <w:rsid w:val="00A51CD7"/>
    <w:rsid w:val="00A6306A"/>
    <w:rsid w:val="00A976CE"/>
    <w:rsid w:val="00B20457"/>
    <w:rsid w:val="00B56FD0"/>
    <w:rsid w:val="00B60FED"/>
    <w:rsid w:val="00B83504"/>
    <w:rsid w:val="00BD744D"/>
    <w:rsid w:val="00BF2F9A"/>
    <w:rsid w:val="00BF3966"/>
    <w:rsid w:val="00C73704"/>
    <w:rsid w:val="00CC11EB"/>
    <w:rsid w:val="00CD6061"/>
    <w:rsid w:val="00CF039C"/>
    <w:rsid w:val="00D145E4"/>
    <w:rsid w:val="00D336C0"/>
    <w:rsid w:val="00D635D3"/>
    <w:rsid w:val="00D6748F"/>
    <w:rsid w:val="00D7643A"/>
    <w:rsid w:val="00D853FE"/>
    <w:rsid w:val="00DA23A2"/>
    <w:rsid w:val="00DB2321"/>
    <w:rsid w:val="00E019ED"/>
    <w:rsid w:val="00E16618"/>
    <w:rsid w:val="00E460E0"/>
    <w:rsid w:val="00E46734"/>
    <w:rsid w:val="00E60C04"/>
    <w:rsid w:val="00E6749C"/>
    <w:rsid w:val="00E721D9"/>
    <w:rsid w:val="00E86AAD"/>
    <w:rsid w:val="00ED56B2"/>
    <w:rsid w:val="00F16089"/>
    <w:rsid w:val="00F254CC"/>
    <w:rsid w:val="00F4433C"/>
    <w:rsid w:val="00F5628A"/>
    <w:rsid w:val="00F72E89"/>
    <w:rsid w:val="00F75C3A"/>
    <w:rsid w:val="00FB1A5B"/>
    <w:rsid w:val="00FB68BD"/>
    <w:rsid w:val="00FE3137"/>
    <w:rsid w:val="00FF0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CAEFB"/>
  <w15:chartTrackingRefBased/>
  <w15:docId w15:val="{E09E3064-9EDC-4DFD-B970-0E9456C8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536CA8"/>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after="120" w:line="240" w:lineRule="atLeast"/>
      <w:outlineLvl w:val="2"/>
    </w:pPr>
    <w:rPr>
      <w:b/>
      <w:bCs/>
      <w:sz w:val="20"/>
      <w:szCs w:val="20"/>
    </w:rPr>
  </w:style>
  <w:style w:type="paragraph" w:styleId="Heading9">
    <w:name w:val="heading 9"/>
    <w:basedOn w:val="Normal"/>
    <w:next w:val="Normal"/>
    <w:link w:val="Heading9Char"/>
    <w:uiPriority w:val="9"/>
    <w:semiHidden/>
    <w:unhideWhenUsed/>
    <w:qFormat/>
    <w:rsid w:val="00D7643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CD6061"/>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character" w:customStyle="1" w:styleId="eop">
    <w:name w:val="eop"/>
    <w:basedOn w:val="DefaultParagraphFont"/>
    <w:rsid w:val="00CD6061"/>
  </w:style>
  <w:style w:type="character" w:customStyle="1" w:styleId="Heading9Char">
    <w:name w:val="Heading 9 Char"/>
    <w:basedOn w:val="DefaultParagraphFont"/>
    <w:link w:val="Heading9"/>
    <w:uiPriority w:val="9"/>
    <w:semiHidden/>
    <w:rsid w:val="00D7643A"/>
    <w:rPr>
      <w:rFonts w:asciiTheme="majorHAnsi" w:eastAsiaTheme="majorEastAsia" w:hAnsiTheme="majorHAnsi" w:cstheme="majorBidi"/>
      <w:i/>
      <w:iCs/>
      <w:color w:val="272727" w:themeColor="text1" w:themeTint="D8"/>
      <w:sz w:val="21"/>
      <w:szCs w:val="21"/>
      <w:lang w:val="en-US"/>
    </w:rPr>
  </w:style>
  <w:style w:type="paragraph" w:customStyle="1" w:styleId="Intro">
    <w:name w:val="Intro"/>
    <w:basedOn w:val="Normal"/>
    <w:qFormat/>
    <w:rsid w:val="00D7643A"/>
    <w:pPr>
      <w:pBdr>
        <w:top w:val="single" w:sz="4" w:space="1" w:color="004C97" w:themeColor="accent1"/>
      </w:pBdr>
      <w:suppressAutoHyphens w:val="0"/>
      <w:autoSpaceDE/>
      <w:autoSpaceDN/>
      <w:adjustRightInd/>
      <w:spacing w:after="120" w:line="240" w:lineRule="auto"/>
      <w:textAlignment w:val="auto"/>
    </w:pPr>
    <w:rPr>
      <w:rFonts w:asciiTheme="minorHAnsi" w:hAnsiTheme="minorHAnsi" w:cstheme="minorBidi"/>
      <w:b/>
      <w:color w:val="004C97" w:themeColor="accent1"/>
      <w:sz w:val="24"/>
      <w:szCs w:val="24"/>
      <w:lang w:val="en-AU"/>
    </w:rPr>
  </w:style>
  <w:style w:type="character" w:styleId="FootnoteReference">
    <w:name w:val="footnote reference"/>
    <w:basedOn w:val="DefaultParagraphFont"/>
    <w:uiPriority w:val="99"/>
    <w:unhideWhenUsed/>
    <w:rsid w:val="00D7643A"/>
    <w:rPr>
      <w:color w:val="535659" w:themeColor="text2"/>
      <w:sz w:val="13"/>
      <w:szCs w:val="13"/>
      <w:vertAlign w:val="superscript"/>
    </w:rPr>
  </w:style>
  <w:style w:type="paragraph" w:styleId="ListParagraph">
    <w:name w:val="List Paragraph"/>
    <w:aliases w:val="List Paragraph1,List Paragraph11,Bullet point,L,Recommendation,DDM Gen Text,List Paragraph - bullets,NFP GP Bulleted List,bullet point list,Bullet points,Content descriptions,List Paragraph Number,FooterText,numbered,Paragraphe de liste1"/>
    <w:basedOn w:val="Normal"/>
    <w:link w:val="ListParagraphChar"/>
    <w:uiPriority w:val="34"/>
    <w:qFormat/>
    <w:rsid w:val="00D7643A"/>
    <w:pPr>
      <w:suppressAutoHyphens w:val="0"/>
      <w:autoSpaceDE/>
      <w:autoSpaceDN/>
      <w:adjustRightInd/>
      <w:spacing w:after="120" w:line="240" w:lineRule="auto"/>
      <w:ind w:left="720"/>
      <w:contextualSpacing/>
      <w:textAlignment w:val="auto"/>
    </w:pPr>
    <w:rPr>
      <w:rFonts w:asciiTheme="minorHAnsi" w:hAnsiTheme="minorHAnsi" w:cstheme="minorBidi"/>
      <w:color w:val="auto"/>
      <w:sz w:val="22"/>
      <w:szCs w:val="24"/>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D7643A"/>
    <w:rPr>
      <w:sz w:val="22"/>
    </w:rPr>
  </w:style>
  <w:style w:type="table" w:customStyle="1" w:styleId="TableGrid1">
    <w:name w:val="Table Grid1"/>
    <w:basedOn w:val="TableNormal"/>
    <w:next w:val="TableGrid"/>
    <w:uiPriority w:val="59"/>
    <w:rsid w:val="00D7643A"/>
    <w:rPr>
      <w:sz w:val="20"/>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78BE20" w:themeFill="accent3"/>
      </w:tcPr>
    </w:tblStylePr>
    <w:tblStylePr w:type="firstCol">
      <w:rPr>
        <w:color w:val="535659" w:themeColor="text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vic.gov.au/victorian-skills-pla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375054\Downloads\DJSIR-Report-A4-Portrai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D6C08ED45942448C2802C22E15818F"/>
        <w:category>
          <w:name w:val="General"/>
          <w:gallery w:val="placeholder"/>
        </w:category>
        <w:types>
          <w:type w:val="bbPlcHdr"/>
        </w:types>
        <w:behaviors>
          <w:behavior w:val="content"/>
        </w:behaviors>
        <w:guid w:val="{84E3D158-69A2-4EC9-A759-BADA4646C04A}"/>
      </w:docPartPr>
      <w:docPartBody>
        <w:p w:rsidR="004E7833" w:rsidRDefault="006F20E3">
          <w:pPr>
            <w:pStyle w:val="C2D6C08ED45942448C2802C22E15818F"/>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FD910782AFE647609CC936824EFBFA6D"/>
        <w:category>
          <w:name w:val="General"/>
          <w:gallery w:val="placeholder"/>
        </w:category>
        <w:types>
          <w:type w:val="bbPlcHdr"/>
        </w:types>
        <w:behaviors>
          <w:behavior w:val="content"/>
        </w:behaviors>
        <w:guid w:val="{74BF8AD6-397B-404B-9D5F-F25BCE63A9C5}"/>
      </w:docPartPr>
      <w:docPartBody>
        <w:p w:rsidR="004E7833" w:rsidRDefault="006F20E3">
          <w:pPr>
            <w:pStyle w:val="FD910782AFE647609CC936824EFBFA6D"/>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E3"/>
    <w:rsid w:val="004E7833"/>
    <w:rsid w:val="00505F7D"/>
    <w:rsid w:val="005110FF"/>
    <w:rsid w:val="006F20E3"/>
    <w:rsid w:val="008069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D6C08ED45942448C2802C22E15818F">
    <w:name w:val="C2D6C08ED45942448C2802C22E15818F"/>
  </w:style>
  <w:style w:type="paragraph" w:customStyle="1" w:styleId="FD910782AFE647609CC936824EFBFA6D">
    <w:name w:val="FD910782AFE647609CC936824EFBF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WTIF-Evaluation-Plan</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032A4DAE-AF26-4083-A77E-C27B80079A42}"/>
</file>

<file path=customXml/itemProps4.xml><?xml version="1.0" encoding="utf-8"?>
<ds:datastoreItem xmlns:ds="http://schemas.openxmlformats.org/officeDocument/2006/customXml" ds:itemID="{734B537C-1545-4258-949A-B7DD7339DBFB}">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schemas.microsoft.com/sharepoint/v4"/>
    <ds:schemaRef ds:uri="6a6ca900-c5a0-4fae-857b-1d6ef9d855b2"/>
    <ds:schemaRef ds:uri="http://schemas.microsoft.com/sharepoint/v3"/>
    <ds:schemaRef ds:uri="8340ccf1-19cc-436c-918b-8d6c0cc500c3"/>
    <ds:schemaRef ds:uri="http://schemas.microsoft.com/Sharepoint/v3"/>
    <ds:schemaRef ds:uri="http://purl.org/dc/elements/1.1/"/>
  </ds:schemaRefs>
</ds:datastoreItem>
</file>

<file path=customXml/itemProps5.xml><?xml version="1.0" encoding="utf-8"?>
<ds:datastoreItem xmlns:ds="http://schemas.openxmlformats.org/officeDocument/2006/customXml" ds:itemID="{F3674BDC-89C1-4623-BFB5-E82D99BE2B3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DJSIR-Report-A4-Portrait (1).dotx</Template>
  <TotalTime>74</TotalTime>
  <Pages>4</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Evaluation Plan template</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Plan template</dc:title>
  <dc:subject/>
  <dc:creator>Andrea Read 3</dc:creator>
  <cp:keywords/>
  <dc:description/>
  <cp:lastModifiedBy>Alice Keogh</cp:lastModifiedBy>
  <cp:revision>43</cp:revision>
  <cp:lastPrinted>2022-12-14T22:32:00Z</cp:lastPrinted>
  <dcterms:created xsi:type="dcterms:W3CDTF">2023-01-08T23:29:00Z</dcterms:created>
  <dcterms:modified xsi:type="dcterms:W3CDTF">2023-03-08T04:00:00Z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0x0101008840106FE30D4F50BC61A726A7CA6E3800A01D47DD30CBB54F95863B7DC80A2CEC</vt:lpwstr>
  </property>
  <property fmtid="{D5CDD505-2E9C-101B-9397-08002B2CF9AE}" pid="16" name="RecordPoint_WorkflowType">
    <vt:lpwstr>ActiveSubmitStub</vt:lpwstr>
  </property>
  <property fmtid="{D5CDD505-2E9C-101B-9397-08002B2CF9AE}" pid="17" name="RecordPoint_ActiveItemUniqueId">
    <vt:lpwstr>{b9eba22e-4410-4f4c-b4e2-ccd92f036b3d}</vt:lpwstr>
  </property>
  <property fmtid="{D5CDD505-2E9C-101B-9397-08002B2CF9AE}" pid="18" name="RecordPoint_ActiveItemWebId">
    <vt:lpwstr>{66ed0296-ef8e-4706-9b6a-4a4d630eefa1}</vt:lpwstr>
  </property>
  <property fmtid="{D5CDD505-2E9C-101B-9397-08002B2CF9AE}" pid="19" name="RecordPoint_ActiveItemSiteId">
    <vt:lpwstr>{702d8416-5cfb-418e-b259-4c75e5c77461}</vt:lpwstr>
  </property>
  <property fmtid="{D5CDD505-2E9C-101B-9397-08002B2CF9AE}" pid="20" name="RecordPoint_ActiveItemListId">
    <vt:lpwstr>{6a6ca900-c5a0-4fae-857b-1d6ef9d855b2}</vt:lpwstr>
  </property>
  <property fmtid="{D5CDD505-2E9C-101B-9397-08002B2CF9AE}" pid="21" name="RecordPoint_SubmissionDate">
    <vt:lpwstr/>
  </property>
  <property fmtid="{D5CDD505-2E9C-101B-9397-08002B2CF9AE}" pid="22" name="RecordPoint_RecordNumberSubmitted">
    <vt:lpwstr>R20230050737</vt:lpwstr>
  </property>
  <property fmtid="{D5CDD505-2E9C-101B-9397-08002B2CF9AE}" pid="23" name="RecordPoint_ActiveItemMoved">
    <vt:lpwstr/>
  </property>
  <property fmtid="{D5CDD505-2E9C-101B-9397-08002B2CF9AE}" pid="24" name="RecordPoint_RecordFormat">
    <vt:lpwstr/>
  </property>
  <property fmtid="{D5CDD505-2E9C-101B-9397-08002B2CF9AE}" pid="25" name="RecordPoint_SubmissionCompleted">
    <vt:lpwstr>2023-03-08T15:01:07.9214988+11:00</vt:lpwstr>
  </property>
  <property fmtid="{D5CDD505-2E9C-101B-9397-08002B2CF9AE}" pid="26" name="DEECD_SubjectCategory">
    <vt:lpwstr/>
  </property>
  <property fmtid="{D5CDD505-2E9C-101B-9397-08002B2CF9AE}" pid="27" name="DEECD_ItemType">
    <vt:lpwstr/>
  </property>
  <property fmtid="{D5CDD505-2E9C-101B-9397-08002B2CF9AE}" pid="28" name="DEECD_Audience">
    <vt:lpwstr/>
  </property>
  <property fmtid="{D5CDD505-2E9C-101B-9397-08002B2CF9AE}" pid="29" name="DEECD_Author">
    <vt:lpwstr/>
  </property>
</Properties>
</file>