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08A7871E" w:rsidR="00062CC0" w:rsidRPr="00BC4223" w:rsidRDefault="00062CC0" w:rsidP="004843E1">
      <w:pPr>
        <w:pStyle w:val="fpDocumenttitle"/>
        <w:numPr>
          <w:ilvl w:val="0"/>
          <w:numId w:val="0"/>
        </w:numPr>
        <w:spacing w:after="240"/>
        <w:rPr>
          <w:sz w:val="44"/>
          <w:szCs w:val="44"/>
          <w:lang w:val="en-US"/>
        </w:rPr>
      </w:pPr>
    </w:p>
    <w:p w14:paraId="3AA649BE" w14:textId="139BD0E5" w:rsidR="004843E1" w:rsidRPr="009B2120" w:rsidRDefault="00D54C47" w:rsidP="004843E1">
      <w:pPr>
        <w:pStyle w:val="fpDocumenttitle"/>
        <w:numPr>
          <w:ilvl w:val="0"/>
          <w:numId w:val="0"/>
        </w:numPr>
        <w:spacing w:after="240"/>
        <w:rPr>
          <w:sz w:val="44"/>
          <w:szCs w:val="44"/>
        </w:rPr>
      </w:pPr>
      <w:r w:rsidRPr="009B2120">
        <w:rPr>
          <w:sz w:val="44"/>
          <w:szCs w:val="44"/>
        </w:rPr>
        <w:t>202</w:t>
      </w:r>
      <w:r w:rsidR="00367653">
        <w:rPr>
          <w:sz w:val="44"/>
          <w:szCs w:val="44"/>
        </w:rPr>
        <w:t>3</w:t>
      </w:r>
      <w:r w:rsidRPr="009B2120">
        <w:rPr>
          <w:sz w:val="44"/>
          <w:szCs w:val="44"/>
        </w:rPr>
        <w:t xml:space="preserve"> </w:t>
      </w:r>
      <w:r w:rsidR="000373DE">
        <w:rPr>
          <w:sz w:val="44"/>
          <w:szCs w:val="44"/>
        </w:rPr>
        <w:t xml:space="preserve">Dual Sector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005747">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E024C4">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31B06184" w:rsidR="00615A2E" w:rsidRPr="009B2120" w:rsidRDefault="0028528A" w:rsidP="00712DBD">
      <w:pPr>
        <w:pStyle w:val="fpagreementdetails"/>
        <w:tabs>
          <w:tab w:val="clear" w:pos="851"/>
          <w:tab w:val="clear" w:pos="8392"/>
          <w:tab w:val="left" w:pos="2340"/>
        </w:tabs>
        <w:spacing w:before="0" w:after="240"/>
        <w:ind w:left="2325" w:right="56"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w:t>
      </w:r>
      <w:r w:rsidR="002963C0">
        <w:rPr>
          <w:sz w:val="21"/>
          <w:szCs w:val="21"/>
        </w:rPr>
        <w:t xml:space="preserve">a </w:t>
      </w:r>
      <w:r w:rsidR="00A54FF6">
        <w:rPr>
          <w:sz w:val="21"/>
          <w:szCs w:val="21"/>
        </w:rPr>
        <w:t xml:space="preserve">contract execution </w:t>
      </w:r>
      <w:r w:rsidR="007202EC">
        <w:rPr>
          <w:sz w:val="21"/>
          <w:szCs w:val="21"/>
        </w:rPr>
        <w:t xml:space="preserve">form </w:t>
      </w:r>
      <w:r w:rsidRPr="009B2120">
        <w:rPr>
          <w:sz w:val="21"/>
          <w:szCs w:val="21"/>
        </w:rPr>
        <w:t xml:space="preserve">(the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712DBD">
      <w:pPr>
        <w:pStyle w:val="fpagreementdetails"/>
        <w:tabs>
          <w:tab w:val="clear" w:pos="851"/>
          <w:tab w:val="clear" w:pos="8392"/>
          <w:tab w:val="left" w:pos="2340"/>
        </w:tabs>
        <w:spacing w:before="0" w:after="240"/>
        <w:ind w:right="-86"/>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79AC492C" w:rsidR="00051B47" w:rsidRPr="000203F8" w:rsidRDefault="00D44477" w:rsidP="00051B47">
            <w:pPr>
              <w:pStyle w:val="Default"/>
              <w:rPr>
                <w:rFonts w:ascii="Arial" w:hAnsi="Arial" w:cs="Arial"/>
                <w:sz w:val="21"/>
                <w:szCs w:val="21"/>
              </w:rPr>
            </w:pPr>
            <w:r w:rsidRPr="000203F8">
              <w:rPr>
                <w:rFonts w:ascii="Arial" w:hAnsi="Arial" w:cs="Arial"/>
                <w:sz w:val="21"/>
                <w:szCs w:val="21"/>
              </w:rPr>
              <w:t>1.0</w:t>
            </w:r>
          </w:p>
        </w:tc>
        <w:tc>
          <w:tcPr>
            <w:tcW w:w="2421" w:type="dxa"/>
            <w:vAlign w:val="center"/>
          </w:tcPr>
          <w:p w14:paraId="76D5CF1A" w14:textId="5CC390DA" w:rsidR="00051B47" w:rsidRPr="000203F8" w:rsidRDefault="00415E2E" w:rsidP="00051B47">
            <w:pPr>
              <w:pStyle w:val="Default"/>
              <w:rPr>
                <w:rFonts w:ascii="Arial" w:hAnsi="Arial" w:cs="Arial"/>
                <w:sz w:val="21"/>
                <w:szCs w:val="21"/>
              </w:rPr>
            </w:pPr>
            <w:r w:rsidRPr="000203F8">
              <w:rPr>
                <w:rFonts w:ascii="Arial" w:hAnsi="Arial" w:cs="Arial"/>
                <w:sz w:val="21"/>
                <w:szCs w:val="21"/>
              </w:rPr>
              <w:t>25</w:t>
            </w:r>
            <w:r w:rsidR="005B0BF0" w:rsidRPr="000203F8">
              <w:rPr>
                <w:rFonts w:ascii="Arial" w:hAnsi="Arial" w:cs="Arial"/>
                <w:sz w:val="21"/>
                <w:szCs w:val="21"/>
              </w:rPr>
              <w:t xml:space="preserve"> November </w:t>
            </w:r>
            <w:r w:rsidR="00D44477" w:rsidRPr="000203F8">
              <w:rPr>
                <w:rFonts w:ascii="Arial" w:hAnsi="Arial" w:cs="Arial"/>
                <w:sz w:val="21"/>
                <w:szCs w:val="21"/>
              </w:rPr>
              <w:t>2022</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232F52" w:rsidRPr="009B2120" w14:paraId="405F2478" w14:textId="77777777" w:rsidTr="00051B47">
        <w:tc>
          <w:tcPr>
            <w:tcW w:w="2421" w:type="dxa"/>
            <w:vAlign w:val="center"/>
          </w:tcPr>
          <w:p w14:paraId="371C8B95" w14:textId="45A0B759" w:rsidR="00232F52" w:rsidRPr="0030543A" w:rsidRDefault="00232F52" w:rsidP="00051B47">
            <w:pPr>
              <w:pStyle w:val="Default"/>
              <w:rPr>
                <w:rFonts w:ascii="Arial" w:hAnsi="Arial" w:cs="Arial"/>
                <w:sz w:val="21"/>
                <w:szCs w:val="21"/>
              </w:rPr>
            </w:pPr>
            <w:r w:rsidRPr="0030543A">
              <w:rPr>
                <w:rFonts w:ascii="Arial" w:hAnsi="Arial" w:cs="Arial"/>
                <w:sz w:val="21"/>
                <w:szCs w:val="21"/>
              </w:rPr>
              <w:t>2.0</w:t>
            </w:r>
          </w:p>
        </w:tc>
        <w:tc>
          <w:tcPr>
            <w:tcW w:w="2421" w:type="dxa"/>
            <w:vAlign w:val="center"/>
          </w:tcPr>
          <w:p w14:paraId="5D23AC5E" w14:textId="58D1DE75" w:rsidR="00232F52" w:rsidRPr="0030543A" w:rsidRDefault="009E6165" w:rsidP="00051B47">
            <w:pPr>
              <w:pStyle w:val="Default"/>
              <w:rPr>
                <w:rFonts w:ascii="Arial" w:hAnsi="Arial" w:cs="Arial"/>
                <w:sz w:val="21"/>
                <w:szCs w:val="21"/>
              </w:rPr>
            </w:pPr>
            <w:r w:rsidRPr="0030543A">
              <w:rPr>
                <w:rFonts w:ascii="Arial" w:hAnsi="Arial" w:cs="Arial"/>
                <w:sz w:val="21"/>
                <w:szCs w:val="21"/>
              </w:rPr>
              <w:t xml:space="preserve">19 </w:t>
            </w:r>
            <w:r w:rsidR="00232F52" w:rsidRPr="0030543A">
              <w:rPr>
                <w:rFonts w:ascii="Arial" w:hAnsi="Arial" w:cs="Arial"/>
                <w:sz w:val="21"/>
                <w:szCs w:val="21"/>
              </w:rPr>
              <w:t>December 2022</w:t>
            </w:r>
          </w:p>
        </w:tc>
        <w:tc>
          <w:tcPr>
            <w:tcW w:w="2421" w:type="dxa"/>
            <w:vAlign w:val="center"/>
          </w:tcPr>
          <w:p w14:paraId="3C9878CD" w14:textId="77777777" w:rsidR="00232F52" w:rsidRPr="009B2120" w:rsidRDefault="00232F52" w:rsidP="00051B47">
            <w:pPr>
              <w:pStyle w:val="Default"/>
              <w:rPr>
                <w:rFonts w:ascii="Arial" w:hAnsi="Arial" w:cs="Arial"/>
                <w:sz w:val="21"/>
                <w:szCs w:val="21"/>
              </w:rPr>
            </w:pPr>
          </w:p>
        </w:tc>
      </w:tr>
      <w:tr w:rsidR="0030543A" w:rsidRPr="009B2120" w14:paraId="60133390" w14:textId="77777777" w:rsidTr="00051B47">
        <w:tc>
          <w:tcPr>
            <w:tcW w:w="2421" w:type="dxa"/>
            <w:vAlign w:val="center"/>
          </w:tcPr>
          <w:p w14:paraId="1841CD48" w14:textId="2FC1EB8A" w:rsidR="0030543A" w:rsidRPr="009E6165" w:rsidRDefault="0030543A" w:rsidP="00051B47">
            <w:pPr>
              <w:pStyle w:val="Default"/>
              <w:rPr>
                <w:rFonts w:ascii="Arial" w:hAnsi="Arial" w:cs="Arial"/>
                <w:sz w:val="21"/>
                <w:szCs w:val="21"/>
                <w:highlight w:val="lightGray"/>
              </w:rPr>
            </w:pPr>
            <w:r>
              <w:rPr>
                <w:rFonts w:ascii="Arial" w:hAnsi="Arial" w:cs="Arial"/>
                <w:sz w:val="21"/>
                <w:szCs w:val="21"/>
                <w:highlight w:val="lightGray"/>
              </w:rPr>
              <w:t>2.1</w:t>
            </w:r>
          </w:p>
        </w:tc>
        <w:tc>
          <w:tcPr>
            <w:tcW w:w="2421" w:type="dxa"/>
            <w:vAlign w:val="center"/>
          </w:tcPr>
          <w:p w14:paraId="2F6D0B8A" w14:textId="02BF0EE7" w:rsidR="0030543A" w:rsidRPr="009E6165" w:rsidRDefault="007D0FA3" w:rsidP="00051B47">
            <w:pPr>
              <w:pStyle w:val="Default"/>
              <w:rPr>
                <w:rFonts w:ascii="Arial" w:hAnsi="Arial" w:cs="Arial"/>
                <w:sz w:val="21"/>
                <w:szCs w:val="21"/>
                <w:highlight w:val="lightGray"/>
              </w:rPr>
            </w:pPr>
            <w:r>
              <w:rPr>
                <w:rFonts w:ascii="Arial" w:hAnsi="Arial" w:cs="Arial"/>
                <w:sz w:val="21"/>
                <w:szCs w:val="21"/>
                <w:highlight w:val="lightGray"/>
              </w:rPr>
              <w:t>23</w:t>
            </w:r>
            <w:r w:rsidR="0030543A">
              <w:rPr>
                <w:rFonts w:ascii="Arial" w:hAnsi="Arial" w:cs="Arial"/>
                <w:sz w:val="21"/>
                <w:szCs w:val="21"/>
                <w:highlight w:val="lightGray"/>
              </w:rPr>
              <w:t xml:space="preserve"> December 2022</w:t>
            </w:r>
          </w:p>
        </w:tc>
        <w:tc>
          <w:tcPr>
            <w:tcW w:w="2421" w:type="dxa"/>
            <w:vAlign w:val="center"/>
          </w:tcPr>
          <w:p w14:paraId="05607272" w14:textId="77777777" w:rsidR="0030543A" w:rsidRPr="009B2120" w:rsidRDefault="0030543A"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even" r:id="rId13"/>
          <w:headerReference w:type="default" r:id="rId14"/>
          <w:footerReference w:type="even" r:id="rId15"/>
          <w:footerReference w:type="default" r:id="rId16"/>
          <w:headerReference w:type="first" r:id="rId17"/>
          <w:footerReference w:type="first" r:id="rId18"/>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bookmarkStart w:id="0" w:name="_Hlk112404036"/>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0157467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6D48D744"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r>
      <w:r w:rsidR="00F916C8" w:rsidRPr="009B2120">
        <w:rPr>
          <w:rFonts w:cs="Arial"/>
          <w:noProof/>
          <w:sz w:val="21"/>
          <w:szCs w:val="21"/>
        </w:rPr>
        <w:t>1</w:t>
      </w:r>
      <w:r w:rsidR="007140A1">
        <w:rPr>
          <w:rFonts w:cs="Arial"/>
          <w:noProof/>
          <w:sz w:val="21"/>
          <w:szCs w:val="21"/>
        </w:rPr>
        <w:t>3</w:t>
      </w:r>
    </w:p>
    <w:p w14:paraId="5627FB51" w14:textId="48F55E7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r>
      <w:r w:rsidR="00F916C8" w:rsidRPr="009B2120">
        <w:rPr>
          <w:rFonts w:cs="Arial"/>
          <w:noProof/>
          <w:sz w:val="21"/>
          <w:szCs w:val="21"/>
          <w:lang w:eastAsia="en-AU"/>
        </w:rPr>
        <w:t>1</w:t>
      </w:r>
      <w:r w:rsidR="00C50AF7">
        <w:rPr>
          <w:rFonts w:cs="Arial"/>
          <w:noProof/>
          <w:sz w:val="21"/>
          <w:szCs w:val="21"/>
          <w:lang w:eastAsia="en-AU"/>
        </w:rPr>
        <w:t>3</w:t>
      </w:r>
    </w:p>
    <w:p w14:paraId="56E14969" w14:textId="7D5BDB3D"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7140A1">
        <w:rPr>
          <w:rFonts w:cs="Arial"/>
          <w:noProof/>
          <w:sz w:val="21"/>
          <w:szCs w:val="21"/>
        </w:rPr>
        <w:t>4</w:t>
      </w:r>
    </w:p>
    <w:p w14:paraId="1BCA2C12" w14:textId="47F6B1B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7140A1">
        <w:rPr>
          <w:rFonts w:cs="Arial"/>
          <w:noProof/>
          <w:sz w:val="21"/>
          <w:szCs w:val="21"/>
        </w:rPr>
        <w:t>7</w:t>
      </w:r>
    </w:p>
    <w:p w14:paraId="360969BC" w14:textId="5E0C8B6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7140A1">
        <w:rPr>
          <w:rFonts w:cs="Arial"/>
          <w:noProof/>
          <w:sz w:val="21"/>
          <w:szCs w:val="21"/>
        </w:rPr>
        <w:t>8</w:t>
      </w:r>
    </w:p>
    <w:p w14:paraId="222A17CE" w14:textId="517DE9D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3D0DCE">
        <w:rPr>
          <w:rFonts w:cs="Arial"/>
          <w:noProof/>
          <w:sz w:val="21"/>
          <w:szCs w:val="21"/>
        </w:rPr>
        <w:t>1</w:t>
      </w:r>
      <w:r w:rsidR="007140A1">
        <w:rPr>
          <w:rFonts w:cs="Arial"/>
          <w:noProof/>
          <w:sz w:val="21"/>
          <w:szCs w:val="21"/>
        </w:rPr>
        <w:t>9</w:t>
      </w:r>
    </w:p>
    <w:p w14:paraId="43E010C1" w14:textId="6680F6B5"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7140A1">
        <w:rPr>
          <w:rFonts w:cs="Arial"/>
          <w:noProof/>
          <w:sz w:val="21"/>
          <w:szCs w:val="21"/>
        </w:rPr>
        <w:t>0</w:t>
      </w:r>
    </w:p>
    <w:p w14:paraId="05EF8A91" w14:textId="7C85658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7140A1">
        <w:rPr>
          <w:rFonts w:cs="Arial"/>
          <w:noProof/>
          <w:sz w:val="21"/>
          <w:szCs w:val="21"/>
        </w:rPr>
        <w:t>2</w:t>
      </w:r>
    </w:p>
    <w:p w14:paraId="51A396F8" w14:textId="2494DBD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7140A1">
        <w:rPr>
          <w:rFonts w:cs="Arial"/>
          <w:noProof/>
          <w:sz w:val="21"/>
          <w:szCs w:val="21"/>
        </w:rPr>
        <w:t>2</w:t>
      </w:r>
    </w:p>
    <w:p w14:paraId="0BE38E13" w14:textId="7DC27AE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7140A1">
        <w:rPr>
          <w:rFonts w:cs="Arial"/>
          <w:noProof/>
          <w:sz w:val="21"/>
          <w:szCs w:val="21"/>
        </w:rPr>
        <w:t>4</w:t>
      </w:r>
    </w:p>
    <w:p w14:paraId="074306D1" w14:textId="3F4B749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3D0DCE" w:rsidRPr="009B2120">
        <w:rPr>
          <w:rFonts w:cs="Arial"/>
          <w:noProof/>
          <w:sz w:val="21"/>
          <w:szCs w:val="21"/>
        </w:rPr>
        <w:t>2</w:t>
      </w:r>
      <w:r w:rsidR="007140A1">
        <w:rPr>
          <w:rFonts w:cs="Arial"/>
          <w:noProof/>
          <w:sz w:val="21"/>
          <w:szCs w:val="21"/>
        </w:rPr>
        <w:t>6</w:t>
      </w:r>
    </w:p>
    <w:p w14:paraId="31693E1E" w14:textId="4CC4091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3D0DCE">
        <w:rPr>
          <w:rFonts w:cs="Arial"/>
          <w:noProof/>
          <w:sz w:val="21"/>
          <w:szCs w:val="21"/>
        </w:rPr>
        <w:t>2</w:t>
      </w:r>
      <w:r w:rsidR="007140A1">
        <w:rPr>
          <w:rFonts w:cs="Arial"/>
          <w:noProof/>
          <w:sz w:val="21"/>
          <w:szCs w:val="21"/>
        </w:rPr>
        <w:t>8</w:t>
      </w:r>
    </w:p>
    <w:p w14:paraId="2D80D599" w14:textId="6AE488F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r>
      <w:r w:rsidR="007140A1">
        <w:rPr>
          <w:rFonts w:cs="Arial"/>
          <w:noProof/>
          <w:sz w:val="21"/>
          <w:szCs w:val="21"/>
        </w:rPr>
        <w:t>29</w:t>
      </w:r>
    </w:p>
    <w:p w14:paraId="428F1A1C" w14:textId="1343703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r>
      <w:r w:rsidR="004947A0" w:rsidRPr="009B2120">
        <w:rPr>
          <w:rFonts w:cs="Arial"/>
          <w:noProof/>
          <w:sz w:val="21"/>
          <w:szCs w:val="21"/>
        </w:rPr>
        <w:t>3</w:t>
      </w:r>
      <w:r w:rsidR="007140A1">
        <w:rPr>
          <w:rFonts w:cs="Arial"/>
          <w:noProof/>
          <w:sz w:val="21"/>
          <w:szCs w:val="21"/>
        </w:rPr>
        <w:t>0</w:t>
      </w:r>
    </w:p>
    <w:p w14:paraId="06E9819C" w14:textId="5ACAC45D"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4947A0" w:rsidRPr="009B2120">
        <w:rPr>
          <w:rFonts w:cs="Arial"/>
          <w:noProof/>
          <w:sz w:val="21"/>
          <w:szCs w:val="21"/>
          <w:lang w:eastAsia="en-AU"/>
        </w:rPr>
        <w:t>3</w:t>
      </w:r>
      <w:r w:rsidR="00C14658">
        <w:rPr>
          <w:rFonts w:cs="Arial"/>
          <w:noProof/>
          <w:sz w:val="21"/>
          <w:szCs w:val="21"/>
          <w:lang w:eastAsia="en-AU"/>
        </w:rPr>
        <w:t>2</w:t>
      </w:r>
    </w:p>
    <w:p w14:paraId="471E048E" w14:textId="4F6EFF79"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4947A0" w:rsidRPr="009B2120">
        <w:rPr>
          <w:rFonts w:cs="Arial"/>
          <w:noProof/>
          <w:sz w:val="21"/>
          <w:szCs w:val="21"/>
        </w:rPr>
        <w:t>3</w:t>
      </w:r>
      <w:r w:rsidR="007140A1">
        <w:rPr>
          <w:rFonts w:cs="Arial"/>
          <w:noProof/>
          <w:sz w:val="21"/>
          <w:szCs w:val="21"/>
        </w:rPr>
        <w:t>3</w:t>
      </w:r>
    </w:p>
    <w:p w14:paraId="65A18EFB" w14:textId="2322C6BC"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4947A0" w:rsidRPr="009B2120">
        <w:rPr>
          <w:rFonts w:cs="Arial"/>
          <w:noProof/>
          <w:sz w:val="21"/>
          <w:szCs w:val="21"/>
        </w:rPr>
        <w:t>3</w:t>
      </w:r>
      <w:r w:rsidR="007140A1">
        <w:rPr>
          <w:rFonts w:cs="Arial"/>
          <w:noProof/>
          <w:sz w:val="21"/>
          <w:szCs w:val="21"/>
        </w:rPr>
        <w:t>4</w:t>
      </w:r>
    </w:p>
    <w:p w14:paraId="01F71365" w14:textId="0BA67C69"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4947A0" w:rsidRPr="009B2120">
        <w:rPr>
          <w:rFonts w:cs="Arial"/>
          <w:noProof/>
          <w:sz w:val="21"/>
          <w:szCs w:val="21"/>
        </w:rPr>
        <w:t>3</w:t>
      </w:r>
      <w:r w:rsidR="007140A1">
        <w:rPr>
          <w:rFonts w:cs="Arial"/>
          <w:noProof/>
          <w:sz w:val="21"/>
          <w:szCs w:val="21"/>
        </w:rPr>
        <w:t>5</w:t>
      </w:r>
    </w:p>
    <w:bookmarkEnd w:id="0"/>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5B1184B1"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9"/>
          <w:headerReference w:type="default" r:id="rId20"/>
          <w:headerReference w:type="first" r:id="rId21"/>
          <w:footerReference w:type="first" r:id="rId22"/>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9B2120">
        <w:rPr>
          <w:sz w:val="21"/>
          <w:szCs w:val="21"/>
        </w:rPr>
        <w:lastRenderedPageBreak/>
        <w:t xml:space="preserve">BACKGROUND </w:t>
      </w:r>
      <w:bookmarkEnd w:id="1"/>
      <w:bookmarkEnd w:id="2"/>
      <w:bookmarkEnd w:id="3"/>
      <w:bookmarkEnd w:id="4"/>
      <w:bookmarkEnd w:id="5"/>
      <w:bookmarkEnd w:id="6"/>
      <w:bookmarkEnd w:id="7"/>
      <w:bookmarkEnd w:id="8"/>
      <w:bookmarkEnd w:id="9"/>
      <w:bookmarkEnd w:id="10"/>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r w:rsidRPr="009B212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3E30EBB6"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1" w:name="_Toc91563883"/>
      <w:bookmarkStart w:id="12" w:name="_Toc91563986"/>
      <w:bookmarkStart w:id="13" w:name="_Toc144803756"/>
      <w:bookmarkStart w:id="14" w:name="_Toc154987907"/>
      <w:bookmarkStart w:id="15" w:name="_Toc210185279"/>
      <w:bookmarkStart w:id="16"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3"/>
          <w:headerReference w:type="default" r:id="rId24"/>
          <w:footerReference w:type="default" r:id="rId25"/>
          <w:headerReference w:type="first" r:id="rId26"/>
          <w:footerReference w:type="first" r:id="rId27"/>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5B09AF39" w14:textId="77777777" w:rsidTr="00570E95">
        <w:trPr>
          <w:gridBefore w:val="1"/>
          <w:wBefore w:w="142" w:type="dxa"/>
        </w:trPr>
        <w:tc>
          <w:tcPr>
            <w:tcW w:w="3403" w:type="dxa"/>
            <w:gridSpan w:val="2"/>
          </w:tcPr>
          <w:p w14:paraId="0E25A27C" w14:textId="26B56D62" w:rsidR="00256BF8" w:rsidRPr="00B97DF1" w:rsidRDefault="00256BF8" w:rsidP="00A63AB2">
            <w:pPr>
              <w:pStyle w:val="fplistA"/>
              <w:numPr>
                <w:ilvl w:val="0"/>
                <w:numId w:val="0"/>
              </w:numPr>
              <w:tabs>
                <w:tab w:val="clear" w:pos="2552"/>
                <w:tab w:val="clear" w:pos="3402"/>
                <w:tab w:val="left" w:pos="1560"/>
              </w:tabs>
              <w:ind w:right="425"/>
              <w:rPr>
                <w:rFonts w:cs="Arial"/>
                <w:sz w:val="21"/>
                <w:szCs w:val="21"/>
              </w:rPr>
            </w:pPr>
            <w:r w:rsidRPr="00B97DF1">
              <w:rPr>
                <w:rFonts w:cs="Arial"/>
                <w:sz w:val="21"/>
                <w:szCs w:val="21"/>
              </w:rPr>
              <w:t>VCE</w:t>
            </w:r>
          </w:p>
        </w:tc>
        <w:tc>
          <w:tcPr>
            <w:tcW w:w="6236" w:type="dxa"/>
          </w:tcPr>
          <w:p w14:paraId="54D719E8" w14:textId="0DDE85DA" w:rsidR="00C142EB" w:rsidRPr="00B97DF1"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B97DF1">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B754F4" w:rsidRPr="009B2120" w14:paraId="01600884" w14:textId="77777777" w:rsidTr="00570E95">
        <w:trPr>
          <w:gridBefore w:val="1"/>
          <w:wBefore w:w="142" w:type="dxa"/>
        </w:trPr>
        <w:tc>
          <w:tcPr>
            <w:tcW w:w="3403" w:type="dxa"/>
            <w:gridSpan w:val="2"/>
          </w:tcPr>
          <w:p w14:paraId="46911BB1" w14:textId="79C9FEB5" w:rsidR="00B754F4" w:rsidRPr="00527396" w:rsidRDefault="00B754F4" w:rsidP="00A63AB2">
            <w:pPr>
              <w:pStyle w:val="fplistA"/>
              <w:numPr>
                <w:ilvl w:val="0"/>
                <w:numId w:val="0"/>
              </w:numPr>
              <w:tabs>
                <w:tab w:val="clear" w:pos="2552"/>
                <w:tab w:val="clear" w:pos="3402"/>
                <w:tab w:val="left" w:pos="1560"/>
              </w:tabs>
              <w:ind w:right="425"/>
              <w:rPr>
                <w:rFonts w:cs="Arial"/>
                <w:sz w:val="21"/>
                <w:szCs w:val="21"/>
              </w:rPr>
            </w:pPr>
            <w:r w:rsidRPr="00527396">
              <w:rPr>
                <w:rFonts w:cs="Arial"/>
                <w:sz w:val="21"/>
                <w:szCs w:val="21"/>
              </w:rPr>
              <w:t>VPC</w:t>
            </w:r>
          </w:p>
        </w:tc>
        <w:tc>
          <w:tcPr>
            <w:tcW w:w="6236" w:type="dxa"/>
          </w:tcPr>
          <w:p w14:paraId="47E04265" w14:textId="4625BDC1" w:rsidR="00B754F4" w:rsidRPr="00527396" w:rsidRDefault="00B754F4" w:rsidP="00570E95">
            <w:pPr>
              <w:pStyle w:val="fplistA"/>
              <w:numPr>
                <w:ilvl w:val="0"/>
                <w:numId w:val="0"/>
              </w:numPr>
              <w:tabs>
                <w:tab w:val="clear" w:pos="2552"/>
                <w:tab w:val="clear" w:pos="3402"/>
                <w:tab w:val="left" w:pos="1560"/>
              </w:tabs>
              <w:ind w:right="425"/>
              <w:jc w:val="both"/>
              <w:rPr>
                <w:rFonts w:cs="Arial"/>
                <w:sz w:val="21"/>
                <w:szCs w:val="21"/>
              </w:rPr>
            </w:pPr>
            <w:r w:rsidRPr="00527396">
              <w:rPr>
                <w:rFonts w:cs="Arial"/>
                <w:sz w:val="21"/>
                <w:szCs w:val="21"/>
              </w:rPr>
              <w:t>Victorian Pathways Certificate</w:t>
            </w:r>
          </w:p>
        </w:tc>
      </w:tr>
      <w:tr w:rsidR="00A63AB2" w:rsidRPr="009B2120" w14:paraId="77E25D6C" w14:textId="77777777" w:rsidTr="00570E95">
        <w:trPr>
          <w:gridBefore w:val="1"/>
          <w:wBefore w:w="142" w:type="dxa"/>
        </w:trPr>
        <w:tc>
          <w:tcPr>
            <w:tcW w:w="3403" w:type="dxa"/>
            <w:gridSpan w:val="2"/>
          </w:tcPr>
          <w:p w14:paraId="00542F4B" w14:textId="4D281C50" w:rsidR="00A63AB2" w:rsidRPr="00527396" w:rsidRDefault="00A63AB2" w:rsidP="00A63AB2">
            <w:pPr>
              <w:pStyle w:val="fplistA"/>
              <w:numPr>
                <w:ilvl w:val="0"/>
                <w:numId w:val="0"/>
              </w:numPr>
              <w:tabs>
                <w:tab w:val="clear" w:pos="2552"/>
                <w:tab w:val="clear" w:pos="3402"/>
                <w:tab w:val="left" w:pos="1560"/>
              </w:tabs>
              <w:ind w:right="425"/>
              <w:rPr>
                <w:rFonts w:cs="Arial"/>
                <w:b/>
                <w:sz w:val="21"/>
                <w:szCs w:val="21"/>
              </w:rPr>
            </w:pPr>
            <w:r w:rsidRPr="00527396">
              <w:rPr>
                <w:rFonts w:cs="Arial"/>
                <w:sz w:val="21"/>
                <w:szCs w:val="21"/>
              </w:rPr>
              <w:t>VRQA</w:t>
            </w:r>
          </w:p>
        </w:tc>
        <w:tc>
          <w:tcPr>
            <w:tcW w:w="6236" w:type="dxa"/>
          </w:tcPr>
          <w:p w14:paraId="38A6F3C3" w14:textId="4934E074" w:rsidR="00A63AB2" w:rsidRPr="00527396"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527396">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7" w:name="_Toc273603073"/>
      <w:bookmarkStart w:id="18" w:name="_Toc272249666"/>
      <w:bookmarkStart w:id="19" w:name="_Toc327794927"/>
      <w:r w:rsidRPr="009B2120">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20"/>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557913FF"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1 </w:t>
      </w:r>
      <w:r w:rsidRPr="003C178B">
        <w:rPr>
          <w:sz w:val="21"/>
          <w:szCs w:val="21"/>
        </w:rPr>
        <w:t>January 20</w:t>
      </w:r>
      <w:r w:rsidR="008F30B1" w:rsidRPr="003C178B">
        <w:rPr>
          <w:sz w:val="21"/>
          <w:szCs w:val="21"/>
        </w:rPr>
        <w:t>2</w:t>
      </w:r>
      <w:r w:rsidR="00251F0F" w:rsidRPr="003C178B">
        <w:rPr>
          <w:sz w:val="21"/>
          <w:szCs w:val="21"/>
        </w:rPr>
        <w:t>3</w:t>
      </w:r>
      <w:r w:rsidRPr="003C178B">
        <w:rPr>
          <w:sz w:val="21"/>
          <w:szCs w:val="21"/>
        </w:rPr>
        <w:t>; and</w:t>
      </w:r>
      <w:r w:rsidRPr="009B2120">
        <w:rPr>
          <w:sz w:val="21"/>
          <w:szCs w:val="21"/>
        </w:rPr>
        <w:t xml:space="preserve">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9C292CB" w14:textId="0D0C9A68" w:rsidR="00615A2E" w:rsidRPr="009B2120" w:rsidRDefault="0028528A" w:rsidP="00F81D38">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with regard to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lastRenderedPageBreak/>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18F964C2"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the ground specified in Clause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FB327B">
        <w:rPr>
          <w:sz w:val="21"/>
          <w:szCs w:val="21"/>
        </w:rPr>
        <w:t>i</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0C3F5968"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10200CFF" w14:textId="77777777" w:rsidR="00A54FF6" w:rsidRDefault="00A54FF6" w:rsidP="00A54FF6">
      <w:pPr>
        <w:pStyle w:val="fpindented"/>
        <w:spacing w:before="0" w:after="120"/>
        <w:ind w:left="720"/>
        <w:jc w:val="both"/>
        <w:rPr>
          <w:rFonts w:cs="Arial"/>
          <w:sz w:val="21"/>
          <w:szCs w:val="21"/>
        </w:rPr>
      </w:pPr>
      <w:r>
        <w:rPr>
          <w:rFonts w:cs="Arial"/>
          <w:b/>
          <w:bCs/>
          <w:sz w:val="21"/>
          <w:szCs w:val="21"/>
        </w:rPr>
        <w:t>Dual Sector University</w:t>
      </w:r>
      <w:r>
        <w:rPr>
          <w:rFonts w:cs="Arial"/>
          <w:sz w:val="21"/>
          <w:szCs w:val="21"/>
        </w:rPr>
        <w:t xml:space="preserve"> means:</w:t>
      </w:r>
    </w:p>
    <w:p w14:paraId="389F545A" w14:textId="77777777" w:rsidR="00A54FF6" w:rsidRDefault="00A54FF6" w:rsidP="00A54FF6">
      <w:pPr>
        <w:numPr>
          <w:ilvl w:val="2"/>
          <w:numId w:val="153"/>
        </w:numPr>
        <w:tabs>
          <w:tab w:val="clear" w:pos="851"/>
        </w:tabs>
        <w:spacing w:before="0" w:after="120"/>
        <w:jc w:val="both"/>
        <w:rPr>
          <w:rFonts w:cs="Arial"/>
          <w:sz w:val="21"/>
          <w:szCs w:val="21"/>
        </w:rPr>
      </w:pPr>
      <w:r>
        <w:rPr>
          <w:rFonts w:cs="Arial"/>
          <w:sz w:val="21"/>
          <w:szCs w:val="21"/>
        </w:rPr>
        <w:t xml:space="preserve">Federation University </w:t>
      </w:r>
      <w:proofErr w:type="gramStart"/>
      <w:r>
        <w:rPr>
          <w:rFonts w:cs="Arial"/>
          <w:sz w:val="21"/>
          <w:szCs w:val="21"/>
        </w:rPr>
        <w:t>Australia;</w:t>
      </w:r>
      <w:proofErr w:type="gramEnd"/>
    </w:p>
    <w:p w14:paraId="5373BFA2" w14:textId="77777777" w:rsidR="00A54FF6" w:rsidRDefault="00A54FF6" w:rsidP="00A54FF6">
      <w:pPr>
        <w:numPr>
          <w:ilvl w:val="2"/>
          <w:numId w:val="153"/>
        </w:numPr>
        <w:tabs>
          <w:tab w:val="clear" w:pos="851"/>
        </w:tabs>
        <w:spacing w:before="0" w:after="120"/>
        <w:jc w:val="both"/>
        <w:rPr>
          <w:rFonts w:cs="Arial"/>
          <w:sz w:val="21"/>
          <w:szCs w:val="21"/>
        </w:rPr>
      </w:pPr>
      <w:r>
        <w:rPr>
          <w:rFonts w:cs="Arial"/>
          <w:sz w:val="21"/>
          <w:szCs w:val="21"/>
        </w:rPr>
        <w:t xml:space="preserve">Royal Melbourne Institute of </w:t>
      </w:r>
      <w:proofErr w:type="gramStart"/>
      <w:r>
        <w:rPr>
          <w:rFonts w:cs="Arial"/>
          <w:sz w:val="21"/>
          <w:szCs w:val="21"/>
        </w:rPr>
        <w:t>Technology;</w:t>
      </w:r>
      <w:proofErr w:type="gramEnd"/>
    </w:p>
    <w:p w14:paraId="1A8B99DF" w14:textId="77777777" w:rsidR="00A54FF6" w:rsidRDefault="00A54FF6" w:rsidP="00A54FF6">
      <w:pPr>
        <w:numPr>
          <w:ilvl w:val="2"/>
          <w:numId w:val="153"/>
        </w:numPr>
        <w:tabs>
          <w:tab w:val="clear" w:pos="851"/>
        </w:tabs>
        <w:spacing w:before="0" w:after="120"/>
        <w:jc w:val="both"/>
        <w:rPr>
          <w:rFonts w:cs="Arial"/>
          <w:sz w:val="21"/>
          <w:szCs w:val="21"/>
        </w:rPr>
      </w:pPr>
      <w:r>
        <w:rPr>
          <w:rFonts w:cs="Arial"/>
          <w:sz w:val="21"/>
          <w:szCs w:val="21"/>
        </w:rPr>
        <w:t>Swinburne University of Technology; or</w:t>
      </w:r>
    </w:p>
    <w:p w14:paraId="7555A632" w14:textId="29FA84A5" w:rsidR="00A54FF6" w:rsidRDefault="00A54FF6">
      <w:pPr>
        <w:numPr>
          <w:ilvl w:val="2"/>
          <w:numId w:val="153"/>
        </w:numPr>
        <w:tabs>
          <w:tab w:val="clear" w:pos="851"/>
        </w:tabs>
        <w:spacing w:before="0" w:after="120"/>
        <w:jc w:val="both"/>
        <w:rPr>
          <w:rFonts w:cs="Arial"/>
          <w:sz w:val="21"/>
          <w:szCs w:val="21"/>
        </w:rPr>
      </w:pPr>
      <w:r>
        <w:rPr>
          <w:rFonts w:cs="Arial"/>
          <w:sz w:val="21"/>
          <w:szCs w:val="21"/>
        </w:rPr>
        <w:t>Victoria University.</w:t>
      </w:r>
    </w:p>
    <w:p w14:paraId="46DF2B8B" w14:textId="7B084541" w:rsidR="0058138C" w:rsidRPr="009B2120" w:rsidRDefault="0058138C"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329B30BB" w:rsidR="00C84ADA"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p>
    <w:p w14:paraId="68FF9558" w14:textId="77777777" w:rsidR="00615A2E" w:rsidRPr="009B2120" w:rsidRDefault="0028528A" w:rsidP="00C84ADA">
      <w:pPr>
        <w:pStyle w:val="fpindented"/>
        <w:spacing w:before="0" w:after="120"/>
        <w:ind w:left="721"/>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lastRenderedPageBreak/>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1"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1"/>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27DFB9EB" w:rsidR="00E56C9A"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4CEC28EA" w14:textId="1B5C08D6" w:rsidR="00C676AF" w:rsidRDefault="00C676AF" w:rsidP="00C676AF">
      <w:pPr>
        <w:pStyle w:val="fpindented"/>
        <w:spacing w:before="0" w:after="120"/>
        <w:ind w:left="720"/>
        <w:jc w:val="both"/>
        <w:rPr>
          <w:rFonts w:cs="Arial"/>
          <w:sz w:val="21"/>
          <w:szCs w:val="21"/>
        </w:rPr>
      </w:pPr>
      <w:r w:rsidRPr="00DB457F">
        <w:rPr>
          <w:rFonts w:cs="Arial"/>
          <w:b/>
          <w:bCs/>
          <w:sz w:val="21"/>
          <w:szCs w:val="21"/>
        </w:rPr>
        <w:t xml:space="preserve">Free TAFE for Priority Courses List </w:t>
      </w:r>
      <w:r w:rsidRPr="00C676AF">
        <w:rPr>
          <w:rFonts w:cs="Arial"/>
          <w:sz w:val="21"/>
          <w:szCs w:val="21"/>
        </w:rPr>
        <w:t>means the specific list of programs as identified on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2F499F74"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as varied from time 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1F48BF08" w14:textId="21B99E6E" w:rsidR="00C676AF"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3D156D83" w14:textId="3419CD10" w:rsidR="00C676AF" w:rsidRDefault="0028528A" w:rsidP="00C676AF">
      <w:pPr>
        <w:numPr>
          <w:ilvl w:val="2"/>
          <w:numId w:val="123"/>
        </w:numPr>
        <w:tabs>
          <w:tab w:val="clear" w:pos="851"/>
          <w:tab w:val="clear" w:pos="8392"/>
        </w:tabs>
        <w:spacing w:before="0" w:after="120"/>
        <w:ind w:left="1429"/>
        <w:jc w:val="both"/>
        <w:rPr>
          <w:sz w:val="21"/>
          <w:szCs w:val="21"/>
        </w:rPr>
      </w:pPr>
      <w:r w:rsidRPr="00C676AF">
        <w:rPr>
          <w:sz w:val="21"/>
          <w:szCs w:val="21"/>
        </w:rPr>
        <w:t xml:space="preserve">if applicable, any </w:t>
      </w:r>
      <w:r w:rsidR="004B6287" w:rsidRPr="00C676AF">
        <w:rPr>
          <w:sz w:val="21"/>
          <w:szCs w:val="21"/>
        </w:rPr>
        <w:t>special initiative</w:t>
      </w:r>
      <w:r w:rsidRPr="00C676AF">
        <w:rPr>
          <w:sz w:val="21"/>
          <w:szCs w:val="21"/>
        </w:rPr>
        <w:t xml:space="preserve"> payments described in a schedule to this </w:t>
      </w:r>
      <w:r w:rsidR="004F1DC7" w:rsidRPr="00E228B0">
        <w:rPr>
          <w:sz w:val="21"/>
          <w:szCs w:val="21"/>
        </w:rPr>
        <w:t>Contract</w:t>
      </w:r>
      <w:r w:rsidRPr="00A54FF6">
        <w:rPr>
          <w:sz w:val="21"/>
          <w:szCs w:val="21"/>
        </w:rPr>
        <w:t>.</w:t>
      </w:r>
    </w:p>
    <w:p w14:paraId="6AD717C0" w14:textId="60B2D87D" w:rsidR="00615A2E" w:rsidRPr="00C676AF" w:rsidRDefault="0028528A" w:rsidP="00A54FF6">
      <w:pPr>
        <w:tabs>
          <w:tab w:val="clear" w:pos="851"/>
          <w:tab w:val="clear" w:pos="8392"/>
        </w:tabs>
        <w:spacing w:before="0" w:after="120"/>
        <w:ind w:left="720"/>
        <w:jc w:val="both"/>
        <w:rPr>
          <w:rFonts w:cs="Arial"/>
          <w:sz w:val="21"/>
          <w:szCs w:val="21"/>
        </w:rPr>
      </w:pPr>
      <w:r w:rsidRPr="00C676AF">
        <w:rPr>
          <w:rFonts w:cs="Arial"/>
          <w:b/>
          <w:sz w:val="21"/>
          <w:szCs w:val="21"/>
        </w:rPr>
        <w:t>High Managerial Agent</w:t>
      </w:r>
      <w:r w:rsidRPr="00C676AF">
        <w:rPr>
          <w:rFonts w:cs="Arial"/>
          <w:sz w:val="21"/>
          <w:szCs w:val="21"/>
        </w:rPr>
        <w:t xml:space="preserve">, in relation to an entity, means an employee or agent of the entity with duties of such responsibility that </w:t>
      </w:r>
      <w:r w:rsidR="007D423F" w:rsidRPr="00C676AF">
        <w:rPr>
          <w:rFonts w:cs="Arial"/>
          <w:sz w:val="21"/>
          <w:szCs w:val="21"/>
        </w:rPr>
        <w:t>their</w:t>
      </w:r>
      <w:r w:rsidRPr="00C676AF">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C676AF">
        <w:rPr>
          <w:rFonts w:cs="Arial"/>
          <w:sz w:val="21"/>
          <w:szCs w:val="21"/>
        </w:rPr>
        <w:t>program</w:t>
      </w:r>
      <w:r w:rsidRPr="00C676AF">
        <w:rPr>
          <w:rFonts w:cs="Arial"/>
          <w:sz w:val="21"/>
          <w:szCs w:val="21"/>
        </w:rPr>
        <w:t>s</w:t>
      </w:r>
      <w:r w:rsidR="00CE3C23" w:rsidRPr="00C676AF">
        <w:rPr>
          <w:rFonts w:cs="Arial"/>
          <w:sz w:val="21"/>
          <w:szCs w:val="21"/>
        </w:rPr>
        <w:t xml:space="preserve"> of training</w:t>
      </w:r>
      <w:r w:rsidRPr="00C676AF">
        <w:rPr>
          <w:rFonts w:cs="Arial"/>
          <w:sz w:val="21"/>
          <w:szCs w:val="21"/>
        </w:rPr>
        <w:t>).</w:t>
      </w:r>
    </w:p>
    <w:p w14:paraId="0DF4AF08" w14:textId="02594E23" w:rsidR="008D072F" w:rsidRDefault="0053113D" w:rsidP="00F81D38">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2" w:name="_Hlk56678276"/>
      <w:r w:rsidR="00D32606" w:rsidRPr="009B2120">
        <w:rPr>
          <w:rFonts w:eastAsia="Calibri" w:cs="Arial"/>
          <w:sz w:val="21"/>
          <w:szCs w:val="21"/>
        </w:rPr>
        <w:t xml:space="preserve">means the hours of supervised training and assessment that a Skills First </w:t>
      </w:r>
      <w:r w:rsidR="00206E04">
        <w:rPr>
          <w:rFonts w:eastAsia="Calibri" w:cs="Arial"/>
          <w:sz w:val="21"/>
          <w:szCs w:val="21"/>
        </w:rPr>
        <w:t>S</w:t>
      </w:r>
      <w:r w:rsidR="00D32606" w:rsidRPr="009B2120">
        <w:rPr>
          <w:rFonts w:eastAsia="Calibri" w:cs="Arial"/>
          <w:sz w:val="21"/>
          <w:szCs w:val="21"/>
        </w:rPr>
        <w:t>tudent participated in prior to their withdrawal from a subject.</w:t>
      </w:r>
      <w:bookmarkEnd w:id="22"/>
      <w:r w:rsidR="00F81D38">
        <w:rPr>
          <w:rFonts w:eastAsia="Calibri" w:cs="Arial"/>
          <w:sz w:val="21"/>
          <w:szCs w:val="21"/>
        </w:rPr>
        <w:t xml:space="preserve"> </w:t>
      </w:r>
      <w:r w:rsidR="008D072F">
        <w:rPr>
          <w:rFonts w:cs="Arial"/>
          <w:b/>
          <w:sz w:val="21"/>
          <w:szCs w:val="21"/>
        </w:rPr>
        <w:br w:type="page"/>
      </w:r>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lastRenderedPageBreak/>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08282188"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BB0C77">
        <w:rPr>
          <w:sz w:val="21"/>
          <w:szCs w:val="21"/>
        </w:rPr>
        <w:t>or</w:t>
      </w:r>
    </w:p>
    <w:p w14:paraId="79ED2011" w14:textId="6DBB2C54"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5A5AC9AC" w:rsidR="00922925" w:rsidRPr="009B2120" w:rsidRDefault="00922925" w:rsidP="00D80642">
      <w:pPr>
        <w:pStyle w:val="fpindented"/>
        <w:spacing w:before="0" w:after="120"/>
        <w:ind w:left="720"/>
        <w:jc w:val="both"/>
        <w:rPr>
          <w:rFonts w:cs="Arial"/>
          <w:bCs/>
          <w:sz w:val="21"/>
          <w:szCs w:val="21"/>
        </w:rPr>
      </w:pPr>
      <w:r w:rsidRPr="00362492">
        <w:rPr>
          <w:rFonts w:cs="Arial"/>
          <w:b/>
          <w:sz w:val="21"/>
          <w:szCs w:val="21"/>
        </w:rPr>
        <w:lastRenderedPageBreak/>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0774B">
        <w:rPr>
          <w:rFonts w:cs="Arial"/>
          <w:bCs/>
          <w:sz w:val="21"/>
          <w:szCs w:val="21"/>
        </w:rPr>
        <w:t xml:space="preserve"> </w:t>
      </w:r>
      <w:r w:rsidR="008A4718" w:rsidRPr="00DD05B5">
        <w:rPr>
          <w:rFonts w:cs="Arial"/>
          <w:bCs/>
          <w:sz w:val="21"/>
          <w:szCs w:val="21"/>
        </w:rPr>
        <w:t>via the internet</w:t>
      </w:r>
      <w:r w:rsidRPr="00DD05B5">
        <w:rPr>
          <w:rFonts w:cs="Arial"/>
          <w:bCs/>
          <w:sz w:val="21"/>
          <w:szCs w:val="21"/>
        </w:rPr>
        <w:t>.</w:t>
      </w:r>
      <w:r w:rsidR="008A4718" w:rsidRPr="00DD05B5">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228DE3A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Pr>
          <w:sz w:val="21"/>
          <w:szCs w:val="21"/>
        </w:rPr>
        <w:t xml:space="preserve">Skills Assure supplier contract </w:t>
      </w:r>
      <w:r w:rsidRPr="009B2120">
        <w:rPr>
          <w:sz w:val="21"/>
          <w:szCs w:val="21"/>
        </w:rPr>
        <w:t xml:space="preserve">entered into with the State of Queensland through its Department of </w:t>
      </w:r>
      <w:r w:rsidR="006D147A">
        <w:rPr>
          <w:sz w:val="21"/>
          <w:szCs w:val="21"/>
        </w:rPr>
        <w:t xml:space="preserve">Employment, Small Business and Training </w:t>
      </w:r>
      <w:r w:rsidRPr="009B2120">
        <w:rPr>
          <w:sz w:val="21"/>
          <w:szCs w:val="21"/>
        </w:rPr>
        <w:t>(or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3E2512F"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Pr>
          <w:sz w:val="21"/>
          <w:szCs w:val="21"/>
        </w:rPr>
        <w:t xml:space="preserve">Jobs and Skills WA RTO preferred provider panel contract </w:t>
      </w:r>
      <w:r w:rsidRPr="009B2120">
        <w:rPr>
          <w:sz w:val="21"/>
          <w:szCs w:val="21"/>
        </w:rPr>
        <w:t xml:space="preserve">entered into with </w:t>
      </w:r>
      <w:r w:rsidR="006D147A">
        <w:rPr>
          <w:sz w:val="21"/>
          <w:szCs w:val="21"/>
        </w:rPr>
        <w:t xml:space="preserve">the State of Western Australia through its Department of Training and Workforce Development </w:t>
      </w:r>
      <w:r w:rsidRPr="009B2120">
        <w:rPr>
          <w:sz w:val="21"/>
          <w:szCs w:val="21"/>
        </w:rPr>
        <w:t>(or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177B7862" w:rsidR="00615A2E" w:rsidRPr="009B2120" w:rsidRDefault="006D147A" w:rsidP="00BA5493">
      <w:pPr>
        <w:numPr>
          <w:ilvl w:val="2"/>
          <w:numId w:val="128"/>
        </w:numPr>
        <w:tabs>
          <w:tab w:val="clear" w:pos="851"/>
          <w:tab w:val="clear" w:pos="8392"/>
        </w:tabs>
        <w:spacing w:before="0" w:after="120"/>
        <w:ind w:left="1429"/>
        <w:jc w:val="both"/>
        <w:rPr>
          <w:sz w:val="21"/>
          <w:szCs w:val="21"/>
        </w:rPr>
      </w:pPr>
      <w:bookmarkStart w:id="23" w:name="_Hlk111196519"/>
      <w:r>
        <w:rPr>
          <w:sz w:val="21"/>
          <w:szCs w:val="21"/>
        </w:rPr>
        <w:t xml:space="preserve">a training initiative funding </w:t>
      </w:r>
      <w:r w:rsidR="0028528A" w:rsidRPr="009B2120">
        <w:rPr>
          <w:sz w:val="21"/>
          <w:szCs w:val="21"/>
        </w:rPr>
        <w:t>agreement</w:t>
      </w:r>
      <w:r w:rsidR="002D3707" w:rsidRPr="009B2120">
        <w:rPr>
          <w:sz w:val="21"/>
          <w:szCs w:val="21"/>
        </w:rPr>
        <w:t xml:space="preserve"> </w:t>
      </w:r>
      <w:r>
        <w:rPr>
          <w:sz w:val="21"/>
          <w:szCs w:val="21"/>
        </w:rPr>
        <w:t xml:space="preserve">entered into with the </w:t>
      </w:r>
      <w:r w:rsidRPr="006D147A">
        <w:rPr>
          <w:sz w:val="21"/>
          <w:szCs w:val="21"/>
        </w:rPr>
        <w:t>Australian Capital Territory</w:t>
      </w:r>
      <w:r>
        <w:rPr>
          <w:sz w:val="21"/>
          <w:szCs w:val="21"/>
        </w:rPr>
        <w:t xml:space="preserve"> </w:t>
      </w:r>
      <w:r w:rsidRPr="006D147A">
        <w:rPr>
          <w:sz w:val="21"/>
          <w:szCs w:val="21"/>
        </w:rPr>
        <w:t>represented by the Chief Minister, Treasury and Economic Development Directorate</w:t>
      </w:r>
      <w:r w:rsidR="00BC58EB">
        <w:rPr>
          <w:sz w:val="21"/>
          <w:szCs w:val="21"/>
        </w:rPr>
        <w:t xml:space="preserve"> (or its successor)</w:t>
      </w:r>
      <w:r w:rsidR="0028528A" w:rsidRPr="009B2120">
        <w:rPr>
          <w:sz w:val="21"/>
          <w:szCs w:val="21"/>
        </w:rPr>
        <w:t>; or</w:t>
      </w:r>
    </w:p>
    <w:bookmarkEnd w:id="23"/>
    <w:p w14:paraId="2D3D7DFB" w14:textId="2CE72E0E"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w:t>
      </w:r>
      <w:r w:rsidR="006D147A">
        <w:rPr>
          <w:sz w:val="21"/>
          <w:szCs w:val="21"/>
        </w:rPr>
        <w:t xml:space="preserve">any predecessor to, or </w:t>
      </w:r>
      <w:r w:rsidRPr="009B2120">
        <w:rPr>
          <w:sz w:val="21"/>
          <w:szCs w:val="21"/>
        </w:rPr>
        <w:t xml:space="preserve">any alteration, </w:t>
      </w:r>
      <w:proofErr w:type="gramStart"/>
      <w:r w:rsidRPr="009B2120">
        <w:rPr>
          <w:sz w:val="21"/>
          <w:szCs w:val="21"/>
        </w:rPr>
        <w:t>supplement</w:t>
      </w:r>
      <w:proofErr w:type="gramEnd"/>
      <w:r w:rsidRPr="009B2120">
        <w:rPr>
          <w:sz w:val="21"/>
          <w:szCs w:val="21"/>
        </w:rPr>
        <w:t xml:space="preserve"> or replacement of</w:t>
      </w:r>
      <w:r w:rsidR="006D147A">
        <w:rPr>
          <w:sz w:val="21"/>
          <w:szCs w:val="21"/>
        </w:rPr>
        <w:t>,</w:t>
      </w:r>
      <w:r w:rsidRPr="009B2120">
        <w:rPr>
          <w:sz w:val="21"/>
          <w:szCs w:val="21"/>
        </w:rPr>
        <w:t xml:space="preserve">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whether or not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206BCFD"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1377F49E" w:rsidR="008D072F"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7BF01009" w14:textId="77777777" w:rsidR="008D072F" w:rsidRDefault="008D072F">
      <w:pPr>
        <w:tabs>
          <w:tab w:val="clear" w:pos="851"/>
          <w:tab w:val="clear" w:pos="8392"/>
        </w:tabs>
        <w:spacing w:before="0"/>
        <w:rPr>
          <w:rFonts w:cs="Arial"/>
          <w:sz w:val="21"/>
          <w:szCs w:val="21"/>
        </w:rPr>
      </w:pPr>
      <w:r>
        <w:rPr>
          <w:rFonts w:cs="Arial"/>
          <w:sz w:val="21"/>
          <w:szCs w:val="21"/>
        </w:rPr>
        <w:br w:type="page"/>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lastRenderedPageBreak/>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lastRenderedPageBreak/>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25AC8606" w14:textId="1E01CE05" w:rsidR="00985F6B" w:rsidRPr="00D44477" w:rsidRDefault="00985F6B" w:rsidP="00D80642">
      <w:pPr>
        <w:pStyle w:val="fpindented"/>
        <w:tabs>
          <w:tab w:val="clear" w:pos="851"/>
          <w:tab w:val="left" w:pos="709"/>
        </w:tabs>
        <w:spacing w:before="0" w:after="120"/>
        <w:ind w:left="709"/>
        <w:jc w:val="both"/>
        <w:rPr>
          <w:rFonts w:cs="Arial"/>
          <w:bCs/>
          <w:sz w:val="21"/>
          <w:szCs w:val="21"/>
        </w:rPr>
      </w:pPr>
      <w:r>
        <w:rPr>
          <w:rFonts w:cs="Arial"/>
          <w:b/>
          <w:sz w:val="21"/>
          <w:szCs w:val="21"/>
        </w:rPr>
        <w:t xml:space="preserve">TAFE Institute </w:t>
      </w:r>
      <w:r>
        <w:rPr>
          <w:rFonts w:cs="Arial"/>
          <w:bCs/>
          <w:sz w:val="21"/>
          <w:szCs w:val="21"/>
        </w:rPr>
        <w:t>has the meaning given to it in the Act.</w:t>
      </w:r>
    </w:p>
    <w:p w14:paraId="4A5FB873" w14:textId="2BA2F562"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particular </w:t>
      </w:r>
      <w:r w:rsidR="00CE3C23" w:rsidRPr="009B2120">
        <w:rPr>
          <w:rFonts w:cs="Arial"/>
          <w:sz w:val="21"/>
          <w:szCs w:val="21"/>
        </w:rPr>
        <w:t>program</w:t>
      </w:r>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63F5A25E"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w:t>
      </w:r>
      <w:r w:rsidR="00C73853">
        <w:rPr>
          <w:rFonts w:cs="Arial"/>
          <w:sz w:val="21"/>
          <w:szCs w:val="21"/>
        </w:rPr>
        <w:t>1</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lastRenderedPageBreak/>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4" w:name="_Toc210039829"/>
      <w:r w:rsidRPr="009B2120">
        <w:rPr>
          <w:rFonts w:cs="Arial"/>
          <w:bCs/>
          <w:iCs/>
          <w:sz w:val="21"/>
          <w:szCs w:val="21"/>
        </w:rPr>
        <w:t>Interpretation</w:t>
      </w:r>
      <w:bookmarkEnd w:id="24"/>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lastRenderedPageBreak/>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5AE70222"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2F4D6D8E" w14:textId="00C81B2F" w:rsidR="00615A2E" w:rsidRPr="00C84ADA" w:rsidRDefault="00FC4F8E" w:rsidP="00C84ADA">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lastRenderedPageBreak/>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in light of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7CDBFDA3" w:rsidR="007879AE" w:rsidRPr="0034393C" w:rsidRDefault="007879AE" w:rsidP="00BA5493">
      <w:pPr>
        <w:numPr>
          <w:ilvl w:val="2"/>
          <w:numId w:val="128"/>
        </w:numPr>
        <w:tabs>
          <w:tab w:val="clear" w:pos="8392"/>
        </w:tabs>
        <w:spacing w:before="0" w:after="240"/>
        <w:jc w:val="both"/>
        <w:rPr>
          <w:sz w:val="21"/>
        </w:rPr>
      </w:pPr>
      <w:r w:rsidRPr="0034393C">
        <w:rPr>
          <w:sz w:val="21"/>
        </w:rPr>
        <w:t xml:space="preserve">in accordance with any other term of this </w:t>
      </w:r>
      <w:r w:rsidR="004F1DC7" w:rsidRPr="0034393C">
        <w:rPr>
          <w:sz w:val="21"/>
        </w:rPr>
        <w:t>Contract</w:t>
      </w:r>
      <w:r w:rsidRPr="0034393C">
        <w:rPr>
          <w:sz w:val="21"/>
        </w:rPr>
        <w:t xml:space="preserve"> (including Clauses</w:t>
      </w:r>
      <w:r w:rsidR="00C36D95" w:rsidRPr="0034393C">
        <w:rPr>
          <w:sz w:val="21"/>
        </w:rPr>
        <w:t xml:space="preserve"> </w:t>
      </w:r>
      <w:r w:rsidR="00EB0C68" w:rsidRPr="0034393C">
        <w:rPr>
          <w:sz w:val="21"/>
        </w:rPr>
        <w:t>5.</w:t>
      </w:r>
      <w:r w:rsidR="002B15D9" w:rsidRPr="0034393C">
        <w:rPr>
          <w:sz w:val="21"/>
        </w:rPr>
        <w:t>1</w:t>
      </w:r>
      <w:r w:rsidR="00EB0C68" w:rsidRPr="0034393C">
        <w:rPr>
          <w:sz w:val="21"/>
        </w:rPr>
        <w:t xml:space="preserve">, </w:t>
      </w:r>
      <w:r w:rsidR="003B256E" w:rsidRPr="0034393C">
        <w:rPr>
          <w:sz w:val="21"/>
        </w:rPr>
        <w:t>5.</w:t>
      </w:r>
      <w:r w:rsidR="0034393C">
        <w:rPr>
          <w:sz w:val="21"/>
        </w:rPr>
        <w:t xml:space="preserve">4 </w:t>
      </w:r>
      <w:r w:rsidR="002B15D9" w:rsidRPr="0034393C">
        <w:rPr>
          <w:sz w:val="21"/>
        </w:rPr>
        <w:t xml:space="preserve">and </w:t>
      </w:r>
      <w:r w:rsidRPr="0034393C">
        <w:rPr>
          <w:sz w:val="21"/>
        </w:rPr>
        <w:t>8.</w:t>
      </w:r>
      <w:r w:rsidR="007D29A2" w:rsidRPr="0034393C">
        <w:rPr>
          <w:sz w:val="21"/>
        </w:rPr>
        <w:t>3)</w:t>
      </w:r>
      <w:r w:rsidRPr="0034393C">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5" w:name="_Toc210185280"/>
      <w:bookmarkStart w:id="26" w:name="_Toc210206202"/>
      <w:bookmarkStart w:id="27" w:name="_Ref272237824"/>
      <w:bookmarkStart w:id="28" w:name="_Toc273603074"/>
      <w:bookmarkStart w:id="29" w:name="_Toc272249667"/>
      <w:bookmarkStart w:id="30"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5"/>
      <w:bookmarkEnd w:id="26"/>
      <w:bookmarkEnd w:id="27"/>
      <w:bookmarkEnd w:id="28"/>
      <w:bookmarkEnd w:id="29"/>
      <w:bookmarkEnd w:id="30"/>
    </w:p>
    <w:p w14:paraId="49C00729" w14:textId="2100F288" w:rsidR="00A42AE1" w:rsidRPr="00786DEA"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786DEA">
        <w:rPr>
          <w:sz w:val="21"/>
          <w:szCs w:val="21"/>
        </w:rPr>
        <w:t>202</w:t>
      </w:r>
      <w:r w:rsidR="00251F0F" w:rsidRPr="00786DEA">
        <w:rPr>
          <w:sz w:val="21"/>
          <w:szCs w:val="21"/>
        </w:rPr>
        <w:t>3</w:t>
      </w:r>
      <w:r w:rsidRPr="00786DEA">
        <w:rPr>
          <w:sz w:val="21"/>
          <w:szCs w:val="21"/>
        </w:rPr>
        <w:t>.</w:t>
      </w:r>
    </w:p>
    <w:p w14:paraId="1FA308E0" w14:textId="287A8666" w:rsidR="00615A2E" w:rsidRPr="00786DEA" w:rsidRDefault="00F11B21" w:rsidP="00BA5493">
      <w:pPr>
        <w:pStyle w:val="Heading2"/>
        <w:numPr>
          <w:ilvl w:val="1"/>
          <w:numId w:val="16"/>
        </w:numPr>
        <w:tabs>
          <w:tab w:val="clear" w:pos="8392"/>
          <w:tab w:val="num" w:pos="-284"/>
        </w:tabs>
        <w:spacing w:before="0" w:after="240"/>
        <w:ind w:left="709" w:hanging="709"/>
        <w:rPr>
          <w:sz w:val="21"/>
          <w:szCs w:val="21"/>
        </w:rPr>
      </w:pPr>
      <w:r w:rsidRPr="00786DEA">
        <w:rPr>
          <w:sz w:val="21"/>
          <w:szCs w:val="21"/>
        </w:rPr>
        <w:t>T</w:t>
      </w:r>
      <w:r w:rsidR="00FB0871" w:rsidRPr="00786DEA">
        <w:rPr>
          <w:sz w:val="21"/>
          <w:szCs w:val="21"/>
        </w:rPr>
        <w:t xml:space="preserve">his </w:t>
      </w:r>
      <w:r w:rsidR="004F1DC7" w:rsidRPr="00786DEA">
        <w:rPr>
          <w:sz w:val="21"/>
          <w:szCs w:val="21"/>
        </w:rPr>
        <w:t>Contract</w:t>
      </w:r>
      <w:r w:rsidR="00FB0871" w:rsidRPr="00786DEA">
        <w:rPr>
          <w:sz w:val="21"/>
          <w:szCs w:val="21"/>
        </w:rPr>
        <w:t xml:space="preserve"> begin</w:t>
      </w:r>
      <w:r w:rsidR="00CE0766" w:rsidRPr="00786DEA">
        <w:rPr>
          <w:sz w:val="21"/>
          <w:szCs w:val="21"/>
        </w:rPr>
        <w:t>s</w:t>
      </w:r>
      <w:r w:rsidR="00FB0871" w:rsidRPr="00786DEA">
        <w:rPr>
          <w:sz w:val="21"/>
          <w:szCs w:val="21"/>
        </w:rPr>
        <w:t xml:space="preserve"> on the Commencement Date and continues until the earlier of</w:t>
      </w:r>
      <w:r w:rsidR="0028528A" w:rsidRPr="00786DEA">
        <w:rPr>
          <w:sz w:val="21"/>
          <w:szCs w:val="21"/>
        </w:rPr>
        <w:t>:</w:t>
      </w:r>
    </w:p>
    <w:p w14:paraId="4C983C83" w14:textId="1B288E94" w:rsidR="00615A2E" w:rsidRPr="00786DEA" w:rsidRDefault="005F61F2" w:rsidP="00BA5493">
      <w:pPr>
        <w:pStyle w:val="Heading3"/>
        <w:numPr>
          <w:ilvl w:val="2"/>
          <w:numId w:val="16"/>
        </w:numPr>
        <w:spacing w:before="0" w:after="240"/>
        <w:jc w:val="both"/>
        <w:rPr>
          <w:rFonts w:ascii="Arial" w:hAnsi="Arial"/>
          <w:sz w:val="21"/>
          <w:szCs w:val="21"/>
        </w:rPr>
      </w:pPr>
      <w:r w:rsidRPr="00786DEA">
        <w:rPr>
          <w:rFonts w:ascii="Arial" w:hAnsi="Arial"/>
          <w:sz w:val="21"/>
          <w:szCs w:val="21"/>
        </w:rPr>
        <w:t xml:space="preserve">such time as </w:t>
      </w:r>
      <w:r w:rsidR="0028528A" w:rsidRPr="00786DEA">
        <w:rPr>
          <w:rFonts w:ascii="Arial" w:hAnsi="Arial"/>
          <w:sz w:val="21"/>
          <w:szCs w:val="21"/>
        </w:rPr>
        <w:t xml:space="preserve">all </w:t>
      </w:r>
      <w:bookmarkStart w:id="31" w:name="eligibleindividual"/>
      <w:r w:rsidR="005E333E" w:rsidRPr="00786DEA">
        <w:rPr>
          <w:rFonts w:ascii="Arial" w:hAnsi="Arial"/>
          <w:iCs/>
          <w:sz w:val="21"/>
          <w:szCs w:val="21"/>
        </w:rPr>
        <w:t>Skills First</w:t>
      </w:r>
      <w:r w:rsidR="005E333E" w:rsidRPr="00786DEA">
        <w:rPr>
          <w:rFonts w:ascii="Arial" w:hAnsi="Arial"/>
          <w:i/>
          <w:sz w:val="21"/>
          <w:szCs w:val="21"/>
        </w:rPr>
        <w:t xml:space="preserve"> </w:t>
      </w:r>
      <w:r w:rsidR="005E333E" w:rsidRPr="00786DEA">
        <w:rPr>
          <w:rFonts w:ascii="Arial" w:hAnsi="Arial"/>
          <w:sz w:val="21"/>
          <w:szCs w:val="21"/>
        </w:rPr>
        <w:t>Student</w:t>
      </w:r>
      <w:r w:rsidR="0028528A" w:rsidRPr="00786DEA">
        <w:rPr>
          <w:rFonts w:ascii="Arial" w:hAnsi="Arial"/>
          <w:sz w:val="21"/>
          <w:szCs w:val="21"/>
        </w:rPr>
        <w:t xml:space="preserve">s </w:t>
      </w:r>
      <w:bookmarkEnd w:id="31"/>
      <w:r w:rsidR="0028528A" w:rsidRPr="00786DEA">
        <w:rPr>
          <w:rFonts w:ascii="Arial" w:hAnsi="Arial"/>
          <w:sz w:val="21"/>
          <w:szCs w:val="21"/>
        </w:rPr>
        <w:t>in respect of who</w:t>
      </w:r>
      <w:r w:rsidRPr="00786DEA">
        <w:rPr>
          <w:rFonts w:ascii="Arial" w:hAnsi="Arial"/>
          <w:sz w:val="21"/>
          <w:szCs w:val="21"/>
        </w:rPr>
        <w:t>se training</w:t>
      </w:r>
      <w:r w:rsidR="0028528A" w:rsidRPr="00786DEA">
        <w:rPr>
          <w:rFonts w:ascii="Arial" w:hAnsi="Arial"/>
          <w:sz w:val="21"/>
          <w:szCs w:val="21"/>
        </w:rPr>
        <w:t xml:space="preserve"> </w:t>
      </w:r>
      <w:r w:rsidR="0028528A" w:rsidRPr="00786DEA">
        <w:rPr>
          <w:sz w:val="21"/>
          <w:szCs w:val="21"/>
        </w:rPr>
        <w:t xml:space="preserve">Funds are provided </w:t>
      </w:r>
      <w:r w:rsidR="0028528A" w:rsidRPr="00786DEA">
        <w:rPr>
          <w:rFonts w:ascii="Arial" w:hAnsi="Arial"/>
          <w:sz w:val="21"/>
          <w:szCs w:val="21"/>
        </w:rPr>
        <w:t xml:space="preserve">have completed or withdrawn from </w:t>
      </w:r>
      <w:r w:rsidRPr="00786DEA">
        <w:rPr>
          <w:rFonts w:ascii="Arial" w:hAnsi="Arial"/>
          <w:sz w:val="21"/>
          <w:szCs w:val="21"/>
        </w:rPr>
        <w:t xml:space="preserve">that </w:t>
      </w:r>
      <w:r w:rsidR="0028528A" w:rsidRPr="00786DEA">
        <w:rPr>
          <w:rFonts w:ascii="Arial" w:hAnsi="Arial"/>
          <w:sz w:val="21"/>
          <w:szCs w:val="21"/>
        </w:rPr>
        <w:t>training;</w:t>
      </w:r>
      <w:r w:rsidR="00AE6C47" w:rsidRPr="00786DEA">
        <w:rPr>
          <w:rFonts w:ascii="Arial" w:hAnsi="Arial"/>
          <w:sz w:val="21"/>
          <w:szCs w:val="21"/>
        </w:rPr>
        <w:t xml:space="preserve"> </w:t>
      </w:r>
      <w:r w:rsidR="00CD2E47">
        <w:rPr>
          <w:rFonts w:ascii="Arial" w:hAnsi="Arial"/>
          <w:sz w:val="21"/>
          <w:szCs w:val="21"/>
        </w:rPr>
        <w:t>or</w:t>
      </w:r>
      <w:r w:rsidR="00AE6C47" w:rsidRPr="00786DEA">
        <w:rPr>
          <w:rFonts w:ascii="Arial" w:hAnsi="Arial"/>
          <w:sz w:val="21"/>
          <w:szCs w:val="21"/>
        </w:rPr>
        <w:t xml:space="preserve"> </w:t>
      </w:r>
    </w:p>
    <w:p w14:paraId="07311327" w14:textId="1E9E48C8" w:rsidR="00FB0871" w:rsidRPr="00786DEA" w:rsidRDefault="00FB0871">
      <w:pPr>
        <w:pStyle w:val="Heading3"/>
        <w:numPr>
          <w:ilvl w:val="2"/>
          <w:numId w:val="16"/>
        </w:numPr>
        <w:spacing w:before="0" w:after="240"/>
        <w:jc w:val="both"/>
        <w:rPr>
          <w:sz w:val="21"/>
          <w:szCs w:val="21"/>
        </w:rPr>
      </w:pPr>
      <w:r w:rsidRPr="00786DEA">
        <w:rPr>
          <w:sz w:val="21"/>
          <w:szCs w:val="21"/>
        </w:rPr>
        <w:t xml:space="preserve">the termination of this </w:t>
      </w:r>
      <w:r w:rsidR="004F1DC7" w:rsidRPr="00786DEA">
        <w:rPr>
          <w:sz w:val="21"/>
          <w:szCs w:val="21"/>
        </w:rPr>
        <w:t>Contract</w:t>
      </w:r>
      <w:r w:rsidRPr="00786DEA">
        <w:rPr>
          <w:sz w:val="21"/>
          <w:szCs w:val="21"/>
        </w:rPr>
        <w:t xml:space="preserve"> (in accordance with its provisions)</w:t>
      </w:r>
      <w:r w:rsidR="009227B1">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lastRenderedPageBreak/>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2" w:name="_Toc272249668"/>
      <w:bookmarkStart w:id="33" w:name="_Toc327794929"/>
      <w:bookmarkStart w:id="34" w:name="_Toc273603075"/>
      <w:bookmarkStart w:id="35" w:name="_Toc210185282"/>
      <w:bookmarkStart w:id="36" w:name="_Toc210206204"/>
      <w:r w:rsidRPr="009B2120">
        <w:rPr>
          <w:rFonts w:cs="Arial"/>
          <w:b/>
          <w:caps/>
          <w:sz w:val="21"/>
          <w:szCs w:val="21"/>
        </w:rPr>
        <w:t xml:space="preserve">GENERAL OBLIGATIONS OF </w:t>
      </w:r>
      <w:bookmarkEnd w:id="32"/>
      <w:bookmarkEnd w:id="33"/>
      <w:r w:rsidRPr="009B2120">
        <w:rPr>
          <w:rFonts w:cs="Arial"/>
          <w:b/>
          <w:caps/>
          <w:sz w:val="21"/>
          <w:szCs w:val="21"/>
        </w:rPr>
        <w:t>Training Provider</w:t>
      </w:r>
    </w:p>
    <w:bookmarkEnd w:id="34"/>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6348CE4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A36E80">
        <w:rPr>
          <w:rFonts w:cs="Arial"/>
          <w:sz w:val="21"/>
          <w:szCs w:val="21"/>
        </w:rPr>
        <w:t xml:space="preserve"> or</w:t>
      </w:r>
    </w:p>
    <w:p w14:paraId="0D0DA4FA" w14:textId="2F065941" w:rsidR="00615A2E" w:rsidRPr="00362492" w:rsidRDefault="0028528A" w:rsidP="00BA5493">
      <w:pPr>
        <w:pStyle w:val="Heading4"/>
        <w:numPr>
          <w:ilvl w:val="3"/>
          <w:numId w:val="36"/>
        </w:numPr>
        <w:tabs>
          <w:tab w:val="clear" w:pos="2772"/>
        </w:tabs>
        <w:spacing w:before="0" w:after="240"/>
        <w:ind w:left="1985" w:hanging="567"/>
        <w:jc w:val="both"/>
        <w:rPr>
          <w:rFonts w:cs="Arial"/>
          <w:sz w:val="21"/>
          <w:szCs w:val="21"/>
        </w:rPr>
      </w:pPr>
      <w:r w:rsidRPr="00362492">
        <w:rPr>
          <w:rFonts w:cs="Arial"/>
          <w:sz w:val="21"/>
          <w:szCs w:val="21"/>
        </w:rPr>
        <w:t xml:space="preserve">under the National </w:t>
      </w:r>
      <w:hyperlink r:id="rId28" w:history="1">
        <w:r w:rsidRPr="00362492">
          <w:rPr>
            <w:rFonts w:cs="Arial"/>
            <w:sz w:val="21"/>
            <w:szCs w:val="21"/>
          </w:rPr>
          <w:t>Act</w:t>
        </w:r>
      </w:hyperlink>
      <w:r w:rsidRPr="00362492">
        <w:rPr>
          <w:rFonts w:cs="Arial"/>
          <w:sz w:val="21"/>
          <w:szCs w:val="21"/>
        </w:rPr>
        <w:t xml:space="preserve"> and maintain a principal place of business with a physical site in Victoria, unless otherwise agreed in writing by the </w:t>
      </w:r>
      <w:proofErr w:type="gramStart"/>
      <w:r w:rsidRPr="00362492">
        <w:rPr>
          <w:rFonts w:cs="Arial"/>
          <w:sz w:val="21"/>
          <w:szCs w:val="21"/>
        </w:rPr>
        <w:t>Department</w:t>
      </w:r>
      <w:r w:rsidR="00A36E80">
        <w:rPr>
          <w:rFonts w:cs="Arial"/>
          <w:sz w:val="21"/>
          <w:szCs w:val="21"/>
        </w:rPr>
        <w:t>;</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65D43292"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lastRenderedPageBreak/>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A1135F" w:rsidRDefault="0028528A" w:rsidP="00BA5493">
      <w:pPr>
        <w:pStyle w:val="Heading2"/>
        <w:numPr>
          <w:ilvl w:val="1"/>
          <w:numId w:val="16"/>
        </w:numPr>
        <w:tabs>
          <w:tab w:val="clear" w:pos="8392"/>
          <w:tab w:val="num" w:pos="142"/>
        </w:tabs>
        <w:spacing w:before="0" w:after="240"/>
        <w:ind w:left="709" w:hanging="709"/>
        <w:rPr>
          <w:sz w:val="21"/>
          <w:szCs w:val="21"/>
        </w:rPr>
      </w:pPr>
      <w:r w:rsidRPr="00A1135F">
        <w:rPr>
          <w:sz w:val="21"/>
          <w:szCs w:val="21"/>
        </w:rPr>
        <w:t>The Training Provider must comply with</w:t>
      </w:r>
      <w:r w:rsidR="00195345" w:rsidRPr="00A1135F">
        <w:rPr>
          <w:sz w:val="21"/>
          <w:szCs w:val="21"/>
        </w:rPr>
        <w:t>:</w:t>
      </w:r>
    </w:p>
    <w:p w14:paraId="2985FDD5" w14:textId="1E119976" w:rsidR="00615A2E" w:rsidRPr="00A1135F" w:rsidRDefault="00C12875" w:rsidP="00BA5493">
      <w:pPr>
        <w:pStyle w:val="Heading2"/>
        <w:numPr>
          <w:ilvl w:val="2"/>
          <w:numId w:val="16"/>
        </w:numPr>
        <w:tabs>
          <w:tab w:val="clear" w:pos="8392"/>
          <w:tab w:val="num" w:pos="5396"/>
        </w:tabs>
        <w:spacing w:before="0" w:after="240"/>
        <w:ind w:hanging="721"/>
        <w:rPr>
          <w:sz w:val="21"/>
          <w:szCs w:val="21"/>
        </w:rPr>
      </w:pPr>
      <w:r w:rsidRPr="00A1135F">
        <w:rPr>
          <w:sz w:val="21"/>
          <w:szCs w:val="21"/>
        </w:rPr>
        <w:t xml:space="preserve">any applicable directions, guidelines, </w:t>
      </w:r>
      <w:proofErr w:type="gramStart"/>
      <w:r w:rsidRPr="00A1135F">
        <w:rPr>
          <w:sz w:val="21"/>
          <w:szCs w:val="21"/>
        </w:rPr>
        <w:t>policies</w:t>
      </w:r>
      <w:proofErr w:type="gramEnd"/>
      <w:r w:rsidRPr="00A1135F">
        <w:rPr>
          <w:sz w:val="21"/>
          <w:szCs w:val="21"/>
        </w:rPr>
        <w:t xml:space="preserve"> or procedures issued by the Department and/or the State from time to time (including as set out in any Contract Notifications), whether or not expressly referred to in this </w:t>
      </w:r>
      <w:r w:rsidR="004F1DC7" w:rsidRPr="00A1135F">
        <w:rPr>
          <w:sz w:val="21"/>
          <w:szCs w:val="21"/>
        </w:rPr>
        <w:t>Contract</w:t>
      </w:r>
      <w:r w:rsidR="00195345" w:rsidRPr="00A1135F">
        <w:rPr>
          <w:sz w:val="21"/>
          <w:szCs w:val="21"/>
        </w:rPr>
        <w:t>; and</w:t>
      </w:r>
    </w:p>
    <w:p w14:paraId="6374A6FD" w14:textId="252F7993" w:rsidR="00615A2E" w:rsidRDefault="0028528A" w:rsidP="00BA5493">
      <w:pPr>
        <w:pStyle w:val="Heading2"/>
        <w:numPr>
          <w:ilvl w:val="2"/>
          <w:numId w:val="16"/>
        </w:numPr>
        <w:tabs>
          <w:tab w:val="clear" w:pos="8392"/>
          <w:tab w:val="num" w:pos="5396"/>
        </w:tabs>
        <w:spacing w:before="0" w:after="240"/>
        <w:ind w:hanging="721"/>
        <w:rPr>
          <w:sz w:val="21"/>
          <w:szCs w:val="21"/>
        </w:rPr>
      </w:pPr>
      <w:r w:rsidRPr="00A1135F">
        <w:rPr>
          <w:sz w:val="21"/>
          <w:szCs w:val="21"/>
        </w:rPr>
        <w:t>the Quality Charter</w:t>
      </w:r>
      <w:r w:rsidR="00195345" w:rsidRPr="00A1135F">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lastRenderedPageBreak/>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r w:rsidR="00B70C74" w:rsidRPr="009B2120">
        <w:rPr>
          <w:sz w:val="21"/>
          <w:szCs w:val="21"/>
        </w:rPr>
        <w:t xml:space="preserve"> </w:t>
      </w:r>
      <w:r w:rsidR="00767C7F" w:rsidRPr="009B2120">
        <w:rPr>
          <w:sz w:val="21"/>
          <w:szCs w:val="21"/>
        </w:rPr>
        <w:t xml:space="preserve">at all times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lastRenderedPageBreak/>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if no time is specified, within a reasonable period of time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7" w:name="_Toc210185283"/>
      <w:bookmarkStart w:id="38" w:name="_Toc210206205"/>
      <w:bookmarkStart w:id="39" w:name="_Toc273603076"/>
      <w:bookmarkStart w:id="40" w:name="_Toc272249669"/>
      <w:bookmarkStart w:id="41" w:name="_Toc327794930"/>
      <w:bookmarkEnd w:id="35"/>
      <w:bookmarkEnd w:id="36"/>
      <w:r w:rsidRPr="009B2120">
        <w:rPr>
          <w:rFonts w:cs="Arial"/>
          <w:b/>
          <w:caps/>
          <w:sz w:val="21"/>
          <w:szCs w:val="21"/>
        </w:rPr>
        <w:t>SCOPE OF THE TRAINING SERVICES</w:t>
      </w:r>
      <w:bookmarkEnd w:id="37"/>
      <w:bookmarkEnd w:id="38"/>
      <w:bookmarkEnd w:id="39"/>
      <w:bookmarkEnd w:id="40"/>
      <w:bookmarkEnd w:id="41"/>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2" w:name="_Ref272237620"/>
      <w:bookmarkStart w:id="43" w:name="_Toc273603077"/>
      <w:bookmarkStart w:id="44" w:name="_Toc272249670"/>
      <w:bookmarkStart w:id="45" w:name="_Toc327794931"/>
      <w:bookmarkStart w:id="46" w:name="_Toc210185285"/>
      <w:bookmarkStart w:id="47" w:name="_Toc210206207"/>
      <w:r w:rsidRPr="009B2120">
        <w:rPr>
          <w:rFonts w:cs="Arial"/>
          <w:bCs/>
          <w:iCs/>
          <w:sz w:val="21"/>
          <w:szCs w:val="21"/>
        </w:rPr>
        <w:t>Funded Scope</w:t>
      </w:r>
    </w:p>
    <w:p w14:paraId="1834F40E" w14:textId="0D4D2582" w:rsidR="00A36E80" w:rsidRPr="00A36E80" w:rsidRDefault="00A36E80" w:rsidP="00D44477">
      <w:pPr>
        <w:pStyle w:val="Heading2"/>
        <w:numPr>
          <w:ilvl w:val="1"/>
          <w:numId w:val="154"/>
        </w:numPr>
        <w:tabs>
          <w:tab w:val="clear" w:pos="1569"/>
          <w:tab w:val="num" w:pos="709"/>
          <w:tab w:val="num" w:pos="1440"/>
        </w:tabs>
        <w:spacing w:before="0" w:after="240"/>
        <w:ind w:left="709" w:hanging="709"/>
        <w:rPr>
          <w:sz w:val="21"/>
          <w:szCs w:val="21"/>
        </w:rPr>
      </w:pPr>
      <w:r>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C26C9C">
        <w:rPr>
          <w:sz w:val="21"/>
          <w:szCs w:val="21"/>
        </w:rPr>
        <w:t>Programs</w:t>
      </w:r>
      <w:r>
        <w:rPr>
          <w:sz w:val="21"/>
          <w:szCs w:val="21"/>
        </w:rPr>
        <w:t xml:space="preserve"> Report.</w:t>
      </w:r>
    </w:p>
    <w:p w14:paraId="577E224A" w14:textId="6CB5DBA0" w:rsidR="00CE742B" w:rsidRPr="0034393C" w:rsidRDefault="000A51EB" w:rsidP="0034393C">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A36E80">
        <w:rPr>
          <w:sz w:val="21"/>
          <w:szCs w:val="21"/>
        </w:rPr>
        <w:t>the Training Provider's Funded Scope</w:t>
      </w:r>
      <w:r w:rsidR="00204642" w:rsidRPr="0034393C">
        <w:rPr>
          <w:sz w:val="21"/>
          <w:szCs w:val="21"/>
        </w:rPr>
        <w:t>.</w:t>
      </w:r>
      <w:r w:rsidR="00471868" w:rsidRPr="0034393C">
        <w:rPr>
          <w:sz w:val="21"/>
          <w:szCs w:val="21"/>
        </w:rPr>
        <w:t xml:space="preserve"> </w:t>
      </w:r>
    </w:p>
    <w:p w14:paraId="7FA2EF0E" w14:textId="699A60A2" w:rsidR="00B72512" w:rsidRPr="009B2120" w:rsidRDefault="00B72512" w:rsidP="0089396F">
      <w:pPr>
        <w:pStyle w:val="Heading3"/>
        <w:keepNext/>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in order </w:t>
      </w:r>
      <w:r w:rsidRPr="009B2120">
        <w:rPr>
          <w:sz w:val="21"/>
          <w:szCs w:val="21"/>
        </w:rPr>
        <w:t xml:space="preserve">to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6CA24A64"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9227B1">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lastRenderedPageBreak/>
        <w:t>SUBCONTRACTING</w:t>
      </w:r>
      <w:bookmarkEnd w:id="42"/>
      <w:bookmarkEnd w:id="43"/>
      <w:bookmarkEnd w:id="44"/>
      <w:r w:rsidRPr="009B2120">
        <w:rPr>
          <w:rFonts w:cs="Arial"/>
          <w:b/>
          <w:caps/>
          <w:sz w:val="21"/>
          <w:szCs w:val="21"/>
        </w:rPr>
        <w:t xml:space="preserve"> </w:t>
      </w:r>
      <w:bookmarkEnd w:id="45"/>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is considered to be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lastRenderedPageBreak/>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8"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8"/>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9" w:name="_Toc273603079"/>
      <w:bookmarkStart w:id="50" w:name="_Toc272249672"/>
      <w:bookmarkStart w:id="51" w:name="_Toc327794933"/>
      <w:r w:rsidRPr="009B2120">
        <w:rPr>
          <w:rFonts w:cs="Arial"/>
          <w:b/>
          <w:caps/>
          <w:sz w:val="21"/>
          <w:szCs w:val="21"/>
        </w:rPr>
        <w:t>REPORTING</w:t>
      </w:r>
      <w:bookmarkEnd w:id="49"/>
      <w:bookmarkEnd w:id="50"/>
      <w:bookmarkEnd w:id="51"/>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entered into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entered into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entering into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r w:rsidRPr="009B2120">
        <w:rPr>
          <w:sz w:val="21"/>
          <w:szCs w:val="21"/>
        </w:rPr>
        <w:t xml:space="preserve">whether or </w:t>
      </w:r>
      <w:r w:rsidR="004E0C07" w:rsidRPr="009B2120">
        <w:rPr>
          <w:sz w:val="21"/>
          <w:szCs w:val="21"/>
        </w:rPr>
        <w:t xml:space="preserve">not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29D9806F" w14:textId="6EDCE921" w:rsidR="00A36E80" w:rsidRPr="007E1495" w:rsidRDefault="0028528A" w:rsidP="007E1495">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A36E80">
        <w:rPr>
          <w:sz w:val="21"/>
          <w:szCs w:val="21"/>
        </w:rPr>
        <w:t>, at any time, any event occurs that may be covered by Clause 17.4(f) or Clause 17.4(</w:t>
      </w:r>
      <w:r w:rsidR="00CD2E47">
        <w:rPr>
          <w:sz w:val="21"/>
          <w:szCs w:val="21"/>
        </w:rPr>
        <w:t>i</w:t>
      </w:r>
      <w:r w:rsidR="00A36E80">
        <w:rPr>
          <w:sz w:val="21"/>
          <w:szCs w:val="21"/>
        </w:rPr>
        <w:t>).</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2" w:name="_Toc273603080"/>
      <w:bookmarkStart w:id="53" w:name="_Toc272249673"/>
      <w:bookmarkStart w:id="54" w:name="_Toc327794934"/>
      <w:bookmarkEnd w:id="46"/>
      <w:bookmarkEnd w:id="47"/>
      <w:r w:rsidRPr="009B2120">
        <w:rPr>
          <w:rFonts w:cs="Arial"/>
          <w:b/>
          <w:caps/>
          <w:sz w:val="21"/>
          <w:szCs w:val="21"/>
        </w:rPr>
        <w:t>PAYMENTS</w:t>
      </w:r>
      <w:bookmarkEnd w:id="52"/>
      <w:bookmarkEnd w:id="53"/>
      <w:bookmarkEnd w:id="54"/>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lastRenderedPageBreak/>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5" w:name="_Toc327794935"/>
      <w:r w:rsidRPr="009B2120">
        <w:rPr>
          <w:rFonts w:cs="Arial"/>
          <w:b/>
          <w:caps/>
          <w:sz w:val="21"/>
          <w:szCs w:val="21"/>
        </w:rPr>
        <w:t>GST</w:t>
      </w:r>
      <w:bookmarkEnd w:id="55"/>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6" w:name="_Toc210185286"/>
      <w:bookmarkStart w:id="57" w:name="_Toc210206208"/>
      <w:bookmarkStart w:id="58" w:name="_Toc273603081"/>
      <w:bookmarkStart w:id="59" w:name="_Toc272249674"/>
      <w:bookmarkStart w:id="60" w:name="_Toc327794936"/>
      <w:r w:rsidRPr="009B2120">
        <w:rPr>
          <w:rFonts w:cs="Arial"/>
          <w:b/>
          <w:caps/>
          <w:sz w:val="21"/>
          <w:szCs w:val="21"/>
        </w:rPr>
        <w:t>RECORDS</w:t>
      </w:r>
      <w:bookmarkEnd w:id="56"/>
      <w:bookmarkEnd w:id="57"/>
      <w:bookmarkEnd w:id="58"/>
      <w:bookmarkEnd w:id="59"/>
      <w:bookmarkEnd w:id="60"/>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35B9E20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r w:rsidR="008D072F">
        <w:rPr>
          <w:sz w:val="21"/>
          <w:szCs w:val="21"/>
        </w:rPr>
        <w:t>.</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BA26D31"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r w:rsidR="00A36E80">
        <w:rPr>
          <w:sz w:val="21"/>
          <w:szCs w:val="21"/>
        </w:rPr>
        <w:t>and</w:t>
      </w:r>
    </w:p>
    <w:p w14:paraId="09F8E647" w14:textId="120E5EA4" w:rsidR="00994241" w:rsidRPr="009B2120" w:rsidRDefault="00E47B81">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A36E80">
        <w:rPr>
          <w:sz w:val="21"/>
          <w:szCs w:val="21"/>
        </w:rPr>
        <w:t>.</w:t>
      </w:r>
    </w:p>
    <w:p w14:paraId="390525CD" w14:textId="18A4ED6C"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3B2F9A">
        <w:rPr>
          <w:b/>
          <w:bCs/>
          <w:iCs/>
          <w:color w:val="auto"/>
          <w:sz w:val="21"/>
          <w:szCs w:val="21"/>
        </w:rPr>
        <w:t>Electronic signatures</w:t>
      </w:r>
    </w:p>
    <w:p w14:paraId="0AAC19EC" w14:textId="77777777" w:rsidR="003B2F9A" w:rsidRPr="00786DEA" w:rsidRDefault="00075B15" w:rsidP="00BA5493">
      <w:pPr>
        <w:pStyle w:val="Heading2"/>
        <w:numPr>
          <w:ilvl w:val="1"/>
          <w:numId w:val="16"/>
        </w:numPr>
        <w:tabs>
          <w:tab w:val="clear" w:pos="8392"/>
        </w:tabs>
        <w:spacing w:before="0" w:after="240"/>
        <w:ind w:left="709" w:hanging="709"/>
        <w:rPr>
          <w:sz w:val="21"/>
          <w:szCs w:val="21"/>
        </w:rPr>
      </w:pPr>
      <w:r w:rsidRPr="00786DEA">
        <w:rPr>
          <w:sz w:val="21"/>
          <w:szCs w:val="21"/>
        </w:rPr>
        <w:t xml:space="preserve">If </w:t>
      </w:r>
      <w:r w:rsidR="00820619" w:rsidRPr="00786DEA">
        <w:rPr>
          <w:sz w:val="21"/>
          <w:szCs w:val="21"/>
        </w:rPr>
        <w:t>the Training Provider</w:t>
      </w:r>
      <w:r w:rsidR="003B2F9A" w:rsidRPr="00786DEA">
        <w:rPr>
          <w:sz w:val="21"/>
          <w:szCs w:val="21"/>
        </w:rPr>
        <w:t>:</w:t>
      </w:r>
      <w:r w:rsidR="00820619" w:rsidRPr="00786DEA">
        <w:rPr>
          <w:sz w:val="21"/>
          <w:szCs w:val="21"/>
        </w:rPr>
        <w:t xml:space="preserve"> </w:t>
      </w:r>
    </w:p>
    <w:p w14:paraId="04A8CB8A" w14:textId="322C650B" w:rsidR="00C95DBA" w:rsidRPr="00786DEA" w:rsidRDefault="00075B15" w:rsidP="00F5664E">
      <w:pPr>
        <w:pStyle w:val="Heading2"/>
        <w:numPr>
          <w:ilvl w:val="2"/>
          <w:numId w:val="16"/>
        </w:numPr>
        <w:tabs>
          <w:tab w:val="clear" w:pos="8392"/>
        </w:tabs>
        <w:spacing w:before="0" w:after="240"/>
        <w:rPr>
          <w:sz w:val="21"/>
          <w:szCs w:val="21"/>
        </w:rPr>
      </w:pPr>
      <w:r w:rsidRPr="00786DEA">
        <w:rPr>
          <w:sz w:val="21"/>
          <w:szCs w:val="21"/>
        </w:rPr>
        <w:t xml:space="preserve">is required under this </w:t>
      </w:r>
      <w:r w:rsidR="004F1DC7" w:rsidRPr="00786DEA">
        <w:rPr>
          <w:sz w:val="21"/>
          <w:szCs w:val="21"/>
        </w:rPr>
        <w:t>Contract</w:t>
      </w:r>
      <w:r w:rsidRPr="00786DEA">
        <w:rPr>
          <w:sz w:val="21"/>
          <w:szCs w:val="21"/>
        </w:rPr>
        <w:t xml:space="preserve"> </w:t>
      </w:r>
      <w:r w:rsidR="00820619" w:rsidRPr="00786DEA">
        <w:rPr>
          <w:sz w:val="21"/>
          <w:szCs w:val="21"/>
        </w:rPr>
        <w:t xml:space="preserve">to procure </w:t>
      </w:r>
      <w:r w:rsidR="004D31BC" w:rsidRPr="00786DEA">
        <w:rPr>
          <w:sz w:val="21"/>
          <w:szCs w:val="21"/>
        </w:rPr>
        <w:t xml:space="preserve">and </w:t>
      </w:r>
      <w:r w:rsidR="00820619" w:rsidRPr="00786DEA">
        <w:rPr>
          <w:sz w:val="21"/>
          <w:szCs w:val="21"/>
        </w:rPr>
        <w:t>keep a document signed by a</w:t>
      </w:r>
      <w:r w:rsidR="00877662" w:rsidRPr="00786DEA">
        <w:rPr>
          <w:sz w:val="21"/>
          <w:szCs w:val="21"/>
        </w:rPr>
        <w:t>ny</w:t>
      </w:r>
      <w:r w:rsidR="00820619" w:rsidRPr="00786DEA">
        <w:rPr>
          <w:sz w:val="21"/>
          <w:szCs w:val="21"/>
        </w:rPr>
        <w:t xml:space="preserve"> </w:t>
      </w:r>
      <w:r w:rsidR="0006487A" w:rsidRPr="00786DEA">
        <w:rPr>
          <w:sz w:val="21"/>
          <w:szCs w:val="21"/>
        </w:rPr>
        <w:t xml:space="preserve">person </w:t>
      </w:r>
      <w:r w:rsidR="00AA669D" w:rsidRPr="00786DEA">
        <w:rPr>
          <w:sz w:val="21"/>
          <w:szCs w:val="21"/>
        </w:rPr>
        <w:t>(</w:t>
      </w:r>
      <w:r w:rsidR="00877662" w:rsidRPr="00786DEA">
        <w:rPr>
          <w:sz w:val="21"/>
          <w:szCs w:val="21"/>
        </w:rPr>
        <w:t xml:space="preserve">whether the Training Provider itself, a person employed or engaged by the Training Provider or a </w:t>
      </w:r>
      <w:r w:rsidR="00820619" w:rsidRPr="00786DEA">
        <w:rPr>
          <w:sz w:val="21"/>
          <w:szCs w:val="21"/>
        </w:rPr>
        <w:t>third party</w:t>
      </w:r>
      <w:proofErr w:type="gramStart"/>
      <w:r w:rsidR="00AA669D" w:rsidRPr="00786DEA">
        <w:rPr>
          <w:sz w:val="21"/>
          <w:szCs w:val="21"/>
        </w:rPr>
        <w:t>)</w:t>
      </w:r>
      <w:r w:rsidR="00735B35" w:rsidRPr="00786DEA">
        <w:rPr>
          <w:sz w:val="21"/>
          <w:szCs w:val="21"/>
        </w:rPr>
        <w:t>;</w:t>
      </w:r>
      <w:proofErr w:type="gramEnd"/>
      <w:r w:rsidR="007D3554" w:rsidRPr="00786DEA">
        <w:rPr>
          <w:sz w:val="21"/>
          <w:szCs w:val="21"/>
        </w:rPr>
        <w:t xml:space="preserve"> </w:t>
      </w:r>
    </w:p>
    <w:p w14:paraId="317630FA" w14:textId="61B63F9F" w:rsidR="00F5664E" w:rsidRPr="00786DEA" w:rsidRDefault="00F5664E" w:rsidP="00F5664E">
      <w:pPr>
        <w:pStyle w:val="ListParagraph"/>
        <w:numPr>
          <w:ilvl w:val="2"/>
          <w:numId w:val="16"/>
        </w:numPr>
        <w:spacing w:before="0" w:after="240"/>
        <w:ind w:left="1429"/>
        <w:rPr>
          <w:sz w:val="21"/>
          <w:szCs w:val="21"/>
        </w:rPr>
      </w:pPr>
      <w:r w:rsidRPr="00786DEA">
        <w:rPr>
          <w:sz w:val="21"/>
          <w:szCs w:val="21"/>
        </w:rPr>
        <w:t xml:space="preserve">issues a </w:t>
      </w:r>
      <w:r w:rsidR="009B5158">
        <w:rPr>
          <w:sz w:val="21"/>
          <w:szCs w:val="21"/>
        </w:rPr>
        <w:t>N</w:t>
      </w:r>
      <w:r w:rsidRPr="00786DEA">
        <w:rPr>
          <w:sz w:val="21"/>
          <w:szCs w:val="21"/>
        </w:rPr>
        <w:t>otice under Clause 14; or</w:t>
      </w:r>
    </w:p>
    <w:p w14:paraId="4E377254" w14:textId="7A37156D" w:rsidR="00F5664E" w:rsidRPr="00786DEA" w:rsidRDefault="00F5664E" w:rsidP="00F5664E">
      <w:pPr>
        <w:pStyle w:val="ListParagraph"/>
        <w:numPr>
          <w:ilvl w:val="2"/>
          <w:numId w:val="16"/>
        </w:numPr>
        <w:spacing w:before="0" w:after="240"/>
        <w:ind w:left="1429"/>
      </w:pPr>
      <w:r w:rsidRPr="00786DEA">
        <w:rPr>
          <w:sz w:val="21"/>
          <w:szCs w:val="21"/>
        </w:rPr>
        <w:t>signs a document binding the Training Provider to this Contract, any other contract with the Department in connection with this Contract, or any amendment to this Contract or any other such contract</w:t>
      </w:r>
      <w:r w:rsidRPr="00786DEA">
        <w:rPr>
          <w:rFonts w:cs="Arial"/>
          <w:i/>
          <w:iCs/>
          <w:snapToGrid w:val="0"/>
          <w:color w:val="000000"/>
        </w:rPr>
        <w:t>,</w:t>
      </w:r>
    </w:p>
    <w:p w14:paraId="2E3DFC59" w14:textId="21617FE5" w:rsidR="00F5664E" w:rsidRDefault="00F5664E" w:rsidP="00F5664E">
      <w:pPr>
        <w:spacing w:before="0" w:after="240"/>
        <w:ind w:left="709"/>
      </w:pPr>
      <w:r w:rsidRPr="00786DEA">
        <w:rPr>
          <w:sz w:val="21"/>
          <w:szCs w:val="21"/>
        </w:rPr>
        <w:t xml:space="preserve">that document may be signed by way of an ‘electronic action equivalent to a signature’, unless </w:t>
      </w:r>
      <w:r w:rsidRPr="00786DEA">
        <w:rPr>
          <w:bCs/>
          <w:sz w:val="21"/>
          <w:szCs w:val="21"/>
        </w:rPr>
        <w:t>it is not permitted in the Regulatory Standards, or under any other applicable Law</w:t>
      </w:r>
      <w:r w:rsidRPr="00786DEA">
        <w:rPr>
          <w:bCs/>
          <w:i/>
          <w:iCs/>
        </w:rPr>
        <w:t>.</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an electronic action by a person will be considered to be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1" w:name="_Toc210185287"/>
      <w:bookmarkStart w:id="62" w:name="_Toc210206209"/>
      <w:bookmarkStart w:id="63" w:name="_Ref272136145"/>
      <w:bookmarkStart w:id="64" w:name="_Toc273603082"/>
      <w:bookmarkStart w:id="65" w:name="_Toc272249675"/>
      <w:bookmarkStart w:id="66" w:name="_Toc327794937"/>
      <w:r w:rsidRPr="009B2120">
        <w:rPr>
          <w:rFonts w:cs="Arial"/>
          <w:b/>
          <w:caps/>
          <w:sz w:val="21"/>
          <w:szCs w:val="21"/>
        </w:rPr>
        <w:t xml:space="preserve">AUDIT, </w:t>
      </w:r>
      <w:proofErr w:type="gramStart"/>
      <w:r w:rsidRPr="009B2120">
        <w:rPr>
          <w:rFonts w:cs="Arial"/>
          <w:b/>
          <w:caps/>
          <w:sz w:val="21"/>
          <w:szCs w:val="21"/>
        </w:rPr>
        <w:t>REVIEW</w:t>
      </w:r>
      <w:bookmarkEnd w:id="61"/>
      <w:bookmarkEnd w:id="62"/>
      <w:bookmarkEnd w:id="63"/>
      <w:bookmarkEnd w:id="64"/>
      <w:bookmarkEnd w:id="65"/>
      <w:bookmarkEnd w:id="66"/>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lastRenderedPageBreak/>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4174441D"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r w:rsidR="005A1529">
        <w:rPr>
          <w:rFonts w:ascii="Arial" w:hAnsi="Arial"/>
          <w:sz w:val="21"/>
          <w:szCs w:val="21"/>
        </w:rPr>
        <w:t xml:space="preserve"> </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7222D72" w:rsidR="00615A2E" w:rsidRDefault="0021576C" w:rsidP="00BA5493">
      <w:pPr>
        <w:pStyle w:val="Heading3"/>
        <w:numPr>
          <w:ilvl w:val="2"/>
          <w:numId w:val="16"/>
        </w:numPr>
        <w:spacing w:before="0" w:after="240"/>
        <w:jc w:val="both"/>
        <w:rPr>
          <w:rFonts w:ascii="Arial" w:hAnsi="Arial"/>
          <w:b/>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353639A5" w14:textId="7C4E3080" w:rsidR="008D072F" w:rsidRDefault="008D072F">
      <w:pPr>
        <w:tabs>
          <w:tab w:val="clear" w:pos="851"/>
          <w:tab w:val="clear" w:pos="8392"/>
        </w:tabs>
        <w:spacing w:before="0"/>
      </w:pPr>
      <w:r>
        <w:br w:type="page"/>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7"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bookmarkEnd w:id="67"/>
      <w:r w:rsidRPr="009B2120">
        <w:rPr>
          <w:rFonts w:cs="Arial"/>
          <w:b/>
          <w:caps/>
          <w:sz w:val="21"/>
          <w:szCs w:val="21"/>
        </w:rPr>
        <w:t>CONFIDENTIALITY</w:t>
      </w:r>
      <w:bookmarkEnd w:id="68"/>
      <w:bookmarkEnd w:id="69"/>
      <w:bookmarkEnd w:id="70"/>
      <w:r w:rsidRPr="009B2120">
        <w:rPr>
          <w:rFonts w:cs="Arial"/>
          <w:b/>
          <w:caps/>
          <w:sz w:val="21"/>
          <w:szCs w:val="21"/>
        </w:rPr>
        <w:t xml:space="preserve"> AND PRIVACY</w:t>
      </w:r>
      <w:bookmarkEnd w:id="71"/>
      <w:bookmarkEnd w:id="72"/>
      <w:bookmarkEnd w:id="73"/>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4" w:name="_Toc210185292"/>
      <w:bookmarkStart w:id="75"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4"/>
    <w:bookmarkEnd w:id="75"/>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particular person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lastRenderedPageBreak/>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9B2120">
        <w:rPr>
          <w:rFonts w:cs="Arial"/>
          <w:b/>
          <w:caps/>
          <w:sz w:val="21"/>
          <w:szCs w:val="21"/>
        </w:rPr>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6"/>
      <w:bookmarkEnd w:id="77"/>
      <w:bookmarkEnd w:id="78"/>
      <w:bookmarkEnd w:id="79"/>
      <w:bookmarkEnd w:id="80"/>
      <w:r w:rsidRPr="009B2120">
        <w:rPr>
          <w:rFonts w:cs="Arial"/>
          <w:b/>
          <w:caps/>
          <w:sz w:val="21"/>
          <w:szCs w:val="21"/>
        </w:rPr>
        <w:t xml:space="preserve"> </w:t>
      </w:r>
    </w:p>
    <w:p w14:paraId="7D700B53" w14:textId="5C77964D" w:rsidR="00615A2E" w:rsidRPr="009B2120" w:rsidRDefault="0028528A" w:rsidP="009227B1">
      <w:pPr>
        <w:pStyle w:val="Heading2"/>
        <w:numPr>
          <w:ilvl w:val="1"/>
          <w:numId w:val="16"/>
        </w:numPr>
        <w:tabs>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287FA62D" w14:textId="32CF1EFB" w:rsidR="009227B1" w:rsidRPr="009227B1" w:rsidRDefault="0028528A" w:rsidP="009227B1">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w:t>
      </w:r>
      <w:proofErr w:type="gramStart"/>
      <w:r w:rsidRPr="009B2120">
        <w:rPr>
          <w:sz w:val="21"/>
          <w:szCs w:val="21"/>
        </w:rPr>
        <w:t>Claims</w:t>
      </w:r>
      <w:proofErr w:type="gramEnd"/>
      <w:r w:rsidRPr="009B2120">
        <w:rPr>
          <w:sz w:val="21"/>
          <w:szCs w:val="21"/>
        </w:rPr>
        <w:t xml:space="preserve">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53E76B4B"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6"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706045">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6"/>
    </w:p>
    <w:p w14:paraId="68FDDDF9" w14:textId="0E57C6C4"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provision of, or failure to provide, Training Services by or on behalf of the Training </w:t>
      </w:r>
      <w:proofErr w:type="gramStart"/>
      <w:r w:rsidRPr="009B2120">
        <w:rPr>
          <w:rFonts w:ascii="Arial" w:hAnsi="Arial"/>
          <w:sz w:val="21"/>
          <w:szCs w:val="21"/>
        </w:rPr>
        <w:t>Provider;</w:t>
      </w:r>
      <w:proofErr w:type="gramEnd"/>
    </w:p>
    <w:p w14:paraId="6E398AAC" w14:textId="60FFD38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xml:space="preserve">, the Funds or the provision of the Training </w:t>
      </w:r>
      <w:proofErr w:type="gramStart"/>
      <w:r w:rsidRPr="009B2120">
        <w:rPr>
          <w:rFonts w:ascii="Arial" w:hAnsi="Arial"/>
          <w:sz w:val="21"/>
          <w:szCs w:val="21"/>
        </w:rPr>
        <w:t>Services;</w:t>
      </w:r>
      <w:proofErr w:type="gramEnd"/>
    </w:p>
    <w:p w14:paraId="3089D3EF" w14:textId="66C3977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w:t>
      </w:r>
      <w:proofErr w:type="gramStart"/>
      <w:r w:rsidRPr="009B2120">
        <w:rPr>
          <w:rFonts w:ascii="Arial" w:hAnsi="Arial"/>
          <w:sz w:val="21"/>
          <w:szCs w:val="21"/>
        </w:rPr>
        <w:t>Law;</w:t>
      </w:r>
      <w:proofErr w:type="gramEnd"/>
    </w:p>
    <w:p w14:paraId="32943D6F" w14:textId="24B7A0F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C059B58" w14:textId="75F9351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E257EDE" w14:textId="708FD04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w:t>
      </w:r>
      <w:proofErr w:type="gramStart"/>
      <w:r w:rsidRPr="009B2120">
        <w:rPr>
          <w:rFonts w:ascii="Arial" w:hAnsi="Arial"/>
          <w:sz w:val="21"/>
          <w:szCs w:val="21"/>
        </w:rPr>
        <w:t>of,</w:t>
      </w:r>
      <w:proofErr w:type="gramEnd"/>
      <w:r w:rsidRPr="009B2120">
        <w:rPr>
          <w:rFonts w:ascii="Arial" w:hAnsi="Arial"/>
          <w:sz w:val="21"/>
          <w:szCs w:val="21"/>
        </w:rPr>
        <w:t xml:space="preserve">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0197E874"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as a result of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4B4C1200"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r w:rsidR="00E06ABC" w:rsidRPr="009B2120">
        <w:rPr>
          <w:rFonts w:ascii="Arial" w:hAnsi="Arial"/>
          <w:sz w:val="21"/>
          <w:szCs w:val="21"/>
        </w:rPr>
        <w:t>as a result of the Training Provider having a liquidator appointed to it</w:t>
      </w:r>
      <w:r w:rsidR="00BB159B" w:rsidRPr="009B2120">
        <w:rPr>
          <w:rFonts w:ascii="Arial" w:hAnsi="Arial"/>
          <w:sz w:val="21"/>
          <w:szCs w:val="21"/>
        </w:rPr>
        <w:t xml:space="preserve">. </w:t>
      </w:r>
    </w:p>
    <w:p w14:paraId="07B18938" w14:textId="7BC0A53A" w:rsidR="00A64C6D" w:rsidRPr="009B2120" w:rsidRDefault="006B6BD1" w:rsidP="00C6630F">
      <w:pPr>
        <w:pStyle w:val="Heading3"/>
        <w:tabs>
          <w:tab w:val="clear" w:pos="2410"/>
        </w:tabs>
        <w:spacing w:before="0" w:after="240"/>
        <w:ind w:left="710" w:firstLine="0"/>
        <w:jc w:val="both"/>
        <w:rPr>
          <w:sz w:val="21"/>
          <w:szCs w:val="21"/>
        </w:rPr>
      </w:pPr>
      <w:r w:rsidRPr="009B2120">
        <w:rPr>
          <w:sz w:val="21"/>
          <w:szCs w:val="21"/>
        </w:rPr>
        <w:t>L</w:t>
      </w:r>
      <w:r w:rsidR="00057086" w:rsidRPr="009B2120">
        <w:rPr>
          <w:sz w:val="21"/>
          <w:szCs w:val="21"/>
        </w:rPr>
        <w:t xml:space="preserve">oss </w:t>
      </w:r>
      <w:r w:rsidR="004B2FCD" w:rsidRPr="009B2120">
        <w:rPr>
          <w:sz w:val="21"/>
          <w:szCs w:val="21"/>
        </w:rPr>
        <w:t xml:space="preserve">incurred by the Department </w:t>
      </w:r>
      <w:r w:rsidR="00F15BB4" w:rsidRPr="009B2120">
        <w:rPr>
          <w:sz w:val="21"/>
          <w:szCs w:val="21"/>
        </w:rPr>
        <w:t xml:space="preserve">in this instance includes </w:t>
      </w:r>
      <w:r w:rsidR="00C90BCB" w:rsidRPr="009B2120">
        <w:rPr>
          <w:sz w:val="21"/>
          <w:szCs w:val="21"/>
        </w:rPr>
        <w:t xml:space="preserve">Loss </w:t>
      </w:r>
      <w:r w:rsidR="00FF515B" w:rsidRPr="009B2120">
        <w:rPr>
          <w:sz w:val="21"/>
          <w:szCs w:val="21"/>
        </w:rPr>
        <w:t>incurred</w:t>
      </w:r>
      <w:r w:rsidR="00A64C6D" w:rsidRPr="009B2120">
        <w:rPr>
          <w:sz w:val="21"/>
          <w:szCs w:val="21"/>
        </w:rPr>
        <w:t xml:space="preserve"> as a result of the Department taking steps to </w:t>
      </w:r>
      <w:r w:rsidR="00E06ABC"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00E06ABC" w:rsidRPr="009B2120">
        <w:rPr>
          <w:sz w:val="21"/>
          <w:szCs w:val="21"/>
        </w:rPr>
        <w:t xml:space="preserve">s to transfer to another registered training organisation to continue the training </w:t>
      </w:r>
      <w:r w:rsidR="00F15BB4" w:rsidRPr="009B2120">
        <w:rPr>
          <w:sz w:val="21"/>
          <w:szCs w:val="21"/>
        </w:rPr>
        <w:t xml:space="preserve">they </w:t>
      </w:r>
      <w:r w:rsidR="00E06ABC" w:rsidRPr="009B2120">
        <w:rPr>
          <w:sz w:val="21"/>
          <w:szCs w:val="21"/>
        </w:rPr>
        <w:t xml:space="preserve">commenced under this </w:t>
      </w:r>
      <w:proofErr w:type="gramStart"/>
      <w:r w:rsidR="004F1DC7" w:rsidRPr="009B2120">
        <w:rPr>
          <w:sz w:val="21"/>
          <w:szCs w:val="21"/>
        </w:rPr>
        <w:t>Contract</w:t>
      </w:r>
      <w:r w:rsidR="00E06ABC" w:rsidRPr="009B2120">
        <w:rPr>
          <w:sz w:val="21"/>
          <w:szCs w:val="21"/>
        </w:rPr>
        <w:t xml:space="preserve">, </w:t>
      </w:r>
      <w:r w:rsidR="00F15BB4" w:rsidRPr="009B2120">
        <w:rPr>
          <w:sz w:val="21"/>
          <w:szCs w:val="21"/>
        </w:rPr>
        <w:t>and</w:t>
      </w:r>
      <w:proofErr w:type="gramEnd"/>
      <w:r w:rsidR="00E06ABC" w:rsidRPr="009B2120">
        <w:rPr>
          <w:sz w:val="21"/>
          <w:szCs w:val="21"/>
        </w:rPr>
        <w:t xml:space="preserve"> may include funding the delivery of that training by that other registered training organisation.</w:t>
      </w:r>
    </w:p>
    <w:p w14:paraId="14E61ACE" w14:textId="3E2EEC5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will not have any liability to the Training Provider for any indirect, </w:t>
      </w:r>
      <w:proofErr w:type="gramStart"/>
      <w:r w:rsidRPr="009B2120">
        <w:rPr>
          <w:sz w:val="21"/>
          <w:szCs w:val="21"/>
        </w:rPr>
        <w:t>special</w:t>
      </w:r>
      <w:proofErr w:type="gramEnd"/>
      <w:r w:rsidRPr="009B2120">
        <w:rPr>
          <w:sz w:val="21"/>
          <w:szCs w:val="21"/>
        </w:rPr>
        <w:t xml:space="preserve">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7F03F86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565CF6EF"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w:t>
      </w:r>
      <w:proofErr w:type="spellStart"/>
      <w:r w:rsidRPr="009B2120">
        <w:rPr>
          <w:rFonts w:ascii="Arial" w:hAnsi="Arial"/>
          <w:sz w:val="21"/>
          <w:szCs w:val="21"/>
        </w:rPr>
        <w:t>any thing</w:t>
      </w:r>
      <w:proofErr w:type="spellEnd"/>
      <w:r w:rsidRPr="009B2120">
        <w:rPr>
          <w:rFonts w:ascii="Arial" w:hAnsi="Arial"/>
          <w:sz w:val="21"/>
          <w:szCs w:val="21"/>
        </w:rPr>
        <w:t xml:space="preserve">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526758BE"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any insurance is cancelled, any insurance details </w:t>
      </w:r>
      <w:proofErr w:type="gramStart"/>
      <w:r w:rsidRPr="009B2120">
        <w:rPr>
          <w:sz w:val="21"/>
          <w:szCs w:val="21"/>
        </w:rPr>
        <w:t>change</w:t>
      </w:r>
      <w:proofErr w:type="gramEnd"/>
      <w:r w:rsidRPr="009B2120">
        <w:rPr>
          <w:sz w:val="21"/>
          <w:szCs w:val="21"/>
        </w:rPr>
        <w:t xml:space="preserve"> or an insurer refuses to indemnify it.</w:t>
      </w:r>
    </w:p>
    <w:p w14:paraId="009C9CF3" w14:textId="77777777" w:rsidR="00615A2E" w:rsidRPr="009B389B"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9B389B">
        <w:rPr>
          <w:rFonts w:cs="Arial"/>
          <w:b/>
          <w:caps/>
          <w:sz w:val="21"/>
          <w:szCs w:val="21"/>
        </w:rPr>
        <w:t>NOTICES AND REPRESENTATIVES</w:t>
      </w:r>
      <w:bookmarkEnd w:id="87"/>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8"/>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136CFB4A" w:rsidR="00615A2E" w:rsidRPr="008D7042" w:rsidRDefault="0028528A" w:rsidP="00BA5493">
      <w:pPr>
        <w:pStyle w:val="Heading3"/>
        <w:numPr>
          <w:ilvl w:val="2"/>
          <w:numId w:val="31"/>
        </w:numPr>
        <w:spacing w:before="0" w:after="240"/>
        <w:ind w:left="1429"/>
        <w:jc w:val="both"/>
        <w:rPr>
          <w:rFonts w:ascii="Arial" w:hAnsi="Arial"/>
          <w:sz w:val="21"/>
          <w:szCs w:val="21"/>
        </w:rPr>
      </w:pPr>
      <w:r w:rsidRPr="008D7042">
        <w:rPr>
          <w:rFonts w:ascii="Arial" w:hAnsi="Arial"/>
          <w:sz w:val="21"/>
          <w:szCs w:val="21"/>
        </w:rPr>
        <w:t xml:space="preserve">signed by or on behalf of </w:t>
      </w:r>
      <w:r w:rsidR="00F10283" w:rsidRPr="008D7042">
        <w:rPr>
          <w:rFonts w:ascii="Arial" w:hAnsi="Arial"/>
          <w:sz w:val="21"/>
          <w:szCs w:val="21"/>
        </w:rPr>
        <w:t>the authorised representative of</w:t>
      </w:r>
      <w:r w:rsidR="00F10283" w:rsidRPr="008D7042">
        <w:rPr>
          <w:rFonts w:ascii="Arial" w:hAnsi="Arial"/>
          <w:i/>
          <w:iCs/>
          <w:sz w:val="21"/>
          <w:szCs w:val="21"/>
        </w:rPr>
        <w:t xml:space="preserve"> </w:t>
      </w:r>
      <w:r w:rsidRPr="008D7042">
        <w:rPr>
          <w:rFonts w:ascii="Arial" w:hAnsi="Arial"/>
          <w:sz w:val="21"/>
          <w:szCs w:val="21"/>
        </w:rPr>
        <w:t>the Party giving it</w:t>
      </w:r>
      <w:r w:rsidR="00F10283" w:rsidRPr="008D7042">
        <w:rPr>
          <w:rFonts w:ascii="Arial" w:hAnsi="Arial"/>
          <w:sz w:val="21"/>
          <w:szCs w:val="21"/>
        </w:rPr>
        <w:t>.</w:t>
      </w:r>
    </w:p>
    <w:p w14:paraId="4E9B839D" w14:textId="4DB9B617" w:rsidR="00BA5493" w:rsidRPr="008D7042" w:rsidRDefault="002B24F6" w:rsidP="009B389B">
      <w:pPr>
        <w:pStyle w:val="Heading3"/>
        <w:numPr>
          <w:ilvl w:val="1"/>
          <w:numId w:val="31"/>
        </w:numPr>
        <w:tabs>
          <w:tab w:val="clear" w:pos="860"/>
          <w:tab w:val="num" w:pos="709"/>
        </w:tabs>
        <w:spacing w:before="0" w:after="240"/>
        <w:ind w:hanging="860"/>
        <w:jc w:val="both"/>
        <w:rPr>
          <w:rFonts w:ascii="Arial" w:hAnsi="Arial"/>
          <w:sz w:val="21"/>
          <w:szCs w:val="21"/>
        </w:rPr>
      </w:pPr>
      <w:r w:rsidRPr="008D7042">
        <w:rPr>
          <w:rFonts w:ascii="Arial" w:hAnsi="Arial"/>
          <w:sz w:val="21"/>
          <w:szCs w:val="21"/>
        </w:rPr>
        <w:t xml:space="preserve">A Notice must be issued by being </w:t>
      </w:r>
      <w:r w:rsidR="00BA5493" w:rsidRPr="008D7042">
        <w:rPr>
          <w:rFonts w:ascii="Arial" w:hAnsi="Arial"/>
          <w:sz w:val="21"/>
          <w:szCs w:val="21"/>
        </w:rPr>
        <w:t>either:</w:t>
      </w:r>
    </w:p>
    <w:p w14:paraId="22076C9D" w14:textId="4CB0C067" w:rsidR="00D54DD0" w:rsidRPr="009B2120" w:rsidRDefault="0028528A" w:rsidP="009B389B">
      <w:pPr>
        <w:pStyle w:val="Heading4"/>
        <w:numPr>
          <w:ilvl w:val="2"/>
          <w:numId w:val="24"/>
        </w:numPr>
        <w:tabs>
          <w:tab w:val="clear" w:pos="2410"/>
        </w:tabs>
        <w:spacing w:before="0" w:after="240"/>
        <w:ind w:left="1418" w:hanging="709"/>
        <w:jc w:val="both"/>
        <w:rPr>
          <w:sz w:val="21"/>
          <w:szCs w:val="21"/>
        </w:rPr>
      </w:pPr>
      <w:r w:rsidRPr="008D7042">
        <w:rPr>
          <w:sz w:val="21"/>
          <w:szCs w:val="21"/>
        </w:rPr>
        <w:t>hand delivered or sent by prepaid priority post (airmail</w:t>
      </w:r>
      <w:r w:rsidRPr="009B2120">
        <w:rPr>
          <w:sz w:val="21"/>
          <w:szCs w:val="21"/>
        </w:rPr>
        <w:t xml:space="preserve">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32A30643" w:rsidR="00D54DD0" w:rsidRPr="009B2120" w:rsidRDefault="00D54DD0" w:rsidP="009B389B">
      <w:pPr>
        <w:pStyle w:val="Heading4"/>
        <w:numPr>
          <w:ilvl w:val="3"/>
          <w:numId w:val="149"/>
        </w:numPr>
        <w:spacing w:before="0" w:after="240"/>
        <w:ind w:left="1843" w:hanging="425"/>
        <w:jc w:val="both"/>
        <w:rPr>
          <w:rFonts w:cs="Arial"/>
          <w:sz w:val="21"/>
          <w:szCs w:val="21"/>
        </w:rPr>
      </w:pPr>
      <w:r w:rsidRPr="00697E45">
        <w:rPr>
          <w:rFonts w:cs="Arial"/>
          <w:sz w:val="21"/>
          <w:szCs w:val="21"/>
        </w:rPr>
        <w:t xml:space="preserve">for </w:t>
      </w:r>
      <w:r w:rsidRPr="009B2120">
        <w:rPr>
          <w:rFonts w:cs="Arial"/>
          <w:sz w:val="21"/>
          <w:szCs w:val="21"/>
        </w:rPr>
        <w:t xml:space="preserve">Notices to the Department,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697E45">
        <w:rPr>
          <w:rFonts w:cs="Arial"/>
          <w:sz w:val="21"/>
          <w:szCs w:val="21"/>
        </w:rPr>
        <w:t xml:space="preserve">as varied by any Notice given by the </w:t>
      </w:r>
      <w:proofErr w:type="gramStart"/>
      <w:r w:rsidR="004A0DFA" w:rsidRPr="00697E45">
        <w:rPr>
          <w:rFonts w:cs="Arial"/>
          <w:sz w:val="21"/>
          <w:szCs w:val="21"/>
        </w:rPr>
        <w:t>Department</w:t>
      </w:r>
      <w:r w:rsidRPr="009B2120">
        <w:rPr>
          <w:rFonts w:cs="Arial"/>
          <w:sz w:val="21"/>
          <w:szCs w:val="21"/>
        </w:rPr>
        <w:t>;</w:t>
      </w:r>
      <w:proofErr w:type="gramEnd"/>
    </w:p>
    <w:p w14:paraId="7498038A" w14:textId="77777777" w:rsidR="00BA5493" w:rsidRPr="00697E45" w:rsidRDefault="00D54DD0" w:rsidP="009B389B">
      <w:pPr>
        <w:pStyle w:val="Heading4"/>
        <w:numPr>
          <w:ilvl w:val="3"/>
          <w:numId w:val="149"/>
        </w:numPr>
        <w:spacing w:before="0" w:after="240"/>
        <w:ind w:left="1843" w:hanging="425"/>
        <w:jc w:val="both"/>
        <w:rPr>
          <w:rFonts w:cs="Arial"/>
          <w:sz w:val="21"/>
          <w:szCs w:val="21"/>
        </w:rPr>
      </w:pPr>
      <w:r w:rsidRPr="00697E45">
        <w:rPr>
          <w:rFonts w:cs="Arial"/>
          <w:sz w:val="21"/>
          <w:szCs w:val="21"/>
        </w:rPr>
        <w:lastRenderedPageBreak/>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15DF98B4" w14:textId="3CF50EF0" w:rsidR="005A7A61" w:rsidRPr="006A7572" w:rsidRDefault="00BA5493" w:rsidP="009B389B">
      <w:pPr>
        <w:pStyle w:val="Heading4"/>
        <w:numPr>
          <w:ilvl w:val="2"/>
          <w:numId w:val="24"/>
        </w:numPr>
        <w:tabs>
          <w:tab w:val="clear" w:pos="2410"/>
        </w:tabs>
        <w:spacing w:before="0" w:after="240"/>
        <w:ind w:left="1418" w:hanging="709"/>
        <w:jc w:val="both"/>
        <w:rPr>
          <w:sz w:val="21"/>
          <w:szCs w:val="21"/>
        </w:rPr>
      </w:pPr>
      <w:r w:rsidRPr="009B2120">
        <w:rPr>
          <w:rFonts w:cs="Arial"/>
          <w:sz w:val="21"/>
          <w:szCs w:val="21"/>
        </w:rPr>
        <w:t>sent by email</w:t>
      </w:r>
      <w:r w:rsidR="00F55E50">
        <w:rPr>
          <w:rFonts w:cs="Arial"/>
          <w:sz w:val="21"/>
          <w:szCs w:val="21"/>
        </w:rPr>
        <w:t xml:space="preserve"> (with a read receipt requested)</w:t>
      </w:r>
      <w:r w:rsidR="0043561D">
        <w:rPr>
          <w:rFonts w:cs="Arial"/>
          <w:sz w:val="21"/>
          <w:szCs w:val="21"/>
        </w:rPr>
        <w:t xml:space="preserve"> </w:t>
      </w:r>
      <w:r w:rsidR="0043561D" w:rsidRPr="006A7572">
        <w:rPr>
          <w:rFonts w:cs="Arial"/>
          <w:sz w:val="21"/>
          <w:szCs w:val="21"/>
        </w:rPr>
        <w:t>to</w:t>
      </w:r>
      <w:r w:rsidR="005A7A61" w:rsidRPr="006A7572">
        <w:rPr>
          <w:rFonts w:cs="Arial"/>
          <w:sz w:val="21"/>
          <w:szCs w:val="21"/>
        </w:rPr>
        <w:t>:</w:t>
      </w:r>
      <w:r w:rsidRPr="006A7572">
        <w:rPr>
          <w:rFonts w:cs="Arial"/>
          <w:sz w:val="21"/>
          <w:szCs w:val="21"/>
        </w:rPr>
        <w:t xml:space="preserve"> </w:t>
      </w:r>
    </w:p>
    <w:p w14:paraId="7E806840" w14:textId="4EC76DCF" w:rsidR="00185D5B" w:rsidRPr="006A7572" w:rsidRDefault="005A7A61" w:rsidP="00831BAD">
      <w:pPr>
        <w:pStyle w:val="Heading4"/>
        <w:numPr>
          <w:ilvl w:val="3"/>
          <w:numId w:val="24"/>
        </w:numPr>
        <w:tabs>
          <w:tab w:val="clear" w:pos="2772"/>
        </w:tabs>
        <w:spacing w:before="0" w:after="240"/>
        <w:ind w:left="1985" w:hanging="567"/>
        <w:jc w:val="both"/>
        <w:rPr>
          <w:rFonts w:cs="Arial"/>
          <w:sz w:val="21"/>
          <w:szCs w:val="21"/>
        </w:rPr>
      </w:pPr>
      <w:r w:rsidRPr="006A7572">
        <w:rPr>
          <w:rFonts w:cs="Arial"/>
          <w:sz w:val="21"/>
          <w:szCs w:val="21"/>
        </w:rPr>
        <w:t>for Notices to the Training Provider</w:t>
      </w:r>
      <w:r w:rsidR="003F21AB" w:rsidRPr="006A7572">
        <w:rPr>
          <w:rFonts w:cs="Arial"/>
          <w:sz w:val="21"/>
          <w:szCs w:val="21"/>
        </w:rPr>
        <w:t>,</w:t>
      </w:r>
      <w:r w:rsidRPr="006A7572">
        <w:rPr>
          <w:rFonts w:cs="Arial"/>
          <w:sz w:val="21"/>
          <w:szCs w:val="21"/>
        </w:rPr>
        <w:t xml:space="preserve"> </w:t>
      </w:r>
      <w:r w:rsidR="00BA5493" w:rsidRPr="006A7572">
        <w:rPr>
          <w:rFonts w:cs="Arial"/>
          <w:sz w:val="21"/>
          <w:szCs w:val="21"/>
        </w:rPr>
        <w:t>the email address of the Training Provider's CEO listed in training.gov.au</w:t>
      </w:r>
      <w:r w:rsidR="005272A8" w:rsidRPr="006A7572">
        <w:rPr>
          <w:rFonts w:cs="Arial"/>
          <w:sz w:val="21"/>
          <w:szCs w:val="21"/>
        </w:rPr>
        <w:t xml:space="preserve">; </w:t>
      </w:r>
      <w:r w:rsidRPr="006A7572">
        <w:rPr>
          <w:rFonts w:cs="Arial"/>
          <w:sz w:val="21"/>
          <w:szCs w:val="21"/>
        </w:rPr>
        <w:t>or</w:t>
      </w:r>
    </w:p>
    <w:p w14:paraId="561B659F" w14:textId="41D8FA3F" w:rsidR="005A7A61" w:rsidRPr="006A7572" w:rsidRDefault="005A7A61" w:rsidP="00DD37EC">
      <w:pPr>
        <w:pStyle w:val="Heading4"/>
        <w:numPr>
          <w:ilvl w:val="3"/>
          <w:numId w:val="150"/>
        </w:numPr>
        <w:spacing w:before="0" w:after="240"/>
        <w:ind w:left="1985" w:hanging="567"/>
        <w:jc w:val="both"/>
        <w:rPr>
          <w:rFonts w:cs="Arial"/>
          <w:sz w:val="21"/>
          <w:szCs w:val="21"/>
        </w:rPr>
      </w:pPr>
      <w:r w:rsidRPr="006A7572">
        <w:rPr>
          <w:rFonts w:cs="Arial"/>
          <w:sz w:val="21"/>
          <w:szCs w:val="21"/>
        </w:rPr>
        <w:t>for Notices to the Department</w:t>
      </w:r>
      <w:r w:rsidR="003F21AB" w:rsidRPr="006A7572">
        <w:rPr>
          <w:rFonts w:cs="Arial"/>
          <w:sz w:val="21"/>
          <w:szCs w:val="21"/>
        </w:rPr>
        <w:t>,</w:t>
      </w:r>
      <w:r w:rsidRPr="006A7572">
        <w:rPr>
          <w:rFonts w:cs="Arial"/>
          <w:sz w:val="21"/>
          <w:szCs w:val="21"/>
        </w:rPr>
        <w:t xml:space="preserve"> </w:t>
      </w:r>
      <w:r w:rsidR="00DD37EC" w:rsidRPr="006A7572">
        <w:rPr>
          <w:rFonts w:cs="Arial"/>
          <w:sz w:val="21"/>
          <w:szCs w:val="21"/>
        </w:rPr>
        <w:t>training.market.services@education.vic.gov.au</w:t>
      </w:r>
      <w:r w:rsidRPr="006A7572">
        <w:rPr>
          <w:rFonts w:cs="Arial"/>
          <w:sz w:val="21"/>
          <w:szCs w:val="21"/>
        </w:rPr>
        <w:t>.</w:t>
      </w:r>
    </w:p>
    <w:p w14:paraId="51C77E3F" w14:textId="1CE8D8E2" w:rsidR="00615A2E" w:rsidRPr="006A7572" w:rsidRDefault="0028528A" w:rsidP="00831BAD">
      <w:pPr>
        <w:pStyle w:val="Heading2"/>
        <w:numPr>
          <w:ilvl w:val="1"/>
          <w:numId w:val="151"/>
        </w:numPr>
        <w:tabs>
          <w:tab w:val="clear" w:pos="8392"/>
        </w:tabs>
        <w:spacing w:before="0" w:after="240"/>
        <w:ind w:left="709" w:hanging="709"/>
        <w:rPr>
          <w:sz w:val="21"/>
          <w:szCs w:val="21"/>
        </w:rPr>
      </w:pPr>
      <w:r w:rsidRPr="006A7572">
        <w:rPr>
          <w:sz w:val="21"/>
          <w:szCs w:val="21"/>
        </w:rPr>
        <w:t>A Notice takes effect from the time it is received, unless a later time is specified in it</w:t>
      </w:r>
      <w:r w:rsidR="002406AF">
        <w:rPr>
          <w:sz w:val="21"/>
          <w:szCs w:val="21"/>
        </w:rPr>
        <w:t>, and only if it is given in accordance with Clauses 14.1 and 14.2</w:t>
      </w:r>
      <w:r w:rsidRPr="006A7572">
        <w:rPr>
          <w:sz w:val="21"/>
          <w:szCs w:val="21"/>
        </w:rPr>
        <w:t>. A Notice will be deemed to have been received by the addressee:</w:t>
      </w:r>
    </w:p>
    <w:p w14:paraId="6D432734" w14:textId="7A78944B"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2ED39186" w:rsidR="00615A2E"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5E7B217A" w14:textId="77777777" w:rsidR="00B73DE6" w:rsidRPr="006A7572" w:rsidRDefault="00B73DE6" w:rsidP="001A1A1E">
      <w:pPr>
        <w:pStyle w:val="ListParagraph"/>
        <w:numPr>
          <w:ilvl w:val="2"/>
          <w:numId w:val="21"/>
        </w:numPr>
        <w:spacing w:before="0" w:after="240"/>
        <w:ind w:left="1429"/>
        <w:rPr>
          <w:sz w:val="21"/>
          <w:szCs w:val="21"/>
        </w:rPr>
      </w:pPr>
      <w:r w:rsidRPr="006A7572">
        <w:rPr>
          <w:sz w:val="21"/>
          <w:szCs w:val="21"/>
        </w:rPr>
        <w:t>if sent by email, at the time that the sender's information system recorded that the email (including any attachments) left that information system, unless within one Business Hour, the sender is informed (by automatic notice or otherwise) that delivery has failed,</w:t>
      </w:r>
    </w:p>
    <w:p w14:paraId="5015DB77" w14:textId="0DC6CF77" w:rsidR="00BA5493" w:rsidRPr="006A7572" w:rsidRDefault="00BA5493" w:rsidP="00BA5493">
      <w:pPr>
        <w:pStyle w:val="Heading3"/>
        <w:tabs>
          <w:tab w:val="clear" w:pos="2410"/>
        </w:tabs>
        <w:spacing w:before="0" w:after="240"/>
        <w:ind w:left="709" w:firstLine="0"/>
        <w:jc w:val="both"/>
        <w:rPr>
          <w:rFonts w:ascii="Arial" w:hAnsi="Arial"/>
          <w:sz w:val="21"/>
          <w:szCs w:val="21"/>
        </w:rPr>
      </w:pPr>
      <w:r w:rsidRPr="006A7572">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6A7572" w:rsidRDefault="0028528A" w:rsidP="009B389B">
      <w:pPr>
        <w:pStyle w:val="Heading2"/>
        <w:numPr>
          <w:ilvl w:val="1"/>
          <w:numId w:val="151"/>
        </w:numPr>
        <w:tabs>
          <w:tab w:val="clear" w:pos="8392"/>
        </w:tabs>
        <w:spacing w:before="0" w:after="240"/>
        <w:ind w:left="709" w:hanging="709"/>
        <w:rPr>
          <w:sz w:val="21"/>
          <w:szCs w:val="21"/>
        </w:rPr>
      </w:pPr>
      <w:r w:rsidRPr="006A7572">
        <w:rPr>
          <w:sz w:val="21"/>
          <w:szCs w:val="21"/>
        </w:rPr>
        <w:t xml:space="preserve">The authorised representative of each Party who will be responsible for issuing and receiving Notices under this </w:t>
      </w:r>
      <w:r w:rsidR="004F1DC7" w:rsidRPr="006A7572">
        <w:rPr>
          <w:sz w:val="21"/>
          <w:szCs w:val="21"/>
        </w:rPr>
        <w:t>Contract</w:t>
      </w:r>
      <w:r w:rsidRPr="006A7572">
        <w:rPr>
          <w:sz w:val="21"/>
          <w:szCs w:val="21"/>
        </w:rPr>
        <w:t xml:space="preserve"> </w:t>
      </w:r>
      <w:r w:rsidR="000C62DE" w:rsidRPr="006A7572">
        <w:rPr>
          <w:sz w:val="21"/>
          <w:szCs w:val="21"/>
        </w:rPr>
        <w:t xml:space="preserve">is </w:t>
      </w:r>
      <w:r w:rsidRPr="006A7572">
        <w:rPr>
          <w:sz w:val="21"/>
          <w:szCs w:val="21"/>
        </w:rPr>
        <w:t xml:space="preserve">as follows: </w:t>
      </w:r>
    </w:p>
    <w:p w14:paraId="3C49DC10" w14:textId="2E5AC562" w:rsidR="00615A2E" w:rsidRPr="006A7572" w:rsidRDefault="0028528A" w:rsidP="009B389B">
      <w:pPr>
        <w:pStyle w:val="Heading3"/>
        <w:numPr>
          <w:ilvl w:val="2"/>
          <w:numId w:val="151"/>
        </w:numPr>
        <w:spacing w:before="0" w:after="240"/>
        <w:ind w:left="1429"/>
        <w:jc w:val="both"/>
        <w:rPr>
          <w:rFonts w:ascii="Arial" w:hAnsi="Arial"/>
          <w:sz w:val="21"/>
          <w:szCs w:val="21"/>
        </w:rPr>
      </w:pPr>
      <w:r w:rsidRPr="006A7572">
        <w:rPr>
          <w:rFonts w:ascii="Arial" w:hAnsi="Arial"/>
          <w:sz w:val="21"/>
          <w:szCs w:val="21"/>
        </w:rPr>
        <w:t>the Department’s representative is the Executive Director or the Deputy Secretary; and</w:t>
      </w:r>
    </w:p>
    <w:p w14:paraId="788C2F3F" w14:textId="2316BFBE" w:rsidR="00615A2E" w:rsidRPr="006A7572" w:rsidRDefault="0028528A" w:rsidP="009B389B">
      <w:pPr>
        <w:pStyle w:val="Heading3"/>
        <w:numPr>
          <w:ilvl w:val="2"/>
          <w:numId w:val="151"/>
        </w:numPr>
        <w:spacing w:before="0" w:after="240"/>
        <w:ind w:left="1429"/>
        <w:jc w:val="both"/>
        <w:rPr>
          <w:rFonts w:ascii="Arial" w:hAnsi="Arial"/>
          <w:sz w:val="21"/>
          <w:szCs w:val="21"/>
        </w:rPr>
      </w:pPr>
      <w:r w:rsidRPr="006A7572">
        <w:rPr>
          <w:rFonts w:ascii="Arial" w:hAnsi="Arial"/>
          <w:sz w:val="21"/>
          <w:szCs w:val="21"/>
        </w:rPr>
        <w:t xml:space="preserve">the Training Provider’s representative is </w:t>
      </w:r>
      <w:r w:rsidR="000C62DE" w:rsidRPr="006A7572">
        <w:rPr>
          <w:rFonts w:ascii="Arial" w:hAnsi="Arial"/>
          <w:sz w:val="21"/>
          <w:szCs w:val="21"/>
        </w:rPr>
        <w:t xml:space="preserve">its </w:t>
      </w:r>
      <w:r w:rsidRPr="006A7572">
        <w:rPr>
          <w:rFonts w:ascii="Arial" w:hAnsi="Arial"/>
          <w:sz w:val="21"/>
          <w:szCs w:val="21"/>
        </w:rPr>
        <w:t>CEO</w:t>
      </w:r>
      <w:r w:rsidR="00B61C60" w:rsidRPr="006A7572">
        <w:rPr>
          <w:rFonts w:ascii="Arial" w:hAnsi="Arial"/>
          <w:sz w:val="21"/>
          <w:szCs w:val="21"/>
        </w:rPr>
        <w:t xml:space="preserve"> as listed in training.gov.au</w:t>
      </w:r>
      <w:r w:rsidRPr="006A7572">
        <w:rPr>
          <w:rFonts w:ascii="Arial" w:hAnsi="Arial"/>
          <w:sz w:val="21"/>
          <w:szCs w:val="21"/>
        </w:rPr>
        <w:t>.</w:t>
      </w:r>
    </w:p>
    <w:p w14:paraId="34FD7122" w14:textId="2CDE05A4" w:rsidR="00615A2E" w:rsidRDefault="0028528A" w:rsidP="0089659E">
      <w:pPr>
        <w:keepNext/>
        <w:numPr>
          <w:ilvl w:val="0"/>
          <w:numId w:val="151"/>
        </w:numPr>
        <w:tabs>
          <w:tab w:val="clear" w:pos="851"/>
          <w:tab w:val="clear" w:pos="8392"/>
        </w:tabs>
        <w:spacing w:before="0" w:after="240"/>
        <w:ind w:left="709" w:hanging="709"/>
        <w:jc w:val="both"/>
        <w:rPr>
          <w:rFonts w:cs="Arial"/>
          <w:b/>
          <w:caps/>
          <w:sz w:val="21"/>
          <w:szCs w:val="21"/>
        </w:rPr>
      </w:pPr>
      <w:bookmarkStart w:id="89" w:name="_Toc177272815"/>
      <w:bookmarkStart w:id="90" w:name="_Toc210185296"/>
      <w:bookmarkStart w:id="91" w:name="_Toc210206218"/>
      <w:r w:rsidRPr="009B2120">
        <w:rPr>
          <w:rFonts w:cs="Arial"/>
          <w:b/>
          <w:caps/>
          <w:sz w:val="21"/>
          <w:szCs w:val="21"/>
        </w:rPr>
        <w:t>DISPUTE RESOLUTION</w:t>
      </w:r>
    </w:p>
    <w:p w14:paraId="79E9F8BE" w14:textId="3149ED8C" w:rsidR="00615A2E" w:rsidRPr="008C67D3" w:rsidRDefault="0028528A" w:rsidP="00E47ADF">
      <w:pPr>
        <w:pStyle w:val="Heading2"/>
        <w:numPr>
          <w:ilvl w:val="1"/>
          <w:numId w:val="152"/>
        </w:numPr>
        <w:tabs>
          <w:tab w:val="clear" w:pos="8392"/>
        </w:tabs>
        <w:spacing w:before="0" w:after="240"/>
        <w:ind w:left="709" w:hanging="709"/>
        <w:rPr>
          <w:sz w:val="21"/>
          <w:szCs w:val="21"/>
        </w:rPr>
      </w:pPr>
      <w:r w:rsidRPr="00E47ADF">
        <w:rPr>
          <w:sz w:val="21"/>
          <w:szCs w:val="21"/>
        </w:rPr>
        <w:t>A Party claiming that a Dispute has arisen must promptly give the other Party a Dispute Notice.</w:t>
      </w:r>
    </w:p>
    <w:p w14:paraId="1FF89799" w14:textId="370FBBFB" w:rsidR="00615A2E" w:rsidRPr="009B2120" w:rsidRDefault="004955D7"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all of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17890DC0"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2A20A65A"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w:t>
      </w:r>
      <w:r w:rsidRPr="009B2120">
        <w:rPr>
          <w:sz w:val="21"/>
          <w:szCs w:val="21"/>
        </w:rPr>
        <w:lastRenderedPageBreak/>
        <w:t xml:space="preserve">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5457B147" w:rsidR="008824A5" w:rsidRPr="009B2120" w:rsidRDefault="008824A5"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97B7F8C" w14:textId="1BDAC768" w:rsidR="00615A2E" w:rsidRPr="000D05B1"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1BC6A139" w:rsidR="00615A2E" w:rsidRPr="009B2120" w:rsidRDefault="0028528A" w:rsidP="00481A04">
      <w:pPr>
        <w:pStyle w:val="Heading2"/>
        <w:numPr>
          <w:ilvl w:val="1"/>
          <w:numId w:val="152"/>
        </w:numPr>
        <w:tabs>
          <w:tab w:val="clear" w:pos="8392"/>
        </w:tabs>
        <w:spacing w:before="0" w:after="240"/>
        <w:ind w:left="709" w:hanging="709"/>
        <w:rPr>
          <w:snapToGrid/>
          <w:sz w:val="21"/>
          <w:szCs w:val="21"/>
        </w:rPr>
      </w:pPr>
      <w:r w:rsidRPr="009B2120">
        <w:rPr>
          <w:snapToGrid/>
          <w:sz w:val="21"/>
          <w:szCs w:val="21"/>
        </w:rPr>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5CA05E06" w:rsidR="00615A2E" w:rsidRPr="009B2120" w:rsidRDefault="0028528A" w:rsidP="00481A04">
      <w:pPr>
        <w:pStyle w:val="Heading3"/>
        <w:numPr>
          <w:ilvl w:val="2"/>
          <w:numId w:val="152"/>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3DDE7CD4" w:rsidR="00615A2E" w:rsidRPr="009B2120" w:rsidRDefault="0028528A" w:rsidP="00481A04">
      <w:pPr>
        <w:pStyle w:val="Heading3"/>
        <w:numPr>
          <w:ilvl w:val="2"/>
          <w:numId w:val="152"/>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69E36335"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405889F8" w:rsidR="000011BC" w:rsidRPr="009B2120" w:rsidRDefault="0028528A" w:rsidP="00481A04">
      <w:pPr>
        <w:pStyle w:val="Heading2"/>
        <w:numPr>
          <w:ilvl w:val="1"/>
          <w:numId w:val="152"/>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65301358" w:rsidR="00615A2E" w:rsidRPr="009B2120" w:rsidRDefault="0028528A" w:rsidP="00481A04">
      <w:pPr>
        <w:pStyle w:val="Heading2"/>
        <w:numPr>
          <w:ilvl w:val="1"/>
          <w:numId w:val="152"/>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2369FCEE"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mediation will be conducted in accordance with the ADC's Guidelines for Commercial Mediation operating at the time the Dispute is referred to </w:t>
      </w:r>
      <w:proofErr w:type="gramStart"/>
      <w:r w:rsidRPr="009B2120">
        <w:rPr>
          <w:rFonts w:ascii="Arial" w:hAnsi="Arial"/>
          <w:sz w:val="21"/>
          <w:szCs w:val="21"/>
        </w:rPr>
        <w:t>ADC</w:t>
      </w:r>
      <w:r w:rsidR="0028528A" w:rsidRPr="009B2120">
        <w:rPr>
          <w:rFonts w:ascii="Arial" w:hAnsi="Arial"/>
          <w:sz w:val="21"/>
          <w:szCs w:val="21"/>
        </w:rPr>
        <w:t>;</w:t>
      </w:r>
      <w:proofErr w:type="gramEnd"/>
      <w:r w:rsidRPr="009B2120">
        <w:rPr>
          <w:rFonts w:ascii="Arial" w:hAnsi="Arial"/>
          <w:sz w:val="21"/>
          <w:szCs w:val="21"/>
        </w:rPr>
        <w:t xml:space="preserve">  </w:t>
      </w:r>
    </w:p>
    <w:p w14:paraId="43EB66A8" w14:textId="541265A1"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Parties must (unless they agree otherwise) conduct the mediation within 14 days of the mediator being </w:t>
      </w:r>
      <w:proofErr w:type="gramStart"/>
      <w:r w:rsidRPr="009B2120">
        <w:rPr>
          <w:rFonts w:ascii="Arial" w:hAnsi="Arial"/>
          <w:sz w:val="21"/>
          <w:szCs w:val="21"/>
        </w:rPr>
        <w:t>appointed;</w:t>
      </w:r>
      <w:proofErr w:type="gramEnd"/>
    </w:p>
    <w:p w14:paraId="38CE17DE" w14:textId="1AAE62FD"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7BE62FE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3CCB491E"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497E2A0"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In the event that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55B862FA" w:rsidR="00615A2E"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1DB9EEDC" w14:textId="010D1FD4" w:rsidR="00C14658" w:rsidRDefault="00C14658">
      <w:pPr>
        <w:tabs>
          <w:tab w:val="clear" w:pos="851"/>
          <w:tab w:val="clear" w:pos="8392"/>
        </w:tabs>
        <w:spacing w:before="0"/>
      </w:pPr>
      <w:r>
        <w:br w:type="page"/>
      </w:r>
    </w:p>
    <w:p w14:paraId="6A057FB6" w14:textId="77777777" w:rsidR="00615A2E" w:rsidRPr="009B2120" w:rsidRDefault="0028528A" w:rsidP="00481A04">
      <w:pPr>
        <w:keepNext/>
        <w:numPr>
          <w:ilvl w:val="0"/>
          <w:numId w:val="152"/>
        </w:numPr>
        <w:tabs>
          <w:tab w:val="clear" w:pos="851"/>
          <w:tab w:val="clear" w:pos="8392"/>
        </w:tabs>
        <w:spacing w:before="0" w:after="240"/>
        <w:ind w:left="709" w:hanging="709"/>
        <w:jc w:val="both"/>
        <w:rPr>
          <w:rFonts w:cs="Arial"/>
          <w:b/>
          <w:caps/>
          <w:sz w:val="21"/>
          <w:szCs w:val="21"/>
        </w:rPr>
      </w:pPr>
      <w:bookmarkStart w:id="92" w:name="_Ref303855255"/>
      <w:r w:rsidRPr="009B2120">
        <w:rPr>
          <w:rFonts w:cs="Arial"/>
          <w:b/>
          <w:caps/>
          <w:sz w:val="21"/>
          <w:szCs w:val="21"/>
        </w:rPr>
        <w:lastRenderedPageBreak/>
        <w:t>ENFORCEMENT</w:t>
      </w:r>
    </w:p>
    <w:p w14:paraId="70014833" w14:textId="7F32DEE3"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72E5CC66" w14:textId="1CB4FAEE" w:rsidR="00615A2E" w:rsidRPr="00934E48" w:rsidRDefault="0028528A" w:rsidP="00934E48">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9B2120">
        <w:rPr>
          <w:rFonts w:ascii="Arial" w:hAnsi="Arial"/>
          <w:sz w:val="21"/>
          <w:szCs w:val="21"/>
        </w:rPr>
        <w:t xml:space="preserve"> </w:t>
      </w:r>
    </w:p>
    <w:p w14:paraId="346A4F6B" w14:textId="5D9DB694"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lastRenderedPageBreak/>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2"/>
    <w:p w14:paraId="5167A235" w14:textId="32AA51BF"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481A04">
      <w:pPr>
        <w:pStyle w:val="Heading2"/>
        <w:numPr>
          <w:ilvl w:val="1"/>
          <w:numId w:val="152"/>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as a result of:</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3"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3"/>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used its best efforts to minimise any costs arising as a result of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4" w:name="_Ref303855216"/>
      <w:r w:rsidRPr="009B2120">
        <w:rPr>
          <w:sz w:val="21"/>
          <w:szCs w:val="21"/>
        </w:rPr>
        <w:lastRenderedPageBreak/>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4"/>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5"/>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6"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6"/>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7"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7"/>
      <w:proofErr w:type="gramEnd"/>
      <w:r w:rsidR="00F5674B" w:rsidRPr="009B2120">
        <w:rPr>
          <w:rFonts w:ascii="Arial" w:hAnsi="Arial"/>
          <w:sz w:val="21"/>
          <w:szCs w:val="21"/>
        </w:rPr>
        <w:t xml:space="preserve">  </w:t>
      </w:r>
    </w:p>
    <w:p w14:paraId="66324681" w14:textId="766B1C5B"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w:t>
      </w:r>
      <w:proofErr w:type="gramStart"/>
      <w:r w:rsidRPr="009B2120">
        <w:rPr>
          <w:rFonts w:ascii="Arial" w:hAnsi="Arial"/>
          <w:sz w:val="21"/>
          <w:szCs w:val="21"/>
        </w:rPr>
        <w:t>occurs;</w:t>
      </w:r>
      <w:proofErr w:type="gramEnd"/>
    </w:p>
    <w:p w14:paraId="46197B47" w14:textId="062BBB2F" w:rsidR="00E47ADF" w:rsidRDefault="0028528A" w:rsidP="00C6630F">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r w:rsidR="00C6630F">
        <w:rPr>
          <w:rFonts w:ascii="Arial" w:hAnsi="Arial"/>
          <w:sz w:val="21"/>
          <w:szCs w:val="21"/>
        </w:rPr>
        <w:t>;</w:t>
      </w:r>
      <w:r w:rsidR="00AB7650">
        <w:rPr>
          <w:rFonts w:ascii="Arial" w:hAnsi="Arial"/>
          <w:sz w:val="21"/>
          <w:szCs w:val="21"/>
        </w:rPr>
        <w:t xml:space="preserve"> and/or</w:t>
      </w:r>
    </w:p>
    <w:p w14:paraId="3FE830AE" w14:textId="7C7840C0" w:rsidR="008A5C12" w:rsidRPr="004672E8" w:rsidRDefault="00C6630F" w:rsidP="008A5C12">
      <w:pPr>
        <w:pStyle w:val="Heading3"/>
        <w:numPr>
          <w:ilvl w:val="2"/>
          <w:numId w:val="27"/>
        </w:numPr>
        <w:spacing w:before="0" w:after="240"/>
        <w:ind w:left="1429"/>
        <w:jc w:val="both"/>
        <w:rPr>
          <w:rFonts w:ascii="Arial" w:hAnsi="Arial"/>
          <w:sz w:val="21"/>
          <w:szCs w:val="21"/>
        </w:rPr>
      </w:pPr>
      <w:r>
        <w:rPr>
          <w:rFonts w:ascii="Arial" w:hAnsi="Arial"/>
          <w:sz w:val="21"/>
          <w:szCs w:val="21"/>
        </w:rPr>
        <w:t>the Training Provider is abolished</w:t>
      </w:r>
      <w:r w:rsidR="008A5C12" w:rsidRPr="004672E8">
        <w:rPr>
          <w:rFonts w:ascii="Arial" w:hAnsi="Arial"/>
          <w:sz w:val="21"/>
          <w:szCs w:val="21"/>
        </w:rPr>
        <w:t xml:space="preserve"> </w:t>
      </w:r>
      <w:r w:rsidR="00AB7650">
        <w:rPr>
          <w:rFonts w:ascii="Arial" w:hAnsi="Arial"/>
          <w:sz w:val="21"/>
          <w:szCs w:val="21"/>
        </w:rPr>
        <w:t>or will cease to exist pursuant to its governing legislation.</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5E3CD679" w:rsidR="00985FC9" w:rsidRPr="009B2120" w:rsidRDefault="00E47ADF" w:rsidP="00BA5493">
      <w:pPr>
        <w:pStyle w:val="Heading2"/>
        <w:numPr>
          <w:ilvl w:val="1"/>
          <w:numId w:val="90"/>
        </w:numPr>
        <w:tabs>
          <w:tab w:val="clear" w:pos="8392"/>
        </w:tabs>
        <w:spacing w:before="0" w:after="240"/>
        <w:ind w:left="709" w:hanging="709"/>
        <w:rPr>
          <w:sz w:val="21"/>
          <w:szCs w:val="21"/>
        </w:rPr>
      </w:pPr>
      <w:r>
        <w:rPr>
          <w:sz w:val="21"/>
          <w:szCs w:val="21"/>
        </w:rPr>
        <w:lastRenderedPageBreak/>
        <w:t>Where this Contract was terminated under Clause 17.4(f), the</w:t>
      </w:r>
      <w:r w:rsidR="0028528A" w:rsidRPr="009B2120">
        <w:rPr>
          <w:sz w:val="21"/>
          <w:szCs w:val="21"/>
        </w:rPr>
        <w:t xml:space="preserve"> Department </w:t>
      </w:r>
      <w:r w:rsidR="00985FC9" w:rsidRPr="009B2120">
        <w:rPr>
          <w:sz w:val="21"/>
          <w:szCs w:val="21"/>
        </w:rPr>
        <w:t xml:space="preserve">may require the Training Provider to refund such amount of the </w:t>
      </w:r>
      <w:r>
        <w:rPr>
          <w:sz w:val="21"/>
          <w:szCs w:val="21"/>
        </w:rPr>
        <w:t xml:space="preserve">Funds paid at any time from the date of the relevant suspension, withdrawal, cancellation or cessation </w:t>
      </w:r>
      <w:r w:rsidR="00985FC9" w:rsidRPr="009B2120">
        <w:rPr>
          <w:sz w:val="21"/>
          <w:szCs w:val="21"/>
        </w:rPr>
        <w:t xml:space="preserve">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36080F26" w:rsidR="00AE40C5" w:rsidRPr="009B2120" w:rsidRDefault="00AE40C5" w:rsidP="00DB1F40">
            <w:pPr>
              <w:spacing w:after="80"/>
              <w:rPr>
                <w:sz w:val="21"/>
                <w:szCs w:val="21"/>
              </w:rPr>
            </w:pPr>
            <w:proofErr w:type="gramStart"/>
            <w:r w:rsidRPr="009B2120">
              <w:rPr>
                <w:sz w:val="21"/>
                <w:szCs w:val="21"/>
              </w:rPr>
              <w:t>10</w:t>
            </w:r>
            <w:r w:rsidR="00A22DBE">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60881493" w14:textId="77777777" w:rsidR="00C652CC" w:rsidRPr="009B2120" w:rsidRDefault="00C652CC" w:rsidP="00C652CC"/>
    <w:bookmarkEnd w:id="89"/>
    <w:bookmarkEnd w:id="90"/>
    <w:bookmarkEnd w:id="91"/>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44DCC90D" w:rsidR="004843E1" w:rsidRPr="009B2120" w:rsidRDefault="00B564E2" w:rsidP="004843E1">
      <w:pPr>
        <w:pStyle w:val="fpDocumenttitle"/>
        <w:numPr>
          <w:ilvl w:val="0"/>
          <w:numId w:val="0"/>
        </w:numPr>
        <w:spacing w:after="240"/>
        <w:rPr>
          <w:sz w:val="44"/>
          <w:szCs w:val="44"/>
        </w:rPr>
      </w:pPr>
      <w:r w:rsidRPr="009B2120">
        <w:rPr>
          <w:sz w:val="44"/>
          <w:szCs w:val="44"/>
        </w:rPr>
        <w:t>202</w:t>
      </w:r>
      <w:r w:rsidR="0075225E">
        <w:rPr>
          <w:sz w:val="44"/>
          <w:szCs w:val="44"/>
        </w:rPr>
        <w:t>3</w:t>
      </w:r>
      <w:r w:rsidR="00BA2114" w:rsidRPr="009B2120">
        <w:rPr>
          <w:sz w:val="44"/>
          <w:szCs w:val="44"/>
        </w:rPr>
        <w:t xml:space="preserve"> </w:t>
      </w:r>
      <w:r w:rsidR="000373DE">
        <w:rPr>
          <w:sz w:val="44"/>
          <w:szCs w:val="44"/>
        </w:rPr>
        <w:t xml:space="preserve">Dual Sector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646"/>
      </w:tblGrid>
      <w:tr w:rsidR="00562354" w:rsidRPr="009B2120" w14:paraId="2B6A6B1E" w14:textId="77777777" w:rsidTr="009E6165">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646"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232F52">
              <w:rPr>
                <w:rFonts w:ascii="Arial" w:hAnsi="Arial" w:cs="Arial"/>
                <w:b/>
                <w:caps/>
                <w:sz w:val="21"/>
                <w:szCs w:val="21"/>
              </w:rPr>
              <w:t>COMMENTS</w:t>
            </w:r>
          </w:p>
        </w:tc>
      </w:tr>
      <w:tr w:rsidR="00562354" w:rsidRPr="009B2120" w14:paraId="6ADC6934" w14:textId="77777777" w:rsidTr="009E6165">
        <w:tc>
          <w:tcPr>
            <w:tcW w:w="2351" w:type="dxa"/>
            <w:vAlign w:val="center"/>
          </w:tcPr>
          <w:p w14:paraId="2C9C1FB0" w14:textId="163EC016" w:rsidR="00562354" w:rsidRPr="00232F52" w:rsidRDefault="00D44477" w:rsidP="00A26517">
            <w:pPr>
              <w:pStyle w:val="Default"/>
              <w:rPr>
                <w:rFonts w:ascii="Arial" w:hAnsi="Arial" w:cs="Arial"/>
                <w:sz w:val="21"/>
                <w:szCs w:val="21"/>
              </w:rPr>
            </w:pPr>
            <w:r w:rsidRPr="00232F52">
              <w:rPr>
                <w:rFonts w:ascii="Arial" w:hAnsi="Arial" w:cs="Arial"/>
                <w:sz w:val="21"/>
                <w:szCs w:val="21"/>
              </w:rPr>
              <w:t>1.0</w:t>
            </w:r>
          </w:p>
        </w:tc>
        <w:tc>
          <w:tcPr>
            <w:tcW w:w="2351" w:type="dxa"/>
            <w:vAlign w:val="center"/>
          </w:tcPr>
          <w:p w14:paraId="7C7868D8" w14:textId="5F8AE583" w:rsidR="00562354" w:rsidRPr="00232F52" w:rsidRDefault="00B02E7C" w:rsidP="00A26517">
            <w:pPr>
              <w:pStyle w:val="Default"/>
              <w:rPr>
                <w:rFonts w:ascii="Arial" w:hAnsi="Arial" w:cs="Arial"/>
                <w:sz w:val="21"/>
                <w:szCs w:val="21"/>
              </w:rPr>
            </w:pPr>
            <w:r w:rsidRPr="00232F52">
              <w:rPr>
                <w:rFonts w:ascii="Arial" w:hAnsi="Arial" w:cs="Arial"/>
                <w:sz w:val="21"/>
                <w:szCs w:val="21"/>
              </w:rPr>
              <w:t xml:space="preserve">25 </w:t>
            </w:r>
            <w:r w:rsidR="005B0BF0" w:rsidRPr="00232F52">
              <w:rPr>
                <w:rFonts w:ascii="Arial" w:hAnsi="Arial" w:cs="Arial"/>
                <w:sz w:val="21"/>
                <w:szCs w:val="21"/>
              </w:rPr>
              <w:t>November</w:t>
            </w:r>
            <w:r w:rsidR="00D44477" w:rsidRPr="00232F52">
              <w:rPr>
                <w:rFonts w:ascii="Arial" w:hAnsi="Arial" w:cs="Arial"/>
                <w:sz w:val="21"/>
                <w:szCs w:val="21"/>
              </w:rPr>
              <w:t xml:space="preserve"> 2022</w:t>
            </w:r>
          </w:p>
        </w:tc>
        <w:tc>
          <w:tcPr>
            <w:tcW w:w="2646" w:type="dxa"/>
            <w:vAlign w:val="center"/>
          </w:tcPr>
          <w:p w14:paraId="325B125E" w14:textId="77777777" w:rsidR="00562354" w:rsidRPr="009B2120" w:rsidRDefault="00562354" w:rsidP="00A26517">
            <w:pPr>
              <w:pStyle w:val="Default"/>
              <w:rPr>
                <w:rFonts w:ascii="Arial" w:hAnsi="Arial" w:cs="Arial"/>
                <w:sz w:val="21"/>
                <w:szCs w:val="21"/>
              </w:rPr>
            </w:pPr>
          </w:p>
        </w:tc>
      </w:tr>
      <w:tr w:rsidR="00232F52" w:rsidRPr="009B2120" w14:paraId="40C1CFE0" w14:textId="77777777" w:rsidTr="009E6165">
        <w:tc>
          <w:tcPr>
            <w:tcW w:w="2351" w:type="dxa"/>
          </w:tcPr>
          <w:p w14:paraId="3D7718F7" w14:textId="4C358D5C" w:rsidR="00232F52" w:rsidRPr="009E6165" w:rsidRDefault="00232F52" w:rsidP="00A26517">
            <w:pPr>
              <w:pStyle w:val="Default"/>
              <w:rPr>
                <w:rFonts w:ascii="Arial" w:hAnsi="Arial" w:cs="Arial"/>
                <w:sz w:val="21"/>
                <w:szCs w:val="21"/>
                <w:highlight w:val="lightGray"/>
              </w:rPr>
            </w:pPr>
            <w:r w:rsidRPr="0030543A">
              <w:rPr>
                <w:rFonts w:ascii="Arial" w:hAnsi="Arial" w:cs="Arial"/>
                <w:sz w:val="21"/>
                <w:szCs w:val="21"/>
              </w:rPr>
              <w:t>2.</w:t>
            </w:r>
            <w:r w:rsidR="0030543A" w:rsidRPr="0030543A">
              <w:rPr>
                <w:rFonts w:ascii="Arial" w:hAnsi="Arial" w:cs="Arial"/>
                <w:sz w:val="21"/>
                <w:szCs w:val="21"/>
              </w:rPr>
              <w:t>0</w:t>
            </w:r>
          </w:p>
        </w:tc>
        <w:tc>
          <w:tcPr>
            <w:tcW w:w="2351" w:type="dxa"/>
          </w:tcPr>
          <w:p w14:paraId="1D058430" w14:textId="4DB61E8B" w:rsidR="00232F52" w:rsidRPr="0030543A" w:rsidRDefault="009E6165" w:rsidP="00A26517">
            <w:pPr>
              <w:pStyle w:val="Default"/>
              <w:rPr>
                <w:rFonts w:ascii="Arial" w:hAnsi="Arial" w:cs="Arial"/>
                <w:sz w:val="21"/>
                <w:szCs w:val="21"/>
              </w:rPr>
            </w:pPr>
            <w:r w:rsidRPr="0030543A">
              <w:rPr>
                <w:rFonts w:ascii="Arial" w:hAnsi="Arial" w:cs="Arial"/>
                <w:sz w:val="21"/>
                <w:szCs w:val="21"/>
              </w:rPr>
              <w:t>19</w:t>
            </w:r>
            <w:r w:rsidR="00232F52" w:rsidRPr="0030543A">
              <w:rPr>
                <w:rFonts w:ascii="Arial" w:hAnsi="Arial" w:cs="Arial"/>
                <w:sz w:val="21"/>
                <w:szCs w:val="21"/>
              </w:rPr>
              <w:t xml:space="preserve"> December 2022</w:t>
            </w:r>
          </w:p>
        </w:tc>
        <w:tc>
          <w:tcPr>
            <w:tcW w:w="2646" w:type="dxa"/>
            <w:vAlign w:val="center"/>
          </w:tcPr>
          <w:p w14:paraId="55DCADBC" w14:textId="77777777" w:rsidR="00232F52" w:rsidRPr="0030543A" w:rsidRDefault="009E6165" w:rsidP="00A26517">
            <w:pPr>
              <w:pStyle w:val="Default"/>
              <w:rPr>
                <w:rFonts w:ascii="Arial" w:hAnsi="Arial" w:cs="Arial"/>
                <w:sz w:val="21"/>
                <w:szCs w:val="21"/>
              </w:rPr>
            </w:pPr>
            <w:r w:rsidRPr="0030543A">
              <w:rPr>
                <w:rFonts w:ascii="Arial" w:hAnsi="Arial" w:cs="Arial"/>
                <w:sz w:val="21"/>
                <w:szCs w:val="21"/>
              </w:rPr>
              <w:t>Amendments to Clause 2</w:t>
            </w:r>
          </w:p>
          <w:p w14:paraId="77ACF1B6" w14:textId="1D7C74A9" w:rsidR="009E6165" w:rsidRPr="0030543A" w:rsidRDefault="009E6165" w:rsidP="00A26517">
            <w:pPr>
              <w:pStyle w:val="Default"/>
              <w:rPr>
                <w:rFonts w:ascii="Arial" w:hAnsi="Arial" w:cs="Arial"/>
                <w:sz w:val="21"/>
                <w:szCs w:val="21"/>
              </w:rPr>
            </w:pPr>
            <w:r w:rsidRPr="0030543A">
              <w:rPr>
                <w:rFonts w:ascii="Arial" w:hAnsi="Arial" w:cs="Arial"/>
                <w:sz w:val="21"/>
                <w:szCs w:val="21"/>
              </w:rPr>
              <w:t>Amendments to Part C</w:t>
            </w:r>
          </w:p>
        </w:tc>
      </w:tr>
      <w:tr w:rsidR="0030543A" w:rsidRPr="009B2120" w14:paraId="6914A8AA" w14:textId="77777777" w:rsidTr="009E6165">
        <w:tc>
          <w:tcPr>
            <w:tcW w:w="2351" w:type="dxa"/>
          </w:tcPr>
          <w:p w14:paraId="2544345A" w14:textId="34FAF46D" w:rsidR="0030543A" w:rsidRPr="009E6165" w:rsidRDefault="0030543A" w:rsidP="00A26517">
            <w:pPr>
              <w:pStyle w:val="Default"/>
              <w:rPr>
                <w:rFonts w:ascii="Arial" w:hAnsi="Arial" w:cs="Arial"/>
                <w:sz w:val="21"/>
                <w:szCs w:val="21"/>
                <w:highlight w:val="lightGray"/>
              </w:rPr>
            </w:pPr>
            <w:r>
              <w:rPr>
                <w:rFonts w:ascii="Arial" w:hAnsi="Arial" w:cs="Arial"/>
                <w:sz w:val="21"/>
                <w:szCs w:val="21"/>
                <w:highlight w:val="lightGray"/>
              </w:rPr>
              <w:t>2.1</w:t>
            </w:r>
          </w:p>
        </w:tc>
        <w:tc>
          <w:tcPr>
            <w:tcW w:w="2351" w:type="dxa"/>
          </w:tcPr>
          <w:p w14:paraId="449927E1" w14:textId="2B8C9563" w:rsidR="0030543A" w:rsidRPr="009E6165" w:rsidRDefault="007D0FA3" w:rsidP="00A26517">
            <w:pPr>
              <w:pStyle w:val="Default"/>
              <w:rPr>
                <w:rFonts w:ascii="Arial" w:hAnsi="Arial" w:cs="Arial"/>
                <w:sz w:val="21"/>
                <w:szCs w:val="21"/>
                <w:highlight w:val="lightGray"/>
              </w:rPr>
            </w:pPr>
            <w:r>
              <w:rPr>
                <w:rFonts w:ascii="Arial" w:hAnsi="Arial" w:cs="Arial"/>
                <w:sz w:val="21"/>
                <w:szCs w:val="21"/>
                <w:highlight w:val="lightGray"/>
              </w:rPr>
              <w:t xml:space="preserve">23 </w:t>
            </w:r>
            <w:r w:rsidR="0030543A">
              <w:rPr>
                <w:rFonts w:ascii="Arial" w:hAnsi="Arial" w:cs="Arial"/>
                <w:sz w:val="21"/>
                <w:szCs w:val="21"/>
                <w:highlight w:val="lightGray"/>
              </w:rPr>
              <w:t>December 2022</w:t>
            </w:r>
          </w:p>
        </w:tc>
        <w:tc>
          <w:tcPr>
            <w:tcW w:w="2646" w:type="dxa"/>
            <w:vAlign w:val="center"/>
          </w:tcPr>
          <w:p w14:paraId="429BABA5" w14:textId="2627639B" w:rsidR="0030543A" w:rsidRPr="009E6165" w:rsidRDefault="0030543A" w:rsidP="00A26517">
            <w:pPr>
              <w:pStyle w:val="Default"/>
              <w:rPr>
                <w:rFonts w:ascii="Arial" w:hAnsi="Arial" w:cs="Arial"/>
                <w:sz w:val="21"/>
                <w:szCs w:val="21"/>
                <w:highlight w:val="lightGray"/>
              </w:rPr>
            </w:pPr>
            <w:r>
              <w:rPr>
                <w:rFonts w:ascii="Arial" w:hAnsi="Arial" w:cs="Arial"/>
                <w:sz w:val="21"/>
                <w:szCs w:val="21"/>
                <w:highlight w:val="lightGray"/>
              </w:rPr>
              <w:t>Change to page</w:t>
            </w:r>
            <w:r w:rsidR="00657245">
              <w:rPr>
                <w:rFonts w:ascii="Arial" w:hAnsi="Arial" w:cs="Arial"/>
                <w:sz w:val="21"/>
                <w:szCs w:val="21"/>
                <w:highlight w:val="lightGray"/>
              </w:rPr>
              <w:t xml:space="preserve"> 28</w:t>
            </w: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9"/>
          <w:headerReference w:type="default" r:id="rId30"/>
          <w:headerReference w:type="first" r:id="rId31"/>
          <w:footerReference w:type="first" r:id="rId32"/>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1" w:name="_Toc273603096"/>
      <w:bookmarkStart w:id="102" w:name="_Toc327794951"/>
      <w:bookmarkEnd w:id="98"/>
      <w:bookmarkEnd w:id="99"/>
      <w:bookmarkEnd w:id="100"/>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0C903643" w14:textId="38510F21" w:rsidR="00AA37BD"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A52CB3">
        <w:rPr>
          <w:rFonts w:cs="Arial"/>
          <w:sz w:val="21"/>
          <w:szCs w:val="21"/>
        </w:rPr>
        <w:t>; and</w:t>
      </w:r>
    </w:p>
    <w:p w14:paraId="59E214AC" w14:textId="12BF65BF" w:rsidR="00461CD9" w:rsidRPr="009B2120" w:rsidRDefault="00461CD9" w:rsidP="00120F4A">
      <w:pPr>
        <w:pStyle w:val="ListParagraph"/>
        <w:numPr>
          <w:ilvl w:val="0"/>
          <w:numId w:val="14"/>
        </w:numPr>
        <w:tabs>
          <w:tab w:val="clear" w:pos="8392"/>
        </w:tabs>
        <w:spacing w:before="0" w:after="240"/>
        <w:ind w:left="714" w:hanging="357"/>
        <w:jc w:val="both"/>
        <w:rPr>
          <w:rFonts w:cs="Arial"/>
          <w:sz w:val="21"/>
          <w:szCs w:val="21"/>
        </w:rPr>
      </w:pPr>
      <w:r>
        <w:rPr>
          <w:rFonts w:cs="Arial"/>
          <w:sz w:val="21"/>
          <w:szCs w:val="21"/>
        </w:rPr>
        <w:t>Free TAFE for Priority Courses</w:t>
      </w:r>
      <w:r w:rsidR="00B201F1">
        <w:rPr>
          <w:rFonts w:cs="Arial"/>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3"/>
          <w:headerReference w:type="default" r:id="rId34"/>
          <w:headerReference w:type="first" r:id="rId35"/>
          <w:footerReference w:type="first" r:id="rId36"/>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30297A">
      <w:pPr>
        <w:numPr>
          <w:ilvl w:val="3"/>
          <w:numId w:val="29"/>
        </w:numPr>
        <w:tabs>
          <w:tab w:val="clear" w:pos="8392"/>
        </w:tabs>
        <w:spacing w:before="0" w:after="240"/>
        <w:ind w:left="1985" w:hanging="567"/>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628B021C" w:rsidR="003B5CAD" w:rsidRPr="006014E4"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lastRenderedPageBreak/>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30297A">
      <w:pPr>
        <w:numPr>
          <w:ilvl w:val="2"/>
          <w:numId w:val="29"/>
        </w:numPr>
        <w:tabs>
          <w:tab w:val="clear" w:pos="851"/>
          <w:tab w:val="clear" w:pos="8392"/>
        </w:tabs>
        <w:spacing w:before="0" w:after="240"/>
        <w:ind w:left="1418" w:hanging="709"/>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E167A5" w:rsidRDefault="0028528A" w:rsidP="00BA5493">
      <w:pPr>
        <w:numPr>
          <w:ilvl w:val="1"/>
          <w:numId w:val="29"/>
        </w:numPr>
        <w:tabs>
          <w:tab w:val="clear" w:pos="8392"/>
        </w:tabs>
        <w:spacing w:before="0" w:after="240"/>
        <w:ind w:left="709" w:hanging="709"/>
        <w:jc w:val="both"/>
        <w:rPr>
          <w:rFonts w:cs="Arial"/>
          <w:snapToGrid w:val="0"/>
          <w:sz w:val="21"/>
          <w:szCs w:val="21"/>
        </w:rPr>
      </w:pPr>
      <w:r w:rsidRPr="00E167A5">
        <w:rPr>
          <w:rFonts w:cs="Arial"/>
          <w:snapToGrid w:val="0"/>
          <w:sz w:val="21"/>
          <w:szCs w:val="21"/>
        </w:rPr>
        <w:t>The Training Provider must publish</w:t>
      </w:r>
      <w:r w:rsidRPr="00E167A5">
        <w:rPr>
          <w:rFonts w:cs="Arial"/>
          <w:sz w:val="21"/>
          <w:szCs w:val="21"/>
        </w:rPr>
        <w:t xml:space="preserve"> </w:t>
      </w:r>
      <w:r w:rsidR="003B5CAD" w:rsidRPr="00E167A5">
        <w:rPr>
          <w:rFonts w:cs="Arial"/>
          <w:sz w:val="21"/>
          <w:szCs w:val="21"/>
        </w:rPr>
        <w:t>in a prominent place on its website:</w:t>
      </w:r>
    </w:p>
    <w:p w14:paraId="63C8CDD7" w14:textId="1F61FC12" w:rsidR="00615A2E" w:rsidRPr="009B2120" w:rsidRDefault="0028528A" w:rsidP="0030297A">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0297A">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30297A">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30297A">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0A485687" w:rsidR="00152829" w:rsidRPr="009B2120" w:rsidRDefault="00152829" w:rsidP="0030297A">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492407D9" w:rsidR="00B84762" w:rsidRPr="009B2120" w:rsidRDefault="00B13227" w:rsidP="0030297A">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233514">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30297A">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3E8C9607"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In particular, these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1072A2F8"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805C651" w:rsidR="00E36874" w:rsidRPr="009B2120" w:rsidRDefault="0028528A" w:rsidP="0030297A">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44516C13" w:rsidR="00E36874" w:rsidRPr="009B2120" w:rsidRDefault="00E36874" w:rsidP="0030297A">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C6784D" w:rsidRPr="00786DEA">
        <w:rPr>
          <w:rFonts w:cs="Arial"/>
          <w:sz w:val="21"/>
          <w:szCs w:val="21"/>
        </w:rPr>
        <w:t>3</w:t>
      </w:r>
      <w:r w:rsidR="00AB7DEE" w:rsidRPr="009B2120">
        <w:rPr>
          <w:rFonts w:cs="Arial"/>
          <w:sz w:val="21"/>
          <w:szCs w:val="21"/>
        </w:rPr>
        <w:t xml:space="preserve"> </w:t>
      </w:r>
      <w:r w:rsidRPr="009B2120">
        <w:rPr>
          <w:rFonts w:cs="Arial"/>
          <w:sz w:val="21"/>
          <w:szCs w:val="21"/>
        </w:rPr>
        <w:t>inclusive; and</w:t>
      </w:r>
    </w:p>
    <w:p w14:paraId="4925B544" w14:textId="6B429403" w:rsidR="00E36874" w:rsidRPr="009B2120" w:rsidRDefault="00E36874" w:rsidP="0030297A">
      <w:pPr>
        <w:numPr>
          <w:ilvl w:val="2"/>
          <w:numId w:val="29"/>
        </w:numPr>
        <w:tabs>
          <w:tab w:val="clear" w:pos="851"/>
          <w:tab w:val="clear" w:pos="8392"/>
        </w:tabs>
        <w:spacing w:before="0" w:after="240"/>
        <w:ind w:left="1418" w:hanging="709"/>
        <w:jc w:val="both"/>
        <w:rPr>
          <w:sz w:val="21"/>
          <w:szCs w:val="21"/>
        </w:rPr>
      </w:pPr>
      <w:r w:rsidRPr="009B2120">
        <w:rPr>
          <w:sz w:val="21"/>
          <w:szCs w:val="21"/>
        </w:rPr>
        <w:t>physically present in the State of Victoria at all times at which they are undertaking the training and assessment.</w:t>
      </w:r>
      <w:r w:rsidR="00CC528E" w:rsidRPr="009B2120">
        <w:rPr>
          <w:sz w:val="21"/>
          <w:szCs w:val="21"/>
        </w:rPr>
        <w:t xml:space="preserve"> </w:t>
      </w:r>
    </w:p>
    <w:p w14:paraId="46A7D9C7" w14:textId="40A14BF7" w:rsidR="00E36874" w:rsidRPr="009B2120" w:rsidRDefault="0030297A" w:rsidP="0030297A">
      <w:pPr>
        <w:tabs>
          <w:tab w:val="clear" w:pos="851"/>
          <w:tab w:val="clear" w:pos="8392"/>
        </w:tabs>
        <w:spacing w:before="0" w:after="240"/>
        <w:ind w:left="1418" w:hanging="709"/>
        <w:jc w:val="both"/>
        <w:rPr>
          <w:sz w:val="21"/>
          <w:szCs w:val="21"/>
        </w:rPr>
      </w:pPr>
      <w:r>
        <w:rPr>
          <w:sz w:val="21"/>
          <w:szCs w:val="21"/>
        </w:rPr>
        <w:tab/>
      </w:r>
      <w:r w:rsidR="00E36874" w:rsidRPr="009B2120">
        <w:rPr>
          <w:sz w:val="21"/>
          <w:szCs w:val="21"/>
        </w:rPr>
        <w:t xml:space="preserve">The only exception to this ‘physical presence’ requirement is where a </w:t>
      </w:r>
      <w:r w:rsidR="00E36874" w:rsidRPr="009B2120">
        <w:rPr>
          <w:iCs/>
          <w:sz w:val="21"/>
          <w:szCs w:val="21"/>
        </w:rPr>
        <w:t>Skills First</w:t>
      </w:r>
      <w:r w:rsidR="00E36874" w:rsidRPr="009B2120">
        <w:rPr>
          <w:sz w:val="21"/>
          <w:szCs w:val="21"/>
        </w:rPr>
        <w:t xml:space="preserve"> Student is temporarily located interstate or overseas for a defined period </w:t>
      </w:r>
      <w:r w:rsidR="00922925" w:rsidRPr="009B2120">
        <w:rPr>
          <w:sz w:val="21"/>
          <w:szCs w:val="21"/>
        </w:rPr>
        <w:t>for a</w:t>
      </w:r>
      <w:r w:rsidR="00E36874" w:rsidRPr="009B2120">
        <w:rPr>
          <w:sz w:val="21"/>
          <w:szCs w:val="21"/>
        </w:rPr>
        <w:t xml:space="preserve"> Practical Placement associated with their training</w:t>
      </w:r>
      <w:r w:rsidR="00922925" w:rsidRPr="009B2120">
        <w:rPr>
          <w:sz w:val="21"/>
          <w:szCs w:val="21"/>
        </w:rPr>
        <w:t>.</w:t>
      </w:r>
      <w:r w:rsidR="00E36874"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00E36874" w:rsidRPr="009B2120">
        <w:rPr>
          <w:sz w:val="21"/>
          <w:szCs w:val="21"/>
        </w:rPr>
        <w:t>up to 50% of the total Scheduled Hours</w:t>
      </w:r>
      <w:r w:rsidR="002B7DE4" w:rsidRPr="009B2120">
        <w:rPr>
          <w:sz w:val="21"/>
          <w:szCs w:val="21"/>
        </w:rPr>
        <w: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lastRenderedPageBreak/>
        <w:t>Limits on the amount of training that can be subsidised</w:t>
      </w:r>
    </w:p>
    <w:p w14:paraId="52E1AC20" w14:textId="58F516DD"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3"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 xml:space="preserve">in Clause </w:t>
      </w:r>
      <w:r w:rsidR="000E2779" w:rsidRPr="0060374D">
        <w:rPr>
          <w:rFonts w:cs="Arial"/>
          <w:snapToGrid w:val="0"/>
          <w:sz w:val="21"/>
          <w:szCs w:val="21"/>
        </w:rPr>
        <w:t>2.2</w:t>
      </w:r>
      <w:r w:rsidRPr="0060374D">
        <w:rPr>
          <w:rFonts w:cs="Arial"/>
          <w:snapToGrid w:val="0"/>
          <w:sz w:val="21"/>
          <w:szCs w:val="21"/>
        </w:rPr>
        <w:t>,</w:t>
      </w:r>
      <w:r w:rsidRPr="009B2120">
        <w:rPr>
          <w:rFonts w:cs="Arial"/>
          <w:snapToGrid w:val="0"/>
          <w:sz w:val="21"/>
          <w:szCs w:val="21"/>
        </w:rPr>
        <w:t xml:space="preserve">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3"/>
    <w:p w14:paraId="0A78540C" w14:textId="45DB3ACF" w:rsidR="00935874" w:rsidRPr="009B2120" w:rsidRDefault="0028528A" w:rsidP="0030297A">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30297A">
      <w:pPr>
        <w:tabs>
          <w:tab w:val="clear" w:pos="851"/>
          <w:tab w:val="clear" w:pos="8392"/>
        </w:tabs>
        <w:spacing w:before="0" w:after="240"/>
        <w:ind w:left="1418"/>
        <w:jc w:val="both"/>
        <w:rPr>
          <w:rFonts w:cs="Arial"/>
          <w:sz w:val="21"/>
          <w:szCs w:val="21"/>
        </w:rPr>
      </w:pPr>
      <w:bookmarkStart w:id="104"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4"/>
    <w:p w14:paraId="189CAFD3" w14:textId="6647083F" w:rsidR="007F3C36" w:rsidRPr="009B2120" w:rsidRDefault="00935874" w:rsidP="0030297A">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363EAD50" w:rsidR="00615A2E" w:rsidRPr="009B2120" w:rsidRDefault="0028528A" w:rsidP="0030297A">
      <w:pPr>
        <w:tabs>
          <w:tab w:val="clear" w:pos="851"/>
          <w:tab w:val="clear" w:pos="8392"/>
        </w:tabs>
        <w:spacing w:before="0" w:after="240"/>
        <w:ind w:left="1418"/>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r w:rsidR="0060374D">
        <w:rPr>
          <w:rFonts w:cs="Arial"/>
          <w:sz w:val="21"/>
          <w:szCs w:val="21"/>
        </w:rPr>
        <w:t xml:space="preserve"> </w:t>
      </w:r>
      <w:r w:rsidR="0060374D" w:rsidRPr="00D83541">
        <w:rPr>
          <w:rFonts w:cs="Arial"/>
          <w:sz w:val="21"/>
          <w:szCs w:val="21"/>
        </w:rPr>
        <w:t>and</w:t>
      </w:r>
    </w:p>
    <w:p w14:paraId="7B1C105D" w14:textId="22A12A52" w:rsidR="002E153D" w:rsidRPr="009B2120" w:rsidRDefault="0028528A" w:rsidP="0030297A">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00372176">
        <w:rPr>
          <w:rFonts w:cs="Arial"/>
          <w:sz w:val="21"/>
          <w:szCs w:val="21"/>
        </w:rPr>
        <w:t>.</w:t>
      </w:r>
      <w:r w:rsidR="00D46DD6" w:rsidRPr="009B2120">
        <w:rPr>
          <w:rFonts w:cs="Arial"/>
          <w:sz w:val="21"/>
          <w:szCs w:val="21"/>
        </w:rPr>
        <w:t xml:space="preserve"> </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r w:rsidR="00AE29DD" w:rsidRPr="009B2120">
        <w:rPr>
          <w:rFonts w:cs="Arial"/>
          <w:snapToGrid w:val="0"/>
          <w:sz w:val="21"/>
          <w:szCs w:val="21"/>
        </w:rPr>
        <w:t xml:space="preserve">particular </w:t>
      </w:r>
      <w:r w:rsidRPr="009B2120">
        <w:rPr>
          <w:rFonts w:cs="Arial"/>
          <w:snapToGrid w:val="0"/>
          <w:sz w:val="21"/>
          <w:szCs w:val="21"/>
        </w:rPr>
        <w:t xml:space="preserve">eligibility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65DED283" w:rsidR="00401EAD" w:rsidRPr="00C14658"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E6165" w:rsidRDefault="00E60EC9" w:rsidP="009E6165">
      <w:pPr>
        <w:pStyle w:val="ListParagraph"/>
        <w:keepNext/>
        <w:tabs>
          <w:tab w:val="clear" w:pos="851"/>
          <w:tab w:val="clear" w:pos="8392"/>
        </w:tabs>
        <w:spacing w:before="0" w:after="240"/>
        <w:ind w:left="1985" w:hanging="1276"/>
        <w:jc w:val="both"/>
        <w:rPr>
          <w:rFonts w:cs="Arial"/>
          <w:b/>
          <w:bCs/>
          <w:iCs/>
          <w:sz w:val="21"/>
          <w:szCs w:val="21"/>
        </w:rPr>
      </w:pPr>
      <w:r w:rsidRPr="009E6165">
        <w:rPr>
          <w:rFonts w:cs="Arial"/>
          <w:b/>
          <w:bCs/>
          <w:iCs/>
          <w:sz w:val="21"/>
          <w:szCs w:val="21"/>
        </w:rPr>
        <w:t xml:space="preserve">Additional eligibility requirements for </w:t>
      </w:r>
      <w:r w:rsidR="0006098C" w:rsidRPr="009E6165">
        <w:rPr>
          <w:rFonts w:cs="Arial"/>
          <w:b/>
          <w:bCs/>
          <w:iCs/>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236FB7">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236FB7">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236FB7">
      <w:pPr>
        <w:numPr>
          <w:ilvl w:val="2"/>
          <w:numId w:val="29"/>
        </w:numPr>
        <w:tabs>
          <w:tab w:val="clear" w:pos="851"/>
          <w:tab w:val="clear" w:pos="8392"/>
        </w:tabs>
        <w:spacing w:before="0" w:after="240"/>
        <w:ind w:left="1418" w:hanging="709"/>
        <w:jc w:val="both"/>
        <w:rPr>
          <w:rFonts w:cs="Arial"/>
          <w:sz w:val="21"/>
          <w:szCs w:val="21"/>
        </w:rPr>
      </w:pPr>
      <w:bookmarkStart w:id="105"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5"/>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12B7946B" w:rsidR="00537635"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27C57EC6" w14:textId="568B3138" w:rsidR="006014E4" w:rsidRDefault="006014E4">
      <w:pPr>
        <w:tabs>
          <w:tab w:val="clear" w:pos="851"/>
          <w:tab w:val="clear" w:pos="8392"/>
        </w:tabs>
        <w:spacing w:before="0"/>
        <w:rPr>
          <w:rFonts w:cs="Arial"/>
          <w:snapToGrid w:val="0"/>
          <w:sz w:val="21"/>
          <w:szCs w:val="21"/>
        </w:rPr>
      </w:pPr>
      <w:r>
        <w:rPr>
          <w:rFonts w:cs="Arial"/>
          <w:snapToGrid w:val="0"/>
          <w:sz w:val="21"/>
          <w:szCs w:val="21"/>
        </w:rPr>
        <w:br w:type="page"/>
      </w:r>
    </w:p>
    <w:p w14:paraId="354A396C" w14:textId="7F429505"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lastRenderedPageBreak/>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xml:space="preserve">, or participate in a combination of training and employment. The exemption from school attendance referred to in Clause </w:t>
      </w:r>
      <w:r w:rsidRPr="0060374D">
        <w:rPr>
          <w:rFonts w:cs="Arial"/>
          <w:snapToGrid w:val="0"/>
          <w:sz w:val="21"/>
          <w:szCs w:val="21"/>
        </w:rPr>
        <w:t>2</w:t>
      </w:r>
      <w:r w:rsidRPr="00812818">
        <w:rPr>
          <w:rFonts w:cs="Arial"/>
          <w:snapToGrid w:val="0"/>
          <w:sz w:val="21"/>
          <w:szCs w:val="21"/>
        </w:rPr>
        <w:t>.</w:t>
      </w:r>
      <w:r w:rsidR="0060374D" w:rsidRPr="00812818">
        <w:rPr>
          <w:rFonts w:cs="Arial"/>
          <w:snapToGrid w:val="0"/>
          <w:sz w:val="21"/>
          <w:szCs w:val="21"/>
        </w:rPr>
        <w:t>7</w:t>
      </w:r>
      <w:r w:rsidR="0060374D" w:rsidRPr="009B2120">
        <w:rPr>
          <w:rFonts w:cs="Arial"/>
          <w:snapToGrid w:val="0"/>
          <w:sz w:val="21"/>
          <w:szCs w:val="21"/>
        </w:rPr>
        <w:t xml:space="preserve"> </w:t>
      </w:r>
      <w:r w:rsidRPr="009B2120">
        <w:rPr>
          <w:rFonts w:cs="Arial"/>
          <w:snapToGrid w:val="0"/>
          <w:sz w:val="21"/>
          <w:szCs w:val="21"/>
        </w:rPr>
        <w:t>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236FB7">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236FB7">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236FB7">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236FB7">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236FB7">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236FB7">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236FB7">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087A11E" w:rsidR="005B768E" w:rsidRPr="00A5276F" w:rsidRDefault="00537635" w:rsidP="00BA5493">
      <w:pPr>
        <w:keepNext/>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1E3CEFF8" w14:textId="26D165BD" w:rsidR="006014E4" w:rsidRDefault="006014E4">
      <w:pPr>
        <w:tabs>
          <w:tab w:val="clear" w:pos="851"/>
          <w:tab w:val="clear" w:pos="8392"/>
        </w:tabs>
        <w:spacing w:before="0"/>
        <w:rPr>
          <w:rFonts w:cs="Arial"/>
          <w:sz w:val="21"/>
          <w:szCs w:val="21"/>
        </w:rPr>
      </w:pPr>
      <w:r>
        <w:rPr>
          <w:rFonts w:cs="Arial"/>
          <w:sz w:val="21"/>
          <w:szCs w:val="21"/>
        </w:rPr>
        <w:br w:type="page"/>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3B6163">
      <w:pPr>
        <w:numPr>
          <w:ilvl w:val="2"/>
          <w:numId w:val="29"/>
        </w:numPr>
        <w:tabs>
          <w:tab w:val="clear" w:pos="851"/>
          <w:tab w:val="clear" w:pos="8392"/>
        </w:tabs>
        <w:spacing w:before="0" w:after="240"/>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3B6163">
      <w:pPr>
        <w:numPr>
          <w:ilvl w:val="3"/>
          <w:numId w:val="29"/>
        </w:numPr>
        <w:tabs>
          <w:tab w:val="clear" w:pos="8392"/>
        </w:tabs>
        <w:spacing w:before="0" w:after="240"/>
        <w:ind w:left="1985" w:hanging="567"/>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3B6163">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3B616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3B616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3B616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2CD64008"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w:t>
      </w:r>
      <w:r w:rsidRPr="0060374D">
        <w:rPr>
          <w:rFonts w:cs="Arial"/>
          <w:sz w:val="21"/>
          <w:szCs w:val="21"/>
        </w:rPr>
        <w:t xml:space="preserve">Clause </w:t>
      </w:r>
      <w:r w:rsidR="00647D17" w:rsidRPr="0060374D">
        <w:rPr>
          <w:rFonts w:cs="Arial"/>
          <w:sz w:val="21"/>
          <w:szCs w:val="21"/>
        </w:rPr>
        <w:t>2</w:t>
      </w:r>
      <w:r w:rsidR="00647D17" w:rsidRPr="00D83541">
        <w:rPr>
          <w:rFonts w:cs="Arial"/>
          <w:sz w:val="21"/>
          <w:szCs w:val="21"/>
        </w:rPr>
        <w:t>.</w:t>
      </w:r>
      <w:r w:rsidR="0060374D" w:rsidRPr="00D83541">
        <w:rPr>
          <w:rFonts w:cs="Arial"/>
          <w:sz w:val="21"/>
          <w:szCs w:val="21"/>
        </w:rPr>
        <w:t>11</w:t>
      </w:r>
      <w:r w:rsidR="00647D17" w:rsidRPr="00D83541">
        <w:rPr>
          <w:rFonts w:cs="Arial"/>
          <w:sz w:val="21"/>
          <w:szCs w:val="21"/>
        </w:rPr>
        <w:t>(</w:t>
      </w:r>
      <w:r w:rsidR="00647D17" w:rsidRPr="0060374D">
        <w:rPr>
          <w:rFonts w:cs="Arial"/>
          <w:sz w:val="21"/>
          <w:szCs w:val="21"/>
        </w:rPr>
        <w:t>b) to (d)</w:t>
      </w:r>
      <w:r w:rsidR="00647D17" w:rsidRPr="009B2120">
        <w:rPr>
          <w:rFonts w:cs="Arial"/>
          <w:sz w:val="21"/>
          <w:szCs w:val="21"/>
        </w:rPr>
        <w:t xml:space="preserve">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A14C22">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A14C22">
      <w:pPr>
        <w:numPr>
          <w:ilvl w:val="3"/>
          <w:numId w:val="29"/>
        </w:numPr>
        <w:tabs>
          <w:tab w:val="clear" w:pos="8392"/>
        </w:tabs>
        <w:spacing w:before="0" w:after="240"/>
        <w:ind w:left="1985" w:hanging="567"/>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6B5F8C9C"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they meet particular</w:t>
      </w:r>
      <w:r w:rsidR="009177C6" w:rsidRPr="009B2120">
        <w:rPr>
          <w:rFonts w:cs="Arial"/>
          <w:snapToGrid w:val="0"/>
          <w:sz w:val="21"/>
          <w:szCs w:val="21"/>
        </w:rPr>
        <w:t xml:space="preserve"> entry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236FB7">
      <w:pPr>
        <w:numPr>
          <w:ilvl w:val="2"/>
          <w:numId w:val="37"/>
        </w:numPr>
        <w:tabs>
          <w:tab w:val="clear" w:pos="1430"/>
          <w:tab w:val="clear" w:pos="8392"/>
          <w:tab w:val="num" w:pos="1418"/>
        </w:tabs>
        <w:spacing w:before="0" w:after="240"/>
        <w:ind w:left="1418" w:hanging="709"/>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236FB7">
      <w:pPr>
        <w:numPr>
          <w:ilvl w:val="2"/>
          <w:numId w:val="37"/>
        </w:numPr>
        <w:tabs>
          <w:tab w:val="clear" w:pos="1430"/>
          <w:tab w:val="clear" w:pos="8392"/>
          <w:tab w:val="num" w:pos="1418"/>
        </w:tabs>
        <w:spacing w:before="0" w:after="240"/>
        <w:ind w:left="1418" w:hanging="709"/>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236FB7">
      <w:pPr>
        <w:numPr>
          <w:ilvl w:val="2"/>
          <w:numId w:val="37"/>
        </w:numPr>
        <w:tabs>
          <w:tab w:val="clear" w:pos="1430"/>
          <w:tab w:val="clear" w:pos="8392"/>
          <w:tab w:val="num" w:pos="1418"/>
        </w:tabs>
        <w:spacing w:before="0" w:after="240"/>
        <w:ind w:left="1418" w:hanging="709"/>
        <w:jc w:val="both"/>
        <w:rPr>
          <w:rFonts w:cs="Arial"/>
          <w:sz w:val="21"/>
          <w:szCs w:val="21"/>
        </w:rPr>
      </w:pPr>
      <w:r w:rsidRPr="009B2120">
        <w:rPr>
          <w:rFonts w:cs="Arial"/>
          <w:sz w:val="21"/>
          <w:szCs w:val="21"/>
        </w:rPr>
        <w:t>consider the individual’s:</w:t>
      </w:r>
    </w:p>
    <w:p w14:paraId="480E4066" w14:textId="77777777" w:rsidR="00DC7D20" w:rsidRPr="009B2120" w:rsidRDefault="00DC7D20" w:rsidP="00236FB7">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236FB7">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literacy and numeracy skills; and</w:t>
      </w:r>
    </w:p>
    <w:p w14:paraId="78A78B16" w14:textId="67F0FAFE" w:rsidR="00DC7D20" w:rsidRPr="00CE74C1" w:rsidRDefault="00DC7D20" w:rsidP="00236FB7">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 xml:space="preserve">sed learning includes portions </w:t>
      </w:r>
      <w:r w:rsidR="003373ED" w:rsidRPr="00CE74C1">
        <w:rPr>
          <w:sz w:val="21"/>
          <w:szCs w:val="21"/>
        </w:rPr>
        <w:t>of Online Training</w:t>
      </w:r>
      <w:r w:rsidR="00F31DEA" w:rsidRPr="00CE74C1">
        <w:rPr>
          <w:sz w:val="21"/>
          <w:szCs w:val="21"/>
        </w:rPr>
        <w:t xml:space="preserve"> and Assessment</w:t>
      </w:r>
      <w:r w:rsidRPr="00CE74C1">
        <w:rPr>
          <w:sz w:val="21"/>
          <w:szCs w:val="21"/>
        </w:rPr>
        <w:t>; and</w:t>
      </w:r>
    </w:p>
    <w:p w14:paraId="4E8FC3B3" w14:textId="68FA0616" w:rsidR="00DC7D20" w:rsidRPr="009B2120" w:rsidRDefault="00DC7D20" w:rsidP="00236FB7">
      <w:pPr>
        <w:numPr>
          <w:ilvl w:val="2"/>
          <w:numId w:val="37"/>
        </w:numPr>
        <w:tabs>
          <w:tab w:val="clear" w:pos="1430"/>
          <w:tab w:val="clear" w:pos="8392"/>
          <w:tab w:val="num" w:pos="1418"/>
        </w:tabs>
        <w:spacing w:before="0" w:after="240"/>
        <w:ind w:left="1418" w:hanging="709"/>
        <w:jc w:val="both"/>
        <w:rPr>
          <w:b/>
          <w:bCs/>
          <w:sz w:val="21"/>
          <w:szCs w:val="21"/>
        </w:rPr>
      </w:pPr>
      <w:r w:rsidRPr="00CE74C1">
        <w:rPr>
          <w:sz w:val="21"/>
          <w:szCs w:val="21"/>
        </w:rPr>
        <w:t xml:space="preserve">identify whether the proposed learning strategies (including </w:t>
      </w:r>
      <w:r w:rsidR="00922925" w:rsidRPr="00CE74C1">
        <w:rPr>
          <w:sz w:val="21"/>
          <w:szCs w:val="21"/>
        </w:rPr>
        <w:t>O</w:t>
      </w:r>
      <w:r w:rsidRPr="00CE74C1">
        <w:rPr>
          <w:sz w:val="21"/>
          <w:szCs w:val="21"/>
        </w:rPr>
        <w:t xml:space="preserve">nline </w:t>
      </w:r>
      <w:r w:rsidR="00922925" w:rsidRPr="00CE74C1">
        <w:rPr>
          <w:sz w:val="21"/>
          <w:szCs w:val="21"/>
        </w:rPr>
        <w:t>Training and Assessment</w:t>
      </w:r>
      <w:r w:rsidRPr="00CE74C1">
        <w:rPr>
          <w:sz w:val="21"/>
          <w:szCs w:val="21"/>
        </w:rPr>
        <w:t>) and materials are appropriate for that individual and, where necessary,</w:t>
      </w:r>
      <w:r w:rsidRPr="009B2120">
        <w:rPr>
          <w:sz w:val="21"/>
          <w:szCs w:val="21"/>
        </w:rPr>
        <w:t xml:space="preserve">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lastRenderedPageBreak/>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236FB7">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236FB7">
      <w:pPr>
        <w:numPr>
          <w:ilvl w:val="2"/>
          <w:numId w:val="29"/>
        </w:numPr>
        <w:tabs>
          <w:tab w:val="clear" w:pos="851"/>
          <w:tab w:val="clear" w:pos="8392"/>
        </w:tabs>
        <w:spacing w:before="0" w:after="240"/>
        <w:ind w:left="1418" w:hanging="709"/>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236FB7">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236FB7">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236FB7">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236FB7">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 xml:space="preserve">a program is structured so it will be completed in a shorter time than described in the Australian </w:t>
      </w:r>
      <w:r w:rsidRPr="009B2120">
        <w:rPr>
          <w:rFonts w:cs="Arial"/>
          <w:snapToGrid w:val="0"/>
          <w:sz w:val="21"/>
          <w:szCs w:val="21"/>
        </w:rPr>
        <w:lastRenderedPageBreak/>
        <w:t>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236FB7">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236FB7">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can meet the competency requirements in a shorter time.</w:t>
      </w:r>
    </w:p>
    <w:p w14:paraId="5A613834" w14:textId="6D8C1B17" w:rsidR="00615A2E" w:rsidRPr="00CE74C1"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CE74C1">
        <w:rPr>
          <w:rFonts w:cs="Arial"/>
          <w:snapToGrid w:val="0"/>
          <w:sz w:val="21"/>
          <w:szCs w:val="21"/>
        </w:rPr>
        <w:t>Where</w:t>
      </w:r>
      <w:r w:rsidR="00195513" w:rsidRPr="00CE74C1">
        <w:rPr>
          <w:rFonts w:cs="Arial"/>
          <w:snapToGrid w:val="0"/>
          <w:sz w:val="21"/>
          <w:szCs w:val="21"/>
        </w:rPr>
        <w:t xml:space="preserve"> a </w:t>
      </w:r>
      <w:r w:rsidR="00CE3C23" w:rsidRPr="00CE74C1">
        <w:rPr>
          <w:rFonts w:cs="Arial"/>
          <w:snapToGrid w:val="0"/>
          <w:sz w:val="21"/>
          <w:szCs w:val="21"/>
        </w:rPr>
        <w:t>program</w:t>
      </w:r>
      <w:r w:rsidR="00195513" w:rsidRPr="00CE74C1">
        <w:rPr>
          <w:rFonts w:cs="Arial"/>
          <w:snapToGrid w:val="0"/>
          <w:sz w:val="21"/>
          <w:szCs w:val="21"/>
        </w:rPr>
        <w:t xml:space="preserve"> </w:t>
      </w:r>
      <w:r w:rsidRPr="00CE74C1">
        <w:rPr>
          <w:rFonts w:cs="Arial"/>
          <w:snapToGrid w:val="0"/>
          <w:sz w:val="21"/>
          <w:szCs w:val="21"/>
        </w:rPr>
        <w:t>is entirely or</w:t>
      </w:r>
      <w:r w:rsidR="00195513" w:rsidRPr="00CE74C1">
        <w:rPr>
          <w:rFonts w:cs="Arial"/>
          <w:snapToGrid w:val="0"/>
          <w:sz w:val="21"/>
          <w:szCs w:val="21"/>
        </w:rPr>
        <w:t xml:space="preserve"> partly </w:t>
      </w:r>
      <w:r w:rsidRPr="00CE74C1">
        <w:rPr>
          <w:rFonts w:cs="Arial"/>
          <w:snapToGrid w:val="0"/>
          <w:sz w:val="21"/>
          <w:szCs w:val="21"/>
        </w:rPr>
        <w:t>comprised of O</w:t>
      </w:r>
      <w:r w:rsidR="00195513" w:rsidRPr="00CE74C1">
        <w:rPr>
          <w:rFonts w:cs="Arial"/>
          <w:snapToGrid w:val="0"/>
          <w:sz w:val="21"/>
          <w:szCs w:val="21"/>
        </w:rPr>
        <w:t xml:space="preserve">nline </w:t>
      </w:r>
      <w:r w:rsidRPr="00CE74C1">
        <w:rPr>
          <w:rFonts w:cs="Arial"/>
          <w:snapToGrid w:val="0"/>
          <w:sz w:val="21"/>
          <w:szCs w:val="21"/>
        </w:rPr>
        <w:t xml:space="preserve">Training and Assessment, the Training and Assessment Strategy </w:t>
      </w:r>
      <w:r w:rsidR="00195513" w:rsidRPr="00CE74C1">
        <w:rPr>
          <w:rFonts w:cs="Arial"/>
          <w:snapToGrid w:val="0"/>
          <w:sz w:val="21"/>
          <w:szCs w:val="21"/>
        </w:rPr>
        <w:t xml:space="preserve">must reflect the unique requirements of </w:t>
      </w:r>
      <w:r w:rsidRPr="00CE74C1">
        <w:rPr>
          <w:rFonts w:cs="Arial"/>
          <w:snapToGrid w:val="0"/>
          <w:sz w:val="21"/>
          <w:szCs w:val="21"/>
        </w:rPr>
        <w:t xml:space="preserve">that </w:t>
      </w:r>
      <w:r w:rsidR="00195513" w:rsidRPr="00CE74C1">
        <w:rPr>
          <w:rFonts w:cs="Arial"/>
          <w:snapToGrid w:val="0"/>
          <w:sz w:val="21"/>
          <w:szCs w:val="21"/>
        </w:rPr>
        <w:t xml:space="preserve">delivery </w:t>
      </w:r>
      <w:r w:rsidRPr="00CE74C1">
        <w:rPr>
          <w:rFonts w:cs="Arial"/>
          <w:snapToGrid w:val="0"/>
          <w:sz w:val="21"/>
          <w:szCs w:val="21"/>
        </w:rPr>
        <w:t>mode</w:t>
      </w:r>
      <w:r w:rsidR="00195513" w:rsidRPr="00CE74C1">
        <w:rPr>
          <w:rFonts w:cs="Arial"/>
          <w:snapToGrid w:val="0"/>
          <w:sz w:val="21"/>
          <w:szCs w:val="21"/>
        </w:rPr>
        <w:t xml:space="preserve">, and </w:t>
      </w:r>
      <w:r w:rsidR="0028528A" w:rsidRPr="00CE74C1">
        <w:rPr>
          <w:rFonts w:cs="Arial"/>
          <w:snapToGrid w:val="0"/>
          <w:sz w:val="21"/>
          <w:szCs w:val="21"/>
        </w:rPr>
        <w:t>must include:</w:t>
      </w:r>
    </w:p>
    <w:p w14:paraId="5EB601AC" w14:textId="77777777" w:rsidR="00615A2E" w:rsidRPr="00CE74C1" w:rsidRDefault="0028528A" w:rsidP="00236FB7">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 xml:space="preserve">the methodology for engagement between learners, teachers and support </w:t>
      </w:r>
      <w:proofErr w:type="gramStart"/>
      <w:r w:rsidRPr="00CE74C1">
        <w:rPr>
          <w:rFonts w:cs="Arial"/>
          <w:sz w:val="21"/>
          <w:szCs w:val="21"/>
        </w:rPr>
        <w:t>staff;</w:t>
      </w:r>
      <w:proofErr w:type="gramEnd"/>
      <w:r w:rsidRPr="00CE74C1">
        <w:rPr>
          <w:rFonts w:cs="Arial"/>
          <w:sz w:val="21"/>
          <w:szCs w:val="21"/>
        </w:rPr>
        <w:t xml:space="preserve"> </w:t>
      </w:r>
    </w:p>
    <w:p w14:paraId="076B1B13" w14:textId="77777777" w:rsidR="00615A2E" w:rsidRPr="00CE74C1" w:rsidRDefault="0028528A" w:rsidP="00236FB7">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learner progress monitoring arrangements and evidence-informed feedback models designed to strengthen learning outcomes; and</w:t>
      </w:r>
    </w:p>
    <w:p w14:paraId="32FA577C" w14:textId="2412DC81" w:rsidR="00615A2E" w:rsidRPr="00CE74C1" w:rsidRDefault="0028528A" w:rsidP="00236FB7">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0D4D71">
        <w:rPr>
          <w:rFonts w:cs="Arial"/>
          <w:sz w:val="21"/>
          <w:szCs w:val="21"/>
        </w:rPr>
        <w:t>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236FB7">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466C2BE6" w:rsidR="00AD1F97" w:rsidRDefault="00AD1F97" w:rsidP="00236FB7">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0D4D71">
        <w:rPr>
          <w:rFonts w:cs="Arial"/>
          <w:iCs/>
          <w:sz w:val="21"/>
          <w:szCs w:val="21"/>
        </w:rPr>
        <w:t>s</w:t>
      </w:r>
      <w:r w:rsidR="005E333E" w:rsidRPr="009B2120">
        <w:rPr>
          <w:rFonts w:cs="Arial"/>
          <w:sz w:val="21"/>
          <w:szCs w:val="21"/>
        </w:rPr>
        <w:t>tudent</w:t>
      </w:r>
      <w:r w:rsidRPr="009B2120">
        <w:rPr>
          <w:rFonts w:cs="Arial"/>
          <w:sz w:val="21"/>
          <w:szCs w:val="21"/>
        </w:rPr>
        <w:t xml:space="preserve">. </w:t>
      </w:r>
    </w:p>
    <w:p w14:paraId="3B139A7B" w14:textId="77777777" w:rsidR="00230B6A" w:rsidRPr="009B2120" w:rsidRDefault="00230B6A" w:rsidP="00230B6A">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Plan for a non-Apprentice/Trainee Skills First</w:t>
      </w:r>
      <w:r w:rsidRPr="009B2120">
        <w:rPr>
          <w:rFonts w:cs="Arial"/>
          <w:i/>
          <w:iCs/>
          <w:sz w:val="21"/>
          <w:szCs w:val="21"/>
        </w:rPr>
        <w:t xml:space="preserve"> </w:t>
      </w:r>
      <w:r w:rsidRPr="00BC3F5D">
        <w:rPr>
          <w:rFonts w:cs="Arial"/>
          <w:sz w:val="21"/>
          <w:szCs w:val="21"/>
        </w:rPr>
        <w:t>S</w:t>
      </w:r>
      <w:r w:rsidRPr="009B2120">
        <w:rPr>
          <w:rFonts w:cs="Arial"/>
          <w:sz w:val="21"/>
          <w:szCs w:val="21"/>
        </w:rPr>
        <w:t>tudent must:</w:t>
      </w:r>
    </w:p>
    <w:p w14:paraId="7A1A21DE" w14:textId="77777777" w:rsidR="00230B6A" w:rsidRPr="009B2120" w:rsidRDefault="00230B6A" w:rsidP="00236FB7">
      <w:pPr>
        <w:numPr>
          <w:ilvl w:val="2"/>
          <w:numId w:val="86"/>
        </w:numPr>
        <w:tabs>
          <w:tab w:val="clear" w:pos="851"/>
          <w:tab w:val="clear" w:pos="1430"/>
          <w:tab w:val="clear" w:pos="8392"/>
        </w:tabs>
        <w:spacing w:before="0" w:after="240"/>
        <w:ind w:left="1418" w:hanging="709"/>
        <w:jc w:val="both"/>
        <w:rPr>
          <w:rFonts w:cs="Arial"/>
          <w:sz w:val="21"/>
          <w:szCs w:val="21"/>
        </w:rPr>
      </w:pPr>
      <w:r w:rsidRPr="009B2120">
        <w:rPr>
          <w:rFonts w:cs="Arial"/>
          <w:sz w:val="21"/>
          <w:szCs w:val="21"/>
        </w:rPr>
        <w:t xml:space="preserve">be consistent with the programs or subjects to be attained and must be customised (as required) for the needs of an individual; and </w:t>
      </w:r>
    </w:p>
    <w:p w14:paraId="579242E6" w14:textId="3655CC2C" w:rsidR="00230B6A" w:rsidRPr="009B2120" w:rsidRDefault="00230B6A" w:rsidP="00236FB7">
      <w:pPr>
        <w:numPr>
          <w:ilvl w:val="2"/>
          <w:numId w:val="8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align with the relevant </w:t>
      </w:r>
      <w:r>
        <w:rPr>
          <w:rFonts w:cs="Arial"/>
          <w:sz w:val="21"/>
          <w:szCs w:val="21"/>
        </w:rPr>
        <w:t>Training and Assessment Strategy</w:t>
      </w:r>
      <w:r w:rsidRPr="009B2120">
        <w:rPr>
          <w:rFonts w:cs="Arial"/>
          <w:sz w:val="21"/>
          <w:szCs w:val="21"/>
        </w:rPr>
        <w:t xml:space="preserve">, or document and justify any variation from the </w:t>
      </w:r>
      <w:r>
        <w:rPr>
          <w:rFonts w:cs="Arial"/>
          <w:sz w:val="21"/>
          <w:szCs w:val="21"/>
        </w:rPr>
        <w:t>Training and Assessment Strategy</w:t>
      </w:r>
      <w:r w:rsidRPr="009B2120">
        <w:rPr>
          <w:rFonts w:cs="Arial"/>
          <w:sz w:val="21"/>
          <w:szCs w:val="21"/>
        </w:rPr>
        <w:t>.</w:t>
      </w:r>
      <w:r w:rsidR="009A568D">
        <w:rPr>
          <w:rFonts w:cs="Arial"/>
          <w:sz w:val="21"/>
          <w:szCs w:val="21"/>
        </w:rPr>
        <w:t xml:space="preserve">  </w:t>
      </w:r>
    </w:p>
    <w:p w14:paraId="0AAA4DB3" w14:textId="3276CC04"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have a clear and documented business process that shows how information in the Training Plan is authorised by the Training Provider and how it is made available to each non-Apprentice/Trainee </w:t>
      </w:r>
      <w:r w:rsidR="00206E04">
        <w:rPr>
          <w:rFonts w:cs="Arial"/>
          <w:sz w:val="21"/>
          <w:szCs w:val="21"/>
        </w:rPr>
        <w:t>Skills First S</w:t>
      </w:r>
      <w:r w:rsidRPr="009B2120">
        <w:rPr>
          <w:rFonts w:cs="Arial"/>
          <w:sz w:val="21"/>
          <w:szCs w:val="21"/>
        </w:rPr>
        <w:t>tudent.</w:t>
      </w:r>
    </w:p>
    <w:p w14:paraId="5BA6C28A" w14:textId="60321143" w:rsidR="009479A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0D4D71">
        <w:rPr>
          <w:rFonts w:cs="Arial"/>
          <w:sz w:val="21"/>
          <w:szCs w:val="21"/>
        </w:rPr>
        <w:t>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355A1C94"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w:t>
      </w:r>
      <w:r w:rsidR="00206E04">
        <w:rPr>
          <w:rFonts w:cs="Arial"/>
          <w:sz w:val="21"/>
          <w:szCs w:val="21"/>
        </w:rPr>
        <w:t>Skills First S</w:t>
      </w:r>
      <w:r w:rsidRPr="009B2120">
        <w:rPr>
          <w:rFonts w:cs="Arial"/>
          <w:sz w:val="21"/>
          <w:szCs w:val="21"/>
        </w:rPr>
        <w:t>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w:t>
      </w:r>
      <w:r w:rsidRPr="00E80F8A">
        <w:rPr>
          <w:rFonts w:cs="Arial"/>
          <w:sz w:val="21"/>
          <w:szCs w:val="21"/>
        </w:rPr>
        <w:t>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E80F8A">
        <w:rPr>
          <w:rFonts w:cs="Arial"/>
          <w:sz w:val="21"/>
          <w:szCs w:val="21"/>
        </w:rPr>
        <w:t>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4300A4A4" w:rsidR="00AE6748" w:rsidRPr="009B2120" w:rsidRDefault="00AE6748" w:rsidP="00236FB7">
      <w:pPr>
        <w:numPr>
          <w:ilvl w:val="2"/>
          <w:numId w:val="15"/>
        </w:numPr>
        <w:tabs>
          <w:tab w:val="clear" w:pos="851"/>
          <w:tab w:val="clear" w:pos="8392"/>
        </w:tabs>
        <w:spacing w:before="0" w:after="240"/>
        <w:ind w:left="1418" w:hanging="709"/>
        <w:jc w:val="both"/>
        <w:rPr>
          <w:rFonts w:cs="Arial"/>
          <w:sz w:val="21"/>
          <w:szCs w:val="21"/>
        </w:rPr>
      </w:pPr>
      <w:r w:rsidRPr="009B2120">
        <w:rPr>
          <w:rFonts w:cs="Arial"/>
          <w:sz w:val="21"/>
          <w:szCs w:val="21"/>
        </w:rPr>
        <w:t>provided in a single document or in a number of separate documents</w:t>
      </w:r>
      <w:r w:rsidR="00230B6A">
        <w:rPr>
          <w:rFonts w:cs="Arial"/>
          <w:sz w:val="21"/>
          <w:szCs w:val="21"/>
        </w:rPr>
        <w:t>; and</w:t>
      </w:r>
    </w:p>
    <w:p w14:paraId="2B96EA9D" w14:textId="17253816" w:rsidR="00AE6748" w:rsidRDefault="00AE6748" w:rsidP="00236FB7">
      <w:pPr>
        <w:numPr>
          <w:ilvl w:val="2"/>
          <w:numId w:val="15"/>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each </w:t>
      </w:r>
      <w:r w:rsidR="003804C7" w:rsidRPr="009B2120">
        <w:rPr>
          <w:rFonts w:cs="Arial"/>
          <w:sz w:val="21"/>
          <w:szCs w:val="21"/>
        </w:rPr>
        <w:t>individual</w:t>
      </w:r>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w:t>
      </w:r>
      <w:r w:rsidR="003804C7" w:rsidRPr="00E80F8A">
        <w:rPr>
          <w:rFonts w:cs="Arial"/>
          <w:sz w:val="21"/>
          <w:szCs w:val="21"/>
        </w:rPr>
        <w:t>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236FB7">
      <w:pPr>
        <w:numPr>
          <w:ilvl w:val="2"/>
          <w:numId w:val="87"/>
        </w:numPr>
        <w:tabs>
          <w:tab w:val="clear" w:pos="851"/>
          <w:tab w:val="clear" w:pos="1430"/>
          <w:tab w:val="clear" w:pos="8392"/>
        </w:tabs>
        <w:spacing w:before="0" w:after="240"/>
        <w:ind w:left="1418" w:hanging="709"/>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236FB7">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716D63">
        <w:rPr>
          <w:rFonts w:cs="Arial"/>
          <w:sz w:val="21"/>
          <w:szCs w:val="21"/>
        </w:rPr>
        <w:t>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each </w:t>
      </w:r>
      <w:r w:rsidR="003804C7" w:rsidRPr="009B2120">
        <w:rPr>
          <w:rFonts w:cs="Arial"/>
          <w:iCs/>
          <w:sz w:val="21"/>
          <w:szCs w:val="21"/>
        </w:rPr>
        <w:t>individual</w:t>
      </w:r>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716D63">
        <w:rPr>
          <w:rFonts w:cs="Arial"/>
          <w:sz w:val="21"/>
          <w:szCs w:val="21"/>
        </w:rPr>
        <w:t>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083A1C4" w14:textId="77777777" w:rsidR="000D4D71"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w:t>
      </w:r>
    </w:p>
    <w:p w14:paraId="4DFF703A" w14:textId="7B4D862C" w:rsidR="007C463B" w:rsidRPr="009B2120" w:rsidRDefault="0080547E"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Plan</w:t>
      </w:r>
      <w:r w:rsidR="00FC14FD">
        <w:rPr>
          <w:rFonts w:cs="Arial"/>
          <w:sz w:val="21"/>
          <w:szCs w:val="21"/>
        </w:rPr>
        <w:t xml:space="preserve"> for an Apprentice/Trainee</w:t>
      </w:r>
      <w:r w:rsidRPr="009B2120">
        <w:rPr>
          <w:rFonts w:cs="Arial"/>
          <w:sz w:val="21"/>
          <w:szCs w:val="21"/>
        </w:rPr>
        <w:t xml:space="preserve"> </w:t>
      </w:r>
      <w:r w:rsidR="00A4335A" w:rsidRPr="009B2120">
        <w:rPr>
          <w:rFonts w:cs="Arial"/>
          <w:sz w:val="21"/>
          <w:szCs w:val="21"/>
        </w:rPr>
        <w:t>must:</w:t>
      </w:r>
    </w:p>
    <w:p w14:paraId="288B66A7" w14:textId="0D9B11E6" w:rsidR="004338A6" w:rsidRPr="00716D63" w:rsidRDefault="004338A6" w:rsidP="00236FB7">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align with the relevant </w:t>
      </w:r>
      <w:r w:rsidR="007A221A" w:rsidRPr="00716D63">
        <w:rPr>
          <w:rFonts w:cs="Arial"/>
          <w:sz w:val="21"/>
          <w:szCs w:val="21"/>
        </w:rPr>
        <w:t>Training and Assessment Strategy</w:t>
      </w:r>
      <w:r w:rsidRPr="00716D63">
        <w:rPr>
          <w:rFonts w:cs="Arial"/>
          <w:sz w:val="21"/>
          <w:szCs w:val="21"/>
        </w:rPr>
        <w:t xml:space="preserve">, or document and justify any variation from the </w:t>
      </w:r>
      <w:r w:rsidR="007A221A" w:rsidRPr="00716D63">
        <w:rPr>
          <w:rFonts w:cs="Arial"/>
          <w:sz w:val="21"/>
          <w:szCs w:val="21"/>
        </w:rPr>
        <w:t xml:space="preserve">Training and Assessment </w:t>
      </w:r>
      <w:proofErr w:type="gramStart"/>
      <w:r w:rsidR="007A221A" w:rsidRPr="00716D63">
        <w:rPr>
          <w:rFonts w:cs="Arial"/>
          <w:sz w:val="21"/>
          <w:szCs w:val="21"/>
        </w:rPr>
        <w:t>Strategy</w:t>
      </w:r>
      <w:r w:rsidRPr="00716D63">
        <w:rPr>
          <w:rFonts w:cs="Arial"/>
          <w:sz w:val="21"/>
          <w:szCs w:val="21"/>
        </w:rPr>
        <w:t>;</w:t>
      </w:r>
      <w:proofErr w:type="gramEnd"/>
    </w:p>
    <w:p w14:paraId="28F527BA" w14:textId="1A93C424" w:rsidR="00A4335A" w:rsidRPr="00716D63" w:rsidRDefault="00CE74C1" w:rsidP="00236FB7">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be </w:t>
      </w:r>
      <w:r w:rsidR="00A4335A" w:rsidRPr="00716D63">
        <w:rPr>
          <w:rFonts w:cs="Arial"/>
          <w:sz w:val="21"/>
          <w:szCs w:val="21"/>
        </w:rPr>
        <w:t xml:space="preserve">vocationally </w:t>
      </w:r>
      <w:proofErr w:type="gramStart"/>
      <w:r w:rsidR="00A4335A" w:rsidRPr="00716D63">
        <w:rPr>
          <w:rFonts w:cs="Arial"/>
          <w:sz w:val="21"/>
          <w:szCs w:val="21"/>
        </w:rPr>
        <w:t>relevant;</w:t>
      </w:r>
      <w:proofErr w:type="gramEnd"/>
    </w:p>
    <w:p w14:paraId="2F33ADF5" w14:textId="66FE8C6D" w:rsidR="00A4335A" w:rsidRPr="00716D63" w:rsidRDefault="00A4335A" w:rsidP="00236FB7">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reflect industry requirements; and </w:t>
      </w:r>
    </w:p>
    <w:p w14:paraId="4E5E169A" w14:textId="16F44ACF" w:rsidR="00A4335A" w:rsidRPr="009B2120" w:rsidRDefault="004338A6" w:rsidP="00236FB7">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lastRenderedPageBreak/>
        <w:t xml:space="preserve">be </w:t>
      </w:r>
      <w:r w:rsidR="00A4335A" w:rsidRPr="00716D63">
        <w:rPr>
          <w:rFonts w:cs="Arial"/>
          <w:sz w:val="21"/>
          <w:szCs w:val="21"/>
        </w:rPr>
        <w:t>supported by appropriate work</w:t>
      </w:r>
      <w:r w:rsidR="00A4335A" w:rsidRPr="009B2120">
        <w:rPr>
          <w:rFonts w:cs="Arial"/>
          <w:sz w:val="21"/>
          <w:szCs w:val="21"/>
        </w:rPr>
        <w:t xml:space="preserve">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236FB7">
      <w:pPr>
        <w:numPr>
          <w:ilvl w:val="2"/>
          <w:numId w:val="70"/>
        </w:numPr>
        <w:tabs>
          <w:tab w:val="clear" w:pos="851"/>
          <w:tab w:val="clear" w:pos="1430"/>
          <w:tab w:val="clear" w:pos="8392"/>
        </w:tabs>
        <w:spacing w:before="0" w:after="240"/>
        <w:ind w:left="1418" w:hanging="708"/>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236FB7">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236FB7">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236FB7">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236FB7">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236FB7">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lastRenderedPageBreak/>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7C853A9D" w:rsidR="002043A9" w:rsidRDefault="00C72DEE" w:rsidP="00236FB7">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1"/>
    <w:bookmarkEnd w:id="102"/>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6" w:name="_Toc273603204"/>
      <w:bookmarkStart w:id="107"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7E13E03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 xml:space="preserve">Deliver training and assessment in accordance with </w:t>
      </w:r>
      <w:r w:rsidR="00230B6A">
        <w:rPr>
          <w:rFonts w:cs="Arial"/>
          <w:b/>
          <w:bCs/>
          <w:sz w:val="21"/>
          <w:szCs w:val="21"/>
        </w:rPr>
        <w:t xml:space="preserve">Training and Assessment Strategy </w:t>
      </w:r>
      <w:r w:rsidRPr="009B2120">
        <w:rPr>
          <w:rFonts w:cs="Arial"/>
          <w:b/>
          <w:bCs/>
          <w:sz w:val="21"/>
          <w:szCs w:val="21"/>
        </w:rPr>
        <w:t>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7F25ED73" w14:textId="46CC7ABE" w:rsidR="006A7ECF" w:rsidRPr="009B2120" w:rsidRDefault="006A7ECF"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w:t>
      </w:r>
      <w:r w:rsidR="00CC142E" w:rsidRPr="000D4D71">
        <w:rPr>
          <w:rFonts w:cs="Arial"/>
          <w:sz w:val="21"/>
          <w:szCs w:val="21"/>
        </w:rPr>
        <w:t xml:space="preserve">provided online </w:t>
      </w:r>
      <w:r w:rsidRPr="000D4D71">
        <w:rPr>
          <w:rFonts w:cs="Arial"/>
          <w:sz w:val="21"/>
          <w:szCs w:val="21"/>
        </w:rPr>
        <w:t>comply</w:t>
      </w:r>
      <w:r w:rsidRPr="009B2120">
        <w:rPr>
          <w:rFonts w:cs="Arial"/>
          <w:sz w:val="21"/>
          <w:szCs w:val="21"/>
        </w:rPr>
        <w:t xml:space="preserve">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7E183E5A" w:rsidR="009E6165" w:rsidRDefault="002E3DD9"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p w14:paraId="05C55345" w14:textId="2C93AB02" w:rsidR="002E3DD9" w:rsidRPr="009E6165" w:rsidRDefault="009E6165" w:rsidP="009E6165">
      <w:pPr>
        <w:tabs>
          <w:tab w:val="clear" w:pos="851"/>
          <w:tab w:val="clear" w:pos="8392"/>
        </w:tabs>
        <w:spacing w:before="0"/>
        <w:rPr>
          <w:rFonts w:cs="Arial"/>
          <w:snapToGrid w:val="0"/>
          <w:sz w:val="21"/>
          <w:szCs w:val="21"/>
        </w:rPr>
      </w:pPr>
      <w:r>
        <w:rPr>
          <w:rFonts w:cs="Arial"/>
          <w:snapToGrid w:val="0"/>
          <w:sz w:val="21"/>
          <w:szCs w:val="21"/>
        </w:rPr>
        <w:br w:type="page"/>
      </w:r>
    </w:p>
    <w:bookmarkEnd w:id="106"/>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lastRenderedPageBreak/>
        <w:t xml:space="preserve">Practical Placements </w:t>
      </w:r>
    </w:p>
    <w:p w14:paraId="1E4FA43E" w14:textId="77777777" w:rsidR="00E5771A" w:rsidRDefault="009520EE"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62E5A09D"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3A4A3AD8" w:rsidR="000F3E06"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527396"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in </w:t>
      </w:r>
      <w:r w:rsidRPr="00527396">
        <w:rPr>
          <w:rFonts w:cs="Arial"/>
          <w:sz w:val="21"/>
          <w:szCs w:val="21"/>
        </w:rPr>
        <w:t xml:space="preserve">order to meet the vocational outcomes of the </w:t>
      </w:r>
      <w:r w:rsidR="008D7E10" w:rsidRPr="00527396">
        <w:rPr>
          <w:rFonts w:cs="Arial"/>
          <w:sz w:val="21"/>
          <w:szCs w:val="21"/>
        </w:rPr>
        <w:t>subjects</w:t>
      </w:r>
      <w:r w:rsidRPr="00527396">
        <w:rPr>
          <w:rFonts w:cs="Arial"/>
          <w:sz w:val="21"/>
          <w:szCs w:val="21"/>
        </w:rPr>
        <w:t xml:space="preserve"> to which it pertains.</w:t>
      </w:r>
    </w:p>
    <w:p w14:paraId="184E09DA" w14:textId="57587B8D" w:rsidR="002F2495" w:rsidRPr="00527396" w:rsidRDefault="002F2495" w:rsidP="00BA5493">
      <w:pPr>
        <w:numPr>
          <w:ilvl w:val="1"/>
          <w:numId w:val="30"/>
        </w:numPr>
        <w:tabs>
          <w:tab w:val="clear" w:pos="8392"/>
        </w:tabs>
        <w:spacing w:before="0" w:after="240"/>
        <w:ind w:left="709" w:hanging="709"/>
        <w:jc w:val="both"/>
        <w:rPr>
          <w:rFonts w:cs="Arial"/>
          <w:sz w:val="21"/>
          <w:szCs w:val="21"/>
        </w:rPr>
      </w:pPr>
      <w:r w:rsidRPr="00527396">
        <w:rPr>
          <w:rFonts w:cs="Arial"/>
          <w:sz w:val="21"/>
          <w:szCs w:val="21"/>
        </w:rPr>
        <w:t>If the Practical Placement is to take place interstate, the Practical Placement agreement must:</w:t>
      </w:r>
    </w:p>
    <w:p w14:paraId="7888A916" w14:textId="0D7E6365" w:rsidR="002F2495" w:rsidRPr="00527396" w:rsidRDefault="002F2495" w:rsidP="002F2495">
      <w:pPr>
        <w:numPr>
          <w:ilvl w:val="2"/>
          <w:numId w:val="30"/>
        </w:numPr>
        <w:tabs>
          <w:tab w:val="clear" w:pos="8392"/>
        </w:tabs>
        <w:spacing w:before="0" w:after="240"/>
        <w:jc w:val="both"/>
        <w:rPr>
          <w:rFonts w:cs="Arial"/>
          <w:sz w:val="21"/>
          <w:szCs w:val="21"/>
        </w:rPr>
      </w:pPr>
      <w:r w:rsidRPr="00527396">
        <w:rPr>
          <w:rFonts w:cs="Arial"/>
          <w:sz w:val="21"/>
          <w:szCs w:val="21"/>
        </w:rPr>
        <w:t>show that the duration of the Practical Placement is no more than six months; and</w:t>
      </w:r>
    </w:p>
    <w:p w14:paraId="5E753DCE" w14:textId="570A605A" w:rsidR="002F2495" w:rsidRPr="00527396" w:rsidRDefault="002F2495" w:rsidP="002F2495">
      <w:pPr>
        <w:numPr>
          <w:ilvl w:val="2"/>
          <w:numId w:val="30"/>
        </w:numPr>
        <w:tabs>
          <w:tab w:val="clear" w:pos="8392"/>
        </w:tabs>
        <w:spacing w:before="0" w:after="240"/>
        <w:jc w:val="both"/>
        <w:rPr>
          <w:rFonts w:cs="Arial"/>
          <w:sz w:val="21"/>
          <w:szCs w:val="21"/>
        </w:rPr>
      </w:pPr>
      <w:r w:rsidRPr="00527396">
        <w:rPr>
          <w:rFonts w:cs="Arial"/>
          <w:sz w:val="21"/>
          <w:szCs w:val="21"/>
        </w:rPr>
        <w:t>state that the Skills First Student is enrolled in training in Victoria, and as such the work undertaken during the Practical Placement is connected to Victoria.</w:t>
      </w:r>
    </w:p>
    <w:p w14:paraId="1D5CA964" w14:textId="714CC720"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7"/>
          <w:headerReference w:type="default" r:id="rId38"/>
          <w:headerReference w:type="first" r:id="rId39"/>
          <w:footerReference w:type="first" r:id="rId40"/>
          <w:pgSz w:w="11906" w:h="16838"/>
          <w:pgMar w:top="1247" w:right="1247" w:bottom="1077" w:left="1247" w:header="567" w:footer="567" w:gutter="0"/>
          <w:pgNumType w:start="2"/>
          <w:cols w:space="720"/>
          <w:docGrid w:linePitch="299"/>
        </w:sectPr>
      </w:pPr>
      <w:r w:rsidRPr="00527396">
        <w:rPr>
          <w:rFonts w:cs="Arial"/>
          <w:sz w:val="21"/>
          <w:szCs w:val="21"/>
        </w:rPr>
        <w:t xml:space="preserve">The Training Provider must refer to the </w:t>
      </w:r>
      <w:r w:rsidR="00F60B7D" w:rsidRPr="00527396">
        <w:rPr>
          <w:rFonts w:cs="Arial"/>
          <w:sz w:val="21"/>
          <w:szCs w:val="21"/>
        </w:rPr>
        <w:t xml:space="preserve">‘Guidelines issued by the Department of Education and Training Victoria for Registered Training Organisations and Employers in relation to Post-Secondary Students undertaking Practical Placements (Updated </w:t>
      </w:r>
      <w:hyperlink r:id="rId41" w:history="1">
        <w:r w:rsidR="00F60B7D" w:rsidRPr="00527396">
          <w:rPr>
            <w:rStyle w:val="Hyperlink"/>
            <w:rFonts w:cs="Arial"/>
            <w:sz w:val="21"/>
            <w:szCs w:val="21"/>
          </w:rPr>
          <w:t>Practical Placement Guidelines</w:t>
        </w:r>
      </w:hyperlink>
      <w:r w:rsidR="00F60B7D" w:rsidRPr="00527396">
        <w:rPr>
          <w:rFonts w:cs="Arial"/>
          <w:sz w:val="21"/>
          <w:szCs w:val="21"/>
        </w:rPr>
        <w:t>) as at 7 October 2022</w:t>
      </w:r>
      <w:r w:rsidR="00C5202F" w:rsidRPr="00527396">
        <w:rPr>
          <w:rFonts w:cs="Arial"/>
          <w:sz w:val="21"/>
          <w:szCs w:val="21"/>
        </w:rPr>
        <w:t>’</w:t>
      </w:r>
      <w:r w:rsidR="0071434D" w:rsidRPr="00527396">
        <w:rPr>
          <w:rFonts w:cs="Arial"/>
          <w:sz w:val="21"/>
          <w:szCs w:val="21"/>
        </w:rPr>
        <w:t>,</w:t>
      </w:r>
      <w:r w:rsidRPr="00527396">
        <w:rPr>
          <w:rFonts w:cs="Arial"/>
          <w:sz w:val="21"/>
          <w:szCs w:val="21"/>
        </w:rPr>
        <w:t xml:space="preserve"> in particular for information about insurance coverage for </w:t>
      </w:r>
      <w:r w:rsidR="005E333E" w:rsidRPr="00527396">
        <w:rPr>
          <w:rFonts w:cs="Arial"/>
          <w:sz w:val="21"/>
          <w:szCs w:val="21"/>
        </w:rPr>
        <w:t xml:space="preserve">a </w:t>
      </w:r>
      <w:r w:rsidR="005E333E" w:rsidRPr="00527396">
        <w:rPr>
          <w:rFonts w:cs="Arial"/>
          <w:iCs/>
          <w:sz w:val="21"/>
          <w:szCs w:val="21"/>
        </w:rPr>
        <w:t>Skills First</w:t>
      </w:r>
      <w:r w:rsidR="005E333E" w:rsidRPr="00527396">
        <w:rPr>
          <w:rFonts w:cs="Arial"/>
          <w:sz w:val="21"/>
          <w:szCs w:val="21"/>
        </w:rPr>
        <w:t xml:space="preserve"> Student</w:t>
      </w:r>
      <w:r w:rsidRPr="00527396">
        <w:rPr>
          <w:rFonts w:cs="Arial"/>
          <w:sz w:val="21"/>
          <w:szCs w:val="21"/>
        </w:rPr>
        <w:t xml:space="preserve"> undertaking a Practical Placement</w:t>
      </w:r>
      <w:bookmarkStart w:id="108" w:name="_Toc273603121"/>
      <w:bookmarkEnd w:id="107"/>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lastRenderedPageBreak/>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5CF36720"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206E04">
        <w:rPr>
          <w:rFonts w:cs="Arial"/>
          <w:sz w:val="21"/>
          <w:szCs w:val="21"/>
        </w:rPr>
        <w:t>8</w:t>
      </w:r>
      <w:r w:rsidR="009A4133" w:rsidRPr="009B2120">
        <w:rPr>
          <w:rFonts w:cs="Arial"/>
          <w:sz w:val="21"/>
          <w:szCs w:val="21"/>
        </w:rPr>
        <w:t xml:space="preserve">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2A48C84F"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206E04">
              <w:rPr>
                <w:rFonts w:cs="Arial"/>
                <w:sz w:val="21"/>
                <w:szCs w:val="21"/>
              </w:rPr>
              <w:t>8</w:t>
            </w:r>
            <w:r w:rsidRPr="009B2120">
              <w:rPr>
                <w:rFonts w:cs="Arial"/>
                <w:sz w:val="21"/>
                <w:szCs w:val="21"/>
              </w:rPr>
              <w:t xml:space="preserve"> of this Schedule 1. </w:t>
            </w:r>
          </w:p>
        </w:tc>
      </w:tr>
    </w:tbl>
    <w:p w14:paraId="4B0B309C" w14:textId="3DDEEE7B" w:rsidR="00CB6708" w:rsidRDefault="00B3478E" w:rsidP="00BA5493">
      <w:pPr>
        <w:pStyle w:val="ListParagraph"/>
        <w:numPr>
          <w:ilvl w:val="1"/>
          <w:numId w:val="77"/>
        </w:numPr>
        <w:tabs>
          <w:tab w:val="clear" w:pos="8392"/>
        </w:tabs>
        <w:spacing w:before="240" w:after="240"/>
        <w:ind w:left="709" w:hanging="709"/>
        <w:jc w:val="both"/>
        <w:rPr>
          <w:rFonts w:cs="Arial"/>
          <w:snapToGrid w:val="0"/>
          <w:sz w:val="21"/>
          <w:szCs w:val="21"/>
        </w:rPr>
      </w:pPr>
      <w:bookmarkStart w:id="109" w:name="_Hlk43278827"/>
      <w:r w:rsidRPr="00FC14FD">
        <w:rPr>
          <w:rFonts w:cs="Arial"/>
          <w:snapToGrid w:val="0"/>
          <w:sz w:val="21"/>
          <w:szCs w:val="21"/>
        </w:rPr>
        <w:t xml:space="preserve">To avoid doubt, when a </w:t>
      </w:r>
      <w:r w:rsidR="00206E04" w:rsidRPr="00FC14FD">
        <w:rPr>
          <w:rFonts w:cs="Arial"/>
          <w:snapToGrid w:val="0"/>
          <w:sz w:val="21"/>
          <w:szCs w:val="21"/>
        </w:rPr>
        <w:t>Skills First S</w:t>
      </w:r>
      <w:r w:rsidRPr="00FC14FD">
        <w:rPr>
          <w:rFonts w:cs="Arial"/>
          <w:snapToGrid w:val="0"/>
          <w:sz w:val="21"/>
          <w:szCs w:val="21"/>
        </w:rPr>
        <w:t>tudent transfers to a superseding subject, the superseded and superseding subjects are treated as a single subject for the purposes of maintaining Evidence of Participation.</w:t>
      </w:r>
    </w:p>
    <w:p w14:paraId="2C6FB59C" w14:textId="77777777" w:rsidR="00CB6708" w:rsidRDefault="00CB6708">
      <w:pPr>
        <w:tabs>
          <w:tab w:val="clear" w:pos="851"/>
          <w:tab w:val="clear" w:pos="8392"/>
        </w:tabs>
        <w:spacing w:before="0"/>
        <w:rPr>
          <w:rFonts w:cs="Arial"/>
          <w:snapToGrid w:val="0"/>
          <w:sz w:val="21"/>
          <w:szCs w:val="21"/>
        </w:rPr>
      </w:pPr>
      <w:r>
        <w:rPr>
          <w:rFonts w:cs="Arial"/>
          <w:snapToGrid w:val="0"/>
          <w:sz w:val="21"/>
          <w:szCs w:val="21"/>
        </w:rPr>
        <w:br w:type="page"/>
      </w:r>
    </w:p>
    <w:p w14:paraId="7F65F4AB" w14:textId="5DA982C9"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lastRenderedPageBreak/>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10"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6E39E6AA" w:rsidR="00C364FA" w:rsidRPr="003418FC"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 xml:space="preserve">or clustered delivery (where a training session or assessment activity covers more than one subject), </w:t>
            </w:r>
            <w:r w:rsidR="004F0D72" w:rsidRPr="003418FC">
              <w:rPr>
                <w:sz w:val="21"/>
                <w:szCs w:val="21"/>
              </w:rPr>
              <w:t xml:space="preserve">the Department may request </w:t>
            </w:r>
            <w:r w:rsidR="00DF5295" w:rsidRPr="003418FC">
              <w:rPr>
                <w:sz w:val="21"/>
                <w:szCs w:val="21"/>
              </w:rPr>
              <w:t>additional evidence to show what subjects were delivered in each training session, such as a delivery schedule (a timetable, lesson plan or equivalent</w:t>
            </w:r>
            <w:r w:rsidR="00DF5295" w:rsidRPr="0051283E">
              <w:rPr>
                <w:sz w:val="21"/>
                <w:szCs w:val="21"/>
              </w:rPr>
              <w:t>)</w:t>
            </w:r>
            <w:r w:rsidR="0051283E" w:rsidRPr="0051283E">
              <w:rPr>
                <w:sz w:val="21"/>
                <w:szCs w:val="21"/>
              </w:rPr>
              <w:t xml:space="preserve">, </w:t>
            </w:r>
            <w:r w:rsidR="0051283E" w:rsidRPr="00AB7650">
              <w:rPr>
                <w:sz w:val="21"/>
                <w:szCs w:val="21"/>
              </w:rPr>
              <w:t>to verify that the attendance roll provides sufficient Evidence of Participation.</w:t>
            </w:r>
          </w:p>
          <w:p w14:paraId="5BB883FE" w14:textId="6CD63D75" w:rsidR="003B4E1C" w:rsidRPr="009B2120" w:rsidRDefault="003B4E1C" w:rsidP="00A8180D">
            <w:pPr>
              <w:tabs>
                <w:tab w:val="clear" w:pos="851"/>
                <w:tab w:val="clear" w:pos="8392"/>
              </w:tabs>
              <w:spacing w:before="0" w:after="240"/>
              <w:rPr>
                <w:rFonts w:cs="Arial"/>
                <w:sz w:val="21"/>
                <w:szCs w:val="21"/>
                <w:lang w:eastAsia="en-AU"/>
              </w:rPr>
            </w:pPr>
            <w:r w:rsidRPr="003418FC">
              <w:rPr>
                <w:rFonts w:cs="Arial"/>
                <w:sz w:val="21"/>
                <w:szCs w:val="21"/>
                <w:lang w:eastAsia="en-AU"/>
              </w:rPr>
              <w:t xml:space="preserve">Where </w:t>
            </w:r>
            <w:r w:rsidR="007A5DA2" w:rsidRPr="003418FC">
              <w:rPr>
                <w:rFonts w:cs="Arial"/>
                <w:sz w:val="21"/>
                <w:szCs w:val="21"/>
                <w:lang w:eastAsia="en-AU"/>
              </w:rPr>
              <w:t xml:space="preserve">a Skills First student </w:t>
            </w:r>
            <w:r w:rsidR="008154D5" w:rsidRPr="003418FC">
              <w:rPr>
                <w:rFonts w:cs="Arial"/>
                <w:sz w:val="21"/>
                <w:szCs w:val="21"/>
                <w:lang w:eastAsia="en-AU"/>
              </w:rPr>
              <w:t xml:space="preserve">has only attended the first class of a program, </w:t>
            </w:r>
            <w:r w:rsidR="009408A4" w:rsidRPr="003418FC">
              <w:rPr>
                <w:rFonts w:cs="Arial"/>
                <w:sz w:val="21"/>
                <w:szCs w:val="21"/>
                <w:lang w:eastAsia="en-AU"/>
              </w:rPr>
              <w:t>an</w:t>
            </w:r>
            <w:r w:rsidR="007A5DA2" w:rsidRPr="003418FC">
              <w:rPr>
                <w:rFonts w:cs="Arial"/>
                <w:sz w:val="21"/>
                <w:szCs w:val="21"/>
                <w:lang w:eastAsia="en-AU"/>
              </w:rPr>
              <w:t xml:space="preserve"> attendance </w:t>
            </w:r>
            <w:proofErr w:type="gramStart"/>
            <w:r w:rsidR="007A5DA2" w:rsidRPr="003418FC">
              <w:rPr>
                <w:rFonts w:cs="Arial"/>
                <w:sz w:val="21"/>
                <w:szCs w:val="21"/>
                <w:lang w:eastAsia="en-AU"/>
              </w:rPr>
              <w:t>roll</w:t>
            </w:r>
            <w:proofErr w:type="gramEnd"/>
            <w:r w:rsidR="008154D5" w:rsidRPr="003418FC">
              <w:rPr>
                <w:rFonts w:cs="Arial"/>
                <w:sz w:val="21"/>
                <w:szCs w:val="21"/>
                <w:lang w:eastAsia="en-AU"/>
              </w:rPr>
              <w:t xml:space="preserve"> for a subject delivered in that class </w:t>
            </w:r>
            <w:r w:rsidR="007A5DA2" w:rsidRPr="003418FC">
              <w:rPr>
                <w:rFonts w:cs="Arial"/>
                <w:sz w:val="21"/>
                <w:szCs w:val="21"/>
                <w:lang w:eastAsia="en-AU"/>
              </w:rPr>
              <w:t>is not sufficient Evidence of Participation, unless the Training Provider provide</w:t>
            </w:r>
            <w:r w:rsidR="009B7734" w:rsidRPr="003418FC">
              <w:rPr>
                <w:rFonts w:cs="Arial"/>
                <w:sz w:val="21"/>
                <w:szCs w:val="21"/>
                <w:lang w:eastAsia="en-AU"/>
              </w:rPr>
              <w:t>s</w:t>
            </w:r>
            <w:r w:rsidR="007A5DA2" w:rsidRPr="003418FC">
              <w:rPr>
                <w:rFonts w:cs="Arial"/>
                <w:sz w:val="21"/>
                <w:szCs w:val="21"/>
                <w:lang w:eastAsia="en-AU"/>
              </w:rPr>
              <w:t xml:space="preserve"> </w:t>
            </w:r>
            <w:r w:rsidRPr="003418FC">
              <w:rPr>
                <w:rFonts w:cs="Arial"/>
                <w:sz w:val="21"/>
                <w:szCs w:val="21"/>
                <w:lang w:eastAsia="en-AU"/>
              </w:rPr>
              <w:t>supporting documentation demonstrating that there was engagement in the learning and/or assessment activities of the subject indicated on the roll during that class. Attendance at an induction or orientation class alone is not sufficient Evidence of Participation.</w:t>
            </w:r>
            <w:r w:rsidR="00BA2FAB">
              <w:rPr>
                <w:rFonts w:cs="Arial"/>
                <w:sz w:val="21"/>
                <w:szCs w:val="21"/>
                <w:lang w:eastAsia="en-AU"/>
              </w:rPr>
              <w:t xml:space="preserve">  </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lastRenderedPageBreak/>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0D5FF44C"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r w:rsidR="00206E04">
              <w:rPr>
                <w:sz w:val="21"/>
                <w:szCs w:val="21"/>
              </w:rPr>
              <w:t>; and</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49C3204E" w14:textId="6F8A9754" w:rsidR="00C650F0" w:rsidRDefault="00C650F0">
      <w:pPr>
        <w:tabs>
          <w:tab w:val="clear" w:pos="851"/>
          <w:tab w:val="clear" w:pos="8392"/>
        </w:tabs>
        <w:spacing w:before="0"/>
        <w:rPr>
          <w:rFonts w:eastAsia="Arial" w:cs="Arial"/>
          <w:b/>
          <w:bCs/>
          <w:sz w:val="21"/>
          <w:szCs w:val="21"/>
        </w:rPr>
      </w:pPr>
      <w:bookmarkStart w:id="111" w:name="_Hlk43280020"/>
      <w:bookmarkEnd w:id="110"/>
    </w:p>
    <w:p w14:paraId="7CED17AB" w14:textId="7CA9E7E7" w:rsidR="00C364FA" w:rsidRPr="009B2120" w:rsidRDefault="00C364FA" w:rsidP="009520EE">
      <w:pPr>
        <w:keepNext/>
        <w:tabs>
          <w:tab w:val="clear" w:pos="851"/>
          <w:tab w:val="clear" w:pos="8392"/>
        </w:tabs>
        <w:spacing w:before="240" w:after="240"/>
        <w:ind w:left="709"/>
        <w:jc w:val="both"/>
        <w:rPr>
          <w:rFonts w:cs="Arial"/>
          <w:b/>
          <w:bCs/>
          <w:sz w:val="21"/>
          <w:szCs w:val="21"/>
        </w:rPr>
      </w:pPr>
      <w:r w:rsidRPr="009B2120">
        <w:rPr>
          <w:rFonts w:eastAsia="Arial" w:cs="Arial"/>
          <w:b/>
          <w:bCs/>
          <w:sz w:val="21"/>
          <w:szCs w:val="21"/>
        </w:rPr>
        <w:lastRenderedPageBreak/>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9"/>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2"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2"/>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11"/>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lastRenderedPageBreak/>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all of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3"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3"/>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A14EA2">
      <w:pPr>
        <w:numPr>
          <w:ilvl w:val="2"/>
          <w:numId w:val="47"/>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A14EA2">
      <w:pPr>
        <w:numPr>
          <w:ilvl w:val="2"/>
          <w:numId w:val="47"/>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lastRenderedPageBreak/>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A14EA2">
      <w:pPr>
        <w:numPr>
          <w:ilvl w:val="3"/>
          <w:numId w:val="44"/>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A14EA2">
      <w:pPr>
        <w:numPr>
          <w:ilvl w:val="3"/>
          <w:numId w:val="44"/>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does </w:t>
      </w:r>
      <w:r w:rsidRPr="006F0F2E">
        <w:rPr>
          <w:rFonts w:cs="Arial"/>
          <w:snapToGrid w:val="0"/>
          <w:sz w:val="21"/>
          <w:szCs w:val="21"/>
        </w:rPr>
        <w:t xml:space="preserve">not hold </w:t>
      </w:r>
      <w:r w:rsidR="002845C0" w:rsidRPr="006F0F2E">
        <w:rPr>
          <w:rFonts w:cs="Arial"/>
          <w:snapToGrid w:val="0"/>
          <w:sz w:val="21"/>
          <w:szCs w:val="21"/>
        </w:rPr>
        <w:t>a senior secondary certificate or</w:t>
      </w:r>
      <w:r w:rsidR="002845C0" w:rsidRPr="009B2120">
        <w:rPr>
          <w:rFonts w:cs="Arial"/>
          <w:snapToGrid w:val="0"/>
          <w:sz w:val="21"/>
          <w:szCs w:val="21"/>
        </w:rPr>
        <w:t xml:space="preserve">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A14EA2">
      <w:pPr>
        <w:numPr>
          <w:ilvl w:val="3"/>
          <w:numId w:val="44"/>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3B89558D" w:rsidR="00FE1075" w:rsidRPr="00527396" w:rsidRDefault="000E66B5" w:rsidP="00BA5493">
      <w:pPr>
        <w:numPr>
          <w:ilvl w:val="2"/>
          <w:numId w:val="44"/>
        </w:numPr>
        <w:tabs>
          <w:tab w:val="clear" w:pos="851"/>
          <w:tab w:val="clear" w:pos="8392"/>
        </w:tabs>
        <w:spacing w:before="0" w:after="240"/>
        <w:jc w:val="both"/>
        <w:rPr>
          <w:rFonts w:cs="Arial"/>
          <w:snapToGrid w:val="0"/>
          <w:sz w:val="21"/>
          <w:szCs w:val="21"/>
        </w:rPr>
      </w:pPr>
      <w:r w:rsidRPr="00527396">
        <w:rPr>
          <w:rFonts w:cs="Arial"/>
          <w:b/>
          <w:snapToGrid w:val="0"/>
          <w:sz w:val="21"/>
          <w:szCs w:val="21"/>
        </w:rPr>
        <w:t>VC</w:t>
      </w:r>
      <w:r w:rsidR="00CC4AB8" w:rsidRPr="00527396">
        <w:rPr>
          <w:rFonts w:cs="Arial"/>
          <w:b/>
          <w:snapToGrid w:val="0"/>
          <w:sz w:val="21"/>
          <w:szCs w:val="21"/>
        </w:rPr>
        <w:t>E and VPC</w:t>
      </w:r>
      <w:r w:rsidRPr="00527396">
        <w:rPr>
          <w:rFonts w:cs="Arial"/>
          <w:b/>
          <w:snapToGrid w:val="0"/>
          <w:sz w:val="21"/>
          <w:szCs w:val="21"/>
        </w:rPr>
        <w:t xml:space="preserve"> loading </w:t>
      </w:r>
      <w:r w:rsidRPr="00527396">
        <w:rPr>
          <w:rFonts w:cs="Arial"/>
          <w:snapToGrid w:val="0"/>
          <w:sz w:val="21"/>
          <w:szCs w:val="21"/>
        </w:rPr>
        <w:t xml:space="preserve">– where the </w:t>
      </w:r>
      <w:r w:rsidRPr="00527396">
        <w:rPr>
          <w:rFonts w:cs="Arial"/>
          <w:iCs/>
          <w:snapToGrid w:val="0"/>
          <w:sz w:val="21"/>
          <w:szCs w:val="21"/>
        </w:rPr>
        <w:t>Skills First</w:t>
      </w:r>
      <w:r w:rsidRPr="00527396">
        <w:rPr>
          <w:rFonts w:cs="Arial"/>
          <w:snapToGrid w:val="0"/>
          <w:sz w:val="21"/>
          <w:szCs w:val="21"/>
        </w:rPr>
        <w:t xml:space="preserve"> Student</w:t>
      </w:r>
      <w:r w:rsidR="00FE1075" w:rsidRPr="00527396">
        <w:rPr>
          <w:rFonts w:cs="Arial"/>
          <w:snapToGrid w:val="0"/>
          <w:sz w:val="21"/>
          <w:szCs w:val="21"/>
        </w:rPr>
        <w:t>:</w:t>
      </w:r>
    </w:p>
    <w:p w14:paraId="3582B97F" w14:textId="31840490" w:rsidR="00FE1075" w:rsidRPr="00527396" w:rsidRDefault="000E66B5" w:rsidP="00A14EA2">
      <w:pPr>
        <w:numPr>
          <w:ilvl w:val="3"/>
          <w:numId w:val="44"/>
        </w:numPr>
        <w:tabs>
          <w:tab w:val="clear" w:pos="864"/>
          <w:tab w:val="clear" w:pos="8392"/>
        </w:tabs>
        <w:spacing w:before="0" w:after="240"/>
        <w:ind w:left="1985" w:hanging="567"/>
        <w:jc w:val="both"/>
        <w:rPr>
          <w:rFonts w:cs="Arial"/>
          <w:snapToGrid w:val="0"/>
          <w:sz w:val="21"/>
          <w:szCs w:val="21"/>
        </w:rPr>
      </w:pPr>
      <w:r w:rsidRPr="00527396">
        <w:rPr>
          <w:rFonts w:cs="Arial"/>
          <w:snapToGrid w:val="0"/>
          <w:sz w:val="21"/>
          <w:szCs w:val="21"/>
        </w:rPr>
        <w:t>meets the requirements for the Disengage</w:t>
      </w:r>
      <w:r w:rsidR="00895BD5" w:rsidRPr="00527396">
        <w:rPr>
          <w:rFonts w:cs="Arial"/>
          <w:snapToGrid w:val="0"/>
          <w:sz w:val="21"/>
          <w:szCs w:val="21"/>
        </w:rPr>
        <w:t>d</w:t>
      </w:r>
      <w:r w:rsidRPr="00527396">
        <w:rPr>
          <w:rFonts w:cs="Arial"/>
          <w:snapToGrid w:val="0"/>
          <w:sz w:val="21"/>
          <w:szCs w:val="21"/>
        </w:rPr>
        <w:t xml:space="preserve"> Youth loading in </w:t>
      </w:r>
      <w:r w:rsidR="001533BA" w:rsidRPr="00527396">
        <w:rPr>
          <w:rFonts w:cs="Arial"/>
          <w:snapToGrid w:val="0"/>
          <w:sz w:val="21"/>
          <w:szCs w:val="21"/>
        </w:rPr>
        <w:t>subc</w:t>
      </w:r>
      <w:r w:rsidRPr="00527396">
        <w:rPr>
          <w:rFonts w:cs="Arial"/>
          <w:snapToGrid w:val="0"/>
          <w:sz w:val="21"/>
          <w:szCs w:val="21"/>
        </w:rPr>
        <w:t>lause</w:t>
      </w:r>
      <w:r w:rsidR="00AF458B" w:rsidRPr="00527396">
        <w:rPr>
          <w:rFonts w:cs="Arial"/>
          <w:snapToGrid w:val="0"/>
          <w:sz w:val="21"/>
          <w:szCs w:val="21"/>
        </w:rPr>
        <w:t>s</w:t>
      </w:r>
      <w:r w:rsidRPr="00527396">
        <w:rPr>
          <w:rFonts w:cs="Arial"/>
          <w:snapToGrid w:val="0"/>
          <w:sz w:val="21"/>
          <w:szCs w:val="21"/>
        </w:rPr>
        <w:t xml:space="preserve"> (b)</w:t>
      </w:r>
      <w:r w:rsidR="00BB4CA1" w:rsidRPr="00527396">
        <w:rPr>
          <w:rFonts w:cs="Arial"/>
          <w:snapToGrid w:val="0"/>
          <w:sz w:val="21"/>
          <w:szCs w:val="21"/>
        </w:rPr>
        <w:t>(i) and (ii)</w:t>
      </w:r>
      <w:r w:rsidR="00FE1075" w:rsidRPr="00527396">
        <w:rPr>
          <w:rFonts w:cs="Arial"/>
          <w:snapToGrid w:val="0"/>
          <w:sz w:val="21"/>
          <w:szCs w:val="21"/>
        </w:rPr>
        <w:t>;</w:t>
      </w:r>
      <w:r w:rsidR="002845C0" w:rsidRPr="00527396">
        <w:rPr>
          <w:rFonts w:cs="Arial"/>
          <w:snapToGrid w:val="0"/>
          <w:sz w:val="21"/>
          <w:szCs w:val="21"/>
        </w:rPr>
        <w:t xml:space="preserve"> and</w:t>
      </w:r>
      <w:r w:rsidRPr="00527396">
        <w:rPr>
          <w:rFonts w:cs="Arial"/>
          <w:snapToGrid w:val="0"/>
          <w:sz w:val="21"/>
          <w:szCs w:val="21"/>
        </w:rPr>
        <w:t xml:space="preserve"> </w:t>
      </w:r>
    </w:p>
    <w:p w14:paraId="3D59F285" w14:textId="0E7E6357" w:rsidR="00FE1075" w:rsidRPr="00527396" w:rsidRDefault="000E66B5" w:rsidP="00A14EA2">
      <w:pPr>
        <w:numPr>
          <w:ilvl w:val="3"/>
          <w:numId w:val="44"/>
        </w:numPr>
        <w:tabs>
          <w:tab w:val="clear" w:pos="864"/>
          <w:tab w:val="clear" w:pos="8392"/>
        </w:tabs>
        <w:spacing w:before="0" w:after="240"/>
        <w:ind w:left="1985" w:hanging="567"/>
        <w:jc w:val="both"/>
        <w:rPr>
          <w:rFonts w:cs="Arial"/>
          <w:snapToGrid w:val="0"/>
          <w:sz w:val="21"/>
          <w:szCs w:val="21"/>
        </w:rPr>
      </w:pPr>
      <w:r w:rsidRPr="00527396">
        <w:rPr>
          <w:rFonts w:cs="Arial"/>
          <w:snapToGrid w:val="0"/>
          <w:sz w:val="21"/>
          <w:szCs w:val="21"/>
        </w:rPr>
        <w:t>is</w:t>
      </w:r>
      <w:r w:rsidR="002845C0" w:rsidRPr="00527396">
        <w:rPr>
          <w:rFonts w:cs="Arial"/>
          <w:snapToGrid w:val="0"/>
          <w:sz w:val="21"/>
          <w:szCs w:val="21"/>
        </w:rPr>
        <w:t xml:space="preserve"> undertaking training in the </w:t>
      </w:r>
      <w:r w:rsidR="002E35F2" w:rsidRPr="00527396">
        <w:rPr>
          <w:rFonts w:cs="Arial"/>
          <w:snapToGrid w:val="0"/>
          <w:sz w:val="21"/>
          <w:szCs w:val="21"/>
        </w:rPr>
        <w:t xml:space="preserve">VCE or </w:t>
      </w:r>
      <w:r w:rsidR="00CC4AB8" w:rsidRPr="00527396">
        <w:rPr>
          <w:rFonts w:cs="Arial"/>
          <w:snapToGrid w:val="0"/>
          <w:sz w:val="21"/>
          <w:szCs w:val="21"/>
        </w:rPr>
        <w:t>the VPC</w:t>
      </w:r>
      <w:r w:rsidR="00AF458B" w:rsidRPr="00527396">
        <w:rPr>
          <w:rFonts w:cs="Arial"/>
          <w:snapToGrid w:val="0"/>
          <w:sz w:val="21"/>
          <w:szCs w:val="21"/>
        </w:rPr>
        <w:t>,</w:t>
      </w:r>
      <w:r w:rsidRPr="00527396">
        <w:rPr>
          <w:rFonts w:cs="Arial"/>
          <w:snapToGrid w:val="0"/>
          <w:sz w:val="21"/>
          <w:szCs w:val="21"/>
        </w:rPr>
        <w:t xml:space="preserve"> for</w:t>
      </w:r>
      <w:r w:rsidR="002845C0" w:rsidRPr="00527396">
        <w:rPr>
          <w:rFonts w:cs="Arial"/>
          <w:snapToGrid w:val="0"/>
          <w:sz w:val="21"/>
          <w:szCs w:val="21"/>
        </w:rPr>
        <w:t xml:space="preserve"> </w:t>
      </w:r>
      <w:r w:rsidRPr="00527396">
        <w:rPr>
          <w:rFonts w:cs="Arial"/>
          <w:snapToGrid w:val="0"/>
          <w:sz w:val="21"/>
          <w:szCs w:val="21"/>
        </w:rPr>
        <w:t xml:space="preserve">subjects </w:t>
      </w:r>
      <w:r w:rsidR="002845C0" w:rsidRPr="00527396">
        <w:rPr>
          <w:rFonts w:cs="Arial"/>
          <w:snapToGrid w:val="0"/>
          <w:sz w:val="21"/>
          <w:szCs w:val="21"/>
        </w:rPr>
        <w:t>reported against the VC</w:t>
      </w:r>
      <w:r w:rsidR="00CC4AB8" w:rsidRPr="00527396">
        <w:rPr>
          <w:rFonts w:cs="Arial"/>
          <w:snapToGrid w:val="0"/>
          <w:sz w:val="21"/>
          <w:szCs w:val="21"/>
        </w:rPr>
        <w:t>E or V</w:t>
      </w:r>
      <w:r w:rsidR="00FA3D02" w:rsidRPr="00527396">
        <w:rPr>
          <w:rFonts w:cs="Arial"/>
          <w:snapToGrid w:val="0"/>
          <w:sz w:val="21"/>
          <w:szCs w:val="21"/>
        </w:rPr>
        <w:t>PC</w:t>
      </w:r>
      <w:r w:rsidR="002845C0" w:rsidRPr="00527396">
        <w:rPr>
          <w:rFonts w:cs="Arial"/>
          <w:snapToGrid w:val="0"/>
          <w:sz w:val="21"/>
          <w:szCs w:val="21"/>
        </w:rPr>
        <w:t xml:space="preserve"> </w:t>
      </w:r>
      <w:r w:rsidR="00A334B8" w:rsidRPr="00527396">
        <w:rPr>
          <w:rFonts w:cs="Arial"/>
          <w:snapToGrid w:val="0"/>
          <w:sz w:val="21"/>
          <w:szCs w:val="21"/>
        </w:rPr>
        <w:t xml:space="preserve">program </w:t>
      </w:r>
      <w:r w:rsidR="002845C0" w:rsidRPr="00527396">
        <w:rPr>
          <w:rFonts w:cs="Arial"/>
          <w:snapToGrid w:val="0"/>
          <w:sz w:val="21"/>
          <w:szCs w:val="21"/>
        </w:rPr>
        <w:t>code</w:t>
      </w:r>
      <w:r w:rsidR="00CC4AB8" w:rsidRPr="00527396">
        <w:rPr>
          <w:rFonts w:cs="Arial"/>
          <w:snapToGrid w:val="0"/>
          <w:sz w:val="21"/>
          <w:szCs w:val="21"/>
        </w:rPr>
        <w:t>s</w:t>
      </w:r>
      <w:r w:rsidR="002845C0" w:rsidRPr="00527396">
        <w:rPr>
          <w:rFonts w:cs="Arial"/>
          <w:snapToGrid w:val="0"/>
          <w:sz w:val="21"/>
          <w:szCs w:val="21"/>
        </w:rPr>
        <w:t>,</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4"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09DB065D" w:rsidR="002845C0" w:rsidRDefault="002845C0" w:rsidP="00A334B8">
      <w:pPr>
        <w:tabs>
          <w:tab w:val="clear" w:pos="851"/>
          <w:tab w:val="clear" w:pos="8392"/>
        </w:tabs>
        <w:spacing w:before="0" w:after="240"/>
        <w:ind w:left="1430"/>
        <w:jc w:val="both"/>
        <w:rPr>
          <w:rFonts w:cs="Arial"/>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5"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5"/>
    </w:p>
    <w:p w14:paraId="328FD828" w14:textId="389D8158" w:rsidR="00C14658" w:rsidRDefault="00C14658">
      <w:pPr>
        <w:tabs>
          <w:tab w:val="clear" w:pos="851"/>
          <w:tab w:val="clear" w:pos="8392"/>
        </w:tabs>
        <w:spacing w:before="0"/>
        <w:rPr>
          <w:rFonts w:cs="Arial"/>
          <w:sz w:val="21"/>
          <w:szCs w:val="21"/>
        </w:rPr>
      </w:pPr>
      <w:r>
        <w:rPr>
          <w:rFonts w:cs="Arial"/>
          <w:sz w:val="21"/>
          <w:szCs w:val="21"/>
        </w:rPr>
        <w:br w:type="page"/>
      </w:r>
    </w:p>
    <w:bookmarkEnd w:id="114"/>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152E1924" w14:textId="71B9421A" w:rsidR="00B312DB" w:rsidRPr="009B2120" w:rsidRDefault="00B312DB" w:rsidP="00D44477">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24872876" w14:textId="3395646C" w:rsidR="00B312DB" w:rsidRPr="009B2120" w:rsidRDefault="00B312DB" w:rsidP="00B312DB">
      <w:pPr>
        <w:numPr>
          <w:ilvl w:val="2"/>
          <w:numId w:val="116"/>
        </w:numPr>
        <w:tabs>
          <w:tab w:val="clear" w:pos="851"/>
          <w:tab w:val="clear" w:pos="8392"/>
        </w:tabs>
        <w:spacing w:before="0" w:after="240"/>
        <w:jc w:val="both"/>
        <w:rPr>
          <w:rFonts w:cs="Arial"/>
          <w:snapToGrid w:val="0"/>
          <w:sz w:val="21"/>
          <w:szCs w:val="21"/>
        </w:rPr>
      </w:pPr>
      <w:bookmarkStart w:id="116"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w:t>
      </w:r>
      <w:r w:rsidR="00692847">
        <w:rPr>
          <w:rFonts w:cs="Arial"/>
          <w:snapToGrid w:val="0"/>
          <w:sz w:val="21"/>
          <w:szCs w:val="21"/>
        </w:rPr>
        <w:t>7</w:t>
      </w:r>
      <w:r w:rsidRPr="009B2120">
        <w:rPr>
          <w:rFonts w:cs="Arial"/>
          <w:snapToGrid w:val="0"/>
          <w:sz w:val="21"/>
          <w:szCs w:val="21"/>
        </w:rPr>
        <w:t xml:space="preserve"> of this Schedule 1, multiplying:</w:t>
      </w:r>
    </w:p>
    <w:p w14:paraId="7027FB0D" w14:textId="77777777" w:rsidR="00B312DB" w:rsidRPr="009B2120" w:rsidRDefault="00B312DB" w:rsidP="00B312DB">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48D706CD" w14:textId="31ABF94C" w:rsidR="00B312DB" w:rsidRDefault="00B312DB" w:rsidP="00B312DB">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2D87A5DD" w14:textId="47F2CD2D" w:rsidR="00717EA7" w:rsidRDefault="00717EA7">
      <w:pPr>
        <w:tabs>
          <w:tab w:val="clear" w:pos="851"/>
          <w:tab w:val="clear" w:pos="8392"/>
        </w:tabs>
        <w:spacing w:before="0"/>
        <w:rPr>
          <w:rFonts w:cs="Arial"/>
          <w:snapToGrid w:val="0"/>
          <w:sz w:val="21"/>
          <w:szCs w:val="21"/>
        </w:rPr>
      </w:pPr>
      <w:r>
        <w:rPr>
          <w:rFonts w:cs="Arial"/>
          <w:snapToGrid w:val="0"/>
          <w:sz w:val="21"/>
          <w:szCs w:val="21"/>
        </w:rPr>
        <w:br w:type="page"/>
      </w:r>
    </w:p>
    <w:p w14:paraId="7C2CC1A8" w14:textId="77777777" w:rsidR="00B312DB" w:rsidRPr="009B2120" w:rsidRDefault="00B312DB" w:rsidP="00B312DB">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6"/>
    <w:p w14:paraId="5C0E4C68" w14:textId="77777777" w:rsidR="00B312DB" w:rsidRPr="009B2120" w:rsidRDefault="00B312DB" w:rsidP="00B312DB">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2B960DB8" w14:textId="77777777" w:rsidR="00B312DB" w:rsidRPr="009B2120" w:rsidRDefault="00B312DB" w:rsidP="00B312DB">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C650F0">
        <w:rPr>
          <w:rFonts w:cs="Arial"/>
          <w:b/>
          <w:bCs/>
          <w:iCs/>
          <w:sz w:val="21"/>
          <w:szCs w:val="21"/>
        </w:rPr>
        <w:t>Payment</w:t>
      </w:r>
      <w:r w:rsidR="00BB19B9" w:rsidRPr="00C650F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on </w:t>
      </w:r>
      <w:r w:rsidRPr="009B2120">
        <w:rPr>
          <w:rFonts w:cs="Arial"/>
          <w:snapToGrid w:val="0"/>
          <w:sz w:val="21"/>
          <w:szCs w:val="21"/>
        </w:rPr>
        <w:t xml:space="preserve">the basis of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6B29C39F"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E47ADF" w:rsidRPr="009B2120">
        <w:rPr>
          <w:rFonts w:cs="Arial"/>
          <w:snapToGrid w:val="0"/>
          <w:sz w:val="21"/>
          <w:szCs w:val="21"/>
        </w:rPr>
        <w:t>2</w:t>
      </w:r>
      <w:r w:rsidR="00E47ADF">
        <w:rPr>
          <w:rFonts w:cs="Arial"/>
          <w:snapToGrid w:val="0"/>
          <w:sz w:val="21"/>
          <w:szCs w:val="21"/>
        </w:rPr>
        <w:t>7</w:t>
      </w:r>
      <w:r w:rsidR="00E47ADF"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 xml:space="preserve">to be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20E4F7CA" w:rsidR="009F148E"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lastRenderedPageBreak/>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38BBAD29"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7"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8" w:name="_Hlk69731405"/>
      <w:r w:rsidR="00A334B8" w:rsidRPr="009B2120">
        <w:rPr>
          <w:rFonts w:cs="Arial"/>
          <w:snapToGrid w:val="0"/>
          <w:sz w:val="21"/>
          <w:szCs w:val="21"/>
        </w:rPr>
        <w:t>after the Activity End Date, by the earlier of</w:t>
      </w:r>
      <w:bookmarkEnd w:id="118"/>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20E13C90" w:rsidR="00905B28" w:rsidRPr="003418FC"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891E65" w:rsidRPr="003418FC">
        <w:rPr>
          <w:rFonts w:cs="Arial"/>
          <w:sz w:val="21"/>
          <w:szCs w:val="21"/>
        </w:rPr>
        <w:t xml:space="preserve">final data submission date for </w:t>
      </w:r>
      <w:r w:rsidRPr="003418FC">
        <w:rPr>
          <w:rFonts w:cs="Arial"/>
          <w:snapToGrid w:val="0"/>
          <w:sz w:val="21"/>
          <w:szCs w:val="21"/>
        </w:rPr>
        <w:t>the data collection year</w:t>
      </w:r>
      <w:r w:rsidR="006D34CE" w:rsidRPr="003418FC">
        <w:rPr>
          <w:rFonts w:cs="Arial"/>
          <w:snapToGrid w:val="0"/>
          <w:sz w:val="21"/>
          <w:szCs w:val="21"/>
        </w:rPr>
        <w:t>.</w:t>
      </w:r>
    </w:p>
    <w:bookmarkEnd w:id="117"/>
    <w:p w14:paraId="60148C5A" w14:textId="46155E70"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3418FC">
        <w:rPr>
          <w:rFonts w:cs="Arial"/>
          <w:snapToGrid w:val="0"/>
          <w:sz w:val="21"/>
          <w:szCs w:val="21"/>
        </w:rPr>
        <w:t>Where Funds are recovered under Clause 11.1</w:t>
      </w:r>
      <w:r w:rsidR="003B3915" w:rsidRPr="003418FC">
        <w:rPr>
          <w:rFonts w:cs="Arial"/>
          <w:snapToGrid w:val="0"/>
          <w:sz w:val="21"/>
          <w:szCs w:val="21"/>
        </w:rPr>
        <w:t>5</w:t>
      </w:r>
      <w:r w:rsidRPr="003418FC">
        <w:rPr>
          <w:rFonts w:cs="Arial"/>
          <w:snapToGrid w:val="0"/>
          <w:sz w:val="21"/>
          <w:szCs w:val="21"/>
        </w:rPr>
        <w:t xml:space="preserve"> of this Schedule 1, if a valid final ‘Outcome </w:t>
      </w:r>
      <w:r w:rsidR="00220F82" w:rsidRPr="003418FC">
        <w:rPr>
          <w:rFonts w:cs="Arial"/>
          <w:snapToGrid w:val="0"/>
          <w:sz w:val="21"/>
          <w:szCs w:val="21"/>
        </w:rPr>
        <w:t>i</w:t>
      </w:r>
      <w:r w:rsidRPr="003418FC">
        <w:rPr>
          <w:rFonts w:cs="Arial"/>
          <w:snapToGrid w:val="0"/>
          <w:sz w:val="21"/>
          <w:szCs w:val="21"/>
        </w:rPr>
        <w:t xml:space="preserve">dentifier – National’ is subsequently reported for that subject by the </w:t>
      </w:r>
      <w:r w:rsidR="00891E65" w:rsidRPr="003418FC">
        <w:rPr>
          <w:rFonts w:cs="Arial"/>
          <w:sz w:val="21"/>
          <w:szCs w:val="21"/>
        </w:rPr>
        <w:t>final data submission date for</w:t>
      </w:r>
      <w:r w:rsidR="00891E65" w:rsidRPr="003418FC">
        <w:rPr>
          <w:rFonts w:cs="Arial"/>
          <w:color w:val="FF0000"/>
          <w:sz w:val="21"/>
          <w:szCs w:val="21"/>
        </w:rPr>
        <w:t xml:space="preserve"> </w:t>
      </w:r>
      <w:r w:rsidRPr="003418FC">
        <w:rPr>
          <w:rFonts w:cs="Arial"/>
          <w:snapToGrid w:val="0"/>
          <w:sz w:val="21"/>
          <w:szCs w:val="21"/>
        </w:rPr>
        <w:t xml:space="preserve">the data collection year, then the Department will pay the Training Provider Funds to which it is entitled. The Department is not liable to pay any Funds for a subject under these circumstances after the </w:t>
      </w:r>
      <w:r w:rsidR="00905B18" w:rsidRPr="003418FC">
        <w:rPr>
          <w:rFonts w:cs="Arial"/>
          <w:sz w:val="21"/>
          <w:szCs w:val="21"/>
        </w:rPr>
        <w:t xml:space="preserve">final data submission date for </w:t>
      </w:r>
      <w:r w:rsidRPr="003418FC">
        <w:rPr>
          <w:rFonts w:cs="Arial"/>
          <w:snapToGrid w:val="0"/>
          <w:sz w:val="21"/>
          <w:szCs w:val="21"/>
        </w:rPr>
        <w:t>the data collection year</w:t>
      </w:r>
      <w:r w:rsidRPr="009B2120">
        <w:rPr>
          <w:rFonts w:cs="Arial"/>
          <w:snapToGrid w:val="0"/>
          <w:sz w:val="21"/>
          <w:szCs w:val="21"/>
        </w:rPr>
        <w:t>.</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6FB6A67F"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2569CB17" w14:textId="4ACA243B" w:rsidR="2569CB17" w:rsidRPr="003418FC"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period of time in </w:t>
      </w:r>
      <w:r w:rsidRPr="003418FC">
        <w:rPr>
          <w:rFonts w:eastAsia="Arial" w:cs="Arial"/>
          <w:sz w:val="21"/>
          <w:szCs w:val="21"/>
        </w:rPr>
        <w:t xml:space="preserve">which </w:t>
      </w:r>
      <w:r w:rsidR="009D1311" w:rsidRPr="003418FC">
        <w:rPr>
          <w:rFonts w:eastAsia="Arial" w:cs="Arial"/>
          <w:sz w:val="21"/>
          <w:szCs w:val="21"/>
        </w:rPr>
        <w:t xml:space="preserve">training activity </w:t>
      </w:r>
      <w:r w:rsidRPr="003418FC">
        <w:rPr>
          <w:rFonts w:eastAsia="Arial" w:cs="Arial"/>
          <w:sz w:val="21"/>
          <w:szCs w:val="21"/>
        </w:rPr>
        <w:t xml:space="preserve">occurred (or, where applicable, </w:t>
      </w:r>
      <w:r w:rsidR="009D1311" w:rsidRPr="003418FC">
        <w:rPr>
          <w:rFonts w:eastAsia="Arial" w:cs="Arial"/>
          <w:sz w:val="21"/>
          <w:szCs w:val="21"/>
        </w:rPr>
        <w:t xml:space="preserve">is </w:t>
      </w:r>
      <w:r w:rsidRPr="003418FC">
        <w:rPr>
          <w:rFonts w:eastAsia="Arial" w:cs="Arial"/>
          <w:sz w:val="21"/>
          <w:szCs w:val="21"/>
        </w:rPr>
        <w:t>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 xml:space="preserve">The Training Provider must support all claims for payment in its reporting, including using the correct 'Funding Source Identifier' in accordance with the Victorian VET Student Statistical </w:t>
      </w:r>
      <w:r w:rsidRPr="009B2120">
        <w:rPr>
          <w:rFonts w:eastAsia="Arial" w:cs="Arial"/>
          <w:sz w:val="21"/>
          <w:szCs w:val="21"/>
        </w:rPr>
        <w:lastRenderedPageBreak/>
        <w:t>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5466840C"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in excess of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r w:rsidRPr="009B2120">
        <w:rPr>
          <w:rFonts w:cs="Arial"/>
          <w:snapToGrid w:val="0"/>
          <w:sz w:val="21"/>
          <w:szCs w:val="21"/>
        </w:rPr>
        <w:t xml:space="preserve">in excess of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r w:rsidRPr="009B2120">
        <w:rPr>
          <w:rFonts w:cs="Arial"/>
          <w:snapToGrid w:val="0"/>
          <w:sz w:val="21"/>
          <w:szCs w:val="21"/>
        </w:rPr>
        <w:t>in excess of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9" w:name="_Toc273603166"/>
      <w:bookmarkStart w:id="120" w:name="_Toc327795021"/>
      <w:bookmarkEnd w:id="108"/>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Evidence of Participation audit</w:t>
      </w:r>
    </w:p>
    <w:p w14:paraId="47A7C7DE" w14:textId="3E703643"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457A5E3B" w14:textId="0FC6FCFD"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9"/>
    <w:bookmarkEnd w:id="120"/>
    <w:p w14:paraId="7A8D0CBB" w14:textId="779954A8" w:rsidR="00615A2E" w:rsidRPr="009B2120" w:rsidRDefault="0028528A" w:rsidP="00336AAD">
      <w:pPr>
        <w:pStyle w:val="Heading1A"/>
        <w:spacing w:before="0" w:after="240"/>
        <w:jc w:val="both"/>
        <w:rPr>
          <w:sz w:val="21"/>
          <w:szCs w:val="21"/>
        </w:rPr>
      </w:pPr>
      <w:r w:rsidRPr="009B2120">
        <w:rPr>
          <w:sz w:val="21"/>
          <w:szCs w:val="21"/>
        </w:rPr>
        <w:lastRenderedPageBreak/>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382AC9D5"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39ED5A37" w:rsidR="00615A2E" w:rsidRPr="009B2120" w:rsidRDefault="0028528A" w:rsidP="00A14EA2">
      <w:pPr>
        <w:numPr>
          <w:ilvl w:val="3"/>
          <w:numId w:val="52"/>
        </w:numPr>
        <w:tabs>
          <w:tab w:val="clear" w:pos="864"/>
          <w:tab w:val="clear" w:pos="8392"/>
        </w:tabs>
        <w:spacing w:before="0" w:after="240"/>
        <w:ind w:left="1985" w:hanging="581"/>
        <w:jc w:val="both"/>
        <w:rPr>
          <w:sz w:val="21"/>
          <w:szCs w:val="21"/>
        </w:rPr>
      </w:pPr>
      <w:r w:rsidRPr="009B2120">
        <w:rPr>
          <w:sz w:val="21"/>
          <w:szCs w:val="21"/>
        </w:rPr>
        <w:t xml:space="preserve">Bridging </w:t>
      </w:r>
      <w:r w:rsidR="00375E52">
        <w:rPr>
          <w:sz w:val="21"/>
          <w:szCs w:val="21"/>
        </w:rPr>
        <w:t>v</w:t>
      </w:r>
      <w:r w:rsidRPr="009B2120">
        <w:rPr>
          <w:sz w:val="21"/>
          <w:szCs w:val="21"/>
        </w:rPr>
        <w:t xml:space="preserve">isa </w:t>
      </w:r>
      <w:r w:rsidR="00375E52">
        <w:rPr>
          <w:sz w:val="21"/>
          <w:szCs w:val="21"/>
        </w:rPr>
        <w:t>c</w:t>
      </w:r>
      <w:r w:rsidRPr="009B2120">
        <w:rPr>
          <w:sz w:val="21"/>
          <w:szCs w:val="21"/>
        </w:rPr>
        <w:t>lass E (BVE</w:t>
      </w:r>
      <w:proofErr w:type="gramStart"/>
      <w:r w:rsidRPr="009B2120">
        <w:rPr>
          <w:sz w:val="21"/>
          <w:szCs w:val="21"/>
        </w:rPr>
        <w:t>);</w:t>
      </w:r>
      <w:proofErr w:type="gramEnd"/>
    </w:p>
    <w:p w14:paraId="6404D30B" w14:textId="01A16D2D" w:rsidR="00615A2E" w:rsidRPr="009B2120" w:rsidRDefault="0028528A" w:rsidP="00A14EA2">
      <w:pPr>
        <w:numPr>
          <w:ilvl w:val="3"/>
          <w:numId w:val="52"/>
        </w:numPr>
        <w:tabs>
          <w:tab w:val="clear" w:pos="864"/>
          <w:tab w:val="clear" w:pos="8392"/>
        </w:tabs>
        <w:spacing w:before="0" w:after="240"/>
        <w:ind w:left="1985" w:hanging="581"/>
        <w:jc w:val="both"/>
        <w:rPr>
          <w:sz w:val="21"/>
          <w:szCs w:val="21"/>
        </w:rPr>
      </w:pPr>
      <w:r w:rsidRPr="009B2120">
        <w:rPr>
          <w:sz w:val="21"/>
          <w:szCs w:val="21"/>
        </w:rPr>
        <w:t xml:space="preserve">Safe Haven Enterprise </w:t>
      </w:r>
      <w:r w:rsidR="00375E52">
        <w:rPr>
          <w:sz w:val="21"/>
          <w:szCs w:val="21"/>
        </w:rPr>
        <w:t>v</w:t>
      </w:r>
      <w:r w:rsidRPr="009B2120">
        <w:rPr>
          <w:sz w:val="21"/>
          <w:szCs w:val="21"/>
        </w:rPr>
        <w:t>isa (SHEV</w:t>
      </w:r>
      <w:proofErr w:type="gramStart"/>
      <w:r w:rsidRPr="009B2120">
        <w:rPr>
          <w:sz w:val="21"/>
          <w:szCs w:val="21"/>
        </w:rPr>
        <w:t>);</w:t>
      </w:r>
      <w:proofErr w:type="gramEnd"/>
      <w:r w:rsidRPr="009B2120">
        <w:rPr>
          <w:sz w:val="21"/>
          <w:szCs w:val="21"/>
        </w:rPr>
        <w:t xml:space="preserve"> </w:t>
      </w:r>
    </w:p>
    <w:p w14:paraId="5A5520EC" w14:textId="51379BB8" w:rsidR="00431575" w:rsidRDefault="0028528A" w:rsidP="00A14EA2">
      <w:pPr>
        <w:numPr>
          <w:ilvl w:val="3"/>
          <w:numId w:val="52"/>
        </w:numPr>
        <w:tabs>
          <w:tab w:val="clear" w:pos="864"/>
          <w:tab w:val="clear" w:pos="8392"/>
        </w:tabs>
        <w:spacing w:before="0" w:after="240"/>
        <w:ind w:left="1985" w:hanging="581"/>
        <w:jc w:val="both"/>
        <w:rPr>
          <w:sz w:val="21"/>
          <w:szCs w:val="21"/>
        </w:rPr>
      </w:pPr>
      <w:r w:rsidRPr="009B2120">
        <w:rPr>
          <w:sz w:val="21"/>
          <w:szCs w:val="21"/>
        </w:rPr>
        <w:t xml:space="preserve">Temporary Protection </w:t>
      </w:r>
      <w:r w:rsidR="00375E52">
        <w:rPr>
          <w:sz w:val="21"/>
          <w:szCs w:val="21"/>
        </w:rPr>
        <w:t>v</w:t>
      </w:r>
      <w:r w:rsidRPr="009B2120">
        <w:rPr>
          <w:sz w:val="21"/>
          <w:szCs w:val="21"/>
        </w:rPr>
        <w:t>isa (TPV</w:t>
      </w:r>
      <w:proofErr w:type="gramStart"/>
      <w:r w:rsidRPr="009B2120">
        <w:rPr>
          <w:sz w:val="21"/>
          <w:szCs w:val="21"/>
        </w:rPr>
        <w:t>)</w:t>
      </w:r>
      <w:r w:rsidR="00431575">
        <w:rPr>
          <w:sz w:val="21"/>
          <w:szCs w:val="21"/>
        </w:rPr>
        <w:t>;</w:t>
      </w:r>
      <w:proofErr w:type="gramEnd"/>
      <w:r w:rsidR="00E07173">
        <w:rPr>
          <w:sz w:val="21"/>
          <w:szCs w:val="21"/>
        </w:rPr>
        <w:t xml:space="preserve"> </w:t>
      </w:r>
    </w:p>
    <w:p w14:paraId="282128EF" w14:textId="7BE44DBF" w:rsidR="00615A2E" w:rsidRPr="00674B64" w:rsidRDefault="00431575" w:rsidP="00A14EA2">
      <w:pPr>
        <w:numPr>
          <w:ilvl w:val="3"/>
          <w:numId w:val="52"/>
        </w:numPr>
        <w:tabs>
          <w:tab w:val="clear" w:pos="864"/>
          <w:tab w:val="clear" w:pos="8392"/>
        </w:tabs>
        <w:spacing w:before="0" w:after="240"/>
        <w:ind w:left="1985" w:hanging="581"/>
        <w:jc w:val="both"/>
        <w:rPr>
          <w:sz w:val="21"/>
          <w:szCs w:val="21"/>
        </w:rPr>
      </w:pPr>
      <w:r>
        <w:rPr>
          <w:sz w:val="21"/>
          <w:szCs w:val="21"/>
        </w:rPr>
        <w:t xml:space="preserve">Bridging </w:t>
      </w:r>
      <w:r w:rsidR="00375E52">
        <w:rPr>
          <w:sz w:val="21"/>
          <w:szCs w:val="21"/>
        </w:rPr>
        <w:t>v</w:t>
      </w:r>
      <w:r>
        <w:rPr>
          <w:sz w:val="21"/>
          <w:szCs w:val="21"/>
        </w:rPr>
        <w:t xml:space="preserve">isa </w:t>
      </w:r>
      <w:r w:rsidR="00375E52">
        <w:rPr>
          <w:sz w:val="21"/>
          <w:szCs w:val="21"/>
        </w:rPr>
        <w:t>c</w:t>
      </w:r>
      <w:r>
        <w:rPr>
          <w:sz w:val="21"/>
          <w:szCs w:val="21"/>
        </w:rPr>
        <w:t>lass F (BVF</w:t>
      </w:r>
      <w:proofErr w:type="gramStart"/>
      <w:r w:rsidRPr="00674B64">
        <w:rPr>
          <w:sz w:val="21"/>
          <w:szCs w:val="21"/>
        </w:rPr>
        <w:t>)</w:t>
      </w:r>
      <w:r w:rsidR="007C45B0" w:rsidRPr="00674B64">
        <w:rPr>
          <w:sz w:val="21"/>
          <w:szCs w:val="21"/>
        </w:rPr>
        <w:t>;</w:t>
      </w:r>
      <w:proofErr w:type="gramEnd"/>
      <w:r w:rsidR="007C45B0" w:rsidRPr="00674B64">
        <w:rPr>
          <w:sz w:val="21"/>
          <w:szCs w:val="21"/>
        </w:rPr>
        <w:t xml:space="preserve"> </w:t>
      </w:r>
    </w:p>
    <w:p w14:paraId="25513CA1" w14:textId="7B32A625" w:rsidR="00C95085" w:rsidRPr="007A2AC6" w:rsidRDefault="00C95085" w:rsidP="00A14EA2">
      <w:pPr>
        <w:numPr>
          <w:ilvl w:val="3"/>
          <w:numId w:val="52"/>
        </w:numPr>
        <w:tabs>
          <w:tab w:val="clear" w:pos="864"/>
          <w:tab w:val="clear" w:pos="8392"/>
        </w:tabs>
        <w:spacing w:before="0" w:after="240"/>
        <w:ind w:left="1985" w:hanging="581"/>
        <w:jc w:val="both"/>
        <w:rPr>
          <w:sz w:val="21"/>
          <w:szCs w:val="21"/>
        </w:rPr>
      </w:pPr>
      <w:r w:rsidRPr="00674B64">
        <w:rPr>
          <w:sz w:val="21"/>
          <w:szCs w:val="21"/>
        </w:rPr>
        <w:t xml:space="preserve">Humanitarian Stay (Temporary) (subclass 449) </w:t>
      </w:r>
      <w:r w:rsidR="00AE26E2" w:rsidRPr="007A2AC6">
        <w:rPr>
          <w:sz w:val="21"/>
          <w:szCs w:val="21"/>
        </w:rPr>
        <w:t>v</w:t>
      </w:r>
      <w:r w:rsidRPr="007A2AC6">
        <w:rPr>
          <w:sz w:val="21"/>
          <w:szCs w:val="21"/>
        </w:rPr>
        <w:t>isa</w:t>
      </w:r>
      <w:r w:rsidR="00674B64" w:rsidRPr="007A2AC6">
        <w:rPr>
          <w:sz w:val="21"/>
          <w:szCs w:val="21"/>
        </w:rPr>
        <w:t>; or</w:t>
      </w:r>
    </w:p>
    <w:p w14:paraId="04C2887E" w14:textId="0C26ACCD" w:rsidR="00674B64" w:rsidRPr="007A2AC6" w:rsidRDefault="00674B64" w:rsidP="00A14EA2">
      <w:pPr>
        <w:numPr>
          <w:ilvl w:val="3"/>
          <w:numId w:val="52"/>
        </w:numPr>
        <w:tabs>
          <w:tab w:val="clear" w:pos="864"/>
          <w:tab w:val="clear" w:pos="8392"/>
        </w:tabs>
        <w:spacing w:before="0" w:after="240"/>
        <w:ind w:left="1985" w:hanging="581"/>
        <w:jc w:val="both"/>
        <w:rPr>
          <w:sz w:val="21"/>
          <w:szCs w:val="21"/>
        </w:rPr>
      </w:pPr>
      <w:r w:rsidRPr="007A2AC6">
        <w:rPr>
          <w:sz w:val="21"/>
          <w:szCs w:val="21"/>
        </w:rPr>
        <w:t>Temporary (Humanitarian Concern) (subclass 786) visa.</w:t>
      </w:r>
    </w:p>
    <w:p w14:paraId="1B2C2DCC" w14:textId="1192A075"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277E8847" w14:textId="456296C0" w:rsidR="00C42533" w:rsidRPr="009B2120" w:rsidRDefault="00E5771A" w:rsidP="00E5771A">
      <w:pPr>
        <w:pStyle w:val="ListParagraph"/>
        <w:keepNext/>
        <w:tabs>
          <w:tab w:val="clear" w:pos="851"/>
          <w:tab w:val="clear" w:pos="8392"/>
          <w:tab w:val="left" w:pos="0"/>
        </w:tabs>
        <w:spacing w:before="0" w:after="240"/>
        <w:ind w:left="709" w:hanging="709"/>
        <w:jc w:val="both"/>
        <w:rPr>
          <w:rFonts w:cs="Arial"/>
          <w:b/>
          <w:sz w:val="21"/>
          <w:szCs w:val="21"/>
        </w:rPr>
      </w:pPr>
      <w:bookmarkStart w:id="121" w:name="_Hlk57825038"/>
      <w:r w:rsidRPr="00657245">
        <w:rPr>
          <w:rFonts w:eastAsia="Arial" w:cs="Arial"/>
          <w:b/>
          <w:sz w:val="21"/>
          <w:szCs w:val="21"/>
        </w:rPr>
        <w:t>14</w:t>
      </w:r>
      <w:r w:rsidRPr="00657245">
        <w:rPr>
          <w:rFonts w:eastAsia="Arial" w:cs="Arial"/>
          <w:b/>
          <w:sz w:val="21"/>
          <w:szCs w:val="21"/>
        </w:rPr>
        <w:tab/>
      </w:r>
      <w:r w:rsidR="00C42533" w:rsidRPr="00657245">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446CC01A"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w:t>
      </w:r>
      <w:r w:rsidR="00DC5F93" w:rsidRPr="00C115F0">
        <w:rPr>
          <w:rFonts w:eastAsia="Arial" w:cs="Arial"/>
          <w:sz w:val="21"/>
          <w:szCs w:val="21"/>
          <w:highlight w:val="lightGray"/>
        </w:rPr>
        <w:t>14</w:t>
      </w:r>
      <w:r w:rsidR="00DC5F93" w:rsidRPr="009B2120">
        <w:rPr>
          <w:rFonts w:eastAsia="Arial" w:cs="Arial"/>
          <w:sz w:val="21"/>
          <w:szCs w:val="21"/>
        </w:rPr>
        <w:t xml:space="preserve"> </w:t>
      </w:r>
      <w:r w:rsidRPr="009B2120">
        <w:rPr>
          <w:rFonts w:eastAsia="Arial" w:cs="Arial"/>
          <w:sz w:val="21"/>
          <w:szCs w:val="21"/>
        </w:rPr>
        <w:t xml:space="preserve">sets out eligibility exemptions </w:t>
      </w:r>
      <w:r w:rsidR="007960F1">
        <w:rPr>
          <w:rFonts w:eastAsia="Arial" w:cs="Arial"/>
          <w:sz w:val="21"/>
          <w:szCs w:val="21"/>
        </w:rPr>
        <w:t xml:space="preserve">and a Fee Waiver </w:t>
      </w:r>
      <w:r w:rsidRPr="009B2120">
        <w:rPr>
          <w:rFonts w:eastAsia="Arial" w:cs="Arial"/>
          <w:sz w:val="21"/>
          <w:szCs w:val="21"/>
        </w:rPr>
        <w:t>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5082625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47EA0CB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Ri</w:t>
      </w:r>
      <w:r w:rsidRPr="009B2120">
        <w:rPr>
          <w:rFonts w:eastAsia="Arial" w:cs="Arial"/>
          <w:sz w:val="21"/>
          <w:szCs w:val="21"/>
        </w:rPr>
        <w:t>sk from the:</w:t>
      </w:r>
    </w:p>
    <w:p w14:paraId="0BF9A718" w14:textId="0682FBFA"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w:t>
      </w:r>
      <w:r w:rsidRPr="00372176">
        <w:rPr>
          <w:rFonts w:cs="Arial"/>
          <w:sz w:val="21"/>
          <w:szCs w:val="21"/>
        </w:rPr>
        <w:t>2.</w:t>
      </w:r>
      <w:r w:rsidR="00372176" w:rsidRPr="00D83541">
        <w:rPr>
          <w:rFonts w:cs="Arial"/>
          <w:sz w:val="21"/>
          <w:szCs w:val="21"/>
        </w:rPr>
        <w:t>3</w:t>
      </w:r>
      <w:r w:rsidRPr="00372176">
        <w:rPr>
          <w:rFonts w:cs="Arial"/>
          <w:sz w:val="21"/>
          <w:szCs w:val="21"/>
        </w:rPr>
        <w:t>(a)</w:t>
      </w:r>
      <w:r w:rsidRPr="009B2120">
        <w:rPr>
          <w:rFonts w:cs="Arial"/>
          <w:sz w:val="21"/>
          <w:szCs w:val="21"/>
        </w:rPr>
        <w:t xml:space="preserve"> of this Schedule 1); and/or</w:t>
      </w:r>
    </w:p>
    <w:p w14:paraId="038C0955" w14:textId="332D9477" w:rsidR="00C42533"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w:t>
      </w:r>
      <w:r w:rsidRPr="00372176">
        <w:rPr>
          <w:rFonts w:cs="Arial"/>
          <w:sz w:val="21"/>
          <w:szCs w:val="21"/>
        </w:rPr>
        <w:t>Clause 2</w:t>
      </w:r>
      <w:r w:rsidRPr="00363573">
        <w:rPr>
          <w:rFonts w:cs="Arial"/>
          <w:sz w:val="21"/>
          <w:szCs w:val="21"/>
        </w:rPr>
        <w:t>.</w:t>
      </w:r>
      <w:r w:rsidR="00372176" w:rsidRPr="00363573">
        <w:rPr>
          <w:rFonts w:cs="Arial"/>
          <w:sz w:val="21"/>
          <w:szCs w:val="21"/>
        </w:rPr>
        <w:t>3</w:t>
      </w:r>
      <w:r w:rsidRPr="00372176">
        <w:rPr>
          <w:rFonts w:cs="Arial"/>
          <w:sz w:val="21"/>
          <w:szCs w:val="21"/>
        </w:rPr>
        <w:t>(c)</w:t>
      </w:r>
      <w:r w:rsidRPr="009B2120">
        <w:rPr>
          <w:rFonts w:cs="Arial"/>
          <w:sz w:val="21"/>
          <w:szCs w:val="21"/>
        </w:rPr>
        <w:t xml:space="preserve"> of this Schedule 1).</w:t>
      </w:r>
    </w:p>
    <w:p w14:paraId="7477E282" w14:textId="77777777" w:rsidR="007960F1" w:rsidRDefault="007960F1" w:rsidP="007960F1">
      <w:pPr>
        <w:keepNext/>
        <w:tabs>
          <w:tab w:val="left" w:pos="720"/>
        </w:tabs>
        <w:spacing w:before="0" w:after="240"/>
        <w:ind w:left="704"/>
        <w:rPr>
          <w:rFonts w:cs="Arial"/>
          <w:b/>
          <w:iCs/>
          <w:sz w:val="21"/>
          <w:szCs w:val="21"/>
        </w:rPr>
      </w:pPr>
      <w:r>
        <w:rPr>
          <w:rFonts w:cs="Arial"/>
          <w:b/>
          <w:iCs/>
          <w:sz w:val="21"/>
          <w:szCs w:val="21"/>
        </w:rPr>
        <w:lastRenderedPageBreak/>
        <w:t>Fees</w:t>
      </w:r>
    </w:p>
    <w:p w14:paraId="36398D30" w14:textId="77777777" w:rsidR="007960F1" w:rsidRPr="00D44477" w:rsidRDefault="007960F1" w:rsidP="00D44477">
      <w:pPr>
        <w:pStyle w:val="ListParagraph"/>
        <w:numPr>
          <w:ilvl w:val="1"/>
          <w:numId w:val="85"/>
        </w:numPr>
        <w:tabs>
          <w:tab w:val="clear" w:pos="851"/>
        </w:tabs>
        <w:spacing w:before="0" w:after="240"/>
        <w:ind w:left="709" w:hanging="709"/>
        <w:jc w:val="both"/>
        <w:rPr>
          <w:rFonts w:eastAsia="Arial" w:cs="Arial"/>
          <w:sz w:val="21"/>
          <w:szCs w:val="21"/>
        </w:rPr>
      </w:pPr>
      <w:r w:rsidRPr="00D44477">
        <w:rPr>
          <w:rFonts w:eastAsia="Arial" w:cs="Arial"/>
          <w:sz w:val="21"/>
          <w:szCs w:val="21"/>
        </w:rPr>
        <w:t>The Training Provider must grant a Fee Waiver for enrolments in 22510VIC – Course in Identifying and Responding to Family Violence Risk in accordance with the Guidelines About Fees.</w:t>
      </w:r>
    </w:p>
    <w:p w14:paraId="2E4EAB8A" w14:textId="064DEF5F" w:rsidR="00C42533" w:rsidRPr="009B2120" w:rsidRDefault="00C42533" w:rsidP="00C42533">
      <w:pPr>
        <w:keepNext/>
        <w:tabs>
          <w:tab w:val="left" w:pos="720"/>
        </w:tabs>
        <w:spacing w:before="0" w:after="240"/>
        <w:ind w:left="704"/>
        <w:rPr>
          <w:rFonts w:cs="Arial"/>
          <w:b/>
          <w:iCs/>
          <w:sz w:val="21"/>
          <w:szCs w:val="21"/>
        </w:rPr>
      </w:pPr>
      <w:bookmarkStart w:id="122" w:name="_BPDC_LN_INS_1009"/>
      <w:bookmarkStart w:id="123" w:name="_BPDC_PR_INS_1010"/>
      <w:bookmarkEnd w:id="122"/>
      <w:bookmarkEnd w:id="123"/>
      <w:r w:rsidRPr="009B2120">
        <w:rPr>
          <w:rFonts w:cs="Arial"/>
          <w:b/>
          <w:iCs/>
          <w:sz w:val="21"/>
          <w:szCs w:val="21"/>
        </w:rPr>
        <w:t>Impact of participating in this initiative on an individual’s future Skills First Entitlement</w:t>
      </w:r>
    </w:p>
    <w:p w14:paraId="1B17A6AD" w14:textId="5A5F3D0C"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D423B7">
        <w:rPr>
          <w:rFonts w:cs="Arial"/>
          <w:sz w:val="21"/>
          <w:szCs w:val="21"/>
        </w:rPr>
        <w:t>I</w:t>
      </w:r>
      <w:r w:rsidRPr="009B2120">
        <w:rPr>
          <w:rFonts w:cs="Arial"/>
          <w:sz w:val="21"/>
          <w:szCs w:val="21"/>
        </w:rPr>
        <w:t xml:space="preserve">dentifying and </w:t>
      </w:r>
      <w:r w:rsidR="00D423B7">
        <w:rPr>
          <w:rFonts w:cs="Arial"/>
          <w:sz w:val="21"/>
          <w:szCs w:val="21"/>
        </w:rPr>
        <w:t>R</w:t>
      </w:r>
      <w:r w:rsidRPr="009B2120">
        <w:rPr>
          <w:rFonts w:cs="Arial"/>
          <w:sz w:val="21"/>
          <w:szCs w:val="21"/>
        </w:rPr>
        <w:t xml:space="preserve">esponding to </w:t>
      </w:r>
      <w:r w:rsidR="00D423B7">
        <w:rPr>
          <w:rFonts w:cs="Arial"/>
          <w:sz w:val="21"/>
          <w:szCs w:val="21"/>
        </w:rPr>
        <w:t>F</w:t>
      </w:r>
      <w:r w:rsidRPr="009B2120">
        <w:rPr>
          <w:rFonts w:cs="Arial"/>
          <w:sz w:val="21"/>
          <w:szCs w:val="21"/>
        </w:rPr>
        <w:t xml:space="preserve">amily </w:t>
      </w:r>
      <w:r w:rsidR="00D423B7">
        <w:rPr>
          <w:rFonts w:cs="Arial"/>
          <w:sz w:val="21"/>
          <w:szCs w:val="21"/>
        </w:rPr>
        <w:t>V</w:t>
      </w:r>
      <w:r w:rsidRPr="009B2120">
        <w:rPr>
          <w:rFonts w:cs="Arial"/>
          <w:sz w:val="21"/>
          <w:szCs w:val="21"/>
        </w:rPr>
        <w:t xml:space="preserve">iolence </w:t>
      </w:r>
      <w:r w:rsidR="00D423B7">
        <w:rPr>
          <w:rFonts w:cs="Arial"/>
          <w:sz w:val="21"/>
          <w:szCs w:val="21"/>
        </w:rPr>
        <w:t>R</w:t>
      </w:r>
      <w:r w:rsidRPr="009B2120">
        <w:rPr>
          <w:rFonts w:cs="Arial"/>
          <w:sz w:val="21"/>
          <w:szCs w:val="21"/>
        </w:rPr>
        <w:t xml:space="preserve">isk </w:t>
      </w:r>
      <w:r w:rsidRPr="009B2120">
        <w:rPr>
          <w:iCs/>
          <w:sz w:val="21"/>
          <w:szCs w:val="21"/>
        </w:rPr>
        <w:t xml:space="preserve">under this Clause </w:t>
      </w:r>
      <w:r w:rsidR="002B6EFF" w:rsidRPr="00C115F0">
        <w:rPr>
          <w:iCs/>
          <w:sz w:val="21"/>
          <w:szCs w:val="21"/>
          <w:highlight w:val="lightGray"/>
        </w:rPr>
        <w:t>14</w:t>
      </w:r>
      <w:r w:rsidR="002B6EFF" w:rsidRPr="009B2120">
        <w:rPr>
          <w:iCs/>
          <w:sz w:val="21"/>
          <w:szCs w:val="21"/>
        </w:rPr>
        <w:t xml:space="preserve">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4FE05E6C" w:rsidR="00C42533" w:rsidRPr="00657245" w:rsidRDefault="00C42533" w:rsidP="006C37EF">
      <w:pPr>
        <w:numPr>
          <w:ilvl w:val="2"/>
          <w:numId w:val="143"/>
        </w:numPr>
        <w:tabs>
          <w:tab w:val="clear" w:pos="851"/>
          <w:tab w:val="clear" w:pos="8392"/>
        </w:tabs>
        <w:spacing w:before="0" w:after="240"/>
        <w:jc w:val="both"/>
        <w:rPr>
          <w:rFonts w:cs="Arial"/>
          <w:sz w:val="21"/>
          <w:szCs w:val="21"/>
        </w:rPr>
      </w:pPr>
      <w:r w:rsidRPr="00657245">
        <w:rPr>
          <w:rFonts w:cs="Arial"/>
          <w:sz w:val="21"/>
          <w:szCs w:val="21"/>
        </w:rPr>
        <w:t>‘</w:t>
      </w:r>
      <w:r w:rsidRPr="00657245">
        <w:rPr>
          <w:rFonts w:cs="Arial"/>
          <w:b/>
          <w:sz w:val="21"/>
          <w:szCs w:val="21"/>
        </w:rPr>
        <w:t xml:space="preserve">2 Skill Sets in a </w:t>
      </w:r>
      <w:proofErr w:type="gramStart"/>
      <w:r w:rsidRPr="00657245">
        <w:rPr>
          <w:rFonts w:cs="Arial"/>
          <w:b/>
          <w:sz w:val="21"/>
          <w:szCs w:val="21"/>
        </w:rPr>
        <w:t>year</w:t>
      </w:r>
      <w:r w:rsidRPr="00657245">
        <w:rPr>
          <w:rFonts w:cs="Arial"/>
          <w:sz w:val="21"/>
          <w:szCs w:val="21"/>
        </w:rPr>
        <w:t>‘ limit</w:t>
      </w:r>
      <w:proofErr w:type="gramEnd"/>
      <w:r w:rsidRPr="00657245">
        <w:rPr>
          <w:rFonts w:cs="Arial"/>
          <w:sz w:val="21"/>
          <w:szCs w:val="21"/>
        </w:rPr>
        <w:t xml:space="preserve"> (Clause 2.</w:t>
      </w:r>
      <w:r w:rsidR="002B6EFF" w:rsidRPr="00657245">
        <w:rPr>
          <w:rFonts w:cs="Arial"/>
          <w:sz w:val="21"/>
          <w:szCs w:val="21"/>
        </w:rPr>
        <w:t>3</w:t>
      </w:r>
      <w:r w:rsidRPr="00657245">
        <w:rPr>
          <w:rFonts w:cs="Arial"/>
          <w:sz w:val="21"/>
          <w:szCs w:val="21"/>
        </w:rPr>
        <w:t>(a) of this Schedule 1); and/or</w:t>
      </w:r>
    </w:p>
    <w:p w14:paraId="4959D3D1" w14:textId="797F1DA7" w:rsidR="00C42533" w:rsidRPr="00657245" w:rsidRDefault="00C42533" w:rsidP="006C37EF">
      <w:pPr>
        <w:numPr>
          <w:ilvl w:val="2"/>
          <w:numId w:val="143"/>
        </w:numPr>
        <w:tabs>
          <w:tab w:val="clear" w:pos="851"/>
          <w:tab w:val="clear" w:pos="8392"/>
        </w:tabs>
        <w:spacing w:before="0" w:after="240"/>
        <w:jc w:val="both"/>
        <w:rPr>
          <w:rFonts w:cs="Arial"/>
          <w:sz w:val="21"/>
          <w:szCs w:val="21"/>
        </w:rPr>
      </w:pPr>
      <w:r w:rsidRPr="00657245">
        <w:rPr>
          <w:rFonts w:cs="Arial"/>
          <w:sz w:val="21"/>
          <w:szCs w:val="21"/>
        </w:rPr>
        <w:t>‘</w:t>
      </w:r>
      <w:r w:rsidRPr="00657245">
        <w:rPr>
          <w:rFonts w:cs="Arial"/>
          <w:b/>
          <w:sz w:val="21"/>
          <w:szCs w:val="21"/>
        </w:rPr>
        <w:t>2 at a time’</w:t>
      </w:r>
      <w:r w:rsidRPr="00657245">
        <w:rPr>
          <w:rFonts w:cs="Arial"/>
          <w:sz w:val="21"/>
          <w:szCs w:val="21"/>
        </w:rPr>
        <w:t xml:space="preserve"> limit (Clause 2.</w:t>
      </w:r>
      <w:r w:rsidR="002B6EFF" w:rsidRPr="00657245">
        <w:rPr>
          <w:rFonts w:cs="Arial"/>
          <w:sz w:val="21"/>
          <w:szCs w:val="21"/>
        </w:rPr>
        <w:t>3</w:t>
      </w:r>
      <w:r w:rsidRPr="00657245">
        <w:rPr>
          <w:rFonts w:cs="Arial"/>
          <w:sz w:val="21"/>
          <w:szCs w:val="21"/>
        </w:rPr>
        <w:t>(c) of this Schedule 1).</w:t>
      </w:r>
    </w:p>
    <w:p w14:paraId="45BD379F" w14:textId="6E10C471" w:rsidR="00615A2E" w:rsidRPr="00657245" w:rsidRDefault="00310175" w:rsidP="00C115F0">
      <w:pPr>
        <w:pStyle w:val="ListParagraph"/>
        <w:keepNext/>
        <w:numPr>
          <w:ilvl w:val="0"/>
          <w:numId w:val="85"/>
        </w:numPr>
        <w:tabs>
          <w:tab w:val="clear" w:pos="851"/>
          <w:tab w:val="clear" w:pos="8392"/>
          <w:tab w:val="left" w:pos="0"/>
        </w:tabs>
        <w:spacing w:before="0" w:after="240"/>
        <w:ind w:left="709" w:hanging="709"/>
        <w:jc w:val="both"/>
        <w:rPr>
          <w:b/>
          <w:caps/>
          <w:sz w:val="21"/>
          <w:szCs w:val="21"/>
        </w:rPr>
      </w:pPr>
      <w:bookmarkStart w:id="124" w:name="_BPDC_LN_INS_1005"/>
      <w:bookmarkStart w:id="125" w:name="_BPDC_PR_INS_1006"/>
      <w:bookmarkStart w:id="126" w:name="_BPDC_LN_INS_1003"/>
      <w:bookmarkStart w:id="127" w:name="_BPDC_PR_INS_1004"/>
      <w:bookmarkEnd w:id="121"/>
      <w:bookmarkEnd w:id="124"/>
      <w:bookmarkEnd w:id="125"/>
      <w:bookmarkEnd w:id="126"/>
      <w:bookmarkEnd w:id="127"/>
      <w:r w:rsidRPr="00657245">
        <w:rPr>
          <w:b/>
          <w:caps/>
          <w:sz w:val="21"/>
          <w:szCs w:val="18"/>
        </w:rPr>
        <w:t>Skills First</w:t>
      </w:r>
      <w:r w:rsidRPr="00657245">
        <w:rPr>
          <w:b/>
          <w:caps/>
          <w:sz w:val="21"/>
          <w:szCs w:val="21"/>
        </w:rPr>
        <w:t xml:space="preserve"> YOUTH ACCESS INITIATIVE</w:t>
      </w:r>
      <w:r w:rsidR="0028528A" w:rsidRPr="00657245">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6D660D62" w:rsidR="00960B15" w:rsidRPr="009B2120" w:rsidRDefault="008C67D3" w:rsidP="00BA5493">
      <w:pPr>
        <w:numPr>
          <w:ilvl w:val="1"/>
          <w:numId w:val="85"/>
        </w:numPr>
        <w:tabs>
          <w:tab w:val="clear" w:pos="8392"/>
        </w:tabs>
        <w:spacing w:before="0" w:after="240"/>
        <w:ind w:left="709" w:hanging="709"/>
        <w:jc w:val="both"/>
        <w:rPr>
          <w:i/>
          <w:sz w:val="21"/>
          <w:szCs w:val="21"/>
        </w:rPr>
      </w:pPr>
      <w:r>
        <w:rPr>
          <w:sz w:val="21"/>
          <w:szCs w:val="21"/>
        </w:rPr>
        <w:t>T</w:t>
      </w:r>
      <w:r w:rsidR="00960B15" w:rsidRPr="009B2120">
        <w:rPr>
          <w:sz w:val="21"/>
          <w:szCs w:val="21"/>
        </w:rPr>
        <w:t xml:space="preserve">he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 xml:space="preserve">Student who meets the criteria in </w:t>
      </w:r>
      <w:r w:rsidR="00960B15" w:rsidRPr="00D83541">
        <w:rPr>
          <w:sz w:val="21"/>
          <w:szCs w:val="21"/>
        </w:rPr>
        <w:t xml:space="preserve">Clause </w:t>
      </w:r>
      <w:r w:rsidR="00DC5F93" w:rsidRPr="00D83541">
        <w:rPr>
          <w:sz w:val="21"/>
          <w:szCs w:val="21"/>
        </w:rPr>
        <w:t>15</w:t>
      </w:r>
      <w:r w:rsidR="00960B15" w:rsidRPr="00D83541">
        <w:rPr>
          <w:sz w:val="21"/>
          <w:szCs w:val="21"/>
        </w:rPr>
        <w:t>.</w:t>
      </w:r>
      <w:r w:rsidR="00AF19AA" w:rsidRPr="00D83541">
        <w:rPr>
          <w:sz w:val="21"/>
          <w:szCs w:val="21"/>
        </w:rPr>
        <w:t xml:space="preserve">1 </w:t>
      </w:r>
      <w:r w:rsidR="002549BB" w:rsidRPr="00D83541">
        <w:rPr>
          <w:rFonts w:cs="Arial"/>
          <w:sz w:val="21"/>
          <w:szCs w:val="21"/>
        </w:rPr>
        <w:t>of</w:t>
      </w:r>
      <w:r w:rsidR="002549BB" w:rsidRPr="003418FC">
        <w:rPr>
          <w:rFonts w:cs="Arial"/>
          <w:sz w:val="21"/>
          <w:szCs w:val="21"/>
        </w:rPr>
        <w:t xml:space="preserve"> this Sch</w:t>
      </w:r>
      <w:r w:rsidR="002549BB" w:rsidRPr="009B2120">
        <w:rPr>
          <w:rFonts w:cs="Arial"/>
          <w:sz w:val="21"/>
          <w:szCs w:val="21"/>
        </w:rPr>
        <w:t xml:space="preserve">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For the purpose of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A14EA2">
      <w:pPr>
        <w:numPr>
          <w:ilvl w:val="3"/>
          <w:numId w:val="144"/>
        </w:numPr>
        <w:tabs>
          <w:tab w:val="clear" w:pos="8392"/>
        </w:tabs>
        <w:spacing w:after="240"/>
        <w:ind w:left="1985" w:hanging="567"/>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A14EA2">
      <w:pPr>
        <w:pStyle w:val="ListParagraph"/>
        <w:numPr>
          <w:ilvl w:val="0"/>
          <w:numId w:val="72"/>
        </w:numPr>
        <w:tabs>
          <w:tab w:val="clear" w:pos="851"/>
        </w:tabs>
        <w:spacing w:before="0" w:after="240"/>
        <w:ind w:left="2694" w:hanging="709"/>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A14EA2">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A14EA2">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A14EA2">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A14EA2">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A14EA2">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lastRenderedPageBreak/>
        <w:t>a</w:t>
      </w:r>
      <w:r w:rsidR="003A6630" w:rsidRPr="009B2120">
        <w:rPr>
          <w:rFonts w:cs="Arial"/>
          <w:sz w:val="21"/>
          <w:szCs w:val="21"/>
        </w:rPr>
        <w:t xml:space="preserve"> custodial sentence, which includes: </w:t>
      </w:r>
    </w:p>
    <w:p w14:paraId="1904755E" w14:textId="7CD64B25" w:rsidR="003A6630" w:rsidRPr="009B2120" w:rsidRDefault="007813BD" w:rsidP="00A14EA2">
      <w:pPr>
        <w:pStyle w:val="ListParagraph"/>
        <w:numPr>
          <w:ilvl w:val="0"/>
          <w:numId w:val="100"/>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A14EA2">
      <w:pPr>
        <w:pStyle w:val="ListParagraph"/>
        <w:numPr>
          <w:ilvl w:val="0"/>
          <w:numId w:val="100"/>
        </w:numPr>
        <w:tabs>
          <w:tab w:val="clear" w:pos="851"/>
        </w:tabs>
        <w:spacing w:before="0" w:after="240"/>
        <w:ind w:left="2694" w:hanging="709"/>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A14EA2">
      <w:pPr>
        <w:numPr>
          <w:ilvl w:val="3"/>
          <w:numId w:val="93"/>
        </w:numPr>
        <w:tabs>
          <w:tab w:val="clear" w:pos="864"/>
          <w:tab w:val="clear" w:pos="8392"/>
          <w:tab w:val="left" w:pos="2127"/>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A14EA2">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3E1A1712"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w:t>
      </w:r>
      <w:r w:rsidR="003A6630" w:rsidRPr="002B6EFF">
        <w:rPr>
          <w:rFonts w:cs="Arial"/>
          <w:sz w:val="21"/>
          <w:szCs w:val="21"/>
        </w:rPr>
        <w:t>2.</w:t>
      </w:r>
      <w:r w:rsidR="002B6EFF" w:rsidRPr="00657245">
        <w:rPr>
          <w:rFonts w:cs="Arial"/>
          <w:sz w:val="21"/>
          <w:szCs w:val="21"/>
        </w:rPr>
        <w:t>11</w:t>
      </w:r>
      <w:r w:rsidR="002B6EFF" w:rsidRPr="009B2120">
        <w:rPr>
          <w:rFonts w:cs="Arial"/>
          <w:sz w:val="21"/>
          <w:szCs w:val="21"/>
        </w:rPr>
        <w:t xml:space="preserve"> </w:t>
      </w:r>
      <w:r w:rsidR="003A6630" w:rsidRPr="009B2120">
        <w:rPr>
          <w:rFonts w:cs="Arial"/>
          <w:sz w:val="21"/>
          <w:szCs w:val="21"/>
        </w:rPr>
        <w:t xml:space="preserve">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w:t>
      </w:r>
      <w:r w:rsidR="007813BD" w:rsidRPr="002B6EFF">
        <w:rPr>
          <w:rFonts w:cs="Arial"/>
          <w:sz w:val="21"/>
          <w:szCs w:val="21"/>
        </w:rPr>
        <w:t>2.</w:t>
      </w:r>
      <w:r w:rsidR="002B6EFF" w:rsidRPr="00657245">
        <w:rPr>
          <w:rFonts w:cs="Arial"/>
          <w:sz w:val="21"/>
          <w:szCs w:val="21"/>
        </w:rPr>
        <w:t>11</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34661AEA"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 xml:space="preserve">If </w:t>
      </w:r>
      <w:r w:rsidRPr="003418FC">
        <w:rPr>
          <w:sz w:val="21"/>
          <w:szCs w:val="21"/>
        </w:rPr>
        <w:t>Clause </w:t>
      </w:r>
      <w:r w:rsidR="00DC5F93" w:rsidRPr="00657245">
        <w:rPr>
          <w:sz w:val="21"/>
          <w:szCs w:val="21"/>
        </w:rPr>
        <w:t>15</w:t>
      </w:r>
      <w:r w:rsidRPr="003418FC">
        <w:rPr>
          <w:sz w:val="21"/>
          <w:szCs w:val="21"/>
        </w:rPr>
        <w:t>.</w:t>
      </w:r>
      <w:r w:rsidR="00CB7224" w:rsidRPr="003418FC">
        <w:rPr>
          <w:sz w:val="21"/>
          <w:szCs w:val="21"/>
        </w:rPr>
        <w:t xml:space="preserve">2 </w:t>
      </w:r>
      <w:r w:rsidR="002549BB" w:rsidRPr="003418FC">
        <w:rPr>
          <w:rFonts w:cs="Arial"/>
          <w:sz w:val="21"/>
          <w:szCs w:val="21"/>
        </w:rPr>
        <w:t>of this Schedule</w:t>
      </w:r>
      <w:r w:rsidR="002549BB" w:rsidRPr="009B2120">
        <w:rPr>
          <w:rFonts w:cs="Arial"/>
          <w:sz w:val="21"/>
          <w:szCs w:val="21"/>
        </w:rPr>
        <w:t xml:space="preserv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A14EA2">
      <w:pPr>
        <w:numPr>
          <w:ilvl w:val="3"/>
          <w:numId w:val="53"/>
        </w:numPr>
        <w:tabs>
          <w:tab w:val="clear" w:pos="851"/>
          <w:tab w:val="clear" w:pos="8392"/>
        </w:tabs>
        <w:spacing w:before="0" w:after="240"/>
        <w:ind w:left="1985" w:hanging="567"/>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A14EA2">
      <w:pPr>
        <w:numPr>
          <w:ilvl w:val="3"/>
          <w:numId w:val="53"/>
        </w:numPr>
        <w:tabs>
          <w:tab w:val="clear" w:pos="851"/>
          <w:tab w:val="clear" w:pos="8392"/>
        </w:tabs>
        <w:spacing w:before="0" w:after="240"/>
        <w:ind w:left="1985" w:hanging="567"/>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A14EA2">
      <w:pPr>
        <w:numPr>
          <w:ilvl w:val="3"/>
          <w:numId w:val="53"/>
        </w:numPr>
        <w:tabs>
          <w:tab w:val="clear" w:pos="851"/>
          <w:tab w:val="clear" w:pos="8392"/>
        </w:tabs>
        <w:spacing w:before="0" w:after="240"/>
        <w:ind w:left="1985" w:hanging="567"/>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w:t>
      </w:r>
      <w:r w:rsidRPr="009B2120">
        <w:rPr>
          <w:sz w:val="21"/>
          <w:szCs w:val="21"/>
        </w:rPr>
        <w:lastRenderedPageBreak/>
        <w:t xml:space="preserve">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08F6529F" w:rsidR="00282730" w:rsidRPr="00657245"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as a result of </w:t>
      </w:r>
      <w:r w:rsidRPr="00657245">
        <w:rPr>
          <w:sz w:val="21"/>
          <w:szCs w:val="21"/>
        </w:rPr>
        <w:t>granting a Fee Waiver</w:t>
      </w:r>
      <w:r w:rsidR="0028528A" w:rsidRPr="00657245">
        <w:rPr>
          <w:sz w:val="21"/>
          <w:szCs w:val="21"/>
        </w:rPr>
        <w:t xml:space="preserve"> to </w:t>
      </w:r>
      <w:r w:rsidR="005E333E" w:rsidRPr="00657245">
        <w:rPr>
          <w:sz w:val="21"/>
          <w:szCs w:val="21"/>
        </w:rPr>
        <w:t xml:space="preserve">a </w:t>
      </w:r>
      <w:r w:rsidR="005E333E" w:rsidRPr="00657245">
        <w:rPr>
          <w:iCs/>
          <w:sz w:val="21"/>
          <w:szCs w:val="21"/>
        </w:rPr>
        <w:t>Skills First</w:t>
      </w:r>
      <w:r w:rsidR="005E333E" w:rsidRPr="00657245">
        <w:rPr>
          <w:sz w:val="21"/>
          <w:szCs w:val="21"/>
        </w:rPr>
        <w:t xml:space="preserve"> Student</w:t>
      </w:r>
      <w:r w:rsidR="0028528A" w:rsidRPr="00657245">
        <w:rPr>
          <w:sz w:val="21"/>
          <w:szCs w:val="21"/>
        </w:rPr>
        <w:t xml:space="preserve"> under </w:t>
      </w:r>
      <w:r w:rsidR="008F733F" w:rsidRPr="00657245">
        <w:rPr>
          <w:sz w:val="21"/>
          <w:szCs w:val="21"/>
        </w:rPr>
        <w:t xml:space="preserve">the </w:t>
      </w:r>
      <w:r w:rsidR="00310175" w:rsidRPr="00657245">
        <w:rPr>
          <w:iCs/>
          <w:sz w:val="21"/>
          <w:szCs w:val="18"/>
        </w:rPr>
        <w:t>Skills First</w:t>
      </w:r>
      <w:r w:rsidR="00310175" w:rsidRPr="00657245">
        <w:rPr>
          <w:sz w:val="21"/>
          <w:szCs w:val="18"/>
        </w:rPr>
        <w:t xml:space="preserve"> </w:t>
      </w:r>
      <w:r w:rsidR="00310175" w:rsidRPr="00657245">
        <w:rPr>
          <w:sz w:val="21"/>
          <w:szCs w:val="21"/>
        </w:rPr>
        <w:t>Youth Access Initiative</w:t>
      </w:r>
      <w:r w:rsidRPr="00657245">
        <w:rPr>
          <w:sz w:val="21"/>
          <w:szCs w:val="21"/>
        </w:rPr>
        <w:t>.</w:t>
      </w:r>
    </w:p>
    <w:p w14:paraId="6ABA49C2" w14:textId="77777777" w:rsidR="008C4AC3" w:rsidRPr="00657245" w:rsidRDefault="008C4AC3" w:rsidP="008C4AC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657245">
        <w:rPr>
          <w:b/>
          <w:sz w:val="21"/>
          <w:szCs w:val="21"/>
        </w:rPr>
        <w:t>FREE TAFE FOR PRIORITY COURSES</w:t>
      </w:r>
    </w:p>
    <w:p w14:paraId="07AC8D91" w14:textId="3F727598" w:rsidR="008C4AC3" w:rsidRPr="00657245" w:rsidRDefault="008C4AC3" w:rsidP="00B105A2">
      <w:pPr>
        <w:numPr>
          <w:ilvl w:val="1"/>
          <w:numId w:val="85"/>
        </w:numPr>
        <w:tabs>
          <w:tab w:val="clear" w:pos="8392"/>
          <w:tab w:val="left" w:pos="1134"/>
        </w:tabs>
        <w:spacing w:before="0" w:after="240"/>
        <w:ind w:left="709" w:hanging="709"/>
        <w:jc w:val="both"/>
        <w:rPr>
          <w:rFonts w:cs="Arial"/>
          <w:i/>
          <w:sz w:val="21"/>
          <w:szCs w:val="21"/>
        </w:rPr>
      </w:pPr>
      <w:r w:rsidRPr="00657245">
        <w:rPr>
          <w:rFonts w:cs="Arial"/>
          <w:sz w:val="21"/>
          <w:szCs w:val="21"/>
        </w:rPr>
        <w:t xml:space="preserve">The Training Provider must grant a Fee Waiver to an individual who commences a program on the Free TAFE for Priority Courses List who meets the criteria to participate under this Clause </w:t>
      </w:r>
      <w:r w:rsidR="00DC5F93" w:rsidRPr="00657245">
        <w:rPr>
          <w:rFonts w:cs="Arial"/>
          <w:sz w:val="21"/>
          <w:szCs w:val="21"/>
        </w:rPr>
        <w:t>16</w:t>
      </w:r>
      <w:r w:rsidRPr="00657245">
        <w:rPr>
          <w:rFonts w:cs="Arial"/>
          <w:sz w:val="21"/>
          <w:szCs w:val="21"/>
        </w:rPr>
        <w:t>.</w:t>
      </w:r>
    </w:p>
    <w:p w14:paraId="01BFB159" w14:textId="77777777" w:rsidR="008C4AC3" w:rsidRPr="009B2120" w:rsidRDefault="008C4AC3" w:rsidP="008C4AC3">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32034341" w14:textId="77777777" w:rsidR="008C4AC3" w:rsidRPr="009B2120" w:rsidRDefault="008C4AC3" w:rsidP="008C4AC3">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4237D6A1" w14:textId="1EB976BD" w:rsidR="008C4AC3" w:rsidRPr="009B2120" w:rsidRDefault="008C4AC3" w:rsidP="008C4AC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An individual may only receive a Fee Waiver for a </w:t>
      </w:r>
      <w:r w:rsidRPr="003418FC">
        <w:rPr>
          <w:rFonts w:cs="Arial"/>
          <w:sz w:val="21"/>
          <w:szCs w:val="21"/>
        </w:rPr>
        <w:t xml:space="preserve">commencement in one program on the Free TAFE for Priority Courses List, except in accordance with </w:t>
      </w:r>
      <w:r w:rsidRPr="00657245">
        <w:rPr>
          <w:rFonts w:cs="Arial"/>
          <w:sz w:val="21"/>
          <w:szCs w:val="21"/>
        </w:rPr>
        <w:t xml:space="preserve">Clause </w:t>
      </w:r>
      <w:r w:rsidR="002B6EFF" w:rsidRPr="00657245">
        <w:rPr>
          <w:rFonts w:cs="Arial"/>
          <w:sz w:val="21"/>
          <w:szCs w:val="21"/>
        </w:rPr>
        <w:t>16</w:t>
      </w:r>
      <w:r w:rsidRPr="00657245">
        <w:rPr>
          <w:rFonts w:cs="Arial"/>
          <w:sz w:val="21"/>
          <w:szCs w:val="21"/>
        </w:rPr>
        <w:t>.3</w:t>
      </w:r>
      <w:r w:rsidRPr="003418FC">
        <w:rPr>
          <w:rFonts w:cs="Arial"/>
          <w:sz w:val="21"/>
          <w:szCs w:val="21"/>
        </w:rPr>
        <w:t xml:space="preserve"> of this Schedule 1</w:t>
      </w:r>
      <w:r w:rsidRPr="009B2120">
        <w:rPr>
          <w:rFonts w:cs="Arial"/>
          <w:sz w:val="21"/>
          <w:szCs w:val="21"/>
        </w:rPr>
        <w:t>.</w:t>
      </w:r>
    </w:p>
    <w:p w14:paraId="2EB9E600" w14:textId="05BEEB94" w:rsidR="00177E28" w:rsidRPr="00177E28" w:rsidRDefault="00177E28" w:rsidP="0036682B">
      <w:pPr>
        <w:numPr>
          <w:ilvl w:val="1"/>
          <w:numId w:val="85"/>
        </w:numPr>
        <w:tabs>
          <w:tab w:val="clear" w:pos="8392"/>
        </w:tabs>
        <w:spacing w:before="0" w:after="240"/>
        <w:ind w:left="709" w:hanging="709"/>
        <w:jc w:val="both"/>
        <w:rPr>
          <w:rFonts w:cs="Arial"/>
          <w:sz w:val="21"/>
          <w:szCs w:val="21"/>
        </w:rPr>
      </w:pPr>
      <w:bookmarkStart w:id="128" w:name="_Hlk122604516"/>
      <w:bookmarkStart w:id="129" w:name="_Hlk122091987"/>
      <w:bookmarkStart w:id="130" w:name="_Hlk122590718"/>
      <w:bookmarkStart w:id="131" w:name="_Hlk122591045"/>
      <w:r w:rsidRPr="00177E28">
        <w:rPr>
          <w:rFonts w:cs="Arial"/>
          <w:sz w:val="21"/>
          <w:szCs w:val="21"/>
        </w:rPr>
        <w:t>An individual may receive an additional Fee Waiver if:</w:t>
      </w:r>
    </w:p>
    <w:bookmarkEnd w:id="128"/>
    <w:p w14:paraId="346C449D" w14:textId="77777777" w:rsidR="00177E28" w:rsidRPr="00177E28" w:rsidRDefault="00177E28" w:rsidP="0036682B">
      <w:pPr>
        <w:pStyle w:val="ListParagraph"/>
        <w:numPr>
          <w:ilvl w:val="1"/>
          <w:numId w:val="171"/>
        </w:numPr>
        <w:tabs>
          <w:tab w:val="clear" w:pos="851"/>
          <w:tab w:val="clear" w:pos="8392"/>
        </w:tabs>
        <w:spacing w:before="0" w:after="240"/>
        <w:ind w:left="1418" w:hanging="709"/>
        <w:jc w:val="both"/>
        <w:rPr>
          <w:sz w:val="21"/>
          <w:szCs w:val="21"/>
        </w:rPr>
      </w:pPr>
      <w:r w:rsidRPr="008E3158">
        <w:rPr>
          <w:sz w:val="21"/>
          <w:szCs w:val="21"/>
          <w:highlight w:val="lightGray"/>
        </w:rPr>
        <w:t>the only previous</w:t>
      </w:r>
      <w:r w:rsidRPr="00177E28">
        <w:rPr>
          <w:sz w:val="21"/>
          <w:szCs w:val="21"/>
        </w:rPr>
        <w:t xml:space="preserve"> Free TAFE Fee Waiver they received was for a commencement under the </w:t>
      </w:r>
      <w:proofErr w:type="spellStart"/>
      <w:r w:rsidRPr="00177E28">
        <w:rPr>
          <w:sz w:val="21"/>
          <w:szCs w:val="21"/>
        </w:rPr>
        <w:t>JobTrainer</w:t>
      </w:r>
      <w:proofErr w:type="spellEnd"/>
      <w:r w:rsidRPr="00177E28">
        <w:rPr>
          <w:sz w:val="21"/>
          <w:szCs w:val="21"/>
        </w:rPr>
        <w:t xml:space="preserve"> initiative; or</w:t>
      </w:r>
    </w:p>
    <w:p w14:paraId="38910717" w14:textId="77777777" w:rsidR="00177E28" w:rsidRPr="00177E28" w:rsidRDefault="00177E28" w:rsidP="0036682B">
      <w:pPr>
        <w:pStyle w:val="ListParagraph"/>
        <w:numPr>
          <w:ilvl w:val="1"/>
          <w:numId w:val="171"/>
        </w:numPr>
        <w:tabs>
          <w:tab w:val="clear" w:pos="851"/>
          <w:tab w:val="clear" w:pos="8392"/>
        </w:tabs>
        <w:spacing w:before="0" w:after="240" w:line="259" w:lineRule="auto"/>
        <w:ind w:left="1418" w:hanging="709"/>
        <w:jc w:val="both"/>
        <w:rPr>
          <w:sz w:val="21"/>
          <w:szCs w:val="21"/>
          <w:highlight w:val="lightGray"/>
        </w:rPr>
      </w:pPr>
      <w:bookmarkStart w:id="132" w:name="_Hlk122604452"/>
      <w:r w:rsidRPr="00177E28">
        <w:rPr>
          <w:sz w:val="21"/>
          <w:szCs w:val="21"/>
          <w:highlight w:val="lightGray"/>
        </w:rPr>
        <w:t xml:space="preserve">they previously </w:t>
      </w:r>
      <w:r w:rsidRPr="00177E28">
        <w:rPr>
          <w:b/>
          <w:bCs/>
          <w:sz w:val="21"/>
          <w:szCs w:val="21"/>
          <w:highlight w:val="lightGray"/>
        </w:rPr>
        <w:t>completed</w:t>
      </w:r>
      <w:r w:rsidRPr="00177E28">
        <w:rPr>
          <w:sz w:val="21"/>
          <w:szCs w:val="21"/>
          <w:highlight w:val="lightGray"/>
        </w:rPr>
        <w:t xml:space="preserve"> a program (whether government-subsidised, including under Free TAFE, or fee for service) that is part of a Free TAFE pathway identified on the Funded Programs Report, and are commencing another Free TAFE program in the same pathway.</w:t>
      </w:r>
    </w:p>
    <w:bookmarkEnd w:id="132"/>
    <w:p w14:paraId="2EC9BED8" w14:textId="77777777" w:rsidR="00177E28" w:rsidRPr="00177E28" w:rsidRDefault="00177E28" w:rsidP="0036682B">
      <w:pPr>
        <w:spacing w:after="240"/>
        <w:ind w:left="720"/>
        <w:jc w:val="both"/>
        <w:rPr>
          <w:sz w:val="21"/>
          <w:szCs w:val="21"/>
        </w:rPr>
      </w:pPr>
      <w:r w:rsidRPr="00177E28">
        <w:rPr>
          <w:sz w:val="21"/>
          <w:szCs w:val="21"/>
          <w:highlight w:val="lightGray"/>
        </w:rPr>
        <w:t>To avoid doubt, an individual who has accessed an additional Free TAFE Fee Waiver for a program in a pathway must complete that program before accessing a Fee Waiver for another program in the same pathway.</w:t>
      </w:r>
      <w:r w:rsidRPr="00177E28">
        <w:rPr>
          <w:sz w:val="21"/>
          <w:szCs w:val="21"/>
        </w:rPr>
        <w:t xml:space="preserve"> </w:t>
      </w:r>
    </w:p>
    <w:bookmarkEnd w:id="129"/>
    <w:bookmarkEnd w:id="130"/>
    <w:bookmarkEnd w:id="131"/>
    <w:p w14:paraId="2580E45D" w14:textId="5D883B36" w:rsidR="008C4AC3" w:rsidRPr="00E42856" w:rsidRDefault="008C4AC3" w:rsidP="008C4AC3">
      <w:pPr>
        <w:numPr>
          <w:ilvl w:val="1"/>
          <w:numId w:val="85"/>
        </w:numPr>
        <w:tabs>
          <w:tab w:val="clear" w:pos="8392"/>
        </w:tabs>
        <w:spacing w:before="0" w:after="240"/>
        <w:ind w:left="709" w:hanging="709"/>
        <w:jc w:val="both"/>
        <w:rPr>
          <w:rFonts w:cs="Arial"/>
          <w:sz w:val="21"/>
          <w:szCs w:val="21"/>
        </w:rPr>
      </w:pPr>
      <w:r w:rsidRPr="00E42856">
        <w:rPr>
          <w:rFonts w:cs="Arial"/>
          <w:sz w:val="21"/>
          <w:szCs w:val="21"/>
        </w:rPr>
        <w:t xml:space="preserve">Prior to granting a Fee Waiver under this Clause </w:t>
      </w:r>
      <w:r w:rsidR="00C50AC1" w:rsidRPr="00657245">
        <w:rPr>
          <w:rFonts w:cs="Arial"/>
          <w:sz w:val="21"/>
          <w:szCs w:val="21"/>
        </w:rPr>
        <w:t>16</w:t>
      </w:r>
      <w:r w:rsidRPr="00657245">
        <w:rPr>
          <w:rFonts w:cs="Arial"/>
          <w:sz w:val="21"/>
          <w:szCs w:val="21"/>
        </w:rPr>
        <w:t xml:space="preserve">, the Training Provider must, in accordance with the Guidelines About Eligibility, seek confirmation from the individual whether they have received a Fee Waiver under this Clause </w:t>
      </w:r>
      <w:r w:rsidR="00C50AC1" w:rsidRPr="00657245">
        <w:rPr>
          <w:rFonts w:cs="Arial"/>
          <w:sz w:val="21"/>
          <w:szCs w:val="21"/>
        </w:rPr>
        <w:t xml:space="preserve">16 </w:t>
      </w:r>
      <w:r w:rsidRPr="00657245">
        <w:rPr>
          <w:rFonts w:cs="Arial"/>
          <w:sz w:val="21"/>
          <w:szCs w:val="21"/>
        </w:rPr>
        <w:t>for any</w:t>
      </w:r>
      <w:r w:rsidRPr="00E42856">
        <w:rPr>
          <w:rFonts w:cs="Arial"/>
          <w:sz w:val="21"/>
          <w:szCs w:val="21"/>
        </w:rPr>
        <w:t xml:space="preserve"> program on the Free TAFE for Priority Courses List other than the program they are seeking to enrol in.</w:t>
      </w:r>
    </w:p>
    <w:p w14:paraId="2F1B2603" w14:textId="77777777" w:rsidR="0091661F" w:rsidRPr="00657245" w:rsidRDefault="008C4AC3" w:rsidP="0091661F">
      <w:pPr>
        <w:numPr>
          <w:ilvl w:val="1"/>
          <w:numId w:val="85"/>
        </w:numPr>
        <w:tabs>
          <w:tab w:val="clear" w:pos="8392"/>
        </w:tabs>
        <w:spacing w:before="0" w:after="240"/>
        <w:ind w:left="709" w:hanging="709"/>
        <w:jc w:val="both"/>
        <w:rPr>
          <w:rFonts w:cs="Arial"/>
          <w:sz w:val="21"/>
          <w:szCs w:val="21"/>
        </w:rPr>
      </w:pPr>
      <w:r w:rsidRPr="0091661F">
        <w:rPr>
          <w:rFonts w:cs="Arial"/>
          <w:sz w:val="21"/>
          <w:szCs w:val="21"/>
        </w:rPr>
        <w:t xml:space="preserve">To avoid doubt, an individual who </w:t>
      </w:r>
      <w:r w:rsidR="0091661F" w:rsidRPr="00657245">
        <w:rPr>
          <w:rFonts w:cs="Arial"/>
          <w:sz w:val="21"/>
          <w:szCs w:val="21"/>
        </w:rPr>
        <w:t>has received a Fee Waiver under this Clause 16 for a program is eligible to continue receiving the Fee Waiver for the duration of that program where they:</w:t>
      </w:r>
    </w:p>
    <w:p w14:paraId="3F8E0B92" w14:textId="27B8C509" w:rsidR="0091661F" w:rsidRPr="00657245" w:rsidRDefault="0091661F" w:rsidP="00F21ACA">
      <w:pPr>
        <w:numPr>
          <w:ilvl w:val="2"/>
          <w:numId w:val="85"/>
        </w:numPr>
        <w:tabs>
          <w:tab w:val="clear" w:pos="8392"/>
        </w:tabs>
        <w:spacing w:before="0" w:after="240"/>
        <w:ind w:left="1429" w:hanging="720"/>
        <w:jc w:val="both"/>
        <w:rPr>
          <w:rFonts w:cs="Arial"/>
          <w:sz w:val="21"/>
          <w:szCs w:val="21"/>
        </w:rPr>
      </w:pPr>
      <w:r w:rsidRPr="00657245">
        <w:rPr>
          <w:rFonts w:cs="Arial"/>
          <w:sz w:val="21"/>
          <w:szCs w:val="21"/>
        </w:rPr>
        <w:t>commenced it at another TAFE or Dual Sector University and are recommencing, or</w:t>
      </w:r>
    </w:p>
    <w:p w14:paraId="766BC05C" w14:textId="062CE539" w:rsidR="0091661F" w:rsidRPr="00657245" w:rsidRDefault="0091661F" w:rsidP="00F21ACA">
      <w:pPr>
        <w:pStyle w:val="ListParagraph"/>
        <w:numPr>
          <w:ilvl w:val="2"/>
          <w:numId w:val="85"/>
        </w:numPr>
        <w:tabs>
          <w:tab w:val="clear" w:pos="8392"/>
        </w:tabs>
        <w:spacing w:before="0" w:after="240"/>
        <w:ind w:left="1429" w:hanging="720"/>
        <w:jc w:val="both"/>
        <w:rPr>
          <w:rFonts w:cs="Arial"/>
          <w:sz w:val="21"/>
          <w:szCs w:val="21"/>
        </w:rPr>
      </w:pPr>
      <w:r w:rsidRPr="00657245">
        <w:rPr>
          <w:rFonts w:cs="Arial"/>
          <w:sz w:val="21"/>
          <w:szCs w:val="21"/>
        </w:rPr>
        <w:t xml:space="preserve">are transitioning to a </w:t>
      </w:r>
      <w:r w:rsidR="007E3DC0" w:rsidRPr="00657245">
        <w:rPr>
          <w:rFonts w:cs="Arial"/>
          <w:sz w:val="21"/>
          <w:szCs w:val="21"/>
        </w:rPr>
        <w:t>superseding program or a replacement accredited course.</w:t>
      </w:r>
    </w:p>
    <w:p w14:paraId="1F54AD51" w14:textId="15789C28" w:rsidR="008C4AC3" w:rsidRPr="0091661F" w:rsidRDefault="008C4AC3" w:rsidP="00A34A90">
      <w:pPr>
        <w:numPr>
          <w:ilvl w:val="1"/>
          <w:numId w:val="85"/>
        </w:numPr>
        <w:tabs>
          <w:tab w:val="clear" w:pos="8392"/>
        </w:tabs>
        <w:spacing w:before="0" w:after="240"/>
        <w:ind w:left="709" w:hanging="709"/>
        <w:jc w:val="both"/>
        <w:rPr>
          <w:rFonts w:cs="Arial"/>
          <w:sz w:val="21"/>
          <w:szCs w:val="21"/>
        </w:rPr>
      </w:pPr>
      <w:r w:rsidRPr="0091661F">
        <w:rPr>
          <w:rFonts w:cs="Arial"/>
          <w:sz w:val="21"/>
          <w:szCs w:val="21"/>
        </w:rPr>
        <w:t>An individual cannot receive a Fee Waiver for commencement in a program on the Free TAFE for Priority Courses List that is delivered as an Apprenticeship.</w:t>
      </w:r>
    </w:p>
    <w:p w14:paraId="0E89AD48" w14:textId="31897F63" w:rsidR="008C4AC3" w:rsidRPr="003418FC" w:rsidRDefault="00A668E7" w:rsidP="00D43D3F">
      <w:pPr>
        <w:numPr>
          <w:ilvl w:val="1"/>
          <w:numId w:val="85"/>
        </w:numPr>
        <w:tabs>
          <w:tab w:val="clear" w:pos="851"/>
          <w:tab w:val="clear" w:pos="8392"/>
          <w:tab w:val="left" w:pos="709"/>
        </w:tabs>
        <w:spacing w:before="0" w:after="240"/>
        <w:ind w:left="709" w:hanging="709"/>
        <w:jc w:val="both"/>
        <w:rPr>
          <w:rFonts w:cs="Arial"/>
          <w:sz w:val="21"/>
          <w:szCs w:val="21"/>
        </w:rPr>
      </w:pPr>
      <w:r w:rsidRPr="003418FC">
        <w:rPr>
          <w:rFonts w:cs="Arial"/>
          <w:sz w:val="21"/>
          <w:szCs w:val="21"/>
        </w:rPr>
        <w:lastRenderedPageBreak/>
        <w:t>A</w:t>
      </w:r>
      <w:r w:rsidR="008C4AC3" w:rsidRPr="003418FC">
        <w:rPr>
          <w:rFonts w:cs="Arial"/>
          <w:sz w:val="21"/>
          <w:szCs w:val="21"/>
        </w:rPr>
        <w:t>ll other Skills First</w:t>
      </w:r>
      <w:r w:rsidR="008C4AC3" w:rsidRPr="003418FC">
        <w:rPr>
          <w:rFonts w:cs="Arial"/>
          <w:i/>
          <w:iCs/>
          <w:sz w:val="21"/>
          <w:szCs w:val="21"/>
        </w:rPr>
        <w:t xml:space="preserve"> </w:t>
      </w:r>
      <w:r w:rsidR="008C4AC3" w:rsidRPr="003418FC">
        <w:rPr>
          <w:rFonts w:cs="Arial"/>
          <w:sz w:val="21"/>
          <w:szCs w:val="21"/>
        </w:rPr>
        <w:t>eligibility requirements apply as specified in this Contract and the Guidelines About Eligibility.</w:t>
      </w:r>
    </w:p>
    <w:p w14:paraId="52C9671E" w14:textId="77777777" w:rsidR="008C4AC3" w:rsidRPr="009B2120" w:rsidRDefault="008C4AC3" w:rsidP="008C4AC3">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1385BA13" w14:textId="372FA296" w:rsidR="008C4AC3" w:rsidRPr="003C178B" w:rsidRDefault="008C4AC3" w:rsidP="008C4AC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w:t>
      </w:r>
      <w:r w:rsidRPr="00DC5F93">
        <w:rPr>
          <w:sz w:val="21"/>
          <w:szCs w:val="21"/>
        </w:rPr>
        <w:t xml:space="preserve">e </w:t>
      </w:r>
      <w:r w:rsidR="00DC5F93" w:rsidRPr="00657245">
        <w:rPr>
          <w:sz w:val="21"/>
          <w:szCs w:val="21"/>
        </w:rPr>
        <w:t>16</w:t>
      </w:r>
      <w:r w:rsidR="00DC5F93" w:rsidRPr="003418FC">
        <w:rPr>
          <w:sz w:val="21"/>
          <w:szCs w:val="21"/>
        </w:rPr>
        <w:t xml:space="preserve"> </w:t>
      </w:r>
      <w:r w:rsidRPr="003418FC">
        <w:rPr>
          <w:sz w:val="21"/>
          <w:szCs w:val="21"/>
        </w:rPr>
        <w:t>will be made monthly in arrears on the basis of Student Statistical Reports submitted by the Training Prov</w:t>
      </w:r>
      <w:r w:rsidRPr="009B2120">
        <w:rPr>
          <w:sz w:val="21"/>
          <w:szCs w:val="21"/>
        </w:rPr>
        <w:t xml:space="preserve">ider to the Department in accordance with this Contract, </w:t>
      </w:r>
      <w:r w:rsidRPr="009B2120">
        <w:rPr>
          <w:rFonts w:cs="Arial"/>
          <w:sz w:val="21"/>
          <w:szCs w:val="21"/>
        </w:rPr>
        <w:t xml:space="preserve">using the methodology described in </w:t>
      </w:r>
      <w:r w:rsidRPr="003C178B">
        <w:rPr>
          <w:rFonts w:cs="Arial"/>
          <w:sz w:val="21"/>
          <w:szCs w:val="21"/>
        </w:rPr>
        <w:t xml:space="preserve">Clause </w:t>
      </w:r>
      <w:r w:rsidRPr="003C178B">
        <w:rPr>
          <w:sz w:val="21"/>
          <w:szCs w:val="21"/>
        </w:rPr>
        <w:t>11.8(a) of</w:t>
      </w:r>
      <w:r w:rsidRPr="003C178B">
        <w:rPr>
          <w:rFonts w:cs="Arial"/>
          <w:sz w:val="21"/>
          <w:szCs w:val="21"/>
        </w:rPr>
        <w:t xml:space="preserve"> this Schedule 1.  </w:t>
      </w:r>
    </w:p>
    <w:p w14:paraId="72067821" w14:textId="77777777" w:rsidR="00461CD9" w:rsidRPr="009B2120" w:rsidRDefault="00461CD9" w:rsidP="00D43D3F">
      <w:pPr>
        <w:tabs>
          <w:tab w:val="clear" w:pos="8392"/>
          <w:tab w:val="left" w:pos="6804"/>
        </w:tabs>
        <w:spacing w:before="0" w:after="240"/>
        <w:jc w:val="both"/>
        <w:rPr>
          <w:sz w:val="21"/>
          <w:szCs w:val="21"/>
        </w:rPr>
      </w:pPr>
    </w:p>
    <w:p w14:paraId="7238C311" w14:textId="2FA54F0F" w:rsidR="008558F7" w:rsidRPr="009B2120" w:rsidRDefault="008558F7" w:rsidP="00A97632">
      <w:pPr>
        <w:tabs>
          <w:tab w:val="clear" w:pos="8392"/>
        </w:tabs>
        <w:spacing w:before="0" w:after="240"/>
        <w:jc w:val="both"/>
        <w:rPr>
          <w:rFonts w:cs="Arial"/>
          <w:sz w:val="21"/>
          <w:szCs w:val="21"/>
        </w:rPr>
      </w:pP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ED17" w14:textId="77777777" w:rsidR="009462A8" w:rsidRDefault="009462A8">
      <w:r>
        <w:separator/>
      </w:r>
    </w:p>
  </w:endnote>
  <w:endnote w:type="continuationSeparator" w:id="0">
    <w:p w14:paraId="6CDB5F27" w14:textId="77777777" w:rsidR="009462A8" w:rsidRDefault="009462A8">
      <w:r>
        <w:continuationSeparator/>
      </w:r>
    </w:p>
  </w:endnote>
  <w:endnote w:type="continuationNotice" w:id="1">
    <w:p w14:paraId="090B585E" w14:textId="77777777" w:rsidR="009462A8" w:rsidRDefault="009462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075792" w:rsidRDefault="00075792">
    <w:pPr>
      <w:pStyle w:val="Footer"/>
      <w:rPr>
        <w:color w:val="191919"/>
        <w:sz w:val="13"/>
      </w:rPr>
    </w:pPr>
  </w:p>
  <w:p w14:paraId="528DA893" w14:textId="04695E74" w:rsidR="00075792" w:rsidRDefault="00075792">
    <w:pPr>
      <w:pStyle w:val="Footer"/>
    </w:pPr>
  </w:p>
  <w:p w14:paraId="0C697C91" w14:textId="22D067D1" w:rsidR="00075792" w:rsidRDefault="007D0FA3">
    <w:pPr>
      <w:pStyle w:val="Footer"/>
    </w:pPr>
    <w:fldSimple w:instr=" DOCPROPERTY DocumentID \* MERGEFORMAT ">
      <w:r w:rsidR="00A22DBE" w:rsidRPr="00A22DBE">
        <w:rPr>
          <w:color w:val="191919"/>
          <w:sz w:val="13"/>
        </w:rPr>
        <w:t>ME_201564084_3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075792" w:rsidRDefault="00075792">
    <w:pPr>
      <w:pStyle w:val="Footer"/>
      <w:rPr>
        <w:color w:val="191919"/>
        <w:sz w:val="13"/>
      </w:rPr>
    </w:pPr>
  </w:p>
  <w:p w14:paraId="3519BAD5" w14:textId="25AA368F" w:rsidR="00075792" w:rsidRDefault="00075792">
    <w:pPr>
      <w:pStyle w:val="Footer"/>
    </w:pPr>
  </w:p>
  <w:p w14:paraId="21546876" w14:textId="4404E792" w:rsidR="00075792" w:rsidRDefault="007D0FA3">
    <w:pPr>
      <w:pStyle w:val="Footer"/>
    </w:pPr>
    <w:fldSimple w:instr=" DOCPROPERTY DocumentID \* MERGEFORMAT ">
      <w:r w:rsidR="00A22DBE" w:rsidRPr="00A22DBE">
        <w:rPr>
          <w:color w:val="191919"/>
          <w:sz w:val="13"/>
        </w:rPr>
        <w:t>ME_201564084_3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075792" w:rsidRDefault="00075792" w:rsidP="006322E0">
    <w:pPr>
      <w:pStyle w:val="Footer"/>
      <w:tabs>
        <w:tab w:val="clear" w:pos="851"/>
        <w:tab w:val="clear" w:pos="4153"/>
        <w:tab w:val="clear" w:pos="8306"/>
        <w:tab w:val="clear" w:pos="8392"/>
        <w:tab w:val="left" w:pos="5184"/>
      </w:tabs>
    </w:pPr>
  </w:p>
  <w:p w14:paraId="1CE6831F" w14:textId="773BCF78" w:rsidR="00075792" w:rsidRDefault="00075792" w:rsidP="006322E0">
    <w:pPr>
      <w:pStyle w:val="Footer"/>
      <w:tabs>
        <w:tab w:val="clear" w:pos="851"/>
        <w:tab w:val="clear" w:pos="4153"/>
        <w:tab w:val="clear" w:pos="8306"/>
        <w:tab w:val="clear" w:pos="8392"/>
        <w:tab w:val="left" w:pos="5184"/>
      </w:tabs>
    </w:pPr>
  </w:p>
  <w:p w14:paraId="2668E90B" w14:textId="55E2BCD6" w:rsidR="00075792" w:rsidRDefault="007D0FA3" w:rsidP="006322E0">
    <w:pPr>
      <w:pStyle w:val="Footer"/>
      <w:tabs>
        <w:tab w:val="clear" w:pos="851"/>
        <w:tab w:val="clear" w:pos="4153"/>
        <w:tab w:val="clear" w:pos="8306"/>
        <w:tab w:val="clear" w:pos="8392"/>
        <w:tab w:val="left" w:pos="5184"/>
      </w:tabs>
    </w:pPr>
    <w:fldSimple w:instr=" DOCPROPERTY DocumentID \* MERGEFORMAT ">
      <w:r w:rsidR="00A22DBE" w:rsidRPr="00A22DBE">
        <w:rPr>
          <w:color w:val="191919"/>
          <w:sz w:val="13"/>
        </w:rPr>
        <w:t>ME_201564084_3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F02D" w14:textId="226E3C71" w:rsidR="00075792" w:rsidRDefault="00075792" w:rsidP="00731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77D40BF5" w14:textId="253D4E05" w:rsidR="00075792" w:rsidRDefault="00075792"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6FE4E273" w:rsidR="00075792" w:rsidRDefault="00075792"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075792" w:rsidRDefault="00075792">
        <w:pPr>
          <w:pStyle w:val="Footer"/>
          <w:jc w:val="right"/>
          <w:rPr>
            <w:noProof/>
            <w:sz w:val="18"/>
            <w:szCs w:val="18"/>
          </w:rPr>
        </w:pPr>
      </w:p>
      <w:p w14:paraId="1CF84577" w14:textId="6CB949C9" w:rsidR="00075792" w:rsidRDefault="00812818">
        <w:pPr>
          <w:pStyle w:val="Footer"/>
          <w:jc w:val="right"/>
          <w:rPr>
            <w:noProof/>
            <w:sz w:val="18"/>
            <w:szCs w:val="18"/>
          </w:rPr>
        </w:pPr>
      </w:p>
    </w:sdtContent>
  </w:sdt>
  <w:p w14:paraId="1B509131" w14:textId="7FD46F38" w:rsidR="00075792" w:rsidRDefault="00075792">
    <w:pPr>
      <w:pStyle w:val="Footer"/>
      <w:jc w:val="right"/>
      <w:rPr>
        <w:noProof/>
        <w:sz w:val="18"/>
        <w:szCs w:val="18"/>
      </w:rPr>
    </w:pPr>
  </w:p>
  <w:p w14:paraId="6ADA14DF" w14:textId="1BA9CA68" w:rsidR="00075792" w:rsidRDefault="00075792">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13A64EF6" w14:textId="72A83699" w:rsidR="00075792" w:rsidRDefault="00075792" w:rsidP="002D063C">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075792" w:rsidRPr="00AB3406" w:rsidRDefault="00075792">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4DA55484" w:rsidR="00075792" w:rsidRDefault="00075792">
    <w:pPr>
      <w:pStyle w:val="Footer"/>
      <w:jc w:val="right"/>
      <w:rPr>
        <w:noProof/>
        <w:lang w:val="en-US"/>
      </w:rPr>
    </w:pPr>
  </w:p>
  <w:p w14:paraId="46D6F69E" w14:textId="36E58ED4" w:rsidR="00075792" w:rsidRDefault="00075792">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Pr>
        <w:noProof/>
        <w:lang w:val="en-US"/>
      </w:rPr>
      <w:t>ME_201543999_1</w:t>
    </w:r>
    <w:r>
      <w:rPr>
        <w:noProof/>
        <w:lang w:val="en-US"/>
      </w:rPr>
      <w:fldChar w:fldCharType="end"/>
    </w:r>
  </w:p>
  <w:p w14:paraId="1FA53D8C" w14:textId="43F944ED" w:rsidR="00075792" w:rsidRPr="0073629E" w:rsidRDefault="00A22DBE">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Pr="00A22DBE">
      <w:rPr>
        <w:noProof/>
        <w:color w:val="191919"/>
        <w:sz w:val="13"/>
        <w:lang w:val="en-US"/>
      </w:rPr>
      <w:t>ME_201564084_3</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54A7" w14:textId="77777777" w:rsidR="009462A8" w:rsidRDefault="009462A8">
      <w:r>
        <w:separator/>
      </w:r>
    </w:p>
  </w:footnote>
  <w:footnote w:type="continuationSeparator" w:id="0">
    <w:p w14:paraId="38AB3D8A" w14:textId="77777777" w:rsidR="009462A8" w:rsidRDefault="009462A8">
      <w:r>
        <w:continuationSeparator/>
      </w:r>
    </w:p>
  </w:footnote>
  <w:footnote w:type="continuationNotice" w:id="1">
    <w:p w14:paraId="5C620396" w14:textId="77777777" w:rsidR="009462A8" w:rsidRDefault="009462A8">
      <w:pPr>
        <w:spacing w:before="0"/>
      </w:pPr>
    </w:p>
  </w:footnote>
  <w:footnote w:id="2">
    <w:p w14:paraId="10F93C6B" w14:textId="77777777" w:rsidR="00075792" w:rsidRPr="000434B7" w:rsidRDefault="00075792"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075792" w:rsidRPr="000434B7" w:rsidRDefault="00075792"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075792" w:rsidRPr="000434B7" w:rsidRDefault="00075792"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075792" w:rsidRPr="000434B7" w:rsidRDefault="00075792"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075792" w:rsidRPr="000434B7" w:rsidRDefault="00075792"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075792" w:rsidRPr="000434B7" w:rsidRDefault="00075792" w:rsidP="00537635">
      <w:pPr>
        <w:pStyle w:val="FootnoteText"/>
        <w:rPr>
          <w:rFonts w:ascii="Arial" w:hAnsi="Arial" w:cs="Arial"/>
          <w:sz w:val="18"/>
          <w:szCs w:val="18"/>
        </w:rPr>
      </w:pPr>
    </w:p>
  </w:footnote>
  <w:footnote w:id="3">
    <w:p w14:paraId="768EA1BE" w14:textId="77777777" w:rsidR="00075792" w:rsidRPr="000434B7" w:rsidRDefault="00075792"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075792" w:rsidRPr="000434B7" w:rsidRDefault="00075792"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7885D01B" w14:textId="77777777" w:rsidR="00A246FD" w:rsidRDefault="00075792" w:rsidP="00CF73C6">
      <w:pPr>
        <w:pStyle w:val="FootnoteText"/>
        <w:numPr>
          <w:ilvl w:val="0"/>
          <w:numId w:val="97"/>
        </w:numPr>
        <w:rPr>
          <w:rFonts w:ascii="Arial" w:hAnsi="Arial" w:cs="Arial"/>
          <w:sz w:val="18"/>
          <w:szCs w:val="18"/>
        </w:rPr>
      </w:pPr>
      <w:r w:rsidRPr="004705E6">
        <w:rPr>
          <w:rFonts w:ascii="Arial" w:hAnsi="Arial" w:cs="Arial"/>
          <w:sz w:val="18"/>
          <w:szCs w:val="18"/>
        </w:rPr>
        <w:t>the completion of a nationally recognised VET course as equivalent to Certificate I or above;</w:t>
      </w:r>
      <w:r w:rsidR="00A246FD">
        <w:rPr>
          <w:rFonts w:ascii="Arial" w:hAnsi="Arial" w:cs="Arial"/>
          <w:sz w:val="18"/>
          <w:szCs w:val="18"/>
        </w:rPr>
        <w:t xml:space="preserve"> </w:t>
      </w:r>
    </w:p>
    <w:p w14:paraId="2E356B6E" w14:textId="58CAD623" w:rsidR="00075792" w:rsidRPr="004705E6" w:rsidRDefault="00075792" w:rsidP="00CF73C6">
      <w:pPr>
        <w:pStyle w:val="FootnoteText"/>
        <w:numPr>
          <w:ilvl w:val="0"/>
          <w:numId w:val="97"/>
        </w:numPr>
        <w:rPr>
          <w:rFonts w:ascii="Arial" w:hAnsi="Arial" w:cs="Arial"/>
          <w:sz w:val="18"/>
          <w:szCs w:val="18"/>
        </w:rPr>
      </w:pPr>
      <w:r w:rsidRPr="004705E6">
        <w:rPr>
          <w:rFonts w:ascii="Arial" w:hAnsi="Arial" w:cs="Arial"/>
          <w:sz w:val="18"/>
          <w:szCs w:val="18"/>
        </w:rPr>
        <w:t xml:space="preserve">the completion of a program of study undertaken in another State, Territory or </w:t>
      </w:r>
      <w:r w:rsidRPr="00CE74C1">
        <w:rPr>
          <w:rFonts w:ascii="Arial" w:hAnsi="Arial" w:cs="Arial"/>
          <w:sz w:val="18"/>
          <w:szCs w:val="18"/>
        </w:rPr>
        <w:t>country which is equivalent to a program of study in Victoria that would ordinarily entitle the student to progress to a senior secondary course;</w:t>
      </w:r>
      <w:r w:rsidRPr="004705E6">
        <w:rPr>
          <w:rFonts w:ascii="Arial" w:hAnsi="Arial" w:cs="Arial"/>
          <w:sz w:val="18"/>
          <w:szCs w:val="18"/>
        </w:rPr>
        <w:t xml:space="preserve"> or</w:t>
      </w:r>
    </w:p>
    <w:p w14:paraId="52672C8F" w14:textId="77777777" w:rsidR="00075792" w:rsidRPr="000434B7" w:rsidRDefault="00075792"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78FC" w14:textId="77777777" w:rsidR="000D3386" w:rsidRDefault="000D33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3494EA80" w:rsidR="00075792" w:rsidRDefault="000757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4FF504A5" w:rsidR="00075792" w:rsidRDefault="000757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5D8AE58B" w:rsidR="00075792" w:rsidRDefault="00075792" w:rsidP="00F4202D">
    <w:pPr>
      <w:pStyle w:val="Header"/>
      <w:pBdr>
        <w:bottom w:val="none" w:sz="0" w:space="0" w:color="auto"/>
      </w:pBdr>
      <w:spacing w:before="0"/>
      <w:jc w:val="right"/>
    </w:pPr>
    <w:r>
      <w:rPr>
        <w:b/>
      </w:rPr>
      <w:t xml:space="preserve"> </w:t>
    </w:r>
  </w:p>
  <w:p w14:paraId="6751F837" w14:textId="3BBD5D6E" w:rsidR="00075792" w:rsidRDefault="00075792" w:rsidP="00F4202D">
    <w:pPr>
      <w:pStyle w:val="Header"/>
      <w:pBdr>
        <w:bottom w:val="none" w:sz="0" w:space="0" w:color="auto"/>
      </w:pBdr>
      <w:spacing w:before="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32DD767E" w:rsidR="00075792" w:rsidRDefault="0007579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751797E3" w:rsidR="00075792" w:rsidRDefault="0007579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038F8D5F" w:rsidR="00075792" w:rsidRDefault="00075792" w:rsidP="00AE1966">
    <w:pPr>
      <w:pStyle w:val="Header"/>
      <w:spacing w:before="0"/>
      <w:jc w:val="right"/>
      <w:rPr>
        <w:b/>
      </w:rPr>
    </w:pPr>
    <w:r>
      <w:rPr>
        <w:b/>
      </w:rPr>
      <w:t xml:space="preserve">2023 Dual Sector VET Funding Contract </w:t>
    </w:r>
    <w:r w:rsidR="00171FE4">
      <w:rPr>
        <w:b/>
      </w:rPr>
      <w:t xml:space="preserve">(version </w:t>
    </w:r>
    <w:r w:rsidR="00B87BAD" w:rsidRPr="009E6165">
      <w:rPr>
        <w:b/>
        <w:highlight w:val="lightGray"/>
      </w:rPr>
      <w:t>2</w:t>
    </w:r>
    <w:r w:rsidR="00171FE4" w:rsidRPr="000D3386">
      <w:rPr>
        <w:b/>
        <w:highlight w:val="lightGray"/>
      </w:rPr>
      <w:t>.</w:t>
    </w:r>
    <w:r w:rsidR="000D3386" w:rsidRPr="000D3386">
      <w:rPr>
        <w:b/>
        <w:highlight w:val="lightGray"/>
      </w:rPr>
      <w:t>1</w:t>
    </w:r>
    <w:r w:rsidR="00171FE4">
      <w:rPr>
        <w:b/>
      </w:rPr>
      <w:t>)</w:t>
    </w:r>
  </w:p>
  <w:p w14:paraId="30D7A3F3" w14:textId="77777777" w:rsidR="00075792" w:rsidRDefault="00075792"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76948EBB" w:rsidR="00075792" w:rsidRDefault="0007579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42F87BA3" w:rsidR="00075792" w:rsidRDefault="00075792" w:rsidP="00F56301">
    <w:pPr>
      <w:pStyle w:val="Header"/>
      <w:spacing w:before="0"/>
      <w:jc w:val="right"/>
      <w:rPr>
        <w:b/>
      </w:rPr>
    </w:pPr>
    <w:r>
      <w:rPr>
        <w:b/>
      </w:rPr>
      <w:t xml:space="preserve">2023 Dual Sector VET Funding Contract </w:t>
    </w:r>
    <w:r w:rsidR="00171FE4">
      <w:rPr>
        <w:b/>
      </w:rPr>
      <w:t xml:space="preserve">(version </w:t>
    </w:r>
    <w:r w:rsidR="00527396" w:rsidRPr="009E6165">
      <w:rPr>
        <w:b/>
        <w:highlight w:val="lightGray"/>
      </w:rPr>
      <w:t>2</w:t>
    </w:r>
    <w:r w:rsidR="00171FE4" w:rsidRPr="009E6165">
      <w:rPr>
        <w:b/>
        <w:highlight w:val="lightGray"/>
      </w:rPr>
      <w:t>.</w:t>
    </w:r>
    <w:r w:rsidR="000D3386" w:rsidRPr="000D3386">
      <w:rPr>
        <w:b/>
        <w:highlight w:val="lightGray"/>
      </w:rPr>
      <w:t>1</w:t>
    </w:r>
    <w:r w:rsidR="00171FE4">
      <w:rPr>
        <w:b/>
      </w:rPr>
      <w:t>)</w:t>
    </w:r>
  </w:p>
  <w:p w14:paraId="6CF5B18B" w14:textId="3588CF01" w:rsidR="00075792" w:rsidRDefault="00075792"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252AD0AF" w:rsidR="00075792" w:rsidRDefault="00075792" w:rsidP="00AB3406">
    <w:pPr>
      <w:pStyle w:val="Header"/>
      <w:spacing w:before="0"/>
      <w:jc w:val="right"/>
      <w:rPr>
        <w:b/>
      </w:rPr>
    </w:pPr>
    <w:r>
      <w:rPr>
        <w:b/>
      </w:rPr>
      <w:t xml:space="preserve">2018-19 Standard VET Funding Contract - Schedule 2 </w:t>
    </w:r>
  </w:p>
  <w:p w14:paraId="19FFD039" w14:textId="77777777" w:rsidR="00075792" w:rsidRDefault="00075792" w:rsidP="00AB3406">
    <w:pPr>
      <w:pStyle w:val="Header"/>
      <w:spacing w:before="0"/>
      <w:jc w:val="right"/>
      <w:rPr>
        <w:b/>
      </w:rPr>
    </w:pPr>
    <w:r>
      <w:rPr>
        <w:b/>
      </w:rPr>
      <w:t>Individual Details and Conditions (Version 1.0)</w:t>
    </w:r>
  </w:p>
  <w:p w14:paraId="05E3E4AA" w14:textId="77777777" w:rsidR="00075792" w:rsidRDefault="00075792" w:rsidP="00AB3406">
    <w:pPr>
      <w:pStyle w:val="Header"/>
      <w:spacing w:before="0"/>
      <w:jc w:val="right"/>
      <w:rPr>
        <w:b/>
      </w:rPr>
    </w:pPr>
  </w:p>
  <w:p w14:paraId="12C80BF4" w14:textId="77777777" w:rsidR="00075792" w:rsidRDefault="00075792" w:rsidP="00AB3406">
    <w:pPr>
      <w:pStyle w:val="Header"/>
      <w:spacing w:before="0"/>
      <w:jc w:val="right"/>
      <w:rPr>
        <w:b/>
      </w:rPr>
    </w:pPr>
    <w:r>
      <w:rPr>
        <w:b/>
      </w:rPr>
      <w:t>[Contract ID]</w:t>
    </w:r>
  </w:p>
  <w:p w14:paraId="1F7F39FA" w14:textId="77777777" w:rsidR="00075792" w:rsidRDefault="00075792" w:rsidP="00AB3406">
    <w:pPr>
      <w:pStyle w:val="Header"/>
      <w:spacing w:before="0"/>
      <w:jc w:val="right"/>
      <w:rPr>
        <w:b/>
      </w:rPr>
    </w:pPr>
    <w:r>
      <w:rPr>
        <w:b/>
      </w:rPr>
      <w:t>[TOID]</w:t>
    </w:r>
  </w:p>
  <w:p w14:paraId="74A5D378" w14:textId="127BAF05" w:rsidR="00075792" w:rsidRPr="00AB3406" w:rsidRDefault="00075792"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5FEC9BE3" w:rsidR="00075792" w:rsidRDefault="00075792">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0F17" w14:textId="5CCA30E3" w:rsidR="00171FE4" w:rsidRDefault="00171FE4" w:rsidP="00CB670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157E4D0B" w:rsidR="00075792" w:rsidRDefault="00075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295E614F" w:rsidR="00075792" w:rsidRDefault="000757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51E65E3E" w:rsidR="00075792" w:rsidRDefault="00075792" w:rsidP="00197F36">
    <w:pPr>
      <w:pStyle w:val="Header"/>
      <w:pBdr>
        <w:bottom w:val="single" w:sz="4" w:space="0" w:color="auto"/>
      </w:pBdr>
      <w:jc w:val="right"/>
    </w:pPr>
    <w:r>
      <w:rPr>
        <w:b/>
      </w:rPr>
      <w:t xml:space="preserve">2023 Dual Sector VET Funding Contract </w:t>
    </w:r>
    <w:r w:rsidR="00D44477">
      <w:rPr>
        <w:b/>
      </w:rPr>
      <w:t xml:space="preserve">(version </w:t>
    </w:r>
    <w:r w:rsidR="00527396" w:rsidRPr="009E6165">
      <w:rPr>
        <w:b/>
        <w:highlight w:val="lightGray"/>
      </w:rPr>
      <w:t>2</w:t>
    </w:r>
    <w:r w:rsidR="00D44477" w:rsidRPr="009E6165">
      <w:rPr>
        <w:b/>
        <w:highlight w:val="lightGray"/>
      </w:rPr>
      <w:t>.</w:t>
    </w:r>
    <w:r w:rsidR="0030543A" w:rsidRPr="0030543A">
      <w:rPr>
        <w:b/>
        <w:highlight w:val="lightGray"/>
      </w:rPr>
      <w:t>1</w:t>
    </w:r>
    <w:r w:rsidR="00D44477">
      <w:rPr>
        <w:b/>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2383893B" w:rsidR="00075792" w:rsidRDefault="000757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116961D1" w:rsidR="00075792" w:rsidRDefault="00075792" w:rsidP="00C50228">
    <w:pPr>
      <w:pStyle w:val="Header"/>
      <w:pBdr>
        <w:bottom w:val="single" w:sz="4" w:space="1" w:color="auto"/>
      </w:pBdr>
      <w:jc w:val="right"/>
    </w:pPr>
    <w:r>
      <w:rPr>
        <w:b/>
      </w:rPr>
      <w:t>2023 Dual Sector VET Funding Contract</w:t>
    </w:r>
    <w:r w:rsidR="00D44477">
      <w:rPr>
        <w:b/>
      </w:rPr>
      <w:t xml:space="preserve"> (version </w:t>
    </w:r>
    <w:r w:rsidR="00527396" w:rsidRPr="00AF50DE">
      <w:rPr>
        <w:b/>
        <w:highlight w:val="lightGray"/>
      </w:rPr>
      <w:t>2</w:t>
    </w:r>
    <w:r w:rsidR="00D44477" w:rsidRPr="00AF50DE">
      <w:rPr>
        <w:b/>
        <w:highlight w:val="lightGray"/>
      </w:rPr>
      <w:t>.</w:t>
    </w:r>
    <w:r w:rsidR="0030543A" w:rsidRPr="0030543A">
      <w:rPr>
        <w:b/>
        <w:highlight w:val="lightGray"/>
      </w:rPr>
      <w:t>1</w:t>
    </w:r>
    <w:r w:rsidR="00D44477" w:rsidRPr="0030543A">
      <w:rPr>
        <w:b/>
        <w:highlight w:val="lightGray"/>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120723E8" w:rsidR="00075792" w:rsidRDefault="00075792" w:rsidP="00C50228">
    <w:pPr>
      <w:pStyle w:val="Header"/>
      <w:pBdr>
        <w:bottom w:val="single" w:sz="4" w:space="1" w:color="auto"/>
      </w:pBdr>
      <w:jc w:val="right"/>
    </w:pPr>
    <w:r>
      <w:rPr>
        <w:b/>
      </w:rPr>
      <w:t>2023 Dual Sector VET Funding Contract</w:t>
    </w:r>
    <w:r w:rsidR="00D44477">
      <w:rPr>
        <w:b/>
      </w:rPr>
      <w:t xml:space="preserve"> (version </w:t>
    </w:r>
    <w:r w:rsidR="00527396" w:rsidRPr="009E6165">
      <w:rPr>
        <w:b/>
        <w:highlight w:val="lightGray"/>
      </w:rPr>
      <w:t>2</w:t>
    </w:r>
    <w:r w:rsidR="00D44477" w:rsidRPr="009E6165">
      <w:rPr>
        <w:b/>
        <w:highlight w:val="lightGray"/>
      </w:rPr>
      <w:t>.</w:t>
    </w:r>
    <w:r w:rsidR="0030543A" w:rsidRPr="0030543A">
      <w:rPr>
        <w:b/>
        <w:highlight w:val="lightGray"/>
      </w:rPr>
      <w:t>1</w:t>
    </w:r>
    <w:r w:rsidR="00D44477">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CB4831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4A5473"/>
    <w:multiLevelType w:val="multilevel"/>
    <w:tmpl w:val="1AE42080"/>
    <w:lvl w:ilvl="0">
      <w:start w:val="15"/>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28"/>
        </w:tabs>
        <w:ind w:left="1428"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11036246"/>
    <w:multiLevelType w:val="multilevel"/>
    <w:tmpl w:val="8B6C4B56"/>
    <w:lvl w:ilvl="0">
      <w:start w:val="1"/>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strike w:val="0"/>
        <w:dstrike w:val="0"/>
        <w:color w:val="auto"/>
        <w:sz w:val="21"/>
        <w:szCs w:val="21"/>
        <w:u w:val="none"/>
        <w:effect w:val="none"/>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7"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24CE2B18"/>
    <w:multiLevelType w:val="multilevel"/>
    <w:tmpl w:val="A33A97FE"/>
    <w:lvl w:ilvl="0">
      <w:start w:val="14"/>
      <w:numFmt w:val="decimal"/>
      <w:lvlText w:val="%1."/>
      <w:lvlJc w:val="left"/>
      <w:pPr>
        <w:ind w:left="406" w:hanging="406"/>
      </w:pPr>
      <w:rPr>
        <w:rFonts w:hint="default"/>
      </w:rPr>
    </w:lvl>
    <w:lvl w:ilvl="1">
      <w:start w:val="1"/>
      <w:numFmt w:val="decimal"/>
      <w:lvlText w:val="%1.%2"/>
      <w:lvlJc w:val="left"/>
      <w:pPr>
        <w:ind w:left="2675" w:hanging="406"/>
      </w:pPr>
      <w:rPr>
        <w:rFonts w:ascii="Arial" w:hAnsi="Arial" w:cs="Arial" w:hint="default"/>
        <w:b w:val="0"/>
        <w:bCs w:val="0"/>
        <w:i w:val="0"/>
        <w:iCs w:val="0"/>
      </w:rPr>
    </w:lvl>
    <w:lvl w:ilvl="2">
      <w:start w:val="1"/>
      <w:numFmt w:val="lowerLetter"/>
      <w:lvlText w:val="%3)"/>
      <w:lvlJc w:val="left"/>
      <w:pPr>
        <w:ind w:left="4756" w:hanging="360"/>
      </w:pPr>
    </w:lvl>
    <w:lvl w:ilvl="3">
      <w:start w:val="1"/>
      <w:numFmt w:val="decimal"/>
      <w:lvlText w:val="%1.%2.%3.%4"/>
      <w:lvlJc w:val="left"/>
      <w:pPr>
        <w:ind w:left="7243" w:hanging="720"/>
      </w:pPr>
      <w:rPr>
        <w:rFonts w:hint="default"/>
      </w:rPr>
    </w:lvl>
    <w:lvl w:ilvl="4">
      <w:start w:val="1"/>
      <w:numFmt w:val="decimal"/>
      <w:lvlText w:val="%1.%2.%3.%4.%5"/>
      <w:lvlJc w:val="left"/>
      <w:pPr>
        <w:ind w:left="9730" w:hanging="1080"/>
      </w:pPr>
      <w:rPr>
        <w:rFonts w:hint="default"/>
      </w:rPr>
    </w:lvl>
    <w:lvl w:ilvl="5">
      <w:start w:val="1"/>
      <w:numFmt w:val="decimal"/>
      <w:lvlText w:val="%1.%2.%3.%4.%5.%6"/>
      <w:lvlJc w:val="left"/>
      <w:pPr>
        <w:ind w:left="11857" w:hanging="1080"/>
      </w:pPr>
      <w:rPr>
        <w:rFonts w:hint="default"/>
      </w:rPr>
    </w:lvl>
    <w:lvl w:ilvl="6">
      <w:start w:val="1"/>
      <w:numFmt w:val="decimal"/>
      <w:lvlText w:val="%1.%2.%3.%4.%5.%6.%7"/>
      <w:lvlJc w:val="left"/>
      <w:pPr>
        <w:ind w:left="14344" w:hanging="1440"/>
      </w:pPr>
      <w:rPr>
        <w:rFonts w:hint="default"/>
      </w:rPr>
    </w:lvl>
    <w:lvl w:ilvl="7">
      <w:start w:val="1"/>
      <w:numFmt w:val="decimal"/>
      <w:lvlText w:val="%1.%2.%3.%4.%5.%6.%7.%8"/>
      <w:lvlJc w:val="left"/>
      <w:pPr>
        <w:ind w:left="16471" w:hanging="1440"/>
      </w:pPr>
      <w:rPr>
        <w:rFonts w:hint="default"/>
      </w:rPr>
    </w:lvl>
    <w:lvl w:ilvl="8">
      <w:start w:val="1"/>
      <w:numFmt w:val="decimal"/>
      <w:lvlText w:val="%1.%2.%3.%4.%5.%6.%7.%8.%9"/>
      <w:lvlJc w:val="left"/>
      <w:pPr>
        <w:ind w:left="18958" w:hanging="1800"/>
      </w:pPr>
      <w:rPr>
        <w:rFonts w:hint="default"/>
      </w:rPr>
    </w:lvl>
  </w:abstractNum>
  <w:abstractNum w:abstractNumId="49"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4"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4F306C1"/>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9716"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6593469"/>
    <w:multiLevelType w:val="hybridMultilevel"/>
    <w:tmpl w:val="A21A6C1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7"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8"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8DB6697"/>
    <w:multiLevelType w:val="multilevel"/>
    <w:tmpl w:val="69CE6B7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5"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9"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069"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99217CC"/>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B233D1A"/>
    <w:multiLevelType w:val="multilevel"/>
    <w:tmpl w:val="9ED244F4"/>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4FD32375"/>
    <w:multiLevelType w:val="hybridMultilevel"/>
    <w:tmpl w:val="924042D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36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0440C71"/>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7"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93C2A8A"/>
    <w:multiLevelType w:val="hybridMultilevel"/>
    <w:tmpl w:val="543619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9" w15:restartNumberingAfterBreak="0">
    <w:nsid w:val="595A2BA7"/>
    <w:multiLevelType w:val="multilevel"/>
    <w:tmpl w:val="D6E01118"/>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3"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8"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1"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5"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6AAD4F7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0EB3FF7"/>
    <w:multiLevelType w:val="multilevel"/>
    <w:tmpl w:val="F4063780"/>
    <w:lvl w:ilvl="0">
      <w:start w:val="14"/>
      <w:numFmt w:val="decimal"/>
      <w:lvlText w:val="%1."/>
      <w:lvlJc w:val="left"/>
      <w:pPr>
        <w:tabs>
          <w:tab w:val="num" w:pos="432"/>
        </w:tabs>
        <w:ind w:left="432" w:hanging="432"/>
      </w:pPr>
      <w:rPr>
        <w:rFonts w:hint="default"/>
        <w:b/>
        <w:i w:val="0"/>
        <w:sz w:val="21"/>
        <w:szCs w:val="21"/>
      </w:rPr>
    </w:lvl>
    <w:lvl w:ilvl="1">
      <w:start w:val="3"/>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5"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34D1903"/>
    <w:multiLevelType w:val="multilevel"/>
    <w:tmpl w:val="9E0E2450"/>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2"/>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4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5115"/>
        </w:tabs>
        <w:ind w:left="5115" w:hanging="720"/>
      </w:pPr>
      <w:rPr>
        <w:rFonts w:hint="default"/>
        <w:b w:val="0"/>
        <w:i w:val="0"/>
        <w:sz w:val="21"/>
        <w:szCs w:val="21"/>
      </w:rPr>
    </w:lvl>
    <w:lvl w:ilvl="3">
      <w:start w:val="1"/>
      <w:numFmt w:val="lowerRoman"/>
      <w:lvlText w:val="%4)"/>
      <w:lvlJc w:val="left"/>
      <w:pPr>
        <w:tabs>
          <w:tab w:val="num" w:pos="4125"/>
        </w:tabs>
        <w:ind w:left="4125"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6" w15:restartNumberingAfterBreak="0">
    <w:nsid w:val="79CF3F1A"/>
    <w:multiLevelType w:val="multilevel"/>
    <w:tmpl w:val="98D4A60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2566"/>
        </w:tabs>
        <w:ind w:left="2566" w:hanging="864"/>
      </w:pPr>
      <w:rPr>
        <w:rFonts w:ascii="Arial" w:hAnsi="Arial" w:cs="Arial" w:hint="default"/>
        <w:color w:val="auto"/>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F2E687C"/>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89636504">
    <w:abstractNumId w:val="55"/>
  </w:num>
  <w:num w:numId="2" w16cid:durableId="330332718">
    <w:abstractNumId w:val="3"/>
  </w:num>
  <w:num w:numId="3" w16cid:durableId="146754100">
    <w:abstractNumId w:val="1"/>
  </w:num>
  <w:num w:numId="4" w16cid:durableId="298999129">
    <w:abstractNumId w:val="0"/>
  </w:num>
  <w:num w:numId="5" w16cid:durableId="514077336">
    <w:abstractNumId w:val="56"/>
  </w:num>
  <w:num w:numId="6" w16cid:durableId="1488088345">
    <w:abstractNumId w:val="2"/>
  </w:num>
  <w:num w:numId="7" w16cid:durableId="677657781">
    <w:abstractNumId w:val="150"/>
  </w:num>
  <w:num w:numId="8" w16cid:durableId="715735259">
    <w:abstractNumId w:val="74"/>
  </w:num>
  <w:num w:numId="9" w16cid:durableId="700326150">
    <w:abstractNumId w:val="22"/>
  </w:num>
  <w:num w:numId="10" w16cid:durableId="1632444800">
    <w:abstractNumId w:val="24"/>
  </w:num>
  <w:num w:numId="11" w16cid:durableId="699823645">
    <w:abstractNumId w:val="47"/>
  </w:num>
  <w:num w:numId="12" w16cid:durableId="69658463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507476">
    <w:abstractNumId w:val="71"/>
  </w:num>
  <w:num w:numId="14" w16cid:durableId="2005039552">
    <w:abstractNumId w:val="67"/>
  </w:num>
  <w:num w:numId="15" w16cid:durableId="765003630">
    <w:abstractNumId w:val="149"/>
  </w:num>
  <w:num w:numId="16" w16cid:durableId="1605572760">
    <w:abstractNumId w:val="45"/>
  </w:num>
  <w:num w:numId="17" w16cid:durableId="1763716297">
    <w:abstractNumId w:val="83"/>
  </w:num>
  <w:num w:numId="18" w16cid:durableId="64644148">
    <w:abstractNumId w:val="46"/>
  </w:num>
  <w:num w:numId="19" w16cid:durableId="851838353">
    <w:abstractNumId w:val="18"/>
  </w:num>
  <w:num w:numId="20" w16cid:durableId="2025933950">
    <w:abstractNumId w:val="128"/>
  </w:num>
  <w:num w:numId="21" w16cid:durableId="1838035277">
    <w:abstractNumId w:val="140"/>
  </w:num>
  <w:num w:numId="22" w16cid:durableId="2097745251">
    <w:abstractNumId w:val="115"/>
  </w:num>
  <w:num w:numId="23" w16cid:durableId="1226145616">
    <w:abstractNumId w:val="103"/>
  </w:num>
  <w:num w:numId="24" w16cid:durableId="1477797386">
    <w:abstractNumId w:val="90"/>
  </w:num>
  <w:num w:numId="25" w16cid:durableId="1256788591">
    <w:abstractNumId w:val="5"/>
  </w:num>
  <w:num w:numId="26" w16cid:durableId="1236669841">
    <w:abstractNumId w:val="29"/>
  </w:num>
  <w:num w:numId="27" w16cid:durableId="62606203">
    <w:abstractNumId w:val="97"/>
  </w:num>
  <w:num w:numId="28" w16cid:durableId="785004036">
    <w:abstractNumId w:val="51"/>
  </w:num>
  <w:num w:numId="29" w16cid:durableId="188418835">
    <w:abstractNumId w:val="36"/>
  </w:num>
  <w:num w:numId="30" w16cid:durableId="1704406622">
    <w:abstractNumId w:val="118"/>
  </w:num>
  <w:num w:numId="31" w16cid:durableId="401832882">
    <w:abstractNumId w:val="68"/>
  </w:num>
  <w:num w:numId="32" w16cid:durableId="209809522">
    <w:abstractNumId w:val="63"/>
  </w:num>
  <w:num w:numId="33" w16cid:durableId="1785927230">
    <w:abstractNumId w:val="85"/>
  </w:num>
  <w:num w:numId="34" w16cid:durableId="1747608551">
    <w:abstractNumId w:val="37"/>
  </w:num>
  <w:num w:numId="35" w16cid:durableId="2107191701">
    <w:abstractNumId w:val="30"/>
  </w:num>
  <w:num w:numId="36" w16cid:durableId="1188183206">
    <w:abstractNumId w:val="134"/>
  </w:num>
  <w:num w:numId="37" w16cid:durableId="1387945500">
    <w:abstractNumId w:val="122"/>
  </w:num>
  <w:num w:numId="38" w16cid:durableId="1575427952">
    <w:abstractNumId w:val="61"/>
  </w:num>
  <w:num w:numId="39" w16cid:durableId="1160845726">
    <w:abstractNumId w:val="17"/>
  </w:num>
  <w:num w:numId="40" w16cid:durableId="1879009928">
    <w:abstractNumId w:val="49"/>
  </w:num>
  <w:num w:numId="41" w16cid:durableId="398943717">
    <w:abstractNumId w:val="152"/>
  </w:num>
  <w:num w:numId="42" w16cid:durableId="542642377">
    <w:abstractNumId w:val="143"/>
  </w:num>
  <w:num w:numId="43" w16cid:durableId="1928612904">
    <w:abstractNumId w:val="127"/>
  </w:num>
  <w:num w:numId="44" w16cid:durableId="1444420913">
    <w:abstractNumId w:val="19"/>
  </w:num>
  <w:num w:numId="45" w16cid:durableId="319046812">
    <w:abstractNumId w:val="59"/>
  </w:num>
  <w:num w:numId="46" w16cid:durableId="568854379">
    <w:abstractNumId w:val="65"/>
  </w:num>
  <w:num w:numId="47" w16cid:durableId="1648049457">
    <w:abstractNumId w:val="25"/>
  </w:num>
  <w:num w:numId="48" w16cid:durableId="1402750087">
    <w:abstractNumId w:val="42"/>
  </w:num>
  <w:num w:numId="49" w16cid:durableId="45296902">
    <w:abstractNumId w:val="84"/>
  </w:num>
  <w:num w:numId="50" w16cid:durableId="1298996183">
    <w:abstractNumId w:val="79"/>
  </w:num>
  <w:num w:numId="51" w16cid:durableId="1242717379">
    <w:abstractNumId w:val="78"/>
  </w:num>
  <w:num w:numId="52" w16cid:durableId="757024508">
    <w:abstractNumId w:val="111"/>
  </w:num>
  <w:num w:numId="53" w16cid:durableId="2142648812">
    <w:abstractNumId w:val="64"/>
  </w:num>
  <w:num w:numId="54" w16cid:durableId="1425955871">
    <w:abstractNumId w:val="145"/>
  </w:num>
  <w:num w:numId="55" w16cid:durableId="1220626160">
    <w:abstractNumId w:val="14"/>
  </w:num>
  <w:num w:numId="56" w16cid:durableId="1634093176">
    <w:abstractNumId w:val="139"/>
  </w:num>
  <w:num w:numId="57" w16cid:durableId="1356812369">
    <w:abstractNumId w:val="121"/>
  </w:num>
  <w:num w:numId="58" w16cid:durableId="165438957">
    <w:abstractNumId w:val="1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9750872">
    <w:abstractNumId w:val="151"/>
  </w:num>
  <w:num w:numId="60" w16cid:durableId="1581021670">
    <w:abstractNumId w:val="147"/>
  </w:num>
  <w:num w:numId="61" w16cid:durableId="101848765">
    <w:abstractNumId w:val="99"/>
  </w:num>
  <w:num w:numId="62" w16cid:durableId="118033915">
    <w:abstractNumId w:val="53"/>
  </w:num>
  <w:num w:numId="63" w16cid:durableId="1293681466">
    <w:abstractNumId w:val="41"/>
  </w:num>
  <w:num w:numId="64" w16cid:durableId="2143425827">
    <w:abstractNumId w:val="135"/>
  </w:num>
  <w:num w:numId="65" w16cid:durableId="916522102">
    <w:abstractNumId w:val="105"/>
  </w:num>
  <w:num w:numId="66" w16cid:durableId="725881473">
    <w:abstractNumId w:val="10"/>
  </w:num>
  <w:num w:numId="67" w16cid:durableId="1422412453">
    <w:abstractNumId w:val="89"/>
  </w:num>
  <w:num w:numId="68" w16cid:durableId="548346753">
    <w:abstractNumId w:val="34"/>
  </w:num>
  <w:num w:numId="69" w16cid:durableId="1673681915">
    <w:abstractNumId w:val="104"/>
  </w:num>
  <w:num w:numId="70" w16cid:durableId="1996298040">
    <w:abstractNumId w:val="92"/>
  </w:num>
  <w:num w:numId="71" w16cid:durableId="1788693508">
    <w:abstractNumId w:val="27"/>
  </w:num>
  <w:num w:numId="72" w16cid:durableId="1322586639">
    <w:abstractNumId w:val="141"/>
  </w:num>
  <w:num w:numId="73" w16cid:durableId="544369794">
    <w:abstractNumId w:val="80"/>
  </w:num>
  <w:num w:numId="74" w16cid:durableId="1265721599">
    <w:abstractNumId w:val="43"/>
  </w:num>
  <w:num w:numId="75" w16cid:durableId="1418356759">
    <w:abstractNumId w:val="13"/>
  </w:num>
  <w:num w:numId="76" w16cid:durableId="1261185333">
    <w:abstractNumId w:val="52"/>
  </w:num>
  <w:num w:numId="77" w16cid:durableId="1744520333">
    <w:abstractNumId w:val="9"/>
  </w:num>
  <w:num w:numId="78" w16cid:durableId="1507555809">
    <w:abstractNumId w:val="102"/>
  </w:num>
  <w:num w:numId="79" w16cid:durableId="2014532619">
    <w:abstractNumId w:val="81"/>
  </w:num>
  <w:num w:numId="80" w16cid:durableId="81533218">
    <w:abstractNumId w:val="87"/>
  </w:num>
  <w:num w:numId="81" w16cid:durableId="1700013853">
    <w:abstractNumId w:val="62"/>
  </w:num>
  <w:num w:numId="82" w16cid:durableId="888687779">
    <w:abstractNumId w:val="38"/>
  </w:num>
  <w:num w:numId="83" w16cid:durableId="883833563">
    <w:abstractNumId w:val="146"/>
  </w:num>
  <w:num w:numId="84" w16cid:durableId="1166750096">
    <w:abstractNumId w:val="21"/>
  </w:num>
  <w:num w:numId="85" w16cid:durableId="1689213809">
    <w:abstractNumId w:val="48"/>
  </w:num>
  <w:num w:numId="86" w16cid:durableId="2022928822">
    <w:abstractNumId w:val="91"/>
  </w:num>
  <w:num w:numId="87" w16cid:durableId="1558125096">
    <w:abstractNumId w:val="86"/>
  </w:num>
  <w:num w:numId="88" w16cid:durableId="1779369583">
    <w:abstractNumId w:val="35"/>
  </w:num>
  <w:num w:numId="89" w16cid:durableId="601380562">
    <w:abstractNumId w:val="148"/>
  </w:num>
  <w:num w:numId="90" w16cid:durableId="1635407375">
    <w:abstractNumId w:val="130"/>
  </w:num>
  <w:num w:numId="91" w16cid:durableId="508912548">
    <w:abstractNumId w:val="129"/>
  </w:num>
  <w:num w:numId="92" w16cid:durableId="1326208709">
    <w:abstractNumId w:val="116"/>
  </w:num>
  <w:num w:numId="93" w16cid:durableId="1431974353">
    <w:abstractNumId w:val="8"/>
  </w:num>
  <w:num w:numId="94" w16cid:durableId="863132031">
    <w:abstractNumId w:val="39"/>
  </w:num>
  <w:num w:numId="95" w16cid:durableId="150291402">
    <w:abstractNumId w:val="69"/>
  </w:num>
  <w:num w:numId="96" w16cid:durableId="866065375">
    <w:abstractNumId w:val="54"/>
  </w:num>
  <w:num w:numId="97" w16cid:durableId="368847853">
    <w:abstractNumId w:val="119"/>
  </w:num>
  <w:num w:numId="98" w16cid:durableId="679478103">
    <w:abstractNumId w:val="142"/>
  </w:num>
  <w:num w:numId="99" w16cid:durableId="955018769">
    <w:abstractNumId w:val="98"/>
  </w:num>
  <w:num w:numId="100" w16cid:durableId="1654143851">
    <w:abstractNumId w:val="11"/>
  </w:num>
  <w:num w:numId="101" w16cid:durableId="309289964">
    <w:abstractNumId w:val="114"/>
  </w:num>
  <w:num w:numId="102" w16cid:durableId="14314670">
    <w:abstractNumId w:val="7"/>
  </w:num>
  <w:num w:numId="103" w16cid:durableId="930166227">
    <w:abstractNumId w:val="28"/>
  </w:num>
  <w:num w:numId="104" w16cid:durableId="1608002731">
    <w:abstractNumId w:val="58"/>
  </w:num>
  <w:num w:numId="105" w16cid:durableId="1921254087">
    <w:abstractNumId w:val="93"/>
  </w:num>
  <w:num w:numId="106" w16cid:durableId="194077082">
    <w:abstractNumId w:val="133"/>
  </w:num>
  <w:num w:numId="107" w16cid:durableId="1163230830">
    <w:abstractNumId w:val="110"/>
  </w:num>
  <w:num w:numId="108" w16cid:durableId="1687293627">
    <w:abstractNumId w:val="82"/>
  </w:num>
  <w:num w:numId="109" w16cid:durableId="1996647207">
    <w:abstractNumId w:val="132"/>
  </w:num>
  <w:num w:numId="110" w16cid:durableId="1663970966">
    <w:abstractNumId w:val="15"/>
  </w:num>
  <w:num w:numId="111" w16cid:durableId="481966828">
    <w:abstractNumId w:val="107"/>
  </w:num>
  <w:num w:numId="112" w16cid:durableId="2106225664">
    <w:abstractNumId w:val="138"/>
  </w:num>
  <w:num w:numId="113" w16cid:durableId="1350184021">
    <w:abstractNumId w:val="144"/>
  </w:num>
  <w:num w:numId="114" w16cid:durableId="1575629911">
    <w:abstractNumId w:val="26"/>
  </w:num>
  <w:num w:numId="115" w16cid:durableId="1489200999">
    <w:abstractNumId w:val="33"/>
  </w:num>
  <w:num w:numId="116" w16cid:durableId="844172001">
    <w:abstractNumId w:val="50"/>
  </w:num>
  <w:num w:numId="117" w16cid:durableId="1378505685">
    <w:abstractNumId w:val="94"/>
  </w:num>
  <w:num w:numId="118" w16cid:durableId="282152052">
    <w:abstractNumId w:val="57"/>
  </w:num>
  <w:num w:numId="119" w16cid:durableId="1341616790">
    <w:abstractNumId w:val="40"/>
  </w:num>
  <w:num w:numId="120" w16cid:durableId="68500666">
    <w:abstractNumId w:val="44"/>
  </w:num>
  <w:num w:numId="121" w16cid:durableId="1697197936">
    <w:abstractNumId w:val="16"/>
  </w:num>
  <w:num w:numId="122" w16cid:durableId="933826063">
    <w:abstractNumId w:val="117"/>
  </w:num>
  <w:num w:numId="123" w16cid:durableId="1923026277">
    <w:abstractNumId w:val="6"/>
  </w:num>
  <w:num w:numId="124" w16cid:durableId="589238726">
    <w:abstractNumId w:val="137"/>
  </w:num>
  <w:num w:numId="125" w16cid:durableId="2129349749">
    <w:abstractNumId w:val="32"/>
  </w:num>
  <w:num w:numId="126" w16cid:durableId="1729914756">
    <w:abstractNumId w:val="154"/>
  </w:num>
  <w:num w:numId="127" w16cid:durableId="1086071485">
    <w:abstractNumId w:val="120"/>
  </w:num>
  <w:num w:numId="128" w16cid:durableId="587927523">
    <w:abstractNumId w:val="125"/>
  </w:num>
  <w:num w:numId="129" w16cid:durableId="1361973561">
    <w:abstractNumId w:val="77"/>
  </w:num>
  <w:num w:numId="130" w16cid:durableId="756904550">
    <w:abstractNumId w:val="4"/>
  </w:num>
  <w:num w:numId="131" w16cid:durableId="844326458">
    <w:abstractNumId w:val="60"/>
  </w:num>
  <w:num w:numId="132" w16cid:durableId="445854092">
    <w:abstractNumId w:val="31"/>
  </w:num>
  <w:num w:numId="133" w16cid:durableId="132986557">
    <w:abstractNumId w:val="72"/>
  </w:num>
  <w:num w:numId="134" w16cid:durableId="252250821">
    <w:abstractNumId w:val="88"/>
  </w:num>
  <w:num w:numId="135" w16cid:durableId="429011172">
    <w:abstractNumId w:val="123"/>
  </w:num>
  <w:num w:numId="136" w16cid:durableId="2116123521">
    <w:abstractNumId w:val="75"/>
  </w:num>
  <w:num w:numId="137" w16cid:durableId="1899514692">
    <w:abstractNumId w:val="155"/>
  </w:num>
  <w:num w:numId="138" w16cid:durableId="41173295">
    <w:abstractNumId w:val="124"/>
  </w:num>
  <w:num w:numId="139" w16cid:durableId="1867449068">
    <w:abstractNumId w:val="106"/>
  </w:num>
  <w:num w:numId="140" w16cid:durableId="11883731">
    <w:abstractNumId w:val="113"/>
  </w:num>
  <w:num w:numId="141" w16cid:durableId="463158840">
    <w:abstractNumId w:val="12"/>
  </w:num>
  <w:num w:numId="142" w16cid:durableId="194470864">
    <w:abstractNumId w:val="73"/>
  </w:num>
  <w:num w:numId="143" w16cid:durableId="490754934">
    <w:abstractNumId w:val="126"/>
  </w:num>
  <w:num w:numId="144" w16cid:durableId="575629228">
    <w:abstractNumId w:val="76"/>
  </w:num>
  <w:num w:numId="145" w16cid:durableId="1759867838">
    <w:abstractNumId w:val="95"/>
  </w:num>
  <w:num w:numId="146" w16cid:durableId="1867209553">
    <w:abstractNumId w:val="109"/>
  </w:num>
  <w:num w:numId="147" w16cid:durableId="443965222">
    <w:abstractNumId w:val="66"/>
  </w:num>
  <w:num w:numId="148" w16cid:durableId="9646605">
    <w:abstractNumId w:val="153"/>
  </w:num>
  <w:num w:numId="149" w16cid:durableId="379060248">
    <w:abstractNumId w:val="96"/>
  </w:num>
  <w:num w:numId="150" w16cid:durableId="120613123">
    <w:abstractNumId w:val="136"/>
  </w:num>
  <w:num w:numId="151" w16cid:durableId="144201098">
    <w:abstractNumId w:val="131"/>
  </w:num>
  <w:num w:numId="152" w16cid:durableId="692464159">
    <w:abstractNumId w:val="20"/>
  </w:num>
  <w:num w:numId="153" w16cid:durableId="1295660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879359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70804310">
    <w:abstractNumId w:val="101"/>
  </w:num>
  <w:num w:numId="156" w16cid:durableId="1616210991">
    <w:abstractNumId w:val="9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10075882">
    <w:abstractNumId w:val="48"/>
    <w:lvlOverride w:ilvl="0">
      <w:lvl w:ilvl="0">
        <w:start w:val="14"/>
        <w:numFmt w:val="decimal"/>
        <w:lvlText w:val="%1."/>
        <w:lvlJc w:val="left"/>
        <w:pPr>
          <w:ind w:left="406" w:hanging="406"/>
        </w:pPr>
        <w:rPr>
          <w:color w:val="0000FF"/>
          <w:u w:val="double"/>
        </w:rPr>
      </w:lvl>
    </w:lvlOverride>
    <w:lvlOverride w:ilvl="1">
      <w:lvl w:ilvl="1">
        <w:start w:val="1"/>
        <w:numFmt w:val="decimal"/>
        <w:lvlText w:val="%1.%2"/>
        <w:lvlJc w:val="left"/>
        <w:pPr>
          <w:ind w:left="2533" w:hanging="406"/>
        </w:pPr>
        <w:rPr>
          <w:rFonts w:ascii="Arial" w:hAnsi="Arial" w:cs="Arial" w:hint="default"/>
          <w:b w:val="0"/>
          <w:bCs w:val="0"/>
          <w:i w:val="0"/>
          <w:iCs w:val="0"/>
          <w:color w:val="0000FF"/>
          <w:u w:val="double"/>
        </w:rPr>
      </w:lvl>
    </w:lvlOverride>
    <w:lvlOverride w:ilvl="2">
      <w:lvl w:ilvl="2">
        <w:start w:val="1"/>
        <w:numFmt w:val="decimal"/>
        <w:lvlText w:val="%1.%2.%3"/>
        <w:lvlJc w:val="left"/>
        <w:pPr>
          <w:ind w:left="4974" w:hanging="720"/>
        </w:pPr>
        <w:rPr>
          <w:color w:val="0000FF"/>
          <w:u w:val="double"/>
        </w:rPr>
      </w:lvl>
    </w:lvlOverride>
    <w:lvlOverride w:ilvl="3">
      <w:lvl w:ilvl="3">
        <w:start w:val="1"/>
        <w:numFmt w:val="decimal"/>
        <w:lvlText w:val="%1.%2.%3.%4"/>
        <w:lvlJc w:val="left"/>
        <w:pPr>
          <w:ind w:left="7101" w:hanging="720"/>
        </w:pPr>
        <w:rPr>
          <w:color w:val="0000FF"/>
          <w:u w:val="double"/>
        </w:rPr>
      </w:lvl>
    </w:lvlOverride>
    <w:lvlOverride w:ilvl="4">
      <w:lvl w:ilvl="4">
        <w:start w:val="1"/>
        <w:numFmt w:val="decimal"/>
        <w:lvlText w:val="%1.%2.%3.%4.%5"/>
        <w:lvlJc w:val="left"/>
        <w:pPr>
          <w:ind w:left="9588" w:hanging="1080"/>
        </w:pPr>
        <w:rPr>
          <w:color w:val="0000FF"/>
          <w:u w:val="double"/>
        </w:rPr>
      </w:lvl>
    </w:lvlOverride>
    <w:lvlOverride w:ilvl="5">
      <w:lvl w:ilvl="5">
        <w:start w:val="1"/>
        <w:numFmt w:val="decimal"/>
        <w:lvlText w:val="%1.%2.%3.%4.%5.%6"/>
        <w:lvlJc w:val="left"/>
        <w:pPr>
          <w:ind w:left="11715" w:hanging="1080"/>
        </w:pPr>
        <w:rPr>
          <w:color w:val="0000FF"/>
          <w:u w:val="double"/>
        </w:rPr>
      </w:lvl>
    </w:lvlOverride>
    <w:lvlOverride w:ilvl="6">
      <w:lvl w:ilvl="6">
        <w:start w:val="1"/>
        <w:numFmt w:val="decimal"/>
        <w:lvlText w:val="%1.%2.%3.%4.%5.%6.%7"/>
        <w:lvlJc w:val="left"/>
        <w:pPr>
          <w:ind w:left="14202" w:hanging="1440"/>
        </w:pPr>
        <w:rPr>
          <w:color w:val="0000FF"/>
          <w:u w:val="double"/>
        </w:rPr>
      </w:lvl>
    </w:lvlOverride>
    <w:lvlOverride w:ilvl="7">
      <w:lvl w:ilvl="7">
        <w:start w:val="1"/>
        <w:numFmt w:val="decimal"/>
        <w:lvlText w:val="%1.%2.%3.%4.%5.%6.%7.%8"/>
        <w:lvlJc w:val="left"/>
        <w:pPr>
          <w:ind w:left="16329" w:hanging="1440"/>
        </w:pPr>
        <w:rPr>
          <w:color w:val="0000FF"/>
          <w:u w:val="double"/>
        </w:rPr>
      </w:lvl>
    </w:lvlOverride>
    <w:lvlOverride w:ilvl="8">
      <w:lvl w:ilvl="8">
        <w:start w:val="1"/>
        <w:numFmt w:val="decimal"/>
        <w:lvlText w:val="%1.%2.%3.%4.%5.%6.%7.%8.%9"/>
        <w:lvlJc w:val="left"/>
        <w:pPr>
          <w:ind w:left="18816" w:hanging="1800"/>
        </w:pPr>
        <w:rPr>
          <w:color w:val="0000FF"/>
          <w:u w:val="double"/>
        </w:rPr>
      </w:lvl>
    </w:lvlOverride>
  </w:num>
  <w:num w:numId="158" w16cid:durableId="427194342">
    <w:abstractNumId w:val="4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0834551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790486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8405415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7719018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999770236">
    <w:abstractNumId w:val="133"/>
    <w:lvlOverride w:ilvl="0">
      <w:lvl w:ilvl="0" w:tplc="0C090017">
        <w:start w:val="1"/>
        <w:numFmt w:val="decimal"/>
        <w:lvlText w:val="%1)"/>
        <w:lvlJc w:val="left"/>
        <w:pPr>
          <w:ind w:left="720" w:hanging="360"/>
        </w:pPr>
        <w:rPr>
          <w:color w:val="0000FF"/>
          <w:u w:val="double"/>
        </w:rPr>
      </w:lvl>
    </w:lvlOverride>
    <w:lvlOverride w:ilvl="1">
      <w:lvl w:ilvl="1" w:tplc="0C090019">
        <w:start w:val="1"/>
        <w:numFmt w:val="decimal"/>
        <w:lvlText w:val="%2."/>
        <w:lvlJc w:val="left"/>
        <w:pPr>
          <w:ind w:left="1440" w:hanging="360"/>
        </w:pPr>
        <w:rPr>
          <w:color w:val="0000FF"/>
          <w:u w:val="double"/>
        </w:rPr>
      </w:lvl>
    </w:lvlOverride>
    <w:lvlOverride w:ilvl="2">
      <w:lvl w:ilvl="2" w:tplc="0C09001B">
        <w:start w:val="1"/>
        <w:numFmt w:val="decimal"/>
        <w:lvlText w:val="%3."/>
        <w:lvlJc w:val="right"/>
        <w:pPr>
          <w:ind w:left="2160" w:hanging="180"/>
        </w:pPr>
        <w:rPr>
          <w:color w:val="0000FF"/>
          <w:u w:val="double"/>
        </w:rPr>
      </w:lvl>
    </w:lvlOverride>
    <w:lvlOverride w:ilvl="3">
      <w:lvl w:ilvl="3" w:tplc="0C09000F">
        <w:start w:val="1"/>
        <w:numFmt w:val="decimal"/>
        <w:lvlText w:val="%4."/>
        <w:lvlJc w:val="left"/>
        <w:pPr>
          <w:ind w:left="2880" w:hanging="360"/>
        </w:pPr>
        <w:rPr>
          <w:color w:val="0000FF"/>
          <w:u w:val="double"/>
        </w:rPr>
      </w:lvl>
    </w:lvlOverride>
    <w:lvlOverride w:ilvl="4">
      <w:lvl w:ilvl="4" w:tplc="0C090019">
        <w:start w:val="1"/>
        <w:numFmt w:val="decimal"/>
        <w:lvlText w:val="%5."/>
        <w:lvlJc w:val="left"/>
        <w:pPr>
          <w:ind w:left="3600" w:hanging="360"/>
        </w:pPr>
        <w:rPr>
          <w:color w:val="0000FF"/>
          <w:u w:val="double"/>
        </w:rPr>
      </w:lvl>
    </w:lvlOverride>
    <w:lvlOverride w:ilvl="5">
      <w:lvl w:ilvl="5" w:tplc="0C09001B">
        <w:start w:val="1"/>
        <w:numFmt w:val="decimal"/>
        <w:lvlText w:val="%6."/>
        <w:lvlJc w:val="right"/>
        <w:pPr>
          <w:ind w:left="4320" w:hanging="180"/>
        </w:pPr>
        <w:rPr>
          <w:color w:val="0000FF"/>
          <w:u w:val="double"/>
        </w:rPr>
      </w:lvl>
    </w:lvlOverride>
    <w:lvlOverride w:ilvl="6">
      <w:lvl w:ilvl="6" w:tplc="0C09000F">
        <w:start w:val="1"/>
        <w:numFmt w:val="decimal"/>
        <w:lvlText w:val="%7."/>
        <w:lvlJc w:val="left"/>
        <w:pPr>
          <w:ind w:left="5040" w:hanging="360"/>
        </w:pPr>
        <w:rPr>
          <w:color w:val="0000FF"/>
          <w:u w:val="double"/>
        </w:rPr>
      </w:lvl>
    </w:lvlOverride>
    <w:lvlOverride w:ilvl="7">
      <w:lvl w:ilvl="7" w:tplc="0C090019">
        <w:start w:val="1"/>
        <w:numFmt w:val="decimal"/>
        <w:lvlText w:val="%8."/>
        <w:lvlJc w:val="left"/>
        <w:pPr>
          <w:ind w:left="5760" w:hanging="360"/>
        </w:pPr>
        <w:rPr>
          <w:color w:val="0000FF"/>
          <w:u w:val="double"/>
        </w:rPr>
      </w:lvl>
    </w:lvlOverride>
    <w:lvlOverride w:ilvl="8">
      <w:lvl w:ilvl="8" w:tplc="0C09001B">
        <w:start w:val="1"/>
        <w:numFmt w:val="decimal"/>
        <w:lvlText w:val="%9."/>
        <w:lvlJc w:val="right"/>
        <w:pPr>
          <w:ind w:left="6480" w:hanging="180"/>
        </w:pPr>
        <w:rPr>
          <w:color w:val="0000FF"/>
          <w:u w:val="double"/>
        </w:rPr>
      </w:lvl>
    </w:lvlOverride>
  </w:num>
  <w:num w:numId="164" w16cid:durableId="40447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848847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990519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1771580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26911391">
    <w:abstractNumId w:val="93"/>
    <w:lvlOverride w:ilvl="0">
      <w:lvl w:ilvl="0" w:tplc="0C090017">
        <w:start w:val="1"/>
        <w:numFmt w:val="decimal"/>
        <w:lvlText w:val="%1)"/>
        <w:lvlJc w:val="left"/>
        <w:pPr>
          <w:ind w:left="720" w:hanging="360"/>
        </w:pPr>
        <w:rPr>
          <w:color w:val="0000FF"/>
          <w:u w:val="double"/>
        </w:rPr>
      </w:lvl>
    </w:lvlOverride>
    <w:lvlOverride w:ilvl="1">
      <w:lvl w:ilvl="1" w:tplc="1D24743C">
        <w:start w:val="1"/>
        <w:numFmt w:val="decimal"/>
        <w:lvlText w:val="%2)"/>
        <w:lvlJc w:val="left"/>
        <w:pPr>
          <w:ind w:left="1440" w:hanging="360"/>
        </w:pPr>
        <w:rPr>
          <w:rFonts w:ascii="Arial" w:eastAsia="Times New Roman" w:hAnsi="Arial" w:cs="Arial"/>
          <w:color w:val="0000FF"/>
          <w:u w:val="double"/>
        </w:rPr>
      </w:lvl>
    </w:lvlOverride>
    <w:lvlOverride w:ilvl="2">
      <w:lvl w:ilvl="2" w:tplc="0C09001B">
        <w:start w:val="1"/>
        <w:numFmt w:val="decimal"/>
        <w:lvlText w:val="%3."/>
        <w:lvlJc w:val="right"/>
        <w:pPr>
          <w:ind w:left="2160" w:hanging="180"/>
        </w:pPr>
        <w:rPr>
          <w:color w:val="0000FF"/>
          <w:u w:val="double"/>
        </w:rPr>
      </w:lvl>
    </w:lvlOverride>
    <w:lvlOverride w:ilvl="3">
      <w:lvl w:ilvl="3" w:tplc="0C09000F">
        <w:start w:val="1"/>
        <w:numFmt w:val="decimal"/>
        <w:lvlText w:val="%4."/>
        <w:lvlJc w:val="left"/>
        <w:pPr>
          <w:ind w:left="2880" w:hanging="360"/>
        </w:pPr>
        <w:rPr>
          <w:color w:val="0000FF"/>
          <w:u w:val="double"/>
        </w:rPr>
      </w:lvl>
    </w:lvlOverride>
    <w:lvlOverride w:ilvl="4">
      <w:lvl w:ilvl="4" w:tplc="0C090019">
        <w:start w:val="1"/>
        <w:numFmt w:val="decimal"/>
        <w:lvlText w:val="%5."/>
        <w:lvlJc w:val="left"/>
        <w:pPr>
          <w:ind w:left="3600" w:hanging="360"/>
        </w:pPr>
        <w:rPr>
          <w:color w:val="0000FF"/>
          <w:u w:val="double"/>
        </w:rPr>
      </w:lvl>
    </w:lvlOverride>
    <w:lvlOverride w:ilvl="5">
      <w:lvl w:ilvl="5" w:tplc="0C09001B">
        <w:start w:val="1"/>
        <w:numFmt w:val="decimal"/>
        <w:lvlText w:val="%6."/>
        <w:lvlJc w:val="right"/>
        <w:pPr>
          <w:ind w:left="4320" w:hanging="180"/>
        </w:pPr>
        <w:rPr>
          <w:color w:val="0000FF"/>
          <w:u w:val="double"/>
        </w:rPr>
      </w:lvl>
    </w:lvlOverride>
    <w:lvlOverride w:ilvl="6">
      <w:lvl w:ilvl="6" w:tplc="0C09000F">
        <w:start w:val="1"/>
        <w:numFmt w:val="decimal"/>
        <w:lvlText w:val="%7."/>
        <w:lvlJc w:val="left"/>
        <w:pPr>
          <w:ind w:left="5040" w:hanging="360"/>
        </w:pPr>
        <w:rPr>
          <w:color w:val="0000FF"/>
          <w:u w:val="double"/>
        </w:rPr>
      </w:lvl>
    </w:lvlOverride>
    <w:lvlOverride w:ilvl="7">
      <w:lvl w:ilvl="7" w:tplc="0C090019">
        <w:start w:val="1"/>
        <w:numFmt w:val="decimal"/>
        <w:lvlText w:val="%8."/>
        <w:lvlJc w:val="left"/>
        <w:pPr>
          <w:ind w:left="5760" w:hanging="360"/>
        </w:pPr>
        <w:rPr>
          <w:color w:val="0000FF"/>
          <w:u w:val="double"/>
        </w:rPr>
      </w:lvl>
    </w:lvlOverride>
    <w:lvlOverride w:ilvl="8">
      <w:lvl w:ilvl="8" w:tplc="0C09001B">
        <w:start w:val="1"/>
        <w:numFmt w:val="decimal"/>
        <w:lvlText w:val="%9."/>
        <w:lvlJc w:val="right"/>
        <w:pPr>
          <w:ind w:left="6480" w:hanging="180"/>
        </w:pPr>
        <w:rPr>
          <w:color w:val="0000FF"/>
          <w:u w:val="double"/>
        </w:rPr>
      </w:lvl>
    </w:lvlOverride>
  </w:num>
  <w:num w:numId="169" w16cid:durableId="12953281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991127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71122357">
    <w:abstractNumId w:val="100"/>
  </w:num>
  <w:num w:numId="172" w16cid:durableId="986473986">
    <w:abstractNumId w:val="7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5747"/>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3F8"/>
    <w:rsid w:val="00020A28"/>
    <w:rsid w:val="00020D99"/>
    <w:rsid w:val="00021278"/>
    <w:rsid w:val="0002134C"/>
    <w:rsid w:val="00021572"/>
    <w:rsid w:val="00021A04"/>
    <w:rsid w:val="00022441"/>
    <w:rsid w:val="0002254B"/>
    <w:rsid w:val="00022CF7"/>
    <w:rsid w:val="000232B2"/>
    <w:rsid w:val="00023C15"/>
    <w:rsid w:val="0002480A"/>
    <w:rsid w:val="000259AC"/>
    <w:rsid w:val="00025CE0"/>
    <w:rsid w:val="00025D7F"/>
    <w:rsid w:val="00026584"/>
    <w:rsid w:val="00026598"/>
    <w:rsid w:val="000275B4"/>
    <w:rsid w:val="00030C1E"/>
    <w:rsid w:val="00031D55"/>
    <w:rsid w:val="00031E1B"/>
    <w:rsid w:val="000323B5"/>
    <w:rsid w:val="00032678"/>
    <w:rsid w:val="00033170"/>
    <w:rsid w:val="00034AE3"/>
    <w:rsid w:val="000350D2"/>
    <w:rsid w:val="00035897"/>
    <w:rsid w:val="000358C3"/>
    <w:rsid w:val="00035FA6"/>
    <w:rsid w:val="0003668E"/>
    <w:rsid w:val="00036751"/>
    <w:rsid w:val="00036AF4"/>
    <w:rsid w:val="00037183"/>
    <w:rsid w:val="000373DE"/>
    <w:rsid w:val="00037467"/>
    <w:rsid w:val="00037BE0"/>
    <w:rsid w:val="00037F5D"/>
    <w:rsid w:val="000419B1"/>
    <w:rsid w:val="000434B7"/>
    <w:rsid w:val="000435D7"/>
    <w:rsid w:val="00043BEF"/>
    <w:rsid w:val="0004458D"/>
    <w:rsid w:val="000458AE"/>
    <w:rsid w:val="00046CBD"/>
    <w:rsid w:val="00051545"/>
    <w:rsid w:val="00051B47"/>
    <w:rsid w:val="00052343"/>
    <w:rsid w:val="00053327"/>
    <w:rsid w:val="000533D9"/>
    <w:rsid w:val="000533DB"/>
    <w:rsid w:val="00053EE8"/>
    <w:rsid w:val="000542FE"/>
    <w:rsid w:val="0005481C"/>
    <w:rsid w:val="00054E2B"/>
    <w:rsid w:val="00055039"/>
    <w:rsid w:val="00055D47"/>
    <w:rsid w:val="00056992"/>
    <w:rsid w:val="00056F2B"/>
    <w:rsid w:val="00057086"/>
    <w:rsid w:val="000605D9"/>
    <w:rsid w:val="000606F0"/>
    <w:rsid w:val="0006098C"/>
    <w:rsid w:val="00061203"/>
    <w:rsid w:val="000612A7"/>
    <w:rsid w:val="000623AF"/>
    <w:rsid w:val="00062CC0"/>
    <w:rsid w:val="00063756"/>
    <w:rsid w:val="0006416A"/>
    <w:rsid w:val="0006487A"/>
    <w:rsid w:val="00064C12"/>
    <w:rsid w:val="0006573B"/>
    <w:rsid w:val="00065C00"/>
    <w:rsid w:val="00066B16"/>
    <w:rsid w:val="00067F56"/>
    <w:rsid w:val="00070460"/>
    <w:rsid w:val="000707A1"/>
    <w:rsid w:val="00070F15"/>
    <w:rsid w:val="00071134"/>
    <w:rsid w:val="0007343E"/>
    <w:rsid w:val="000739BE"/>
    <w:rsid w:val="000739C1"/>
    <w:rsid w:val="000741A5"/>
    <w:rsid w:val="00075792"/>
    <w:rsid w:val="00075B15"/>
    <w:rsid w:val="000773E5"/>
    <w:rsid w:val="00080621"/>
    <w:rsid w:val="00081360"/>
    <w:rsid w:val="0008148D"/>
    <w:rsid w:val="000830C1"/>
    <w:rsid w:val="000832BB"/>
    <w:rsid w:val="00084391"/>
    <w:rsid w:val="00084D0A"/>
    <w:rsid w:val="000850C1"/>
    <w:rsid w:val="00086563"/>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824"/>
    <w:rsid w:val="000A393A"/>
    <w:rsid w:val="000A41F4"/>
    <w:rsid w:val="000A48E5"/>
    <w:rsid w:val="000A4EF4"/>
    <w:rsid w:val="000A51EB"/>
    <w:rsid w:val="000A5D78"/>
    <w:rsid w:val="000A68FC"/>
    <w:rsid w:val="000A7389"/>
    <w:rsid w:val="000A74B1"/>
    <w:rsid w:val="000A7BEC"/>
    <w:rsid w:val="000B0E1F"/>
    <w:rsid w:val="000B1E87"/>
    <w:rsid w:val="000B29DB"/>
    <w:rsid w:val="000B3D7B"/>
    <w:rsid w:val="000B4B75"/>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58A7"/>
    <w:rsid w:val="000C62DE"/>
    <w:rsid w:val="000D05B1"/>
    <w:rsid w:val="000D0D89"/>
    <w:rsid w:val="000D237A"/>
    <w:rsid w:val="000D2448"/>
    <w:rsid w:val="000D30DB"/>
    <w:rsid w:val="000D3386"/>
    <w:rsid w:val="000D39FE"/>
    <w:rsid w:val="000D3BA1"/>
    <w:rsid w:val="000D47B9"/>
    <w:rsid w:val="000D49EC"/>
    <w:rsid w:val="000D4D71"/>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522"/>
    <w:rsid w:val="000F1DFB"/>
    <w:rsid w:val="000F2994"/>
    <w:rsid w:val="000F3B50"/>
    <w:rsid w:val="000F3E06"/>
    <w:rsid w:val="000F4723"/>
    <w:rsid w:val="000F5007"/>
    <w:rsid w:val="00101385"/>
    <w:rsid w:val="001015F0"/>
    <w:rsid w:val="00101684"/>
    <w:rsid w:val="0010184B"/>
    <w:rsid w:val="00101DAD"/>
    <w:rsid w:val="00101E4F"/>
    <w:rsid w:val="00101E86"/>
    <w:rsid w:val="0010232D"/>
    <w:rsid w:val="00102F64"/>
    <w:rsid w:val="001046CA"/>
    <w:rsid w:val="00104BA7"/>
    <w:rsid w:val="001062FA"/>
    <w:rsid w:val="00106699"/>
    <w:rsid w:val="00106791"/>
    <w:rsid w:val="00107657"/>
    <w:rsid w:val="00111041"/>
    <w:rsid w:val="00111471"/>
    <w:rsid w:val="00112A88"/>
    <w:rsid w:val="00114772"/>
    <w:rsid w:val="00114BB7"/>
    <w:rsid w:val="00116030"/>
    <w:rsid w:val="0011672E"/>
    <w:rsid w:val="00116FB3"/>
    <w:rsid w:val="00117D52"/>
    <w:rsid w:val="001200E6"/>
    <w:rsid w:val="0012028A"/>
    <w:rsid w:val="00120B98"/>
    <w:rsid w:val="00120F4A"/>
    <w:rsid w:val="00121855"/>
    <w:rsid w:val="0012207A"/>
    <w:rsid w:val="0012247E"/>
    <w:rsid w:val="00122CE8"/>
    <w:rsid w:val="00122DA3"/>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19E"/>
    <w:rsid w:val="001402CA"/>
    <w:rsid w:val="001405C3"/>
    <w:rsid w:val="00140B88"/>
    <w:rsid w:val="00140D5B"/>
    <w:rsid w:val="00141601"/>
    <w:rsid w:val="00141946"/>
    <w:rsid w:val="0014304F"/>
    <w:rsid w:val="001438F6"/>
    <w:rsid w:val="001444DA"/>
    <w:rsid w:val="001446EB"/>
    <w:rsid w:val="0014577A"/>
    <w:rsid w:val="0014788B"/>
    <w:rsid w:val="00147DFE"/>
    <w:rsid w:val="00147F5A"/>
    <w:rsid w:val="00150D10"/>
    <w:rsid w:val="001512FD"/>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4FA"/>
    <w:rsid w:val="00165BB3"/>
    <w:rsid w:val="00165E67"/>
    <w:rsid w:val="00166102"/>
    <w:rsid w:val="00166F3B"/>
    <w:rsid w:val="00167A40"/>
    <w:rsid w:val="00167D08"/>
    <w:rsid w:val="00170504"/>
    <w:rsid w:val="00171439"/>
    <w:rsid w:val="00171FE4"/>
    <w:rsid w:val="0017352B"/>
    <w:rsid w:val="00173738"/>
    <w:rsid w:val="00173DE1"/>
    <w:rsid w:val="001744DB"/>
    <w:rsid w:val="00176273"/>
    <w:rsid w:val="00177E28"/>
    <w:rsid w:val="001800DD"/>
    <w:rsid w:val="0018098E"/>
    <w:rsid w:val="00181587"/>
    <w:rsid w:val="001818F8"/>
    <w:rsid w:val="00182C9B"/>
    <w:rsid w:val="001830CA"/>
    <w:rsid w:val="0018413B"/>
    <w:rsid w:val="00185D5B"/>
    <w:rsid w:val="00185DC0"/>
    <w:rsid w:val="0018643F"/>
    <w:rsid w:val="00186460"/>
    <w:rsid w:val="00186A2F"/>
    <w:rsid w:val="00186CDE"/>
    <w:rsid w:val="00187DE8"/>
    <w:rsid w:val="00190BDD"/>
    <w:rsid w:val="001914FE"/>
    <w:rsid w:val="00191DF6"/>
    <w:rsid w:val="00191E67"/>
    <w:rsid w:val="0019227F"/>
    <w:rsid w:val="001932C3"/>
    <w:rsid w:val="00193A7A"/>
    <w:rsid w:val="00195127"/>
    <w:rsid w:val="00195252"/>
    <w:rsid w:val="00195345"/>
    <w:rsid w:val="00195513"/>
    <w:rsid w:val="00196690"/>
    <w:rsid w:val="00197257"/>
    <w:rsid w:val="00197D8A"/>
    <w:rsid w:val="00197F36"/>
    <w:rsid w:val="00197F8A"/>
    <w:rsid w:val="001A00B6"/>
    <w:rsid w:val="001A178F"/>
    <w:rsid w:val="001A19CE"/>
    <w:rsid w:val="001A1A1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44B4"/>
    <w:rsid w:val="001C5489"/>
    <w:rsid w:val="001C5E73"/>
    <w:rsid w:val="001C7E24"/>
    <w:rsid w:val="001D04BE"/>
    <w:rsid w:val="001D0A55"/>
    <w:rsid w:val="001D0D28"/>
    <w:rsid w:val="001D0E1F"/>
    <w:rsid w:val="001D1B3A"/>
    <w:rsid w:val="001D1DAB"/>
    <w:rsid w:val="001D2129"/>
    <w:rsid w:val="001D222C"/>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104D"/>
    <w:rsid w:val="001F18D1"/>
    <w:rsid w:val="001F23BF"/>
    <w:rsid w:val="001F2935"/>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6E04"/>
    <w:rsid w:val="0020706D"/>
    <w:rsid w:val="0021016D"/>
    <w:rsid w:val="00210763"/>
    <w:rsid w:val="00210804"/>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685"/>
    <w:rsid w:val="002269D0"/>
    <w:rsid w:val="00226B59"/>
    <w:rsid w:val="00226C0F"/>
    <w:rsid w:val="00227274"/>
    <w:rsid w:val="00227374"/>
    <w:rsid w:val="0022758E"/>
    <w:rsid w:val="00230AEF"/>
    <w:rsid w:val="00230B6A"/>
    <w:rsid w:val="00230F27"/>
    <w:rsid w:val="00231668"/>
    <w:rsid w:val="00231F70"/>
    <w:rsid w:val="00232720"/>
    <w:rsid w:val="00232A4E"/>
    <w:rsid w:val="00232F52"/>
    <w:rsid w:val="00233149"/>
    <w:rsid w:val="00233514"/>
    <w:rsid w:val="00234468"/>
    <w:rsid w:val="0023515D"/>
    <w:rsid w:val="002353F5"/>
    <w:rsid w:val="00236711"/>
    <w:rsid w:val="002368A3"/>
    <w:rsid w:val="00236976"/>
    <w:rsid w:val="00236FB7"/>
    <w:rsid w:val="002374C9"/>
    <w:rsid w:val="002379A3"/>
    <w:rsid w:val="002406AF"/>
    <w:rsid w:val="00240C0B"/>
    <w:rsid w:val="0024223A"/>
    <w:rsid w:val="00243DF3"/>
    <w:rsid w:val="0024442C"/>
    <w:rsid w:val="00244848"/>
    <w:rsid w:val="00244899"/>
    <w:rsid w:val="00245CBB"/>
    <w:rsid w:val="00246005"/>
    <w:rsid w:val="00246086"/>
    <w:rsid w:val="00246F10"/>
    <w:rsid w:val="00250926"/>
    <w:rsid w:val="0025197A"/>
    <w:rsid w:val="00251EAD"/>
    <w:rsid w:val="00251F0F"/>
    <w:rsid w:val="00252256"/>
    <w:rsid w:val="00252F02"/>
    <w:rsid w:val="0025409D"/>
    <w:rsid w:val="002549BB"/>
    <w:rsid w:val="00256A07"/>
    <w:rsid w:val="00256B9E"/>
    <w:rsid w:val="00256BF8"/>
    <w:rsid w:val="00256E2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12"/>
    <w:rsid w:val="00270139"/>
    <w:rsid w:val="00270587"/>
    <w:rsid w:val="00270619"/>
    <w:rsid w:val="00271656"/>
    <w:rsid w:val="00271959"/>
    <w:rsid w:val="002724CC"/>
    <w:rsid w:val="00272643"/>
    <w:rsid w:val="00272DA9"/>
    <w:rsid w:val="00272FA4"/>
    <w:rsid w:val="00273B2D"/>
    <w:rsid w:val="002745F0"/>
    <w:rsid w:val="002759B6"/>
    <w:rsid w:val="00275F49"/>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54E9"/>
    <w:rsid w:val="002963C0"/>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1D85"/>
    <w:rsid w:val="002B246B"/>
    <w:rsid w:val="002B24F6"/>
    <w:rsid w:val="002B27E6"/>
    <w:rsid w:val="002B28F2"/>
    <w:rsid w:val="002B30A8"/>
    <w:rsid w:val="002B40EE"/>
    <w:rsid w:val="002B4BC2"/>
    <w:rsid w:val="002B4BCC"/>
    <w:rsid w:val="002B5114"/>
    <w:rsid w:val="002B532D"/>
    <w:rsid w:val="002B5420"/>
    <w:rsid w:val="002B6D0E"/>
    <w:rsid w:val="002B6EFF"/>
    <w:rsid w:val="002B73DA"/>
    <w:rsid w:val="002B74EC"/>
    <w:rsid w:val="002B7DE4"/>
    <w:rsid w:val="002C0A11"/>
    <w:rsid w:val="002C0B75"/>
    <w:rsid w:val="002C1035"/>
    <w:rsid w:val="002C144D"/>
    <w:rsid w:val="002C170B"/>
    <w:rsid w:val="002C192B"/>
    <w:rsid w:val="002C249C"/>
    <w:rsid w:val="002C25F0"/>
    <w:rsid w:val="002C2959"/>
    <w:rsid w:val="002C2B1A"/>
    <w:rsid w:val="002C46D7"/>
    <w:rsid w:val="002C572E"/>
    <w:rsid w:val="002C62B3"/>
    <w:rsid w:val="002C64F4"/>
    <w:rsid w:val="002C7AEF"/>
    <w:rsid w:val="002D02CA"/>
    <w:rsid w:val="002D063C"/>
    <w:rsid w:val="002D1616"/>
    <w:rsid w:val="002D1707"/>
    <w:rsid w:val="002D1805"/>
    <w:rsid w:val="002D182B"/>
    <w:rsid w:val="002D1D1E"/>
    <w:rsid w:val="002D20AF"/>
    <w:rsid w:val="002D3243"/>
    <w:rsid w:val="002D32B4"/>
    <w:rsid w:val="002D3646"/>
    <w:rsid w:val="002D3707"/>
    <w:rsid w:val="002D3730"/>
    <w:rsid w:val="002D6ABB"/>
    <w:rsid w:val="002D6B23"/>
    <w:rsid w:val="002D6E75"/>
    <w:rsid w:val="002D6FF7"/>
    <w:rsid w:val="002E000C"/>
    <w:rsid w:val="002E0EF1"/>
    <w:rsid w:val="002E10DC"/>
    <w:rsid w:val="002E153D"/>
    <w:rsid w:val="002E157E"/>
    <w:rsid w:val="002E1877"/>
    <w:rsid w:val="002E2D9A"/>
    <w:rsid w:val="002E32E8"/>
    <w:rsid w:val="002E35F2"/>
    <w:rsid w:val="002E39CA"/>
    <w:rsid w:val="002E3DD9"/>
    <w:rsid w:val="002E440B"/>
    <w:rsid w:val="002E5263"/>
    <w:rsid w:val="002E5526"/>
    <w:rsid w:val="002E5D4B"/>
    <w:rsid w:val="002E761A"/>
    <w:rsid w:val="002F06C1"/>
    <w:rsid w:val="002F10F5"/>
    <w:rsid w:val="002F1495"/>
    <w:rsid w:val="002F2101"/>
    <w:rsid w:val="002F2240"/>
    <w:rsid w:val="002F2495"/>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97A"/>
    <w:rsid w:val="00302FBA"/>
    <w:rsid w:val="00303C0C"/>
    <w:rsid w:val="003041C3"/>
    <w:rsid w:val="003045EF"/>
    <w:rsid w:val="00304617"/>
    <w:rsid w:val="0030543A"/>
    <w:rsid w:val="00305E64"/>
    <w:rsid w:val="00306475"/>
    <w:rsid w:val="003077D4"/>
    <w:rsid w:val="00307F38"/>
    <w:rsid w:val="00310175"/>
    <w:rsid w:val="003101C4"/>
    <w:rsid w:val="00310221"/>
    <w:rsid w:val="00311204"/>
    <w:rsid w:val="003112B8"/>
    <w:rsid w:val="00311683"/>
    <w:rsid w:val="00311CEB"/>
    <w:rsid w:val="003126EA"/>
    <w:rsid w:val="003129D2"/>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8FC"/>
    <w:rsid w:val="00341A2D"/>
    <w:rsid w:val="0034237C"/>
    <w:rsid w:val="003437C8"/>
    <w:rsid w:val="0034386E"/>
    <w:rsid w:val="00343918"/>
    <w:rsid w:val="0034393C"/>
    <w:rsid w:val="00345147"/>
    <w:rsid w:val="003452C5"/>
    <w:rsid w:val="003456B2"/>
    <w:rsid w:val="00346170"/>
    <w:rsid w:val="003466A6"/>
    <w:rsid w:val="00347A62"/>
    <w:rsid w:val="0035024A"/>
    <w:rsid w:val="003502F1"/>
    <w:rsid w:val="003505F6"/>
    <w:rsid w:val="00350D09"/>
    <w:rsid w:val="00350F86"/>
    <w:rsid w:val="0035216E"/>
    <w:rsid w:val="00352858"/>
    <w:rsid w:val="00352E47"/>
    <w:rsid w:val="00352FE6"/>
    <w:rsid w:val="0035327F"/>
    <w:rsid w:val="003534EB"/>
    <w:rsid w:val="00354C60"/>
    <w:rsid w:val="00354FBE"/>
    <w:rsid w:val="003570EE"/>
    <w:rsid w:val="00357974"/>
    <w:rsid w:val="00360F66"/>
    <w:rsid w:val="00362492"/>
    <w:rsid w:val="00362BFB"/>
    <w:rsid w:val="00362C8B"/>
    <w:rsid w:val="0036307D"/>
    <w:rsid w:val="00363573"/>
    <w:rsid w:val="003646E5"/>
    <w:rsid w:val="00365025"/>
    <w:rsid w:val="003653B4"/>
    <w:rsid w:val="003665FB"/>
    <w:rsid w:val="00366681"/>
    <w:rsid w:val="0036682B"/>
    <w:rsid w:val="00367653"/>
    <w:rsid w:val="0037056B"/>
    <w:rsid w:val="00371869"/>
    <w:rsid w:val="00372176"/>
    <w:rsid w:val="00372D75"/>
    <w:rsid w:val="00373296"/>
    <w:rsid w:val="003732BD"/>
    <w:rsid w:val="00373C9B"/>
    <w:rsid w:val="00373ECA"/>
    <w:rsid w:val="00375A23"/>
    <w:rsid w:val="00375E52"/>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E8A"/>
    <w:rsid w:val="003A6546"/>
    <w:rsid w:val="003A6630"/>
    <w:rsid w:val="003A6831"/>
    <w:rsid w:val="003A6EEF"/>
    <w:rsid w:val="003A6EFF"/>
    <w:rsid w:val="003B0184"/>
    <w:rsid w:val="003B11F6"/>
    <w:rsid w:val="003B1410"/>
    <w:rsid w:val="003B1802"/>
    <w:rsid w:val="003B206B"/>
    <w:rsid w:val="003B2311"/>
    <w:rsid w:val="003B256E"/>
    <w:rsid w:val="003B2925"/>
    <w:rsid w:val="003B2F9A"/>
    <w:rsid w:val="003B31C0"/>
    <w:rsid w:val="003B3915"/>
    <w:rsid w:val="003B3B21"/>
    <w:rsid w:val="003B3F69"/>
    <w:rsid w:val="003B4E1C"/>
    <w:rsid w:val="003B5CAD"/>
    <w:rsid w:val="003B612F"/>
    <w:rsid w:val="003B6163"/>
    <w:rsid w:val="003B6330"/>
    <w:rsid w:val="003B67CC"/>
    <w:rsid w:val="003B7AFD"/>
    <w:rsid w:val="003B7D15"/>
    <w:rsid w:val="003C03D3"/>
    <w:rsid w:val="003C073A"/>
    <w:rsid w:val="003C0C1F"/>
    <w:rsid w:val="003C178B"/>
    <w:rsid w:val="003C235B"/>
    <w:rsid w:val="003C24C7"/>
    <w:rsid w:val="003C2574"/>
    <w:rsid w:val="003C3A61"/>
    <w:rsid w:val="003C3EF5"/>
    <w:rsid w:val="003C4D78"/>
    <w:rsid w:val="003C59E8"/>
    <w:rsid w:val="003C5DD7"/>
    <w:rsid w:val="003C73D7"/>
    <w:rsid w:val="003C7C8B"/>
    <w:rsid w:val="003D016B"/>
    <w:rsid w:val="003D0DCE"/>
    <w:rsid w:val="003D1289"/>
    <w:rsid w:val="003D16BC"/>
    <w:rsid w:val="003D1FD4"/>
    <w:rsid w:val="003D2121"/>
    <w:rsid w:val="003D26FF"/>
    <w:rsid w:val="003D2C9D"/>
    <w:rsid w:val="003D2E9C"/>
    <w:rsid w:val="003D3044"/>
    <w:rsid w:val="003D3D93"/>
    <w:rsid w:val="003D5E1C"/>
    <w:rsid w:val="003D6846"/>
    <w:rsid w:val="003D69B8"/>
    <w:rsid w:val="003D74A3"/>
    <w:rsid w:val="003D759D"/>
    <w:rsid w:val="003D76D9"/>
    <w:rsid w:val="003E0AE5"/>
    <w:rsid w:val="003E2B26"/>
    <w:rsid w:val="003E3385"/>
    <w:rsid w:val="003E3557"/>
    <w:rsid w:val="003E3D74"/>
    <w:rsid w:val="003E5123"/>
    <w:rsid w:val="003E5475"/>
    <w:rsid w:val="003E725C"/>
    <w:rsid w:val="003E73DC"/>
    <w:rsid w:val="003E740B"/>
    <w:rsid w:val="003E7AE9"/>
    <w:rsid w:val="003F0D4C"/>
    <w:rsid w:val="003F145E"/>
    <w:rsid w:val="003F14BD"/>
    <w:rsid w:val="003F1CB8"/>
    <w:rsid w:val="003F2092"/>
    <w:rsid w:val="003F21AB"/>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292"/>
    <w:rsid w:val="00403A41"/>
    <w:rsid w:val="00404114"/>
    <w:rsid w:val="00404699"/>
    <w:rsid w:val="00404964"/>
    <w:rsid w:val="00404A25"/>
    <w:rsid w:val="00404C21"/>
    <w:rsid w:val="00404DE0"/>
    <w:rsid w:val="00405154"/>
    <w:rsid w:val="0040523C"/>
    <w:rsid w:val="00405D76"/>
    <w:rsid w:val="00407D73"/>
    <w:rsid w:val="004103F6"/>
    <w:rsid w:val="00410D2E"/>
    <w:rsid w:val="00411744"/>
    <w:rsid w:val="00411F2D"/>
    <w:rsid w:val="00412D87"/>
    <w:rsid w:val="00412EB7"/>
    <w:rsid w:val="00413222"/>
    <w:rsid w:val="0041331F"/>
    <w:rsid w:val="004138F5"/>
    <w:rsid w:val="00415099"/>
    <w:rsid w:val="004159D5"/>
    <w:rsid w:val="00415E2E"/>
    <w:rsid w:val="00416036"/>
    <w:rsid w:val="00417980"/>
    <w:rsid w:val="0042021D"/>
    <w:rsid w:val="00420E9B"/>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6C66"/>
    <w:rsid w:val="00427675"/>
    <w:rsid w:val="00427D41"/>
    <w:rsid w:val="00431575"/>
    <w:rsid w:val="004321EB"/>
    <w:rsid w:val="004327DA"/>
    <w:rsid w:val="00432C86"/>
    <w:rsid w:val="004338A6"/>
    <w:rsid w:val="00433919"/>
    <w:rsid w:val="00433DA3"/>
    <w:rsid w:val="00434BDE"/>
    <w:rsid w:val="0043561D"/>
    <w:rsid w:val="00435D1C"/>
    <w:rsid w:val="0043630C"/>
    <w:rsid w:val="00436DBD"/>
    <w:rsid w:val="00436F87"/>
    <w:rsid w:val="00436FF0"/>
    <w:rsid w:val="00437881"/>
    <w:rsid w:val="0044036E"/>
    <w:rsid w:val="00440987"/>
    <w:rsid w:val="0044184D"/>
    <w:rsid w:val="00441D5D"/>
    <w:rsid w:val="00443221"/>
    <w:rsid w:val="00444D85"/>
    <w:rsid w:val="00444F8E"/>
    <w:rsid w:val="0044559B"/>
    <w:rsid w:val="0044566C"/>
    <w:rsid w:val="00445CE7"/>
    <w:rsid w:val="004474ED"/>
    <w:rsid w:val="0045041F"/>
    <w:rsid w:val="00450A17"/>
    <w:rsid w:val="00450E55"/>
    <w:rsid w:val="004510AD"/>
    <w:rsid w:val="0045178F"/>
    <w:rsid w:val="00451DFD"/>
    <w:rsid w:val="0045201C"/>
    <w:rsid w:val="0045248A"/>
    <w:rsid w:val="0045406D"/>
    <w:rsid w:val="00455372"/>
    <w:rsid w:val="00455478"/>
    <w:rsid w:val="00455D5D"/>
    <w:rsid w:val="00455FFA"/>
    <w:rsid w:val="00456111"/>
    <w:rsid w:val="00457B37"/>
    <w:rsid w:val="00460E0B"/>
    <w:rsid w:val="00461A61"/>
    <w:rsid w:val="00461CD9"/>
    <w:rsid w:val="00461FD9"/>
    <w:rsid w:val="004620EC"/>
    <w:rsid w:val="00462406"/>
    <w:rsid w:val="00462C4D"/>
    <w:rsid w:val="00465885"/>
    <w:rsid w:val="00466259"/>
    <w:rsid w:val="004671B7"/>
    <w:rsid w:val="004671C1"/>
    <w:rsid w:val="004705E6"/>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258"/>
    <w:rsid w:val="0047758E"/>
    <w:rsid w:val="00477838"/>
    <w:rsid w:val="0047797D"/>
    <w:rsid w:val="00477AFA"/>
    <w:rsid w:val="00477D64"/>
    <w:rsid w:val="004804CD"/>
    <w:rsid w:val="0048063A"/>
    <w:rsid w:val="00480DA0"/>
    <w:rsid w:val="004816D2"/>
    <w:rsid w:val="00481A04"/>
    <w:rsid w:val="004823AD"/>
    <w:rsid w:val="004840C2"/>
    <w:rsid w:val="004843E1"/>
    <w:rsid w:val="00484427"/>
    <w:rsid w:val="0048473D"/>
    <w:rsid w:val="00484CD7"/>
    <w:rsid w:val="00484D8F"/>
    <w:rsid w:val="00484F2C"/>
    <w:rsid w:val="004858DF"/>
    <w:rsid w:val="00486099"/>
    <w:rsid w:val="00486424"/>
    <w:rsid w:val="004867E0"/>
    <w:rsid w:val="00486D34"/>
    <w:rsid w:val="0048745C"/>
    <w:rsid w:val="00487713"/>
    <w:rsid w:val="00487954"/>
    <w:rsid w:val="00490AB3"/>
    <w:rsid w:val="0049260F"/>
    <w:rsid w:val="00492AC1"/>
    <w:rsid w:val="00492D9B"/>
    <w:rsid w:val="00492F76"/>
    <w:rsid w:val="0049317C"/>
    <w:rsid w:val="004932A7"/>
    <w:rsid w:val="00493F0E"/>
    <w:rsid w:val="004947A0"/>
    <w:rsid w:val="004947F4"/>
    <w:rsid w:val="00494CE3"/>
    <w:rsid w:val="00494D8B"/>
    <w:rsid w:val="004955D7"/>
    <w:rsid w:val="004965C0"/>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387F"/>
    <w:rsid w:val="004B42A1"/>
    <w:rsid w:val="004B4CCB"/>
    <w:rsid w:val="004B50F1"/>
    <w:rsid w:val="004B524D"/>
    <w:rsid w:val="004B5376"/>
    <w:rsid w:val="004B6287"/>
    <w:rsid w:val="004B64CA"/>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306"/>
    <w:rsid w:val="004D073C"/>
    <w:rsid w:val="004D107E"/>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2A5B"/>
    <w:rsid w:val="004E3297"/>
    <w:rsid w:val="004E3BF8"/>
    <w:rsid w:val="004E46ED"/>
    <w:rsid w:val="004E4772"/>
    <w:rsid w:val="004E4C91"/>
    <w:rsid w:val="004E4E80"/>
    <w:rsid w:val="004E5418"/>
    <w:rsid w:val="004E5848"/>
    <w:rsid w:val="004E6028"/>
    <w:rsid w:val="004E6233"/>
    <w:rsid w:val="004E70AD"/>
    <w:rsid w:val="004E7DAA"/>
    <w:rsid w:val="004F06FA"/>
    <w:rsid w:val="004F0D72"/>
    <w:rsid w:val="004F11EB"/>
    <w:rsid w:val="004F1442"/>
    <w:rsid w:val="004F1DC7"/>
    <w:rsid w:val="004F1E18"/>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2FEA"/>
    <w:rsid w:val="005034DC"/>
    <w:rsid w:val="00503D8B"/>
    <w:rsid w:val="00503EAF"/>
    <w:rsid w:val="0050454D"/>
    <w:rsid w:val="00504707"/>
    <w:rsid w:val="0050484B"/>
    <w:rsid w:val="005058DC"/>
    <w:rsid w:val="005061CA"/>
    <w:rsid w:val="00506DD5"/>
    <w:rsid w:val="00507BB9"/>
    <w:rsid w:val="00511349"/>
    <w:rsid w:val="00511474"/>
    <w:rsid w:val="00511AE6"/>
    <w:rsid w:val="005125FE"/>
    <w:rsid w:val="0051283E"/>
    <w:rsid w:val="00512A82"/>
    <w:rsid w:val="005134EE"/>
    <w:rsid w:val="0051375D"/>
    <w:rsid w:val="005158F2"/>
    <w:rsid w:val="00515A32"/>
    <w:rsid w:val="00515ACC"/>
    <w:rsid w:val="00515AEF"/>
    <w:rsid w:val="00515DA0"/>
    <w:rsid w:val="00515E33"/>
    <w:rsid w:val="005160ED"/>
    <w:rsid w:val="00516DDC"/>
    <w:rsid w:val="00517851"/>
    <w:rsid w:val="00517EDF"/>
    <w:rsid w:val="00520204"/>
    <w:rsid w:val="00521CF2"/>
    <w:rsid w:val="005239B8"/>
    <w:rsid w:val="005243FB"/>
    <w:rsid w:val="0052485C"/>
    <w:rsid w:val="00524A2F"/>
    <w:rsid w:val="00525CAC"/>
    <w:rsid w:val="00526146"/>
    <w:rsid w:val="005261C6"/>
    <w:rsid w:val="0052665A"/>
    <w:rsid w:val="00526A91"/>
    <w:rsid w:val="005272A8"/>
    <w:rsid w:val="00527396"/>
    <w:rsid w:val="0053036F"/>
    <w:rsid w:val="00530B1A"/>
    <w:rsid w:val="00530CC7"/>
    <w:rsid w:val="0053113D"/>
    <w:rsid w:val="00531FCF"/>
    <w:rsid w:val="005326E8"/>
    <w:rsid w:val="00532DD3"/>
    <w:rsid w:val="00533891"/>
    <w:rsid w:val="005339B8"/>
    <w:rsid w:val="005340C7"/>
    <w:rsid w:val="005343FE"/>
    <w:rsid w:val="00534607"/>
    <w:rsid w:val="00534E95"/>
    <w:rsid w:val="00535A62"/>
    <w:rsid w:val="0053614C"/>
    <w:rsid w:val="00537635"/>
    <w:rsid w:val="00537B5A"/>
    <w:rsid w:val="00537BED"/>
    <w:rsid w:val="00540397"/>
    <w:rsid w:val="0054111E"/>
    <w:rsid w:val="00541395"/>
    <w:rsid w:val="005419F8"/>
    <w:rsid w:val="005420DA"/>
    <w:rsid w:val="00542731"/>
    <w:rsid w:val="00543948"/>
    <w:rsid w:val="00543B92"/>
    <w:rsid w:val="00544A16"/>
    <w:rsid w:val="005454EF"/>
    <w:rsid w:val="0054558C"/>
    <w:rsid w:val="005455AC"/>
    <w:rsid w:val="00545A36"/>
    <w:rsid w:val="00545D8A"/>
    <w:rsid w:val="00545DC0"/>
    <w:rsid w:val="00546153"/>
    <w:rsid w:val="00546F8A"/>
    <w:rsid w:val="00550254"/>
    <w:rsid w:val="005509E5"/>
    <w:rsid w:val="00552AE8"/>
    <w:rsid w:val="0055381A"/>
    <w:rsid w:val="00554ADF"/>
    <w:rsid w:val="005551E1"/>
    <w:rsid w:val="005554BA"/>
    <w:rsid w:val="00555F8E"/>
    <w:rsid w:val="005567D0"/>
    <w:rsid w:val="005572A5"/>
    <w:rsid w:val="0056029B"/>
    <w:rsid w:val="00561BB4"/>
    <w:rsid w:val="00562354"/>
    <w:rsid w:val="0056289A"/>
    <w:rsid w:val="00562CD9"/>
    <w:rsid w:val="005639E7"/>
    <w:rsid w:val="00563B5D"/>
    <w:rsid w:val="00564C40"/>
    <w:rsid w:val="00565A95"/>
    <w:rsid w:val="005678B1"/>
    <w:rsid w:val="00570AFF"/>
    <w:rsid w:val="00570E95"/>
    <w:rsid w:val="00570FC3"/>
    <w:rsid w:val="0057187E"/>
    <w:rsid w:val="00571F26"/>
    <w:rsid w:val="0057295B"/>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8F7"/>
    <w:rsid w:val="00590B36"/>
    <w:rsid w:val="005914C6"/>
    <w:rsid w:val="00591D48"/>
    <w:rsid w:val="00591DAB"/>
    <w:rsid w:val="00592AA3"/>
    <w:rsid w:val="00592AE3"/>
    <w:rsid w:val="00592BA3"/>
    <w:rsid w:val="00593507"/>
    <w:rsid w:val="00593527"/>
    <w:rsid w:val="00593C09"/>
    <w:rsid w:val="00593E0A"/>
    <w:rsid w:val="00594B14"/>
    <w:rsid w:val="00594FA2"/>
    <w:rsid w:val="005954C6"/>
    <w:rsid w:val="0059602F"/>
    <w:rsid w:val="005966E4"/>
    <w:rsid w:val="0059717D"/>
    <w:rsid w:val="0059797F"/>
    <w:rsid w:val="00597A5D"/>
    <w:rsid w:val="005A0BF4"/>
    <w:rsid w:val="005A1529"/>
    <w:rsid w:val="005A17E2"/>
    <w:rsid w:val="005A274A"/>
    <w:rsid w:val="005A2CF4"/>
    <w:rsid w:val="005A393A"/>
    <w:rsid w:val="005A3E81"/>
    <w:rsid w:val="005A4014"/>
    <w:rsid w:val="005A46AF"/>
    <w:rsid w:val="005A4C97"/>
    <w:rsid w:val="005A4E1D"/>
    <w:rsid w:val="005A62B1"/>
    <w:rsid w:val="005A6829"/>
    <w:rsid w:val="005A7A61"/>
    <w:rsid w:val="005A7D28"/>
    <w:rsid w:val="005B0B5B"/>
    <w:rsid w:val="005B0BF0"/>
    <w:rsid w:val="005B1609"/>
    <w:rsid w:val="005B1A82"/>
    <w:rsid w:val="005B2371"/>
    <w:rsid w:val="005B27D1"/>
    <w:rsid w:val="005B2E72"/>
    <w:rsid w:val="005B41D5"/>
    <w:rsid w:val="005B45F6"/>
    <w:rsid w:val="005B475B"/>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136F"/>
    <w:rsid w:val="005D1553"/>
    <w:rsid w:val="005D1588"/>
    <w:rsid w:val="005D1645"/>
    <w:rsid w:val="005D23AE"/>
    <w:rsid w:val="005D255C"/>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3EA"/>
    <w:rsid w:val="005E2422"/>
    <w:rsid w:val="005E2E1D"/>
    <w:rsid w:val="005E333E"/>
    <w:rsid w:val="005E356D"/>
    <w:rsid w:val="005E379F"/>
    <w:rsid w:val="005E38A8"/>
    <w:rsid w:val="005E50AF"/>
    <w:rsid w:val="005E528E"/>
    <w:rsid w:val="005E6E76"/>
    <w:rsid w:val="005E7562"/>
    <w:rsid w:val="005E7662"/>
    <w:rsid w:val="005E7919"/>
    <w:rsid w:val="005E7E55"/>
    <w:rsid w:val="005F0634"/>
    <w:rsid w:val="005F142D"/>
    <w:rsid w:val="005F149C"/>
    <w:rsid w:val="005F2174"/>
    <w:rsid w:val="005F24ED"/>
    <w:rsid w:val="005F2B07"/>
    <w:rsid w:val="005F3140"/>
    <w:rsid w:val="005F3E81"/>
    <w:rsid w:val="005F474F"/>
    <w:rsid w:val="005F497A"/>
    <w:rsid w:val="005F4DAE"/>
    <w:rsid w:val="005F5234"/>
    <w:rsid w:val="005F61F2"/>
    <w:rsid w:val="005F64A5"/>
    <w:rsid w:val="00601397"/>
    <w:rsid w:val="006014E4"/>
    <w:rsid w:val="00601B71"/>
    <w:rsid w:val="0060224F"/>
    <w:rsid w:val="006029CA"/>
    <w:rsid w:val="00603075"/>
    <w:rsid w:val="00603088"/>
    <w:rsid w:val="00603658"/>
    <w:rsid w:val="0060374D"/>
    <w:rsid w:val="00603A63"/>
    <w:rsid w:val="00604780"/>
    <w:rsid w:val="006062BF"/>
    <w:rsid w:val="00607334"/>
    <w:rsid w:val="0061028C"/>
    <w:rsid w:val="006108A7"/>
    <w:rsid w:val="00611E85"/>
    <w:rsid w:val="00612790"/>
    <w:rsid w:val="006133F4"/>
    <w:rsid w:val="00613AD9"/>
    <w:rsid w:val="00613CD8"/>
    <w:rsid w:val="00614EFB"/>
    <w:rsid w:val="006151DB"/>
    <w:rsid w:val="00615A2E"/>
    <w:rsid w:val="0061653C"/>
    <w:rsid w:val="006171AA"/>
    <w:rsid w:val="00621E75"/>
    <w:rsid w:val="00621F90"/>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063"/>
    <w:rsid w:val="006347E3"/>
    <w:rsid w:val="006358EF"/>
    <w:rsid w:val="00635ABC"/>
    <w:rsid w:val="00635D28"/>
    <w:rsid w:val="00635EA5"/>
    <w:rsid w:val="006361DE"/>
    <w:rsid w:val="00640630"/>
    <w:rsid w:val="00640680"/>
    <w:rsid w:val="00640AD1"/>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245"/>
    <w:rsid w:val="00657AEC"/>
    <w:rsid w:val="00660AA9"/>
    <w:rsid w:val="00660DB4"/>
    <w:rsid w:val="00661928"/>
    <w:rsid w:val="00662294"/>
    <w:rsid w:val="0066262A"/>
    <w:rsid w:val="00663172"/>
    <w:rsid w:val="00663188"/>
    <w:rsid w:val="00663D3E"/>
    <w:rsid w:val="00663D45"/>
    <w:rsid w:val="00663F66"/>
    <w:rsid w:val="006640EF"/>
    <w:rsid w:val="006643FA"/>
    <w:rsid w:val="00665655"/>
    <w:rsid w:val="00665AD2"/>
    <w:rsid w:val="00666731"/>
    <w:rsid w:val="006671B3"/>
    <w:rsid w:val="0066725F"/>
    <w:rsid w:val="006673C4"/>
    <w:rsid w:val="006679BC"/>
    <w:rsid w:val="00670900"/>
    <w:rsid w:val="006714CF"/>
    <w:rsid w:val="006717FB"/>
    <w:rsid w:val="00671B08"/>
    <w:rsid w:val="00671B3B"/>
    <w:rsid w:val="00672311"/>
    <w:rsid w:val="006740E0"/>
    <w:rsid w:val="00674A30"/>
    <w:rsid w:val="00674B64"/>
    <w:rsid w:val="00676DB7"/>
    <w:rsid w:val="00677775"/>
    <w:rsid w:val="00680372"/>
    <w:rsid w:val="0068154B"/>
    <w:rsid w:val="00683146"/>
    <w:rsid w:val="006831B7"/>
    <w:rsid w:val="006833A0"/>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847"/>
    <w:rsid w:val="00692926"/>
    <w:rsid w:val="00694569"/>
    <w:rsid w:val="00694D87"/>
    <w:rsid w:val="00695261"/>
    <w:rsid w:val="0069540A"/>
    <w:rsid w:val="00696549"/>
    <w:rsid w:val="00696C23"/>
    <w:rsid w:val="00697C18"/>
    <w:rsid w:val="00697E45"/>
    <w:rsid w:val="006A016F"/>
    <w:rsid w:val="006A0EEA"/>
    <w:rsid w:val="006A1AEA"/>
    <w:rsid w:val="006A1C91"/>
    <w:rsid w:val="006A36BF"/>
    <w:rsid w:val="006A5339"/>
    <w:rsid w:val="006A59C4"/>
    <w:rsid w:val="006A5D39"/>
    <w:rsid w:val="006A5DBC"/>
    <w:rsid w:val="006A64A4"/>
    <w:rsid w:val="006A6C3B"/>
    <w:rsid w:val="006A738F"/>
    <w:rsid w:val="006A7572"/>
    <w:rsid w:val="006A7DED"/>
    <w:rsid w:val="006A7ECF"/>
    <w:rsid w:val="006B06C5"/>
    <w:rsid w:val="006B18CB"/>
    <w:rsid w:val="006B1C42"/>
    <w:rsid w:val="006B1F43"/>
    <w:rsid w:val="006B22C3"/>
    <w:rsid w:val="006B29CA"/>
    <w:rsid w:val="006B2FE5"/>
    <w:rsid w:val="006B3309"/>
    <w:rsid w:val="006B3372"/>
    <w:rsid w:val="006B350A"/>
    <w:rsid w:val="006B36DE"/>
    <w:rsid w:val="006B3F16"/>
    <w:rsid w:val="006B4151"/>
    <w:rsid w:val="006B4DD4"/>
    <w:rsid w:val="006B536D"/>
    <w:rsid w:val="006B6544"/>
    <w:rsid w:val="006B6BD1"/>
    <w:rsid w:val="006C093E"/>
    <w:rsid w:val="006C0A0B"/>
    <w:rsid w:val="006C15E8"/>
    <w:rsid w:val="006C17E1"/>
    <w:rsid w:val="006C1BD5"/>
    <w:rsid w:val="006C297B"/>
    <w:rsid w:val="006C2BBC"/>
    <w:rsid w:val="006C3144"/>
    <w:rsid w:val="006C37EF"/>
    <w:rsid w:val="006C3A42"/>
    <w:rsid w:val="006C410A"/>
    <w:rsid w:val="006C45D1"/>
    <w:rsid w:val="006C46E5"/>
    <w:rsid w:val="006C48BA"/>
    <w:rsid w:val="006C4D57"/>
    <w:rsid w:val="006C605B"/>
    <w:rsid w:val="006C6431"/>
    <w:rsid w:val="006C67AF"/>
    <w:rsid w:val="006C7513"/>
    <w:rsid w:val="006C7C70"/>
    <w:rsid w:val="006D0270"/>
    <w:rsid w:val="006D147A"/>
    <w:rsid w:val="006D226D"/>
    <w:rsid w:val="006D34CE"/>
    <w:rsid w:val="006D5A5F"/>
    <w:rsid w:val="006D5AE4"/>
    <w:rsid w:val="006D5ECE"/>
    <w:rsid w:val="006D65AF"/>
    <w:rsid w:val="006D70EE"/>
    <w:rsid w:val="006D7FD0"/>
    <w:rsid w:val="006E03BE"/>
    <w:rsid w:val="006E047E"/>
    <w:rsid w:val="006E0960"/>
    <w:rsid w:val="006E09DA"/>
    <w:rsid w:val="006E1146"/>
    <w:rsid w:val="006E24B4"/>
    <w:rsid w:val="006E32D4"/>
    <w:rsid w:val="006E3ADA"/>
    <w:rsid w:val="006E3E5E"/>
    <w:rsid w:val="006E425F"/>
    <w:rsid w:val="006E43B9"/>
    <w:rsid w:val="006E5506"/>
    <w:rsid w:val="006E58D4"/>
    <w:rsid w:val="006E5DDB"/>
    <w:rsid w:val="006E63F6"/>
    <w:rsid w:val="006E68B5"/>
    <w:rsid w:val="006F0C98"/>
    <w:rsid w:val="006F0F2E"/>
    <w:rsid w:val="006F17F9"/>
    <w:rsid w:val="006F3A5C"/>
    <w:rsid w:val="006F3C1F"/>
    <w:rsid w:val="006F4693"/>
    <w:rsid w:val="006F4A5B"/>
    <w:rsid w:val="006F5360"/>
    <w:rsid w:val="006F5649"/>
    <w:rsid w:val="006F7D2C"/>
    <w:rsid w:val="006F7D7E"/>
    <w:rsid w:val="007002CC"/>
    <w:rsid w:val="0070040F"/>
    <w:rsid w:val="00700422"/>
    <w:rsid w:val="00700DAD"/>
    <w:rsid w:val="007028F8"/>
    <w:rsid w:val="007034B9"/>
    <w:rsid w:val="00703800"/>
    <w:rsid w:val="007039E3"/>
    <w:rsid w:val="00703D9F"/>
    <w:rsid w:val="007042C4"/>
    <w:rsid w:val="00704FCB"/>
    <w:rsid w:val="0070506D"/>
    <w:rsid w:val="007057D0"/>
    <w:rsid w:val="00706045"/>
    <w:rsid w:val="00706284"/>
    <w:rsid w:val="00706D21"/>
    <w:rsid w:val="007119F8"/>
    <w:rsid w:val="00711A06"/>
    <w:rsid w:val="00711BEC"/>
    <w:rsid w:val="00712562"/>
    <w:rsid w:val="00712DBD"/>
    <w:rsid w:val="00713694"/>
    <w:rsid w:val="00713AC6"/>
    <w:rsid w:val="00713DC9"/>
    <w:rsid w:val="007140A1"/>
    <w:rsid w:val="0071434D"/>
    <w:rsid w:val="00714F27"/>
    <w:rsid w:val="007160A7"/>
    <w:rsid w:val="0071614B"/>
    <w:rsid w:val="00716D63"/>
    <w:rsid w:val="00717216"/>
    <w:rsid w:val="007176F2"/>
    <w:rsid w:val="007177CC"/>
    <w:rsid w:val="00717B78"/>
    <w:rsid w:val="00717EA7"/>
    <w:rsid w:val="00717F66"/>
    <w:rsid w:val="007202EC"/>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1A5C"/>
    <w:rsid w:val="00731BF8"/>
    <w:rsid w:val="0073265A"/>
    <w:rsid w:val="007329C9"/>
    <w:rsid w:val="00732A2A"/>
    <w:rsid w:val="00732AFA"/>
    <w:rsid w:val="00733680"/>
    <w:rsid w:val="00734D8A"/>
    <w:rsid w:val="00734E10"/>
    <w:rsid w:val="00734FC5"/>
    <w:rsid w:val="0073505E"/>
    <w:rsid w:val="00735B35"/>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25E"/>
    <w:rsid w:val="00752554"/>
    <w:rsid w:val="00752AE2"/>
    <w:rsid w:val="00752AF6"/>
    <w:rsid w:val="0075308B"/>
    <w:rsid w:val="007530C7"/>
    <w:rsid w:val="00753122"/>
    <w:rsid w:val="00754206"/>
    <w:rsid w:val="007549C4"/>
    <w:rsid w:val="00754C45"/>
    <w:rsid w:val="00755563"/>
    <w:rsid w:val="00755D9C"/>
    <w:rsid w:val="00756788"/>
    <w:rsid w:val="007570A8"/>
    <w:rsid w:val="00757652"/>
    <w:rsid w:val="00760F83"/>
    <w:rsid w:val="0076237D"/>
    <w:rsid w:val="00762692"/>
    <w:rsid w:val="007635EA"/>
    <w:rsid w:val="007639C9"/>
    <w:rsid w:val="00765BEF"/>
    <w:rsid w:val="007663EB"/>
    <w:rsid w:val="0076678A"/>
    <w:rsid w:val="0076698E"/>
    <w:rsid w:val="007669A3"/>
    <w:rsid w:val="00766B15"/>
    <w:rsid w:val="00767977"/>
    <w:rsid w:val="00767C1F"/>
    <w:rsid w:val="00767C7F"/>
    <w:rsid w:val="00771577"/>
    <w:rsid w:val="00771847"/>
    <w:rsid w:val="00771B44"/>
    <w:rsid w:val="00772467"/>
    <w:rsid w:val="00772A08"/>
    <w:rsid w:val="00773561"/>
    <w:rsid w:val="007741DF"/>
    <w:rsid w:val="0077467D"/>
    <w:rsid w:val="00774960"/>
    <w:rsid w:val="007749C6"/>
    <w:rsid w:val="007749D6"/>
    <w:rsid w:val="00774A63"/>
    <w:rsid w:val="00774E69"/>
    <w:rsid w:val="007752F9"/>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6DEA"/>
    <w:rsid w:val="007879AE"/>
    <w:rsid w:val="00787D00"/>
    <w:rsid w:val="007921E1"/>
    <w:rsid w:val="0079280E"/>
    <w:rsid w:val="00792A50"/>
    <w:rsid w:val="00794EAD"/>
    <w:rsid w:val="00794F35"/>
    <w:rsid w:val="007960F1"/>
    <w:rsid w:val="007967A0"/>
    <w:rsid w:val="007A01D3"/>
    <w:rsid w:val="007A0AFD"/>
    <w:rsid w:val="007A10D9"/>
    <w:rsid w:val="007A221A"/>
    <w:rsid w:val="007A23C6"/>
    <w:rsid w:val="007A2467"/>
    <w:rsid w:val="007A24A9"/>
    <w:rsid w:val="007A2AC6"/>
    <w:rsid w:val="007A3513"/>
    <w:rsid w:val="007A3563"/>
    <w:rsid w:val="007A4826"/>
    <w:rsid w:val="007A5684"/>
    <w:rsid w:val="007A5DA2"/>
    <w:rsid w:val="007A5E03"/>
    <w:rsid w:val="007A7660"/>
    <w:rsid w:val="007A7777"/>
    <w:rsid w:val="007A7889"/>
    <w:rsid w:val="007A7AEE"/>
    <w:rsid w:val="007B1DB3"/>
    <w:rsid w:val="007B247C"/>
    <w:rsid w:val="007B3072"/>
    <w:rsid w:val="007B3B57"/>
    <w:rsid w:val="007B4681"/>
    <w:rsid w:val="007B4E1E"/>
    <w:rsid w:val="007B64C2"/>
    <w:rsid w:val="007B6C99"/>
    <w:rsid w:val="007B78F0"/>
    <w:rsid w:val="007C00C1"/>
    <w:rsid w:val="007C0D87"/>
    <w:rsid w:val="007C1242"/>
    <w:rsid w:val="007C132C"/>
    <w:rsid w:val="007C15CF"/>
    <w:rsid w:val="007C1872"/>
    <w:rsid w:val="007C3423"/>
    <w:rsid w:val="007C39FF"/>
    <w:rsid w:val="007C455E"/>
    <w:rsid w:val="007C45B0"/>
    <w:rsid w:val="007C463B"/>
    <w:rsid w:val="007C49BC"/>
    <w:rsid w:val="007C5DC7"/>
    <w:rsid w:val="007C7AB2"/>
    <w:rsid w:val="007D0588"/>
    <w:rsid w:val="007D0995"/>
    <w:rsid w:val="007D0FA3"/>
    <w:rsid w:val="007D16E6"/>
    <w:rsid w:val="007D29A2"/>
    <w:rsid w:val="007D3554"/>
    <w:rsid w:val="007D36DD"/>
    <w:rsid w:val="007D3997"/>
    <w:rsid w:val="007D3D97"/>
    <w:rsid w:val="007D423F"/>
    <w:rsid w:val="007D4C36"/>
    <w:rsid w:val="007D4D93"/>
    <w:rsid w:val="007D5093"/>
    <w:rsid w:val="007D52A6"/>
    <w:rsid w:val="007D6301"/>
    <w:rsid w:val="007D6E24"/>
    <w:rsid w:val="007D7068"/>
    <w:rsid w:val="007D70B3"/>
    <w:rsid w:val="007D729C"/>
    <w:rsid w:val="007D7B5E"/>
    <w:rsid w:val="007E0C14"/>
    <w:rsid w:val="007E1495"/>
    <w:rsid w:val="007E2412"/>
    <w:rsid w:val="007E270B"/>
    <w:rsid w:val="007E2AF1"/>
    <w:rsid w:val="007E320E"/>
    <w:rsid w:val="007E3822"/>
    <w:rsid w:val="007E3872"/>
    <w:rsid w:val="007E3DC0"/>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0FC2"/>
    <w:rsid w:val="008015EA"/>
    <w:rsid w:val="00802651"/>
    <w:rsid w:val="00803142"/>
    <w:rsid w:val="008037A5"/>
    <w:rsid w:val="0080467D"/>
    <w:rsid w:val="0080486A"/>
    <w:rsid w:val="00805206"/>
    <w:rsid w:val="0080547E"/>
    <w:rsid w:val="0080562D"/>
    <w:rsid w:val="008057CF"/>
    <w:rsid w:val="008066A6"/>
    <w:rsid w:val="00806B95"/>
    <w:rsid w:val="00806E41"/>
    <w:rsid w:val="008116EC"/>
    <w:rsid w:val="008124A7"/>
    <w:rsid w:val="00812818"/>
    <w:rsid w:val="008130DE"/>
    <w:rsid w:val="008141A3"/>
    <w:rsid w:val="00814764"/>
    <w:rsid w:val="008153AD"/>
    <w:rsid w:val="008154D5"/>
    <w:rsid w:val="008157DF"/>
    <w:rsid w:val="0081666C"/>
    <w:rsid w:val="00816D11"/>
    <w:rsid w:val="00816D36"/>
    <w:rsid w:val="00816E80"/>
    <w:rsid w:val="00816E94"/>
    <w:rsid w:val="00817540"/>
    <w:rsid w:val="00817891"/>
    <w:rsid w:val="00817BE1"/>
    <w:rsid w:val="00820619"/>
    <w:rsid w:val="008207A3"/>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0E3E"/>
    <w:rsid w:val="00831114"/>
    <w:rsid w:val="00831BAD"/>
    <w:rsid w:val="008320FE"/>
    <w:rsid w:val="00833777"/>
    <w:rsid w:val="00833C68"/>
    <w:rsid w:val="00833D18"/>
    <w:rsid w:val="00834393"/>
    <w:rsid w:val="008359D1"/>
    <w:rsid w:val="00835A24"/>
    <w:rsid w:val="00835D7C"/>
    <w:rsid w:val="0083658D"/>
    <w:rsid w:val="00836CAE"/>
    <w:rsid w:val="00837629"/>
    <w:rsid w:val="00840236"/>
    <w:rsid w:val="008403A2"/>
    <w:rsid w:val="00840B62"/>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04F"/>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1E65"/>
    <w:rsid w:val="00892DE1"/>
    <w:rsid w:val="008933FF"/>
    <w:rsid w:val="008936D0"/>
    <w:rsid w:val="0089396F"/>
    <w:rsid w:val="00894A3A"/>
    <w:rsid w:val="00895BB3"/>
    <w:rsid w:val="00895BD5"/>
    <w:rsid w:val="00895DF5"/>
    <w:rsid w:val="0089659E"/>
    <w:rsid w:val="00896963"/>
    <w:rsid w:val="00896DD0"/>
    <w:rsid w:val="0089748B"/>
    <w:rsid w:val="0089749A"/>
    <w:rsid w:val="008976D6"/>
    <w:rsid w:val="00897CF9"/>
    <w:rsid w:val="008A03FD"/>
    <w:rsid w:val="008A0FC5"/>
    <w:rsid w:val="008A17F7"/>
    <w:rsid w:val="008A22FF"/>
    <w:rsid w:val="008A2B60"/>
    <w:rsid w:val="008A31AE"/>
    <w:rsid w:val="008A3DD3"/>
    <w:rsid w:val="008A3EA5"/>
    <w:rsid w:val="008A46C1"/>
    <w:rsid w:val="008A4718"/>
    <w:rsid w:val="008A4D3C"/>
    <w:rsid w:val="008A4DF1"/>
    <w:rsid w:val="008A5985"/>
    <w:rsid w:val="008A5993"/>
    <w:rsid w:val="008A59E3"/>
    <w:rsid w:val="008A5C12"/>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3083"/>
    <w:rsid w:val="008C3130"/>
    <w:rsid w:val="008C4AC3"/>
    <w:rsid w:val="008C4AD5"/>
    <w:rsid w:val="008C4C0B"/>
    <w:rsid w:val="008C5614"/>
    <w:rsid w:val="008C5845"/>
    <w:rsid w:val="008C6455"/>
    <w:rsid w:val="008C657D"/>
    <w:rsid w:val="008C67D3"/>
    <w:rsid w:val="008C6D09"/>
    <w:rsid w:val="008D072F"/>
    <w:rsid w:val="008D10BB"/>
    <w:rsid w:val="008D1283"/>
    <w:rsid w:val="008D1B9B"/>
    <w:rsid w:val="008D28E3"/>
    <w:rsid w:val="008D3CAA"/>
    <w:rsid w:val="008D4957"/>
    <w:rsid w:val="008D50C2"/>
    <w:rsid w:val="008D5319"/>
    <w:rsid w:val="008D5361"/>
    <w:rsid w:val="008D7042"/>
    <w:rsid w:val="008D7C64"/>
    <w:rsid w:val="008D7E10"/>
    <w:rsid w:val="008E03F8"/>
    <w:rsid w:val="008E11BC"/>
    <w:rsid w:val="008E219A"/>
    <w:rsid w:val="008E23EA"/>
    <w:rsid w:val="008E271F"/>
    <w:rsid w:val="008E27DA"/>
    <w:rsid w:val="008E2989"/>
    <w:rsid w:val="008E3045"/>
    <w:rsid w:val="008E3158"/>
    <w:rsid w:val="008E3AAD"/>
    <w:rsid w:val="008E3E92"/>
    <w:rsid w:val="008E4698"/>
    <w:rsid w:val="008E4BDE"/>
    <w:rsid w:val="008E4DED"/>
    <w:rsid w:val="008E52DB"/>
    <w:rsid w:val="008E54F8"/>
    <w:rsid w:val="008E7030"/>
    <w:rsid w:val="008E706B"/>
    <w:rsid w:val="008E7243"/>
    <w:rsid w:val="008E7F20"/>
    <w:rsid w:val="008F045E"/>
    <w:rsid w:val="008F1811"/>
    <w:rsid w:val="008F18E7"/>
    <w:rsid w:val="008F23D7"/>
    <w:rsid w:val="008F2E4C"/>
    <w:rsid w:val="008F30B1"/>
    <w:rsid w:val="008F3818"/>
    <w:rsid w:val="008F3BB4"/>
    <w:rsid w:val="008F572C"/>
    <w:rsid w:val="008F5C6D"/>
    <w:rsid w:val="008F6487"/>
    <w:rsid w:val="008F6ACB"/>
    <w:rsid w:val="008F733F"/>
    <w:rsid w:val="008F771B"/>
    <w:rsid w:val="00900CCA"/>
    <w:rsid w:val="009013B5"/>
    <w:rsid w:val="00901EE4"/>
    <w:rsid w:val="00902BC7"/>
    <w:rsid w:val="00903421"/>
    <w:rsid w:val="009040A1"/>
    <w:rsid w:val="009040A9"/>
    <w:rsid w:val="00905B18"/>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61F"/>
    <w:rsid w:val="009167BD"/>
    <w:rsid w:val="00916BB5"/>
    <w:rsid w:val="0091753C"/>
    <w:rsid w:val="009177C6"/>
    <w:rsid w:val="00917F99"/>
    <w:rsid w:val="00920BEF"/>
    <w:rsid w:val="009227B1"/>
    <w:rsid w:val="00922925"/>
    <w:rsid w:val="00922D06"/>
    <w:rsid w:val="00923234"/>
    <w:rsid w:val="00923AA1"/>
    <w:rsid w:val="00923C7C"/>
    <w:rsid w:val="009240A5"/>
    <w:rsid w:val="009253C1"/>
    <w:rsid w:val="00925E76"/>
    <w:rsid w:val="00926AF0"/>
    <w:rsid w:val="00927590"/>
    <w:rsid w:val="009307C2"/>
    <w:rsid w:val="009308C9"/>
    <w:rsid w:val="009316E6"/>
    <w:rsid w:val="00931820"/>
    <w:rsid w:val="00931DCA"/>
    <w:rsid w:val="009321C5"/>
    <w:rsid w:val="0093235E"/>
    <w:rsid w:val="00932A23"/>
    <w:rsid w:val="009339F3"/>
    <w:rsid w:val="00933A4E"/>
    <w:rsid w:val="009346A4"/>
    <w:rsid w:val="00934DD4"/>
    <w:rsid w:val="00934E48"/>
    <w:rsid w:val="00935874"/>
    <w:rsid w:val="00935D66"/>
    <w:rsid w:val="009362DB"/>
    <w:rsid w:val="00936711"/>
    <w:rsid w:val="00937BC4"/>
    <w:rsid w:val="00937EEC"/>
    <w:rsid w:val="009408A4"/>
    <w:rsid w:val="00940970"/>
    <w:rsid w:val="00940CF5"/>
    <w:rsid w:val="009410D5"/>
    <w:rsid w:val="009411A3"/>
    <w:rsid w:val="009411B5"/>
    <w:rsid w:val="00941C80"/>
    <w:rsid w:val="00942780"/>
    <w:rsid w:val="00943412"/>
    <w:rsid w:val="00944152"/>
    <w:rsid w:val="00944444"/>
    <w:rsid w:val="0094448F"/>
    <w:rsid w:val="009448CA"/>
    <w:rsid w:val="00944C43"/>
    <w:rsid w:val="009453A7"/>
    <w:rsid w:val="00945442"/>
    <w:rsid w:val="009457FF"/>
    <w:rsid w:val="009462A8"/>
    <w:rsid w:val="00946320"/>
    <w:rsid w:val="00946B97"/>
    <w:rsid w:val="00946D73"/>
    <w:rsid w:val="00946EC2"/>
    <w:rsid w:val="009479A0"/>
    <w:rsid w:val="0095120B"/>
    <w:rsid w:val="009520EE"/>
    <w:rsid w:val="00952863"/>
    <w:rsid w:val="00952E52"/>
    <w:rsid w:val="00953F08"/>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D93"/>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8C8"/>
    <w:rsid w:val="00977AB1"/>
    <w:rsid w:val="00977B9B"/>
    <w:rsid w:val="00980297"/>
    <w:rsid w:val="009839F2"/>
    <w:rsid w:val="00983E1A"/>
    <w:rsid w:val="00984955"/>
    <w:rsid w:val="00985846"/>
    <w:rsid w:val="00985F6B"/>
    <w:rsid w:val="00985FC9"/>
    <w:rsid w:val="00986E9A"/>
    <w:rsid w:val="009873A6"/>
    <w:rsid w:val="009875BB"/>
    <w:rsid w:val="00987716"/>
    <w:rsid w:val="00987910"/>
    <w:rsid w:val="00987C17"/>
    <w:rsid w:val="00987F49"/>
    <w:rsid w:val="009900C1"/>
    <w:rsid w:val="0099035F"/>
    <w:rsid w:val="0099083C"/>
    <w:rsid w:val="00990E41"/>
    <w:rsid w:val="00991858"/>
    <w:rsid w:val="00991947"/>
    <w:rsid w:val="009919F1"/>
    <w:rsid w:val="0099256B"/>
    <w:rsid w:val="00993163"/>
    <w:rsid w:val="00994241"/>
    <w:rsid w:val="009944A3"/>
    <w:rsid w:val="0099505E"/>
    <w:rsid w:val="009960C4"/>
    <w:rsid w:val="009971C8"/>
    <w:rsid w:val="00997997"/>
    <w:rsid w:val="009A0C03"/>
    <w:rsid w:val="009A1349"/>
    <w:rsid w:val="009A1EC7"/>
    <w:rsid w:val="009A25D2"/>
    <w:rsid w:val="009A2D7B"/>
    <w:rsid w:val="009A2E91"/>
    <w:rsid w:val="009A362E"/>
    <w:rsid w:val="009A3706"/>
    <w:rsid w:val="009A4133"/>
    <w:rsid w:val="009A4599"/>
    <w:rsid w:val="009A4DAD"/>
    <w:rsid w:val="009A563D"/>
    <w:rsid w:val="009A568D"/>
    <w:rsid w:val="009A5780"/>
    <w:rsid w:val="009A57ED"/>
    <w:rsid w:val="009A5974"/>
    <w:rsid w:val="009A7144"/>
    <w:rsid w:val="009A7F92"/>
    <w:rsid w:val="009B157B"/>
    <w:rsid w:val="009B16C5"/>
    <w:rsid w:val="009B1F36"/>
    <w:rsid w:val="009B2120"/>
    <w:rsid w:val="009B3788"/>
    <w:rsid w:val="009B389B"/>
    <w:rsid w:val="009B4A48"/>
    <w:rsid w:val="009B4E18"/>
    <w:rsid w:val="009B4E38"/>
    <w:rsid w:val="009B5158"/>
    <w:rsid w:val="009B54C8"/>
    <w:rsid w:val="009B565F"/>
    <w:rsid w:val="009B5946"/>
    <w:rsid w:val="009B6187"/>
    <w:rsid w:val="009B6193"/>
    <w:rsid w:val="009B6ABE"/>
    <w:rsid w:val="009B6BDE"/>
    <w:rsid w:val="009B735C"/>
    <w:rsid w:val="009B7734"/>
    <w:rsid w:val="009B7FFA"/>
    <w:rsid w:val="009C01C7"/>
    <w:rsid w:val="009C03BE"/>
    <w:rsid w:val="009C1217"/>
    <w:rsid w:val="009C1509"/>
    <w:rsid w:val="009C2419"/>
    <w:rsid w:val="009C2C0A"/>
    <w:rsid w:val="009C2CCD"/>
    <w:rsid w:val="009C2D2F"/>
    <w:rsid w:val="009C34C8"/>
    <w:rsid w:val="009C353B"/>
    <w:rsid w:val="009C36F4"/>
    <w:rsid w:val="009C3D80"/>
    <w:rsid w:val="009C3DF8"/>
    <w:rsid w:val="009C454B"/>
    <w:rsid w:val="009C6114"/>
    <w:rsid w:val="009C639E"/>
    <w:rsid w:val="009C67AD"/>
    <w:rsid w:val="009C6A67"/>
    <w:rsid w:val="009C738E"/>
    <w:rsid w:val="009D02A0"/>
    <w:rsid w:val="009D0966"/>
    <w:rsid w:val="009D1311"/>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165"/>
    <w:rsid w:val="009E668F"/>
    <w:rsid w:val="009E6ADB"/>
    <w:rsid w:val="009E6F76"/>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AE8"/>
    <w:rsid w:val="00A03C92"/>
    <w:rsid w:val="00A04EBD"/>
    <w:rsid w:val="00A06617"/>
    <w:rsid w:val="00A0749C"/>
    <w:rsid w:val="00A10018"/>
    <w:rsid w:val="00A107E6"/>
    <w:rsid w:val="00A1135F"/>
    <w:rsid w:val="00A11942"/>
    <w:rsid w:val="00A11F42"/>
    <w:rsid w:val="00A120F4"/>
    <w:rsid w:val="00A121CF"/>
    <w:rsid w:val="00A136B7"/>
    <w:rsid w:val="00A1398F"/>
    <w:rsid w:val="00A14A69"/>
    <w:rsid w:val="00A14AE3"/>
    <w:rsid w:val="00A14C22"/>
    <w:rsid w:val="00A14EA2"/>
    <w:rsid w:val="00A15812"/>
    <w:rsid w:val="00A17042"/>
    <w:rsid w:val="00A17F3E"/>
    <w:rsid w:val="00A20013"/>
    <w:rsid w:val="00A20078"/>
    <w:rsid w:val="00A20933"/>
    <w:rsid w:val="00A20E4A"/>
    <w:rsid w:val="00A20FE6"/>
    <w:rsid w:val="00A21430"/>
    <w:rsid w:val="00A21445"/>
    <w:rsid w:val="00A21893"/>
    <w:rsid w:val="00A21DF4"/>
    <w:rsid w:val="00A22DBE"/>
    <w:rsid w:val="00A2341B"/>
    <w:rsid w:val="00A23466"/>
    <w:rsid w:val="00A246FD"/>
    <w:rsid w:val="00A252C6"/>
    <w:rsid w:val="00A25A8C"/>
    <w:rsid w:val="00A25CF3"/>
    <w:rsid w:val="00A26517"/>
    <w:rsid w:val="00A26C02"/>
    <w:rsid w:val="00A270FB"/>
    <w:rsid w:val="00A274F9"/>
    <w:rsid w:val="00A275EF"/>
    <w:rsid w:val="00A27723"/>
    <w:rsid w:val="00A305B1"/>
    <w:rsid w:val="00A30B60"/>
    <w:rsid w:val="00A30CE3"/>
    <w:rsid w:val="00A31337"/>
    <w:rsid w:val="00A316E1"/>
    <w:rsid w:val="00A334B8"/>
    <w:rsid w:val="00A33B2A"/>
    <w:rsid w:val="00A34F24"/>
    <w:rsid w:val="00A3509A"/>
    <w:rsid w:val="00A36E80"/>
    <w:rsid w:val="00A36F40"/>
    <w:rsid w:val="00A379E3"/>
    <w:rsid w:val="00A37AD8"/>
    <w:rsid w:val="00A40031"/>
    <w:rsid w:val="00A403D1"/>
    <w:rsid w:val="00A40A95"/>
    <w:rsid w:val="00A4127F"/>
    <w:rsid w:val="00A414F6"/>
    <w:rsid w:val="00A41B03"/>
    <w:rsid w:val="00A4280A"/>
    <w:rsid w:val="00A42AE1"/>
    <w:rsid w:val="00A42FD9"/>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276F"/>
    <w:rsid w:val="00A52CB3"/>
    <w:rsid w:val="00A533A8"/>
    <w:rsid w:val="00A53725"/>
    <w:rsid w:val="00A54260"/>
    <w:rsid w:val="00A54FF6"/>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3F91"/>
    <w:rsid w:val="00A64026"/>
    <w:rsid w:val="00A643CE"/>
    <w:rsid w:val="00A643F9"/>
    <w:rsid w:val="00A64C6D"/>
    <w:rsid w:val="00A65173"/>
    <w:rsid w:val="00A65F3C"/>
    <w:rsid w:val="00A66727"/>
    <w:rsid w:val="00A668E7"/>
    <w:rsid w:val="00A67033"/>
    <w:rsid w:val="00A67363"/>
    <w:rsid w:val="00A67459"/>
    <w:rsid w:val="00A708EA"/>
    <w:rsid w:val="00A71BD4"/>
    <w:rsid w:val="00A720C0"/>
    <w:rsid w:val="00A7216F"/>
    <w:rsid w:val="00A7238C"/>
    <w:rsid w:val="00A73766"/>
    <w:rsid w:val="00A73A8C"/>
    <w:rsid w:val="00A73DAA"/>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5154"/>
    <w:rsid w:val="00A86048"/>
    <w:rsid w:val="00A869DB"/>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95CBD"/>
    <w:rsid w:val="00A96793"/>
    <w:rsid w:val="00A97632"/>
    <w:rsid w:val="00AA03A0"/>
    <w:rsid w:val="00AA0502"/>
    <w:rsid w:val="00AA06AE"/>
    <w:rsid w:val="00AA205B"/>
    <w:rsid w:val="00AA37BD"/>
    <w:rsid w:val="00AA3C50"/>
    <w:rsid w:val="00AA3EF2"/>
    <w:rsid w:val="00AA5850"/>
    <w:rsid w:val="00AA589D"/>
    <w:rsid w:val="00AA62D9"/>
    <w:rsid w:val="00AA64C1"/>
    <w:rsid w:val="00AA669D"/>
    <w:rsid w:val="00AA6E75"/>
    <w:rsid w:val="00AA6F5F"/>
    <w:rsid w:val="00AB044D"/>
    <w:rsid w:val="00AB04DB"/>
    <w:rsid w:val="00AB15E1"/>
    <w:rsid w:val="00AB2332"/>
    <w:rsid w:val="00AB2D8B"/>
    <w:rsid w:val="00AB3406"/>
    <w:rsid w:val="00AB40F8"/>
    <w:rsid w:val="00AB473B"/>
    <w:rsid w:val="00AB4BE5"/>
    <w:rsid w:val="00AB6F97"/>
    <w:rsid w:val="00AB7650"/>
    <w:rsid w:val="00AB7DEE"/>
    <w:rsid w:val="00AB7FD9"/>
    <w:rsid w:val="00AC1494"/>
    <w:rsid w:val="00AC19E4"/>
    <w:rsid w:val="00AC1E1F"/>
    <w:rsid w:val="00AC3B07"/>
    <w:rsid w:val="00AC4C65"/>
    <w:rsid w:val="00AC4D25"/>
    <w:rsid w:val="00AC5956"/>
    <w:rsid w:val="00AC5E61"/>
    <w:rsid w:val="00AC62C4"/>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5C0"/>
    <w:rsid w:val="00AE0B46"/>
    <w:rsid w:val="00AE1966"/>
    <w:rsid w:val="00AE26E2"/>
    <w:rsid w:val="00AE29DD"/>
    <w:rsid w:val="00AE350C"/>
    <w:rsid w:val="00AE40C5"/>
    <w:rsid w:val="00AE433E"/>
    <w:rsid w:val="00AE4ED5"/>
    <w:rsid w:val="00AE505A"/>
    <w:rsid w:val="00AE50C5"/>
    <w:rsid w:val="00AE55D6"/>
    <w:rsid w:val="00AE5F02"/>
    <w:rsid w:val="00AE665C"/>
    <w:rsid w:val="00AE6748"/>
    <w:rsid w:val="00AE6C47"/>
    <w:rsid w:val="00AE6CAC"/>
    <w:rsid w:val="00AE6F36"/>
    <w:rsid w:val="00AE7082"/>
    <w:rsid w:val="00AF0301"/>
    <w:rsid w:val="00AF0973"/>
    <w:rsid w:val="00AF0A31"/>
    <w:rsid w:val="00AF0D24"/>
    <w:rsid w:val="00AF13B1"/>
    <w:rsid w:val="00AF1866"/>
    <w:rsid w:val="00AF19AA"/>
    <w:rsid w:val="00AF205C"/>
    <w:rsid w:val="00AF2066"/>
    <w:rsid w:val="00AF2535"/>
    <w:rsid w:val="00AF2A14"/>
    <w:rsid w:val="00AF3C53"/>
    <w:rsid w:val="00AF3FED"/>
    <w:rsid w:val="00AF458B"/>
    <w:rsid w:val="00AF50DE"/>
    <w:rsid w:val="00AF738D"/>
    <w:rsid w:val="00AF780D"/>
    <w:rsid w:val="00B000BA"/>
    <w:rsid w:val="00B011ED"/>
    <w:rsid w:val="00B01B76"/>
    <w:rsid w:val="00B01BC1"/>
    <w:rsid w:val="00B0280C"/>
    <w:rsid w:val="00B02E7C"/>
    <w:rsid w:val="00B04AD1"/>
    <w:rsid w:val="00B05723"/>
    <w:rsid w:val="00B05A8C"/>
    <w:rsid w:val="00B05B62"/>
    <w:rsid w:val="00B06064"/>
    <w:rsid w:val="00B06771"/>
    <w:rsid w:val="00B067CA"/>
    <w:rsid w:val="00B0733E"/>
    <w:rsid w:val="00B075CE"/>
    <w:rsid w:val="00B0774B"/>
    <w:rsid w:val="00B07D38"/>
    <w:rsid w:val="00B10403"/>
    <w:rsid w:val="00B105A2"/>
    <w:rsid w:val="00B11230"/>
    <w:rsid w:val="00B11262"/>
    <w:rsid w:val="00B112B3"/>
    <w:rsid w:val="00B118F0"/>
    <w:rsid w:val="00B11B75"/>
    <w:rsid w:val="00B13227"/>
    <w:rsid w:val="00B13AEE"/>
    <w:rsid w:val="00B13C68"/>
    <w:rsid w:val="00B13E3F"/>
    <w:rsid w:val="00B146CE"/>
    <w:rsid w:val="00B14A2F"/>
    <w:rsid w:val="00B15B45"/>
    <w:rsid w:val="00B16C93"/>
    <w:rsid w:val="00B1714D"/>
    <w:rsid w:val="00B1747D"/>
    <w:rsid w:val="00B17CFA"/>
    <w:rsid w:val="00B20124"/>
    <w:rsid w:val="00B201F1"/>
    <w:rsid w:val="00B2133A"/>
    <w:rsid w:val="00B229A4"/>
    <w:rsid w:val="00B25561"/>
    <w:rsid w:val="00B257B3"/>
    <w:rsid w:val="00B277BD"/>
    <w:rsid w:val="00B27DB2"/>
    <w:rsid w:val="00B30275"/>
    <w:rsid w:val="00B307F8"/>
    <w:rsid w:val="00B309EC"/>
    <w:rsid w:val="00B312DB"/>
    <w:rsid w:val="00B31E45"/>
    <w:rsid w:val="00B32325"/>
    <w:rsid w:val="00B32526"/>
    <w:rsid w:val="00B33AC6"/>
    <w:rsid w:val="00B3478E"/>
    <w:rsid w:val="00B354CF"/>
    <w:rsid w:val="00B35F7C"/>
    <w:rsid w:val="00B36274"/>
    <w:rsid w:val="00B36792"/>
    <w:rsid w:val="00B374E2"/>
    <w:rsid w:val="00B40390"/>
    <w:rsid w:val="00B4081C"/>
    <w:rsid w:val="00B4102A"/>
    <w:rsid w:val="00B4117E"/>
    <w:rsid w:val="00B418DC"/>
    <w:rsid w:val="00B421C3"/>
    <w:rsid w:val="00B422EB"/>
    <w:rsid w:val="00B4255A"/>
    <w:rsid w:val="00B42995"/>
    <w:rsid w:val="00B43C0D"/>
    <w:rsid w:val="00B4425B"/>
    <w:rsid w:val="00B456A0"/>
    <w:rsid w:val="00B46504"/>
    <w:rsid w:val="00B46556"/>
    <w:rsid w:val="00B46A60"/>
    <w:rsid w:val="00B47E86"/>
    <w:rsid w:val="00B50630"/>
    <w:rsid w:val="00B51A50"/>
    <w:rsid w:val="00B527B9"/>
    <w:rsid w:val="00B5378B"/>
    <w:rsid w:val="00B53A8A"/>
    <w:rsid w:val="00B5473E"/>
    <w:rsid w:val="00B5636B"/>
    <w:rsid w:val="00B564E2"/>
    <w:rsid w:val="00B56FA1"/>
    <w:rsid w:val="00B61443"/>
    <w:rsid w:val="00B61662"/>
    <w:rsid w:val="00B61C60"/>
    <w:rsid w:val="00B63000"/>
    <w:rsid w:val="00B648E7"/>
    <w:rsid w:val="00B65DE7"/>
    <w:rsid w:val="00B65EC2"/>
    <w:rsid w:val="00B66283"/>
    <w:rsid w:val="00B6655D"/>
    <w:rsid w:val="00B66955"/>
    <w:rsid w:val="00B7056E"/>
    <w:rsid w:val="00B706D4"/>
    <w:rsid w:val="00B70C74"/>
    <w:rsid w:val="00B71559"/>
    <w:rsid w:val="00B7197E"/>
    <w:rsid w:val="00B71A11"/>
    <w:rsid w:val="00B72344"/>
    <w:rsid w:val="00B72512"/>
    <w:rsid w:val="00B72C75"/>
    <w:rsid w:val="00B73BDA"/>
    <w:rsid w:val="00B73DE6"/>
    <w:rsid w:val="00B73ED6"/>
    <w:rsid w:val="00B7414B"/>
    <w:rsid w:val="00B7453F"/>
    <w:rsid w:val="00B74D62"/>
    <w:rsid w:val="00B753A7"/>
    <w:rsid w:val="00B754F4"/>
    <w:rsid w:val="00B77C83"/>
    <w:rsid w:val="00B8047B"/>
    <w:rsid w:val="00B80A36"/>
    <w:rsid w:val="00B80E19"/>
    <w:rsid w:val="00B81139"/>
    <w:rsid w:val="00B812EA"/>
    <w:rsid w:val="00B8209D"/>
    <w:rsid w:val="00B82AF0"/>
    <w:rsid w:val="00B83124"/>
    <w:rsid w:val="00B84762"/>
    <w:rsid w:val="00B84AF5"/>
    <w:rsid w:val="00B84B0F"/>
    <w:rsid w:val="00B84BDE"/>
    <w:rsid w:val="00B84DA8"/>
    <w:rsid w:val="00B86712"/>
    <w:rsid w:val="00B87BAD"/>
    <w:rsid w:val="00B87F31"/>
    <w:rsid w:val="00B9020E"/>
    <w:rsid w:val="00B907BB"/>
    <w:rsid w:val="00B912D1"/>
    <w:rsid w:val="00B91586"/>
    <w:rsid w:val="00B923DB"/>
    <w:rsid w:val="00B92F1D"/>
    <w:rsid w:val="00B9313E"/>
    <w:rsid w:val="00B934DA"/>
    <w:rsid w:val="00B94213"/>
    <w:rsid w:val="00B94D40"/>
    <w:rsid w:val="00B96045"/>
    <w:rsid w:val="00B96782"/>
    <w:rsid w:val="00B97144"/>
    <w:rsid w:val="00B9743D"/>
    <w:rsid w:val="00B97CD5"/>
    <w:rsid w:val="00B97DF1"/>
    <w:rsid w:val="00B97F4F"/>
    <w:rsid w:val="00BA0270"/>
    <w:rsid w:val="00BA0BF2"/>
    <w:rsid w:val="00BA1F6A"/>
    <w:rsid w:val="00BA20B7"/>
    <w:rsid w:val="00BA2114"/>
    <w:rsid w:val="00BA228D"/>
    <w:rsid w:val="00BA2B4C"/>
    <w:rsid w:val="00BA2CEC"/>
    <w:rsid w:val="00BA2FAB"/>
    <w:rsid w:val="00BA3801"/>
    <w:rsid w:val="00BA431D"/>
    <w:rsid w:val="00BA4A91"/>
    <w:rsid w:val="00BA4E58"/>
    <w:rsid w:val="00BA5493"/>
    <w:rsid w:val="00BA54E3"/>
    <w:rsid w:val="00BA58C7"/>
    <w:rsid w:val="00BA5B49"/>
    <w:rsid w:val="00BA6120"/>
    <w:rsid w:val="00BA7832"/>
    <w:rsid w:val="00BA7E12"/>
    <w:rsid w:val="00BB0C77"/>
    <w:rsid w:val="00BB159B"/>
    <w:rsid w:val="00BB16DD"/>
    <w:rsid w:val="00BB175E"/>
    <w:rsid w:val="00BB19B9"/>
    <w:rsid w:val="00BB2C4A"/>
    <w:rsid w:val="00BB2E58"/>
    <w:rsid w:val="00BB30CF"/>
    <w:rsid w:val="00BB384D"/>
    <w:rsid w:val="00BB3D61"/>
    <w:rsid w:val="00BB4293"/>
    <w:rsid w:val="00BB46CC"/>
    <w:rsid w:val="00BB4CA1"/>
    <w:rsid w:val="00BB508D"/>
    <w:rsid w:val="00BB544C"/>
    <w:rsid w:val="00BB57C4"/>
    <w:rsid w:val="00BB6178"/>
    <w:rsid w:val="00BB67CD"/>
    <w:rsid w:val="00BB71FB"/>
    <w:rsid w:val="00BC0A3F"/>
    <w:rsid w:val="00BC1DB2"/>
    <w:rsid w:val="00BC1F29"/>
    <w:rsid w:val="00BC2E66"/>
    <w:rsid w:val="00BC2E8D"/>
    <w:rsid w:val="00BC3029"/>
    <w:rsid w:val="00BC31F0"/>
    <w:rsid w:val="00BC3A98"/>
    <w:rsid w:val="00BC4223"/>
    <w:rsid w:val="00BC4A98"/>
    <w:rsid w:val="00BC4F8D"/>
    <w:rsid w:val="00BC58EB"/>
    <w:rsid w:val="00BC6B04"/>
    <w:rsid w:val="00BC7373"/>
    <w:rsid w:val="00BC7DE4"/>
    <w:rsid w:val="00BD0F5F"/>
    <w:rsid w:val="00BD12D5"/>
    <w:rsid w:val="00BD2687"/>
    <w:rsid w:val="00BD41D2"/>
    <w:rsid w:val="00BD420B"/>
    <w:rsid w:val="00BD4354"/>
    <w:rsid w:val="00BD4ACF"/>
    <w:rsid w:val="00BD5799"/>
    <w:rsid w:val="00BD6849"/>
    <w:rsid w:val="00BD753A"/>
    <w:rsid w:val="00BD788D"/>
    <w:rsid w:val="00BD7F33"/>
    <w:rsid w:val="00BE1A4B"/>
    <w:rsid w:val="00BE1E49"/>
    <w:rsid w:val="00BE23AC"/>
    <w:rsid w:val="00BE2748"/>
    <w:rsid w:val="00BE27EB"/>
    <w:rsid w:val="00BE3283"/>
    <w:rsid w:val="00BE3447"/>
    <w:rsid w:val="00BE3A84"/>
    <w:rsid w:val="00BE3EE8"/>
    <w:rsid w:val="00BE4871"/>
    <w:rsid w:val="00BE49F5"/>
    <w:rsid w:val="00BE5150"/>
    <w:rsid w:val="00BE585B"/>
    <w:rsid w:val="00BE669B"/>
    <w:rsid w:val="00BE7778"/>
    <w:rsid w:val="00BE792A"/>
    <w:rsid w:val="00BF0BB2"/>
    <w:rsid w:val="00BF0DB1"/>
    <w:rsid w:val="00BF40CE"/>
    <w:rsid w:val="00BF4CA5"/>
    <w:rsid w:val="00BF5A35"/>
    <w:rsid w:val="00BF5E93"/>
    <w:rsid w:val="00BF6746"/>
    <w:rsid w:val="00BF7264"/>
    <w:rsid w:val="00BF75BA"/>
    <w:rsid w:val="00BF770C"/>
    <w:rsid w:val="00C004AD"/>
    <w:rsid w:val="00C00F45"/>
    <w:rsid w:val="00C01E5D"/>
    <w:rsid w:val="00C01FD5"/>
    <w:rsid w:val="00C02CCA"/>
    <w:rsid w:val="00C03BEC"/>
    <w:rsid w:val="00C03D6C"/>
    <w:rsid w:val="00C0577E"/>
    <w:rsid w:val="00C06336"/>
    <w:rsid w:val="00C06CBC"/>
    <w:rsid w:val="00C07415"/>
    <w:rsid w:val="00C07749"/>
    <w:rsid w:val="00C077B6"/>
    <w:rsid w:val="00C07985"/>
    <w:rsid w:val="00C10BC1"/>
    <w:rsid w:val="00C11066"/>
    <w:rsid w:val="00C114B4"/>
    <w:rsid w:val="00C115F0"/>
    <w:rsid w:val="00C11936"/>
    <w:rsid w:val="00C12875"/>
    <w:rsid w:val="00C13B05"/>
    <w:rsid w:val="00C142DD"/>
    <w:rsid w:val="00C142DE"/>
    <w:rsid w:val="00C142EB"/>
    <w:rsid w:val="00C14459"/>
    <w:rsid w:val="00C14658"/>
    <w:rsid w:val="00C14757"/>
    <w:rsid w:val="00C14D00"/>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6C9C"/>
    <w:rsid w:val="00C27024"/>
    <w:rsid w:val="00C27063"/>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25F"/>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AC1"/>
    <w:rsid w:val="00C50AF7"/>
    <w:rsid w:val="00C50F09"/>
    <w:rsid w:val="00C5202F"/>
    <w:rsid w:val="00C52089"/>
    <w:rsid w:val="00C520C2"/>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0F0"/>
    <w:rsid w:val="00C652CC"/>
    <w:rsid w:val="00C6630F"/>
    <w:rsid w:val="00C66461"/>
    <w:rsid w:val="00C666DE"/>
    <w:rsid w:val="00C676AF"/>
    <w:rsid w:val="00C6784D"/>
    <w:rsid w:val="00C71D4F"/>
    <w:rsid w:val="00C72AD4"/>
    <w:rsid w:val="00C72DEE"/>
    <w:rsid w:val="00C733E1"/>
    <w:rsid w:val="00C73853"/>
    <w:rsid w:val="00C742E5"/>
    <w:rsid w:val="00C74AAD"/>
    <w:rsid w:val="00C755B3"/>
    <w:rsid w:val="00C756A3"/>
    <w:rsid w:val="00C7757A"/>
    <w:rsid w:val="00C77BB8"/>
    <w:rsid w:val="00C84ADA"/>
    <w:rsid w:val="00C8649A"/>
    <w:rsid w:val="00C87489"/>
    <w:rsid w:val="00C90687"/>
    <w:rsid w:val="00C90BCB"/>
    <w:rsid w:val="00C90EC0"/>
    <w:rsid w:val="00C91171"/>
    <w:rsid w:val="00C915DB"/>
    <w:rsid w:val="00C9279D"/>
    <w:rsid w:val="00C932EF"/>
    <w:rsid w:val="00C93718"/>
    <w:rsid w:val="00C9383A"/>
    <w:rsid w:val="00C942C4"/>
    <w:rsid w:val="00C9477C"/>
    <w:rsid w:val="00C95085"/>
    <w:rsid w:val="00C95365"/>
    <w:rsid w:val="00C95DBA"/>
    <w:rsid w:val="00C96581"/>
    <w:rsid w:val="00C9697C"/>
    <w:rsid w:val="00C97FF7"/>
    <w:rsid w:val="00CA0507"/>
    <w:rsid w:val="00CA0AD2"/>
    <w:rsid w:val="00CA10F7"/>
    <w:rsid w:val="00CA12E1"/>
    <w:rsid w:val="00CA2062"/>
    <w:rsid w:val="00CA26E0"/>
    <w:rsid w:val="00CA2E02"/>
    <w:rsid w:val="00CA2FAC"/>
    <w:rsid w:val="00CA3457"/>
    <w:rsid w:val="00CA4E12"/>
    <w:rsid w:val="00CA51F1"/>
    <w:rsid w:val="00CA52AA"/>
    <w:rsid w:val="00CA651F"/>
    <w:rsid w:val="00CA66AA"/>
    <w:rsid w:val="00CA678D"/>
    <w:rsid w:val="00CA6B44"/>
    <w:rsid w:val="00CA7058"/>
    <w:rsid w:val="00CA7611"/>
    <w:rsid w:val="00CA762E"/>
    <w:rsid w:val="00CA76FD"/>
    <w:rsid w:val="00CA7F6B"/>
    <w:rsid w:val="00CB0655"/>
    <w:rsid w:val="00CB0CFA"/>
    <w:rsid w:val="00CB0F86"/>
    <w:rsid w:val="00CB13DD"/>
    <w:rsid w:val="00CB1BA6"/>
    <w:rsid w:val="00CB1FBA"/>
    <w:rsid w:val="00CB34A3"/>
    <w:rsid w:val="00CB387B"/>
    <w:rsid w:val="00CB3F7A"/>
    <w:rsid w:val="00CB47FC"/>
    <w:rsid w:val="00CB509F"/>
    <w:rsid w:val="00CB58B0"/>
    <w:rsid w:val="00CB6073"/>
    <w:rsid w:val="00CB60BD"/>
    <w:rsid w:val="00CB6708"/>
    <w:rsid w:val="00CB6996"/>
    <w:rsid w:val="00CB6AEB"/>
    <w:rsid w:val="00CB7224"/>
    <w:rsid w:val="00CB74E6"/>
    <w:rsid w:val="00CB7A9A"/>
    <w:rsid w:val="00CC00DB"/>
    <w:rsid w:val="00CC0178"/>
    <w:rsid w:val="00CC017A"/>
    <w:rsid w:val="00CC0BE8"/>
    <w:rsid w:val="00CC1177"/>
    <w:rsid w:val="00CC1393"/>
    <w:rsid w:val="00CC142E"/>
    <w:rsid w:val="00CC14A9"/>
    <w:rsid w:val="00CC18CE"/>
    <w:rsid w:val="00CC23B6"/>
    <w:rsid w:val="00CC2E9B"/>
    <w:rsid w:val="00CC30E2"/>
    <w:rsid w:val="00CC3476"/>
    <w:rsid w:val="00CC361F"/>
    <w:rsid w:val="00CC3853"/>
    <w:rsid w:val="00CC392F"/>
    <w:rsid w:val="00CC3AB5"/>
    <w:rsid w:val="00CC3F13"/>
    <w:rsid w:val="00CC44FC"/>
    <w:rsid w:val="00CC4AB8"/>
    <w:rsid w:val="00CC528E"/>
    <w:rsid w:val="00CC561C"/>
    <w:rsid w:val="00CC6D8F"/>
    <w:rsid w:val="00CC6EEF"/>
    <w:rsid w:val="00CC7DC0"/>
    <w:rsid w:val="00CC7E9B"/>
    <w:rsid w:val="00CD1931"/>
    <w:rsid w:val="00CD19D0"/>
    <w:rsid w:val="00CD21AB"/>
    <w:rsid w:val="00CD22BB"/>
    <w:rsid w:val="00CD2A23"/>
    <w:rsid w:val="00CD2E47"/>
    <w:rsid w:val="00CD4F28"/>
    <w:rsid w:val="00CD7410"/>
    <w:rsid w:val="00CE0766"/>
    <w:rsid w:val="00CE1CF3"/>
    <w:rsid w:val="00CE24DD"/>
    <w:rsid w:val="00CE288E"/>
    <w:rsid w:val="00CE2CE4"/>
    <w:rsid w:val="00CE3538"/>
    <w:rsid w:val="00CE3C23"/>
    <w:rsid w:val="00CE4AAA"/>
    <w:rsid w:val="00CE4AD9"/>
    <w:rsid w:val="00CE5698"/>
    <w:rsid w:val="00CE56AB"/>
    <w:rsid w:val="00CE5AA1"/>
    <w:rsid w:val="00CE6DF6"/>
    <w:rsid w:val="00CE742B"/>
    <w:rsid w:val="00CE74C1"/>
    <w:rsid w:val="00CE76DD"/>
    <w:rsid w:val="00CF08D2"/>
    <w:rsid w:val="00CF0B79"/>
    <w:rsid w:val="00CF0E6D"/>
    <w:rsid w:val="00CF1221"/>
    <w:rsid w:val="00CF1716"/>
    <w:rsid w:val="00CF2569"/>
    <w:rsid w:val="00CF263C"/>
    <w:rsid w:val="00CF339F"/>
    <w:rsid w:val="00CF34CD"/>
    <w:rsid w:val="00CF42D3"/>
    <w:rsid w:val="00CF4853"/>
    <w:rsid w:val="00CF4BC0"/>
    <w:rsid w:val="00CF4F2B"/>
    <w:rsid w:val="00CF5178"/>
    <w:rsid w:val="00CF6586"/>
    <w:rsid w:val="00CF7209"/>
    <w:rsid w:val="00CF73C6"/>
    <w:rsid w:val="00CF7B02"/>
    <w:rsid w:val="00CF7FCD"/>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4C88"/>
    <w:rsid w:val="00D152A1"/>
    <w:rsid w:val="00D1562F"/>
    <w:rsid w:val="00D157D9"/>
    <w:rsid w:val="00D163FD"/>
    <w:rsid w:val="00D16B2B"/>
    <w:rsid w:val="00D17558"/>
    <w:rsid w:val="00D17CD7"/>
    <w:rsid w:val="00D205CB"/>
    <w:rsid w:val="00D207B5"/>
    <w:rsid w:val="00D22170"/>
    <w:rsid w:val="00D22173"/>
    <w:rsid w:val="00D22355"/>
    <w:rsid w:val="00D22CE3"/>
    <w:rsid w:val="00D24363"/>
    <w:rsid w:val="00D243B7"/>
    <w:rsid w:val="00D2532B"/>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23B7"/>
    <w:rsid w:val="00D43D3F"/>
    <w:rsid w:val="00D444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5524"/>
    <w:rsid w:val="00D765C4"/>
    <w:rsid w:val="00D7694D"/>
    <w:rsid w:val="00D76983"/>
    <w:rsid w:val="00D77447"/>
    <w:rsid w:val="00D7759F"/>
    <w:rsid w:val="00D775EB"/>
    <w:rsid w:val="00D801F8"/>
    <w:rsid w:val="00D80642"/>
    <w:rsid w:val="00D809D8"/>
    <w:rsid w:val="00D81532"/>
    <w:rsid w:val="00D817A2"/>
    <w:rsid w:val="00D81F1D"/>
    <w:rsid w:val="00D81F2D"/>
    <w:rsid w:val="00D82515"/>
    <w:rsid w:val="00D83541"/>
    <w:rsid w:val="00D85151"/>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279F"/>
    <w:rsid w:val="00DA2C22"/>
    <w:rsid w:val="00DA3309"/>
    <w:rsid w:val="00DA3B3F"/>
    <w:rsid w:val="00DA4392"/>
    <w:rsid w:val="00DA44FD"/>
    <w:rsid w:val="00DA4768"/>
    <w:rsid w:val="00DA4AD1"/>
    <w:rsid w:val="00DA4E79"/>
    <w:rsid w:val="00DA51AF"/>
    <w:rsid w:val="00DA5632"/>
    <w:rsid w:val="00DA635C"/>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509"/>
    <w:rsid w:val="00DC2AD4"/>
    <w:rsid w:val="00DC3842"/>
    <w:rsid w:val="00DC52B0"/>
    <w:rsid w:val="00DC5E3D"/>
    <w:rsid w:val="00DC5F93"/>
    <w:rsid w:val="00DC6455"/>
    <w:rsid w:val="00DC6674"/>
    <w:rsid w:val="00DC7105"/>
    <w:rsid w:val="00DC74D6"/>
    <w:rsid w:val="00DC7CEA"/>
    <w:rsid w:val="00DC7D20"/>
    <w:rsid w:val="00DC7FF8"/>
    <w:rsid w:val="00DD05B5"/>
    <w:rsid w:val="00DD0B7D"/>
    <w:rsid w:val="00DD1567"/>
    <w:rsid w:val="00DD1D2A"/>
    <w:rsid w:val="00DD1E95"/>
    <w:rsid w:val="00DD22F4"/>
    <w:rsid w:val="00DD2F48"/>
    <w:rsid w:val="00DD31B8"/>
    <w:rsid w:val="00DD3415"/>
    <w:rsid w:val="00DD37EC"/>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153B"/>
    <w:rsid w:val="00DF2571"/>
    <w:rsid w:val="00DF3031"/>
    <w:rsid w:val="00DF3B53"/>
    <w:rsid w:val="00DF3C36"/>
    <w:rsid w:val="00DF3DD0"/>
    <w:rsid w:val="00DF40A9"/>
    <w:rsid w:val="00DF5295"/>
    <w:rsid w:val="00DF56AD"/>
    <w:rsid w:val="00DF58E0"/>
    <w:rsid w:val="00DF666A"/>
    <w:rsid w:val="00DF7C29"/>
    <w:rsid w:val="00DF7F07"/>
    <w:rsid w:val="00E00154"/>
    <w:rsid w:val="00E00808"/>
    <w:rsid w:val="00E009A9"/>
    <w:rsid w:val="00E01B7D"/>
    <w:rsid w:val="00E0231D"/>
    <w:rsid w:val="00E024C4"/>
    <w:rsid w:val="00E02936"/>
    <w:rsid w:val="00E02FF3"/>
    <w:rsid w:val="00E03246"/>
    <w:rsid w:val="00E03282"/>
    <w:rsid w:val="00E03819"/>
    <w:rsid w:val="00E04627"/>
    <w:rsid w:val="00E05146"/>
    <w:rsid w:val="00E05653"/>
    <w:rsid w:val="00E05A80"/>
    <w:rsid w:val="00E06023"/>
    <w:rsid w:val="00E0659D"/>
    <w:rsid w:val="00E06ABC"/>
    <w:rsid w:val="00E07173"/>
    <w:rsid w:val="00E075C5"/>
    <w:rsid w:val="00E100BB"/>
    <w:rsid w:val="00E12ACE"/>
    <w:rsid w:val="00E13A02"/>
    <w:rsid w:val="00E13CAB"/>
    <w:rsid w:val="00E13EA3"/>
    <w:rsid w:val="00E143E1"/>
    <w:rsid w:val="00E14724"/>
    <w:rsid w:val="00E149A0"/>
    <w:rsid w:val="00E14C04"/>
    <w:rsid w:val="00E14CD1"/>
    <w:rsid w:val="00E151D3"/>
    <w:rsid w:val="00E15404"/>
    <w:rsid w:val="00E15C4B"/>
    <w:rsid w:val="00E160EB"/>
    <w:rsid w:val="00E167A5"/>
    <w:rsid w:val="00E17726"/>
    <w:rsid w:val="00E1793D"/>
    <w:rsid w:val="00E215A3"/>
    <w:rsid w:val="00E21A67"/>
    <w:rsid w:val="00E21DC0"/>
    <w:rsid w:val="00E222AF"/>
    <w:rsid w:val="00E226CF"/>
    <w:rsid w:val="00E228B0"/>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073"/>
    <w:rsid w:val="00E37809"/>
    <w:rsid w:val="00E37B92"/>
    <w:rsid w:val="00E4073C"/>
    <w:rsid w:val="00E40D5D"/>
    <w:rsid w:val="00E40E54"/>
    <w:rsid w:val="00E41A53"/>
    <w:rsid w:val="00E425A9"/>
    <w:rsid w:val="00E42856"/>
    <w:rsid w:val="00E43529"/>
    <w:rsid w:val="00E43DA4"/>
    <w:rsid w:val="00E45B07"/>
    <w:rsid w:val="00E45BB5"/>
    <w:rsid w:val="00E45DB3"/>
    <w:rsid w:val="00E46A49"/>
    <w:rsid w:val="00E46B69"/>
    <w:rsid w:val="00E471E8"/>
    <w:rsid w:val="00E47ADF"/>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5771A"/>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3C9E"/>
    <w:rsid w:val="00E73E9A"/>
    <w:rsid w:val="00E74A93"/>
    <w:rsid w:val="00E74AAD"/>
    <w:rsid w:val="00E74F64"/>
    <w:rsid w:val="00E75D3D"/>
    <w:rsid w:val="00E7604D"/>
    <w:rsid w:val="00E76200"/>
    <w:rsid w:val="00E766DF"/>
    <w:rsid w:val="00E776AD"/>
    <w:rsid w:val="00E779B1"/>
    <w:rsid w:val="00E77B18"/>
    <w:rsid w:val="00E77B8C"/>
    <w:rsid w:val="00E80156"/>
    <w:rsid w:val="00E807F6"/>
    <w:rsid w:val="00E80A8B"/>
    <w:rsid w:val="00E80F8A"/>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8CF"/>
    <w:rsid w:val="00E97EE3"/>
    <w:rsid w:val="00EA01B7"/>
    <w:rsid w:val="00EA0876"/>
    <w:rsid w:val="00EA0F66"/>
    <w:rsid w:val="00EA1773"/>
    <w:rsid w:val="00EA1D42"/>
    <w:rsid w:val="00EA1E27"/>
    <w:rsid w:val="00EA2694"/>
    <w:rsid w:val="00EA2CF6"/>
    <w:rsid w:val="00EA3E29"/>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7B85"/>
    <w:rsid w:val="00ED0C60"/>
    <w:rsid w:val="00ED150A"/>
    <w:rsid w:val="00ED1A55"/>
    <w:rsid w:val="00ED2836"/>
    <w:rsid w:val="00ED29F4"/>
    <w:rsid w:val="00ED2A67"/>
    <w:rsid w:val="00ED2F50"/>
    <w:rsid w:val="00ED3472"/>
    <w:rsid w:val="00ED3569"/>
    <w:rsid w:val="00ED451F"/>
    <w:rsid w:val="00ED55E6"/>
    <w:rsid w:val="00ED6716"/>
    <w:rsid w:val="00ED6FDF"/>
    <w:rsid w:val="00EE0314"/>
    <w:rsid w:val="00EE0703"/>
    <w:rsid w:val="00EE074D"/>
    <w:rsid w:val="00EE10B2"/>
    <w:rsid w:val="00EE1348"/>
    <w:rsid w:val="00EE17EA"/>
    <w:rsid w:val="00EE1995"/>
    <w:rsid w:val="00EE3A9B"/>
    <w:rsid w:val="00EE3C61"/>
    <w:rsid w:val="00EE3F74"/>
    <w:rsid w:val="00EE4552"/>
    <w:rsid w:val="00EE4697"/>
    <w:rsid w:val="00EE4C18"/>
    <w:rsid w:val="00EE5AAD"/>
    <w:rsid w:val="00EE5C11"/>
    <w:rsid w:val="00EE6100"/>
    <w:rsid w:val="00EE65E9"/>
    <w:rsid w:val="00EE7A1E"/>
    <w:rsid w:val="00EE7DB5"/>
    <w:rsid w:val="00EF0630"/>
    <w:rsid w:val="00EF127F"/>
    <w:rsid w:val="00EF1FD5"/>
    <w:rsid w:val="00EF205C"/>
    <w:rsid w:val="00EF21E3"/>
    <w:rsid w:val="00EF2284"/>
    <w:rsid w:val="00EF31F7"/>
    <w:rsid w:val="00EF35A1"/>
    <w:rsid w:val="00EF36D5"/>
    <w:rsid w:val="00EF3C77"/>
    <w:rsid w:val="00EF438B"/>
    <w:rsid w:val="00EF44F1"/>
    <w:rsid w:val="00EF59B6"/>
    <w:rsid w:val="00EF5F36"/>
    <w:rsid w:val="00EF7126"/>
    <w:rsid w:val="00EF7C1E"/>
    <w:rsid w:val="00F001A5"/>
    <w:rsid w:val="00F016BD"/>
    <w:rsid w:val="00F0290C"/>
    <w:rsid w:val="00F032AE"/>
    <w:rsid w:val="00F04F78"/>
    <w:rsid w:val="00F05522"/>
    <w:rsid w:val="00F071E7"/>
    <w:rsid w:val="00F10283"/>
    <w:rsid w:val="00F11B21"/>
    <w:rsid w:val="00F12C81"/>
    <w:rsid w:val="00F130B5"/>
    <w:rsid w:val="00F1429D"/>
    <w:rsid w:val="00F14538"/>
    <w:rsid w:val="00F1571C"/>
    <w:rsid w:val="00F15BB4"/>
    <w:rsid w:val="00F1625C"/>
    <w:rsid w:val="00F166E6"/>
    <w:rsid w:val="00F16D09"/>
    <w:rsid w:val="00F17D68"/>
    <w:rsid w:val="00F20B75"/>
    <w:rsid w:val="00F20B7D"/>
    <w:rsid w:val="00F20D28"/>
    <w:rsid w:val="00F21078"/>
    <w:rsid w:val="00F2181B"/>
    <w:rsid w:val="00F21917"/>
    <w:rsid w:val="00F21ACA"/>
    <w:rsid w:val="00F23E43"/>
    <w:rsid w:val="00F2449D"/>
    <w:rsid w:val="00F24DB5"/>
    <w:rsid w:val="00F256D9"/>
    <w:rsid w:val="00F25BDE"/>
    <w:rsid w:val="00F26291"/>
    <w:rsid w:val="00F2657A"/>
    <w:rsid w:val="00F26987"/>
    <w:rsid w:val="00F26CC1"/>
    <w:rsid w:val="00F2753C"/>
    <w:rsid w:val="00F30B82"/>
    <w:rsid w:val="00F319C2"/>
    <w:rsid w:val="00F31DEA"/>
    <w:rsid w:val="00F3299E"/>
    <w:rsid w:val="00F33D2B"/>
    <w:rsid w:val="00F34B5C"/>
    <w:rsid w:val="00F358EB"/>
    <w:rsid w:val="00F35983"/>
    <w:rsid w:val="00F366BF"/>
    <w:rsid w:val="00F372EF"/>
    <w:rsid w:val="00F404D7"/>
    <w:rsid w:val="00F40D74"/>
    <w:rsid w:val="00F415C7"/>
    <w:rsid w:val="00F4202D"/>
    <w:rsid w:val="00F439D9"/>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97B"/>
    <w:rsid w:val="00F55D44"/>
    <w:rsid w:val="00F55E50"/>
    <w:rsid w:val="00F55EAC"/>
    <w:rsid w:val="00F56301"/>
    <w:rsid w:val="00F56503"/>
    <w:rsid w:val="00F5664E"/>
    <w:rsid w:val="00F5674B"/>
    <w:rsid w:val="00F56C57"/>
    <w:rsid w:val="00F56D17"/>
    <w:rsid w:val="00F56EF3"/>
    <w:rsid w:val="00F56FCB"/>
    <w:rsid w:val="00F574ED"/>
    <w:rsid w:val="00F57CB4"/>
    <w:rsid w:val="00F603A4"/>
    <w:rsid w:val="00F607F7"/>
    <w:rsid w:val="00F60AE7"/>
    <w:rsid w:val="00F60B7D"/>
    <w:rsid w:val="00F6118E"/>
    <w:rsid w:val="00F612D4"/>
    <w:rsid w:val="00F622FB"/>
    <w:rsid w:val="00F6434D"/>
    <w:rsid w:val="00F65801"/>
    <w:rsid w:val="00F65A18"/>
    <w:rsid w:val="00F65C16"/>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035"/>
    <w:rsid w:val="00F75439"/>
    <w:rsid w:val="00F754A1"/>
    <w:rsid w:val="00F75838"/>
    <w:rsid w:val="00F75E5F"/>
    <w:rsid w:val="00F76918"/>
    <w:rsid w:val="00F7754D"/>
    <w:rsid w:val="00F807DC"/>
    <w:rsid w:val="00F80820"/>
    <w:rsid w:val="00F81D38"/>
    <w:rsid w:val="00F828E3"/>
    <w:rsid w:val="00F82D32"/>
    <w:rsid w:val="00F832A5"/>
    <w:rsid w:val="00F83DCA"/>
    <w:rsid w:val="00F843E4"/>
    <w:rsid w:val="00F849A0"/>
    <w:rsid w:val="00F84D0F"/>
    <w:rsid w:val="00F84EBF"/>
    <w:rsid w:val="00F85C7C"/>
    <w:rsid w:val="00F8634A"/>
    <w:rsid w:val="00F869B5"/>
    <w:rsid w:val="00F86B9A"/>
    <w:rsid w:val="00F86C5F"/>
    <w:rsid w:val="00F86EE3"/>
    <w:rsid w:val="00F90466"/>
    <w:rsid w:val="00F905CF"/>
    <w:rsid w:val="00F90AF0"/>
    <w:rsid w:val="00F90EC2"/>
    <w:rsid w:val="00F916C8"/>
    <w:rsid w:val="00F91812"/>
    <w:rsid w:val="00F92515"/>
    <w:rsid w:val="00F934DC"/>
    <w:rsid w:val="00F936C1"/>
    <w:rsid w:val="00F9543E"/>
    <w:rsid w:val="00FA026E"/>
    <w:rsid w:val="00FA0DC3"/>
    <w:rsid w:val="00FA1632"/>
    <w:rsid w:val="00FA2030"/>
    <w:rsid w:val="00FA3D02"/>
    <w:rsid w:val="00FA537D"/>
    <w:rsid w:val="00FA61C0"/>
    <w:rsid w:val="00FA7BA5"/>
    <w:rsid w:val="00FB07B5"/>
    <w:rsid w:val="00FB0871"/>
    <w:rsid w:val="00FB0F38"/>
    <w:rsid w:val="00FB1E61"/>
    <w:rsid w:val="00FB1F94"/>
    <w:rsid w:val="00FB2B75"/>
    <w:rsid w:val="00FB327B"/>
    <w:rsid w:val="00FB32D8"/>
    <w:rsid w:val="00FB3FAD"/>
    <w:rsid w:val="00FB5281"/>
    <w:rsid w:val="00FB6CC7"/>
    <w:rsid w:val="00FC00F7"/>
    <w:rsid w:val="00FC0B53"/>
    <w:rsid w:val="00FC14FD"/>
    <w:rsid w:val="00FC1BCE"/>
    <w:rsid w:val="00FC2ADE"/>
    <w:rsid w:val="00FC3DB3"/>
    <w:rsid w:val="00FC419F"/>
    <w:rsid w:val="00FC4868"/>
    <w:rsid w:val="00FC4F8E"/>
    <w:rsid w:val="00FC5C6D"/>
    <w:rsid w:val="00FC5ED3"/>
    <w:rsid w:val="00FC69F0"/>
    <w:rsid w:val="00FC6A56"/>
    <w:rsid w:val="00FC7604"/>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46D6"/>
    <w:rsid w:val="00FE489A"/>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24770547">
      <w:bodyDiv w:val="1"/>
      <w:marLeft w:val="0"/>
      <w:marRight w:val="0"/>
      <w:marTop w:val="0"/>
      <w:marBottom w:val="0"/>
      <w:divBdr>
        <w:top w:val="none" w:sz="0" w:space="0" w:color="auto"/>
        <w:left w:val="none" w:sz="0" w:space="0" w:color="auto"/>
        <w:bottom w:val="none" w:sz="0" w:space="0" w:color="auto"/>
        <w:right w:val="none" w:sz="0" w:space="0" w:color="auto"/>
      </w:divBdr>
    </w:div>
    <w:div w:id="454761145">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0440404">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0805115">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33185097">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968709478">
      <w:bodyDiv w:val="1"/>
      <w:marLeft w:val="0"/>
      <w:marRight w:val="0"/>
      <w:marTop w:val="0"/>
      <w:marBottom w:val="0"/>
      <w:divBdr>
        <w:top w:val="none" w:sz="0" w:space="0" w:color="auto"/>
        <w:left w:val="none" w:sz="0" w:space="0" w:color="auto"/>
        <w:bottom w:val="none" w:sz="0" w:space="0" w:color="auto"/>
        <w:right w:val="none" w:sz="0" w:space="0" w:color="auto"/>
      </w:divBdr>
    </w:div>
    <w:div w:id="1002658768">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65635406">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13921991">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868903628">
      <w:bodyDiv w:val="1"/>
      <w:marLeft w:val="0"/>
      <w:marRight w:val="0"/>
      <w:marTop w:val="0"/>
      <w:marBottom w:val="0"/>
      <w:divBdr>
        <w:top w:val="none" w:sz="0" w:space="0" w:color="auto"/>
        <w:left w:val="none" w:sz="0" w:space="0" w:color="auto"/>
        <w:bottom w:val="none" w:sz="0" w:space="0" w:color="auto"/>
        <w:right w:val="none" w:sz="0" w:space="0" w:color="auto"/>
      </w:divBdr>
    </w:div>
    <w:div w:id="187754416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s://www.vic.gov.au/workplace-learning-information-rt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comlaw.gov.au/Details/C2011A00012"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08FE-3C1C-43D9-975F-7B8C854E4057}"/>
</file>

<file path=customXml/itemProps2.xml><?xml version="1.0" encoding="utf-8"?>
<ds:datastoreItem xmlns:ds="http://schemas.openxmlformats.org/officeDocument/2006/customXml" ds:itemID="{6A8C1407-C606-4DCD-8F73-6B825FCE88A8}">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sharepoint/v3"/>
    <ds:schemaRef ds:uri="6e2460a2-3e09-40bc-a665-6e5b313d5e13"/>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C59848-6A59-45ED-8E5C-71F74DA0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24487</Words>
  <Characters>139576</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2023 Dual Sector VET Funding Contract - Skills First program</vt:lpstr>
    </vt:vector>
  </TitlesOfParts>
  <Company>MinterEllison</Company>
  <LinksUpToDate>false</LinksUpToDate>
  <CharactersWithSpaces>163736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Dual Sector VET Funding Contract - Skills First program</dc:title>
  <dc:subject/>
  <dc:creator>MinterEllison</dc:creator>
  <cp:keywords/>
  <dc:description>post election - version for QA</dc:description>
  <cp:lastModifiedBy>Sally Macauley</cp:lastModifiedBy>
  <cp:revision>2</cp:revision>
  <cp:lastPrinted>2021-08-30T22:22:00Z</cp:lastPrinted>
  <dcterms:created xsi:type="dcterms:W3CDTF">2022-12-22T23:36:00Z</dcterms:created>
  <dcterms:modified xsi:type="dcterms:W3CDTF">2022-12-22T23:36:00Z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ME_201564084_3</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{6e2460a2-3e09-40bc-a665-6e5b313d5e13}</vt:lpwstr>
  </property>
  <property fmtid="{D5CDD505-2E9C-101B-9397-08002B2CF9AE}" pid="9" name="RecordPoint_ActiveItemSiteId">
    <vt:lpwstr>{b3cca25b-f07d-4239-8a3c-b7d682f9d566}</vt:lpwstr>
  </property>
  <property fmtid="{D5CDD505-2E9C-101B-9397-08002B2CF9AE}" pid="10" name="RecordPoint_ActiveItemListId">
    <vt:lpwstr>{f6e787a6-e413-4c31-8a5a-581ecbf3e7da}</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ocset_NoMedatataSyncRequired">
    <vt:lpwstr>False</vt:lpwstr>
  </property>
  <property fmtid="{D5CDD505-2E9C-101B-9397-08002B2CF9AE}" pid="15" name="DET_EDRMS_RCSTaxHTField0">
    <vt:lpwstr>19.3.1 Application Development Documentation|b9f3a916-daef-497c-b434-b595413859de</vt:lpwstr>
  </property>
  <property fmtid="{D5CDD505-2E9C-101B-9397-08002B2CF9AE}" pid="16" name="Custom1">
    <vt:lpwstr>1407157</vt:lpwstr>
  </property>
  <property fmtid="{D5CDD505-2E9C-101B-9397-08002B2CF9AE}" pid="17" name="Order">
    <vt:r8>230100</vt:r8>
  </property>
  <property fmtid="{D5CDD505-2E9C-101B-9397-08002B2CF9AE}" pid="18" name="Document Library Name">
    <vt:lpwstr/>
  </property>
  <property fmtid="{D5CDD505-2E9C-101B-9397-08002B2CF9AE}" pid="19" name="URL">
    <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CN Number">
    <vt:lpwstr/>
  </property>
  <property fmtid="{D5CDD505-2E9C-101B-9397-08002B2CF9AE}" pid="24" name="TemplateUrl">
    <vt:lpwstr/>
  </property>
  <property fmtid="{D5CDD505-2E9C-101B-9397-08002B2CF9AE}" pid="25" name="IconOverlay">
    <vt:lpwstr/>
  </property>
  <property fmtid="{D5CDD505-2E9C-101B-9397-08002B2CF9AE}" pid="26" name="Document Library Link">
    <vt:lpwstr/>
  </property>
  <property fmtid="{D5CDD505-2E9C-101B-9397-08002B2CF9AE}" pid="27" name="DEECD_Author">
    <vt:lpwstr>94;#Education|5232e41c-5101-41fe-b638-7d41d1371531</vt:lpwstr>
  </property>
  <property fmtid="{D5CDD505-2E9C-101B-9397-08002B2CF9AE}" pid="28" name="a319977fc8504e09982f090ae1d7c602">
    <vt:lpwstr>Page|eb523acf-a821-456c-a76b-7607578309d7</vt:lpwstr>
  </property>
  <property fmtid="{D5CDD505-2E9C-101B-9397-08002B2CF9AE}" pid="29" name="DEECD_ItemType">
    <vt:lpwstr>101;#Page|eb523acf-a821-456c-a76b-7607578309d7</vt:lpwstr>
  </property>
  <property fmtid="{D5CDD505-2E9C-101B-9397-08002B2CF9AE}" pid="30" name="ofbb8b9a280a423a91cf717fb81349cd">
    <vt:lpwstr>Education|5232e41c-5101-41fe-b638-7d41d1371531</vt:lpwstr>
  </property>
  <property fmtid="{D5CDD505-2E9C-101B-9397-08002B2CF9AE}" pid="31" name="RecordPoint_WorkflowType">
    <vt:lpwstr>ActiveSubmitStub</vt:lpwstr>
  </property>
  <property fmtid="{D5CDD505-2E9C-101B-9397-08002B2CF9AE}" pid="32" name="RecordPoint_RecordNumberSubmitted">
    <vt:lpwstr>R20220685706</vt:lpwstr>
  </property>
  <property fmtid="{D5CDD505-2E9C-101B-9397-08002B2CF9AE}" pid="33" name="RecordPoint_ActiveItemUniqueId">
    <vt:lpwstr>{d2db65cd-10f8-4b9b-82b0-e4a812180968}</vt:lpwstr>
  </property>
  <property fmtid="{D5CDD505-2E9C-101B-9397-08002B2CF9AE}" pid="34" name="RecordPoint_SubmissionCompleted">
    <vt:lpwstr>2022-12-23T10:48:36.2085818+11:00</vt:lpwstr>
  </property>
</Properties>
</file>