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112167F8"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3306A0">
        <w:rPr>
          <w:sz w:val="44"/>
          <w:szCs w:val="44"/>
        </w:rPr>
        <w:t xml:space="preserve">TAFE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59F47039"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3306A0">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01FCBDAB" w:rsidR="00051B47" w:rsidRPr="003B1909" w:rsidRDefault="003B1909" w:rsidP="00051B47">
            <w:pPr>
              <w:pStyle w:val="Default"/>
              <w:rPr>
                <w:rFonts w:ascii="Arial" w:hAnsi="Arial" w:cs="Arial"/>
                <w:sz w:val="21"/>
                <w:szCs w:val="21"/>
              </w:rPr>
            </w:pPr>
            <w:r>
              <w:rPr>
                <w:rFonts w:ascii="Arial" w:hAnsi="Arial" w:cs="Arial"/>
                <w:sz w:val="21"/>
                <w:szCs w:val="21"/>
              </w:rPr>
              <w:t>1</w:t>
            </w:r>
            <w:r w:rsidR="007221CB" w:rsidRPr="003B1909">
              <w:rPr>
                <w:rFonts w:ascii="Arial" w:hAnsi="Arial" w:cs="Arial"/>
                <w:sz w:val="21"/>
                <w:szCs w:val="21"/>
              </w:rPr>
              <w:t>.0</w:t>
            </w:r>
          </w:p>
        </w:tc>
        <w:tc>
          <w:tcPr>
            <w:tcW w:w="2421" w:type="dxa"/>
            <w:vAlign w:val="center"/>
          </w:tcPr>
          <w:p w14:paraId="76D5CF1A" w14:textId="3F56EA8C" w:rsidR="00051B47" w:rsidRPr="003B1909" w:rsidRDefault="003B1909" w:rsidP="00051B47">
            <w:pPr>
              <w:pStyle w:val="Default"/>
              <w:rPr>
                <w:rFonts w:ascii="Arial" w:hAnsi="Arial" w:cs="Arial"/>
                <w:sz w:val="21"/>
                <w:szCs w:val="21"/>
              </w:rPr>
            </w:pPr>
            <w:r>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3B1909" w:rsidRPr="009B2120" w14:paraId="0993F39C" w14:textId="77777777" w:rsidTr="00051B47">
        <w:tc>
          <w:tcPr>
            <w:tcW w:w="2421" w:type="dxa"/>
            <w:vAlign w:val="center"/>
          </w:tcPr>
          <w:p w14:paraId="1DC150D1" w14:textId="0D89B3E2" w:rsidR="003B1909" w:rsidRPr="009150CD" w:rsidRDefault="003B1909" w:rsidP="00051B47">
            <w:pPr>
              <w:pStyle w:val="Default"/>
              <w:rPr>
                <w:rFonts w:ascii="Arial" w:hAnsi="Arial" w:cs="Arial"/>
                <w:sz w:val="21"/>
                <w:szCs w:val="21"/>
              </w:rPr>
            </w:pPr>
            <w:r w:rsidRPr="009150CD">
              <w:rPr>
                <w:rFonts w:ascii="Arial" w:hAnsi="Arial" w:cs="Arial"/>
                <w:sz w:val="21"/>
                <w:szCs w:val="21"/>
              </w:rPr>
              <w:t>2.0</w:t>
            </w:r>
          </w:p>
        </w:tc>
        <w:tc>
          <w:tcPr>
            <w:tcW w:w="2421" w:type="dxa"/>
            <w:vAlign w:val="center"/>
          </w:tcPr>
          <w:p w14:paraId="1C463506" w14:textId="2E393DDA" w:rsidR="003B1909" w:rsidRPr="009150CD" w:rsidRDefault="006C3B0C" w:rsidP="00051B47">
            <w:pPr>
              <w:pStyle w:val="Default"/>
              <w:rPr>
                <w:rFonts w:ascii="Arial" w:hAnsi="Arial" w:cs="Arial"/>
                <w:sz w:val="21"/>
                <w:szCs w:val="21"/>
              </w:rPr>
            </w:pPr>
            <w:r w:rsidRPr="009150CD">
              <w:rPr>
                <w:rFonts w:ascii="Arial" w:hAnsi="Arial" w:cs="Arial"/>
                <w:sz w:val="21"/>
                <w:szCs w:val="21"/>
              </w:rPr>
              <w:t>13</w:t>
            </w:r>
            <w:r w:rsidR="003B1909" w:rsidRPr="009150CD">
              <w:rPr>
                <w:rFonts w:ascii="Arial" w:hAnsi="Arial" w:cs="Arial"/>
                <w:sz w:val="21"/>
                <w:szCs w:val="21"/>
              </w:rPr>
              <w:t xml:space="preserve"> January 2022</w:t>
            </w:r>
          </w:p>
        </w:tc>
        <w:tc>
          <w:tcPr>
            <w:tcW w:w="2421" w:type="dxa"/>
            <w:vAlign w:val="center"/>
          </w:tcPr>
          <w:p w14:paraId="4C6CEB84" w14:textId="77777777" w:rsidR="003B1909" w:rsidRPr="009B2120" w:rsidRDefault="003B1909" w:rsidP="00051B47">
            <w:pPr>
              <w:pStyle w:val="Default"/>
              <w:rPr>
                <w:rFonts w:ascii="Arial" w:hAnsi="Arial" w:cs="Arial"/>
                <w:sz w:val="21"/>
                <w:szCs w:val="21"/>
              </w:rPr>
            </w:pPr>
          </w:p>
        </w:tc>
      </w:tr>
      <w:tr w:rsidR="009150CD" w:rsidRPr="009B2120" w14:paraId="1AA47FA6" w14:textId="77777777" w:rsidTr="00051B47">
        <w:tc>
          <w:tcPr>
            <w:tcW w:w="2421" w:type="dxa"/>
            <w:vAlign w:val="center"/>
          </w:tcPr>
          <w:p w14:paraId="6D4FB3E3" w14:textId="4EEE757F" w:rsidR="009150CD" w:rsidRPr="00AA2860" w:rsidRDefault="00BE204D" w:rsidP="00051B47">
            <w:pPr>
              <w:pStyle w:val="Default"/>
              <w:rPr>
                <w:rFonts w:ascii="Arial" w:hAnsi="Arial" w:cs="Arial"/>
                <w:sz w:val="21"/>
                <w:szCs w:val="21"/>
                <w:highlight w:val="lightGray"/>
              </w:rPr>
            </w:pPr>
            <w:r w:rsidRPr="00AA2860">
              <w:rPr>
                <w:rFonts w:ascii="Arial" w:hAnsi="Arial" w:cs="Arial"/>
                <w:sz w:val="21"/>
                <w:szCs w:val="21"/>
                <w:highlight w:val="lightGray"/>
              </w:rPr>
              <w:t>3.0</w:t>
            </w:r>
          </w:p>
        </w:tc>
        <w:tc>
          <w:tcPr>
            <w:tcW w:w="2421" w:type="dxa"/>
            <w:vAlign w:val="center"/>
          </w:tcPr>
          <w:p w14:paraId="25B5005B" w14:textId="57E794AB" w:rsidR="009150CD" w:rsidRPr="00AA2860" w:rsidRDefault="009D56A8" w:rsidP="00051B47">
            <w:pPr>
              <w:pStyle w:val="Default"/>
              <w:rPr>
                <w:rFonts w:ascii="Arial" w:hAnsi="Arial" w:cs="Arial"/>
                <w:sz w:val="21"/>
                <w:szCs w:val="21"/>
                <w:highlight w:val="lightGray"/>
              </w:rPr>
            </w:pPr>
            <w:r>
              <w:rPr>
                <w:rFonts w:ascii="Arial" w:hAnsi="Arial" w:cs="Arial"/>
                <w:sz w:val="21"/>
                <w:szCs w:val="21"/>
                <w:highlight w:val="lightGray"/>
              </w:rPr>
              <w:t>24</w:t>
            </w:r>
            <w:r w:rsidR="00BE204D" w:rsidRPr="00AA2860">
              <w:rPr>
                <w:rFonts w:ascii="Arial" w:hAnsi="Arial" w:cs="Arial"/>
                <w:sz w:val="21"/>
                <w:szCs w:val="21"/>
                <w:highlight w:val="lightGray"/>
              </w:rPr>
              <w:t xml:space="preserve"> May 2022</w:t>
            </w:r>
          </w:p>
        </w:tc>
        <w:tc>
          <w:tcPr>
            <w:tcW w:w="2421" w:type="dxa"/>
            <w:vAlign w:val="center"/>
          </w:tcPr>
          <w:p w14:paraId="2BDB6453" w14:textId="77777777" w:rsidR="009150CD" w:rsidRPr="009B2120" w:rsidRDefault="009150CD"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11822E06"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4C7571">
        <w:rPr>
          <w:rFonts w:cs="Arial"/>
          <w:noProof/>
          <w:sz w:val="21"/>
          <w:szCs w:val="21"/>
        </w:rPr>
        <w:t>3</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4A2C648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C7571">
        <w:rPr>
          <w:rFonts w:cs="Arial"/>
          <w:noProof/>
          <w:sz w:val="21"/>
          <w:szCs w:val="21"/>
        </w:rPr>
        <w:t>4</w:t>
      </w:r>
    </w:p>
    <w:p w14:paraId="1BCA2C12" w14:textId="241AAD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4C7571">
        <w:rPr>
          <w:rFonts w:cs="Arial"/>
          <w:noProof/>
          <w:sz w:val="21"/>
          <w:szCs w:val="21"/>
        </w:rPr>
        <w:t>7</w:t>
      </w:r>
    </w:p>
    <w:p w14:paraId="360969BC" w14:textId="2E8387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C7571">
        <w:rPr>
          <w:rFonts w:cs="Arial"/>
          <w:noProof/>
          <w:sz w:val="21"/>
          <w:szCs w:val="21"/>
        </w:rPr>
        <w:t>8</w:t>
      </w:r>
    </w:p>
    <w:p w14:paraId="222A17CE" w14:textId="44D8A6CE"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4C7571">
        <w:rPr>
          <w:rFonts w:cs="Arial"/>
          <w:noProof/>
          <w:sz w:val="21"/>
          <w:szCs w:val="21"/>
        </w:rPr>
        <w:t>19</w:t>
      </w:r>
    </w:p>
    <w:p w14:paraId="43E010C1" w14:textId="4683FE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C7571">
        <w:rPr>
          <w:rFonts w:cs="Arial"/>
          <w:noProof/>
          <w:sz w:val="21"/>
          <w:szCs w:val="21"/>
        </w:rPr>
        <w:t>1</w:t>
      </w:r>
    </w:p>
    <w:p w14:paraId="05EF8A91" w14:textId="50C4BAB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C7571">
        <w:rPr>
          <w:rFonts w:cs="Arial"/>
          <w:noProof/>
          <w:sz w:val="21"/>
          <w:szCs w:val="21"/>
        </w:rPr>
        <w:t>2</w:t>
      </w:r>
    </w:p>
    <w:p w14:paraId="51A396F8" w14:textId="09CED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DE3E00">
        <w:rPr>
          <w:rFonts w:cs="Arial"/>
          <w:noProof/>
          <w:sz w:val="21"/>
          <w:szCs w:val="21"/>
        </w:rPr>
        <w:t>3</w:t>
      </w:r>
    </w:p>
    <w:p w14:paraId="0BE38E13" w14:textId="4A8ED9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DE3E00">
        <w:rPr>
          <w:rFonts w:cs="Arial"/>
          <w:noProof/>
          <w:sz w:val="21"/>
          <w:szCs w:val="21"/>
        </w:rPr>
        <w:t>5</w:t>
      </w:r>
    </w:p>
    <w:p w14:paraId="074306D1" w14:textId="5BD0D25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4C7571">
        <w:rPr>
          <w:rFonts w:cs="Arial"/>
          <w:noProof/>
          <w:sz w:val="21"/>
          <w:szCs w:val="21"/>
        </w:rPr>
        <w:t>6</w:t>
      </w:r>
    </w:p>
    <w:p w14:paraId="31693E1E" w14:textId="1DB1A41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C7571">
        <w:rPr>
          <w:rFonts w:cs="Arial"/>
          <w:noProof/>
          <w:sz w:val="21"/>
          <w:szCs w:val="21"/>
        </w:rPr>
        <w:t>2</w:t>
      </w:r>
      <w:r w:rsidR="00DE3E00">
        <w:rPr>
          <w:rFonts w:cs="Arial"/>
          <w:noProof/>
          <w:sz w:val="21"/>
          <w:szCs w:val="21"/>
        </w:rPr>
        <w:t>9</w:t>
      </w:r>
    </w:p>
    <w:p w14:paraId="2D80D599" w14:textId="2B97CF2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4C7571">
        <w:rPr>
          <w:rFonts w:cs="Arial"/>
          <w:noProof/>
          <w:sz w:val="21"/>
          <w:szCs w:val="21"/>
        </w:rPr>
        <w:t>29</w:t>
      </w:r>
    </w:p>
    <w:p w14:paraId="428F1A1C" w14:textId="79F211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C7571">
        <w:rPr>
          <w:rFonts w:cs="Arial"/>
          <w:noProof/>
          <w:sz w:val="21"/>
          <w:szCs w:val="21"/>
        </w:rPr>
        <w:t>0</w:t>
      </w:r>
    </w:p>
    <w:p w14:paraId="06E9819C" w14:textId="7B4839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DE3E00">
        <w:rPr>
          <w:rFonts w:cs="Arial"/>
          <w:noProof/>
          <w:sz w:val="21"/>
          <w:szCs w:val="21"/>
          <w:lang w:eastAsia="en-AU"/>
        </w:rPr>
        <w:t>1</w:t>
      </w:r>
    </w:p>
    <w:p w14:paraId="471E048E" w14:textId="68145065"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C7571">
        <w:rPr>
          <w:rFonts w:cs="Arial"/>
          <w:noProof/>
          <w:sz w:val="21"/>
          <w:szCs w:val="21"/>
        </w:rPr>
        <w:t>2</w:t>
      </w:r>
    </w:p>
    <w:p w14:paraId="65A18EFB" w14:textId="4D964B13"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DE3E00">
        <w:rPr>
          <w:rFonts w:cs="Arial"/>
          <w:noProof/>
          <w:sz w:val="21"/>
          <w:szCs w:val="21"/>
        </w:rPr>
        <w:t>4</w:t>
      </w:r>
    </w:p>
    <w:p w14:paraId="01F71365" w14:textId="0462DBD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C7571">
        <w:rPr>
          <w:rFonts w:cs="Arial"/>
          <w:noProof/>
          <w:sz w:val="21"/>
          <w:szCs w:val="21"/>
        </w:rPr>
        <w:t>4</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093A059B"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2AB95CCE"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k</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3564BAC9"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6B07021C" w14:textId="77777777" w:rsidR="003306A0" w:rsidRPr="003306A0" w:rsidRDefault="003306A0" w:rsidP="003306A0">
      <w:pPr>
        <w:pStyle w:val="fpindented"/>
        <w:spacing w:before="0" w:after="120"/>
        <w:ind w:left="720"/>
        <w:jc w:val="both"/>
        <w:rPr>
          <w:rFonts w:cs="Arial"/>
          <w:sz w:val="21"/>
          <w:szCs w:val="21"/>
        </w:rPr>
      </w:pPr>
      <w:r w:rsidRPr="00C504F0">
        <w:rPr>
          <w:rFonts w:cs="Arial"/>
          <w:b/>
          <w:bCs/>
          <w:sz w:val="21"/>
          <w:szCs w:val="21"/>
        </w:rPr>
        <w:t>Dual Sector University</w:t>
      </w:r>
      <w:r w:rsidRPr="003306A0">
        <w:rPr>
          <w:rFonts w:cs="Arial"/>
          <w:sz w:val="21"/>
          <w:szCs w:val="21"/>
        </w:rPr>
        <w:t xml:space="preserve"> means:</w:t>
      </w:r>
    </w:p>
    <w:p w14:paraId="06E8DD2B" w14:textId="271C81CC"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Federation University</w:t>
      </w:r>
      <w:r w:rsidR="00C504F0">
        <w:rPr>
          <w:rFonts w:cs="Arial"/>
          <w:sz w:val="21"/>
          <w:szCs w:val="21"/>
        </w:rPr>
        <w:t xml:space="preserve"> </w:t>
      </w:r>
      <w:proofErr w:type="gramStart"/>
      <w:r w:rsidR="00C504F0">
        <w:rPr>
          <w:rFonts w:cs="Arial"/>
          <w:sz w:val="21"/>
          <w:szCs w:val="21"/>
        </w:rPr>
        <w:t>Australia</w:t>
      </w:r>
      <w:r w:rsidRPr="003306A0">
        <w:rPr>
          <w:rFonts w:cs="Arial"/>
          <w:sz w:val="21"/>
          <w:szCs w:val="21"/>
        </w:rPr>
        <w:t>;</w:t>
      </w:r>
      <w:proofErr w:type="gramEnd"/>
    </w:p>
    <w:p w14:paraId="2E796ACD" w14:textId="70BE52DF"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 xml:space="preserve">Royal Melbourne Institute of </w:t>
      </w:r>
      <w:proofErr w:type="gramStart"/>
      <w:r w:rsidRPr="003306A0">
        <w:rPr>
          <w:rFonts w:cs="Arial"/>
          <w:sz w:val="21"/>
          <w:szCs w:val="21"/>
        </w:rPr>
        <w:t>Technology;</w:t>
      </w:r>
      <w:proofErr w:type="gramEnd"/>
    </w:p>
    <w:p w14:paraId="03030C73" w14:textId="507E36B6"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Swinburne University of Technology; or</w:t>
      </w:r>
    </w:p>
    <w:p w14:paraId="745E7AD2" w14:textId="1D9CC4FA" w:rsid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Victoria University.</w:t>
      </w:r>
    </w:p>
    <w:p w14:paraId="31CA3121" w14:textId="44BB67F9" w:rsidR="00F26291" w:rsidRPr="003306A0" w:rsidRDefault="00F26291"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3306A0">
        <w:rPr>
          <w:rFonts w:cs="Arial"/>
          <w:sz w:val="21"/>
          <w:szCs w:val="21"/>
        </w:rPr>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2BC071CF" w14:textId="2335A2EB" w:rsidR="003306A0" w:rsidRPr="003306A0" w:rsidRDefault="0028528A" w:rsidP="003306A0">
      <w:pPr>
        <w:pStyle w:val="fpindented"/>
        <w:spacing w:before="0" w:after="120"/>
        <w:ind w:left="721"/>
        <w:jc w:val="both"/>
        <w:rPr>
          <w:rFonts w:cs="Arial"/>
          <w:b/>
          <w:bCs/>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D62F783" w14:textId="471D4EB9" w:rsidR="00455478" w:rsidRPr="009B2120" w:rsidRDefault="0028528A" w:rsidP="00153BD2">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153BD2">
        <w:rPr>
          <w:rFonts w:cs="Arial"/>
          <w:sz w:val="21"/>
          <w:szCs w:val="21"/>
        </w:rPr>
        <w:br w:type="page"/>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490A70D"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12DF8BA" w:rsidR="00615A2E" w:rsidRPr="003306A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8015C">
        <w:rPr>
          <w:rFonts w:cs="Arial"/>
          <w:sz w:val="21"/>
          <w:szCs w:val="21"/>
        </w:rPr>
        <w:t>Contract</w:t>
      </w:r>
      <w:r w:rsidRPr="0098015C">
        <w:rPr>
          <w:rFonts w:cs="Arial"/>
          <w:sz w:val="21"/>
          <w:szCs w:val="21"/>
        </w:rPr>
        <w:t>, as varied from time t</w:t>
      </w:r>
      <w:r w:rsidRPr="009B2120">
        <w:rPr>
          <w:rFonts w:cs="Arial"/>
          <w:sz w:val="21"/>
          <w:szCs w:val="21"/>
        </w:rPr>
        <w: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lastRenderedPageBreak/>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4FBC210E"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3306A0">
        <w:rPr>
          <w:sz w:val="21"/>
          <w:szCs w:val="21"/>
        </w:rPr>
        <w:t>or</w:t>
      </w:r>
    </w:p>
    <w:p w14:paraId="79ED2011" w14:textId="515EB62B"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lastRenderedPageBreak/>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2B95B4FA" w:rsidR="00922925" w:rsidRPr="009B2120" w:rsidRDefault="00922925" w:rsidP="00D80642">
      <w:pPr>
        <w:pStyle w:val="fpindented"/>
        <w:spacing w:before="0" w:after="120"/>
        <w:ind w:left="720"/>
        <w:jc w:val="both"/>
        <w:rPr>
          <w:rFonts w:cs="Arial"/>
          <w:bCs/>
          <w:sz w:val="21"/>
          <w:szCs w:val="21"/>
        </w:rPr>
      </w:pPr>
      <w:r w:rsidRPr="00E41749">
        <w:rPr>
          <w:rFonts w:cs="Arial"/>
          <w:b/>
          <w:sz w:val="21"/>
          <w:szCs w:val="21"/>
        </w:rPr>
        <w:t>Online Training and Assessment</w:t>
      </w:r>
      <w:r w:rsidRPr="009B2120">
        <w:rPr>
          <w:rFonts w:cs="Arial"/>
          <w:b/>
          <w:sz w:val="21"/>
          <w:szCs w:val="21"/>
        </w:rPr>
        <w:t xml:space="preserve"> </w:t>
      </w:r>
      <w:r w:rsidRPr="009B2120">
        <w:rPr>
          <w:rFonts w:cs="Arial"/>
          <w:bCs/>
          <w:sz w:val="21"/>
          <w:szCs w:val="21"/>
        </w:rPr>
        <w:t xml:space="preserve">means delivery of supervised training and/or </w:t>
      </w:r>
      <w:proofErr w:type="gramStart"/>
      <w:r w:rsidRPr="009B2120">
        <w:rPr>
          <w:rFonts w:cs="Arial"/>
          <w:bCs/>
          <w:sz w:val="21"/>
          <w:szCs w:val="21"/>
        </w:rPr>
        <w:t xml:space="preserve">assessment </w:t>
      </w:r>
      <w:r w:rsidR="00E41749">
        <w:rPr>
          <w:rFonts w:cs="Arial"/>
          <w:bCs/>
          <w:sz w:val="21"/>
          <w:szCs w:val="21"/>
        </w:rPr>
        <w:t xml:space="preserve"> </w:t>
      </w:r>
      <w:r w:rsidR="00E41749" w:rsidRPr="00C23C32">
        <w:rPr>
          <w:rFonts w:cs="Arial"/>
          <w:bCs/>
          <w:sz w:val="21"/>
          <w:szCs w:val="21"/>
        </w:rPr>
        <w:t>via</w:t>
      </w:r>
      <w:proofErr w:type="gramEnd"/>
      <w:r w:rsidR="00E41749" w:rsidRPr="00C23C32">
        <w:rPr>
          <w:rFonts w:cs="Arial"/>
          <w:bCs/>
          <w:sz w:val="21"/>
          <w:szCs w:val="21"/>
        </w:rPr>
        <w:t xml:space="preserve"> the internet. This does not include using the internet in a face-to-face-classroom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w:t>
      </w:r>
      <w:proofErr w:type="gramStart"/>
      <w:r w:rsidRPr="009B2120">
        <w:rPr>
          <w:sz w:val="21"/>
          <w:szCs w:val="21"/>
        </w:rPr>
        <w:t>supplement</w:t>
      </w:r>
      <w:proofErr w:type="gramEnd"/>
      <w:r w:rsidRPr="009B2120">
        <w:rPr>
          <w:sz w:val="21"/>
          <w:szCs w:val="21"/>
        </w:rPr>
        <w:t xml:space="preserve">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w:t>
      </w:r>
      <w:r w:rsidRPr="009B2120">
        <w:rPr>
          <w:rFonts w:cs="Arial"/>
          <w:sz w:val="21"/>
          <w:szCs w:val="21"/>
        </w:rPr>
        <w:lastRenderedPageBreak/>
        <w:t xml:space="preserve">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lastRenderedPageBreak/>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3695A0F5" w14:textId="32ADB9B9" w:rsidR="003306A0" w:rsidRPr="003306A0" w:rsidRDefault="003306A0" w:rsidP="00D80642">
      <w:pPr>
        <w:pStyle w:val="fpindented"/>
        <w:tabs>
          <w:tab w:val="clear" w:pos="851"/>
          <w:tab w:val="left" w:pos="709"/>
        </w:tabs>
        <w:spacing w:before="0" w:after="120"/>
        <w:ind w:left="709"/>
        <w:jc w:val="both"/>
        <w:rPr>
          <w:rFonts w:cs="Arial"/>
          <w:bCs/>
          <w:sz w:val="21"/>
          <w:szCs w:val="21"/>
        </w:rPr>
      </w:pPr>
      <w:r>
        <w:rPr>
          <w:rFonts w:cs="Arial"/>
          <w:b/>
          <w:sz w:val="21"/>
          <w:szCs w:val="21"/>
        </w:rPr>
        <w:t>TAFE Institute</w:t>
      </w:r>
      <w:r>
        <w:rPr>
          <w:rFonts w:cs="Arial"/>
          <w:bCs/>
          <w:sz w:val="21"/>
          <w:szCs w:val="21"/>
        </w:rPr>
        <w:t xml:space="preserve"> has the meaning given to it in the Act.</w:t>
      </w:r>
    </w:p>
    <w:p w14:paraId="4A5FB873" w14:textId="565C8636"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5D403D">
      <w:pPr>
        <w:pStyle w:val="fpindented"/>
        <w:keepNext/>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lastRenderedPageBreak/>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759A0FC"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3AEF4743"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3306A0">
        <w:rPr>
          <w:sz w:val="21"/>
        </w:rPr>
        <w:t>4 and</w:t>
      </w:r>
      <w:r w:rsidR="002B15D9" w:rsidRPr="009B2120">
        <w:rPr>
          <w:sz w:val="21"/>
        </w:rPr>
        <w:t xml:space="preserve">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3616F09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r w:rsidR="003306A0">
        <w:rPr>
          <w:rFonts w:ascii="Arial" w:hAnsi="Arial"/>
          <w:sz w:val="21"/>
          <w:szCs w:val="21"/>
        </w:rPr>
        <w:t>or</w:t>
      </w:r>
    </w:p>
    <w:p w14:paraId="07311327" w14:textId="088DAB5C"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w:t>
      </w:r>
      <w:r w:rsidR="003306A0">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3E9273B5"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7C12E4">
        <w:rPr>
          <w:rFonts w:cs="Arial"/>
          <w:sz w:val="21"/>
          <w:szCs w:val="21"/>
        </w:rPr>
        <w:t xml:space="preserve"> or</w:t>
      </w:r>
    </w:p>
    <w:p w14:paraId="0D0DA4FA" w14:textId="72F1E9E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w:t>
      </w:r>
      <w:proofErr w:type="gramStart"/>
      <w:r w:rsidRPr="009B2120">
        <w:rPr>
          <w:rFonts w:cs="Arial"/>
          <w:sz w:val="21"/>
          <w:szCs w:val="21"/>
        </w:rPr>
        <w:t>Department</w:t>
      </w:r>
      <w:r w:rsidR="00110EDE">
        <w:rPr>
          <w:rFonts w:cs="Arial"/>
          <w:sz w:val="21"/>
          <w:szCs w:val="21"/>
        </w:rPr>
        <w:t>;</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477F4B1A"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w:t>
      </w:r>
      <w:r w:rsidRPr="009B2120">
        <w:rPr>
          <w:sz w:val="21"/>
          <w:szCs w:val="21"/>
        </w:rPr>
        <w:lastRenderedPageBreak/>
        <w:t xml:space="preserve">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01804713" w14:textId="448B8BA9" w:rsidR="00615A2E" w:rsidRPr="00FF7D13" w:rsidRDefault="0028528A" w:rsidP="00FF7D1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r w:rsidR="00FF7D13">
        <w:rPr>
          <w:sz w:val="21"/>
          <w:szCs w:val="21"/>
        </w:rPr>
        <w:br w:type="page"/>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lastRenderedPageBreak/>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6EF427B9" w14:textId="7970F8A9" w:rsidR="00401BBC" w:rsidRDefault="00401BBC" w:rsidP="00401BBC">
      <w:pPr>
        <w:pStyle w:val="Heading2"/>
        <w:numPr>
          <w:ilvl w:val="1"/>
          <w:numId w:val="16"/>
        </w:numPr>
        <w:tabs>
          <w:tab w:val="clear" w:pos="8392"/>
          <w:tab w:val="num" w:pos="709"/>
        </w:tabs>
        <w:spacing w:before="0" w:after="240"/>
        <w:ind w:left="709" w:hanging="709"/>
        <w:rPr>
          <w:sz w:val="21"/>
          <w:szCs w:val="21"/>
        </w:rPr>
      </w:pPr>
      <w:r w:rsidRPr="00401BBC">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076AB0">
        <w:rPr>
          <w:sz w:val="21"/>
          <w:szCs w:val="21"/>
        </w:rPr>
        <w:t>Programs</w:t>
      </w:r>
      <w:r w:rsidRPr="00401BBC">
        <w:rPr>
          <w:sz w:val="21"/>
          <w:szCs w:val="21"/>
        </w:rPr>
        <w:t xml:space="preserve"> Report.</w:t>
      </w:r>
    </w:p>
    <w:p w14:paraId="2D7E0EC0" w14:textId="6D90E893" w:rsidR="00CE742B" w:rsidRPr="001C564D" w:rsidRDefault="000A51EB" w:rsidP="001C564D">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401BBC">
        <w:rPr>
          <w:sz w:val="21"/>
          <w:szCs w:val="21"/>
        </w:rPr>
        <w:t xml:space="preserve"> the Training Provider's Funded Scope.</w:t>
      </w:r>
      <w:r w:rsidR="001C564D">
        <w:rPr>
          <w:sz w:val="21"/>
          <w:szCs w:val="21"/>
        </w:rPr>
        <w:br w:type="page"/>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lastRenderedPageBreak/>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54B6C242"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01BBC">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lastRenderedPageBreak/>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3863972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401BBC">
        <w:rPr>
          <w:sz w:val="21"/>
          <w:szCs w:val="21"/>
        </w:rPr>
        <w:t>, at any time, any event occurs that may be covered by Clause 17.4(f) or any of Clauses 17.4(i) to 17.4(k)</w:t>
      </w:r>
      <w:r w:rsidRPr="009B2120">
        <w:rPr>
          <w:sz w:val="21"/>
          <w:szCs w:val="21"/>
        </w:rPr>
        <w:t>.</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lastRenderedPageBreak/>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2DB1DA78"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7C12E4">
        <w:rPr>
          <w:sz w:val="21"/>
          <w:szCs w:val="21"/>
        </w:rPr>
        <w:t>and</w:t>
      </w:r>
    </w:p>
    <w:p w14:paraId="09F8E647" w14:textId="336E9A38"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7C12E4">
        <w:rPr>
          <w:sz w:val="21"/>
          <w:szCs w:val="21"/>
        </w:rPr>
        <w:t>.</w:t>
      </w:r>
      <w:r w:rsidR="00994241" w:rsidRPr="009B2120">
        <w:rPr>
          <w:sz w:val="21"/>
          <w:szCs w:val="21"/>
        </w:rPr>
        <w:t xml:space="preserve"> </w:t>
      </w:r>
    </w:p>
    <w:p w14:paraId="390525CD" w14:textId="404EC41F"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lastRenderedPageBreak/>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 xml:space="preserve">AUDIT, </w:t>
      </w:r>
      <w:proofErr w:type="gramStart"/>
      <w:r w:rsidRPr="009B2120">
        <w:rPr>
          <w:rFonts w:cs="Arial"/>
          <w:b/>
          <w:caps/>
          <w:sz w:val="21"/>
          <w:szCs w:val="21"/>
        </w:rPr>
        <w:t>REVIEW</w:t>
      </w:r>
      <w:bookmarkEnd w:id="59"/>
      <w:bookmarkEnd w:id="60"/>
      <w:bookmarkEnd w:id="61"/>
      <w:bookmarkEnd w:id="62"/>
      <w:bookmarkEnd w:id="63"/>
      <w:bookmarkEnd w:id="64"/>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783A9D9C" w14:textId="0419A655" w:rsidR="00615A2E" w:rsidRPr="009B2120" w:rsidRDefault="006D70EE" w:rsidP="004636DE">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r w:rsidR="004636DE">
        <w:rPr>
          <w:sz w:val="21"/>
          <w:szCs w:val="21"/>
        </w:rPr>
        <w:br w:type="page"/>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7790DEAF" w14:textId="6E3888BA" w:rsidR="00156E41" w:rsidRPr="009B2120" w:rsidRDefault="00156E41" w:rsidP="004636DE">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r w:rsidR="004636DE">
        <w:rPr>
          <w:sz w:val="21"/>
          <w:szCs w:val="21"/>
        </w:rPr>
        <w:br w:type="page"/>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lastRenderedPageBreak/>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4"/>
      <w:bookmarkEnd w:id="75"/>
      <w:bookmarkEnd w:id="76"/>
      <w:bookmarkEnd w:id="77"/>
      <w:bookmarkEnd w:id="78"/>
      <w:r w:rsidRPr="009B2120">
        <w:rPr>
          <w:rFonts w:cs="Arial"/>
          <w:b/>
          <w:caps/>
          <w:sz w:val="21"/>
          <w:szCs w:val="21"/>
        </w:rPr>
        <w:t xml:space="preserve"> </w:t>
      </w:r>
    </w:p>
    <w:p w14:paraId="4F363187" w14:textId="77777777" w:rsidR="00401BBC"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w:t>
      </w:r>
      <w:r w:rsidR="00401BBC">
        <w:rPr>
          <w:sz w:val="21"/>
          <w:szCs w:val="21"/>
        </w:rPr>
        <w:t>warrants and represents that:</w:t>
      </w:r>
    </w:p>
    <w:p w14:paraId="02C09915" w14:textId="77777777" w:rsidR="00401BBC" w:rsidRDefault="00401BBC" w:rsidP="00401BBC">
      <w:pPr>
        <w:pStyle w:val="Heading2"/>
        <w:numPr>
          <w:ilvl w:val="2"/>
          <w:numId w:val="16"/>
        </w:numPr>
        <w:tabs>
          <w:tab w:val="clear" w:pos="8392"/>
        </w:tabs>
        <w:spacing w:before="0" w:after="240"/>
        <w:rPr>
          <w:sz w:val="21"/>
          <w:szCs w:val="21"/>
        </w:rPr>
      </w:pPr>
      <w:r>
        <w:rPr>
          <w:sz w:val="21"/>
          <w:szCs w:val="21"/>
        </w:rPr>
        <w:t xml:space="preserve">the State, its servants and agents are not responsible at any time for any liabilities incurred or </w:t>
      </w:r>
      <w:proofErr w:type="gramStart"/>
      <w:r>
        <w:rPr>
          <w:sz w:val="21"/>
          <w:szCs w:val="21"/>
        </w:rPr>
        <w:t>entered into</w:t>
      </w:r>
      <w:proofErr w:type="gramEnd"/>
      <w:r>
        <w:rPr>
          <w:sz w:val="21"/>
          <w:szCs w:val="21"/>
        </w:rPr>
        <w:t xml:space="preserve"> by the Training Provider as a result of, or arising from, the Training Provider's rights and obligations under this VET Funding Contract or in relation to provision of the Training Services; and</w:t>
      </w:r>
    </w:p>
    <w:p w14:paraId="7D700B53" w14:textId="55F68CD9" w:rsidR="00615A2E" w:rsidRPr="009B2120" w:rsidRDefault="00401BBC" w:rsidP="00401BBC">
      <w:pPr>
        <w:pStyle w:val="Heading2"/>
        <w:numPr>
          <w:ilvl w:val="2"/>
          <w:numId w:val="16"/>
        </w:numPr>
        <w:tabs>
          <w:tab w:val="clear" w:pos="8392"/>
        </w:tabs>
        <w:spacing w:before="0" w:after="240"/>
        <w:rPr>
          <w:sz w:val="21"/>
          <w:szCs w:val="21"/>
        </w:rPr>
      </w:pPr>
      <w:r>
        <w:rPr>
          <w:sz w:val="21"/>
          <w:szCs w:val="21"/>
        </w:rPr>
        <w:t>it is the Training Provider's responsibility to carry out its obligations under this VET Funding Contract, receive Funds and to provide the Training Services at its own risk.</w:t>
      </w:r>
    </w:p>
    <w:p w14:paraId="2415878C" w14:textId="1C6E6FF6"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To the maximum extent permitted by Law, the Training Provider indemnifies (and must at all times keep indemnified) the Department, the State and their employees, servants and agents (</w:t>
      </w:r>
      <w:r w:rsidR="00401BBC">
        <w:rPr>
          <w:sz w:val="21"/>
          <w:szCs w:val="21"/>
        </w:rPr>
        <w:t>referred to in</w:t>
      </w:r>
      <w:r w:rsidRPr="009B2120">
        <w:rPr>
          <w:sz w:val="21"/>
          <w:szCs w:val="21"/>
        </w:rPr>
        <w:t xml:space="preserve"> this Clause</w:t>
      </w:r>
      <w:r w:rsidR="00401BBC">
        <w:rPr>
          <w:sz w:val="21"/>
          <w:szCs w:val="21"/>
        </w:rPr>
        <w:t xml:space="preserve"> 13 as </w:t>
      </w:r>
      <w:r w:rsidR="00401BBC">
        <w:rPr>
          <w:b/>
          <w:bCs/>
          <w:sz w:val="21"/>
          <w:szCs w:val="21"/>
        </w:rPr>
        <w:t>those indemnified</w:t>
      </w:r>
      <w:r w:rsidRPr="009B2120">
        <w:rPr>
          <w:sz w:val="21"/>
          <w:szCs w:val="21"/>
        </w:rPr>
        <w:t xml:space="preserve">) from and against all </w:t>
      </w:r>
      <w:r w:rsidR="006B6F98">
        <w:rPr>
          <w:sz w:val="21"/>
          <w:szCs w:val="21"/>
        </w:rPr>
        <w:t>Losses sustained</w:t>
      </w:r>
      <w:r w:rsidR="006B6F98" w:rsidRPr="009B2120">
        <w:rPr>
          <w:sz w:val="21"/>
          <w:szCs w:val="21"/>
        </w:rPr>
        <w:t xml:space="preserve"> </w:t>
      </w:r>
      <w:r w:rsidRPr="009B2120">
        <w:rPr>
          <w:sz w:val="21"/>
          <w:szCs w:val="21"/>
        </w:rPr>
        <w:t xml:space="preserve">or </w:t>
      </w:r>
      <w:r w:rsidR="006B6F98">
        <w:rPr>
          <w:sz w:val="21"/>
          <w:szCs w:val="21"/>
        </w:rPr>
        <w:t xml:space="preserve">incurred by those indemnified </w:t>
      </w:r>
      <w:r w:rsidRPr="009B2120">
        <w:rPr>
          <w:sz w:val="21"/>
          <w:szCs w:val="21"/>
        </w:rPr>
        <w:t>and arising out of or</w:t>
      </w:r>
      <w:r w:rsidR="006B6F98">
        <w:rPr>
          <w:sz w:val="21"/>
          <w:szCs w:val="21"/>
        </w:rPr>
        <w:t xml:space="preserve"> relating to any death or injury to a person, damage to property or other loss caused (or to the extent contributed) by any act or omission of the Training Provider, its employees, servants, subcontractors or agents</w:t>
      </w:r>
      <w:r w:rsidRPr="009B2120">
        <w:rPr>
          <w:sz w:val="21"/>
          <w:szCs w:val="21"/>
        </w:rPr>
        <w:t xml:space="preserve"> in connection with</w:t>
      </w:r>
      <w:r w:rsidR="006B6F98">
        <w:rPr>
          <w:sz w:val="21"/>
          <w:szCs w:val="21"/>
        </w:rPr>
        <w:t xml:space="preserve"> this VET Funding Contract or the Training Services</w:t>
      </w:r>
      <w:bookmarkEnd w:id="84"/>
      <w:r w:rsidR="006B6F98">
        <w:rPr>
          <w:sz w:val="21"/>
          <w:szCs w:val="21"/>
        </w:rPr>
        <w:t>.</w:t>
      </w:r>
    </w:p>
    <w:p w14:paraId="14E61ACE" w14:textId="268674D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6B6F98">
        <w:rPr>
          <w:sz w:val="21"/>
          <w:szCs w:val="21"/>
        </w:rPr>
        <w:t>2</w:t>
      </w:r>
      <w:r w:rsidR="006B6F98" w:rsidRPr="009B2120">
        <w:rPr>
          <w:sz w:val="21"/>
          <w:szCs w:val="21"/>
        </w:rPr>
        <w:t xml:space="preserve"> </w:t>
      </w:r>
      <w:r w:rsidRPr="009B2120">
        <w:rPr>
          <w:sz w:val="21"/>
          <w:szCs w:val="21"/>
        </w:rPr>
        <w:t xml:space="preserve">will be reduced proportionally to the extent that a negligent, wilfully reckless, or unlawful act or omission </w:t>
      </w:r>
      <w:r w:rsidR="006B6F98">
        <w:rPr>
          <w:sz w:val="21"/>
          <w:szCs w:val="21"/>
        </w:rPr>
        <w:t>on</w:t>
      </w:r>
      <w:r w:rsidR="006B6F98" w:rsidRPr="009B2120">
        <w:rPr>
          <w:sz w:val="21"/>
          <w:szCs w:val="21"/>
        </w:rPr>
        <w:t xml:space="preserve"> </w:t>
      </w:r>
      <w:r w:rsidRPr="009B2120">
        <w:rPr>
          <w:sz w:val="21"/>
          <w:szCs w:val="21"/>
        </w:rPr>
        <w:t xml:space="preserve">the </w:t>
      </w:r>
      <w:r w:rsidR="006B6F98">
        <w:rPr>
          <w:sz w:val="21"/>
          <w:szCs w:val="21"/>
        </w:rPr>
        <w:t>part of those indemnified</w:t>
      </w:r>
      <w:r w:rsidR="006B6F98" w:rsidRPr="009B2120">
        <w:rPr>
          <w:sz w:val="21"/>
          <w:szCs w:val="21"/>
        </w:rPr>
        <w:t xml:space="preserve"> </w:t>
      </w:r>
      <w:r w:rsidRPr="009B2120">
        <w:rPr>
          <w:sz w:val="21"/>
          <w:szCs w:val="21"/>
        </w:rPr>
        <w:t>has directly caused the relevant Loss or Claim.</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553CB8B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4AAAD8A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174634D8"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 xml:space="preserve">copies of insurance certificates of currency, including details of limits on </w:t>
      </w:r>
      <w:proofErr w:type="gramStart"/>
      <w:r w:rsidRPr="009B2120">
        <w:rPr>
          <w:sz w:val="21"/>
          <w:szCs w:val="21"/>
        </w:rPr>
        <w:t>cover,;</w:t>
      </w:r>
      <w:proofErr w:type="gramEnd"/>
      <w:r w:rsidRPr="009B2120">
        <w:rPr>
          <w:sz w:val="21"/>
          <w:szCs w:val="21"/>
        </w:rPr>
        <w:t xml:space="preserve"> and</w:t>
      </w:r>
    </w:p>
    <w:p w14:paraId="7CE88E00" w14:textId="137920FE" w:rsidR="00615A2E" w:rsidRPr="009B2120" w:rsidRDefault="006B6F98" w:rsidP="00BA5493">
      <w:pPr>
        <w:pStyle w:val="Heading2"/>
        <w:numPr>
          <w:ilvl w:val="2"/>
          <w:numId w:val="16"/>
        </w:numPr>
        <w:tabs>
          <w:tab w:val="clear" w:pos="8392"/>
        </w:tabs>
        <w:spacing w:before="0" w:after="240"/>
        <w:rPr>
          <w:sz w:val="21"/>
          <w:szCs w:val="21"/>
        </w:rPr>
      </w:pPr>
      <w:r>
        <w:rPr>
          <w:sz w:val="21"/>
          <w:szCs w:val="21"/>
        </w:rPr>
        <w:t>promptly</w:t>
      </w:r>
      <w:r w:rsidRPr="009B2120">
        <w:rPr>
          <w:sz w:val="21"/>
          <w:szCs w:val="21"/>
        </w:rPr>
        <w:t xml:space="preserve">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lastRenderedPageBreak/>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70D77005"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B3ACB85" w14:textId="77777777" w:rsidR="006B6F98" w:rsidRDefault="006B6F98" w:rsidP="006B6F98">
      <w:pPr>
        <w:pStyle w:val="Heading2"/>
        <w:numPr>
          <w:ilvl w:val="1"/>
          <w:numId w:val="16"/>
        </w:numPr>
        <w:tabs>
          <w:tab w:val="clear" w:pos="8392"/>
        </w:tabs>
        <w:spacing w:before="0" w:after="240"/>
        <w:ind w:left="709" w:hanging="709"/>
        <w:rPr>
          <w:sz w:val="21"/>
          <w:szCs w:val="21"/>
        </w:rPr>
      </w:pPr>
      <w:r>
        <w:rPr>
          <w:sz w:val="21"/>
          <w:szCs w:val="21"/>
        </w:rPr>
        <w:t>The Parties must attempt to resolve any Disputes prior to employing the dispute resolution procedure provided for in this Clause 15.</w:t>
      </w:r>
    </w:p>
    <w:p w14:paraId="1FF89799" w14:textId="7469556D" w:rsidR="00615A2E" w:rsidRPr="006B6F98" w:rsidRDefault="0028528A" w:rsidP="006B6F98">
      <w:pPr>
        <w:pStyle w:val="Heading2"/>
        <w:numPr>
          <w:ilvl w:val="1"/>
          <w:numId w:val="16"/>
        </w:numPr>
        <w:tabs>
          <w:tab w:val="clear" w:pos="8392"/>
        </w:tabs>
        <w:spacing w:before="0" w:after="240"/>
        <w:ind w:left="709" w:hanging="709"/>
        <w:rPr>
          <w:sz w:val="21"/>
          <w:szCs w:val="21"/>
        </w:rPr>
      </w:pPr>
      <w:r w:rsidRPr="006B6F98">
        <w:rPr>
          <w:sz w:val="21"/>
          <w:szCs w:val="21"/>
        </w:rPr>
        <w:t>A Party claiming that a Dispute has arisen must promptly give the other Party a Dispute Notice.</w:t>
      </w:r>
      <w:r w:rsidR="006B6F98">
        <w:rPr>
          <w:sz w:val="21"/>
          <w:szCs w:val="21"/>
        </w:rPr>
        <w:t xml:space="preserve"> </w:t>
      </w:r>
      <w:r w:rsidR="004955D7" w:rsidRPr="006B6F98">
        <w:rPr>
          <w:sz w:val="21"/>
          <w:szCs w:val="21"/>
        </w:rPr>
        <w:t>A</w:t>
      </w:r>
      <w:r w:rsidR="006B6F98" w:rsidRPr="006B6F98">
        <w:rPr>
          <w:sz w:val="21"/>
          <w:szCs w:val="21"/>
        </w:rPr>
        <w:t xml:space="preserve"> Dispute Notice may be withdrawn at any time by the Party that gave the notice.</w:t>
      </w:r>
    </w:p>
    <w:p w14:paraId="7410F501"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 xml:space="preserve">Within 10 Business Days of the date of issue of the Dispute Notice, the Parties must </w:t>
      </w:r>
      <w:proofErr w:type="gramStart"/>
      <w:r w:rsidRPr="006B6F98">
        <w:rPr>
          <w:sz w:val="21"/>
          <w:szCs w:val="21"/>
        </w:rPr>
        <w:t>enter into</w:t>
      </w:r>
      <w:proofErr w:type="gramEnd"/>
      <w:r w:rsidRPr="006B6F98">
        <w:rPr>
          <w:sz w:val="21"/>
          <w:szCs w:val="21"/>
        </w:rPr>
        <w:t xml:space="preserve"> good faith discussions in an attempt to resolve the issues between them and must not unreasonably delay or hinder the dispute resolution process provided for under this Clause 15.</w:t>
      </w:r>
    </w:p>
    <w:p w14:paraId="1C224B0D" w14:textId="68FDA757" w:rsid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If the Parties have not resolved the Dispute within 20 Business Days of the date of issue of the Dispute Notice, either Party may refer the dispute to the Minister or the Minister’s nominee.</w:t>
      </w:r>
    </w:p>
    <w:p w14:paraId="408462A2"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The Parties acknowledge and agree that the Minister or the Minister’s nominee may:</w:t>
      </w:r>
    </w:p>
    <w:p w14:paraId="2292930F" w14:textId="77777777" w:rsidR="006B6F98" w:rsidRPr="006B6F98" w:rsidRDefault="006B6F98" w:rsidP="006B6F98">
      <w:pPr>
        <w:pStyle w:val="Heading2"/>
        <w:numPr>
          <w:ilvl w:val="2"/>
          <w:numId w:val="16"/>
        </w:numPr>
        <w:tabs>
          <w:tab w:val="clear" w:pos="8392"/>
        </w:tabs>
        <w:spacing w:before="0" w:after="240"/>
        <w:rPr>
          <w:sz w:val="21"/>
          <w:szCs w:val="21"/>
        </w:rPr>
      </w:pPr>
      <w:r w:rsidRPr="006B6F98">
        <w:rPr>
          <w:sz w:val="21"/>
          <w:szCs w:val="21"/>
        </w:rPr>
        <w:t>provide written directions to the Parties as to the resolution of the Dispute; or</w:t>
      </w:r>
    </w:p>
    <w:p w14:paraId="0CB63D00" w14:textId="77777777" w:rsidR="006B6F98" w:rsidRDefault="006B6F98" w:rsidP="006B6F98">
      <w:pPr>
        <w:pStyle w:val="Heading2"/>
        <w:numPr>
          <w:ilvl w:val="2"/>
          <w:numId w:val="16"/>
        </w:numPr>
        <w:tabs>
          <w:tab w:val="clear" w:pos="8392"/>
        </w:tabs>
        <w:spacing w:before="0" w:after="240"/>
        <w:rPr>
          <w:sz w:val="21"/>
          <w:szCs w:val="21"/>
        </w:rPr>
      </w:pPr>
      <w:r w:rsidRPr="006B6F98">
        <w:rPr>
          <w:sz w:val="21"/>
          <w:szCs w:val="21"/>
        </w:rPr>
        <w:lastRenderedPageBreak/>
        <w:t>make such other decisions as the Minister or the Minister’s nominee considers appropriate.</w:t>
      </w:r>
    </w:p>
    <w:p w14:paraId="01238630" w14:textId="01C55040"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Any decision of the Minister or the Minister’s nominee that constitutes a written direction by the Minister or the Minister’s nominee to a Party will be taken to be conclusive and binding on that Party.</w:t>
      </w:r>
    </w:p>
    <w:p w14:paraId="1EDC84C0" w14:textId="33EF5F3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4632DBEC" w14:textId="4465D8EB"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154FE0A8" w14:textId="43C20698"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lastRenderedPageBreak/>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5"/>
      <w:proofErr w:type="gramEnd"/>
      <w:r w:rsidR="00F5674B" w:rsidRPr="009B2120">
        <w:rPr>
          <w:rFonts w:ascii="Arial" w:hAnsi="Arial"/>
          <w:sz w:val="21"/>
          <w:szCs w:val="21"/>
        </w:rPr>
        <w:t xml:space="preserve">  </w:t>
      </w:r>
    </w:p>
    <w:p w14:paraId="66324681" w14:textId="0CC20122"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p>
    <w:p w14:paraId="31C7A326" w14:textId="09B22502" w:rsidR="00615A2E"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 xml:space="preserve">an Other VET Funding Arrangement Termination Event occurs to another registered training organisation that is a member of the Training Provider </w:t>
      </w:r>
      <w:proofErr w:type="gramStart"/>
      <w:r w:rsidRPr="009B2120">
        <w:rPr>
          <w:rFonts w:ascii="Arial" w:hAnsi="Arial"/>
          <w:sz w:val="21"/>
          <w:szCs w:val="21"/>
        </w:rPr>
        <w:t>Group</w:t>
      </w:r>
      <w:r w:rsidR="00B023C3">
        <w:rPr>
          <w:rFonts w:ascii="Arial" w:hAnsi="Arial"/>
          <w:sz w:val="21"/>
          <w:szCs w:val="21"/>
        </w:rPr>
        <w:t>;</w:t>
      </w:r>
      <w:proofErr w:type="gramEnd"/>
    </w:p>
    <w:p w14:paraId="5253B75E" w14:textId="2091CD3C"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 xml:space="preserve">the Training Provider is abolished under section 3.1.11(1)(b) of the </w:t>
      </w:r>
      <w:proofErr w:type="gramStart"/>
      <w:r w:rsidRPr="0076639D">
        <w:rPr>
          <w:sz w:val="21"/>
          <w:szCs w:val="21"/>
        </w:rPr>
        <w:t>Act;</w:t>
      </w:r>
      <w:proofErr w:type="gramEnd"/>
    </w:p>
    <w:p w14:paraId="70AE63A4" w14:textId="147B46C0"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the Board/Council of the Training Provider is abolished under section 3.1.12(1)(c) of the Act; and/or</w:t>
      </w:r>
    </w:p>
    <w:p w14:paraId="4BF73811" w14:textId="718C6DB6" w:rsidR="00BC1426" w:rsidRDefault="00BC1426" w:rsidP="00BC1426">
      <w:pPr>
        <w:pStyle w:val="Heading3"/>
        <w:numPr>
          <w:ilvl w:val="2"/>
          <w:numId w:val="27"/>
        </w:numPr>
        <w:spacing w:before="0" w:after="240"/>
        <w:ind w:left="1429"/>
        <w:jc w:val="both"/>
        <w:rPr>
          <w:sz w:val="21"/>
          <w:szCs w:val="21"/>
        </w:rPr>
      </w:pPr>
      <w:r w:rsidRPr="0076639D">
        <w:rPr>
          <w:sz w:val="21"/>
          <w:szCs w:val="21"/>
        </w:rPr>
        <w:t>an administrator is appointed to the Training Provider under section 3.1.21 of the Act.</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4BAA07F5" w:rsidR="00985FC9" w:rsidRPr="009B2120" w:rsidRDefault="00BC1426" w:rsidP="00BA5493">
      <w:pPr>
        <w:pStyle w:val="Heading2"/>
        <w:numPr>
          <w:ilvl w:val="1"/>
          <w:numId w:val="90"/>
        </w:numPr>
        <w:tabs>
          <w:tab w:val="clear" w:pos="8392"/>
        </w:tabs>
        <w:spacing w:before="0" w:after="240"/>
        <w:ind w:left="709" w:hanging="709"/>
        <w:rPr>
          <w:sz w:val="21"/>
          <w:szCs w:val="21"/>
        </w:rPr>
      </w:pPr>
      <w:r>
        <w:rPr>
          <w:sz w:val="21"/>
          <w:szCs w:val="21"/>
        </w:rPr>
        <w:t>Where this Contract was terminated under Clause 17.4(f), the</w:t>
      </w:r>
      <w:r w:rsidRPr="009B2120">
        <w:rPr>
          <w:sz w:val="21"/>
          <w:szCs w:val="21"/>
        </w:rPr>
        <w:t xml:space="preserve"> </w:t>
      </w:r>
      <w:r w:rsidR="0028528A" w:rsidRPr="009B2120">
        <w:rPr>
          <w:sz w:val="21"/>
          <w:szCs w:val="21"/>
        </w:rPr>
        <w:t xml:space="preserve">Department </w:t>
      </w:r>
      <w:r w:rsidR="00985FC9" w:rsidRPr="009B2120">
        <w:rPr>
          <w:sz w:val="21"/>
          <w:szCs w:val="21"/>
        </w:rPr>
        <w:t>may require the Training Provider to refund such amount of the 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79BC629D"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BC1426">
        <w:rPr>
          <w:sz w:val="44"/>
          <w:szCs w:val="44"/>
        </w:rPr>
        <w:t>TAFE</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5137A74B" w:rsidR="00562354" w:rsidRPr="00A02A7E" w:rsidRDefault="00A02A7E" w:rsidP="00A26517">
            <w:pPr>
              <w:pStyle w:val="Default"/>
              <w:rPr>
                <w:rFonts w:ascii="Arial" w:hAnsi="Arial" w:cs="Arial"/>
                <w:sz w:val="21"/>
                <w:szCs w:val="21"/>
              </w:rPr>
            </w:pPr>
            <w:r w:rsidRPr="00A02A7E">
              <w:rPr>
                <w:rFonts w:ascii="Arial" w:hAnsi="Arial" w:cs="Arial"/>
                <w:sz w:val="21"/>
                <w:szCs w:val="21"/>
              </w:rPr>
              <w:t>1.0</w:t>
            </w:r>
          </w:p>
        </w:tc>
        <w:tc>
          <w:tcPr>
            <w:tcW w:w="2351" w:type="dxa"/>
            <w:vAlign w:val="center"/>
          </w:tcPr>
          <w:p w14:paraId="7C7868D8" w14:textId="0B6DCD33" w:rsidR="00562354" w:rsidRPr="00A02A7E" w:rsidRDefault="00A02A7E" w:rsidP="00A26517">
            <w:pPr>
              <w:pStyle w:val="Default"/>
              <w:rPr>
                <w:rFonts w:ascii="Arial" w:hAnsi="Arial" w:cs="Arial"/>
                <w:sz w:val="21"/>
                <w:szCs w:val="21"/>
              </w:rPr>
            </w:pPr>
            <w:r w:rsidRPr="00A02A7E">
              <w:rPr>
                <w:rFonts w:ascii="Arial" w:hAnsi="Arial" w:cs="Arial"/>
                <w:sz w:val="21"/>
                <w:szCs w:val="21"/>
              </w:rPr>
              <w:t>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A02A7E" w:rsidRPr="009B2120" w14:paraId="7A5473B6" w14:textId="77777777" w:rsidTr="00A26517">
        <w:tc>
          <w:tcPr>
            <w:tcW w:w="2351" w:type="dxa"/>
            <w:vAlign w:val="center"/>
          </w:tcPr>
          <w:p w14:paraId="689F1942" w14:textId="236D6144" w:rsidR="00A02A7E" w:rsidRPr="00BE204D" w:rsidRDefault="00A02A7E" w:rsidP="00A26517">
            <w:pPr>
              <w:pStyle w:val="Default"/>
              <w:rPr>
                <w:rFonts w:ascii="Arial" w:hAnsi="Arial" w:cs="Arial"/>
                <w:sz w:val="21"/>
                <w:szCs w:val="21"/>
              </w:rPr>
            </w:pPr>
            <w:r w:rsidRPr="00BE204D">
              <w:rPr>
                <w:rFonts w:ascii="Arial" w:hAnsi="Arial" w:cs="Arial"/>
                <w:sz w:val="21"/>
                <w:szCs w:val="21"/>
              </w:rPr>
              <w:t>2.0</w:t>
            </w:r>
          </w:p>
        </w:tc>
        <w:tc>
          <w:tcPr>
            <w:tcW w:w="2351" w:type="dxa"/>
            <w:vAlign w:val="center"/>
          </w:tcPr>
          <w:p w14:paraId="3A98DF54" w14:textId="387E4DFD" w:rsidR="00A02A7E" w:rsidRPr="00BE204D" w:rsidRDefault="006C3B0C" w:rsidP="00A26517">
            <w:pPr>
              <w:pStyle w:val="Default"/>
              <w:rPr>
                <w:rFonts w:ascii="Arial" w:hAnsi="Arial" w:cs="Arial"/>
                <w:sz w:val="21"/>
                <w:szCs w:val="21"/>
              </w:rPr>
            </w:pPr>
            <w:r w:rsidRPr="00BE204D">
              <w:rPr>
                <w:rFonts w:ascii="Arial" w:hAnsi="Arial" w:cs="Arial"/>
                <w:sz w:val="21"/>
                <w:szCs w:val="21"/>
              </w:rPr>
              <w:t>13</w:t>
            </w:r>
            <w:r w:rsidR="00A02A7E" w:rsidRPr="00BE204D">
              <w:rPr>
                <w:rFonts w:ascii="Arial" w:hAnsi="Arial" w:cs="Arial"/>
                <w:sz w:val="21"/>
                <w:szCs w:val="21"/>
              </w:rPr>
              <w:t xml:space="preserve"> January 2022</w:t>
            </w:r>
          </w:p>
        </w:tc>
        <w:tc>
          <w:tcPr>
            <w:tcW w:w="2352" w:type="dxa"/>
            <w:vAlign w:val="center"/>
          </w:tcPr>
          <w:p w14:paraId="15BC7801" w14:textId="217486DE" w:rsidR="00A02A7E" w:rsidRPr="00BE204D" w:rsidRDefault="00BF36E8" w:rsidP="00A26517">
            <w:pPr>
              <w:pStyle w:val="Default"/>
              <w:rPr>
                <w:rFonts w:ascii="Arial" w:hAnsi="Arial" w:cs="Arial"/>
                <w:sz w:val="21"/>
                <w:szCs w:val="21"/>
              </w:rPr>
            </w:pPr>
            <w:r w:rsidRPr="00BE204D">
              <w:rPr>
                <w:rFonts w:ascii="Arial" w:hAnsi="Arial" w:cs="Arial"/>
                <w:sz w:val="21"/>
                <w:szCs w:val="21"/>
              </w:rPr>
              <w:t>Change to p</w:t>
            </w:r>
            <w:r w:rsidR="00A02A7E" w:rsidRPr="00BE204D">
              <w:rPr>
                <w:rFonts w:ascii="Arial" w:hAnsi="Arial" w:cs="Arial"/>
                <w:sz w:val="21"/>
                <w:szCs w:val="21"/>
              </w:rPr>
              <w:t xml:space="preserve">age 26 </w:t>
            </w:r>
          </w:p>
        </w:tc>
      </w:tr>
      <w:tr w:rsidR="00BE204D" w:rsidRPr="009B2120" w14:paraId="6A5DFC40" w14:textId="77777777" w:rsidTr="00A26517">
        <w:tc>
          <w:tcPr>
            <w:tcW w:w="2351" w:type="dxa"/>
            <w:vAlign w:val="center"/>
          </w:tcPr>
          <w:p w14:paraId="030C3A2A" w14:textId="2D740B54" w:rsidR="00BE204D" w:rsidRPr="006C3B0C" w:rsidRDefault="00BE204D" w:rsidP="00A26517">
            <w:pPr>
              <w:pStyle w:val="Default"/>
              <w:rPr>
                <w:rFonts w:ascii="Arial" w:hAnsi="Arial" w:cs="Arial"/>
                <w:sz w:val="21"/>
                <w:szCs w:val="21"/>
                <w:highlight w:val="lightGray"/>
              </w:rPr>
            </w:pPr>
            <w:r>
              <w:rPr>
                <w:rFonts w:ascii="Arial" w:hAnsi="Arial" w:cs="Arial"/>
                <w:sz w:val="21"/>
                <w:szCs w:val="21"/>
                <w:highlight w:val="lightGray"/>
              </w:rPr>
              <w:t>3.0</w:t>
            </w:r>
          </w:p>
        </w:tc>
        <w:tc>
          <w:tcPr>
            <w:tcW w:w="2351" w:type="dxa"/>
            <w:vAlign w:val="center"/>
          </w:tcPr>
          <w:p w14:paraId="07200280" w14:textId="6B3D3013" w:rsidR="00BE204D" w:rsidRPr="006C3B0C" w:rsidRDefault="009D56A8" w:rsidP="00A26517">
            <w:pPr>
              <w:pStyle w:val="Default"/>
              <w:rPr>
                <w:rFonts w:ascii="Arial" w:hAnsi="Arial" w:cs="Arial"/>
                <w:sz w:val="21"/>
                <w:szCs w:val="21"/>
                <w:highlight w:val="lightGray"/>
              </w:rPr>
            </w:pPr>
            <w:r>
              <w:rPr>
                <w:rFonts w:ascii="Arial" w:hAnsi="Arial" w:cs="Arial"/>
                <w:sz w:val="21"/>
                <w:szCs w:val="21"/>
                <w:highlight w:val="lightGray"/>
              </w:rPr>
              <w:t>24</w:t>
            </w:r>
            <w:r w:rsidR="00BE204D">
              <w:rPr>
                <w:rFonts w:ascii="Arial" w:hAnsi="Arial" w:cs="Arial"/>
                <w:sz w:val="21"/>
                <w:szCs w:val="21"/>
                <w:highlight w:val="lightGray"/>
              </w:rPr>
              <w:t xml:space="preserve"> May 2022</w:t>
            </w:r>
          </w:p>
        </w:tc>
        <w:tc>
          <w:tcPr>
            <w:tcW w:w="2352" w:type="dxa"/>
            <w:vAlign w:val="center"/>
          </w:tcPr>
          <w:p w14:paraId="720CA68A" w14:textId="75348048" w:rsidR="00BE204D" w:rsidRPr="006C3B0C" w:rsidRDefault="00BE204D" w:rsidP="00A26517">
            <w:pPr>
              <w:pStyle w:val="Default"/>
              <w:rPr>
                <w:rFonts w:ascii="Arial" w:hAnsi="Arial" w:cs="Arial"/>
                <w:sz w:val="21"/>
                <w:szCs w:val="21"/>
                <w:highlight w:val="lightGray"/>
              </w:rPr>
            </w:pPr>
            <w:r>
              <w:rPr>
                <w:rFonts w:ascii="Arial" w:hAnsi="Arial" w:cs="Arial"/>
                <w:sz w:val="21"/>
                <w:szCs w:val="21"/>
                <w:highlight w:val="lightGray"/>
              </w:rPr>
              <w:t>Change to page 26</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59334D43"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proofErr w:type="gramStart"/>
      <w:r w:rsidRPr="009B2120">
        <w:rPr>
          <w:rFonts w:cs="Arial"/>
          <w:sz w:val="21"/>
          <w:szCs w:val="21"/>
        </w:rPr>
        <w:t>JobTrainer</w:t>
      </w:r>
      <w:proofErr w:type="spellEnd"/>
      <w:r w:rsidRPr="009B2120">
        <w:rPr>
          <w:rFonts w:cs="Arial"/>
          <w:sz w:val="21"/>
          <w:szCs w:val="21"/>
        </w:rPr>
        <w:t>;</w:t>
      </w:r>
      <w:proofErr w:type="gramEnd"/>
    </w:p>
    <w:p w14:paraId="0C903643" w14:textId="2027E68C"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BC1426">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24AD2B1B"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4B64A2D3"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lastRenderedPageBreak/>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313A2A">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58561009"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lastRenderedPageBreak/>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lastRenderedPageBreak/>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 xml:space="preserve">include </w:t>
      </w:r>
      <w:r w:rsidR="00D6049A" w:rsidRPr="009B2120">
        <w:rPr>
          <w:rFonts w:cs="Arial"/>
          <w:snapToGrid w:val="0"/>
          <w:sz w:val="21"/>
          <w:szCs w:val="21"/>
        </w:rPr>
        <w:lastRenderedPageBreak/>
        <w:t>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03C39DB3"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lastRenderedPageBreak/>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005DFD90" w14:textId="21CE683F" w:rsidR="006A7ECF" w:rsidRPr="000061E1" w:rsidRDefault="006A7ECF" w:rsidP="000061E1">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lastRenderedPageBreak/>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w:t>
      </w:r>
      <w:proofErr w:type="gramStart"/>
      <w:r w:rsidRPr="009B2120">
        <w:rPr>
          <w:rFonts w:cs="Arial"/>
          <w:snapToGrid w:val="0"/>
          <w:sz w:val="21"/>
          <w:szCs w:val="21"/>
        </w:rPr>
        <w:t>completes</w:t>
      </w:r>
      <w:proofErr w:type="gramEnd"/>
      <w:r w:rsidRPr="009B2120">
        <w:rPr>
          <w:rFonts w:cs="Arial"/>
          <w:snapToGrid w:val="0"/>
          <w:sz w:val="21"/>
          <w:szCs w:val="21"/>
        </w:rPr>
        <w:t xml:space="preserve">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lastRenderedPageBreak/>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w:t>
      </w:r>
      <w:proofErr w:type="gramStart"/>
      <w:r w:rsidRPr="009B2120">
        <w:rPr>
          <w:rFonts w:cs="Arial"/>
          <w:snapToGrid w:val="0"/>
          <w:sz w:val="21"/>
          <w:szCs w:val="21"/>
        </w:rPr>
        <w:t xml:space="preserve">for </w:t>
      </w:r>
      <w:r w:rsidR="002845C0" w:rsidRPr="009B2120">
        <w:rPr>
          <w:rFonts w:cs="Arial"/>
          <w:snapToGrid w:val="0"/>
          <w:sz w:val="21"/>
          <w:szCs w:val="21"/>
        </w:rPr>
        <w:t xml:space="preserve"> </w:t>
      </w:r>
      <w:r w:rsidRPr="009B2120">
        <w:rPr>
          <w:rFonts w:cs="Arial"/>
          <w:snapToGrid w:val="0"/>
          <w:sz w:val="21"/>
          <w:szCs w:val="21"/>
        </w:rPr>
        <w:t>subjects</w:t>
      </w:r>
      <w:proofErr w:type="gramEnd"/>
      <w:r w:rsidRPr="009B2120">
        <w:rPr>
          <w:rFonts w:cs="Arial"/>
          <w:snapToGrid w:val="0"/>
          <w:sz w:val="21"/>
          <w:szCs w:val="21"/>
        </w:rPr>
        <w:t xml:space="preserve">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7E4C6D77" w:rsidR="002845C0" w:rsidRPr="00BC1426"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A66FCF0" w:rsidR="00AF738D" w:rsidRPr="009B2120" w:rsidRDefault="00AF738D" w:rsidP="00BC1426">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6D21364C"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BC1426">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0DC42F93" w14:textId="285CD919" w:rsidR="009F148E" w:rsidRPr="000061E1" w:rsidRDefault="009F148E" w:rsidP="000061E1">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0061E1">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lastRenderedPageBreak/>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16823338" w:rsidR="0005481C" w:rsidRPr="009B2120" w:rsidRDefault="0005481C" w:rsidP="00BC1426">
      <w:pPr>
        <w:numPr>
          <w:ilvl w:val="1"/>
          <w:numId w:val="91"/>
        </w:numPr>
        <w:tabs>
          <w:tab w:val="clear" w:pos="851"/>
          <w:tab w:val="clear" w:pos="8392"/>
        </w:tabs>
        <w:spacing w:before="0" w:after="240"/>
        <w:ind w:left="709" w:hanging="709"/>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lastRenderedPageBreak/>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6B7A5D4B"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27758110" w14:textId="2CE3BDA4" w:rsidR="00615A2E" w:rsidRPr="000061E1" w:rsidRDefault="0028528A" w:rsidP="000061E1">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0061E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08AF5DC6"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1FF068F4"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3527C2">
        <w:rPr>
          <w:sz w:val="21"/>
          <w:szCs w:val="21"/>
        </w:rPr>
        <w:t>v</w:t>
      </w:r>
      <w:r w:rsidRPr="009B2120">
        <w:rPr>
          <w:sz w:val="21"/>
          <w:szCs w:val="21"/>
        </w:rPr>
        <w:t xml:space="preserve">isa </w:t>
      </w:r>
      <w:r w:rsidR="003527C2">
        <w:rPr>
          <w:sz w:val="21"/>
          <w:szCs w:val="21"/>
        </w:rPr>
        <w:t>c</w:t>
      </w:r>
      <w:r w:rsidRPr="009B2120">
        <w:rPr>
          <w:sz w:val="21"/>
          <w:szCs w:val="21"/>
        </w:rPr>
        <w:t>lass E (BVE</w:t>
      </w:r>
      <w:proofErr w:type="gramStart"/>
      <w:r w:rsidRPr="009B2120">
        <w:rPr>
          <w:sz w:val="21"/>
          <w:szCs w:val="21"/>
        </w:rPr>
        <w:t>);</w:t>
      </w:r>
      <w:proofErr w:type="gramEnd"/>
    </w:p>
    <w:p w14:paraId="6404D30B" w14:textId="64F721B2"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3527C2">
        <w:rPr>
          <w:sz w:val="21"/>
          <w:szCs w:val="21"/>
        </w:rPr>
        <w:t>v</w:t>
      </w:r>
      <w:r w:rsidRPr="009B2120">
        <w:rPr>
          <w:sz w:val="21"/>
          <w:szCs w:val="21"/>
        </w:rPr>
        <w:t>isa (SHEV</w:t>
      </w:r>
      <w:proofErr w:type="gramStart"/>
      <w:r w:rsidRPr="009B2120">
        <w:rPr>
          <w:sz w:val="21"/>
          <w:szCs w:val="21"/>
        </w:rPr>
        <w:t>);</w:t>
      </w:r>
      <w:proofErr w:type="gramEnd"/>
      <w:r w:rsidRPr="009B2120">
        <w:rPr>
          <w:sz w:val="21"/>
          <w:szCs w:val="21"/>
        </w:rPr>
        <w:t xml:space="preserve"> </w:t>
      </w:r>
    </w:p>
    <w:p w14:paraId="57CC5D1F" w14:textId="361B3D24" w:rsidR="00562A67"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3527C2">
        <w:rPr>
          <w:sz w:val="21"/>
          <w:szCs w:val="21"/>
        </w:rPr>
        <w:t>v</w:t>
      </w:r>
      <w:r w:rsidRPr="009B2120">
        <w:rPr>
          <w:sz w:val="21"/>
          <w:szCs w:val="21"/>
        </w:rPr>
        <w:t>isa (TPV</w:t>
      </w:r>
      <w:proofErr w:type="gramStart"/>
      <w:r w:rsidRPr="009B2120">
        <w:rPr>
          <w:sz w:val="21"/>
          <w:szCs w:val="21"/>
        </w:rPr>
        <w:t>)</w:t>
      </w:r>
      <w:r w:rsidR="00562A67">
        <w:rPr>
          <w:sz w:val="21"/>
          <w:szCs w:val="21"/>
        </w:rPr>
        <w:t>;</w:t>
      </w:r>
      <w:proofErr w:type="gramEnd"/>
      <w:r w:rsidR="00BF49A4">
        <w:rPr>
          <w:sz w:val="21"/>
          <w:szCs w:val="21"/>
        </w:rPr>
        <w:t xml:space="preserve"> </w:t>
      </w:r>
    </w:p>
    <w:p w14:paraId="0125AB30" w14:textId="402B3967" w:rsidR="00534730" w:rsidRPr="00BD3487" w:rsidRDefault="00562A67" w:rsidP="00534730">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3527C2">
        <w:rPr>
          <w:sz w:val="21"/>
          <w:szCs w:val="21"/>
        </w:rPr>
        <w:t>v</w:t>
      </w:r>
      <w:r>
        <w:rPr>
          <w:sz w:val="21"/>
          <w:szCs w:val="21"/>
        </w:rPr>
        <w:t xml:space="preserve">isa </w:t>
      </w:r>
      <w:r w:rsidR="003527C2">
        <w:rPr>
          <w:sz w:val="21"/>
          <w:szCs w:val="21"/>
        </w:rPr>
        <w:t>c</w:t>
      </w:r>
      <w:r>
        <w:rPr>
          <w:sz w:val="21"/>
          <w:szCs w:val="21"/>
        </w:rPr>
        <w:t>lass F (BVF</w:t>
      </w:r>
      <w:proofErr w:type="gramStart"/>
      <w:r w:rsidRPr="00BD3487">
        <w:rPr>
          <w:sz w:val="21"/>
          <w:szCs w:val="21"/>
        </w:rPr>
        <w:t>)</w:t>
      </w:r>
      <w:r w:rsidR="00534730" w:rsidRPr="00BD3487">
        <w:rPr>
          <w:sz w:val="21"/>
          <w:szCs w:val="21"/>
        </w:rPr>
        <w:t>;</w:t>
      </w:r>
      <w:proofErr w:type="gramEnd"/>
      <w:r w:rsidR="00534730" w:rsidRPr="00BD3487">
        <w:rPr>
          <w:sz w:val="21"/>
          <w:szCs w:val="21"/>
        </w:rPr>
        <w:t xml:space="preserve"> </w:t>
      </w:r>
    </w:p>
    <w:p w14:paraId="199C28F2" w14:textId="5546006E" w:rsidR="00534730" w:rsidRPr="00BD3487" w:rsidRDefault="00F94C7B" w:rsidP="00534730">
      <w:pPr>
        <w:numPr>
          <w:ilvl w:val="3"/>
          <w:numId w:val="52"/>
        </w:numPr>
        <w:tabs>
          <w:tab w:val="clear" w:pos="864"/>
          <w:tab w:val="clear" w:pos="8392"/>
        </w:tabs>
        <w:spacing w:before="0" w:after="240"/>
        <w:ind w:left="2268"/>
        <w:jc w:val="both"/>
        <w:rPr>
          <w:sz w:val="21"/>
          <w:szCs w:val="21"/>
        </w:rPr>
      </w:pPr>
      <w:bookmarkStart w:id="119" w:name="_Hlk91152063"/>
      <w:r w:rsidRPr="00BD3487">
        <w:rPr>
          <w:sz w:val="21"/>
          <w:szCs w:val="21"/>
        </w:rPr>
        <w:t xml:space="preserve">Humanitarian Stay (Temporary) (subclass 449) </w:t>
      </w:r>
      <w:r w:rsidR="003527C2" w:rsidRPr="00BD3487">
        <w:rPr>
          <w:sz w:val="21"/>
          <w:szCs w:val="21"/>
        </w:rPr>
        <w:t>v</w:t>
      </w:r>
      <w:r w:rsidRPr="00BD3487">
        <w:rPr>
          <w:sz w:val="21"/>
          <w:szCs w:val="21"/>
        </w:rPr>
        <w:t>isa</w:t>
      </w:r>
      <w:r w:rsidR="00BD3487" w:rsidRPr="00BD3487">
        <w:rPr>
          <w:sz w:val="21"/>
          <w:szCs w:val="21"/>
          <w:highlight w:val="lightGray"/>
        </w:rPr>
        <w:t>; or</w:t>
      </w:r>
    </w:p>
    <w:p w14:paraId="0BC41528" w14:textId="0516A5F5" w:rsidR="00BD3487" w:rsidRPr="00BD3487" w:rsidRDefault="00BD3487" w:rsidP="00BD3487">
      <w:pPr>
        <w:numPr>
          <w:ilvl w:val="3"/>
          <w:numId w:val="52"/>
        </w:numPr>
        <w:tabs>
          <w:tab w:val="clear" w:pos="864"/>
          <w:tab w:val="clear" w:pos="8392"/>
        </w:tabs>
        <w:spacing w:before="0" w:after="240"/>
        <w:ind w:left="2268"/>
        <w:jc w:val="both"/>
        <w:rPr>
          <w:sz w:val="21"/>
          <w:szCs w:val="21"/>
          <w:highlight w:val="lightGray"/>
        </w:rPr>
      </w:pPr>
      <w:r w:rsidRPr="00BD3487">
        <w:rPr>
          <w:sz w:val="21"/>
          <w:szCs w:val="21"/>
          <w:highlight w:val="lightGray"/>
        </w:rPr>
        <w:t>Temporary (Humanitarian Concern) (subclass 786) visa.</w:t>
      </w:r>
    </w:p>
    <w:bookmarkEnd w:id="119"/>
    <w:p w14:paraId="1B2C2DCC" w14:textId="4C6E0B47"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55184C"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20" w:name="_Hlk57825038"/>
      <w:r w:rsidRPr="0055184C">
        <w:rPr>
          <w:b/>
          <w:caps/>
          <w:sz w:val="21"/>
          <w:szCs w:val="21"/>
        </w:rPr>
        <w:t>ELIGIBILITY</w:t>
      </w:r>
      <w:r w:rsidR="00540397" w:rsidRPr="0055184C">
        <w:rPr>
          <w:b/>
          <w:caps/>
          <w:sz w:val="21"/>
          <w:szCs w:val="21"/>
        </w:rPr>
        <w:t xml:space="preserve"> </w:t>
      </w:r>
      <w:r w:rsidR="0028528A" w:rsidRPr="0055184C">
        <w:rPr>
          <w:b/>
          <w:caps/>
          <w:sz w:val="21"/>
          <w:szCs w:val="21"/>
        </w:rPr>
        <w:t>exemption</w:t>
      </w:r>
      <w:r w:rsidRPr="0055184C">
        <w:rPr>
          <w:b/>
          <w:caps/>
          <w:sz w:val="21"/>
          <w:szCs w:val="21"/>
        </w:rPr>
        <w:t xml:space="preserve">S </w:t>
      </w:r>
      <w:r w:rsidR="00E37B92" w:rsidRPr="0055184C">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C552BA2" w:rsidR="00E43529" w:rsidRPr="009B2120" w:rsidRDefault="00BC1426"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 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7968E300"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1"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1"/>
      <w:r w:rsidR="009B226A">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69E06969" w14:textId="583F121E" w:rsidR="00AB04DB" w:rsidRPr="000061E1" w:rsidRDefault="00AB04DB" w:rsidP="000061E1">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0061E1">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lastRenderedPageBreak/>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C07E713"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B51596">
        <w:rPr>
          <w:rFonts w:eastAsia="Arial" w:cs="Arial"/>
          <w:sz w:val="21"/>
          <w:szCs w:val="21"/>
        </w:rPr>
        <w:t xml:space="preserve">eligibility </w:t>
      </w:r>
      <w:r w:rsidR="00B51596" w:rsidRPr="00C23C32">
        <w:rPr>
          <w:rFonts w:eastAsia="Arial" w:cs="Arial"/>
          <w:sz w:val="21"/>
          <w:szCs w:val="21"/>
        </w:rPr>
        <w:t>exemptions and a Fee Waiver</w:t>
      </w:r>
      <w:r w:rsidR="00733755" w:rsidRPr="00C23C32">
        <w:rPr>
          <w:rFonts w:eastAsia="Arial" w:cs="Arial"/>
          <w:sz w:val="21"/>
          <w:szCs w:val="21"/>
        </w:rPr>
        <w:t xml:space="preserve"> </w:t>
      </w:r>
      <w:r w:rsidRPr="00C23C32">
        <w:rPr>
          <w:rFonts w:eastAsia="Arial" w:cs="Arial"/>
          <w:sz w:val="21"/>
          <w:szCs w:val="21"/>
        </w:rPr>
        <w:t>for training to support the Victorian Government’s 10-year Industry Plan for family violence prevention and response</w:t>
      </w:r>
      <w:r w:rsidRPr="009B2120">
        <w:rPr>
          <w:rFonts w:eastAsia="Arial" w:cs="Arial"/>
          <w:sz w:val="21"/>
          <w:szCs w:val="21"/>
        </w:rPr>
        <w:t>.</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768DC29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7417CCD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1498BFD8" w14:textId="0E29AB0D" w:rsidR="00EA46BF" w:rsidRDefault="00EA46BF" w:rsidP="00C42533">
      <w:pPr>
        <w:keepNext/>
        <w:tabs>
          <w:tab w:val="left" w:pos="720"/>
        </w:tabs>
        <w:spacing w:before="0" w:after="240"/>
        <w:ind w:left="704"/>
        <w:rPr>
          <w:rFonts w:cs="Arial"/>
          <w:b/>
          <w:iCs/>
          <w:sz w:val="21"/>
          <w:szCs w:val="21"/>
        </w:rPr>
      </w:pPr>
      <w:r>
        <w:rPr>
          <w:rFonts w:cs="Arial"/>
          <w:b/>
          <w:iCs/>
          <w:sz w:val="21"/>
          <w:szCs w:val="21"/>
        </w:rPr>
        <w:t>Fees</w:t>
      </w:r>
    </w:p>
    <w:p w14:paraId="7714BFFB" w14:textId="087FDE8B" w:rsidR="00EA46BF" w:rsidRPr="00C23C32" w:rsidRDefault="00EA46BF" w:rsidP="00EA46BF">
      <w:pPr>
        <w:pStyle w:val="ListParagraph"/>
        <w:numPr>
          <w:ilvl w:val="1"/>
          <w:numId w:val="85"/>
        </w:numPr>
        <w:tabs>
          <w:tab w:val="clear" w:pos="851"/>
        </w:tabs>
        <w:spacing w:before="0" w:after="240"/>
        <w:ind w:left="709" w:hanging="709"/>
        <w:jc w:val="both"/>
        <w:rPr>
          <w:rFonts w:ascii="Calibri" w:hAnsi="Calibri"/>
          <w:sz w:val="21"/>
          <w:szCs w:val="21"/>
        </w:rPr>
      </w:pPr>
      <w:r w:rsidRPr="00C23C32">
        <w:rPr>
          <w:sz w:val="21"/>
          <w:szCs w:val="21"/>
        </w:rPr>
        <w:t xml:space="preserve">The Training Provider must grant a Fee Waiver for enrolments in 22510VIC – Course in </w:t>
      </w:r>
      <w:r w:rsidR="00696216" w:rsidRPr="00C23C32">
        <w:rPr>
          <w:sz w:val="21"/>
          <w:szCs w:val="21"/>
        </w:rPr>
        <w:t>I</w:t>
      </w:r>
      <w:r w:rsidRPr="00C23C32">
        <w:rPr>
          <w:sz w:val="21"/>
          <w:szCs w:val="21"/>
        </w:rPr>
        <w:t xml:space="preserve">dentifying and </w:t>
      </w:r>
      <w:r w:rsidR="00696216" w:rsidRPr="00C23C32">
        <w:rPr>
          <w:sz w:val="21"/>
          <w:szCs w:val="21"/>
        </w:rPr>
        <w:t>R</w:t>
      </w:r>
      <w:r w:rsidRPr="00C23C32">
        <w:rPr>
          <w:sz w:val="21"/>
          <w:szCs w:val="21"/>
        </w:rPr>
        <w:t xml:space="preserve">esponding to </w:t>
      </w:r>
      <w:r w:rsidR="00696216" w:rsidRPr="00C23C32">
        <w:rPr>
          <w:sz w:val="21"/>
          <w:szCs w:val="21"/>
        </w:rPr>
        <w:t>F</w:t>
      </w:r>
      <w:r w:rsidRPr="00C23C32">
        <w:rPr>
          <w:sz w:val="21"/>
          <w:szCs w:val="21"/>
        </w:rPr>
        <w:t xml:space="preserve">amily </w:t>
      </w:r>
      <w:r w:rsidR="00696216" w:rsidRPr="00C23C32">
        <w:rPr>
          <w:sz w:val="21"/>
          <w:szCs w:val="21"/>
        </w:rPr>
        <w:t>V</w:t>
      </w:r>
      <w:r w:rsidRPr="00C23C32">
        <w:rPr>
          <w:sz w:val="21"/>
          <w:szCs w:val="21"/>
        </w:rPr>
        <w:t xml:space="preserve">iolence </w:t>
      </w:r>
      <w:r w:rsidR="00696216" w:rsidRPr="00C23C32">
        <w:rPr>
          <w:sz w:val="21"/>
          <w:szCs w:val="21"/>
        </w:rPr>
        <w:t>R</w:t>
      </w:r>
      <w:r w:rsidRPr="00C23C32">
        <w:rPr>
          <w:sz w:val="21"/>
          <w:szCs w:val="21"/>
        </w:rPr>
        <w:t>isk in accordance with the Guidelines About Fees.</w:t>
      </w:r>
    </w:p>
    <w:p w14:paraId="2E4EAB8A" w14:textId="51DFDFC7" w:rsidR="00C42533"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27E01D9"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696216">
        <w:rPr>
          <w:rFonts w:cs="Arial"/>
          <w:sz w:val="21"/>
          <w:szCs w:val="21"/>
        </w:rPr>
        <w:t>I</w:t>
      </w:r>
      <w:r w:rsidRPr="009B2120">
        <w:rPr>
          <w:rFonts w:cs="Arial"/>
          <w:sz w:val="21"/>
          <w:szCs w:val="21"/>
        </w:rPr>
        <w:t xml:space="preserve">dentifying and </w:t>
      </w:r>
      <w:r w:rsidR="00696216">
        <w:rPr>
          <w:rFonts w:cs="Arial"/>
          <w:sz w:val="21"/>
          <w:szCs w:val="21"/>
        </w:rPr>
        <w:t>R</w:t>
      </w:r>
      <w:r w:rsidRPr="009B2120">
        <w:rPr>
          <w:rFonts w:cs="Arial"/>
          <w:sz w:val="21"/>
          <w:szCs w:val="21"/>
        </w:rPr>
        <w:t xml:space="preserve">esponding to </w:t>
      </w:r>
      <w:r w:rsidR="00696216">
        <w:rPr>
          <w:rFonts w:cs="Arial"/>
          <w:sz w:val="21"/>
          <w:szCs w:val="21"/>
        </w:rPr>
        <w:t>F</w:t>
      </w:r>
      <w:r w:rsidRPr="009B2120">
        <w:rPr>
          <w:rFonts w:cs="Arial"/>
          <w:sz w:val="21"/>
          <w:szCs w:val="21"/>
        </w:rPr>
        <w:t xml:space="preserve">amily </w:t>
      </w:r>
      <w:r w:rsidR="00696216">
        <w:rPr>
          <w:rFonts w:cs="Arial"/>
          <w:sz w:val="21"/>
          <w:szCs w:val="21"/>
        </w:rPr>
        <w:t>V</w:t>
      </w:r>
      <w:r w:rsidRPr="009B2120">
        <w:rPr>
          <w:rFonts w:cs="Arial"/>
          <w:sz w:val="21"/>
          <w:szCs w:val="21"/>
        </w:rPr>
        <w:t xml:space="preserve">iolence </w:t>
      </w:r>
      <w:r w:rsidR="00696216">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w:t>
      </w:r>
      <w:r w:rsidRPr="009B2120">
        <w:rPr>
          <w:sz w:val="21"/>
          <w:szCs w:val="21"/>
        </w:rPr>
        <w:lastRenderedPageBreak/>
        <w:t xml:space="preserve">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4959D3D1" w14:textId="4BFB61A3" w:rsidR="00C42533"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6992F0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w:t>
      </w:r>
      <w:proofErr w:type="gramStart"/>
      <w:r w:rsidRPr="009B2120">
        <w:rPr>
          <w:rFonts w:cs="Arial"/>
          <w:sz w:val="21"/>
          <w:szCs w:val="21"/>
        </w:rPr>
        <w:t>Concession</w:t>
      </w:r>
      <w:proofErr w:type="gramEnd"/>
      <w:r w:rsidRPr="009B2120">
        <w:rPr>
          <w:rFonts w:cs="Arial"/>
          <w:sz w:val="21"/>
          <w:szCs w:val="21"/>
        </w:rPr>
        <w:t xml:space="preserve"> or </w:t>
      </w:r>
      <w:r w:rsidR="009045C4">
        <w:rPr>
          <w:rFonts w:cs="Arial"/>
          <w:sz w:val="21"/>
          <w:szCs w:val="21"/>
        </w:rPr>
        <w:t xml:space="preserve">a </w:t>
      </w:r>
      <w:r w:rsidRPr="009B2120">
        <w:rPr>
          <w:rFonts w:cs="Arial"/>
          <w:sz w:val="21"/>
          <w:szCs w:val="21"/>
        </w:rPr>
        <w:t xml:space="preserve">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576293B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This</w:t>
      </w:r>
      <w:r w:rsidR="00E569C3" w:rsidRPr="00C23C32">
        <w:rPr>
          <w:rFonts w:cs="Arial"/>
          <w:sz w:val="21"/>
          <w:szCs w:val="21"/>
        </w:rPr>
        <w:t xml:space="preserve"> </w:t>
      </w:r>
      <w:r w:rsidRPr="00C23C32">
        <w:rPr>
          <w:rFonts w:cs="Arial"/>
          <w:sz w:val="21"/>
          <w:szCs w:val="21"/>
        </w:rPr>
        <w:t xml:space="preserve">Clause 16 applies to training activity that commences between the Commencement Date and </w:t>
      </w:r>
      <w:r w:rsidR="00F41D9B" w:rsidRPr="00C23C32">
        <w:rPr>
          <w:rFonts w:cs="Arial"/>
          <w:sz w:val="21"/>
          <w:szCs w:val="21"/>
        </w:rPr>
        <w:t xml:space="preserve">31 December </w:t>
      </w:r>
      <w:r w:rsidR="00456111" w:rsidRPr="00C23C32">
        <w:rPr>
          <w:rFonts w:cs="Arial"/>
          <w:sz w:val="21"/>
          <w:szCs w:val="21"/>
        </w:rPr>
        <w:t>2022</w:t>
      </w:r>
      <w:r w:rsidRPr="009B2120">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2" w:name="_Hlk54621249"/>
      <w:r w:rsidRPr="009B2120">
        <w:rPr>
          <w:rFonts w:cs="Arial"/>
          <w:sz w:val="21"/>
          <w:szCs w:val="21"/>
        </w:rPr>
        <w:t xml:space="preserve">apply </w:t>
      </w:r>
      <w:bookmarkEnd w:id="122"/>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81B15D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4" w:name="_Hlk54787813"/>
      <w:bookmarkEnd w:id="12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r w:rsidR="009045C4">
        <w:rPr>
          <w:rFonts w:cs="Arial"/>
          <w:sz w:val="21"/>
          <w:szCs w:val="21"/>
        </w:rPr>
        <w:t xml:space="preserve"> and is not on the Free TAFE for Priority Courses List</w:t>
      </w:r>
      <w:r w:rsidRPr="009B2120">
        <w:rPr>
          <w:rFonts w:cs="Arial"/>
          <w:sz w:val="21"/>
          <w:szCs w:val="21"/>
        </w:rPr>
        <w:t>.</w:t>
      </w:r>
      <w:bookmarkEnd w:id="124"/>
    </w:p>
    <w:p w14:paraId="253CD40E" w14:textId="19278293" w:rsidR="00AF738D" w:rsidRPr="009B2120" w:rsidRDefault="00AF738D" w:rsidP="009045C4">
      <w:pPr>
        <w:pStyle w:val="ListParagraph"/>
        <w:numPr>
          <w:ilvl w:val="1"/>
          <w:numId w:val="85"/>
        </w:numPr>
        <w:tabs>
          <w:tab w:val="clear" w:pos="851"/>
        </w:tabs>
        <w:spacing w:before="0" w:after="240"/>
        <w:ind w:left="709" w:hanging="709"/>
        <w:jc w:val="both"/>
        <w:rPr>
          <w:rFonts w:cs="Arial"/>
          <w:sz w:val="21"/>
          <w:szCs w:val="21"/>
        </w:rPr>
      </w:pPr>
      <w:bookmarkStart w:id="125" w:name="_Hlk56409476"/>
      <w:r w:rsidRPr="009B2120">
        <w:rPr>
          <w:rFonts w:cs="Arial"/>
          <w:bCs/>
          <w:iCs/>
          <w:sz w:val="21"/>
          <w:szCs w:val="21"/>
        </w:rPr>
        <w:t xml:space="preserve">The Training Provider must offer a Fee Waiver to an individual who is eligible to participate in </w:t>
      </w:r>
      <w:proofErr w:type="spellStart"/>
      <w:r w:rsidRPr="009B2120">
        <w:rPr>
          <w:rFonts w:cs="Arial"/>
          <w:bCs/>
          <w:iCs/>
          <w:sz w:val="21"/>
          <w:szCs w:val="21"/>
        </w:rPr>
        <w:t>JobTrainer</w:t>
      </w:r>
      <w:proofErr w:type="spellEnd"/>
      <w:r w:rsidRPr="009B2120">
        <w:rPr>
          <w:rFonts w:cs="Arial"/>
          <w:bCs/>
          <w:iCs/>
          <w:sz w:val="21"/>
          <w:szCs w:val="21"/>
        </w:rPr>
        <w:t xml:space="preserve">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program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Skill Set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6" w:name="_Hlk54877569"/>
      <w:bookmarkEnd w:id="125"/>
      <w:r w:rsidRPr="009B2120">
        <w:rPr>
          <w:rFonts w:cs="Arial"/>
          <w:b/>
          <w:bCs/>
          <w:iCs/>
          <w:snapToGrid w:val="0"/>
          <w:sz w:val="21"/>
          <w:szCs w:val="21"/>
        </w:rPr>
        <w:t>Allocations</w:t>
      </w:r>
    </w:p>
    <w:p w14:paraId="1D9CAA94" w14:textId="284C0F92" w:rsidR="00C42533" w:rsidRPr="00F569E2" w:rsidRDefault="00C42533" w:rsidP="00F569E2">
      <w:pPr>
        <w:pStyle w:val="ListParagraph"/>
        <w:numPr>
          <w:ilvl w:val="1"/>
          <w:numId w:val="85"/>
        </w:numPr>
        <w:tabs>
          <w:tab w:val="clear" w:pos="851"/>
        </w:tabs>
        <w:spacing w:before="0" w:after="240"/>
        <w:ind w:left="709" w:hanging="709"/>
        <w:jc w:val="both"/>
        <w:rPr>
          <w:rFonts w:cs="Arial"/>
          <w:sz w:val="21"/>
          <w:szCs w:val="21"/>
        </w:rPr>
      </w:pPr>
      <w:bookmarkStart w:id="127"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8"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8"/>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lastRenderedPageBreak/>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F3EF9DE" w14:textId="7076C122" w:rsidR="00C42533" w:rsidRPr="009B2120" w:rsidRDefault="009045C4"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C42533" w:rsidRPr="009B2120">
        <w:rPr>
          <w:rFonts w:cs="Arial"/>
          <w:sz w:val="21"/>
          <w:szCs w:val="21"/>
        </w:rPr>
        <w:t xml:space="preserve"> Department may </w:t>
      </w:r>
      <w:r>
        <w:rPr>
          <w:rFonts w:cs="Arial"/>
          <w:sz w:val="21"/>
          <w:szCs w:val="21"/>
        </w:rPr>
        <w:t>give the Training Provider a maximum number of commencements</w:t>
      </w:r>
      <w:r w:rsidR="00C42533" w:rsidRPr="009B2120">
        <w:rPr>
          <w:rFonts w:cs="Arial"/>
          <w:sz w:val="21"/>
          <w:szCs w:val="21"/>
        </w:rPr>
        <w:t xml:space="preserve"> for which the </w:t>
      </w:r>
      <w:proofErr w:type="spellStart"/>
      <w:r w:rsidR="00C42533" w:rsidRPr="009B2120">
        <w:rPr>
          <w:rFonts w:cs="Arial"/>
          <w:sz w:val="21"/>
          <w:szCs w:val="21"/>
        </w:rPr>
        <w:t>JobTrainer</w:t>
      </w:r>
      <w:proofErr w:type="spellEnd"/>
      <w:r w:rsidR="00C42533" w:rsidRPr="009B2120">
        <w:rPr>
          <w:rFonts w:cs="Arial"/>
          <w:sz w:val="21"/>
          <w:szCs w:val="21"/>
        </w:rPr>
        <w:t xml:space="preserve"> benefits can be applied</w:t>
      </w:r>
      <w:r>
        <w:rPr>
          <w:rFonts w:cs="Arial"/>
          <w:sz w:val="21"/>
          <w:szCs w:val="21"/>
        </w:rPr>
        <w:t xml:space="preserve"> in specific programs</w:t>
      </w:r>
      <w:r w:rsidR="00C42533" w:rsidRPr="009B2120">
        <w:rPr>
          <w:rFonts w:cs="Arial"/>
          <w:sz w:val="21"/>
          <w:szCs w:val="21"/>
        </w:rPr>
        <w:t>.</w:t>
      </w:r>
    </w:p>
    <w:bookmarkEnd w:id="126"/>
    <w:bookmarkEnd w:id="127"/>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participate in the </w:t>
      </w:r>
      <w:proofErr w:type="spellStart"/>
      <w:r w:rsidRPr="009B2120">
        <w:rPr>
          <w:rFonts w:cs="Arial"/>
          <w:sz w:val="21"/>
          <w:szCs w:val="21"/>
        </w:rPr>
        <w:t>JobTrainer</w:t>
      </w:r>
      <w:proofErr w:type="spellEnd"/>
      <w:r w:rsidRPr="009B2120">
        <w:rPr>
          <w:rFonts w:cs="Arial"/>
          <w:sz w:val="21"/>
          <w:szCs w:val="21"/>
        </w:rPr>
        <w:t xml:space="preserve"> initiative an individual must be:</w:t>
      </w:r>
    </w:p>
    <w:p w14:paraId="1C10B90D" w14:textId="7BC906FA" w:rsidR="00C42533" w:rsidRPr="00C23C32"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9B2120">
        <w:rPr>
          <w:rFonts w:cs="Arial"/>
          <w:bCs/>
          <w:sz w:val="21"/>
          <w:szCs w:val="21"/>
        </w:rPr>
        <w:t xml:space="preserve">17 to 24 </w:t>
      </w:r>
      <w:r w:rsidRPr="00C23C32">
        <w:rPr>
          <w:rFonts w:cs="Arial"/>
          <w:bCs/>
          <w:sz w:val="21"/>
          <w:szCs w:val="21"/>
        </w:rPr>
        <w:t xml:space="preserve">years of age at the time of commencement of </w:t>
      </w:r>
      <w:proofErr w:type="gramStart"/>
      <w:r w:rsidRPr="00C23C32">
        <w:rPr>
          <w:rFonts w:cs="Arial"/>
          <w:bCs/>
          <w:sz w:val="21"/>
          <w:szCs w:val="21"/>
        </w:rPr>
        <w:t>training;</w:t>
      </w:r>
      <w:proofErr w:type="gramEnd"/>
      <w:r w:rsidRPr="00C23C32">
        <w:rPr>
          <w:rFonts w:cs="Arial"/>
          <w:bCs/>
          <w:sz w:val="21"/>
          <w:szCs w:val="21"/>
        </w:rPr>
        <w:t xml:space="preserve"> </w:t>
      </w:r>
    </w:p>
    <w:p w14:paraId="54C8C5AE" w14:textId="6A1D9390" w:rsidR="00C42533" w:rsidRPr="00C23C32"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C23C32">
        <w:rPr>
          <w:rFonts w:cs="Arial"/>
          <w:bCs/>
          <w:sz w:val="21"/>
          <w:szCs w:val="21"/>
        </w:rPr>
        <w:t>a job seeker</w:t>
      </w:r>
      <w:r w:rsidR="000F0745" w:rsidRPr="00C23C32">
        <w:rPr>
          <w:rFonts w:cs="Arial"/>
          <w:bCs/>
          <w:sz w:val="21"/>
          <w:szCs w:val="21"/>
        </w:rPr>
        <w:t xml:space="preserve"> (as specified in Clause 16.</w:t>
      </w:r>
      <w:r w:rsidR="00175531" w:rsidRPr="00C23C32">
        <w:rPr>
          <w:rFonts w:cs="Arial"/>
          <w:bCs/>
          <w:sz w:val="21"/>
          <w:szCs w:val="21"/>
        </w:rPr>
        <w:t>12</w:t>
      </w:r>
      <w:r w:rsidR="000F0745" w:rsidRPr="00C23C32">
        <w:rPr>
          <w:rFonts w:cs="Arial"/>
          <w:bCs/>
          <w:sz w:val="21"/>
          <w:szCs w:val="21"/>
        </w:rPr>
        <w:t>); or</w:t>
      </w:r>
    </w:p>
    <w:p w14:paraId="4255B9AE" w14:textId="20ADD78D" w:rsidR="009902C9" w:rsidRPr="00C23C32" w:rsidRDefault="009902C9"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C23C32">
        <w:rPr>
          <w:rFonts w:cs="Arial"/>
          <w:bCs/>
          <w:sz w:val="21"/>
          <w:szCs w:val="21"/>
        </w:rPr>
        <w:t xml:space="preserve">enrolling in a </w:t>
      </w:r>
      <w:proofErr w:type="spellStart"/>
      <w:r w:rsidRPr="00C23C32">
        <w:rPr>
          <w:rFonts w:cs="Arial"/>
          <w:bCs/>
          <w:sz w:val="21"/>
          <w:szCs w:val="21"/>
        </w:rPr>
        <w:t>JobTrainer</w:t>
      </w:r>
      <w:proofErr w:type="spellEnd"/>
      <w:r w:rsidRPr="00C23C32">
        <w:rPr>
          <w:rFonts w:cs="Arial"/>
          <w:bCs/>
          <w:sz w:val="21"/>
          <w:szCs w:val="21"/>
        </w:rPr>
        <w:t xml:space="preserve"> priority program as identified on the </w:t>
      </w:r>
      <w:proofErr w:type="spellStart"/>
      <w:r w:rsidRPr="00C23C32">
        <w:rPr>
          <w:rFonts w:cs="Arial"/>
          <w:bCs/>
          <w:sz w:val="21"/>
          <w:szCs w:val="21"/>
        </w:rPr>
        <w:t>JobTrainer</w:t>
      </w:r>
      <w:proofErr w:type="spellEnd"/>
      <w:r w:rsidRPr="00C23C32">
        <w:rPr>
          <w:rFonts w:cs="Arial"/>
          <w:bCs/>
          <w:sz w:val="21"/>
          <w:szCs w:val="21"/>
        </w:rPr>
        <w:t xml:space="preserve"> Funded Programs Report.</w:t>
      </w:r>
    </w:p>
    <w:bookmarkEnd w:id="129"/>
    <w:p w14:paraId="043CCB27" w14:textId="5FF21643"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C23C32">
        <w:rPr>
          <w:rFonts w:cs="Arial"/>
          <w:sz w:val="21"/>
          <w:szCs w:val="21"/>
        </w:rPr>
        <w:t>For the</w:t>
      </w:r>
      <w:r w:rsidR="00E569C3" w:rsidRPr="00C23C32">
        <w:rPr>
          <w:rFonts w:cs="Arial"/>
          <w:sz w:val="21"/>
          <w:szCs w:val="21"/>
        </w:rPr>
        <w:t xml:space="preserve"> </w:t>
      </w:r>
      <w:r w:rsidRPr="00C23C32">
        <w:rPr>
          <w:rFonts w:cs="Arial"/>
          <w:sz w:val="21"/>
          <w:szCs w:val="21"/>
        </w:rPr>
        <w:t>purpose of</w:t>
      </w:r>
      <w:proofErr w:type="gramEnd"/>
      <w:r w:rsidRPr="00C23C32">
        <w:rPr>
          <w:rFonts w:cs="Arial"/>
          <w:sz w:val="21"/>
          <w:szCs w:val="21"/>
        </w:rPr>
        <w:t xml:space="preserve"> </w:t>
      </w:r>
      <w:proofErr w:type="spellStart"/>
      <w:r w:rsidRPr="00C23C32">
        <w:rPr>
          <w:rFonts w:cs="Arial"/>
          <w:sz w:val="21"/>
          <w:szCs w:val="21"/>
        </w:rPr>
        <w:t>JobTrainer</w:t>
      </w:r>
      <w:proofErr w:type="spellEnd"/>
      <w:r w:rsidRPr="00C23C32">
        <w:rPr>
          <w:rFonts w:cs="Arial"/>
          <w:sz w:val="21"/>
          <w:szCs w:val="21"/>
        </w:rPr>
        <w:t>, a job seeker is an individual who:</w:t>
      </w:r>
    </w:p>
    <w:p w14:paraId="2B4A47F3" w14:textId="5C9FA095" w:rsidR="00C42533" w:rsidRPr="00C23C32"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C23C32">
        <w:rPr>
          <w:rFonts w:cs="Arial"/>
          <w:bCs/>
          <w:sz w:val="21"/>
          <w:szCs w:val="21"/>
        </w:rPr>
        <w:t>holds a current and valid Health Care Card issued by the Commonwealth, Pensioner Concession Card or Veteran’s Gold Card</w:t>
      </w:r>
      <w:bookmarkEnd w:id="130"/>
      <w:r w:rsidR="00EC10C7" w:rsidRPr="00C23C32">
        <w:rPr>
          <w:rFonts w:cs="Arial"/>
          <w:bCs/>
          <w:sz w:val="21"/>
          <w:szCs w:val="21"/>
        </w:rPr>
        <w:t>, or is the depend</w:t>
      </w:r>
      <w:r w:rsidR="00696216" w:rsidRPr="00C23C32">
        <w:rPr>
          <w:rFonts w:cs="Arial"/>
          <w:bCs/>
          <w:sz w:val="21"/>
          <w:szCs w:val="21"/>
        </w:rPr>
        <w:t>a</w:t>
      </w:r>
      <w:r w:rsidR="00EC10C7" w:rsidRPr="00C23C32">
        <w:rPr>
          <w:rFonts w:cs="Arial"/>
          <w:bCs/>
          <w:sz w:val="21"/>
          <w:szCs w:val="21"/>
        </w:rPr>
        <w:t xml:space="preserve">nt spouse or </w:t>
      </w:r>
      <w:proofErr w:type="spellStart"/>
      <w:r w:rsidR="00EC10C7" w:rsidRPr="00C23C32">
        <w:rPr>
          <w:rFonts w:cs="Arial"/>
          <w:bCs/>
          <w:sz w:val="21"/>
          <w:szCs w:val="21"/>
        </w:rPr>
        <w:t>depend</w:t>
      </w:r>
      <w:r w:rsidR="00696216" w:rsidRPr="00C23C32">
        <w:rPr>
          <w:rFonts w:cs="Arial"/>
          <w:bCs/>
          <w:sz w:val="21"/>
          <w:szCs w:val="21"/>
        </w:rPr>
        <w:t>a</w:t>
      </w:r>
      <w:r w:rsidR="00EC10C7" w:rsidRPr="00C23C32">
        <w:rPr>
          <w:rFonts w:cs="Arial"/>
          <w:bCs/>
          <w:sz w:val="21"/>
          <w:szCs w:val="21"/>
        </w:rPr>
        <w:t>nt</w:t>
      </w:r>
      <w:proofErr w:type="spellEnd"/>
      <w:r w:rsidR="00EC10C7" w:rsidRPr="00C23C32">
        <w:rPr>
          <w:rFonts w:cs="Arial"/>
          <w:bCs/>
          <w:sz w:val="21"/>
          <w:szCs w:val="21"/>
        </w:rPr>
        <w:t xml:space="preserve"> child of a card </w:t>
      </w:r>
      <w:proofErr w:type="gramStart"/>
      <w:r w:rsidR="00EC10C7" w:rsidRPr="00C23C32">
        <w:rPr>
          <w:rFonts w:cs="Arial"/>
          <w:bCs/>
          <w:sz w:val="21"/>
          <w:szCs w:val="21"/>
        </w:rPr>
        <w:t>holder</w:t>
      </w:r>
      <w:r w:rsidRPr="00C23C32">
        <w:rPr>
          <w:rFonts w:cs="Arial"/>
          <w:bCs/>
          <w:sz w:val="21"/>
          <w:szCs w:val="21"/>
        </w:rPr>
        <w:t>;</w:t>
      </w:r>
      <w:proofErr w:type="gramEnd"/>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C23C32">
        <w:rPr>
          <w:rFonts w:cs="Arial"/>
          <w:bCs/>
          <w:sz w:val="21"/>
          <w:szCs w:val="21"/>
        </w:rPr>
        <w:t xml:space="preserve">has a separation certificate from </w:t>
      </w:r>
      <w:proofErr w:type="gramStart"/>
      <w:r w:rsidRPr="00C23C32">
        <w:rPr>
          <w:rFonts w:cs="Arial"/>
          <w:bCs/>
          <w:sz w:val="21"/>
          <w:szCs w:val="21"/>
        </w:rPr>
        <w:t>their employer</w:t>
      </w:r>
      <w:r w:rsidRPr="009B2120">
        <w:rPr>
          <w:rFonts w:cs="Arial"/>
          <w:bCs/>
          <w:sz w:val="21"/>
          <w:szCs w:val="21"/>
        </w:rPr>
        <w:t>;</w:t>
      </w:r>
      <w:proofErr w:type="gramEnd"/>
    </w:p>
    <w:p w14:paraId="1479155D" w14:textId="777777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1"/>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69AAD66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C755C8">
        <w:rPr>
          <w:rFonts w:cs="Arial"/>
          <w:sz w:val="21"/>
          <w:szCs w:val="21"/>
        </w:rPr>
        <w:t>3</w:t>
      </w:r>
      <w:r w:rsidRPr="009B2120">
        <w:rPr>
          <w:rFonts w:cs="Arial"/>
          <w:sz w:val="21"/>
          <w:szCs w:val="21"/>
        </w:rPr>
        <w:t xml:space="preserve"> of this Schedule 1</w:t>
      </w:r>
      <w:bookmarkEnd w:id="132"/>
      <w:r w:rsidRPr="009B2120">
        <w:rPr>
          <w:rFonts w:cs="Arial"/>
          <w:sz w:val="21"/>
          <w:szCs w:val="21"/>
        </w:rPr>
        <w:t>.</w:t>
      </w:r>
    </w:p>
    <w:p w14:paraId="580E7D57" w14:textId="0BB2E723"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3"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w:t>
      </w:r>
      <w:proofErr w:type="spellStart"/>
      <w:r w:rsidRPr="009B2120">
        <w:rPr>
          <w:rFonts w:cs="Arial"/>
          <w:sz w:val="21"/>
          <w:szCs w:val="21"/>
        </w:rPr>
        <w:t>JobTrainer</w:t>
      </w:r>
      <w:proofErr w:type="spellEnd"/>
      <w:r w:rsidRPr="009B2120">
        <w:rPr>
          <w:rFonts w:cs="Arial"/>
          <w:sz w:val="21"/>
          <w:szCs w:val="21"/>
        </w:rPr>
        <w:t xml:space="preserve"> benefits, the </w:t>
      </w:r>
      <w:proofErr w:type="spellStart"/>
      <w:r w:rsidRPr="009B2120">
        <w:rPr>
          <w:rFonts w:cs="Arial"/>
          <w:sz w:val="21"/>
          <w:szCs w:val="21"/>
        </w:rPr>
        <w:t>JobTrainer</w:t>
      </w:r>
      <w:proofErr w:type="spellEnd"/>
      <w:r w:rsidRPr="009B2120">
        <w:rPr>
          <w:rFonts w:cs="Arial"/>
          <w:sz w:val="21"/>
          <w:szCs w:val="21"/>
        </w:rPr>
        <w:t xml:space="preserve"> benefits may be applied in respect of that recommencement if it occurs during the period in which </w:t>
      </w:r>
      <w:proofErr w:type="spellStart"/>
      <w:r w:rsidRPr="009B2120">
        <w:rPr>
          <w:rFonts w:cs="Arial"/>
          <w:sz w:val="21"/>
          <w:szCs w:val="21"/>
        </w:rPr>
        <w:t>JobTrainer</w:t>
      </w:r>
      <w:proofErr w:type="spellEnd"/>
      <w:r w:rsidRPr="009B2120">
        <w:rPr>
          <w:rFonts w:cs="Arial"/>
          <w:sz w:val="21"/>
          <w:szCs w:val="21"/>
        </w:rPr>
        <w:t xml:space="preserve"> commencements can be made (</w:t>
      </w:r>
      <w:r w:rsidRPr="00C23C32">
        <w:rPr>
          <w:rFonts w:cs="Arial"/>
          <w:sz w:val="21"/>
          <w:szCs w:val="21"/>
        </w:rPr>
        <w:t xml:space="preserve">until </w:t>
      </w:r>
      <w:r w:rsidR="00EC10C7" w:rsidRPr="00C23C32">
        <w:rPr>
          <w:rFonts w:cs="Arial"/>
          <w:sz w:val="21"/>
          <w:szCs w:val="21"/>
        </w:rPr>
        <w:t xml:space="preserve">31 December </w:t>
      </w:r>
      <w:r w:rsidR="00830E3E" w:rsidRPr="00C23C32">
        <w:rPr>
          <w:rFonts w:cs="Arial"/>
          <w:sz w:val="21"/>
          <w:szCs w:val="21"/>
        </w:rPr>
        <w:t>2022</w:t>
      </w:r>
      <w:r w:rsidRPr="00C23C32">
        <w:rPr>
          <w:rFonts w:cs="Arial"/>
          <w:sz w:val="21"/>
          <w:szCs w:val="21"/>
        </w:rPr>
        <w:t>).</w:t>
      </w:r>
    </w:p>
    <w:p w14:paraId="3EEB6805" w14:textId="77777777" w:rsidR="00C42533" w:rsidRPr="00C23C32" w:rsidRDefault="00C42533" w:rsidP="00C42533">
      <w:pPr>
        <w:keepNext/>
        <w:tabs>
          <w:tab w:val="left" w:pos="709"/>
        </w:tabs>
        <w:spacing w:before="0" w:after="240"/>
        <w:ind w:left="704"/>
        <w:rPr>
          <w:rFonts w:cs="Arial"/>
          <w:b/>
          <w:bCs/>
          <w:iCs/>
          <w:snapToGrid w:val="0"/>
          <w:sz w:val="21"/>
          <w:szCs w:val="21"/>
        </w:rPr>
      </w:pPr>
      <w:r w:rsidRPr="00C23C32">
        <w:rPr>
          <w:rFonts w:cs="Arial"/>
          <w:b/>
          <w:bCs/>
          <w:iCs/>
          <w:snapToGrid w:val="0"/>
          <w:sz w:val="21"/>
          <w:szCs w:val="21"/>
        </w:rPr>
        <w:t>Apprenticeships and Traineeships</w:t>
      </w:r>
    </w:p>
    <w:bookmarkEnd w:id="133"/>
    <w:p w14:paraId="6802537E" w14:textId="72E6622D"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A</w:t>
      </w:r>
      <w:r w:rsidR="00E569C3" w:rsidRPr="00C23C32">
        <w:rPr>
          <w:rFonts w:cs="Arial"/>
          <w:sz w:val="21"/>
          <w:szCs w:val="21"/>
        </w:rPr>
        <w:t xml:space="preserve"> </w:t>
      </w:r>
      <w:r w:rsidRPr="00C23C32">
        <w:rPr>
          <w:rFonts w:cs="Arial"/>
          <w:sz w:val="21"/>
          <w:szCs w:val="21"/>
        </w:rPr>
        <w:t xml:space="preserve">Skills First Student is not entitled to receive the </w:t>
      </w:r>
      <w:proofErr w:type="spellStart"/>
      <w:r w:rsidRPr="00C23C32">
        <w:rPr>
          <w:rFonts w:cs="Arial"/>
          <w:sz w:val="21"/>
          <w:szCs w:val="21"/>
        </w:rPr>
        <w:t>JobTrainer</w:t>
      </w:r>
      <w:proofErr w:type="spellEnd"/>
      <w:r w:rsidRPr="00C23C32">
        <w:rPr>
          <w:rFonts w:cs="Arial"/>
          <w:sz w:val="21"/>
          <w:szCs w:val="21"/>
        </w:rPr>
        <w:t xml:space="preserve"> benefits for a program that is delivered as an Apprenticeship (including a School Based Apprenticeship) or as a School Based Traineeship.</w:t>
      </w:r>
    </w:p>
    <w:p w14:paraId="3C49F425" w14:textId="07E322E8"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 xml:space="preserve">A Skills First Student may receive </w:t>
      </w:r>
      <w:proofErr w:type="spellStart"/>
      <w:r w:rsidRPr="00C23C32">
        <w:rPr>
          <w:rFonts w:cs="Arial"/>
          <w:sz w:val="21"/>
          <w:szCs w:val="21"/>
        </w:rPr>
        <w:t>JobTrainer</w:t>
      </w:r>
      <w:proofErr w:type="spellEnd"/>
      <w:r w:rsidRPr="00C23C32">
        <w:rPr>
          <w:rFonts w:cs="Arial"/>
          <w:sz w:val="21"/>
          <w:szCs w:val="21"/>
        </w:rPr>
        <w:t xml:space="preserve"> benefits for a program that is delivered as a Traineeship if</w:t>
      </w:r>
      <w:r w:rsidR="00557BF1" w:rsidRPr="00C23C32">
        <w:rPr>
          <w:rFonts w:cs="Arial"/>
          <w:sz w:val="21"/>
          <w:szCs w:val="21"/>
        </w:rPr>
        <w:t xml:space="preserve"> they are</w:t>
      </w:r>
      <w:r w:rsidRPr="00C23C32">
        <w:rPr>
          <w:rFonts w:cs="Arial"/>
          <w:sz w:val="21"/>
          <w:szCs w:val="21"/>
        </w:rPr>
        <w:t>:</w:t>
      </w:r>
    </w:p>
    <w:p w14:paraId="7C281471" w14:textId="39B7F941" w:rsidR="00C42533" w:rsidRPr="00C23C32" w:rsidRDefault="00C42533" w:rsidP="00255E90">
      <w:pPr>
        <w:numPr>
          <w:ilvl w:val="0"/>
          <w:numId w:val="105"/>
        </w:numPr>
        <w:tabs>
          <w:tab w:val="clear" w:pos="851"/>
          <w:tab w:val="clear" w:pos="8392"/>
          <w:tab w:val="left" w:pos="1418"/>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C23C32">
        <w:rPr>
          <w:rFonts w:cs="Arial"/>
          <w:bCs/>
          <w:sz w:val="21"/>
          <w:szCs w:val="21"/>
        </w:rPr>
        <w:t xml:space="preserve">17 to 24 years of age at the time of commencement of </w:t>
      </w:r>
      <w:proofErr w:type="gramStart"/>
      <w:r w:rsidRPr="00C23C32">
        <w:rPr>
          <w:rFonts w:cs="Arial"/>
          <w:bCs/>
          <w:sz w:val="21"/>
          <w:szCs w:val="21"/>
        </w:rPr>
        <w:t>training;</w:t>
      </w:r>
      <w:proofErr w:type="gramEnd"/>
      <w:r w:rsidRPr="00C23C32">
        <w:rPr>
          <w:rFonts w:cs="Arial"/>
          <w:bCs/>
          <w:sz w:val="21"/>
          <w:szCs w:val="21"/>
        </w:rPr>
        <w:t xml:space="preserve"> </w:t>
      </w:r>
    </w:p>
    <w:p w14:paraId="28A52D8F" w14:textId="61E20E06" w:rsidR="00C42533" w:rsidRPr="00C23C32"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C23C32">
        <w:rPr>
          <w:rFonts w:cs="Arial"/>
          <w:bCs/>
          <w:sz w:val="21"/>
          <w:szCs w:val="21"/>
        </w:rPr>
        <w:lastRenderedPageBreak/>
        <w:t>over 24 years of age and:</w:t>
      </w:r>
    </w:p>
    <w:p w14:paraId="63D1A030" w14:textId="65684AFE"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hold a current and valid Health Care Card issued by the Commonwealth, Pensioner Concession Card or Veteran’s Gold Card</w:t>
      </w:r>
      <w:bookmarkStart w:id="134" w:name="_Hlk86665542"/>
      <w:r w:rsidR="008B687F" w:rsidRPr="00C23C32">
        <w:rPr>
          <w:rFonts w:cs="Arial"/>
          <w:bCs/>
          <w:sz w:val="21"/>
          <w:szCs w:val="21"/>
        </w:rPr>
        <w:t>, or are the depend</w:t>
      </w:r>
      <w:r w:rsidR="00696216" w:rsidRPr="00C23C32">
        <w:rPr>
          <w:rFonts w:cs="Arial"/>
          <w:bCs/>
          <w:sz w:val="21"/>
          <w:szCs w:val="21"/>
        </w:rPr>
        <w:t>a</w:t>
      </w:r>
      <w:r w:rsidR="008B687F" w:rsidRPr="00C23C32">
        <w:rPr>
          <w:rFonts w:cs="Arial"/>
          <w:bCs/>
          <w:sz w:val="21"/>
          <w:szCs w:val="21"/>
        </w:rPr>
        <w:t xml:space="preserve">nt spouse or </w:t>
      </w:r>
      <w:proofErr w:type="spellStart"/>
      <w:r w:rsidR="008B687F" w:rsidRPr="00C23C32">
        <w:rPr>
          <w:rFonts w:cs="Arial"/>
          <w:bCs/>
          <w:sz w:val="21"/>
          <w:szCs w:val="21"/>
        </w:rPr>
        <w:t>depend</w:t>
      </w:r>
      <w:r w:rsidR="00696216" w:rsidRPr="00C23C32">
        <w:rPr>
          <w:rFonts w:cs="Arial"/>
          <w:bCs/>
          <w:sz w:val="21"/>
          <w:szCs w:val="21"/>
        </w:rPr>
        <w:t>a</w:t>
      </w:r>
      <w:r w:rsidR="008B687F" w:rsidRPr="00C23C32">
        <w:rPr>
          <w:rFonts w:cs="Arial"/>
          <w:bCs/>
          <w:sz w:val="21"/>
          <w:szCs w:val="21"/>
        </w:rPr>
        <w:t>nt</w:t>
      </w:r>
      <w:proofErr w:type="spellEnd"/>
      <w:r w:rsidR="008B687F" w:rsidRPr="00C23C32">
        <w:rPr>
          <w:rFonts w:cs="Arial"/>
          <w:bCs/>
          <w:sz w:val="21"/>
          <w:szCs w:val="21"/>
        </w:rPr>
        <w:t xml:space="preserve"> child of a card </w:t>
      </w:r>
      <w:proofErr w:type="gramStart"/>
      <w:r w:rsidR="008B687F" w:rsidRPr="00C23C32">
        <w:rPr>
          <w:rFonts w:cs="Arial"/>
          <w:bCs/>
          <w:sz w:val="21"/>
          <w:szCs w:val="21"/>
        </w:rPr>
        <w:t>holder</w:t>
      </w:r>
      <w:bookmarkEnd w:id="134"/>
      <w:r w:rsidRPr="00C23C32">
        <w:rPr>
          <w:rFonts w:cs="Arial"/>
          <w:bCs/>
          <w:sz w:val="21"/>
          <w:szCs w:val="21"/>
        </w:rPr>
        <w:t>;</w:t>
      </w:r>
      <w:proofErr w:type="gramEnd"/>
    </w:p>
    <w:p w14:paraId="7BFB3816" w14:textId="77777777"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were unemployed on the commencement date of their Training Contract; or</w:t>
      </w:r>
    </w:p>
    <w:p w14:paraId="6FA39E59" w14:textId="3840ED19"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 xml:space="preserve">became employed no earlier than 31 days before the commencement date of their Training </w:t>
      </w:r>
      <w:proofErr w:type="gramStart"/>
      <w:r w:rsidRPr="00C23C32">
        <w:rPr>
          <w:rFonts w:cs="Arial"/>
          <w:bCs/>
          <w:sz w:val="21"/>
          <w:szCs w:val="21"/>
        </w:rPr>
        <w:t>Contract</w:t>
      </w:r>
      <w:r w:rsidR="00B13B5A" w:rsidRPr="00C23C32">
        <w:rPr>
          <w:rFonts w:cs="Arial"/>
          <w:bCs/>
          <w:sz w:val="21"/>
          <w:szCs w:val="21"/>
        </w:rPr>
        <w:t>;</w:t>
      </w:r>
      <w:proofErr w:type="gramEnd"/>
      <w:r w:rsidR="00B13B5A" w:rsidRPr="00C23C32">
        <w:rPr>
          <w:rFonts w:cs="Arial"/>
          <w:bCs/>
          <w:sz w:val="21"/>
          <w:szCs w:val="21"/>
        </w:rPr>
        <w:t xml:space="preserve"> or</w:t>
      </w:r>
    </w:p>
    <w:p w14:paraId="0EE03A56" w14:textId="35BBEC8F" w:rsidR="00255E90" w:rsidRPr="00C23C32" w:rsidRDefault="00255E90" w:rsidP="00255E90">
      <w:pPr>
        <w:numPr>
          <w:ilvl w:val="0"/>
          <w:numId w:val="105"/>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3"/>
        <w:rPr>
          <w:rFonts w:cs="Arial"/>
          <w:bCs/>
          <w:sz w:val="21"/>
          <w:szCs w:val="21"/>
        </w:rPr>
      </w:pPr>
      <w:bookmarkStart w:id="135" w:name="_Hlk86665494"/>
      <w:r w:rsidRPr="00C23C32">
        <w:rPr>
          <w:rFonts w:cs="Arial"/>
          <w:bCs/>
          <w:sz w:val="21"/>
          <w:szCs w:val="21"/>
        </w:rPr>
        <w:t xml:space="preserve">enrolling in a </w:t>
      </w:r>
      <w:proofErr w:type="spellStart"/>
      <w:r w:rsidRPr="00C23C32">
        <w:rPr>
          <w:rFonts w:cs="Arial"/>
          <w:bCs/>
          <w:sz w:val="21"/>
          <w:szCs w:val="21"/>
        </w:rPr>
        <w:t>JobTrainer</w:t>
      </w:r>
      <w:proofErr w:type="spellEnd"/>
      <w:r w:rsidRPr="00C23C32">
        <w:rPr>
          <w:rFonts w:cs="Arial"/>
          <w:bCs/>
          <w:sz w:val="21"/>
          <w:szCs w:val="21"/>
        </w:rPr>
        <w:t xml:space="preserve"> priority program as identified on the </w:t>
      </w:r>
      <w:proofErr w:type="spellStart"/>
      <w:r w:rsidRPr="00C23C32">
        <w:rPr>
          <w:rFonts w:cs="Arial"/>
          <w:bCs/>
          <w:sz w:val="21"/>
          <w:szCs w:val="21"/>
        </w:rPr>
        <w:t>JobTrainer</w:t>
      </w:r>
      <w:proofErr w:type="spellEnd"/>
      <w:r w:rsidRPr="00C23C32">
        <w:rPr>
          <w:rFonts w:cs="Arial"/>
          <w:bCs/>
          <w:sz w:val="21"/>
          <w:szCs w:val="21"/>
        </w:rPr>
        <w:t xml:space="preserve"> Funded Programs Report. </w:t>
      </w:r>
    </w:p>
    <w:bookmarkEnd w:id="135"/>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C23C32">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26AA6F7D"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w:t>
      </w:r>
      <w:r w:rsidR="009045C4">
        <w:rPr>
          <w:rFonts w:cs="Arial"/>
          <w:sz w:val="21"/>
          <w:szCs w:val="21"/>
        </w:rPr>
        <w:t xml:space="preserve"> and is not on the Free TAFE for Priority Course List</w:t>
      </w:r>
      <w:r w:rsidRPr="009B2120">
        <w:rPr>
          <w:rFonts w:cs="Arial"/>
          <w:sz w:val="21"/>
          <w:szCs w:val="21"/>
        </w:rPr>
        <w:t>; and</w:t>
      </w:r>
    </w:p>
    <w:p w14:paraId="4F17E54B" w14:textId="215945A5"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6" w:name="_Hlk69736211"/>
      <w:r w:rsidR="00863053" w:rsidRPr="009B2120">
        <w:rPr>
          <w:rFonts w:cs="Arial"/>
          <w:bCs/>
          <w:sz w:val="21"/>
          <w:szCs w:val="21"/>
        </w:rPr>
        <w:t>Fee Waiver Contribution per Hour’</w:t>
      </w:r>
      <w:bookmarkEnd w:id="136"/>
      <w:r w:rsidR="00863053" w:rsidRPr="009B2120">
        <w:rPr>
          <w:rFonts w:cs="Arial"/>
          <w:sz w:val="21"/>
          <w:szCs w:val="21"/>
        </w:rPr>
        <w:t xml:space="preserve"> </w:t>
      </w:r>
      <w:r w:rsidRPr="009B2120">
        <w:rPr>
          <w:rFonts w:cs="Arial"/>
          <w:sz w:val="21"/>
          <w:szCs w:val="21"/>
        </w:rPr>
        <w:t>payable for a Skill Set.</w:t>
      </w:r>
    </w:p>
    <w:p w14:paraId="78D196EA" w14:textId="48A1CA77" w:rsidR="009045C4" w:rsidRDefault="009045C4" w:rsidP="009045C4">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 xml:space="preserve">The Department will calculate the Fee Waiver Contribution for an enrolment in a program on the </w:t>
      </w:r>
      <w:proofErr w:type="spellStart"/>
      <w:r>
        <w:rPr>
          <w:rFonts w:cs="Arial"/>
          <w:sz w:val="21"/>
          <w:szCs w:val="21"/>
        </w:rPr>
        <w:t>JobTrainer</w:t>
      </w:r>
      <w:proofErr w:type="spellEnd"/>
      <w:r>
        <w:rPr>
          <w:rFonts w:cs="Arial"/>
          <w:sz w:val="21"/>
          <w:szCs w:val="21"/>
        </w:rPr>
        <w:t xml:space="preserve"> Funded Programs Report that is also on the Free TAFE for Priority Courses List using the methodology described in Clause 11.8(a) of this Schedule 1.</w:t>
      </w:r>
    </w:p>
    <w:bookmarkEnd w:id="120"/>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00DF0613" w:rsidR="00960B15" w:rsidRPr="009B2120" w:rsidRDefault="009045C4"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143F14FC" w14:textId="4D28E7C1" w:rsidR="00960B15" w:rsidRPr="00577578" w:rsidRDefault="00960B15" w:rsidP="00577578">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lastRenderedPageBreak/>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lastRenderedPageBreak/>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354FB9A5"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w:t>
      </w:r>
      <w:r w:rsidRPr="00667133">
        <w:rPr>
          <w:rFonts w:cs="Arial"/>
          <w:sz w:val="21"/>
          <w:szCs w:val="21"/>
        </w:rPr>
        <w:t>receive a</w:t>
      </w:r>
      <w:r w:rsidR="009C735A" w:rsidRPr="00667133">
        <w:rPr>
          <w:rFonts w:cs="Arial"/>
          <w:sz w:val="21"/>
          <w:szCs w:val="21"/>
        </w:rPr>
        <w:t>n</w:t>
      </w:r>
      <w:r w:rsidRPr="00667133">
        <w:rPr>
          <w:rFonts w:cs="Arial"/>
          <w:sz w:val="21"/>
          <w:szCs w:val="21"/>
        </w:rPr>
        <w:t xml:space="preserve"> </w:t>
      </w:r>
      <w:r w:rsidR="009C735A" w:rsidRPr="00667133">
        <w:rPr>
          <w:rFonts w:cs="Arial"/>
          <w:sz w:val="21"/>
          <w:szCs w:val="21"/>
        </w:rPr>
        <w:t>additional</w:t>
      </w:r>
      <w:r w:rsidR="009C735A">
        <w:rPr>
          <w:rFonts w:cs="Arial"/>
          <w:sz w:val="21"/>
          <w:szCs w:val="21"/>
        </w:rPr>
        <w:t xml:space="preserve"> </w:t>
      </w:r>
      <w:r w:rsidRPr="009B2120">
        <w:rPr>
          <w:rFonts w:cs="Arial"/>
          <w:sz w:val="21"/>
          <w:szCs w:val="21"/>
        </w:rPr>
        <w:t>Fee Waiver if they:</w:t>
      </w:r>
    </w:p>
    <w:p w14:paraId="3815CBFB" w14:textId="4E91C34F" w:rsidR="00CA6B44" w:rsidRPr="009B2120"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are eligible to enrol in a program on the Free TAFE for Priority Courses List under the </w:t>
      </w:r>
      <w:proofErr w:type="spellStart"/>
      <w:r w:rsidRPr="009B2120">
        <w:rPr>
          <w:rFonts w:cs="Arial"/>
          <w:sz w:val="21"/>
          <w:szCs w:val="21"/>
        </w:rPr>
        <w:t>JobTrainer</w:t>
      </w:r>
      <w:proofErr w:type="spellEnd"/>
      <w:r w:rsidRPr="009B2120">
        <w:rPr>
          <w:rFonts w:cs="Arial"/>
          <w:sz w:val="21"/>
          <w:szCs w:val="21"/>
        </w:rPr>
        <w:t xml:space="preserve"> </w:t>
      </w:r>
      <w:proofErr w:type="gramStart"/>
      <w:r w:rsidRPr="009B2120">
        <w:rPr>
          <w:rFonts w:cs="Arial"/>
          <w:sz w:val="21"/>
          <w:szCs w:val="21"/>
        </w:rPr>
        <w:t>initiative;</w:t>
      </w:r>
      <w:proofErr w:type="gramEnd"/>
      <w:r w:rsidRPr="009B2120">
        <w:rPr>
          <w:rFonts w:cs="Arial"/>
          <w:sz w:val="21"/>
          <w:szCs w:val="21"/>
        </w:rPr>
        <w:t xml:space="preserve"> </w:t>
      </w:r>
    </w:p>
    <w:p w14:paraId="373F21F1" w14:textId="48FE9BC5" w:rsidR="00CA6B44" w:rsidRPr="00C23C32" w:rsidRDefault="00CA6B44" w:rsidP="00BA5493">
      <w:pPr>
        <w:numPr>
          <w:ilvl w:val="2"/>
          <w:numId w:val="113"/>
        </w:numPr>
        <w:tabs>
          <w:tab w:val="clear" w:pos="851"/>
          <w:tab w:val="clear" w:pos="8392"/>
        </w:tabs>
        <w:spacing w:before="0" w:after="240"/>
        <w:jc w:val="both"/>
        <w:rPr>
          <w:rFonts w:cs="Arial"/>
          <w:sz w:val="21"/>
          <w:szCs w:val="21"/>
        </w:rPr>
      </w:pPr>
      <w:r w:rsidRPr="00C23C32">
        <w:rPr>
          <w:rFonts w:cs="Arial"/>
          <w:sz w:val="21"/>
          <w:szCs w:val="21"/>
        </w:rPr>
        <w:t xml:space="preserve">have received a Fee Waiver for a commencement under the </w:t>
      </w:r>
      <w:proofErr w:type="spellStart"/>
      <w:r w:rsidRPr="00C23C32">
        <w:rPr>
          <w:rFonts w:cs="Arial"/>
          <w:sz w:val="21"/>
          <w:szCs w:val="21"/>
        </w:rPr>
        <w:t>JobTrainer</w:t>
      </w:r>
      <w:proofErr w:type="spellEnd"/>
      <w:r w:rsidRPr="00C23C32">
        <w:rPr>
          <w:rFonts w:cs="Arial"/>
          <w:sz w:val="21"/>
          <w:szCs w:val="21"/>
        </w:rPr>
        <w:t xml:space="preserve"> initiative in a program on the Free TAFE for Priority Courses List</w:t>
      </w:r>
      <w:r w:rsidR="00BD0BFA" w:rsidRPr="00C23C32">
        <w:rPr>
          <w:rFonts w:cs="Arial"/>
          <w:sz w:val="21"/>
          <w:szCs w:val="21"/>
        </w:rPr>
        <w:t>; or</w:t>
      </w:r>
    </w:p>
    <w:p w14:paraId="4025F827" w14:textId="5BB25F03" w:rsidR="00BD0BFA" w:rsidRPr="00C23C32" w:rsidRDefault="00BD0BFA" w:rsidP="00BA5493">
      <w:pPr>
        <w:numPr>
          <w:ilvl w:val="2"/>
          <w:numId w:val="113"/>
        </w:numPr>
        <w:tabs>
          <w:tab w:val="clear" w:pos="851"/>
          <w:tab w:val="clear" w:pos="8392"/>
        </w:tabs>
        <w:spacing w:before="0" w:after="240"/>
        <w:jc w:val="both"/>
        <w:rPr>
          <w:rFonts w:cs="Arial"/>
          <w:sz w:val="21"/>
          <w:szCs w:val="21"/>
        </w:rPr>
      </w:pPr>
      <w:r w:rsidRPr="00C23C32">
        <w:rPr>
          <w:rFonts w:cs="Arial"/>
          <w:sz w:val="21"/>
          <w:szCs w:val="21"/>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xml:space="preserve">, the Training Provider must, in accordance with the Guidelines About Eligibility, seek confirmation from the individual whether they have </w:t>
      </w:r>
      <w:r w:rsidRPr="009B2120">
        <w:rPr>
          <w:rFonts w:cs="Arial"/>
          <w:sz w:val="21"/>
          <w:szCs w:val="21"/>
        </w:rPr>
        <w:lastRenderedPageBreak/>
        <w:t>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w:t>
      </w:r>
      <w:proofErr w:type="spellStart"/>
      <w:r w:rsidRPr="009B2120">
        <w:rPr>
          <w:rFonts w:cs="Arial"/>
          <w:sz w:val="21"/>
          <w:szCs w:val="21"/>
        </w:rPr>
        <w:t>JobTrainer</w:t>
      </w:r>
      <w:proofErr w:type="spellEnd"/>
      <w:r w:rsidRPr="009B2120">
        <w:rPr>
          <w:rFonts w:cs="Arial"/>
          <w:sz w:val="21"/>
          <w:szCs w:val="21"/>
        </w:rPr>
        <w:t xml:space="preserve">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1D1A827F" w:rsidR="008558F7"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w:t>
      </w:r>
      <w:proofErr w:type="gramStart"/>
      <w:r w:rsidRPr="009B2120">
        <w:rPr>
          <w:sz w:val="21"/>
          <w:szCs w:val="21"/>
        </w:rPr>
        <w:t>on the basis of</w:t>
      </w:r>
      <w:proofErr w:type="gramEnd"/>
      <w:r w:rsidRPr="009B2120">
        <w:rPr>
          <w:sz w:val="21"/>
          <w:szCs w:val="21"/>
        </w:rPr>
        <w:t xml:space="preserve">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A6A7" w14:textId="77777777" w:rsidR="00B434A0" w:rsidRDefault="00B434A0">
      <w:r>
        <w:separator/>
      </w:r>
    </w:p>
  </w:endnote>
  <w:endnote w:type="continuationSeparator" w:id="0">
    <w:p w14:paraId="51B89A3C" w14:textId="77777777" w:rsidR="00B434A0" w:rsidRDefault="00B434A0">
      <w:r>
        <w:continuationSeparator/>
      </w:r>
    </w:p>
  </w:endnote>
  <w:endnote w:type="continuationNotice" w:id="1">
    <w:p w14:paraId="086DB1BA" w14:textId="77777777" w:rsidR="00B434A0" w:rsidRDefault="00B434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F52283" w:rsidRDefault="00F52283">
    <w:pPr>
      <w:pStyle w:val="Footer"/>
      <w:rPr>
        <w:color w:val="191919"/>
        <w:sz w:val="13"/>
      </w:rPr>
    </w:pPr>
  </w:p>
  <w:p w14:paraId="528DA893" w14:textId="1FE5FD7C" w:rsidR="00F52283" w:rsidRDefault="00F52283">
    <w:pPr>
      <w:pStyle w:val="Footer"/>
      <w:rPr>
        <w:color w:val="191919"/>
        <w:sz w:val="13"/>
      </w:rPr>
    </w:pPr>
  </w:p>
  <w:p w14:paraId="491354C9" w14:textId="3D592587" w:rsidR="00F52283" w:rsidRDefault="009D56A8">
    <w:pPr>
      <w:pStyle w:val="Footer"/>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F52283" w:rsidRDefault="00F52283">
    <w:pPr>
      <w:pStyle w:val="Footer"/>
      <w:rPr>
        <w:color w:val="191919"/>
        <w:sz w:val="13"/>
      </w:rPr>
    </w:pPr>
  </w:p>
  <w:p w14:paraId="3519BAD5" w14:textId="0374840D" w:rsidR="00F52283" w:rsidRDefault="00F52283">
    <w:pPr>
      <w:pStyle w:val="Footer"/>
      <w:rPr>
        <w:color w:val="191919"/>
        <w:sz w:val="13"/>
      </w:rPr>
    </w:pPr>
  </w:p>
  <w:p w14:paraId="52A28A78" w14:textId="7596BF7A" w:rsidR="00F52283" w:rsidRDefault="009D56A8">
    <w:pPr>
      <w:pStyle w:val="Footer"/>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F52283" w:rsidRDefault="00F52283" w:rsidP="006322E0">
    <w:pPr>
      <w:pStyle w:val="Footer"/>
      <w:tabs>
        <w:tab w:val="clear" w:pos="851"/>
        <w:tab w:val="clear" w:pos="4153"/>
        <w:tab w:val="clear" w:pos="8306"/>
        <w:tab w:val="clear" w:pos="8392"/>
        <w:tab w:val="left" w:pos="5184"/>
      </w:tabs>
    </w:pPr>
  </w:p>
  <w:p w14:paraId="1CE6831F" w14:textId="3611DEBE" w:rsidR="00F52283" w:rsidRDefault="00F52283" w:rsidP="006322E0">
    <w:pPr>
      <w:pStyle w:val="Footer"/>
      <w:tabs>
        <w:tab w:val="clear" w:pos="851"/>
        <w:tab w:val="clear" w:pos="4153"/>
        <w:tab w:val="clear" w:pos="8306"/>
        <w:tab w:val="clear" w:pos="8392"/>
        <w:tab w:val="left" w:pos="5184"/>
      </w:tabs>
      <w:rPr>
        <w:color w:val="191919"/>
        <w:sz w:val="13"/>
      </w:rPr>
    </w:pPr>
  </w:p>
  <w:p w14:paraId="714837BC" w14:textId="390E8B1E" w:rsidR="00F52283" w:rsidRDefault="009D56A8"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64B0B4F1" w:rsidR="00F52283" w:rsidRDefault="00F52283" w:rsidP="006322E0">
    <w:pPr>
      <w:pStyle w:val="Footer"/>
      <w:tabs>
        <w:tab w:val="clear" w:pos="851"/>
        <w:tab w:val="clear" w:pos="4153"/>
        <w:tab w:val="clear" w:pos="8306"/>
        <w:tab w:val="clear" w:pos="8392"/>
        <w:tab w:val="left" w:pos="5184"/>
      </w:tabs>
      <w:rPr>
        <w:color w:val="191919"/>
        <w:sz w:val="13"/>
      </w:rPr>
    </w:pPr>
  </w:p>
  <w:p w14:paraId="1241C535" w14:textId="1D8DDC2B" w:rsidR="00F52283" w:rsidRDefault="00F52283"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5C29B29F" w14:textId="04D9167E" w:rsidR="00F52283" w:rsidRDefault="00F52283" w:rsidP="00397EB4">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F52283" w:rsidRDefault="00F52283"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69B8F3F9" w14:textId="7D4D486E" w:rsidR="00F52283" w:rsidRDefault="00F52283"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F52283" w:rsidRDefault="00F52283">
        <w:pPr>
          <w:pStyle w:val="Footer"/>
          <w:jc w:val="right"/>
          <w:rPr>
            <w:noProof/>
            <w:sz w:val="18"/>
            <w:szCs w:val="18"/>
          </w:rPr>
        </w:pPr>
      </w:p>
      <w:p w14:paraId="1CF84577" w14:textId="457116DA" w:rsidR="00F52283" w:rsidRDefault="009D56A8">
        <w:pPr>
          <w:pStyle w:val="Footer"/>
          <w:jc w:val="right"/>
          <w:rPr>
            <w:noProof/>
            <w:sz w:val="18"/>
            <w:szCs w:val="18"/>
          </w:rPr>
        </w:pPr>
      </w:p>
    </w:sdtContent>
  </w:sdt>
  <w:p w14:paraId="678D0FBF" w14:textId="3242F904" w:rsidR="00F52283" w:rsidRDefault="00F52283">
    <w:pPr>
      <w:pStyle w:val="Footer"/>
      <w:jc w:val="right"/>
      <w:rPr>
        <w:noProof/>
        <w:sz w:val="18"/>
        <w:szCs w:val="18"/>
      </w:rPr>
    </w:pPr>
  </w:p>
  <w:p w14:paraId="59D35E77" w14:textId="71627FC5" w:rsidR="00F52283" w:rsidRDefault="00F52283">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3BF138E1" w14:textId="7C10F464" w:rsidR="00F52283" w:rsidRDefault="00F52283" w:rsidP="00687958">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F52283" w:rsidRPr="00AB3406" w:rsidRDefault="00F52283">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65F25D6D" w:rsidR="00F52283" w:rsidRDefault="00F52283">
    <w:pPr>
      <w:pStyle w:val="Footer"/>
      <w:jc w:val="right"/>
      <w:rPr>
        <w:noProof/>
        <w:lang w:val="en-US"/>
      </w:rPr>
    </w:pPr>
  </w:p>
  <w:p w14:paraId="5E6A94CC" w14:textId="40F7E630" w:rsidR="00F52283" w:rsidRPr="0073629E" w:rsidRDefault="00F52283">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2178F7" w:rsidRPr="002178F7">
      <w:rPr>
        <w:noProof/>
        <w:color w:val="191919"/>
        <w:sz w:val="13"/>
        <w:lang w:val="en-US"/>
      </w:rPr>
      <w:t>ME_188159461_1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5736" w14:textId="77777777" w:rsidR="00B434A0" w:rsidRDefault="00B434A0">
      <w:r>
        <w:separator/>
      </w:r>
    </w:p>
  </w:footnote>
  <w:footnote w:type="continuationSeparator" w:id="0">
    <w:p w14:paraId="6BF710ED" w14:textId="77777777" w:rsidR="00B434A0" w:rsidRDefault="00B434A0">
      <w:r>
        <w:continuationSeparator/>
      </w:r>
    </w:p>
  </w:footnote>
  <w:footnote w:type="continuationNotice" w:id="1">
    <w:p w14:paraId="4B669C5B" w14:textId="77777777" w:rsidR="00B434A0" w:rsidRDefault="00B434A0">
      <w:pPr>
        <w:spacing w:before="0"/>
      </w:pPr>
    </w:p>
  </w:footnote>
  <w:footnote w:id="2">
    <w:p w14:paraId="10F93C6B"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F52283" w:rsidRPr="000434B7" w:rsidRDefault="00F52283" w:rsidP="00537635">
      <w:pPr>
        <w:pStyle w:val="FootnoteText"/>
        <w:rPr>
          <w:rFonts w:ascii="Arial" w:hAnsi="Arial" w:cs="Arial"/>
          <w:sz w:val="18"/>
          <w:szCs w:val="18"/>
        </w:rPr>
      </w:pPr>
    </w:p>
  </w:footnote>
  <w:footnote w:id="3">
    <w:p w14:paraId="768EA1BE"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22C06B1F" w:rsidR="00F52283" w:rsidRPr="00397EB4" w:rsidRDefault="00F52283" w:rsidP="00D04940">
      <w:pPr>
        <w:pStyle w:val="FootnoteText"/>
        <w:numPr>
          <w:ilvl w:val="0"/>
          <w:numId w:val="97"/>
        </w:numPr>
        <w:rPr>
          <w:rFonts w:ascii="Arial" w:hAnsi="Arial" w:cs="Arial"/>
          <w:sz w:val="18"/>
          <w:szCs w:val="18"/>
        </w:rPr>
      </w:pPr>
      <w:r w:rsidRPr="00397EB4">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BD4E26A" w:rsidR="00F52283" w:rsidRDefault="00F52283">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59E543BD" w:rsidR="00F52283" w:rsidRDefault="00F522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8BFCC1A" w:rsidR="00F52283" w:rsidRDefault="00F52283" w:rsidP="00F4202D">
    <w:pPr>
      <w:pStyle w:val="Header"/>
      <w:pBdr>
        <w:bottom w:val="none" w:sz="0" w:space="0" w:color="auto"/>
      </w:pBdr>
      <w:spacing w:before="0"/>
      <w:jc w:val="right"/>
    </w:pPr>
    <w:r>
      <w:rPr>
        <w:b/>
      </w:rPr>
      <w:t xml:space="preserve"> </w:t>
    </w:r>
  </w:p>
  <w:p w14:paraId="6751F837" w14:textId="3BBD5D6E" w:rsidR="00F52283" w:rsidRDefault="00F52283"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EC72C93" w:rsidR="00F52283" w:rsidRDefault="00F522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6A05FEE2" w:rsidR="00F52283" w:rsidRDefault="00F522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256A49B5" w:rsidR="00F52283" w:rsidRDefault="00F52283" w:rsidP="00AE1966">
    <w:pPr>
      <w:pStyle w:val="Header"/>
      <w:spacing w:before="0"/>
      <w:jc w:val="right"/>
      <w:rPr>
        <w:b/>
      </w:rPr>
    </w:pPr>
    <w:r>
      <w:rPr>
        <w:b/>
      </w:rPr>
      <w:t>2022 TAFE VET Funding Contract</w:t>
    </w:r>
    <w:r w:rsidR="007221CB">
      <w:rPr>
        <w:b/>
      </w:rPr>
      <w:t xml:space="preserve"> (version</w:t>
    </w:r>
    <w:r w:rsidR="00A02A7E">
      <w:rPr>
        <w:b/>
      </w:rPr>
      <w:t xml:space="preserve"> </w:t>
    </w:r>
    <w:r w:rsidR="00BE204D">
      <w:rPr>
        <w:b/>
        <w:highlight w:val="lightGray"/>
      </w:rPr>
      <w:t>3</w:t>
    </w:r>
    <w:r w:rsidR="00A02A7E" w:rsidRPr="00A02A7E">
      <w:rPr>
        <w:b/>
        <w:highlight w:val="lightGray"/>
      </w:rPr>
      <w:t>.0</w:t>
    </w:r>
    <w:r w:rsidR="007221CB">
      <w:rPr>
        <w:b/>
      </w:rPr>
      <w:t>)</w:t>
    </w:r>
  </w:p>
  <w:p w14:paraId="30D7A3F3" w14:textId="77777777" w:rsidR="00F52283" w:rsidRDefault="00F52283"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1987C177" w:rsidR="00F52283" w:rsidRDefault="00F522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799A6184" w:rsidR="00F52283" w:rsidRDefault="00F52283" w:rsidP="00F56301">
    <w:pPr>
      <w:pStyle w:val="Header"/>
      <w:spacing w:before="0"/>
      <w:jc w:val="right"/>
      <w:rPr>
        <w:b/>
      </w:rPr>
    </w:pPr>
    <w:r>
      <w:rPr>
        <w:b/>
      </w:rPr>
      <w:t>2022 TAFE VET Funding Contract</w:t>
    </w:r>
    <w:r w:rsidR="007221CB">
      <w:rPr>
        <w:b/>
      </w:rPr>
      <w:t xml:space="preserve"> (version</w:t>
    </w:r>
    <w:r w:rsidR="00A02A7E">
      <w:rPr>
        <w:b/>
      </w:rPr>
      <w:t xml:space="preserve"> </w:t>
    </w:r>
    <w:r w:rsidR="00BE204D">
      <w:rPr>
        <w:b/>
        <w:highlight w:val="lightGray"/>
      </w:rPr>
      <w:t>3</w:t>
    </w:r>
    <w:r w:rsidR="00A02A7E" w:rsidRPr="00A02A7E">
      <w:rPr>
        <w:b/>
        <w:highlight w:val="lightGray"/>
      </w:rPr>
      <w:t>.0</w:t>
    </w:r>
    <w:r w:rsidR="007221CB">
      <w:rPr>
        <w:b/>
      </w:rPr>
      <w:t>)</w:t>
    </w:r>
  </w:p>
  <w:p w14:paraId="6CF5B18B" w14:textId="3588CF01" w:rsidR="00F52283" w:rsidRDefault="00F52283"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03100B22" w:rsidR="00F52283" w:rsidRDefault="00F52283" w:rsidP="00AB3406">
    <w:pPr>
      <w:pStyle w:val="Header"/>
      <w:spacing w:before="0"/>
      <w:jc w:val="right"/>
      <w:rPr>
        <w:b/>
      </w:rPr>
    </w:pPr>
    <w:r>
      <w:rPr>
        <w:b/>
      </w:rPr>
      <w:t xml:space="preserve">2018-19 Standard VET Funding Contract - Schedule 2 </w:t>
    </w:r>
  </w:p>
  <w:p w14:paraId="19FFD039" w14:textId="77777777" w:rsidR="00F52283" w:rsidRDefault="00F52283" w:rsidP="00AB3406">
    <w:pPr>
      <w:pStyle w:val="Header"/>
      <w:spacing w:before="0"/>
      <w:jc w:val="right"/>
      <w:rPr>
        <w:b/>
      </w:rPr>
    </w:pPr>
    <w:r>
      <w:rPr>
        <w:b/>
      </w:rPr>
      <w:t>Individual Details and Conditions (Version 1.0)</w:t>
    </w:r>
  </w:p>
  <w:p w14:paraId="05E3E4AA" w14:textId="77777777" w:rsidR="00F52283" w:rsidRDefault="00F52283" w:rsidP="00AB3406">
    <w:pPr>
      <w:pStyle w:val="Header"/>
      <w:spacing w:before="0"/>
      <w:jc w:val="right"/>
      <w:rPr>
        <w:b/>
      </w:rPr>
    </w:pPr>
  </w:p>
  <w:p w14:paraId="12C80BF4" w14:textId="77777777" w:rsidR="00F52283" w:rsidRDefault="00F52283" w:rsidP="00AB3406">
    <w:pPr>
      <w:pStyle w:val="Header"/>
      <w:spacing w:before="0"/>
      <w:jc w:val="right"/>
      <w:rPr>
        <w:b/>
      </w:rPr>
    </w:pPr>
    <w:r>
      <w:rPr>
        <w:b/>
      </w:rPr>
      <w:t>[Contract ID]</w:t>
    </w:r>
  </w:p>
  <w:p w14:paraId="1F7F39FA" w14:textId="77777777" w:rsidR="00F52283" w:rsidRDefault="00F52283" w:rsidP="00AB3406">
    <w:pPr>
      <w:pStyle w:val="Header"/>
      <w:spacing w:before="0"/>
      <w:jc w:val="right"/>
      <w:rPr>
        <w:b/>
      </w:rPr>
    </w:pPr>
    <w:r>
      <w:rPr>
        <w:b/>
      </w:rPr>
      <w:t>[TOID]</w:t>
    </w:r>
  </w:p>
  <w:p w14:paraId="74A5D378" w14:textId="127BAF05" w:rsidR="00F52283" w:rsidRPr="00AB3406" w:rsidRDefault="00F52283"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626" w14:textId="3DEB8CA6" w:rsidR="007221CB" w:rsidRDefault="007221CB" w:rsidP="007221C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4866E90D" w:rsidR="00F52283" w:rsidRDefault="00F52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2F077563" w:rsidR="00F52283" w:rsidRDefault="00F522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2847ACCB" w:rsidR="00F52283" w:rsidRDefault="00F52283">
    <w:pPr>
      <w:pStyle w:val="Header"/>
      <w:pBdr>
        <w:bottom w:val="single" w:sz="4" w:space="1" w:color="auto"/>
      </w:pBdr>
      <w:jc w:val="right"/>
    </w:pPr>
    <w:r>
      <w:rPr>
        <w:b/>
      </w:rPr>
      <w:t>2022 TAFE VET Funding Contract</w:t>
    </w:r>
    <w:r w:rsidR="007221CB">
      <w:rPr>
        <w:b/>
      </w:rPr>
      <w:t xml:space="preserve"> (version</w:t>
    </w:r>
    <w:r w:rsidR="006C3B0C">
      <w:rPr>
        <w:b/>
      </w:rPr>
      <w:t xml:space="preserve"> </w:t>
    </w:r>
    <w:r w:rsidR="00BE204D">
      <w:rPr>
        <w:b/>
        <w:highlight w:val="lightGray"/>
      </w:rPr>
      <w:t>3</w:t>
    </w:r>
    <w:r w:rsidR="00A02A7E" w:rsidRPr="00A02A7E">
      <w:rPr>
        <w:b/>
        <w:highlight w:val="lightGray"/>
      </w:rPr>
      <w:t>.0</w:t>
    </w:r>
    <w:r w:rsidR="007221CB">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45B2EB93" w:rsidR="00F52283" w:rsidRDefault="00F522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329C1112" w:rsidR="00F52283" w:rsidRDefault="00F52283" w:rsidP="00C50228">
    <w:pPr>
      <w:pStyle w:val="Header"/>
      <w:pBdr>
        <w:bottom w:val="single" w:sz="4" w:space="1" w:color="auto"/>
      </w:pBdr>
      <w:jc w:val="right"/>
    </w:pPr>
    <w:r>
      <w:rPr>
        <w:b/>
      </w:rPr>
      <w:t>2022 TAFE VET Funding Contract</w:t>
    </w:r>
    <w:r w:rsidR="007221CB">
      <w:rPr>
        <w:b/>
      </w:rPr>
      <w:t xml:space="preserve"> (version </w:t>
    </w:r>
    <w:r w:rsidR="00BE204D">
      <w:rPr>
        <w:b/>
        <w:highlight w:val="lightGray"/>
      </w:rPr>
      <w:t>3</w:t>
    </w:r>
    <w:r w:rsidR="00A02A7E" w:rsidRPr="00A02A7E">
      <w:rPr>
        <w:b/>
        <w:highlight w:val="lightGray"/>
      </w:rPr>
      <w:t>.0</w:t>
    </w:r>
    <w:r w:rsidR="00BE204D">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60BCA5A3" w:rsidR="00F52283" w:rsidRDefault="00F52283" w:rsidP="00C50228">
    <w:pPr>
      <w:pStyle w:val="Header"/>
      <w:pBdr>
        <w:bottom w:val="single" w:sz="4" w:space="1" w:color="auto"/>
      </w:pBdr>
      <w:jc w:val="right"/>
    </w:pPr>
    <w:r>
      <w:rPr>
        <w:b/>
      </w:rPr>
      <w:t>2022 TAFE VET Funding Contract</w:t>
    </w:r>
    <w:r w:rsidR="007221CB">
      <w:rPr>
        <w:b/>
      </w:rPr>
      <w:t xml:space="preserve"> (version </w:t>
    </w:r>
    <w:r w:rsidR="00BE204D">
      <w:rPr>
        <w:b/>
        <w:highlight w:val="lightGray"/>
      </w:rPr>
      <w:t>3</w:t>
    </w:r>
    <w:r w:rsidR="00A02A7E" w:rsidRPr="00A02A7E">
      <w:rPr>
        <w:b/>
        <w:highlight w:val="lightGray"/>
      </w:rPr>
      <w:t>.0</w:t>
    </w:r>
    <w:r w:rsidR="00BE204D">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105E315" w:rsidR="00F52283" w:rsidRDefault="00F5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703ACD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103624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3242"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28968ECC"/>
    <w:lvl w:ilvl="0" w:tplc="2EC6E156">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99E41AE"/>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1"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9"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6"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FC81E94"/>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C7291"/>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5605188">
    <w:abstractNumId w:val="54"/>
  </w:num>
  <w:num w:numId="2" w16cid:durableId="1481919861">
    <w:abstractNumId w:val="3"/>
  </w:num>
  <w:num w:numId="3" w16cid:durableId="137765658">
    <w:abstractNumId w:val="1"/>
  </w:num>
  <w:num w:numId="4" w16cid:durableId="60299908">
    <w:abstractNumId w:val="0"/>
  </w:num>
  <w:num w:numId="5" w16cid:durableId="1900051542">
    <w:abstractNumId w:val="55"/>
  </w:num>
  <w:num w:numId="6" w16cid:durableId="2109153049">
    <w:abstractNumId w:val="2"/>
  </w:num>
  <w:num w:numId="7" w16cid:durableId="165637308">
    <w:abstractNumId w:val="140"/>
  </w:num>
  <w:num w:numId="8" w16cid:durableId="2082747677">
    <w:abstractNumId w:val="71"/>
  </w:num>
  <w:num w:numId="9" w16cid:durableId="1421295920">
    <w:abstractNumId w:val="21"/>
  </w:num>
  <w:num w:numId="10" w16cid:durableId="1040322563">
    <w:abstractNumId w:val="23"/>
  </w:num>
  <w:num w:numId="11" w16cid:durableId="862864065">
    <w:abstractNumId w:val="46"/>
  </w:num>
  <w:num w:numId="12" w16cid:durableId="121661986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795229">
    <w:abstractNumId w:val="68"/>
  </w:num>
  <w:num w:numId="14" w16cid:durableId="387148030">
    <w:abstractNumId w:val="65"/>
  </w:num>
  <w:num w:numId="15" w16cid:durableId="1308894274">
    <w:abstractNumId w:val="139"/>
  </w:num>
  <w:num w:numId="16" w16cid:durableId="1719283917">
    <w:abstractNumId w:val="44"/>
  </w:num>
  <w:num w:numId="17" w16cid:durableId="1349142889">
    <w:abstractNumId w:val="79"/>
  </w:num>
  <w:num w:numId="18" w16cid:durableId="1867326188">
    <w:abstractNumId w:val="45"/>
  </w:num>
  <w:num w:numId="19" w16cid:durableId="1187669245">
    <w:abstractNumId w:val="18"/>
  </w:num>
  <w:num w:numId="20" w16cid:durableId="1657875298">
    <w:abstractNumId w:val="118"/>
  </w:num>
  <w:num w:numId="21" w16cid:durableId="511605558">
    <w:abstractNumId w:val="130"/>
  </w:num>
  <w:num w:numId="22" w16cid:durableId="724063875">
    <w:abstractNumId w:val="106"/>
  </w:num>
  <w:num w:numId="23" w16cid:durableId="1544513966">
    <w:abstractNumId w:val="95"/>
  </w:num>
  <w:num w:numId="24" w16cid:durableId="122693651">
    <w:abstractNumId w:val="86"/>
  </w:num>
  <w:num w:numId="25" w16cid:durableId="1483620628">
    <w:abstractNumId w:val="5"/>
  </w:num>
  <w:num w:numId="26" w16cid:durableId="168906367">
    <w:abstractNumId w:val="28"/>
  </w:num>
  <w:num w:numId="27" w16cid:durableId="1621834081">
    <w:abstractNumId w:val="91"/>
  </w:num>
  <w:num w:numId="28" w16cid:durableId="543637896">
    <w:abstractNumId w:val="50"/>
  </w:num>
  <w:num w:numId="29" w16cid:durableId="698046840">
    <w:abstractNumId w:val="35"/>
  </w:num>
  <w:num w:numId="30" w16cid:durableId="56973824">
    <w:abstractNumId w:val="109"/>
  </w:num>
  <w:num w:numId="31" w16cid:durableId="1692301084">
    <w:abstractNumId w:val="66"/>
  </w:num>
  <w:num w:numId="32" w16cid:durableId="1955863950">
    <w:abstractNumId w:val="62"/>
  </w:num>
  <w:num w:numId="33" w16cid:durableId="2014069162">
    <w:abstractNumId w:val="81"/>
  </w:num>
  <w:num w:numId="34" w16cid:durableId="142429637">
    <w:abstractNumId w:val="36"/>
  </w:num>
  <w:num w:numId="35" w16cid:durableId="1287470866">
    <w:abstractNumId w:val="29"/>
  </w:num>
  <w:num w:numId="36" w16cid:durableId="2061785142">
    <w:abstractNumId w:val="124"/>
  </w:num>
  <w:num w:numId="37" w16cid:durableId="1410425185">
    <w:abstractNumId w:val="113"/>
  </w:num>
  <w:num w:numId="38" w16cid:durableId="1893419782">
    <w:abstractNumId w:val="60"/>
  </w:num>
  <w:num w:numId="39" w16cid:durableId="745418932">
    <w:abstractNumId w:val="17"/>
  </w:num>
  <w:num w:numId="40" w16cid:durableId="769589586">
    <w:abstractNumId w:val="48"/>
  </w:num>
  <w:num w:numId="41" w16cid:durableId="1316761601">
    <w:abstractNumId w:val="142"/>
  </w:num>
  <w:num w:numId="42" w16cid:durableId="2037273992">
    <w:abstractNumId w:val="133"/>
  </w:num>
  <w:num w:numId="43" w16cid:durableId="1170414824">
    <w:abstractNumId w:val="117"/>
  </w:num>
  <w:num w:numId="44" w16cid:durableId="194274318">
    <w:abstractNumId w:val="19"/>
  </w:num>
  <w:num w:numId="45" w16cid:durableId="410540137">
    <w:abstractNumId w:val="58"/>
  </w:num>
  <w:num w:numId="46" w16cid:durableId="532571116">
    <w:abstractNumId w:val="64"/>
  </w:num>
  <w:num w:numId="47" w16cid:durableId="2102405220">
    <w:abstractNumId w:val="24"/>
  </w:num>
  <w:num w:numId="48" w16cid:durableId="618342369">
    <w:abstractNumId w:val="41"/>
  </w:num>
  <w:num w:numId="49" w16cid:durableId="964315553">
    <w:abstractNumId w:val="80"/>
  </w:num>
  <w:num w:numId="50" w16cid:durableId="1839929811">
    <w:abstractNumId w:val="75"/>
  </w:num>
  <w:num w:numId="51" w16cid:durableId="1826579376">
    <w:abstractNumId w:val="74"/>
  </w:num>
  <w:num w:numId="52" w16cid:durableId="2115199421">
    <w:abstractNumId w:val="102"/>
  </w:num>
  <w:num w:numId="53" w16cid:durableId="459765948">
    <w:abstractNumId w:val="63"/>
  </w:num>
  <w:num w:numId="54" w16cid:durableId="1952931829">
    <w:abstractNumId w:val="135"/>
  </w:num>
  <w:num w:numId="55" w16cid:durableId="209848792">
    <w:abstractNumId w:val="14"/>
  </w:num>
  <w:num w:numId="56" w16cid:durableId="380061304">
    <w:abstractNumId w:val="129"/>
  </w:num>
  <w:num w:numId="57" w16cid:durableId="1839496434">
    <w:abstractNumId w:val="112"/>
  </w:num>
  <w:num w:numId="58" w16cid:durableId="1541017215">
    <w:abstractNumId w:val="10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4066649">
    <w:abstractNumId w:val="141"/>
  </w:num>
  <w:num w:numId="60" w16cid:durableId="1222640391">
    <w:abstractNumId w:val="137"/>
  </w:num>
  <w:num w:numId="61" w16cid:durableId="1548102633">
    <w:abstractNumId w:val="93"/>
  </w:num>
  <w:num w:numId="62" w16cid:durableId="558325304">
    <w:abstractNumId w:val="52"/>
  </w:num>
  <w:num w:numId="63" w16cid:durableId="632059951">
    <w:abstractNumId w:val="40"/>
  </w:num>
  <w:num w:numId="64" w16cid:durableId="1124737025">
    <w:abstractNumId w:val="125"/>
  </w:num>
  <w:num w:numId="65" w16cid:durableId="1021665963">
    <w:abstractNumId w:val="97"/>
  </w:num>
  <w:num w:numId="66" w16cid:durableId="1177422084">
    <w:abstractNumId w:val="10"/>
  </w:num>
  <w:num w:numId="67" w16cid:durableId="1990596055">
    <w:abstractNumId w:val="85"/>
  </w:num>
  <w:num w:numId="68" w16cid:durableId="1778211175">
    <w:abstractNumId w:val="33"/>
  </w:num>
  <w:num w:numId="69" w16cid:durableId="1753963642">
    <w:abstractNumId w:val="96"/>
  </w:num>
  <w:num w:numId="70" w16cid:durableId="139201786">
    <w:abstractNumId w:val="88"/>
  </w:num>
  <w:num w:numId="71" w16cid:durableId="612055305">
    <w:abstractNumId w:val="26"/>
  </w:num>
  <w:num w:numId="72" w16cid:durableId="1251935076">
    <w:abstractNumId w:val="131"/>
  </w:num>
  <w:num w:numId="73" w16cid:durableId="1342784125">
    <w:abstractNumId w:val="76"/>
  </w:num>
  <w:num w:numId="74" w16cid:durableId="1054086">
    <w:abstractNumId w:val="42"/>
  </w:num>
  <w:num w:numId="75" w16cid:durableId="421686589">
    <w:abstractNumId w:val="13"/>
  </w:num>
  <w:num w:numId="76" w16cid:durableId="710882467">
    <w:abstractNumId w:val="51"/>
  </w:num>
  <w:num w:numId="77" w16cid:durableId="708141542">
    <w:abstractNumId w:val="9"/>
  </w:num>
  <w:num w:numId="78" w16cid:durableId="1509445446">
    <w:abstractNumId w:val="94"/>
  </w:num>
  <w:num w:numId="79" w16cid:durableId="1624771120">
    <w:abstractNumId w:val="77"/>
  </w:num>
  <w:num w:numId="80" w16cid:durableId="405417741">
    <w:abstractNumId w:val="83"/>
  </w:num>
  <w:num w:numId="81" w16cid:durableId="1903129569">
    <w:abstractNumId w:val="61"/>
  </w:num>
  <w:num w:numId="82" w16cid:durableId="965309826">
    <w:abstractNumId w:val="37"/>
  </w:num>
  <w:num w:numId="83" w16cid:durableId="891775116">
    <w:abstractNumId w:val="136"/>
  </w:num>
  <w:num w:numId="84" w16cid:durableId="1258251175">
    <w:abstractNumId w:val="20"/>
  </w:num>
  <w:num w:numId="85" w16cid:durableId="153448203">
    <w:abstractNumId w:val="47"/>
  </w:num>
  <w:num w:numId="86" w16cid:durableId="1501047357">
    <w:abstractNumId w:val="87"/>
  </w:num>
  <w:num w:numId="87" w16cid:durableId="497427846">
    <w:abstractNumId w:val="82"/>
  </w:num>
  <w:num w:numId="88" w16cid:durableId="1217930921">
    <w:abstractNumId w:val="34"/>
  </w:num>
  <w:num w:numId="89" w16cid:durableId="417943569">
    <w:abstractNumId w:val="138"/>
  </w:num>
  <w:num w:numId="90" w16cid:durableId="947733088">
    <w:abstractNumId w:val="120"/>
  </w:num>
  <w:num w:numId="91" w16cid:durableId="154296711">
    <w:abstractNumId w:val="119"/>
  </w:num>
  <w:num w:numId="92" w16cid:durableId="1008681370">
    <w:abstractNumId w:val="107"/>
  </w:num>
  <w:num w:numId="93" w16cid:durableId="523178501">
    <w:abstractNumId w:val="8"/>
  </w:num>
  <w:num w:numId="94" w16cid:durableId="1313749968">
    <w:abstractNumId w:val="38"/>
  </w:num>
  <w:num w:numId="95" w16cid:durableId="638152543">
    <w:abstractNumId w:val="67"/>
  </w:num>
  <w:num w:numId="96" w16cid:durableId="779566683">
    <w:abstractNumId w:val="53"/>
  </w:num>
  <w:num w:numId="97" w16cid:durableId="1242179901">
    <w:abstractNumId w:val="110"/>
  </w:num>
  <w:num w:numId="98" w16cid:durableId="1069308113">
    <w:abstractNumId w:val="132"/>
  </w:num>
  <w:num w:numId="99" w16cid:durableId="1698776918">
    <w:abstractNumId w:val="92"/>
  </w:num>
  <w:num w:numId="100" w16cid:durableId="206475">
    <w:abstractNumId w:val="11"/>
  </w:num>
  <w:num w:numId="101" w16cid:durableId="552155510">
    <w:abstractNumId w:val="105"/>
  </w:num>
  <w:num w:numId="102" w16cid:durableId="282730280">
    <w:abstractNumId w:val="7"/>
  </w:num>
  <w:num w:numId="103" w16cid:durableId="1228153155">
    <w:abstractNumId w:val="27"/>
  </w:num>
  <w:num w:numId="104" w16cid:durableId="978613802">
    <w:abstractNumId w:val="57"/>
  </w:num>
  <w:num w:numId="105" w16cid:durableId="1335911576">
    <w:abstractNumId w:val="89"/>
  </w:num>
  <w:num w:numId="106" w16cid:durableId="1921328410">
    <w:abstractNumId w:val="123"/>
  </w:num>
  <w:num w:numId="107" w16cid:durableId="1318919469">
    <w:abstractNumId w:val="101"/>
  </w:num>
  <w:num w:numId="108" w16cid:durableId="1237931660">
    <w:abstractNumId w:val="78"/>
  </w:num>
  <w:num w:numId="109" w16cid:durableId="1524130752">
    <w:abstractNumId w:val="122"/>
  </w:num>
  <w:num w:numId="110" w16cid:durableId="1157265098">
    <w:abstractNumId w:val="15"/>
  </w:num>
  <w:num w:numId="111" w16cid:durableId="502554438">
    <w:abstractNumId w:val="99"/>
  </w:num>
  <w:num w:numId="112" w16cid:durableId="1217349418">
    <w:abstractNumId w:val="128"/>
  </w:num>
  <w:num w:numId="113" w16cid:durableId="1224097513">
    <w:abstractNumId w:val="134"/>
  </w:num>
  <w:num w:numId="114" w16cid:durableId="859390698">
    <w:abstractNumId w:val="25"/>
  </w:num>
  <w:num w:numId="115" w16cid:durableId="616643793">
    <w:abstractNumId w:val="32"/>
  </w:num>
  <w:num w:numId="116" w16cid:durableId="760108496">
    <w:abstractNumId w:val="49"/>
  </w:num>
  <w:num w:numId="117" w16cid:durableId="231307783">
    <w:abstractNumId w:val="90"/>
  </w:num>
  <w:num w:numId="118" w16cid:durableId="1300187798">
    <w:abstractNumId w:val="56"/>
  </w:num>
  <w:num w:numId="119" w16cid:durableId="1917663500">
    <w:abstractNumId w:val="39"/>
  </w:num>
  <w:num w:numId="120" w16cid:durableId="272057759">
    <w:abstractNumId w:val="43"/>
  </w:num>
  <w:num w:numId="121" w16cid:durableId="1601140139">
    <w:abstractNumId w:val="16"/>
  </w:num>
  <w:num w:numId="122" w16cid:durableId="361786053">
    <w:abstractNumId w:val="108"/>
  </w:num>
  <w:num w:numId="123" w16cid:durableId="401683384">
    <w:abstractNumId w:val="6"/>
  </w:num>
  <w:num w:numId="124" w16cid:durableId="801533115">
    <w:abstractNumId w:val="127"/>
  </w:num>
  <w:num w:numId="125" w16cid:durableId="1520971607">
    <w:abstractNumId w:val="31"/>
  </w:num>
  <w:num w:numId="126" w16cid:durableId="1564289721">
    <w:abstractNumId w:val="143"/>
  </w:num>
  <w:num w:numId="127" w16cid:durableId="1424572097">
    <w:abstractNumId w:val="111"/>
  </w:num>
  <w:num w:numId="128" w16cid:durableId="1477138151">
    <w:abstractNumId w:val="116"/>
  </w:num>
  <w:num w:numId="129" w16cid:durableId="411925789">
    <w:abstractNumId w:val="73"/>
  </w:num>
  <w:num w:numId="130" w16cid:durableId="1654943215">
    <w:abstractNumId w:val="4"/>
  </w:num>
  <w:num w:numId="131" w16cid:durableId="263465069">
    <w:abstractNumId w:val="59"/>
  </w:num>
  <w:num w:numId="132" w16cid:durableId="35200222">
    <w:abstractNumId w:val="30"/>
  </w:num>
  <w:num w:numId="133" w16cid:durableId="1074425779">
    <w:abstractNumId w:val="69"/>
  </w:num>
  <w:num w:numId="134" w16cid:durableId="15811026">
    <w:abstractNumId w:val="84"/>
  </w:num>
  <w:num w:numId="135" w16cid:durableId="1655646269">
    <w:abstractNumId w:val="114"/>
  </w:num>
  <w:num w:numId="136" w16cid:durableId="1700548073">
    <w:abstractNumId w:val="72"/>
  </w:num>
  <w:num w:numId="137" w16cid:durableId="1462918839">
    <w:abstractNumId w:val="144"/>
  </w:num>
  <w:num w:numId="138" w16cid:durableId="1789854344">
    <w:abstractNumId w:val="115"/>
  </w:num>
  <w:num w:numId="139" w16cid:durableId="1154951267">
    <w:abstractNumId w:val="98"/>
  </w:num>
  <w:num w:numId="140" w16cid:durableId="777871750">
    <w:abstractNumId w:val="104"/>
  </w:num>
  <w:num w:numId="141" w16cid:durableId="957763566">
    <w:abstractNumId w:val="12"/>
  </w:num>
  <w:num w:numId="142" w16cid:durableId="1553270317">
    <w:abstractNumId w:val="70"/>
  </w:num>
  <w:num w:numId="143" w16cid:durableId="1291131315">
    <w:abstractNumId w:val="22"/>
  </w:num>
  <w:num w:numId="144" w16cid:durableId="1961842124">
    <w:abstractNumId w:val="100"/>
  </w:num>
  <w:num w:numId="145" w16cid:durableId="1955163406">
    <w:abstractNumId w:val="121"/>
  </w:num>
  <w:num w:numId="146" w16cid:durableId="803237278">
    <w:abstractNumId w:val="12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1E1"/>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122"/>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3B5"/>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1134"/>
    <w:rsid w:val="0007343E"/>
    <w:rsid w:val="000739BE"/>
    <w:rsid w:val="000739C1"/>
    <w:rsid w:val="000741A5"/>
    <w:rsid w:val="00075B15"/>
    <w:rsid w:val="00076AB0"/>
    <w:rsid w:val="000773E5"/>
    <w:rsid w:val="00080621"/>
    <w:rsid w:val="00081360"/>
    <w:rsid w:val="000822B5"/>
    <w:rsid w:val="000830C1"/>
    <w:rsid w:val="000832BB"/>
    <w:rsid w:val="00084391"/>
    <w:rsid w:val="000850C1"/>
    <w:rsid w:val="00086A6B"/>
    <w:rsid w:val="00086E15"/>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20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9FE"/>
    <w:rsid w:val="000D3BA1"/>
    <w:rsid w:val="000D47B9"/>
    <w:rsid w:val="000D49EC"/>
    <w:rsid w:val="000D5342"/>
    <w:rsid w:val="000D61DC"/>
    <w:rsid w:val="000D7168"/>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0745"/>
    <w:rsid w:val="000F1DFB"/>
    <w:rsid w:val="000F2994"/>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0EDE"/>
    <w:rsid w:val="00111041"/>
    <w:rsid w:val="00111471"/>
    <w:rsid w:val="00112A88"/>
    <w:rsid w:val="00114772"/>
    <w:rsid w:val="00114BB7"/>
    <w:rsid w:val="00116030"/>
    <w:rsid w:val="0011672E"/>
    <w:rsid w:val="00117D52"/>
    <w:rsid w:val="00120B98"/>
    <w:rsid w:val="00120F4A"/>
    <w:rsid w:val="00121855"/>
    <w:rsid w:val="0012207A"/>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1DE"/>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3BD2"/>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5531"/>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14FE"/>
    <w:rsid w:val="00191DF6"/>
    <w:rsid w:val="00191E67"/>
    <w:rsid w:val="0019227F"/>
    <w:rsid w:val="001932C3"/>
    <w:rsid w:val="00193A7A"/>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64D"/>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686"/>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178F7"/>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C48"/>
    <w:rsid w:val="00231F70"/>
    <w:rsid w:val="00232720"/>
    <w:rsid w:val="00232A4E"/>
    <w:rsid w:val="00233149"/>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47F54"/>
    <w:rsid w:val="00250926"/>
    <w:rsid w:val="0025197A"/>
    <w:rsid w:val="00251EAD"/>
    <w:rsid w:val="00252256"/>
    <w:rsid w:val="00252F02"/>
    <w:rsid w:val="0025409D"/>
    <w:rsid w:val="002549BB"/>
    <w:rsid w:val="00255E90"/>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49C8"/>
    <w:rsid w:val="002954E9"/>
    <w:rsid w:val="0029796A"/>
    <w:rsid w:val="002979BB"/>
    <w:rsid w:val="002A00A4"/>
    <w:rsid w:val="002A1C5D"/>
    <w:rsid w:val="002A1C62"/>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14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675C"/>
    <w:rsid w:val="002C7AEF"/>
    <w:rsid w:val="002D02CA"/>
    <w:rsid w:val="002D1616"/>
    <w:rsid w:val="002D1707"/>
    <w:rsid w:val="002D1805"/>
    <w:rsid w:val="002D182B"/>
    <w:rsid w:val="002D1D1E"/>
    <w:rsid w:val="002D20AF"/>
    <w:rsid w:val="002D3243"/>
    <w:rsid w:val="002D32B4"/>
    <w:rsid w:val="002D3646"/>
    <w:rsid w:val="002D3707"/>
    <w:rsid w:val="002D4D20"/>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3A2A"/>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06A0"/>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22F"/>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1F08"/>
    <w:rsid w:val="003527C2"/>
    <w:rsid w:val="00352858"/>
    <w:rsid w:val="00352E47"/>
    <w:rsid w:val="0035327F"/>
    <w:rsid w:val="003534EB"/>
    <w:rsid w:val="00354C60"/>
    <w:rsid w:val="00354FBE"/>
    <w:rsid w:val="00357974"/>
    <w:rsid w:val="00357D04"/>
    <w:rsid w:val="00361957"/>
    <w:rsid w:val="00362BFB"/>
    <w:rsid w:val="00362C8B"/>
    <w:rsid w:val="0036307D"/>
    <w:rsid w:val="00365025"/>
    <w:rsid w:val="003653B4"/>
    <w:rsid w:val="00365574"/>
    <w:rsid w:val="003665FB"/>
    <w:rsid w:val="00366681"/>
    <w:rsid w:val="0037056B"/>
    <w:rsid w:val="00371869"/>
    <w:rsid w:val="003723E2"/>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EB4"/>
    <w:rsid w:val="00397F6C"/>
    <w:rsid w:val="003A070D"/>
    <w:rsid w:val="003A0DC8"/>
    <w:rsid w:val="003A269B"/>
    <w:rsid w:val="003A326D"/>
    <w:rsid w:val="003A3365"/>
    <w:rsid w:val="003A3C43"/>
    <w:rsid w:val="003A3D1F"/>
    <w:rsid w:val="003A4DC9"/>
    <w:rsid w:val="003A5E8A"/>
    <w:rsid w:val="003A6546"/>
    <w:rsid w:val="003A6630"/>
    <w:rsid w:val="003A6831"/>
    <w:rsid w:val="003A6EFF"/>
    <w:rsid w:val="003B0184"/>
    <w:rsid w:val="003B11F6"/>
    <w:rsid w:val="003B1410"/>
    <w:rsid w:val="003B1802"/>
    <w:rsid w:val="003B1909"/>
    <w:rsid w:val="003B206B"/>
    <w:rsid w:val="003B2086"/>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6F6A"/>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BBC"/>
    <w:rsid w:val="00401EAD"/>
    <w:rsid w:val="00402356"/>
    <w:rsid w:val="0040287D"/>
    <w:rsid w:val="00402D1A"/>
    <w:rsid w:val="0040361D"/>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732"/>
    <w:rsid w:val="004159D5"/>
    <w:rsid w:val="00416036"/>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6DE"/>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3601"/>
    <w:rsid w:val="004840C2"/>
    <w:rsid w:val="004843E1"/>
    <w:rsid w:val="00484427"/>
    <w:rsid w:val="0048473D"/>
    <w:rsid w:val="00484CD7"/>
    <w:rsid w:val="00484F2C"/>
    <w:rsid w:val="0048577F"/>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A20"/>
    <w:rsid w:val="00494CE3"/>
    <w:rsid w:val="00494D8B"/>
    <w:rsid w:val="004955D7"/>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571"/>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3D5D"/>
    <w:rsid w:val="004F3EF0"/>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84B"/>
    <w:rsid w:val="005058DC"/>
    <w:rsid w:val="005061CA"/>
    <w:rsid w:val="00506DD5"/>
    <w:rsid w:val="00507BB9"/>
    <w:rsid w:val="005101B6"/>
    <w:rsid w:val="00511349"/>
    <w:rsid w:val="00511474"/>
    <w:rsid w:val="005125FE"/>
    <w:rsid w:val="00512A82"/>
    <w:rsid w:val="005134EE"/>
    <w:rsid w:val="005158F2"/>
    <w:rsid w:val="00515A32"/>
    <w:rsid w:val="00515ACC"/>
    <w:rsid w:val="00515AEF"/>
    <w:rsid w:val="00515DA0"/>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730"/>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184C"/>
    <w:rsid w:val="00552AE8"/>
    <w:rsid w:val="0055381A"/>
    <w:rsid w:val="00554ADF"/>
    <w:rsid w:val="005551E1"/>
    <w:rsid w:val="00555F8E"/>
    <w:rsid w:val="005567D0"/>
    <w:rsid w:val="00557BF1"/>
    <w:rsid w:val="0056029B"/>
    <w:rsid w:val="00561BB4"/>
    <w:rsid w:val="00562354"/>
    <w:rsid w:val="0056289A"/>
    <w:rsid w:val="00562A67"/>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578"/>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4F28"/>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3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16C"/>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7E3"/>
    <w:rsid w:val="006358EF"/>
    <w:rsid w:val="00635ABC"/>
    <w:rsid w:val="00635D28"/>
    <w:rsid w:val="00635EA5"/>
    <w:rsid w:val="006361D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68D4"/>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33"/>
    <w:rsid w:val="006671B3"/>
    <w:rsid w:val="006673C4"/>
    <w:rsid w:val="006679BC"/>
    <w:rsid w:val="00670900"/>
    <w:rsid w:val="006714CF"/>
    <w:rsid w:val="006717FB"/>
    <w:rsid w:val="00671B08"/>
    <w:rsid w:val="00672311"/>
    <w:rsid w:val="006740E0"/>
    <w:rsid w:val="00674A30"/>
    <w:rsid w:val="00676DB7"/>
    <w:rsid w:val="00677775"/>
    <w:rsid w:val="00680372"/>
    <w:rsid w:val="0068154B"/>
    <w:rsid w:val="00683146"/>
    <w:rsid w:val="006831B7"/>
    <w:rsid w:val="00683494"/>
    <w:rsid w:val="00683F49"/>
    <w:rsid w:val="00684129"/>
    <w:rsid w:val="00684AFC"/>
    <w:rsid w:val="00684CFE"/>
    <w:rsid w:val="00684D1A"/>
    <w:rsid w:val="006851C2"/>
    <w:rsid w:val="00685291"/>
    <w:rsid w:val="00685560"/>
    <w:rsid w:val="00686047"/>
    <w:rsid w:val="006861FA"/>
    <w:rsid w:val="00686461"/>
    <w:rsid w:val="00686BCE"/>
    <w:rsid w:val="00687958"/>
    <w:rsid w:val="00690CB0"/>
    <w:rsid w:val="00691216"/>
    <w:rsid w:val="006925CE"/>
    <w:rsid w:val="006927FF"/>
    <w:rsid w:val="00692926"/>
    <w:rsid w:val="00694569"/>
    <w:rsid w:val="00694D87"/>
    <w:rsid w:val="00695261"/>
    <w:rsid w:val="0069540A"/>
    <w:rsid w:val="00696216"/>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F16"/>
    <w:rsid w:val="006B536D"/>
    <w:rsid w:val="006B6544"/>
    <w:rsid w:val="006B6BD1"/>
    <w:rsid w:val="006B6F98"/>
    <w:rsid w:val="006C093E"/>
    <w:rsid w:val="006C0A0B"/>
    <w:rsid w:val="006C15E8"/>
    <w:rsid w:val="006C17E1"/>
    <w:rsid w:val="006C1BD5"/>
    <w:rsid w:val="006C297B"/>
    <w:rsid w:val="006C2BBC"/>
    <w:rsid w:val="006C3144"/>
    <w:rsid w:val="006C3A42"/>
    <w:rsid w:val="006C3B0C"/>
    <w:rsid w:val="006C410A"/>
    <w:rsid w:val="006C45D1"/>
    <w:rsid w:val="006C46E5"/>
    <w:rsid w:val="006C4D57"/>
    <w:rsid w:val="006C605B"/>
    <w:rsid w:val="006C6431"/>
    <w:rsid w:val="006C67AF"/>
    <w:rsid w:val="006C7513"/>
    <w:rsid w:val="006C7C70"/>
    <w:rsid w:val="006D0270"/>
    <w:rsid w:val="006D226D"/>
    <w:rsid w:val="006D5A5F"/>
    <w:rsid w:val="006D5AE4"/>
    <w:rsid w:val="006D5ECE"/>
    <w:rsid w:val="006D65AF"/>
    <w:rsid w:val="006D70EE"/>
    <w:rsid w:val="006D75F7"/>
    <w:rsid w:val="006D7FD0"/>
    <w:rsid w:val="006E03BE"/>
    <w:rsid w:val="006E047E"/>
    <w:rsid w:val="006E0960"/>
    <w:rsid w:val="006E09DA"/>
    <w:rsid w:val="006E1146"/>
    <w:rsid w:val="006E24B4"/>
    <w:rsid w:val="006E3ADA"/>
    <w:rsid w:val="006E3E5E"/>
    <w:rsid w:val="006E425F"/>
    <w:rsid w:val="006E43B9"/>
    <w:rsid w:val="006E5506"/>
    <w:rsid w:val="006E5512"/>
    <w:rsid w:val="006E58D4"/>
    <w:rsid w:val="006E5DDB"/>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1CB"/>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265A"/>
    <w:rsid w:val="007329C9"/>
    <w:rsid w:val="00732A2A"/>
    <w:rsid w:val="00733680"/>
    <w:rsid w:val="00733755"/>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C9"/>
    <w:rsid w:val="00765BEF"/>
    <w:rsid w:val="0076639D"/>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2E4"/>
    <w:rsid w:val="007C15CF"/>
    <w:rsid w:val="007C1872"/>
    <w:rsid w:val="007C3423"/>
    <w:rsid w:val="007C39FF"/>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2FB"/>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4D83"/>
    <w:rsid w:val="00804FD5"/>
    <w:rsid w:val="00805206"/>
    <w:rsid w:val="0080547E"/>
    <w:rsid w:val="0080562D"/>
    <w:rsid w:val="008057CF"/>
    <w:rsid w:val="008066A6"/>
    <w:rsid w:val="00806A64"/>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1B"/>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CD8"/>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4006"/>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675D4"/>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5B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87F"/>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2F27"/>
    <w:rsid w:val="00903421"/>
    <w:rsid w:val="00903FD4"/>
    <w:rsid w:val="009040A1"/>
    <w:rsid w:val="009040A9"/>
    <w:rsid w:val="009045C4"/>
    <w:rsid w:val="00905B28"/>
    <w:rsid w:val="009062E8"/>
    <w:rsid w:val="00907A6A"/>
    <w:rsid w:val="00907F1F"/>
    <w:rsid w:val="00910350"/>
    <w:rsid w:val="00910415"/>
    <w:rsid w:val="00910B3F"/>
    <w:rsid w:val="0091100F"/>
    <w:rsid w:val="0091172E"/>
    <w:rsid w:val="00911E14"/>
    <w:rsid w:val="00911FC3"/>
    <w:rsid w:val="00912E8B"/>
    <w:rsid w:val="0091422D"/>
    <w:rsid w:val="009150CD"/>
    <w:rsid w:val="00915480"/>
    <w:rsid w:val="009167BD"/>
    <w:rsid w:val="00916BB5"/>
    <w:rsid w:val="0091753C"/>
    <w:rsid w:val="009177C6"/>
    <w:rsid w:val="00917F99"/>
    <w:rsid w:val="00920BEF"/>
    <w:rsid w:val="00922925"/>
    <w:rsid w:val="00922D06"/>
    <w:rsid w:val="00923AA1"/>
    <w:rsid w:val="009240A5"/>
    <w:rsid w:val="0092451B"/>
    <w:rsid w:val="009253C1"/>
    <w:rsid w:val="00925E76"/>
    <w:rsid w:val="00926AF0"/>
    <w:rsid w:val="00927590"/>
    <w:rsid w:val="009308C9"/>
    <w:rsid w:val="009316E6"/>
    <w:rsid w:val="00931820"/>
    <w:rsid w:val="00931DCA"/>
    <w:rsid w:val="009321C5"/>
    <w:rsid w:val="0093235E"/>
    <w:rsid w:val="00932A23"/>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42CD"/>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15C"/>
    <w:rsid w:val="00980297"/>
    <w:rsid w:val="009839F2"/>
    <w:rsid w:val="00983E1A"/>
    <w:rsid w:val="00984955"/>
    <w:rsid w:val="00985846"/>
    <w:rsid w:val="00985FC9"/>
    <w:rsid w:val="00986E9A"/>
    <w:rsid w:val="009873A6"/>
    <w:rsid w:val="00987716"/>
    <w:rsid w:val="0098782C"/>
    <w:rsid w:val="00987C17"/>
    <w:rsid w:val="00987F49"/>
    <w:rsid w:val="009900C1"/>
    <w:rsid w:val="009902C9"/>
    <w:rsid w:val="0099035F"/>
    <w:rsid w:val="0099083C"/>
    <w:rsid w:val="00990E41"/>
    <w:rsid w:val="00991858"/>
    <w:rsid w:val="00991947"/>
    <w:rsid w:val="009919F1"/>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226A"/>
    <w:rsid w:val="009B4A48"/>
    <w:rsid w:val="009B4E18"/>
    <w:rsid w:val="009B54C8"/>
    <w:rsid w:val="009B5946"/>
    <w:rsid w:val="009B6187"/>
    <w:rsid w:val="009B6193"/>
    <w:rsid w:val="009B6ABE"/>
    <w:rsid w:val="009B6BDE"/>
    <w:rsid w:val="009B735C"/>
    <w:rsid w:val="009B7FFA"/>
    <w:rsid w:val="009C01C7"/>
    <w:rsid w:val="009C03BE"/>
    <w:rsid w:val="009C0FC4"/>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5A"/>
    <w:rsid w:val="009C738E"/>
    <w:rsid w:val="009D02A0"/>
    <w:rsid w:val="009D0966"/>
    <w:rsid w:val="009D17D8"/>
    <w:rsid w:val="009D17E8"/>
    <w:rsid w:val="009D1DD9"/>
    <w:rsid w:val="009D3D6D"/>
    <w:rsid w:val="009D416F"/>
    <w:rsid w:val="009D4A27"/>
    <w:rsid w:val="009D4CCF"/>
    <w:rsid w:val="009D504B"/>
    <w:rsid w:val="009D56A8"/>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A7E"/>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62C"/>
    <w:rsid w:val="00A36F40"/>
    <w:rsid w:val="00A379E3"/>
    <w:rsid w:val="00A37AD8"/>
    <w:rsid w:val="00A40031"/>
    <w:rsid w:val="00A403D1"/>
    <w:rsid w:val="00A414F6"/>
    <w:rsid w:val="00A41B03"/>
    <w:rsid w:val="00A4280A"/>
    <w:rsid w:val="00A42AE1"/>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6048"/>
    <w:rsid w:val="00A869DB"/>
    <w:rsid w:val="00A873B2"/>
    <w:rsid w:val="00A87559"/>
    <w:rsid w:val="00A87895"/>
    <w:rsid w:val="00A87B1F"/>
    <w:rsid w:val="00A90976"/>
    <w:rsid w:val="00A90BFA"/>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2860"/>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B46"/>
    <w:rsid w:val="00AE1966"/>
    <w:rsid w:val="00AE1D29"/>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3C3"/>
    <w:rsid w:val="00B0280C"/>
    <w:rsid w:val="00B04AD1"/>
    <w:rsid w:val="00B050C9"/>
    <w:rsid w:val="00B05723"/>
    <w:rsid w:val="00B05A8C"/>
    <w:rsid w:val="00B05B62"/>
    <w:rsid w:val="00B06064"/>
    <w:rsid w:val="00B06771"/>
    <w:rsid w:val="00B067CA"/>
    <w:rsid w:val="00B0733E"/>
    <w:rsid w:val="00B07D38"/>
    <w:rsid w:val="00B10403"/>
    <w:rsid w:val="00B11230"/>
    <w:rsid w:val="00B11262"/>
    <w:rsid w:val="00B112B3"/>
    <w:rsid w:val="00B118F0"/>
    <w:rsid w:val="00B125B2"/>
    <w:rsid w:val="00B13227"/>
    <w:rsid w:val="00B13AEE"/>
    <w:rsid w:val="00B13B5A"/>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17E"/>
    <w:rsid w:val="00B418AC"/>
    <w:rsid w:val="00B421C3"/>
    <w:rsid w:val="00B422EB"/>
    <w:rsid w:val="00B4255A"/>
    <w:rsid w:val="00B42995"/>
    <w:rsid w:val="00B434A0"/>
    <w:rsid w:val="00B43C0D"/>
    <w:rsid w:val="00B4425B"/>
    <w:rsid w:val="00B46504"/>
    <w:rsid w:val="00B46556"/>
    <w:rsid w:val="00B46A60"/>
    <w:rsid w:val="00B47E86"/>
    <w:rsid w:val="00B50630"/>
    <w:rsid w:val="00B51596"/>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3AB"/>
    <w:rsid w:val="00BA7832"/>
    <w:rsid w:val="00BA7E12"/>
    <w:rsid w:val="00BB159B"/>
    <w:rsid w:val="00BB16DD"/>
    <w:rsid w:val="00BB175E"/>
    <w:rsid w:val="00BB19B9"/>
    <w:rsid w:val="00BB2C4A"/>
    <w:rsid w:val="00BB2E58"/>
    <w:rsid w:val="00BB30CF"/>
    <w:rsid w:val="00BB310E"/>
    <w:rsid w:val="00BB384D"/>
    <w:rsid w:val="00BB3D61"/>
    <w:rsid w:val="00BB4293"/>
    <w:rsid w:val="00BB46CC"/>
    <w:rsid w:val="00BB508D"/>
    <w:rsid w:val="00BB544C"/>
    <w:rsid w:val="00BB57C4"/>
    <w:rsid w:val="00BB6178"/>
    <w:rsid w:val="00BB67CD"/>
    <w:rsid w:val="00BB71FB"/>
    <w:rsid w:val="00BC0A3F"/>
    <w:rsid w:val="00BC1426"/>
    <w:rsid w:val="00BC1DB2"/>
    <w:rsid w:val="00BC1F29"/>
    <w:rsid w:val="00BC2622"/>
    <w:rsid w:val="00BC2E66"/>
    <w:rsid w:val="00BC3029"/>
    <w:rsid w:val="00BC31F0"/>
    <w:rsid w:val="00BC3A98"/>
    <w:rsid w:val="00BC4223"/>
    <w:rsid w:val="00BC4A98"/>
    <w:rsid w:val="00BC4F8D"/>
    <w:rsid w:val="00BC6B04"/>
    <w:rsid w:val="00BC7373"/>
    <w:rsid w:val="00BC7DE4"/>
    <w:rsid w:val="00BD0BFA"/>
    <w:rsid w:val="00BD0F5F"/>
    <w:rsid w:val="00BD12D5"/>
    <w:rsid w:val="00BD2687"/>
    <w:rsid w:val="00BD3487"/>
    <w:rsid w:val="00BD41D2"/>
    <w:rsid w:val="00BD420B"/>
    <w:rsid w:val="00BD4354"/>
    <w:rsid w:val="00BD4ACF"/>
    <w:rsid w:val="00BD5799"/>
    <w:rsid w:val="00BD753A"/>
    <w:rsid w:val="00BD7F33"/>
    <w:rsid w:val="00BE1A4B"/>
    <w:rsid w:val="00BE204D"/>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36E8"/>
    <w:rsid w:val="00BF49A4"/>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3C32"/>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4F0"/>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5DFE"/>
    <w:rsid w:val="00C66461"/>
    <w:rsid w:val="00C666DE"/>
    <w:rsid w:val="00C71D4F"/>
    <w:rsid w:val="00C72AD4"/>
    <w:rsid w:val="00C72DEE"/>
    <w:rsid w:val="00C733E1"/>
    <w:rsid w:val="00C755B3"/>
    <w:rsid w:val="00C755C8"/>
    <w:rsid w:val="00C756A3"/>
    <w:rsid w:val="00C7757A"/>
    <w:rsid w:val="00C77BB8"/>
    <w:rsid w:val="00C8649A"/>
    <w:rsid w:val="00C87489"/>
    <w:rsid w:val="00C90BCB"/>
    <w:rsid w:val="00C90EC0"/>
    <w:rsid w:val="00C91171"/>
    <w:rsid w:val="00C916C2"/>
    <w:rsid w:val="00C9279D"/>
    <w:rsid w:val="00C932EF"/>
    <w:rsid w:val="00C93718"/>
    <w:rsid w:val="00C9383A"/>
    <w:rsid w:val="00C9477C"/>
    <w:rsid w:val="00C95DBA"/>
    <w:rsid w:val="00C96011"/>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E57"/>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32E"/>
    <w:rsid w:val="00CC44FC"/>
    <w:rsid w:val="00CC528E"/>
    <w:rsid w:val="00CC561C"/>
    <w:rsid w:val="00CC6D8F"/>
    <w:rsid w:val="00CC6EEF"/>
    <w:rsid w:val="00CC7DC0"/>
    <w:rsid w:val="00CC7E9B"/>
    <w:rsid w:val="00CD1931"/>
    <w:rsid w:val="00CD19D0"/>
    <w:rsid w:val="00CD22BB"/>
    <w:rsid w:val="00CD2A23"/>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3C3A"/>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14F5"/>
    <w:rsid w:val="00D14121"/>
    <w:rsid w:val="00D141DF"/>
    <w:rsid w:val="00D141F4"/>
    <w:rsid w:val="00D14901"/>
    <w:rsid w:val="00D152A1"/>
    <w:rsid w:val="00D1562F"/>
    <w:rsid w:val="00D163FD"/>
    <w:rsid w:val="00D16B2B"/>
    <w:rsid w:val="00D17558"/>
    <w:rsid w:val="00D17CD7"/>
    <w:rsid w:val="00D205CB"/>
    <w:rsid w:val="00D207B5"/>
    <w:rsid w:val="00D22173"/>
    <w:rsid w:val="00D22329"/>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0E81"/>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3309"/>
    <w:rsid w:val="00DA3B3F"/>
    <w:rsid w:val="00DA431D"/>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36A"/>
    <w:rsid w:val="00DC2509"/>
    <w:rsid w:val="00DC2AD4"/>
    <w:rsid w:val="00DC3842"/>
    <w:rsid w:val="00DC5E3D"/>
    <w:rsid w:val="00DC6674"/>
    <w:rsid w:val="00DC6C35"/>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3E00"/>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3F7"/>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8BD"/>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556"/>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749"/>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2F96"/>
    <w:rsid w:val="00E73C9E"/>
    <w:rsid w:val="00E7470B"/>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6BF"/>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0C7"/>
    <w:rsid w:val="00EC1E72"/>
    <w:rsid w:val="00EC213D"/>
    <w:rsid w:val="00EC2488"/>
    <w:rsid w:val="00EC2796"/>
    <w:rsid w:val="00EC2879"/>
    <w:rsid w:val="00EC3205"/>
    <w:rsid w:val="00EC39BA"/>
    <w:rsid w:val="00EC75A8"/>
    <w:rsid w:val="00EC7B85"/>
    <w:rsid w:val="00ED091C"/>
    <w:rsid w:val="00ED150A"/>
    <w:rsid w:val="00ED1A55"/>
    <w:rsid w:val="00ED2836"/>
    <w:rsid w:val="00ED29F4"/>
    <w:rsid w:val="00ED2A67"/>
    <w:rsid w:val="00ED2F50"/>
    <w:rsid w:val="00ED3472"/>
    <w:rsid w:val="00ED451F"/>
    <w:rsid w:val="00ED55E6"/>
    <w:rsid w:val="00ED620C"/>
    <w:rsid w:val="00ED6716"/>
    <w:rsid w:val="00ED6FDF"/>
    <w:rsid w:val="00ED770A"/>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1D9B"/>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283"/>
    <w:rsid w:val="00F52441"/>
    <w:rsid w:val="00F530B7"/>
    <w:rsid w:val="00F5421B"/>
    <w:rsid w:val="00F549C2"/>
    <w:rsid w:val="00F551FC"/>
    <w:rsid w:val="00F55229"/>
    <w:rsid w:val="00F55D44"/>
    <w:rsid w:val="00F55EAC"/>
    <w:rsid w:val="00F56301"/>
    <w:rsid w:val="00F56503"/>
    <w:rsid w:val="00F5674B"/>
    <w:rsid w:val="00F569E2"/>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650"/>
    <w:rsid w:val="00F91812"/>
    <w:rsid w:val="00F92515"/>
    <w:rsid w:val="00F934DC"/>
    <w:rsid w:val="00F936C1"/>
    <w:rsid w:val="00F94C7B"/>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3B4B"/>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00FF7D13"/>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18691957">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35" Type="http://schemas.openxmlformats.org/officeDocument/2006/relationships/footer" Target="footer8.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C1407-C606-4DCD-8F73-6B825FCE88A8}">
  <ds:schemaRefs>
    <ds:schemaRef ds:uri="http://purl.org/dc/elements/1.1/"/>
    <ds:schemaRef ds:uri="http://purl.org/dc/dcmitype/"/>
    <ds:schemaRef ds:uri="http://schemas.microsoft.com/office/2006/metadata/properties"/>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6e2460a2-3e09-40bc-a665-6e5b313d5e13"/>
    <ds:schemaRef ds:uri="http://schemas.microsoft.com/sharepoint/v3"/>
  </ds:schemaRefs>
</ds:datastoreItem>
</file>

<file path=customXml/itemProps2.xml><?xml version="1.0" encoding="utf-8"?>
<ds:datastoreItem xmlns:ds="http://schemas.openxmlformats.org/officeDocument/2006/customXml" ds:itemID="{8390E7B3-3EE7-409C-AE97-66545A730603}"/>
</file>

<file path=customXml/itemProps3.xml><?xml version="1.0" encoding="utf-8"?>
<ds:datastoreItem xmlns:ds="http://schemas.openxmlformats.org/officeDocument/2006/customXml" ds:itemID="{040E0A8C-69A0-4491-9A8B-F058BE94B581}">
  <ds:schemaRefs>
    <ds:schemaRef ds:uri="http://schemas.openxmlformats.org/officeDocument/2006/bibliography"/>
  </ds:schemaRefs>
</ds:datastoreItem>
</file>

<file path=customXml/itemProps4.xml><?xml version="1.0" encoding="utf-8"?>
<ds:datastoreItem xmlns:ds="http://schemas.openxmlformats.org/officeDocument/2006/customXml" ds:itemID="{59FAF91E-BAF0-44EF-87DF-922357100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1CF3F-2EDF-4143-8DEA-A7671DE14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70</Pages>
  <Words>27350</Words>
  <Characters>142056</Characters>
  <Application>Microsoft Office Word</Application>
  <DocSecurity>0</DocSecurity>
  <Lines>1183</Lines>
  <Paragraphs>338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169068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TAFE VET Funding Contract - Skills First program</dc:title>
  <dc:subject/>
  <dc:creator>MinterEllison</dc:creator>
  <cp:keywords/>
  <dc:description/>
  <cp:lastModifiedBy>Sally Macauley</cp:lastModifiedBy>
  <cp:revision>7</cp:revision>
  <cp:lastPrinted>2021-08-30T22:24:00Z</cp:lastPrinted>
  <dcterms:created xsi:type="dcterms:W3CDTF">2022-05-17T03:11:00Z</dcterms:created>
  <dcterms:modified xsi:type="dcterms:W3CDTF">2022-05-24T04:18:00Z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ME_188159461_1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{e37d8a2a-6fca-459f-9931-37a4a70d82e6}</vt:lpwstr>
  </property>
  <property fmtid="{D5CDD505-2E9C-101B-9397-08002B2CF9AE}" pid="29" name="RecordPoint_RecordNumberSubmitted">
    <vt:lpwstr>R20220314143</vt:lpwstr>
  </property>
  <property fmtid="{D5CDD505-2E9C-101B-9397-08002B2CF9AE}" pid="30" name="RecordPoint_SubmissionCompleted">
    <vt:lpwstr>2022-05-24T15:08:35.7851598+10:00</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