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77777777" w:rsidR="00062CC0" w:rsidRPr="00BC4223" w:rsidRDefault="00062CC0" w:rsidP="004843E1">
      <w:pPr>
        <w:pStyle w:val="fpDocumenttitle"/>
        <w:numPr>
          <w:ilvl w:val="0"/>
          <w:numId w:val="0"/>
        </w:numPr>
        <w:spacing w:after="240"/>
        <w:rPr>
          <w:sz w:val="44"/>
          <w:szCs w:val="44"/>
          <w:lang w:val="en-US"/>
        </w:rPr>
      </w:pPr>
    </w:p>
    <w:p w14:paraId="3AA649BE" w14:textId="19C8A1C1" w:rsidR="004843E1" w:rsidRPr="009B2120" w:rsidRDefault="00D54C47" w:rsidP="004843E1">
      <w:pPr>
        <w:pStyle w:val="fpDocumenttitle"/>
        <w:numPr>
          <w:ilvl w:val="0"/>
          <w:numId w:val="0"/>
        </w:numPr>
        <w:spacing w:after="240"/>
        <w:rPr>
          <w:sz w:val="44"/>
          <w:szCs w:val="44"/>
        </w:rPr>
      </w:pPr>
      <w:r w:rsidRPr="009B2120">
        <w:rPr>
          <w:sz w:val="44"/>
          <w:szCs w:val="44"/>
        </w:rPr>
        <w:t>202</w:t>
      </w:r>
      <w:r w:rsidR="00CF0E6D" w:rsidRPr="009B2120">
        <w:rPr>
          <w:sz w:val="44"/>
          <w:szCs w:val="44"/>
        </w:rPr>
        <w:t>2</w:t>
      </w:r>
      <w:r w:rsidRPr="009B2120">
        <w:rPr>
          <w:sz w:val="44"/>
          <w:szCs w:val="44"/>
        </w:rPr>
        <w:t xml:space="preserve"> </w:t>
      </w:r>
      <w:r w:rsidR="00AA6F5F">
        <w:rPr>
          <w:sz w:val="44"/>
          <w:szCs w:val="44"/>
        </w:rPr>
        <w:t>Standard</w:t>
      </w:r>
      <w:r w:rsidR="00D46267"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0ED6D064" w:rsidR="00615A2E" w:rsidRPr="009B2120" w:rsidRDefault="0028528A" w:rsidP="00336AAD">
      <w:pPr>
        <w:pStyle w:val="fpagreementdetails"/>
        <w:tabs>
          <w:tab w:val="clear" w:pos="851"/>
          <w:tab w:val="clear" w:pos="8392"/>
          <w:tab w:val="left" w:pos="2340"/>
        </w:tabs>
        <w:spacing w:before="0" w:after="240"/>
        <w:ind w:left="2325" w:right="-510" w:hanging="1758"/>
        <w:rPr>
          <w:sz w:val="21"/>
          <w:szCs w:val="21"/>
        </w:rPr>
      </w:pPr>
      <w:r w:rsidRPr="009B2120">
        <w:rPr>
          <w:sz w:val="21"/>
          <w:szCs w:val="21"/>
        </w:rPr>
        <w:t>AND</w:t>
      </w:r>
      <w:r w:rsidRPr="009B2120">
        <w:rPr>
          <w:sz w:val="21"/>
          <w:szCs w:val="21"/>
        </w:rPr>
        <w:tab/>
      </w:r>
      <w:proofErr w:type="gramStart"/>
      <w:r w:rsidRPr="009B2120">
        <w:rPr>
          <w:sz w:val="21"/>
          <w:szCs w:val="21"/>
        </w:rPr>
        <w:t>The</w:t>
      </w:r>
      <w:proofErr w:type="gramEnd"/>
      <w:r w:rsidRPr="009B2120">
        <w:rPr>
          <w:sz w:val="21"/>
          <w:szCs w:val="21"/>
        </w:rPr>
        <w:t xml:space="preserve"> registered training organisation that has agreed to be bound by the terms of this VET Funding Contract by way of signing and submitting an acceptance form (the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672B0D78" w:rsidR="00051B47" w:rsidRPr="009B2120" w:rsidRDefault="00CB387B" w:rsidP="00051B47">
            <w:pPr>
              <w:pStyle w:val="Default"/>
              <w:rPr>
                <w:rFonts w:ascii="Arial" w:hAnsi="Arial" w:cs="Arial"/>
                <w:sz w:val="21"/>
                <w:szCs w:val="21"/>
              </w:rPr>
            </w:pPr>
            <w:r>
              <w:rPr>
                <w:rFonts w:ascii="Arial" w:hAnsi="Arial" w:cs="Arial"/>
                <w:sz w:val="21"/>
                <w:szCs w:val="21"/>
              </w:rPr>
              <w:t>1.0</w:t>
            </w:r>
          </w:p>
        </w:tc>
        <w:tc>
          <w:tcPr>
            <w:tcW w:w="2421" w:type="dxa"/>
            <w:vAlign w:val="center"/>
          </w:tcPr>
          <w:p w14:paraId="76D5CF1A" w14:textId="5032C64A" w:rsidR="00051B47" w:rsidRPr="009B2120" w:rsidRDefault="00EE4ED5" w:rsidP="00051B47">
            <w:pPr>
              <w:pStyle w:val="Default"/>
              <w:rPr>
                <w:rFonts w:ascii="Arial" w:hAnsi="Arial" w:cs="Arial"/>
                <w:sz w:val="21"/>
                <w:szCs w:val="21"/>
              </w:rPr>
            </w:pPr>
            <w:r>
              <w:rPr>
                <w:rFonts w:ascii="Arial" w:hAnsi="Arial" w:cs="Arial"/>
                <w:sz w:val="21"/>
                <w:szCs w:val="21"/>
              </w:rPr>
              <w:t>01 December</w:t>
            </w:r>
            <w:r w:rsidR="003437C8">
              <w:rPr>
                <w:rFonts w:ascii="Arial" w:hAnsi="Arial" w:cs="Arial"/>
                <w:sz w:val="21"/>
                <w:szCs w:val="21"/>
              </w:rPr>
              <w:t xml:space="preserve"> </w:t>
            </w:r>
            <w:r w:rsidR="00CB387B">
              <w:rPr>
                <w:rFonts w:ascii="Arial" w:hAnsi="Arial" w:cs="Arial"/>
                <w:sz w:val="21"/>
                <w:szCs w:val="21"/>
              </w:rPr>
              <w:t>2021</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4BFAFC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422E6BC7"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631F38" w:rsidRPr="009B2120">
        <w:rPr>
          <w:rFonts w:cs="Arial"/>
          <w:noProof/>
          <w:sz w:val="21"/>
          <w:szCs w:val="21"/>
        </w:rPr>
        <w:t>4</w:t>
      </w:r>
    </w:p>
    <w:p w14:paraId="5627FB51" w14:textId="5FE1A52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631F38" w:rsidRPr="009B2120">
        <w:rPr>
          <w:rFonts w:cs="Arial"/>
          <w:noProof/>
          <w:sz w:val="21"/>
          <w:szCs w:val="21"/>
          <w:lang w:eastAsia="en-AU"/>
        </w:rPr>
        <w:t>4</w:t>
      </w:r>
    </w:p>
    <w:p w14:paraId="56E14969" w14:textId="2466E959"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631F38" w:rsidRPr="009B2120">
        <w:rPr>
          <w:rFonts w:cs="Arial"/>
          <w:noProof/>
          <w:sz w:val="21"/>
          <w:szCs w:val="21"/>
        </w:rPr>
        <w:t>5</w:t>
      </w:r>
    </w:p>
    <w:p w14:paraId="1BCA2C12" w14:textId="3BDC526B"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631F38" w:rsidRPr="009B2120">
        <w:rPr>
          <w:rFonts w:cs="Arial"/>
          <w:noProof/>
          <w:sz w:val="21"/>
          <w:szCs w:val="21"/>
        </w:rPr>
        <w:t>8</w:t>
      </w:r>
    </w:p>
    <w:p w14:paraId="360969BC" w14:textId="1176F94C"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631F38" w:rsidRPr="009B2120">
        <w:rPr>
          <w:rFonts w:cs="Arial"/>
          <w:noProof/>
          <w:sz w:val="21"/>
          <w:szCs w:val="21"/>
        </w:rPr>
        <w:t>9</w:t>
      </w:r>
    </w:p>
    <w:p w14:paraId="222A17CE" w14:textId="4F2204A6"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631F38" w:rsidRPr="009B2120">
        <w:rPr>
          <w:rFonts w:cs="Arial"/>
          <w:noProof/>
          <w:sz w:val="21"/>
          <w:szCs w:val="21"/>
        </w:rPr>
        <w:t>2</w:t>
      </w:r>
      <w:r w:rsidR="00E95C06">
        <w:rPr>
          <w:rFonts w:cs="Arial"/>
          <w:noProof/>
          <w:sz w:val="21"/>
          <w:szCs w:val="21"/>
        </w:rPr>
        <w:t>1</w:t>
      </w:r>
    </w:p>
    <w:p w14:paraId="43E010C1" w14:textId="6823C55B"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22</w:t>
      </w:r>
    </w:p>
    <w:p w14:paraId="05EF8A91" w14:textId="2DCF816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631F38" w:rsidRPr="009B2120">
        <w:rPr>
          <w:rFonts w:cs="Arial"/>
          <w:noProof/>
          <w:sz w:val="21"/>
          <w:szCs w:val="21"/>
        </w:rPr>
        <w:t>3</w:t>
      </w:r>
    </w:p>
    <w:p w14:paraId="51A396F8" w14:textId="3E0D0FF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853F21">
        <w:rPr>
          <w:rFonts w:cs="Arial"/>
          <w:noProof/>
          <w:sz w:val="21"/>
          <w:szCs w:val="21"/>
        </w:rPr>
        <w:t>4</w:t>
      </w:r>
    </w:p>
    <w:p w14:paraId="0BE38E13" w14:textId="0EBE4C7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26</w:t>
      </w:r>
    </w:p>
    <w:p w14:paraId="074306D1" w14:textId="5F75E59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853F21">
        <w:rPr>
          <w:rFonts w:cs="Arial"/>
          <w:noProof/>
          <w:sz w:val="21"/>
          <w:szCs w:val="21"/>
        </w:rPr>
        <w:t>8</w:t>
      </w:r>
    </w:p>
    <w:p w14:paraId="31693E1E" w14:textId="18F3E8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853F21">
        <w:rPr>
          <w:rFonts w:cs="Arial"/>
          <w:noProof/>
          <w:sz w:val="21"/>
          <w:szCs w:val="21"/>
        </w:rPr>
        <w:t>30</w:t>
      </w:r>
    </w:p>
    <w:p w14:paraId="2D80D599" w14:textId="374DC20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t>3</w:t>
      </w:r>
      <w:r w:rsidR="00631F38" w:rsidRPr="009B2120">
        <w:rPr>
          <w:rFonts w:cs="Arial"/>
          <w:noProof/>
          <w:sz w:val="21"/>
          <w:szCs w:val="21"/>
        </w:rPr>
        <w:t>1</w:t>
      </w:r>
    </w:p>
    <w:p w14:paraId="428F1A1C" w14:textId="07FEE44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t>3</w:t>
      </w:r>
      <w:r w:rsidR="00853F21">
        <w:rPr>
          <w:rFonts w:cs="Arial"/>
          <w:noProof/>
          <w:sz w:val="21"/>
          <w:szCs w:val="21"/>
        </w:rPr>
        <w:t>2</w:t>
      </w:r>
    </w:p>
    <w:p w14:paraId="06E9819C" w14:textId="16CF90D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10232D" w:rsidRPr="009B2120">
        <w:rPr>
          <w:rFonts w:cs="Arial"/>
          <w:noProof/>
          <w:sz w:val="21"/>
          <w:szCs w:val="21"/>
          <w:lang w:eastAsia="en-AU"/>
        </w:rPr>
        <w:t>3</w:t>
      </w:r>
      <w:r w:rsidR="009013B5">
        <w:rPr>
          <w:rFonts w:cs="Arial"/>
          <w:noProof/>
          <w:sz w:val="21"/>
          <w:szCs w:val="21"/>
          <w:lang w:eastAsia="en-AU"/>
        </w:rPr>
        <w:t>3</w:t>
      </w:r>
    </w:p>
    <w:p w14:paraId="471E048E" w14:textId="37BFBD7B"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D4108A" w:rsidRPr="009B2120">
        <w:rPr>
          <w:rFonts w:cs="Arial"/>
          <w:noProof/>
          <w:sz w:val="21"/>
          <w:szCs w:val="21"/>
        </w:rPr>
        <w:t>3</w:t>
      </w:r>
      <w:r w:rsidR="00853F21">
        <w:rPr>
          <w:rFonts w:cs="Arial"/>
          <w:noProof/>
          <w:sz w:val="21"/>
          <w:szCs w:val="21"/>
        </w:rPr>
        <w:t>5</w:t>
      </w:r>
    </w:p>
    <w:p w14:paraId="65A18EFB" w14:textId="33F3587A"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10232D" w:rsidRPr="009B2120">
        <w:rPr>
          <w:rFonts w:cs="Arial"/>
          <w:noProof/>
          <w:sz w:val="21"/>
          <w:szCs w:val="21"/>
        </w:rPr>
        <w:t>3</w:t>
      </w:r>
      <w:r w:rsidR="009013B5">
        <w:rPr>
          <w:rFonts w:cs="Arial"/>
          <w:noProof/>
          <w:sz w:val="21"/>
          <w:szCs w:val="21"/>
        </w:rPr>
        <w:t>6</w:t>
      </w:r>
    </w:p>
    <w:p w14:paraId="01F71365" w14:textId="0AA35F1A"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D4108A" w:rsidRPr="009B2120">
        <w:rPr>
          <w:rFonts w:cs="Arial"/>
          <w:noProof/>
          <w:sz w:val="21"/>
          <w:szCs w:val="21"/>
        </w:rPr>
        <w:t>3</w:t>
      </w:r>
      <w:r w:rsidR="00E53C25">
        <w:rPr>
          <w:rFonts w:cs="Arial"/>
          <w:noProof/>
          <w:sz w:val="21"/>
          <w:szCs w:val="21"/>
        </w:rPr>
        <w:t>7</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3B042CED"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proofErr w:type="gramStart"/>
      <w:r w:rsidRPr="009B2120">
        <w:rPr>
          <w:rFonts w:cs="Arial"/>
          <w:sz w:val="21"/>
          <w:szCs w:val="21"/>
        </w:rPr>
        <w:t>enter into</w:t>
      </w:r>
      <w:proofErr w:type="gramEnd"/>
      <w:r w:rsidRPr="009B2120">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7AAEA838" w:rsidR="00A8156A" w:rsidRPr="009B2120" w:rsidRDefault="00833C68" w:rsidP="00A8156A">
      <w:pPr>
        <w:pStyle w:val="fplistA"/>
        <w:spacing w:before="0" w:after="240"/>
        <w:jc w:val="both"/>
        <w:rPr>
          <w:sz w:val="21"/>
          <w:szCs w:val="21"/>
        </w:rPr>
      </w:pPr>
      <w:r w:rsidRPr="009B2120">
        <w:rPr>
          <w:rFonts w:cs="Arial"/>
          <w:sz w:val="21"/>
          <w:szCs w:val="21"/>
        </w:rPr>
        <w:t xml:space="preserve">By applying for, and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w:t>
      </w:r>
      <w:proofErr w:type="gramStart"/>
      <w:r w:rsidR="0028528A" w:rsidRPr="009B2120">
        <w:rPr>
          <w:rFonts w:cs="Arial"/>
          <w:sz w:val="21"/>
          <w:szCs w:val="21"/>
        </w:rPr>
        <w:t>ready</w:t>
      </w:r>
      <w:r w:rsidR="00E25672" w:rsidRPr="009B2120">
        <w:rPr>
          <w:rFonts w:cs="Arial"/>
          <w:sz w:val="21"/>
          <w:szCs w:val="21"/>
        </w:rPr>
        <w:t>;</w:t>
      </w:r>
      <w:proofErr w:type="gramEnd"/>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w:t>
      </w:r>
      <w:proofErr w:type="gramStart"/>
      <w:r w:rsidR="0028528A" w:rsidRPr="009B2120">
        <w:rPr>
          <w:rFonts w:cs="Arial"/>
          <w:sz w:val="21"/>
          <w:szCs w:val="21"/>
        </w:rPr>
        <w:t>learners</w:t>
      </w:r>
      <w:r w:rsidRPr="009B2120">
        <w:rPr>
          <w:rFonts w:cs="Arial"/>
          <w:sz w:val="21"/>
          <w:szCs w:val="21"/>
        </w:rPr>
        <w:t>;</w:t>
      </w:r>
      <w:proofErr w:type="gramEnd"/>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7FBD88CB" w14:textId="77777777" w:rsidTr="00570E95">
        <w:trPr>
          <w:gridBefore w:val="1"/>
          <w:wBefore w:w="142" w:type="dxa"/>
        </w:trPr>
        <w:tc>
          <w:tcPr>
            <w:tcW w:w="3403" w:type="dxa"/>
            <w:gridSpan w:val="2"/>
          </w:tcPr>
          <w:p w14:paraId="1A46C5AA" w14:textId="1E27C01F"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VCAL</w:t>
            </w:r>
          </w:p>
        </w:tc>
        <w:tc>
          <w:tcPr>
            <w:tcW w:w="6236" w:type="dxa"/>
          </w:tcPr>
          <w:p w14:paraId="2819C594" w14:textId="43EF6C72"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Applied Learning</w:t>
            </w:r>
          </w:p>
        </w:tc>
      </w:tr>
      <w:tr w:rsidR="00256BF8" w:rsidRPr="009B2120" w14:paraId="5B09AF39" w14:textId="77777777" w:rsidTr="00570E95">
        <w:trPr>
          <w:gridBefore w:val="1"/>
          <w:wBefore w:w="142" w:type="dxa"/>
        </w:trPr>
        <w:tc>
          <w:tcPr>
            <w:tcW w:w="3403" w:type="dxa"/>
            <w:gridSpan w:val="2"/>
          </w:tcPr>
          <w:p w14:paraId="0E25A27C" w14:textId="26B56D62"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VCE</w:t>
            </w:r>
          </w:p>
        </w:tc>
        <w:tc>
          <w:tcPr>
            <w:tcW w:w="6236" w:type="dxa"/>
          </w:tcPr>
          <w:p w14:paraId="54D719E8" w14:textId="39E0A051"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A63AB2" w:rsidRPr="009B2120" w14:paraId="77E25D6C" w14:textId="77777777" w:rsidTr="00570E95">
        <w:trPr>
          <w:gridBefore w:val="1"/>
          <w:wBefore w:w="142" w:type="dxa"/>
        </w:trPr>
        <w:tc>
          <w:tcPr>
            <w:tcW w:w="3403" w:type="dxa"/>
            <w:gridSpan w:val="2"/>
          </w:tcPr>
          <w:p w14:paraId="00542F4B" w14:textId="4D281C50" w:rsidR="00A63AB2" w:rsidRPr="009B2120" w:rsidRDefault="00A63AB2" w:rsidP="00A63AB2">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236" w:type="dxa"/>
          </w:tcPr>
          <w:p w14:paraId="38A6F3C3" w14:textId="4934E074"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3E392D57" w14:textId="77777777" w:rsidR="00683F49" w:rsidRPr="009B2120" w:rsidRDefault="00643443" w:rsidP="00C2376D">
      <w:pPr>
        <w:spacing w:before="0" w:after="120"/>
        <w:ind w:left="719"/>
        <w:rPr>
          <w:rFonts w:cs="Arial"/>
          <w:bCs/>
          <w:sz w:val="21"/>
          <w:szCs w:val="21"/>
        </w:rPr>
      </w:pPr>
      <w:r w:rsidRPr="009B2120">
        <w:rPr>
          <w:rFonts w:cs="Arial"/>
          <w:b/>
          <w:bCs/>
          <w:sz w:val="21"/>
          <w:szCs w:val="21"/>
        </w:rPr>
        <w:t xml:space="preserve">Commencement </w:t>
      </w:r>
      <w:r w:rsidRPr="009B2120" w:rsidDel="00576964">
        <w:rPr>
          <w:rFonts w:cs="Arial"/>
          <w:b/>
          <w:bCs/>
          <w:sz w:val="21"/>
          <w:szCs w:val="21"/>
        </w:rPr>
        <w:t xml:space="preserve">Allocation </w:t>
      </w:r>
      <w:r w:rsidRPr="009B2120" w:rsidDel="00576964">
        <w:rPr>
          <w:rFonts w:cs="Arial"/>
          <w:bCs/>
          <w:sz w:val="21"/>
          <w:szCs w:val="21"/>
        </w:rPr>
        <w:t xml:space="preserve">means the maximum number of commencements that the Department will fund under this </w:t>
      </w:r>
      <w:r w:rsidR="004F1DC7" w:rsidRPr="009B2120">
        <w:rPr>
          <w:rFonts w:cs="Arial"/>
          <w:bCs/>
          <w:sz w:val="21"/>
          <w:szCs w:val="21"/>
        </w:rPr>
        <w:t>Contract</w:t>
      </w:r>
      <w:r w:rsidRPr="009B2120" w:rsidDel="00576964">
        <w:rPr>
          <w:rFonts w:cs="Arial"/>
          <w:bCs/>
          <w:sz w:val="21"/>
          <w:szCs w:val="21"/>
        </w:rPr>
        <w:t xml:space="preserve"> (subject to all other eligibility and funding restrictions), as specified</w:t>
      </w:r>
      <w:r w:rsidR="00683F49" w:rsidRPr="009B2120">
        <w:rPr>
          <w:rFonts w:cs="Arial"/>
          <w:bCs/>
          <w:sz w:val="21"/>
          <w:szCs w:val="21"/>
        </w:rPr>
        <w:t>:</w:t>
      </w:r>
    </w:p>
    <w:p w14:paraId="05125777" w14:textId="7AAA17C0" w:rsidR="00683F49" w:rsidRPr="009B2120" w:rsidRDefault="00643443" w:rsidP="00120F4A">
      <w:pPr>
        <w:numPr>
          <w:ilvl w:val="2"/>
          <w:numId w:val="13"/>
        </w:numPr>
        <w:tabs>
          <w:tab w:val="clear" w:pos="851"/>
          <w:tab w:val="clear" w:pos="8392"/>
        </w:tabs>
        <w:spacing w:before="0" w:after="120"/>
        <w:ind w:left="1429"/>
        <w:jc w:val="both"/>
        <w:rPr>
          <w:sz w:val="21"/>
          <w:szCs w:val="21"/>
        </w:rPr>
      </w:pPr>
      <w:r w:rsidRPr="009B2120" w:rsidDel="00576964">
        <w:rPr>
          <w:sz w:val="21"/>
          <w:szCs w:val="21"/>
        </w:rPr>
        <w:t xml:space="preserve">in Schedule 2 and </w:t>
      </w:r>
      <w:r w:rsidR="008E3AAD" w:rsidRPr="009B2120">
        <w:rPr>
          <w:sz w:val="21"/>
          <w:szCs w:val="21"/>
        </w:rPr>
        <w:t xml:space="preserve">varied </w:t>
      </w:r>
      <w:r w:rsidRPr="009B2120" w:rsidDel="00576964">
        <w:rPr>
          <w:sz w:val="21"/>
          <w:szCs w:val="21"/>
        </w:rPr>
        <w:t>from time to time</w:t>
      </w:r>
      <w:r w:rsidR="008E3AAD" w:rsidRPr="009B2120">
        <w:rPr>
          <w:sz w:val="21"/>
          <w:szCs w:val="21"/>
        </w:rPr>
        <w:t xml:space="preserve"> by the Department under </w:t>
      </w:r>
      <w:r w:rsidR="00DD3ED7" w:rsidRPr="009B2120">
        <w:rPr>
          <w:sz w:val="21"/>
          <w:szCs w:val="21"/>
        </w:rPr>
        <w:t>Clause 5</w:t>
      </w:r>
      <w:r w:rsidR="00D26F58" w:rsidRPr="009B2120">
        <w:rPr>
          <w:sz w:val="21"/>
          <w:szCs w:val="21"/>
        </w:rPr>
        <w:t>; or</w:t>
      </w:r>
    </w:p>
    <w:p w14:paraId="534E80C2" w14:textId="77777777" w:rsidR="00683F49" w:rsidRPr="009B2120" w:rsidRDefault="00683F49" w:rsidP="00120F4A">
      <w:pPr>
        <w:numPr>
          <w:ilvl w:val="2"/>
          <w:numId w:val="13"/>
        </w:numPr>
        <w:tabs>
          <w:tab w:val="clear" w:pos="851"/>
          <w:tab w:val="clear" w:pos="8392"/>
        </w:tabs>
        <w:spacing w:before="0" w:after="240"/>
        <w:jc w:val="both"/>
        <w:rPr>
          <w:b/>
          <w:snapToGrid w:val="0"/>
          <w:sz w:val="21"/>
          <w:szCs w:val="21"/>
        </w:rPr>
      </w:pPr>
      <w:r w:rsidRPr="009B2120">
        <w:rPr>
          <w:sz w:val="21"/>
          <w:szCs w:val="21"/>
        </w:rPr>
        <w:t>where applicable, in Schedule 3.</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775B0CD5"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1 January 20</w:t>
      </w:r>
      <w:r w:rsidR="008F30B1" w:rsidRPr="009B2120">
        <w:rPr>
          <w:sz w:val="21"/>
          <w:szCs w:val="21"/>
        </w:rPr>
        <w:t>2</w:t>
      </w:r>
      <w:r w:rsidR="00FD5E6C" w:rsidRPr="009B2120">
        <w:rPr>
          <w:sz w:val="21"/>
          <w:szCs w:val="21"/>
        </w:rPr>
        <w:t>2</w:t>
      </w:r>
      <w:r w:rsidRPr="009B2120">
        <w:rPr>
          <w:sz w:val="21"/>
          <w:szCs w:val="21"/>
        </w:rPr>
        <w:t xml:space="preserve">; and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78C32DE" w14:textId="77777777" w:rsidR="00570E95" w:rsidRPr="009B2120" w:rsidRDefault="00570E95">
      <w:pPr>
        <w:tabs>
          <w:tab w:val="clear" w:pos="851"/>
          <w:tab w:val="clear" w:pos="8392"/>
        </w:tabs>
        <w:spacing w:before="0"/>
        <w:rPr>
          <w:rFonts w:cs="Arial"/>
          <w:b/>
          <w:sz w:val="21"/>
          <w:szCs w:val="21"/>
        </w:rPr>
      </w:pPr>
      <w:r w:rsidRPr="009B2120">
        <w:rPr>
          <w:rFonts w:cs="Arial"/>
          <w:b/>
          <w:sz w:val="21"/>
          <w:szCs w:val="21"/>
        </w:rPr>
        <w:br w:type="page"/>
      </w:r>
    </w:p>
    <w:p w14:paraId="39C292CB" w14:textId="0D0C9A68" w:rsidR="00615A2E" w:rsidRPr="009B2120" w:rsidRDefault="0028528A" w:rsidP="008E271F">
      <w:pPr>
        <w:pStyle w:val="fpindented"/>
        <w:spacing w:before="0" w:after="120"/>
        <w:ind w:left="720"/>
        <w:jc w:val="both"/>
        <w:rPr>
          <w:rFonts w:cs="Arial"/>
          <w:sz w:val="21"/>
          <w:szCs w:val="21"/>
        </w:rPr>
      </w:pPr>
      <w:r w:rsidRPr="009B2120">
        <w:rPr>
          <w:rFonts w:cs="Arial"/>
          <w:b/>
          <w:sz w:val="21"/>
          <w:szCs w:val="21"/>
        </w:rPr>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ability to cast, or control the casting, of </w:t>
      </w:r>
      <w:proofErr w:type="gramStart"/>
      <w:r w:rsidRPr="009B2120">
        <w:rPr>
          <w:sz w:val="21"/>
          <w:szCs w:val="21"/>
        </w:rPr>
        <w:t>a majority of</w:t>
      </w:r>
      <w:proofErr w:type="gramEnd"/>
      <w:r w:rsidRPr="009B2120">
        <w:rPr>
          <w:sz w:val="21"/>
          <w:szCs w:val="21"/>
        </w:rPr>
        <w:t xml:space="preserve">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30D780D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 xml:space="preserve">(f),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 xml:space="preserve">(g)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 xml:space="preserve">(h),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46DF2B8B" w14:textId="7B084541" w:rsidR="0058138C" w:rsidRPr="009B2120" w:rsidRDefault="0058138C"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56A3BDD8" w:rsidR="00C84ADA"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r w:rsidR="00C84ADA">
        <w:rPr>
          <w:rFonts w:cs="Arial"/>
          <w:sz w:val="21"/>
          <w:szCs w:val="21"/>
        </w:rPr>
        <w:br w:type="page"/>
      </w:r>
    </w:p>
    <w:p w14:paraId="68FF9558" w14:textId="77777777" w:rsidR="00615A2E" w:rsidRPr="009B2120" w:rsidRDefault="0028528A" w:rsidP="00C84ADA">
      <w:pPr>
        <w:pStyle w:val="fpindented"/>
        <w:spacing w:before="0" w:after="120"/>
        <w:ind w:left="721"/>
        <w:jc w:val="both"/>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77777777" w:rsidR="00E56C9A" w:rsidRPr="009B2120"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6C05C9D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as set out in </w:t>
      </w:r>
      <w:r w:rsidR="00A81845" w:rsidRPr="009B2120">
        <w:rPr>
          <w:rFonts w:cs="Arial"/>
          <w:sz w:val="21"/>
          <w:szCs w:val="21"/>
        </w:rPr>
        <w:t>Schedule 2</w:t>
      </w:r>
      <w:r w:rsidRPr="009B2120">
        <w:rPr>
          <w:rFonts w:cs="Arial"/>
          <w:sz w:val="21"/>
          <w:szCs w:val="21"/>
        </w:rPr>
        <w:t xml:space="preserve"> </w:t>
      </w:r>
      <w:r w:rsidR="00DD7170" w:rsidRPr="009B2120">
        <w:rPr>
          <w:rFonts w:cs="Arial"/>
          <w:sz w:val="21"/>
          <w:szCs w:val="21"/>
        </w:rPr>
        <w:t xml:space="preserve">(and Schedule 3 where applicable) </w:t>
      </w:r>
      <w:r w:rsidRPr="009B2120">
        <w:rPr>
          <w:rFonts w:cs="Arial"/>
          <w:sz w:val="21"/>
          <w:szCs w:val="21"/>
        </w:rPr>
        <w:t>and varied from time 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6038F74A" w14:textId="61A60A8E" w:rsidR="00C84ADA"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r w:rsidR="00C84ADA">
        <w:rPr>
          <w:sz w:val="21"/>
          <w:szCs w:val="21"/>
        </w:rPr>
        <w:br w:type="page"/>
      </w:r>
    </w:p>
    <w:p w14:paraId="6AD717C0" w14:textId="60B2D87D" w:rsidR="00615A2E" w:rsidRPr="009B2120" w:rsidRDefault="0028528A" w:rsidP="00C84ADA">
      <w:pPr>
        <w:pStyle w:val="fpindented"/>
        <w:spacing w:before="0" w:after="120"/>
        <w:ind w:left="720"/>
        <w:jc w:val="both"/>
        <w:rPr>
          <w:rFonts w:cs="Arial"/>
          <w:sz w:val="21"/>
          <w:szCs w:val="21"/>
        </w:rPr>
      </w:pPr>
      <w:r w:rsidRPr="009B2120">
        <w:rPr>
          <w:rFonts w:cs="Arial"/>
          <w:b/>
          <w:sz w:val="21"/>
          <w:szCs w:val="21"/>
        </w:rPr>
        <w:t>High Managerial Agent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A2EF926"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means the hours of supervised training and assessment that a Skills First student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non-financial incentives, including in the form of goods, services or rewards.</w:t>
      </w:r>
    </w:p>
    <w:p w14:paraId="68475BC0" w14:textId="77777777" w:rsidR="00615A2E" w:rsidRPr="009B2120" w:rsidRDefault="0028528A" w:rsidP="00C2376D">
      <w:pPr>
        <w:spacing w:before="0" w:after="120"/>
        <w:ind w:left="720"/>
        <w:rPr>
          <w:rFonts w:cs="Arial"/>
          <w:sz w:val="21"/>
          <w:szCs w:val="21"/>
        </w:rPr>
      </w:pPr>
      <w:r w:rsidRPr="009B2120">
        <w:rPr>
          <w:rFonts w:cs="Arial"/>
          <w:b/>
          <w:bCs/>
          <w:sz w:val="21"/>
          <w:szCs w:val="21"/>
        </w:rPr>
        <w:t xml:space="preserve">Insolvency Event </w:t>
      </w:r>
      <w:r w:rsidRPr="009B2120">
        <w:rPr>
          <w:rFonts w:cs="Arial"/>
          <w:sz w:val="21"/>
          <w:szCs w:val="21"/>
        </w:rPr>
        <w:t>means:</w:t>
      </w:r>
    </w:p>
    <w:p w14:paraId="1497C2BF"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the Training Provider disposes of the whole or any part of its assets, operations or business other than in the ordinary course of </w:t>
      </w:r>
      <w:proofErr w:type="gramStart"/>
      <w:r w:rsidRPr="009B2120">
        <w:rPr>
          <w:sz w:val="21"/>
          <w:szCs w:val="21"/>
        </w:rPr>
        <w:t>business;</w:t>
      </w:r>
      <w:proofErr w:type="gramEnd"/>
    </w:p>
    <w:p w14:paraId="1D16E5BE"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the Training Provider ceases to carry on </w:t>
      </w:r>
      <w:proofErr w:type="gramStart"/>
      <w:r w:rsidRPr="009B2120">
        <w:rPr>
          <w:sz w:val="21"/>
          <w:szCs w:val="21"/>
        </w:rPr>
        <w:t>business;</w:t>
      </w:r>
      <w:proofErr w:type="gramEnd"/>
    </w:p>
    <w:p w14:paraId="12786106"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 order is made by a court of competent jurisdiction for the winding up or dissolution of the Training </w:t>
      </w:r>
      <w:proofErr w:type="gramStart"/>
      <w:r w:rsidRPr="009B2120">
        <w:rPr>
          <w:sz w:val="21"/>
          <w:szCs w:val="21"/>
        </w:rPr>
        <w:t>Provider;</w:t>
      </w:r>
      <w:proofErr w:type="gramEnd"/>
    </w:p>
    <w:p w14:paraId="2F2EE318"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to appoint a receiver, receiver and manager, trustee in bankruptcy or similar officer over all or any of the assets or undertakings of the Training Provider and is not discontinued or withdrawn within five Business </w:t>
      </w:r>
      <w:proofErr w:type="gramStart"/>
      <w:r w:rsidRPr="009B2120">
        <w:rPr>
          <w:sz w:val="21"/>
          <w:szCs w:val="21"/>
        </w:rPr>
        <w:t>Days;</w:t>
      </w:r>
      <w:proofErr w:type="gramEnd"/>
    </w:p>
    <w:p w14:paraId="34CAE73C"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by a mortgagee to take possession either directly or by an agent over all or any of the assets, operations, or undertakings of the Training Provider and is not discontinued or withdrawn within five Business </w:t>
      </w:r>
      <w:proofErr w:type="gramStart"/>
      <w:r w:rsidRPr="009B2120">
        <w:rPr>
          <w:sz w:val="21"/>
          <w:szCs w:val="21"/>
        </w:rPr>
        <w:t>Days;</w:t>
      </w:r>
      <w:proofErr w:type="gramEnd"/>
    </w:p>
    <w:p w14:paraId="6715C8A1" w14:textId="3EA10240"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to appoint a liquidator or provisional liquidator </w:t>
      </w:r>
      <w:r w:rsidR="00FE337C" w:rsidRPr="009B2120">
        <w:rPr>
          <w:sz w:val="21"/>
          <w:szCs w:val="21"/>
        </w:rPr>
        <w:t xml:space="preserve">to the Training Provider </w:t>
      </w:r>
      <w:r w:rsidRPr="009B2120">
        <w:rPr>
          <w:sz w:val="21"/>
          <w:szCs w:val="21"/>
        </w:rPr>
        <w:t xml:space="preserve">and is not discontinued or withdrawn within five Business </w:t>
      </w:r>
      <w:proofErr w:type="gramStart"/>
      <w:r w:rsidRPr="009B2120">
        <w:rPr>
          <w:sz w:val="21"/>
          <w:szCs w:val="21"/>
        </w:rPr>
        <w:t>Days;</w:t>
      </w:r>
      <w:proofErr w:type="gramEnd"/>
    </w:p>
    <w:p w14:paraId="49BEAE8A" w14:textId="7CE549E3"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to appoint an administrator</w:t>
      </w:r>
      <w:r w:rsidR="00FE337C" w:rsidRPr="009B2120">
        <w:rPr>
          <w:sz w:val="21"/>
          <w:szCs w:val="21"/>
        </w:rPr>
        <w:t xml:space="preserve"> to the Training Provider</w:t>
      </w:r>
      <w:r w:rsidRPr="009B2120">
        <w:rPr>
          <w:sz w:val="21"/>
          <w:szCs w:val="21"/>
        </w:rPr>
        <w:t xml:space="preserve">, or </w:t>
      </w:r>
      <w:r w:rsidR="00FE337C" w:rsidRPr="009B2120">
        <w:rPr>
          <w:sz w:val="21"/>
          <w:szCs w:val="21"/>
        </w:rPr>
        <w:t xml:space="preserve">for the Training Provider </w:t>
      </w:r>
      <w:r w:rsidRPr="009B2120">
        <w:rPr>
          <w:sz w:val="21"/>
          <w:szCs w:val="21"/>
        </w:rPr>
        <w:t xml:space="preserve">to enter into a deed of company </w:t>
      </w:r>
      <w:proofErr w:type="gramStart"/>
      <w:r w:rsidRPr="009B2120">
        <w:rPr>
          <w:sz w:val="21"/>
          <w:szCs w:val="21"/>
        </w:rPr>
        <w:t>arrangement;</w:t>
      </w:r>
      <w:proofErr w:type="gramEnd"/>
    </w:p>
    <w:p w14:paraId="333ACD1C"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to </w:t>
      </w:r>
      <w:proofErr w:type="gramStart"/>
      <w:r w:rsidRPr="009B2120">
        <w:rPr>
          <w:sz w:val="21"/>
          <w:szCs w:val="21"/>
        </w:rPr>
        <w:t>enter into</w:t>
      </w:r>
      <w:proofErr w:type="gramEnd"/>
      <w:r w:rsidRPr="009B2120">
        <w:rPr>
          <w:sz w:val="21"/>
          <w:szCs w:val="21"/>
        </w:rPr>
        <w:t xml:space="preserve"> any arrangement between the Training Provider and its creditors; or</w:t>
      </w:r>
    </w:p>
    <w:p w14:paraId="71DB7101" w14:textId="6DB5BE24"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similar </w:t>
      </w:r>
      <w:r w:rsidR="00FE337C" w:rsidRPr="009B2120">
        <w:rPr>
          <w:sz w:val="21"/>
          <w:szCs w:val="21"/>
        </w:rPr>
        <w:t xml:space="preserve">event </w:t>
      </w:r>
      <w:r w:rsidRPr="009B2120">
        <w:rPr>
          <w:sz w:val="21"/>
          <w:szCs w:val="21"/>
        </w:rPr>
        <w:t>occurring in relation to the Training Provider.</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8BC504F" w:rsidR="00615A2E" w:rsidRPr="009B2120" w:rsidRDefault="0028528A" w:rsidP="00C2376D">
      <w:pPr>
        <w:spacing w:before="0" w:after="120"/>
        <w:ind w:left="720"/>
        <w:jc w:val="both"/>
        <w:rPr>
          <w:rFonts w:cs="Arial"/>
          <w:bCs/>
          <w:sz w:val="21"/>
          <w:szCs w:val="21"/>
        </w:rPr>
      </w:pPr>
      <w:r w:rsidRPr="009B2120">
        <w:rPr>
          <w:rFonts w:cs="Arial"/>
          <w:b/>
          <w:bCs/>
          <w:sz w:val="21"/>
          <w:szCs w:val="21"/>
        </w:rPr>
        <w:t>Learn Local Organisation</w:t>
      </w:r>
      <w:r w:rsidRPr="009B2120">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roofErr w:type="gramStart"/>
      <w:r w:rsidRPr="009B2120">
        <w:rPr>
          <w:sz w:val="21"/>
          <w:szCs w:val="21"/>
        </w:rPr>
        <w:t>);</w:t>
      </w:r>
      <w:proofErr w:type="gramEnd"/>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roofErr w:type="gramStart"/>
      <w:r w:rsidRPr="009B2120">
        <w:rPr>
          <w:sz w:val="21"/>
          <w:szCs w:val="21"/>
        </w:rPr>
        <w:t>);</w:t>
      </w:r>
      <w:proofErr w:type="gramEnd"/>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roofErr w:type="gramStart"/>
      <w:r w:rsidRPr="009B2120">
        <w:rPr>
          <w:sz w:val="21"/>
          <w:szCs w:val="21"/>
        </w:rPr>
        <w:t>);</w:t>
      </w:r>
      <w:proofErr w:type="gramEnd"/>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proofErr w:type="gramStart"/>
      <w:r w:rsidRPr="009B2120">
        <w:rPr>
          <w:sz w:val="21"/>
          <w:szCs w:val="21"/>
        </w:rPr>
        <w:t>);</w:t>
      </w:r>
      <w:proofErr w:type="gramEnd"/>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roofErr w:type="gramStart"/>
      <w:r w:rsidRPr="009B2120">
        <w:rPr>
          <w:sz w:val="21"/>
          <w:szCs w:val="21"/>
        </w:rPr>
        <w:t>);</w:t>
      </w:r>
      <w:proofErr w:type="gramEnd"/>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roofErr w:type="gramStart"/>
      <w:r w:rsidRPr="009B2120">
        <w:rPr>
          <w:sz w:val="21"/>
          <w:szCs w:val="21"/>
        </w:rPr>
        <w:t>);</w:t>
      </w:r>
      <w:proofErr w:type="gramEnd"/>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roofErr w:type="gramStart"/>
      <w:r w:rsidRPr="009B2120">
        <w:rPr>
          <w:sz w:val="21"/>
          <w:szCs w:val="21"/>
        </w:rPr>
        <w:t>);</w:t>
      </w:r>
      <w:proofErr w:type="gramEnd"/>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roofErr w:type="gramStart"/>
      <w:r w:rsidRPr="009B2120">
        <w:rPr>
          <w:sz w:val="21"/>
          <w:szCs w:val="21"/>
        </w:rPr>
        <w:t>);</w:t>
      </w:r>
      <w:proofErr w:type="gramEnd"/>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roofErr w:type="gramStart"/>
      <w:r w:rsidRPr="009B2120">
        <w:rPr>
          <w:sz w:val="21"/>
          <w:szCs w:val="21"/>
        </w:rPr>
        <w:t>);</w:t>
      </w:r>
      <w:proofErr w:type="gramEnd"/>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proofErr w:type="gramStart"/>
      <w:r w:rsidRPr="009B2120">
        <w:rPr>
          <w:sz w:val="21"/>
          <w:szCs w:val="21"/>
        </w:rPr>
        <w:t>)</w:t>
      </w:r>
      <w:r w:rsidR="006C6431" w:rsidRPr="009B2120">
        <w:rPr>
          <w:sz w:val="21"/>
          <w:szCs w:val="21"/>
        </w:rPr>
        <w:t>;</w:t>
      </w:r>
      <w:proofErr w:type="gramEnd"/>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roofErr w:type="gramStart"/>
      <w:r w:rsidRPr="009B2120">
        <w:rPr>
          <w:sz w:val="21"/>
          <w:szCs w:val="21"/>
        </w:rPr>
        <w:t>);</w:t>
      </w:r>
      <w:proofErr w:type="gramEnd"/>
    </w:p>
    <w:p w14:paraId="689F316B" w14:textId="293CA49A"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proofErr w:type="gramStart"/>
      <w:r w:rsidRPr="009B2120">
        <w:rPr>
          <w:sz w:val="21"/>
          <w:szCs w:val="21"/>
        </w:rPr>
        <w:t>)</w:t>
      </w:r>
      <w:r w:rsidR="00A87895" w:rsidRPr="009B2120">
        <w:rPr>
          <w:sz w:val="21"/>
          <w:szCs w:val="21"/>
        </w:rPr>
        <w:t>;</w:t>
      </w:r>
      <w:proofErr w:type="gramEnd"/>
      <w:r w:rsidR="00A87895" w:rsidRPr="009B2120">
        <w:rPr>
          <w:sz w:val="21"/>
          <w:szCs w:val="21"/>
        </w:rPr>
        <w:t xml:space="preserve"> </w:t>
      </w:r>
    </w:p>
    <w:p w14:paraId="79ED2011" w14:textId="5F0E25FD"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3CD4509F" w14:textId="78637707" w:rsidR="00994241" w:rsidRPr="009B2120" w:rsidRDefault="00994241" w:rsidP="00BA5493">
      <w:pPr>
        <w:pStyle w:val="Heading3"/>
        <w:numPr>
          <w:ilvl w:val="3"/>
          <w:numId w:val="139"/>
        </w:numPr>
        <w:tabs>
          <w:tab w:val="clear" w:pos="8392"/>
        </w:tabs>
        <w:spacing w:before="0" w:after="120"/>
        <w:ind w:left="1985" w:hanging="567"/>
        <w:jc w:val="both"/>
        <w:rPr>
          <w:rFonts w:ascii="Arial" w:hAnsi="Arial"/>
          <w:sz w:val="21"/>
          <w:szCs w:val="21"/>
        </w:rPr>
      </w:pPr>
      <w:r w:rsidRPr="009B2120">
        <w:rPr>
          <w:rFonts w:ascii="Arial" w:hAnsi="Arial"/>
          <w:sz w:val="21"/>
          <w:szCs w:val="21"/>
        </w:rPr>
        <w:t>Paragraph 4 of Attachment 1 of Schedule 2 for Non-Victorian Training Providers delivering to a national enterprise (deliver training to at least 50 Victorian employees); or</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5A5AC9AC" w:rsidR="00922925" w:rsidRPr="009B2120" w:rsidRDefault="00922925" w:rsidP="00D80642">
      <w:pPr>
        <w:pStyle w:val="fpindented"/>
        <w:spacing w:before="0" w:after="120"/>
        <w:ind w:left="720"/>
        <w:jc w:val="both"/>
        <w:rPr>
          <w:rFonts w:cs="Arial"/>
          <w:bCs/>
          <w:sz w:val="21"/>
          <w:szCs w:val="21"/>
        </w:rPr>
      </w:pPr>
      <w:r w:rsidRPr="007752F9">
        <w:rPr>
          <w:rFonts w:cs="Arial"/>
          <w:b/>
          <w:sz w:val="21"/>
          <w:szCs w:val="21"/>
        </w:rPr>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0774B">
        <w:rPr>
          <w:rFonts w:cs="Arial"/>
          <w:bCs/>
          <w:sz w:val="21"/>
          <w:szCs w:val="21"/>
        </w:rPr>
        <w:t xml:space="preserve"> </w:t>
      </w:r>
      <w:r w:rsidR="008A4718" w:rsidRPr="0012247E">
        <w:rPr>
          <w:rFonts w:cs="Arial"/>
          <w:bCs/>
          <w:sz w:val="21"/>
          <w:szCs w:val="21"/>
          <w:highlight w:val="lightGray"/>
        </w:rPr>
        <w:t>via the internet</w:t>
      </w:r>
      <w:r w:rsidRPr="0012247E">
        <w:rPr>
          <w:rFonts w:cs="Arial"/>
          <w:bCs/>
          <w:sz w:val="21"/>
          <w:szCs w:val="21"/>
          <w:highlight w:val="lightGray"/>
        </w:rPr>
        <w:t>.</w:t>
      </w:r>
      <w:r w:rsidR="008A4718" w:rsidRPr="0012247E">
        <w:rPr>
          <w:rFonts w:cs="Arial"/>
          <w:bCs/>
          <w:sz w:val="21"/>
          <w:szCs w:val="21"/>
          <w:highlight w:val="lightGray"/>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roofErr w:type="gramStart"/>
      <w:r w:rsidRPr="009B2120">
        <w:rPr>
          <w:sz w:val="21"/>
          <w:szCs w:val="21"/>
        </w:rPr>
        <w:t>);</w:t>
      </w:r>
      <w:proofErr w:type="gramEnd"/>
    </w:p>
    <w:p w14:paraId="5472FB4F"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Vocational Education and Training (VET) Pre-qualified Supplier (PQS) Agreement entered into with the State of Queensland through its Department of Education and Training (or its successor</w:t>
      </w:r>
      <w:proofErr w:type="gramStart"/>
      <w:r w:rsidRPr="009B2120">
        <w:rPr>
          <w:sz w:val="21"/>
          <w:szCs w:val="21"/>
        </w:rPr>
        <w:t>);</w:t>
      </w:r>
      <w:proofErr w:type="gramEnd"/>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roofErr w:type="gramStart"/>
      <w:r w:rsidRPr="009B2120">
        <w:rPr>
          <w:sz w:val="21"/>
          <w:szCs w:val="21"/>
        </w:rPr>
        <w:t>);</w:t>
      </w:r>
      <w:proofErr w:type="gramEnd"/>
    </w:p>
    <w:p w14:paraId="16A10259"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purchase of training services contract entered into with the VET (WA) Ministerial Corporation (or its successor</w:t>
      </w:r>
      <w:proofErr w:type="gramStart"/>
      <w:r w:rsidRPr="009B2120">
        <w:rPr>
          <w:sz w:val="21"/>
          <w:szCs w:val="21"/>
        </w:rPr>
        <w:t>);</w:t>
      </w:r>
      <w:proofErr w:type="gramEnd"/>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roofErr w:type="gramStart"/>
      <w:r w:rsidRPr="009B2120">
        <w:rPr>
          <w:sz w:val="21"/>
          <w:szCs w:val="21"/>
        </w:rPr>
        <w:t>);</w:t>
      </w:r>
      <w:proofErr w:type="gramEnd"/>
    </w:p>
    <w:p w14:paraId="2CAC0451" w14:textId="322373E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an ACT funding agreement</w:t>
      </w:r>
      <w:r w:rsidR="002D3707" w:rsidRPr="009B2120">
        <w:rPr>
          <w:sz w:val="21"/>
          <w:szCs w:val="21"/>
        </w:rPr>
        <w:t xml:space="preserve"> for registered traini</w:t>
      </w:r>
      <w:r w:rsidR="006D65AF" w:rsidRPr="009B2120">
        <w:rPr>
          <w:sz w:val="21"/>
          <w:szCs w:val="21"/>
        </w:rPr>
        <w:t>n</w:t>
      </w:r>
      <w:r w:rsidR="002D3707" w:rsidRPr="009B2120">
        <w:rPr>
          <w:sz w:val="21"/>
          <w:szCs w:val="21"/>
        </w:rPr>
        <w:t>g organisations</w:t>
      </w:r>
      <w:r w:rsidRPr="009B2120">
        <w:rPr>
          <w:sz w:val="21"/>
          <w:szCs w:val="21"/>
        </w:rPr>
        <w:t>; or</w:t>
      </w:r>
    </w:p>
    <w:p w14:paraId="2D3D7DFB"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378D19DE" w14:textId="12A5FD44" w:rsidR="006C37EF" w:rsidRPr="006C37EF" w:rsidRDefault="006C37EF" w:rsidP="006C37EF">
      <w:pPr>
        <w:pStyle w:val="fpindented"/>
        <w:spacing w:before="0" w:after="120"/>
        <w:ind w:left="720"/>
        <w:jc w:val="both"/>
        <w:rPr>
          <w:rFonts w:cs="Arial"/>
          <w:bCs/>
          <w:sz w:val="21"/>
          <w:szCs w:val="21"/>
        </w:rPr>
      </w:pPr>
      <w:r w:rsidRPr="009B2120">
        <w:rPr>
          <w:rFonts w:cs="Arial"/>
          <w:b/>
          <w:bCs/>
          <w:sz w:val="21"/>
          <w:szCs w:val="21"/>
        </w:rPr>
        <w:t>Program</w:t>
      </w:r>
      <w:r w:rsidRPr="009B2120" w:rsidDel="00576964">
        <w:rPr>
          <w:rFonts w:cs="Arial"/>
          <w:b/>
          <w:bCs/>
          <w:sz w:val="21"/>
          <w:szCs w:val="21"/>
        </w:rPr>
        <w:t xml:space="preserve"> Allocation</w:t>
      </w:r>
      <w:r w:rsidRPr="009B2120" w:rsidDel="00576964">
        <w:rPr>
          <w:rFonts w:cs="Arial"/>
          <w:bCs/>
          <w:sz w:val="21"/>
          <w:szCs w:val="21"/>
        </w:rPr>
        <w:t xml:space="preserve"> means the </w:t>
      </w:r>
      <w:r w:rsidRPr="009B2120">
        <w:rPr>
          <w:rFonts w:cs="Arial"/>
          <w:bCs/>
          <w:sz w:val="21"/>
          <w:szCs w:val="21"/>
        </w:rPr>
        <w:t xml:space="preserve">maximum </w:t>
      </w:r>
      <w:r w:rsidRPr="009B2120" w:rsidDel="00576964">
        <w:rPr>
          <w:rFonts w:cs="Arial"/>
          <w:bCs/>
          <w:sz w:val="21"/>
          <w:szCs w:val="21"/>
        </w:rPr>
        <w:t xml:space="preserve">number of commencements for a specified </w:t>
      </w:r>
      <w:r w:rsidRPr="009B2120">
        <w:rPr>
          <w:rFonts w:cs="Arial"/>
          <w:bCs/>
          <w:sz w:val="21"/>
          <w:szCs w:val="21"/>
        </w:rPr>
        <w:t>program</w:t>
      </w:r>
      <w:r w:rsidRPr="009B2120" w:rsidDel="00576964">
        <w:rPr>
          <w:rFonts w:cs="Arial"/>
          <w:bCs/>
          <w:sz w:val="21"/>
          <w:szCs w:val="21"/>
        </w:rPr>
        <w:t xml:space="preserve"> that the Department will fund under this </w:t>
      </w:r>
      <w:r w:rsidRPr="009B2120">
        <w:rPr>
          <w:rFonts w:cs="Arial"/>
          <w:bCs/>
          <w:sz w:val="21"/>
          <w:szCs w:val="21"/>
        </w:rPr>
        <w:t>Contract</w:t>
      </w:r>
      <w:r w:rsidRPr="009B2120" w:rsidDel="00576964">
        <w:rPr>
          <w:rFonts w:cs="Arial"/>
          <w:bCs/>
          <w:sz w:val="21"/>
          <w:szCs w:val="21"/>
        </w:rPr>
        <w:t xml:space="preserve"> (subject to all other eligibility and funding restrictions), as specified in Schedule 2 and amended from time to time</w:t>
      </w:r>
      <w:r w:rsidRPr="009B2120">
        <w:rPr>
          <w:rFonts w:cs="Arial"/>
          <w:bCs/>
          <w:sz w:val="21"/>
          <w:szCs w:val="21"/>
        </w:rPr>
        <w:t xml:space="preserve"> by the Department under Clause 5</w:t>
      </w:r>
      <w:r w:rsidRPr="009B2120" w:rsidDel="00576964">
        <w:rPr>
          <w:rFonts w:cs="Arial"/>
          <w:bCs/>
          <w:sz w:val="21"/>
          <w:szCs w:val="21"/>
        </w:rPr>
        <w:t>.</w:t>
      </w:r>
      <w:r w:rsidRPr="009B2120">
        <w:rPr>
          <w:rFonts w:cs="Arial"/>
          <w:bCs/>
          <w:sz w:val="21"/>
          <w:szCs w:val="21"/>
        </w:rPr>
        <w:t xml:space="preserve">  </w:t>
      </w:r>
    </w:p>
    <w:p w14:paraId="59C86180" w14:textId="6206BCFD"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5FDFEE64" w14:textId="164AAB28" w:rsidR="00615A2E" w:rsidRPr="009B2120" w:rsidRDefault="00423387" w:rsidP="007D3997">
      <w:pPr>
        <w:pStyle w:val="fpindented"/>
        <w:tabs>
          <w:tab w:val="clear" w:pos="851"/>
          <w:tab w:val="left" w:pos="709"/>
        </w:tabs>
        <w:spacing w:before="0" w:after="120"/>
        <w:ind w:left="709"/>
        <w:jc w:val="both"/>
        <w:rPr>
          <w:rFonts w:cs="Arial"/>
          <w:sz w:val="21"/>
          <w:szCs w:val="21"/>
        </w:rPr>
      </w:pPr>
      <w:r w:rsidRPr="009B2120">
        <w:rPr>
          <w:rFonts w:cs="Arial"/>
          <w:b/>
          <w:sz w:val="21"/>
          <w:szCs w:val="21"/>
        </w:rPr>
        <w:t xml:space="preserve">Program Delivery Plan </w:t>
      </w:r>
      <w:r w:rsidRPr="009B2120">
        <w:rPr>
          <w:rFonts w:cs="Arial"/>
          <w:sz w:val="21"/>
          <w:szCs w:val="21"/>
        </w:rPr>
        <w:t xml:space="preserve">means an electronic form submitted by a Training Provider via the SVTS </w:t>
      </w:r>
      <w:r w:rsidR="00A87B1F" w:rsidRPr="009B2120">
        <w:rPr>
          <w:rFonts w:cs="Arial"/>
          <w:sz w:val="21"/>
          <w:szCs w:val="21"/>
        </w:rPr>
        <w:t>describing</w:t>
      </w:r>
      <w:r w:rsidRPr="009B2120">
        <w:rPr>
          <w:rFonts w:cs="Arial"/>
          <w:sz w:val="21"/>
          <w:szCs w:val="21"/>
        </w:rPr>
        <w:t xml:space="preserve"> the types of training </w:t>
      </w:r>
      <w:r w:rsidR="00A379E3" w:rsidRPr="009B2120">
        <w:rPr>
          <w:rFonts w:cs="Arial"/>
          <w:sz w:val="21"/>
          <w:szCs w:val="21"/>
        </w:rPr>
        <w:t>it intends to deliver</w:t>
      </w:r>
      <w:r w:rsidRPr="009B2120">
        <w:rPr>
          <w:rFonts w:cs="Arial"/>
          <w:sz w:val="21"/>
          <w:szCs w:val="21"/>
        </w:rPr>
        <w:t>.</w:t>
      </w:r>
      <w:r w:rsidR="00FF0FC3"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roofErr w:type="gramStart"/>
      <w:r w:rsidRPr="009B2120" w:rsidDel="00917F99">
        <w:rPr>
          <w:sz w:val="21"/>
          <w:szCs w:val="21"/>
        </w:rPr>
        <w:t>);</w:t>
      </w:r>
      <w:proofErr w:type="gramEnd"/>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employed directly by the Training </w:t>
      </w:r>
      <w:proofErr w:type="gramStart"/>
      <w:r w:rsidRPr="009B2120">
        <w:rPr>
          <w:sz w:val="21"/>
          <w:szCs w:val="21"/>
        </w:rPr>
        <w:t>Provider;</w:t>
      </w:r>
      <w:proofErr w:type="gramEnd"/>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4A5FB873" w14:textId="2395AF67"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77191AF1"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20</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agents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agents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roofErr w:type="gramStart"/>
      <w:r w:rsidRPr="009B2120">
        <w:rPr>
          <w:rFonts w:cs="Arial"/>
          <w:sz w:val="21"/>
          <w:szCs w:val="21"/>
        </w:rPr>
        <w:t>).</w:t>
      </w:r>
      <w:proofErr w:type="gramEnd"/>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2" w:name="_Toc210039829"/>
      <w:r w:rsidRPr="009B2120">
        <w:rPr>
          <w:rFonts w:cs="Arial"/>
          <w:bCs/>
          <w:iCs/>
          <w:sz w:val="21"/>
          <w:szCs w:val="21"/>
        </w:rPr>
        <w:t>Interpretation</w:t>
      </w:r>
      <w:bookmarkEnd w:id="22"/>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Party includes the executors, administrators, successors and permitted assigns of that </w:t>
      </w:r>
      <w:proofErr w:type="gramStart"/>
      <w:r w:rsidRPr="009B2120">
        <w:rPr>
          <w:rFonts w:cs="Arial"/>
          <w:snapToGrid w:val="0"/>
          <w:sz w:val="21"/>
          <w:szCs w:val="21"/>
        </w:rPr>
        <w:t>Party;</w:t>
      </w:r>
      <w:proofErr w:type="gramEnd"/>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6BE4A823"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w:t>
      </w:r>
      <w:proofErr w:type="gramStart"/>
      <w:r w:rsidRPr="009B2120">
        <w:rPr>
          <w:rFonts w:cs="Arial"/>
          <w:snapToGrid w:val="0"/>
          <w:sz w:val="21"/>
          <w:szCs w:val="21"/>
        </w:rPr>
        <w:t>if</w:t>
      </w:r>
      <w:proofErr w:type="gramEnd"/>
      <w:r w:rsidRPr="009B2120">
        <w:rPr>
          <w:rFonts w:cs="Arial"/>
          <w:snapToGrid w:val="0"/>
          <w:sz w:val="21"/>
          <w:szCs w:val="21"/>
        </w:rPr>
        <w:t xml:space="preserve">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functions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2F4D6D8E" w14:textId="6C8A617F" w:rsidR="00615A2E" w:rsidRPr="00C84ADA" w:rsidRDefault="00FC4F8E" w:rsidP="00C84ADA">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r w:rsidR="00C84ADA">
        <w:rPr>
          <w:rFonts w:cs="Arial"/>
          <w:snapToGrid w:val="0"/>
          <w:sz w:val="21"/>
          <w:szCs w:val="21"/>
        </w:rPr>
        <w:br w:type="page"/>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elections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482E2CAF" w14:textId="5F74B878" w:rsidR="00AD4C47" w:rsidRPr="009B2120" w:rsidRDefault="00392E07" w:rsidP="00BA5493">
      <w:pPr>
        <w:numPr>
          <w:ilvl w:val="1"/>
          <w:numId w:val="128"/>
        </w:numPr>
        <w:tabs>
          <w:tab w:val="clear" w:pos="8392"/>
        </w:tabs>
        <w:spacing w:before="0" w:after="240"/>
        <w:ind w:left="709" w:hanging="709"/>
        <w:jc w:val="both"/>
        <w:rPr>
          <w:sz w:val="21"/>
          <w:szCs w:val="21"/>
        </w:rPr>
      </w:pPr>
      <w:r w:rsidRPr="009B2120">
        <w:rPr>
          <w:sz w:val="21"/>
          <w:szCs w:val="21"/>
        </w:rPr>
        <w:t xml:space="preserve">The Department may take account of the Training Provider’s performance under this </w:t>
      </w:r>
      <w:r w:rsidR="004F1DC7" w:rsidRPr="009B2120">
        <w:rPr>
          <w:sz w:val="21"/>
          <w:szCs w:val="21"/>
        </w:rPr>
        <w:t>Contract</w:t>
      </w:r>
      <w:r w:rsidRPr="009B2120">
        <w:rPr>
          <w:sz w:val="21"/>
          <w:szCs w:val="21"/>
        </w:rPr>
        <w:t xml:space="preserve"> (including as assessed through any audit, review or investigation) in any calendar year when considering future contractual arrangements with the Training Provider.</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not an agent, partner, joint </w:t>
      </w:r>
      <w:proofErr w:type="spellStart"/>
      <w:r w:rsidRPr="009B2120">
        <w:rPr>
          <w:rFonts w:cs="Arial"/>
          <w:snapToGrid w:val="0"/>
          <w:sz w:val="21"/>
          <w:szCs w:val="21"/>
        </w:rPr>
        <w:t>venturer</w:t>
      </w:r>
      <w:proofErr w:type="spell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 xml:space="preserve">in which event the Department will endeavour to give the Training Provider a reasonable period of advance notice of the variation, depending on the nature of the </w:t>
      </w:r>
      <w:proofErr w:type="gramStart"/>
      <w:r w:rsidRPr="009B2120">
        <w:rPr>
          <w:rFonts w:cs="Arial"/>
          <w:b w:val="0"/>
          <w:sz w:val="21"/>
          <w:szCs w:val="21"/>
        </w:rPr>
        <w:t>variation;</w:t>
      </w:r>
      <w:proofErr w:type="gramEnd"/>
    </w:p>
    <w:p w14:paraId="78EE0795" w14:textId="65F4B56A" w:rsidR="007879AE" w:rsidRPr="009B2120" w:rsidRDefault="007879AE" w:rsidP="00BA5493">
      <w:pPr>
        <w:numPr>
          <w:ilvl w:val="2"/>
          <w:numId w:val="128"/>
        </w:numPr>
        <w:tabs>
          <w:tab w:val="clear" w:pos="8392"/>
        </w:tabs>
        <w:spacing w:before="0" w:after="240"/>
        <w:jc w:val="both"/>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753122" w:rsidRPr="009B2120">
        <w:rPr>
          <w:sz w:val="21"/>
        </w:rPr>
        <w:t>8</w:t>
      </w:r>
      <w:r w:rsidR="003B256E" w:rsidRPr="009B2120">
        <w:rPr>
          <w:sz w:val="21"/>
        </w:rPr>
        <w:t xml:space="preserve">, </w:t>
      </w:r>
      <w:r w:rsidR="00EB0C68" w:rsidRPr="009B2120">
        <w:rPr>
          <w:sz w:val="21"/>
        </w:rPr>
        <w:t>5.</w:t>
      </w:r>
      <w:r w:rsidR="002B15D9" w:rsidRPr="009B2120">
        <w:rPr>
          <w:sz w:val="21"/>
        </w:rPr>
        <w:t>1</w:t>
      </w:r>
      <w:r w:rsidR="00753122" w:rsidRPr="009B2120">
        <w:rPr>
          <w:sz w:val="21"/>
        </w:rPr>
        <w:t>1</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3" w:name="_Toc210185280"/>
      <w:bookmarkStart w:id="24" w:name="_Toc210206202"/>
      <w:bookmarkStart w:id="25" w:name="_Ref272237824"/>
      <w:bookmarkStart w:id="26" w:name="_Toc273603074"/>
      <w:bookmarkStart w:id="27" w:name="_Toc272249667"/>
      <w:bookmarkStart w:id="28"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3"/>
      <w:bookmarkEnd w:id="24"/>
      <w:bookmarkEnd w:id="25"/>
      <w:bookmarkEnd w:id="26"/>
      <w:bookmarkEnd w:id="27"/>
      <w:bookmarkEnd w:id="28"/>
    </w:p>
    <w:p w14:paraId="49C00729" w14:textId="7C66F293" w:rsidR="00A42AE1" w:rsidRPr="009B2120"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9B2120">
        <w:rPr>
          <w:sz w:val="21"/>
          <w:szCs w:val="21"/>
        </w:rPr>
        <w:t>202</w:t>
      </w:r>
      <w:r w:rsidR="00FD5E6C" w:rsidRPr="009B2120">
        <w:rPr>
          <w:sz w:val="21"/>
          <w:szCs w:val="21"/>
        </w:rPr>
        <w:t>2</w:t>
      </w:r>
      <w:r w:rsidRPr="009B2120">
        <w:rPr>
          <w:sz w:val="21"/>
          <w:szCs w:val="21"/>
        </w:rPr>
        <w:t>.</w:t>
      </w:r>
    </w:p>
    <w:p w14:paraId="1FA308E0" w14:textId="287A8666" w:rsidR="00615A2E" w:rsidRPr="009B2120" w:rsidRDefault="00F11B2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w:t>
      </w:r>
      <w:r w:rsidR="00FB0871" w:rsidRPr="009B2120">
        <w:rPr>
          <w:sz w:val="21"/>
          <w:szCs w:val="21"/>
        </w:rPr>
        <w:t xml:space="preserve">his </w:t>
      </w:r>
      <w:r w:rsidR="004F1DC7" w:rsidRPr="009B2120">
        <w:rPr>
          <w:sz w:val="21"/>
          <w:szCs w:val="21"/>
        </w:rPr>
        <w:t>Contract</w:t>
      </w:r>
      <w:r w:rsidR="00FB0871" w:rsidRPr="009B2120">
        <w:rPr>
          <w:sz w:val="21"/>
          <w:szCs w:val="21"/>
        </w:rPr>
        <w:t xml:space="preserve"> begin</w:t>
      </w:r>
      <w:r w:rsidR="00CE0766" w:rsidRPr="009B2120">
        <w:rPr>
          <w:sz w:val="21"/>
          <w:szCs w:val="21"/>
        </w:rPr>
        <w:t>s</w:t>
      </w:r>
      <w:r w:rsidR="00FB0871" w:rsidRPr="009B2120">
        <w:rPr>
          <w:sz w:val="21"/>
          <w:szCs w:val="21"/>
        </w:rPr>
        <w:t xml:space="preserve"> on the Commencement Date and continues until the earlier of</w:t>
      </w:r>
      <w:r w:rsidR="0028528A" w:rsidRPr="009B2120">
        <w:rPr>
          <w:sz w:val="21"/>
          <w:szCs w:val="21"/>
        </w:rPr>
        <w:t>:</w:t>
      </w:r>
    </w:p>
    <w:p w14:paraId="4C983C83" w14:textId="43E7C08B" w:rsidR="00615A2E" w:rsidRPr="009B2120" w:rsidRDefault="005F61F2"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w:t>
      </w:r>
      <w:r w:rsidR="0028528A" w:rsidRPr="009B2120">
        <w:rPr>
          <w:rFonts w:ascii="Arial" w:hAnsi="Arial"/>
          <w:sz w:val="21"/>
          <w:szCs w:val="21"/>
        </w:rPr>
        <w:t xml:space="preserve">all </w:t>
      </w:r>
      <w:bookmarkStart w:id="29" w:name="eligibleindividual"/>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28528A" w:rsidRPr="009B2120">
        <w:rPr>
          <w:rFonts w:ascii="Arial" w:hAnsi="Arial"/>
          <w:sz w:val="21"/>
          <w:szCs w:val="21"/>
        </w:rPr>
        <w:t xml:space="preserve">s </w:t>
      </w:r>
      <w:bookmarkEnd w:id="29"/>
      <w:r w:rsidR="0028528A" w:rsidRPr="009B2120">
        <w:rPr>
          <w:rFonts w:ascii="Arial" w:hAnsi="Arial"/>
          <w:sz w:val="21"/>
          <w:szCs w:val="21"/>
        </w:rPr>
        <w:t>in respect of who</w:t>
      </w:r>
      <w:r w:rsidRPr="009B2120">
        <w:rPr>
          <w:rFonts w:ascii="Arial" w:hAnsi="Arial"/>
          <w:sz w:val="21"/>
          <w:szCs w:val="21"/>
        </w:rPr>
        <w:t>se training</w:t>
      </w:r>
      <w:r w:rsidR="0028528A" w:rsidRPr="009B2120">
        <w:rPr>
          <w:rFonts w:ascii="Arial" w:hAnsi="Arial"/>
          <w:sz w:val="21"/>
          <w:szCs w:val="21"/>
        </w:rPr>
        <w:t xml:space="preserve"> </w:t>
      </w:r>
      <w:r w:rsidR="0028528A" w:rsidRPr="009B2120">
        <w:rPr>
          <w:sz w:val="21"/>
          <w:szCs w:val="21"/>
        </w:rPr>
        <w:t xml:space="preserve">Funds are provided </w:t>
      </w:r>
      <w:r w:rsidR="0028528A" w:rsidRPr="009B2120">
        <w:rPr>
          <w:rFonts w:ascii="Arial" w:hAnsi="Arial"/>
          <w:sz w:val="21"/>
          <w:szCs w:val="21"/>
        </w:rPr>
        <w:t xml:space="preserve">have completed or withdrawn from </w:t>
      </w:r>
      <w:r w:rsidRPr="009B2120">
        <w:rPr>
          <w:rFonts w:ascii="Arial" w:hAnsi="Arial"/>
          <w:sz w:val="21"/>
          <w:szCs w:val="21"/>
        </w:rPr>
        <w:t xml:space="preserve">that </w:t>
      </w:r>
      <w:proofErr w:type="gramStart"/>
      <w:r w:rsidR="0028528A" w:rsidRPr="009B2120">
        <w:rPr>
          <w:rFonts w:ascii="Arial" w:hAnsi="Arial"/>
          <w:sz w:val="21"/>
          <w:szCs w:val="21"/>
        </w:rPr>
        <w:t>training;</w:t>
      </w:r>
      <w:proofErr w:type="gramEnd"/>
      <w:r w:rsidR="00AE6C47" w:rsidRPr="009B2120">
        <w:rPr>
          <w:rFonts w:ascii="Arial" w:hAnsi="Arial"/>
          <w:sz w:val="21"/>
          <w:szCs w:val="21"/>
        </w:rPr>
        <w:t xml:space="preserve">  </w:t>
      </w:r>
    </w:p>
    <w:p w14:paraId="07563DD8" w14:textId="6548DA59"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there has been no training activity reported </w:t>
      </w:r>
      <w:r w:rsidR="002D1D1E" w:rsidRPr="009B2120">
        <w:rPr>
          <w:rFonts w:ascii="Arial" w:hAnsi="Arial"/>
          <w:sz w:val="21"/>
          <w:szCs w:val="21"/>
        </w:rPr>
        <w:t xml:space="preserve">for </w:t>
      </w:r>
      <w:r w:rsidRPr="009B2120">
        <w:rPr>
          <w:rFonts w:ascii="Arial" w:hAnsi="Arial"/>
          <w:sz w:val="21"/>
          <w:szCs w:val="21"/>
        </w:rPr>
        <w:t xml:space="preserve">any continuous period of 12 months after 15 January </w:t>
      </w:r>
      <w:r w:rsidR="00F4202D" w:rsidRPr="009B2120">
        <w:rPr>
          <w:rFonts w:ascii="Arial" w:hAnsi="Arial"/>
          <w:sz w:val="21"/>
          <w:szCs w:val="21"/>
        </w:rPr>
        <w:t>202</w:t>
      </w:r>
      <w:r w:rsidR="00FD5E6C" w:rsidRPr="009B2120">
        <w:rPr>
          <w:rFonts w:ascii="Arial" w:hAnsi="Arial"/>
          <w:sz w:val="21"/>
          <w:szCs w:val="21"/>
        </w:rPr>
        <w:t>3</w:t>
      </w:r>
      <w:r w:rsidRPr="009B2120">
        <w:rPr>
          <w:rFonts w:ascii="Arial" w:hAnsi="Arial"/>
          <w:sz w:val="21"/>
          <w:szCs w:val="21"/>
        </w:rPr>
        <w:t>, unless</w:t>
      </w:r>
      <w:r w:rsidR="009B735C" w:rsidRPr="009B2120">
        <w:rPr>
          <w:rFonts w:ascii="Arial" w:hAnsi="Arial"/>
          <w:sz w:val="21"/>
          <w:szCs w:val="21"/>
        </w:rPr>
        <w:t xml:space="preserve"> the Training Provider </w:t>
      </w:r>
      <w:r w:rsidR="00BB3D61" w:rsidRPr="009B2120">
        <w:rPr>
          <w:rFonts w:ascii="Arial" w:hAnsi="Arial"/>
          <w:sz w:val="21"/>
          <w:szCs w:val="21"/>
        </w:rPr>
        <w:t>notifies the Department via the SVTS</w:t>
      </w:r>
      <w:r w:rsidR="009B735C" w:rsidRPr="009B2120">
        <w:rPr>
          <w:rFonts w:ascii="Arial" w:hAnsi="Arial"/>
          <w:sz w:val="21"/>
          <w:szCs w:val="21"/>
        </w:rPr>
        <w:t xml:space="preserve">, no later than 30 days before the expiry of the </w:t>
      </w:r>
      <w:proofErr w:type="gramStart"/>
      <w:r w:rsidR="009B735C" w:rsidRPr="009B2120">
        <w:rPr>
          <w:rFonts w:ascii="Arial" w:hAnsi="Arial"/>
          <w:sz w:val="21"/>
          <w:szCs w:val="21"/>
        </w:rPr>
        <w:t>12 month</w:t>
      </w:r>
      <w:proofErr w:type="gramEnd"/>
      <w:r w:rsidR="009B735C" w:rsidRPr="009B2120">
        <w:rPr>
          <w:rFonts w:ascii="Arial" w:hAnsi="Arial"/>
          <w:sz w:val="21"/>
          <w:szCs w:val="21"/>
        </w:rPr>
        <w:t xml:space="preserve"> period, that one or more relevant </w:t>
      </w:r>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9B735C" w:rsidRPr="009B2120">
        <w:rPr>
          <w:rFonts w:ascii="Arial" w:hAnsi="Arial"/>
          <w:sz w:val="21"/>
          <w:szCs w:val="21"/>
        </w:rPr>
        <w:t>s remain enrolled in training</w:t>
      </w:r>
      <w:r w:rsidRPr="009B2120">
        <w:rPr>
          <w:rFonts w:ascii="Arial" w:hAnsi="Arial"/>
          <w:sz w:val="21"/>
          <w:szCs w:val="21"/>
        </w:rPr>
        <w:t xml:space="preserve">; </w:t>
      </w:r>
    </w:p>
    <w:p w14:paraId="07311327" w14:textId="6EEC6220" w:rsidR="00FB0871" w:rsidRPr="009B2120" w:rsidRDefault="00FB0871" w:rsidP="00BA5493">
      <w:pPr>
        <w:pStyle w:val="Heading3"/>
        <w:numPr>
          <w:ilvl w:val="2"/>
          <w:numId w:val="16"/>
        </w:numPr>
        <w:spacing w:before="0" w:after="240"/>
        <w:jc w:val="both"/>
        <w:rPr>
          <w:sz w:val="21"/>
          <w:szCs w:val="21"/>
        </w:rPr>
      </w:pPr>
      <w:r w:rsidRPr="009B2120">
        <w:rPr>
          <w:sz w:val="21"/>
          <w:szCs w:val="21"/>
        </w:rPr>
        <w:t xml:space="preserve">the termination of this </w:t>
      </w:r>
      <w:r w:rsidR="004F1DC7" w:rsidRPr="009B2120">
        <w:rPr>
          <w:sz w:val="21"/>
          <w:szCs w:val="21"/>
        </w:rPr>
        <w:t>Contract</w:t>
      </w:r>
      <w:r w:rsidRPr="009B2120">
        <w:rPr>
          <w:sz w:val="21"/>
          <w:szCs w:val="21"/>
        </w:rPr>
        <w:t xml:space="preserve"> (in accordance with its provisions); or</w:t>
      </w:r>
    </w:p>
    <w:p w14:paraId="128F2931" w14:textId="18B60604" w:rsidR="00615A2E" w:rsidRPr="009B2120" w:rsidRDefault="0028528A" w:rsidP="00BA5493">
      <w:pPr>
        <w:pStyle w:val="Heading3"/>
        <w:numPr>
          <w:ilvl w:val="2"/>
          <w:numId w:val="16"/>
        </w:numPr>
        <w:spacing w:before="0" w:after="240"/>
        <w:jc w:val="both"/>
        <w:rPr>
          <w:sz w:val="21"/>
          <w:szCs w:val="21"/>
        </w:rPr>
      </w:pPr>
      <w:r w:rsidRPr="009B2120">
        <w:rPr>
          <w:sz w:val="21"/>
          <w:szCs w:val="21"/>
        </w:rPr>
        <w:t>notwithstanding any other part of this Clause 2.</w:t>
      </w:r>
      <w:r w:rsidR="00D14901" w:rsidRPr="009B2120">
        <w:rPr>
          <w:sz w:val="21"/>
          <w:szCs w:val="21"/>
        </w:rPr>
        <w:t>2</w:t>
      </w:r>
      <w:r w:rsidRPr="009B2120">
        <w:rPr>
          <w:sz w:val="21"/>
          <w:szCs w:val="21"/>
        </w:rPr>
        <w:t>, the date otherwise agreed in writing by the Department.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0" w:name="_Toc272249668"/>
      <w:bookmarkStart w:id="31" w:name="_Toc327794929"/>
      <w:bookmarkStart w:id="32" w:name="_Toc273603075"/>
      <w:bookmarkStart w:id="33" w:name="_Toc210185282"/>
      <w:bookmarkStart w:id="34" w:name="_Toc210206204"/>
      <w:r w:rsidRPr="009B2120">
        <w:rPr>
          <w:rFonts w:cs="Arial"/>
          <w:b/>
          <w:caps/>
          <w:sz w:val="21"/>
          <w:szCs w:val="21"/>
        </w:rPr>
        <w:t xml:space="preserve">GENERAL OBLIGATIONS OF </w:t>
      </w:r>
      <w:bookmarkEnd w:id="30"/>
      <w:bookmarkEnd w:id="31"/>
      <w:r w:rsidRPr="009B2120">
        <w:rPr>
          <w:rFonts w:cs="Arial"/>
          <w:b/>
          <w:caps/>
          <w:sz w:val="21"/>
          <w:szCs w:val="21"/>
        </w:rPr>
        <w:t>Training Provider</w:t>
      </w:r>
    </w:p>
    <w:bookmarkEnd w:id="32"/>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Maintain registration and standards</w:t>
      </w:r>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4C33E36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w:t>
      </w:r>
      <w:proofErr w:type="gramStart"/>
      <w:r w:rsidRPr="009B2120">
        <w:rPr>
          <w:rFonts w:cs="Arial"/>
          <w:sz w:val="21"/>
          <w:szCs w:val="21"/>
        </w:rPr>
        <w:t>Act;</w:t>
      </w:r>
      <w:proofErr w:type="gramEnd"/>
    </w:p>
    <w:p w14:paraId="0D0DA4FA" w14:textId="2D8B7602"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National </w:t>
      </w:r>
      <w:hyperlink r:id="rId27" w:history="1">
        <w:r w:rsidRPr="009B2120">
          <w:rPr>
            <w:rFonts w:cs="Arial"/>
            <w:sz w:val="21"/>
            <w:szCs w:val="21"/>
          </w:rPr>
          <w:t>Act</w:t>
        </w:r>
      </w:hyperlink>
      <w:r w:rsidRPr="009B2120">
        <w:rPr>
          <w:rFonts w:cs="Arial"/>
          <w:sz w:val="21"/>
          <w:szCs w:val="21"/>
        </w:rPr>
        <w:t xml:space="preserve"> and maintain a principal place of business with a physical site in Victoria, unless otherwise agreed in writing by the Department; </w:t>
      </w:r>
      <w:r w:rsidR="00994241" w:rsidRPr="009B2120">
        <w:rPr>
          <w:rFonts w:cs="Arial"/>
          <w:sz w:val="21"/>
          <w:szCs w:val="21"/>
        </w:rPr>
        <w:t>or</w:t>
      </w:r>
    </w:p>
    <w:p w14:paraId="58B7C19D" w14:textId="225957CD" w:rsidR="00994241" w:rsidRPr="009B2120" w:rsidRDefault="00994241"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National Act if Schedule 2 specifies that the Training Provider is a non-Victorian training provider delivering training to a one or more national </w:t>
      </w:r>
      <w:proofErr w:type="gramStart"/>
      <w:r w:rsidRPr="009B2120">
        <w:rPr>
          <w:rFonts w:cs="Arial"/>
          <w:sz w:val="21"/>
          <w:szCs w:val="21"/>
        </w:rPr>
        <w:t>enterprises;</w:t>
      </w:r>
      <w:proofErr w:type="gramEnd"/>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 xml:space="preserve">as a registered training </w:t>
      </w:r>
      <w:proofErr w:type="gramStart"/>
      <w:r w:rsidR="00CA76FD" w:rsidRPr="009B2120">
        <w:rPr>
          <w:rFonts w:ascii="Arial" w:hAnsi="Arial"/>
          <w:sz w:val="21"/>
          <w:szCs w:val="21"/>
        </w:rPr>
        <w:t>organisation</w:t>
      </w:r>
      <w:r w:rsidRPr="009B2120">
        <w:rPr>
          <w:rFonts w:ascii="Arial" w:hAnsi="Arial"/>
          <w:sz w:val="21"/>
          <w:szCs w:val="21"/>
        </w:rPr>
        <w:t>;</w:t>
      </w:r>
      <w:proofErr w:type="gramEnd"/>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and use AVETMISS compliant software for reporting </w:t>
      </w:r>
      <w:proofErr w:type="gramStart"/>
      <w:r w:rsidRPr="009B2120">
        <w:rPr>
          <w:rFonts w:ascii="Arial" w:hAnsi="Arial"/>
          <w:sz w:val="21"/>
          <w:szCs w:val="21"/>
        </w:rPr>
        <w:t>purposes;</w:t>
      </w:r>
      <w:proofErr w:type="gramEnd"/>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65D43292"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Department directions and policies</w:t>
      </w:r>
    </w:p>
    <w:p w14:paraId="3BF8A177" w14:textId="77777777" w:rsidR="00195345"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 comply with</w:t>
      </w:r>
      <w:r w:rsidR="00195345" w:rsidRPr="009B2120">
        <w:rPr>
          <w:sz w:val="21"/>
          <w:szCs w:val="21"/>
        </w:rPr>
        <w:t>:</w:t>
      </w:r>
    </w:p>
    <w:p w14:paraId="2985FDD5" w14:textId="1E119976" w:rsidR="00615A2E" w:rsidRPr="009B2120" w:rsidRDefault="00C12875"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 xml:space="preserve">any applicable directions, guidelines, </w:t>
      </w:r>
      <w:proofErr w:type="gramStart"/>
      <w:r w:rsidRPr="009B2120">
        <w:rPr>
          <w:sz w:val="21"/>
          <w:szCs w:val="21"/>
        </w:rPr>
        <w:t>policies</w:t>
      </w:r>
      <w:proofErr w:type="gramEnd"/>
      <w:r w:rsidRPr="009B2120">
        <w:rPr>
          <w:sz w:val="21"/>
          <w:szCs w:val="21"/>
        </w:rPr>
        <w:t xml:space="preserve"> or procedures issued by the Department and/or the State from time to time (including as set out in any Contract Notifications), whether or not expressly referred to in this </w:t>
      </w:r>
      <w:r w:rsidR="004F1DC7" w:rsidRPr="009B2120">
        <w:rPr>
          <w:sz w:val="21"/>
          <w:szCs w:val="21"/>
        </w:rPr>
        <w:t>Contract</w:t>
      </w:r>
      <w:r w:rsidR="00195345" w:rsidRPr="009B2120">
        <w:rPr>
          <w:sz w:val="21"/>
          <w:szCs w:val="21"/>
        </w:rPr>
        <w:t>; and</w:t>
      </w:r>
    </w:p>
    <w:p w14:paraId="6374A6FD" w14:textId="01C1196E" w:rsidR="00615A2E" w:rsidRPr="009B2120" w:rsidRDefault="0028528A"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the Quality Charter</w:t>
      </w:r>
      <w:r w:rsidR="00195345" w:rsidRPr="009B2120">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 xml:space="preserve">subsidised training market, or the Department's or the State’s name or </w:t>
      </w:r>
      <w:proofErr w:type="gramStart"/>
      <w:r w:rsidRPr="009B2120">
        <w:rPr>
          <w:rFonts w:ascii="Arial" w:hAnsi="Arial"/>
          <w:sz w:val="21"/>
          <w:szCs w:val="21"/>
        </w:rPr>
        <w:t>reputation;</w:t>
      </w:r>
      <w:proofErr w:type="gramEnd"/>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Be accountable</w:t>
      </w:r>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proofErr w:type="gramStart"/>
      <w:r w:rsidRPr="009B2120">
        <w:rPr>
          <w:sz w:val="21"/>
          <w:szCs w:val="21"/>
        </w:rPr>
        <w:t>must</w:t>
      </w:r>
      <w:r w:rsidR="00B70C74" w:rsidRPr="009B2120">
        <w:rPr>
          <w:sz w:val="21"/>
          <w:szCs w:val="21"/>
        </w:rPr>
        <w:t xml:space="preserve"> </w:t>
      </w:r>
      <w:r w:rsidR="00767C7F" w:rsidRPr="009B2120">
        <w:rPr>
          <w:sz w:val="21"/>
          <w:szCs w:val="21"/>
        </w:rPr>
        <w:t>at all times</w:t>
      </w:r>
      <w:proofErr w:type="gramEnd"/>
      <w:r w:rsidR="00767C7F" w:rsidRPr="009B2120">
        <w:rPr>
          <w:sz w:val="21"/>
          <w:szCs w:val="21"/>
        </w:rPr>
        <w:t xml:space="preserve">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w:t>
      </w:r>
      <w:proofErr w:type="gramStart"/>
      <w:r w:rsidR="00E857C0" w:rsidRPr="009B2120">
        <w:rPr>
          <w:sz w:val="21"/>
          <w:szCs w:val="21"/>
        </w:rPr>
        <w:t>request;</w:t>
      </w:r>
      <w:proofErr w:type="gramEnd"/>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w:t>
      </w:r>
      <w:proofErr w:type="gramStart"/>
      <w:r w:rsidR="00E857C0" w:rsidRPr="009B2120">
        <w:rPr>
          <w:sz w:val="21"/>
          <w:szCs w:val="21"/>
        </w:rPr>
        <w:t>Contract</w:t>
      </w:r>
      <w:r w:rsidRPr="009B2120">
        <w:rPr>
          <w:sz w:val="21"/>
          <w:szCs w:val="21"/>
        </w:rPr>
        <w:t>;</w:t>
      </w:r>
      <w:proofErr w:type="gramEnd"/>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 xml:space="preserve">any performance improvement initiatives as reasonably determined by the Department, including the introduction of performance targets to be met by the Training Provider over a reasonable </w:t>
      </w:r>
      <w:proofErr w:type="gramStart"/>
      <w:r w:rsidRPr="009B2120">
        <w:rPr>
          <w:rFonts w:cs="Arial"/>
          <w:sz w:val="21"/>
          <w:szCs w:val="21"/>
        </w:rPr>
        <w:t>time period</w:t>
      </w:r>
      <w:proofErr w:type="gramEnd"/>
      <w:r w:rsidRPr="009B2120">
        <w:rPr>
          <w:rFonts w:cs="Arial"/>
          <w:sz w:val="21"/>
          <w:szCs w:val="21"/>
        </w:rPr>
        <w:t>;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all of its obligations under this </w:t>
      </w:r>
      <w:proofErr w:type="gramStart"/>
      <w:r w:rsidRPr="009B2120">
        <w:rPr>
          <w:rFonts w:ascii="Arial" w:hAnsi="Arial"/>
          <w:sz w:val="21"/>
          <w:szCs w:val="21"/>
        </w:rPr>
        <w:t>Contract;</w:t>
      </w:r>
      <w:proofErr w:type="gramEnd"/>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is available at all reasonable times to answer questions from, and otherwise communicate with, the Department in relation to such </w:t>
      </w:r>
      <w:proofErr w:type="gramStart"/>
      <w:r w:rsidRPr="009B2120">
        <w:rPr>
          <w:rFonts w:ascii="Arial" w:hAnsi="Arial"/>
          <w:sz w:val="21"/>
          <w:szCs w:val="21"/>
        </w:rPr>
        <w:t>performance;</w:t>
      </w:r>
      <w:proofErr w:type="gramEnd"/>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provides an accurate, complete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the time specified by the Department in the </w:t>
      </w:r>
      <w:proofErr w:type="gramStart"/>
      <w:r w:rsidRPr="009B2120">
        <w:rPr>
          <w:rFonts w:cs="Arial"/>
          <w:sz w:val="21"/>
          <w:szCs w:val="21"/>
        </w:rPr>
        <w:t>request;</w:t>
      </w:r>
      <w:proofErr w:type="gramEnd"/>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5" w:name="_Toc210185283"/>
      <w:bookmarkStart w:id="36" w:name="_Toc210206205"/>
      <w:bookmarkStart w:id="37" w:name="_Toc273603076"/>
      <w:bookmarkStart w:id="38" w:name="_Toc272249669"/>
      <w:bookmarkStart w:id="39" w:name="_Toc327794930"/>
      <w:bookmarkEnd w:id="33"/>
      <w:bookmarkEnd w:id="34"/>
      <w:r w:rsidRPr="009B2120">
        <w:rPr>
          <w:rFonts w:cs="Arial"/>
          <w:b/>
          <w:caps/>
          <w:sz w:val="21"/>
          <w:szCs w:val="21"/>
        </w:rPr>
        <w:t>SCOPE OF THE TRAINING SERVICES</w:t>
      </w:r>
      <w:bookmarkEnd w:id="35"/>
      <w:bookmarkEnd w:id="36"/>
      <w:bookmarkEnd w:id="37"/>
      <w:bookmarkEnd w:id="38"/>
      <w:bookmarkEnd w:id="39"/>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0" w:name="_Ref272237620"/>
      <w:bookmarkStart w:id="41" w:name="_Toc273603077"/>
      <w:bookmarkStart w:id="42" w:name="_Toc272249670"/>
      <w:bookmarkStart w:id="43" w:name="_Toc327794931"/>
      <w:bookmarkStart w:id="44" w:name="_Toc210185285"/>
      <w:bookmarkStart w:id="45" w:name="_Toc210206207"/>
      <w:r w:rsidRPr="009B2120">
        <w:rPr>
          <w:rFonts w:cs="Arial"/>
          <w:bCs/>
          <w:iCs/>
          <w:sz w:val="21"/>
          <w:szCs w:val="21"/>
        </w:rPr>
        <w:t>Funded Scope</w:t>
      </w:r>
    </w:p>
    <w:p w14:paraId="577E224A" w14:textId="24E37647" w:rsidR="00CE742B"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643443" w:rsidRPr="009B2120">
        <w:rPr>
          <w:sz w:val="21"/>
          <w:szCs w:val="21"/>
        </w:rPr>
        <w:t>Schedule 2</w:t>
      </w:r>
      <w:r w:rsidR="00204642" w:rsidRPr="009B2120">
        <w:rPr>
          <w:sz w:val="21"/>
          <w:szCs w:val="21"/>
        </w:rPr>
        <w:t>.</w:t>
      </w:r>
      <w:r w:rsidR="00471868" w:rsidRPr="009B2120">
        <w:rPr>
          <w:sz w:val="21"/>
          <w:szCs w:val="21"/>
        </w:rPr>
        <w:t xml:space="preserve"> </w:t>
      </w:r>
    </w:p>
    <w:p w14:paraId="28FEC8A8" w14:textId="6BC5FEFF" w:rsidR="00204642" w:rsidRPr="009B2120" w:rsidRDefault="003B3B21"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conduct a process, at a time and in a manner as it sees fit, to allow the Training Provider to apply for the Department's approval to increase the Funded Scope, taking into consideration issues such as labour market needs. </w:t>
      </w:r>
    </w:p>
    <w:p w14:paraId="2409816E" w14:textId="1857EB30" w:rsidR="00204642" w:rsidRPr="009B2120" w:rsidRDefault="002A1C5D" w:rsidP="00336AAD">
      <w:pPr>
        <w:pStyle w:val="Heading1"/>
        <w:tabs>
          <w:tab w:val="clear" w:pos="851"/>
        </w:tabs>
        <w:spacing w:before="0" w:after="240"/>
        <w:ind w:hanging="142"/>
        <w:jc w:val="both"/>
        <w:rPr>
          <w:bCs/>
          <w:iCs/>
          <w:sz w:val="21"/>
          <w:szCs w:val="21"/>
        </w:rPr>
      </w:pPr>
      <w:r w:rsidRPr="009B2120">
        <w:rPr>
          <w:bCs/>
          <w:iCs/>
          <w:sz w:val="21"/>
          <w:szCs w:val="21"/>
        </w:rPr>
        <w:t xml:space="preserve">Commencement and </w:t>
      </w:r>
      <w:r w:rsidR="00CE3C23" w:rsidRPr="009B2120">
        <w:rPr>
          <w:bCs/>
          <w:iCs/>
          <w:sz w:val="21"/>
          <w:szCs w:val="21"/>
        </w:rPr>
        <w:t>Program</w:t>
      </w:r>
      <w:r w:rsidRPr="009B2120">
        <w:rPr>
          <w:bCs/>
          <w:iCs/>
          <w:sz w:val="21"/>
          <w:szCs w:val="21"/>
        </w:rPr>
        <w:t xml:space="preserve"> </w:t>
      </w:r>
      <w:r w:rsidR="00204642" w:rsidRPr="009B2120">
        <w:rPr>
          <w:bCs/>
          <w:iCs/>
          <w:sz w:val="21"/>
          <w:szCs w:val="21"/>
        </w:rPr>
        <w:t>Allocation</w:t>
      </w:r>
      <w:r w:rsidR="00885012" w:rsidRPr="009B2120">
        <w:rPr>
          <w:bCs/>
          <w:iCs/>
          <w:sz w:val="21"/>
          <w:szCs w:val="21"/>
        </w:rPr>
        <w:t>s</w:t>
      </w:r>
      <w:r w:rsidR="00204642" w:rsidRPr="009B2120">
        <w:rPr>
          <w:bCs/>
          <w:iCs/>
          <w:sz w:val="21"/>
          <w:szCs w:val="21"/>
        </w:rPr>
        <w:t xml:space="preserve"> </w:t>
      </w:r>
    </w:p>
    <w:p w14:paraId="3F49FFDC" w14:textId="30191B38" w:rsidR="00204642" w:rsidRPr="009B2120" w:rsidRDefault="0020464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0A51EB" w:rsidRPr="009B2120">
        <w:rPr>
          <w:sz w:val="21"/>
          <w:szCs w:val="21"/>
        </w:rPr>
        <w:t xml:space="preserve">Commencement Allocation </w:t>
      </w:r>
      <w:r w:rsidR="00885012" w:rsidRPr="009B2120">
        <w:rPr>
          <w:sz w:val="21"/>
          <w:szCs w:val="21"/>
        </w:rPr>
        <w:t>and</w:t>
      </w:r>
      <w:r w:rsidR="00C12875" w:rsidRPr="009B2120">
        <w:rPr>
          <w:sz w:val="21"/>
          <w:szCs w:val="21"/>
        </w:rPr>
        <w:t xml:space="preserve"> </w:t>
      </w:r>
      <w:r w:rsidR="000606F0" w:rsidRPr="009B2120">
        <w:rPr>
          <w:sz w:val="21"/>
          <w:szCs w:val="21"/>
        </w:rPr>
        <w:t xml:space="preserve">(where applicable)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w:t>
      </w:r>
      <w:r w:rsidR="009F2834" w:rsidRPr="009B2120">
        <w:rPr>
          <w:sz w:val="21"/>
          <w:szCs w:val="21"/>
        </w:rPr>
        <w:t xml:space="preserve">are </w:t>
      </w:r>
      <w:r w:rsidR="00FE59EC" w:rsidRPr="009B2120">
        <w:rPr>
          <w:sz w:val="21"/>
          <w:szCs w:val="21"/>
        </w:rPr>
        <w:t xml:space="preserve">as at the Commencement Date, </w:t>
      </w:r>
      <w:r w:rsidR="007814C4" w:rsidRPr="009B2120">
        <w:rPr>
          <w:sz w:val="21"/>
          <w:szCs w:val="21"/>
        </w:rPr>
        <w:t xml:space="preserve">for the </w:t>
      </w:r>
      <w:r w:rsidR="003B3B21" w:rsidRPr="009B2120">
        <w:rPr>
          <w:sz w:val="21"/>
          <w:szCs w:val="21"/>
        </w:rPr>
        <w:t xml:space="preserve">initial period </w:t>
      </w:r>
      <w:r w:rsidR="007814C4" w:rsidRPr="009B2120">
        <w:rPr>
          <w:sz w:val="21"/>
          <w:szCs w:val="21"/>
        </w:rPr>
        <w:t xml:space="preserve">of the Term </w:t>
      </w:r>
      <w:r w:rsidR="003B3B21" w:rsidRPr="009B2120">
        <w:rPr>
          <w:sz w:val="21"/>
          <w:szCs w:val="21"/>
        </w:rPr>
        <w:t>set out in Schedule 2</w:t>
      </w:r>
      <w:r w:rsidR="00FE59EC" w:rsidRPr="009B2120">
        <w:rPr>
          <w:sz w:val="21"/>
          <w:szCs w:val="21"/>
        </w:rPr>
        <w:t>.</w:t>
      </w:r>
    </w:p>
    <w:p w14:paraId="0808762D" w14:textId="77777777" w:rsidR="000E7D32" w:rsidRPr="009B2120" w:rsidRDefault="000E7D3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The Commencement Allocation is comprised of a separate number of commencements for:</w:t>
      </w:r>
    </w:p>
    <w:p w14:paraId="47AA4569" w14:textId="05A43860" w:rsidR="000E7D32" w:rsidRPr="009B2120" w:rsidRDefault="00623C5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programs that are </w:t>
      </w:r>
      <w:r w:rsidR="000E7D32" w:rsidRPr="009B2120">
        <w:rPr>
          <w:rFonts w:ascii="Arial" w:hAnsi="Arial"/>
          <w:sz w:val="21"/>
          <w:szCs w:val="21"/>
        </w:rPr>
        <w:t>Skill Sets; and</w:t>
      </w:r>
    </w:p>
    <w:p w14:paraId="04B20C61" w14:textId="18638CD6" w:rsidR="000E7D32" w:rsidRPr="009B2120" w:rsidRDefault="00623C5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w:t>
      </w:r>
      <w:r w:rsidR="000E7D32" w:rsidRPr="009B2120">
        <w:rPr>
          <w:rFonts w:ascii="Arial" w:hAnsi="Arial"/>
          <w:sz w:val="21"/>
          <w:szCs w:val="21"/>
        </w:rPr>
        <w:t>rograms that are AQF qualifications.</w:t>
      </w:r>
    </w:p>
    <w:p w14:paraId="3811BB50" w14:textId="73A4648B" w:rsidR="007967A0" w:rsidRPr="009B2120" w:rsidRDefault="00650F8F"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For</w:t>
      </w:r>
      <w:r w:rsidR="007967A0" w:rsidRPr="009B2120">
        <w:rPr>
          <w:sz w:val="21"/>
          <w:szCs w:val="21"/>
        </w:rPr>
        <w:t xml:space="preserve"> the Department to determine</w:t>
      </w:r>
      <w:r w:rsidR="000A51EB" w:rsidRPr="009B2120">
        <w:rPr>
          <w:sz w:val="21"/>
          <w:szCs w:val="21"/>
        </w:rPr>
        <w:t xml:space="preserve"> </w:t>
      </w:r>
      <w:r w:rsidR="007967A0" w:rsidRPr="009B2120">
        <w:rPr>
          <w:sz w:val="21"/>
          <w:szCs w:val="21"/>
        </w:rPr>
        <w:t xml:space="preserve">the Commencement </w:t>
      </w:r>
      <w:r w:rsidR="00CB7A9A" w:rsidRPr="009B2120">
        <w:rPr>
          <w:sz w:val="21"/>
          <w:szCs w:val="21"/>
        </w:rPr>
        <w:t xml:space="preserve">Allocation </w:t>
      </w:r>
      <w:r w:rsidR="00885012" w:rsidRPr="009B2120">
        <w:rPr>
          <w:sz w:val="21"/>
          <w:szCs w:val="21"/>
        </w:rPr>
        <w:t>and</w:t>
      </w:r>
      <w:r w:rsidR="00C12875" w:rsidRPr="009B2120">
        <w:rPr>
          <w:sz w:val="21"/>
          <w:szCs w:val="21"/>
        </w:rPr>
        <w:t xml:space="preserve"> </w:t>
      </w:r>
      <w:r w:rsidR="00885012" w:rsidRPr="009B2120">
        <w:rPr>
          <w:sz w:val="21"/>
          <w:szCs w:val="21"/>
        </w:rPr>
        <w:t xml:space="preserve">any </w:t>
      </w:r>
      <w:r w:rsidR="00CE3C23" w:rsidRPr="009B2120">
        <w:rPr>
          <w:sz w:val="21"/>
          <w:szCs w:val="21"/>
        </w:rPr>
        <w:t>Program</w:t>
      </w:r>
      <w:r w:rsidR="00885012" w:rsidRPr="009B2120">
        <w:rPr>
          <w:sz w:val="21"/>
          <w:szCs w:val="21"/>
        </w:rPr>
        <w:t xml:space="preserve"> </w:t>
      </w:r>
      <w:r w:rsidR="007967A0" w:rsidRPr="009B2120">
        <w:rPr>
          <w:sz w:val="21"/>
          <w:szCs w:val="21"/>
        </w:rPr>
        <w:t xml:space="preserve">Allocation </w:t>
      </w:r>
      <w:r w:rsidR="00CF0B79" w:rsidRPr="009B2120">
        <w:rPr>
          <w:sz w:val="21"/>
          <w:szCs w:val="21"/>
        </w:rPr>
        <w:t xml:space="preserve">after the </w:t>
      </w:r>
      <w:r w:rsidR="003B3B21" w:rsidRPr="009B2120">
        <w:rPr>
          <w:sz w:val="21"/>
          <w:szCs w:val="21"/>
        </w:rPr>
        <w:t xml:space="preserve">period initially </w:t>
      </w:r>
      <w:r w:rsidR="003967DF" w:rsidRPr="009B2120">
        <w:rPr>
          <w:sz w:val="21"/>
          <w:szCs w:val="21"/>
        </w:rPr>
        <w:t xml:space="preserve">set out </w:t>
      </w:r>
      <w:r w:rsidR="003B3B21" w:rsidRPr="009B2120">
        <w:rPr>
          <w:sz w:val="21"/>
          <w:szCs w:val="21"/>
        </w:rPr>
        <w:t>in Schedule</w:t>
      </w:r>
      <w:r w:rsidR="00B33AC6" w:rsidRPr="009B2120">
        <w:rPr>
          <w:sz w:val="21"/>
          <w:szCs w:val="21"/>
        </w:rPr>
        <w:t xml:space="preserve"> </w:t>
      </w:r>
      <w:r w:rsidR="003B3B21" w:rsidRPr="009B2120">
        <w:rPr>
          <w:sz w:val="21"/>
          <w:szCs w:val="21"/>
        </w:rPr>
        <w:t>2</w:t>
      </w:r>
      <w:r w:rsidR="007967A0" w:rsidRPr="009B2120">
        <w:rPr>
          <w:sz w:val="21"/>
          <w:szCs w:val="21"/>
        </w:rPr>
        <w:t xml:space="preserve">, the Training Provider must participate in a process </w:t>
      </w:r>
      <w:r w:rsidR="00F612D4" w:rsidRPr="009B2120">
        <w:rPr>
          <w:sz w:val="21"/>
          <w:szCs w:val="21"/>
        </w:rPr>
        <w:t xml:space="preserve">advised and </w:t>
      </w:r>
      <w:r w:rsidR="007967A0" w:rsidRPr="009B2120">
        <w:rPr>
          <w:sz w:val="21"/>
          <w:szCs w:val="21"/>
        </w:rPr>
        <w:t>conducted by the Department</w:t>
      </w:r>
      <w:r w:rsidR="00F612D4" w:rsidRPr="009B2120">
        <w:rPr>
          <w:sz w:val="21"/>
          <w:szCs w:val="21"/>
        </w:rPr>
        <w:t xml:space="preserve"> at a time and in a manner as the Department sees fit</w:t>
      </w:r>
      <w:r w:rsidR="00CF0B79" w:rsidRPr="009B2120">
        <w:rPr>
          <w:sz w:val="21"/>
          <w:szCs w:val="21"/>
        </w:rPr>
        <w:t xml:space="preserve">. </w:t>
      </w:r>
    </w:p>
    <w:p w14:paraId="7C3C5F77" w14:textId="77E0970B" w:rsidR="007967A0"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7967A0" w:rsidRPr="009B2120">
        <w:rPr>
          <w:sz w:val="21"/>
          <w:szCs w:val="21"/>
        </w:rPr>
        <w:t>here is no guarantee that the Department will grant the Training Provider any</w:t>
      </w:r>
      <w:r w:rsidR="006062BF" w:rsidRPr="009B2120">
        <w:rPr>
          <w:sz w:val="21"/>
          <w:szCs w:val="21"/>
        </w:rPr>
        <w:t xml:space="preserve">, or </w:t>
      </w:r>
      <w:proofErr w:type="gramStart"/>
      <w:r w:rsidR="006062BF" w:rsidRPr="009B2120">
        <w:rPr>
          <w:sz w:val="21"/>
          <w:szCs w:val="21"/>
        </w:rPr>
        <w:t>any particular,</w:t>
      </w:r>
      <w:r w:rsidR="007967A0" w:rsidRPr="009B2120">
        <w:rPr>
          <w:sz w:val="21"/>
          <w:szCs w:val="21"/>
        </w:rPr>
        <w:t xml:space="preserve"> Commencement</w:t>
      </w:r>
      <w:proofErr w:type="gramEnd"/>
      <w:r w:rsidR="007967A0" w:rsidRPr="009B2120">
        <w:rPr>
          <w:sz w:val="21"/>
          <w:szCs w:val="21"/>
        </w:rPr>
        <w:t xml:space="preserve"> </w:t>
      </w:r>
      <w:r w:rsidR="00FB1E61" w:rsidRPr="009B2120">
        <w:rPr>
          <w:sz w:val="21"/>
          <w:szCs w:val="21"/>
        </w:rPr>
        <w:t xml:space="preserve">Allocation </w:t>
      </w:r>
      <w:r w:rsidR="00885012" w:rsidRPr="009B2120">
        <w:rPr>
          <w:sz w:val="21"/>
          <w:szCs w:val="21"/>
        </w:rPr>
        <w:t xml:space="preserve">or </w:t>
      </w:r>
      <w:r w:rsidR="00CE3C23" w:rsidRPr="009B2120">
        <w:rPr>
          <w:sz w:val="21"/>
          <w:szCs w:val="21"/>
        </w:rPr>
        <w:t>Program</w:t>
      </w:r>
      <w:r w:rsidR="00885012" w:rsidRPr="009B2120">
        <w:rPr>
          <w:sz w:val="21"/>
          <w:szCs w:val="21"/>
        </w:rPr>
        <w:t xml:space="preserve"> </w:t>
      </w:r>
      <w:r w:rsidR="007967A0" w:rsidRPr="009B2120">
        <w:rPr>
          <w:sz w:val="21"/>
          <w:szCs w:val="21"/>
        </w:rPr>
        <w:t>Alloca</w:t>
      </w:r>
      <w:r w:rsidR="00CF0B79" w:rsidRPr="009B2120">
        <w:rPr>
          <w:sz w:val="21"/>
          <w:szCs w:val="21"/>
        </w:rPr>
        <w:t xml:space="preserve">tion under Clause </w:t>
      </w:r>
      <w:r w:rsidR="007967A0" w:rsidRPr="009B2120">
        <w:rPr>
          <w:sz w:val="21"/>
          <w:szCs w:val="21"/>
        </w:rPr>
        <w:t>5.</w:t>
      </w:r>
      <w:r w:rsidR="00C42EF5" w:rsidRPr="009B2120">
        <w:rPr>
          <w:sz w:val="21"/>
          <w:szCs w:val="21"/>
        </w:rPr>
        <w:t>5</w:t>
      </w:r>
      <w:r w:rsidR="00F1625C" w:rsidRPr="009B2120">
        <w:rPr>
          <w:sz w:val="21"/>
          <w:szCs w:val="21"/>
        </w:rPr>
        <w:t>.</w:t>
      </w:r>
    </w:p>
    <w:p w14:paraId="4AAD0379" w14:textId="34608D53" w:rsidR="00CB7A9A" w:rsidRPr="009B2120" w:rsidRDefault="00DA4E79"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For the Department t</w:t>
      </w:r>
      <w:r w:rsidR="00CB7A9A" w:rsidRPr="009B2120">
        <w:rPr>
          <w:sz w:val="21"/>
          <w:szCs w:val="21"/>
        </w:rPr>
        <w:t>o determine allocations either under Clause 5.</w:t>
      </w:r>
      <w:r w:rsidR="00C42EF5" w:rsidRPr="009B2120">
        <w:rPr>
          <w:sz w:val="21"/>
          <w:szCs w:val="21"/>
        </w:rPr>
        <w:t>5</w:t>
      </w:r>
      <w:r w:rsidR="00CB7A9A" w:rsidRPr="009B2120">
        <w:rPr>
          <w:sz w:val="21"/>
          <w:szCs w:val="21"/>
        </w:rPr>
        <w:t xml:space="preserve"> or 5.</w:t>
      </w:r>
      <w:r w:rsidR="00C42EF5" w:rsidRPr="009B2120">
        <w:rPr>
          <w:sz w:val="21"/>
          <w:szCs w:val="21"/>
        </w:rPr>
        <w:t>8</w:t>
      </w:r>
      <w:r w:rsidR="00FF0FC3" w:rsidRPr="009B2120">
        <w:rPr>
          <w:sz w:val="21"/>
          <w:szCs w:val="21"/>
        </w:rPr>
        <w:t>,</w:t>
      </w:r>
      <w:r w:rsidR="004327DA" w:rsidRPr="009B2120">
        <w:rPr>
          <w:sz w:val="21"/>
          <w:szCs w:val="21"/>
        </w:rPr>
        <w:t xml:space="preserve"> the Training Provider will be required to submit Program Delivery Plans documenting anticipated delivery</w:t>
      </w:r>
      <w:r w:rsidR="00FF0FC3" w:rsidRPr="009B2120">
        <w:rPr>
          <w:sz w:val="21"/>
          <w:szCs w:val="21"/>
        </w:rPr>
        <w:t xml:space="preserve"> of a program</w:t>
      </w:r>
      <w:r w:rsidR="004327DA" w:rsidRPr="009B2120">
        <w:rPr>
          <w:sz w:val="21"/>
          <w:szCs w:val="21"/>
        </w:rPr>
        <w:t xml:space="preserve">, and the </w:t>
      </w:r>
      <w:r w:rsidR="00CB7A9A" w:rsidRPr="009B2120">
        <w:rPr>
          <w:sz w:val="21"/>
          <w:szCs w:val="21"/>
        </w:rPr>
        <w:t>Department will consider issues such as labour market needs.</w:t>
      </w:r>
    </w:p>
    <w:p w14:paraId="7B333578" w14:textId="50734CAF" w:rsidR="00FE59EC"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04642" w:rsidRPr="009B2120">
        <w:rPr>
          <w:sz w:val="21"/>
          <w:szCs w:val="21"/>
        </w:rPr>
        <w:t xml:space="preserve">he Department may add or remove commencements from the </w:t>
      </w:r>
      <w:r w:rsidR="00F1625C" w:rsidRPr="009B2120">
        <w:rPr>
          <w:sz w:val="21"/>
          <w:szCs w:val="21"/>
        </w:rPr>
        <w:t xml:space="preserve">Training Provider’s </w:t>
      </w:r>
      <w:r w:rsidR="00204642" w:rsidRPr="009B2120">
        <w:rPr>
          <w:sz w:val="21"/>
          <w:szCs w:val="21"/>
        </w:rPr>
        <w:t xml:space="preserve">Commencement Allocation or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or </w:t>
      </w:r>
      <w:r w:rsidR="00204642" w:rsidRPr="009B2120">
        <w:rPr>
          <w:sz w:val="21"/>
          <w:szCs w:val="21"/>
        </w:rPr>
        <w:t>may otherwise alter Schedule 2</w:t>
      </w:r>
      <w:r w:rsidR="00650836" w:rsidRPr="009B2120">
        <w:rPr>
          <w:sz w:val="21"/>
          <w:szCs w:val="21"/>
        </w:rPr>
        <w:t xml:space="preserve"> (including as result of conducting a process under </w:t>
      </w:r>
      <w:r w:rsidR="00E0659D" w:rsidRPr="009B2120">
        <w:rPr>
          <w:sz w:val="21"/>
          <w:szCs w:val="21"/>
        </w:rPr>
        <w:t>C</w:t>
      </w:r>
      <w:r w:rsidR="00650836" w:rsidRPr="009B2120">
        <w:rPr>
          <w:sz w:val="21"/>
          <w:szCs w:val="21"/>
        </w:rPr>
        <w:t>lause</w:t>
      </w:r>
      <w:r w:rsidR="00C24E9A" w:rsidRPr="009B2120">
        <w:rPr>
          <w:sz w:val="21"/>
          <w:szCs w:val="21"/>
        </w:rPr>
        <w:t xml:space="preserve"> </w:t>
      </w:r>
      <w:r w:rsidR="00E0659D" w:rsidRPr="009B2120">
        <w:rPr>
          <w:sz w:val="21"/>
          <w:szCs w:val="21"/>
        </w:rPr>
        <w:t>5.</w:t>
      </w:r>
      <w:r w:rsidR="00C42EF5" w:rsidRPr="009B2120">
        <w:rPr>
          <w:sz w:val="21"/>
          <w:szCs w:val="21"/>
        </w:rPr>
        <w:t>9</w:t>
      </w:r>
      <w:r w:rsidR="00650836" w:rsidRPr="009B2120">
        <w:rPr>
          <w:sz w:val="21"/>
          <w:szCs w:val="21"/>
        </w:rPr>
        <w:t>)</w:t>
      </w:r>
      <w:r w:rsidR="00204642" w:rsidRPr="009B2120">
        <w:rPr>
          <w:sz w:val="21"/>
          <w:szCs w:val="21"/>
        </w:rPr>
        <w:t>.</w:t>
      </w:r>
    </w:p>
    <w:p w14:paraId="41E6448D" w14:textId="5B8C0385" w:rsidR="00204642" w:rsidRPr="009B2120" w:rsidRDefault="003B3B21"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The Department may conduct a process, at a time and in a manner as it sees fit, to allow the Training Provider to apply for the Department's approval to increase its Commencement Allocation or any Program Allocation.</w:t>
      </w:r>
    </w:p>
    <w:p w14:paraId="7FA2EF0E" w14:textId="699A60A2" w:rsidR="00B72512" w:rsidRPr="009B2120" w:rsidRDefault="00B72512" w:rsidP="00B40390">
      <w:pPr>
        <w:pStyle w:val="Heading3"/>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2AE6D1C1"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(except Literacy and Numeracy Support Units), 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Department</w:t>
      </w:r>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Pr="009B2120">
        <w:rPr>
          <w:sz w:val="21"/>
          <w:szCs w:val="21"/>
        </w:rPr>
        <w:t>to</w:t>
      </w:r>
      <w:proofErr w:type="gramEnd"/>
      <w:r w:rsidRPr="009B2120">
        <w:rPr>
          <w:sz w:val="21"/>
          <w:szCs w:val="21"/>
        </w:rPr>
        <w:t xml:space="preserve">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7251BB66"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4B6EB1" w:rsidRPr="009B2120">
        <w:rPr>
          <w:sz w:val="21"/>
          <w:szCs w:val="21"/>
        </w:rPr>
        <w:t>1</w:t>
      </w:r>
      <w:r w:rsidR="00747A8F" w:rsidRPr="009B2120">
        <w:rPr>
          <w:sz w:val="21"/>
          <w:szCs w:val="21"/>
        </w:rPr>
        <w:t>2</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t>SUBCONTRACTING</w:t>
      </w:r>
      <w:bookmarkEnd w:id="40"/>
      <w:bookmarkEnd w:id="41"/>
      <w:bookmarkEnd w:id="42"/>
      <w:r w:rsidRPr="009B2120">
        <w:rPr>
          <w:rFonts w:cs="Arial"/>
          <w:b/>
          <w:caps/>
          <w:sz w:val="21"/>
          <w:szCs w:val="21"/>
        </w:rPr>
        <w:t xml:space="preserve"> </w:t>
      </w:r>
      <w:bookmarkEnd w:id="43"/>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review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the Department if </w:t>
      </w:r>
      <w:proofErr w:type="gramStart"/>
      <w:r w:rsidR="0028528A" w:rsidRPr="009B2120">
        <w:rPr>
          <w:rFonts w:ascii="Arial" w:hAnsi="Arial"/>
          <w:sz w:val="21"/>
          <w:szCs w:val="21"/>
        </w:rPr>
        <w:t>requested;</w:t>
      </w:r>
      <w:proofErr w:type="gramEnd"/>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to the Department for the acts, or omissions or negligence of any subcontractor (or any employee, officer or agent of the subcontractor) as if they were the acts, or omissions or negligence, of the Training Provider (or the employees, officers or agents of the Training Provider</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6"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6"/>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it </w:t>
      </w:r>
      <w:r w:rsidRPr="009B2120">
        <w:rPr>
          <w:rFonts w:ascii="Arial" w:hAnsi="Arial"/>
          <w:sz w:val="21"/>
          <w:szCs w:val="21"/>
        </w:rPr>
        <w:t xml:space="preserve"> 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7" w:name="_Toc273603079"/>
      <w:bookmarkStart w:id="48" w:name="_Toc272249672"/>
      <w:bookmarkStart w:id="49" w:name="_Toc327794933"/>
      <w:r w:rsidRPr="009B2120">
        <w:rPr>
          <w:rFonts w:cs="Arial"/>
          <w:b/>
          <w:caps/>
          <w:sz w:val="21"/>
          <w:szCs w:val="21"/>
        </w:rPr>
        <w:t>REPORTING</w:t>
      </w:r>
      <w:bookmarkEnd w:id="47"/>
      <w:bookmarkEnd w:id="48"/>
      <w:bookmarkEnd w:id="49"/>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period of time from the Department’s </w:t>
      </w:r>
      <w:proofErr w:type="gramStart"/>
      <w:r w:rsidRPr="009B2120">
        <w:rPr>
          <w:sz w:val="21"/>
          <w:szCs w:val="21"/>
        </w:rPr>
        <w:t>request;</w:t>
      </w:r>
      <w:proofErr w:type="gramEnd"/>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proofErr w:type="gramStart"/>
      <w:r w:rsidRPr="009B2120">
        <w:rPr>
          <w:sz w:val="21"/>
          <w:szCs w:val="21"/>
        </w:rPr>
        <w:t xml:space="preserve">whether or </w:t>
      </w:r>
      <w:r w:rsidR="004E0C07" w:rsidRPr="009B2120">
        <w:rPr>
          <w:sz w:val="21"/>
          <w:szCs w:val="21"/>
        </w:rPr>
        <w:t>not</w:t>
      </w:r>
      <w:proofErr w:type="gramEnd"/>
      <w:r w:rsidR="004E0C07" w:rsidRPr="009B2120">
        <w:rPr>
          <w:sz w:val="21"/>
          <w:szCs w:val="21"/>
        </w:rPr>
        <w:t xml:space="preserve">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xml:space="preserve">, </w:t>
      </w:r>
      <w:proofErr w:type="gramStart"/>
      <w:r w:rsidR="00944444" w:rsidRPr="009B2120">
        <w:rPr>
          <w:rFonts w:ascii="Arial" w:hAnsi="Arial"/>
          <w:sz w:val="21"/>
          <w:szCs w:val="21"/>
        </w:rPr>
        <w:t>whe</w:t>
      </w:r>
      <w:r w:rsidR="0028528A" w:rsidRPr="009B2120">
        <w:rPr>
          <w:rFonts w:ascii="Arial" w:hAnsi="Arial"/>
          <w:sz w:val="21"/>
          <w:szCs w:val="21"/>
        </w:rPr>
        <w:t xml:space="preserve">ther </w:t>
      </w:r>
      <w:r w:rsidR="00F319C2" w:rsidRPr="009B2120">
        <w:rPr>
          <w:rFonts w:ascii="Arial" w:hAnsi="Arial"/>
          <w:sz w:val="21"/>
          <w:szCs w:val="21"/>
        </w:rPr>
        <w:t>or not</w:t>
      </w:r>
      <w:proofErr w:type="gramEnd"/>
      <w:r w:rsidR="00F319C2" w:rsidRPr="009B2120">
        <w:rPr>
          <w:rFonts w:ascii="Arial" w:hAnsi="Arial"/>
          <w:sz w:val="21"/>
          <w:szCs w:val="21"/>
        </w:rPr>
        <w:t xml:space="preserve">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of any significant changes to its ownership, CEO or operations (including its financial viability and any intention or decision to cease operations as a registered training organisation in Victoria).</w:t>
      </w:r>
    </w:p>
    <w:p w14:paraId="4C772890" w14:textId="496CF1D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 xml:space="preserve">if its shares or other securities are listed on a stock exchange and that listing has not been notified to the Department </w:t>
      </w:r>
      <w:r w:rsidR="00B15B45" w:rsidRPr="009B2120">
        <w:rPr>
          <w:sz w:val="21"/>
          <w:szCs w:val="21"/>
        </w:rPr>
        <w:t>under</w:t>
      </w:r>
      <w:r w:rsidRPr="009B2120">
        <w:rPr>
          <w:sz w:val="21"/>
          <w:szCs w:val="21"/>
        </w:rPr>
        <w:t xml:space="preserve"> Clause 7.</w:t>
      </w:r>
      <w:r w:rsidR="00766B15" w:rsidRPr="009B2120">
        <w:rPr>
          <w:sz w:val="21"/>
          <w:szCs w:val="21"/>
        </w:rPr>
        <w:t>3</w:t>
      </w:r>
      <w:r w:rsidRPr="009B2120">
        <w:rPr>
          <w:sz w:val="21"/>
          <w:szCs w:val="21"/>
        </w:rPr>
        <w:t>.</w:t>
      </w:r>
    </w:p>
    <w:p w14:paraId="125C0A89" w14:textId="20B1AA9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at any time at which its shares or other securities are listed on a stock exchange, any </w:t>
      </w:r>
      <w:r w:rsidR="00C46307" w:rsidRPr="009B2120">
        <w:rPr>
          <w:sz w:val="21"/>
          <w:szCs w:val="21"/>
        </w:rPr>
        <w:t>Disallowed P</w:t>
      </w:r>
      <w:r w:rsidRPr="009B2120">
        <w:rPr>
          <w:sz w:val="21"/>
          <w:szCs w:val="21"/>
        </w:rPr>
        <w:t>erson obtains:</w:t>
      </w:r>
    </w:p>
    <w:p w14:paraId="700CE4A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at least 35% of the voting power in the Training Provider; or</w:t>
      </w:r>
    </w:p>
    <w:p w14:paraId="39AD1EC2"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Control of the Training Provider.</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0" w:name="_Toc273603080"/>
      <w:bookmarkStart w:id="51" w:name="_Toc272249673"/>
      <w:bookmarkStart w:id="52" w:name="_Toc327794934"/>
      <w:bookmarkEnd w:id="44"/>
      <w:bookmarkEnd w:id="45"/>
      <w:r w:rsidRPr="009B2120">
        <w:rPr>
          <w:rFonts w:cs="Arial"/>
          <w:b/>
          <w:caps/>
          <w:sz w:val="21"/>
          <w:szCs w:val="21"/>
        </w:rPr>
        <w:t>PAYMENTS</w:t>
      </w:r>
      <w:bookmarkEnd w:id="50"/>
      <w:bookmarkEnd w:id="51"/>
      <w:bookmarkEnd w:id="52"/>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3" w:name="_Toc327794935"/>
      <w:r w:rsidRPr="009B2120">
        <w:rPr>
          <w:rFonts w:cs="Arial"/>
          <w:b/>
          <w:caps/>
          <w:sz w:val="21"/>
          <w:szCs w:val="21"/>
        </w:rPr>
        <w:t>GST</w:t>
      </w:r>
      <w:bookmarkEnd w:id="53"/>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210185286"/>
      <w:bookmarkStart w:id="55" w:name="_Toc210206208"/>
      <w:bookmarkStart w:id="56" w:name="_Toc273603081"/>
      <w:bookmarkStart w:id="57" w:name="_Toc272249674"/>
      <w:bookmarkStart w:id="58" w:name="_Toc327794936"/>
      <w:r w:rsidRPr="009B2120">
        <w:rPr>
          <w:rFonts w:cs="Arial"/>
          <w:b/>
          <w:caps/>
          <w:sz w:val="21"/>
          <w:szCs w:val="21"/>
        </w:rPr>
        <w:t>RECORDS</w:t>
      </w:r>
      <w:bookmarkEnd w:id="54"/>
      <w:bookmarkEnd w:id="55"/>
      <w:bookmarkEnd w:id="56"/>
      <w:bookmarkEnd w:id="57"/>
      <w:bookmarkEnd w:id="58"/>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all quotations, invoices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w:t>
      </w:r>
      <w:proofErr w:type="gramStart"/>
      <w:r w:rsidR="0028528A" w:rsidRPr="009B2120">
        <w:rPr>
          <w:sz w:val="21"/>
          <w:szCs w:val="21"/>
        </w:rPr>
        <w:t>Services</w:t>
      </w:r>
      <w:r w:rsidR="00DA1E8F" w:rsidRPr="009B2120">
        <w:rPr>
          <w:sz w:val="21"/>
          <w:szCs w:val="21"/>
        </w:rPr>
        <w:t>;</w:t>
      </w:r>
      <w:proofErr w:type="gramEnd"/>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52B2DCE"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w:t>
      </w:r>
      <w:proofErr w:type="gramStart"/>
      <w:r w:rsidRPr="009B2120">
        <w:rPr>
          <w:sz w:val="21"/>
          <w:szCs w:val="21"/>
        </w:rPr>
        <w:t>accounts</w:t>
      </w:r>
      <w:proofErr w:type="gramEnd"/>
      <w:r w:rsidRPr="009B2120">
        <w:rPr>
          <w:sz w:val="21"/>
          <w:szCs w:val="21"/>
        </w:rPr>
        <w:t xml:space="preserve"> the fees were paid </w:t>
      </w:r>
      <w:r w:rsidR="00FC6A56" w:rsidRPr="009B2120">
        <w:rPr>
          <w:sz w:val="21"/>
          <w:szCs w:val="21"/>
        </w:rPr>
        <w:t>into</w:t>
      </w:r>
      <w:r w:rsidR="00A25CF3" w:rsidRPr="009B2120">
        <w:rPr>
          <w:sz w:val="21"/>
          <w:szCs w:val="21"/>
        </w:rPr>
        <w:t xml:space="preserve">; </w:t>
      </w:r>
    </w:p>
    <w:p w14:paraId="09F8E647" w14:textId="538E92CE" w:rsidR="00994241" w:rsidRPr="009B2120" w:rsidRDefault="00E47B81" w:rsidP="00BA5493">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994241" w:rsidRPr="009B2120">
        <w:rPr>
          <w:sz w:val="21"/>
          <w:szCs w:val="21"/>
        </w:rPr>
        <w:t>; and</w:t>
      </w:r>
    </w:p>
    <w:p w14:paraId="0DECABC5" w14:textId="750C080A" w:rsidR="00E47B81" w:rsidRPr="009B2120" w:rsidRDefault="00994241" w:rsidP="00BA5493">
      <w:pPr>
        <w:pStyle w:val="Heading2"/>
        <w:numPr>
          <w:ilvl w:val="2"/>
          <w:numId w:val="16"/>
        </w:numPr>
        <w:tabs>
          <w:tab w:val="clear" w:pos="8392"/>
          <w:tab w:val="num" w:pos="1985"/>
        </w:tabs>
        <w:spacing w:before="0" w:after="240"/>
      </w:pPr>
      <w:r w:rsidRPr="009B2120">
        <w:rPr>
          <w:sz w:val="21"/>
          <w:szCs w:val="21"/>
        </w:rPr>
        <w:t>each of the Agreements as defined in Attachment 1 to Schedule 2 (if applicable where the Training Provider is a non-Victorian training provider delivering training to one or more national enterprises)</w:t>
      </w:r>
      <w:r w:rsidR="00E47B81" w:rsidRPr="009B2120">
        <w:rPr>
          <w:sz w:val="21"/>
          <w:szCs w:val="21"/>
        </w:rPr>
        <w:t>.</w:t>
      </w:r>
    </w:p>
    <w:p w14:paraId="390525CD" w14:textId="18A4ED6C"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9B2120">
        <w:rPr>
          <w:b/>
          <w:bCs/>
          <w:iCs/>
          <w:color w:val="auto"/>
          <w:sz w:val="21"/>
          <w:szCs w:val="21"/>
        </w:rPr>
        <w:t>Electronic signatures</w:t>
      </w:r>
    </w:p>
    <w:p w14:paraId="04A8CB8A" w14:textId="7F182C39" w:rsidR="00C95DBA" w:rsidRPr="009B2120" w:rsidRDefault="00075B1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w:t>
      </w:r>
      <w:r w:rsidR="00820619" w:rsidRPr="009B2120">
        <w:rPr>
          <w:sz w:val="21"/>
          <w:szCs w:val="21"/>
        </w:rPr>
        <w:t xml:space="preserve">the Training Provider </w:t>
      </w:r>
      <w:r w:rsidRPr="009B2120">
        <w:rPr>
          <w:sz w:val="21"/>
          <w:szCs w:val="21"/>
        </w:rPr>
        <w:t xml:space="preserve">is required under this </w:t>
      </w:r>
      <w:r w:rsidR="004F1DC7" w:rsidRPr="009B2120">
        <w:rPr>
          <w:sz w:val="21"/>
          <w:szCs w:val="21"/>
        </w:rPr>
        <w:t>Contract</w:t>
      </w:r>
      <w:r w:rsidRPr="009B2120">
        <w:rPr>
          <w:sz w:val="21"/>
          <w:szCs w:val="21"/>
        </w:rPr>
        <w:t xml:space="preserve"> </w:t>
      </w:r>
      <w:r w:rsidR="00820619" w:rsidRPr="009B2120">
        <w:rPr>
          <w:sz w:val="21"/>
          <w:szCs w:val="21"/>
        </w:rPr>
        <w:t xml:space="preserve">to procure </w:t>
      </w:r>
      <w:r w:rsidR="004D31BC" w:rsidRPr="009B2120">
        <w:rPr>
          <w:sz w:val="21"/>
          <w:szCs w:val="21"/>
        </w:rPr>
        <w:t xml:space="preserve">and </w:t>
      </w:r>
      <w:r w:rsidR="00820619" w:rsidRPr="009B2120">
        <w:rPr>
          <w:sz w:val="21"/>
          <w:szCs w:val="21"/>
        </w:rPr>
        <w:t>keep a document signed by a</w:t>
      </w:r>
      <w:r w:rsidR="00877662" w:rsidRPr="009B2120">
        <w:rPr>
          <w:sz w:val="21"/>
          <w:szCs w:val="21"/>
        </w:rPr>
        <w:t>ny</w:t>
      </w:r>
      <w:r w:rsidR="00820619" w:rsidRPr="009B2120">
        <w:rPr>
          <w:sz w:val="21"/>
          <w:szCs w:val="21"/>
        </w:rPr>
        <w:t xml:space="preserve"> </w:t>
      </w:r>
      <w:r w:rsidR="0006487A" w:rsidRPr="009B2120">
        <w:rPr>
          <w:sz w:val="21"/>
          <w:szCs w:val="21"/>
        </w:rPr>
        <w:t xml:space="preserve">person </w:t>
      </w:r>
      <w:r w:rsidR="00AA669D" w:rsidRPr="009B2120">
        <w:rPr>
          <w:sz w:val="21"/>
          <w:szCs w:val="21"/>
        </w:rPr>
        <w:t>(</w:t>
      </w:r>
      <w:r w:rsidR="00877662" w:rsidRPr="009B2120">
        <w:rPr>
          <w:sz w:val="21"/>
          <w:szCs w:val="21"/>
        </w:rPr>
        <w:t xml:space="preserve">whether the Training Provider itself, a person employed or engaged by the Training Provider or a </w:t>
      </w:r>
      <w:r w:rsidR="00820619" w:rsidRPr="009B2120">
        <w:rPr>
          <w:sz w:val="21"/>
          <w:szCs w:val="21"/>
        </w:rPr>
        <w:t>third party</w:t>
      </w:r>
      <w:r w:rsidR="00AA669D" w:rsidRPr="009B2120">
        <w:rPr>
          <w:sz w:val="21"/>
          <w:szCs w:val="21"/>
        </w:rPr>
        <w:t>)</w:t>
      </w:r>
      <w:r w:rsidR="00820619" w:rsidRPr="009B2120">
        <w:rPr>
          <w:sz w:val="21"/>
          <w:szCs w:val="21"/>
        </w:rPr>
        <w:t xml:space="preserve">, that document may be signed by way of an </w:t>
      </w:r>
      <w:r w:rsidR="00916BB5" w:rsidRPr="009B2120">
        <w:rPr>
          <w:sz w:val="21"/>
          <w:szCs w:val="21"/>
        </w:rPr>
        <w:t>‘</w:t>
      </w:r>
      <w:r w:rsidR="00820619" w:rsidRPr="009B2120">
        <w:rPr>
          <w:sz w:val="21"/>
          <w:szCs w:val="21"/>
        </w:rPr>
        <w:t>electronic action equivalent to a signature</w:t>
      </w:r>
      <w:r w:rsidR="00916BB5" w:rsidRPr="009B2120">
        <w:rPr>
          <w:sz w:val="21"/>
          <w:szCs w:val="21"/>
        </w:rPr>
        <w:t>’</w:t>
      </w:r>
      <w:r w:rsidR="00C95DBA" w:rsidRPr="009B2120">
        <w:rPr>
          <w:sz w:val="21"/>
          <w:szCs w:val="21"/>
        </w:rPr>
        <w:t>, unless it is specified otherwise in Clause 10.</w:t>
      </w:r>
      <w:r w:rsidR="007D3554" w:rsidRPr="009B2120">
        <w:rPr>
          <w:sz w:val="21"/>
          <w:szCs w:val="21"/>
        </w:rPr>
        <w:t xml:space="preserve">16. </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44762ED9" w14:textId="0C029EFD" w:rsidR="00141946" w:rsidRPr="009B2120" w:rsidRDefault="00C95DB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may not sign a document itself, or collect signatures through use of an electronic action equivalent to a signature if</w:t>
      </w:r>
      <w:r w:rsidR="00141946" w:rsidRPr="009B2120">
        <w:rPr>
          <w:sz w:val="21"/>
          <w:szCs w:val="21"/>
        </w:rPr>
        <w:t>:</w:t>
      </w:r>
    </w:p>
    <w:p w14:paraId="772AD92A" w14:textId="28A864FA" w:rsidR="001A70F1" w:rsidRPr="009B2120" w:rsidRDefault="001A70F1" w:rsidP="00BA5493">
      <w:pPr>
        <w:numPr>
          <w:ilvl w:val="2"/>
          <w:numId w:val="16"/>
        </w:numPr>
        <w:tabs>
          <w:tab w:val="clear" w:pos="851"/>
          <w:tab w:val="clear" w:pos="8392"/>
        </w:tabs>
        <w:spacing w:before="120" w:after="80" w:line="259" w:lineRule="auto"/>
        <w:rPr>
          <w:rFonts w:cs="Arial"/>
          <w:bCs/>
          <w:sz w:val="21"/>
          <w:szCs w:val="21"/>
        </w:rPr>
      </w:pPr>
      <w:r w:rsidRPr="009B2120">
        <w:rPr>
          <w:rFonts w:cs="Arial"/>
          <w:bCs/>
          <w:sz w:val="21"/>
          <w:szCs w:val="21"/>
        </w:rPr>
        <w:t>that signature:</w:t>
      </w:r>
    </w:p>
    <w:p w14:paraId="41DA04E3" w14:textId="51E8BB3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t>binds that person to a contract with the Department or an amendment to such a contract;</w:t>
      </w:r>
      <w:r w:rsidR="001C7E24" w:rsidRPr="009B2120">
        <w:rPr>
          <w:rFonts w:cs="Arial"/>
          <w:sz w:val="21"/>
          <w:szCs w:val="21"/>
        </w:rPr>
        <w:t xml:space="preserve"> or</w:t>
      </w:r>
    </w:p>
    <w:p w14:paraId="63FA5034" w14:textId="7E924B5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t>is on a Notice,</w:t>
      </w:r>
    </w:p>
    <w:p w14:paraId="14E3CFA2" w14:textId="5F368B7B" w:rsidR="001A70F1" w:rsidRPr="009B2120" w:rsidRDefault="001A70F1" w:rsidP="001A70F1">
      <w:pPr>
        <w:pStyle w:val="Heading3"/>
        <w:tabs>
          <w:tab w:val="clear" w:pos="2410"/>
        </w:tabs>
        <w:spacing w:before="0" w:after="240"/>
        <w:ind w:left="1418" w:firstLine="0"/>
        <w:jc w:val="both"/>
        <w:rPr>
          <w:rFonts w:ascii="Arial" w:hAnsi="Arial"/>
          <w:sz w:val="21"/>
          <w:szCs w:val="21"/>
        </w:rPr>
      </w:pPr>
      <w:r w:rsidRPr="009B2120">
        <w:rPr>
          <w:rFonts w:ascii="Arial" w:hAnsi="Arial"/>
          <w:sz w:val="21"/>
          <w:szCs w:val="21"/>
        </w:rPr>
        <w:t xml:space="preserve">including for the purposes of execution of an acceptance form by the Training Provider binding the Training Provider to the terms of this </w:t>
      </w:r>
      <w:r w:rsidR="004F1DC7" w:rsidRPr="009B2120">
        <w:rPr>
          <w:rFonts w:ascii="Arial" w:hAnsi="Arial"/>
          <w:sz w:val="21"/>
          <w:szCs w:val="21"/>
        </w:rPr>
        <w:t>Contract</w:t>
      </w:r>
      <w:r w:rsidRPr="009B2120">
        <w:rPr>
          <w:rFonts w:ascii="Arial" w:hAnsi="Arial"/>
          <w:sz w:val="21"/>
          <w:szCs w:val="21"/>
        </w:rPr>
        <w:t>; or</w:t>
      </w:r>
    </w:p>
    <w:p w14:paraId="1FCFA927" w14:textId="7184B0E5" w:rsidR="00141946" w:rsidRPr="009B2120" w:rsidRDefault="00C95DB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 </w:t>
      </w:r>
      <w:r w:rsidR="009D17D8" w:rsidRPr="009B2120">
        <w:rPr>
          <w:rFonts w:ascii="Arial" w:hAnsi="Arial"/>
          <w:sz w:val="21"/>
          <w:szCs w:val="21"/>
        </w:rPr>
        <w:t xml:space="preserve">is not permitted to do so </w:t>
      </w:r>
      <w:r w:rsidR="00141946" w:rsidRPr="009B2120">
        <w:rPr>
          <w:rFonts w:ascii="Arial" w:hAnsi="Arial"/>
          <w:sz w:val="21"/>
          <w:szCs w:val="21"/>
        </w:rPr>
        <w:t xml:space="preserve">in the </w:t>
      </w:r>
      <w:r w:rsidR="00E55824" w:rsidRPr="009B2120">
        <w:rPr>
          <w:rFonts w:ascii="Arial" w:hAnsi="Arial"/>
          <w:sz w:val="21"/>
          <w:szCs w:val="21"/>
        </w:rPr>
        <w:t xml:space="preserve">Regulatory Standards, </w:t>
      </w:r>
      <w:r w:rsidRPr="009B2120">
        <w:rPr>
          <w:rFonts w:ascii="Arial" w:hAnsi="Arial"/>
          <w:sz w:val="21"/>
          <w:szCs w:val="21"/>
        </w:rPr>
        <w:t xml:space="preserve">or </w:t>
      </w:r>
      <w:r w:rsidR="009D17D8" w:rsidRPr="009B2120">
        <w:rPr>
          <w:rFonts w:ascii="Arial" w:hAnsi="Arial"/>
          <w:sz w:val="21"/>
          <w:szCs w:val="21"/>
        </w:rPr>
        <w:t xml:space="preserve">under </w:t>
      </w:r>
      <w:r w:rsidRPr="009B2120">
        <w:rPr>
          <w:rFonts w:ascii="Arial" w:hAnsi="Arial"/>
          <w:sz w:val="21"/>
          <w:szCs w:val="21"/>
        </w:rPr>
        <w:t>any</w:t>
      </w:r>
      <w:r w:rsidR="00141946" w:rsidRPr="009B2120">
        <w:rPr>
          <w:rFonts w:ascii="Arial" w:hAnsi="Arial"/>
          <w:sz w:val="21"/>
          <w:szCs w:val="21"/>
        </w:rPr>
        <w:t xml:space="preserve"> other applicable Law.</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9B2120">
        <w:rPr>
          <w:rFonts w:cs="Arial"/>
          <w:b/>
          <w:caps/>
          <w:sz w:val="21"/>
          <w:szCs w:val="21"/>
        </w:rPr>
        <w:t>AUDIT, REVIEW</w:t>
      </w:r>
      <w:bookmarkEnd w:id="59"/>
      <w:bookmarkEnd w:id="60"/>
      <w:bookmarkEnd w:id="61"/>
      <w:bookmarkEnd w:id="62"/>
      <w:bookmarkEnd w:id="63"/>
      <w:bookmarkEnd w:id="64"/>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review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 xml:space="preserve">access to office space, telephones, photocopy facilities and other facilities at the Training Provider’s </w:t>
      </w:r>
      <w:proofErr w:type="gramStart"/>
      <w:r w:rsidRPr="009B2120">
        <w:rPr>
          <w:rFonts w:cs="Arial"/>
          <w:sz w:val="21"/>
          <w:szCs w:val="21"/>
        </w:rPr>
        <w:t>premises;</w:t>
      </w:r>
      <w:proofErr w:type="gramEnd"/>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w:t>
      </w:r>
      <w:proofErr w:type="gramStart"/>
      <w:r w:rsidRPr="009B2120">
        <w:rPr>
          <w:sz w:val="21"/>
          <w:szCs w:val="21"/>
        </w:rPr>
        <w:t>Personnel;</w:t>
      </w:r>
      <w:proofErr w:type="gramEnd"/>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4174441D"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r w:rsidR="005A1529">
        <w:rPr>
          <w:rFonts w:ascii="Arial" w:hAnsi="Arial"/>
          <w:sz w:val="21"/>
          <w:szCs w:val="21"/>
        </w:rPr>
        <w:t xml:space="preserve"> </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w:t>
      </w:r>
      <w:proofErr w:type="gramStart"/>
      <w:r w:rsidRPr="009B2120">
        <w:rPr>
          <w:rFonts w:cs="Arial"/>
          <w:sz w:val="21"/>
          <w:szCs w:val="21"/>
        </w:rPr>
        <w:t>requirements;</w:t>
      </w:r>
      <w:proofErr w:type="gramEnd"/>
      <w:r w:rsidRPr="009B2120">
        <w:rPr>
          <w:rFonts w:cs="Arial"/>
          <w:sz w:val="21"/>
          <w:szCs w:val="21"/>
        </w:rPr>
        <w:t xml:space="preserve">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sidR="000D5342" w:rsidRPr="009B2120">
        <w:rPr>
          <w:sz w:val="21"/>
          <w:szCs w:val="21"/>
        </w:rPr>
        <w:t xml:space="preserve"> </w:t>
      </w:r>
      <w:r w:rsidRPr="009B2120">
        <w:rPr>
          <w:sz w:val="21"/>
          <w:szCs w:val="21"/>
        </w:rPr>
        <w:t>:</w:t>
      </w:r>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5"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6" w:name="_Toc210185291"/>
      <w:bookmarkStart w:id="67" w:name="_Toc210206213"/>
      <w:bookmarkStart w:id="68" w:name="_Ref272133291"/>
      <w:bookmarkStart w:id="69" w:name="_Toc273603083"/>
      <w:bookmarkStart w:id="70" w:name="_Toc272249676"/>
      <w:bookmarkStart w:id="71" w:name="_Toc327794938"/>
      <w:bookmarkEnd w:id="65"/>
      <w:r w:rsidRPr="009B2120">
        <w:rPr>
          <w:rFonts w:cs="Arial"/>
          <w:b/>
          <w:caps/>
          <w:sz w:val="21"/>
          <w:szCs w:val="21"/>
        </w:rPr>
        <w:t>CONFIDENTIALITY</w:t>
      </w:r>
      <w:bookmarkEnd w:id="66"/>
      <w:bookmarkEnd w:id="67"/>
      <w:bookmarkEnd w:id="68"/>
      <w:r w:rsidRPr="009B2120">
        <w:rPr>
          <w:rFonts w:cs="Arial"/>
          <w:b/>
          <w:caps/>
          <w:sz w:val="21"/>
          <w:szCs w:val="21"/>
        </w:rPr>
        <w:t xml:space="preserve"> AND PRIVACY</w:t>
      </w:r>
      <w:bookmarkEnd w:id="69"/>
      <w:bookmarkEnd w:id="70"/>
      <w:bookmarkEnd w:id="71"/>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2" w:name="_Toc210185292"/>
      <w:bookmarkStart w:id="73"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2"/>
    <w:bookmarkEnd w:id="73"/>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 xml:space="preserve">)(ii), or the results of any student or employer surveys administered by, or on behalf of, the </w:t>
      </w:r>
      <w:proofErr w:type="gramStart"/>
      <w:r w:rsidRPr="009B2120">
        <w:rPr>
          <w:rFonts w:ascii="Arial" w:hAnsi="Arial"/>
          <w:sz w:val="21"/>
          <w:szCs w:val="21"/>
        </w:rPr>
        <w:t>Department</w:t>
      </w:r>
      <w:r w:rsidR="0028528A" w:rsidRPr="009B2120">
        <w:rPr>
          <w:rFonts w:ascii="Arial" w:hAnsi="Arial"/>
          <w:sz w:val="21"/>
          <w:szCs w:val="21"/>
        </w:rPr>
        <w:t>;</w:t>
      </w:r>
      <w:proofErr w:type="gramEnd"/>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 xml:space="preserve">of Schedule 1, for the purposes of complying with Record disclosure obligations under Clause 10 and </w:t>
      </w:r>
      <w:proofErr w:type="gramStart"/>
      <w:r w:rsidRPr="009B2120">
        <w:rPr>
          <w:rFonts w:ascii="Arial" w:hAnsi="Arial"/>
          <w:sz w:val="21"/>
          <w:szCs w:val="21"/>
        </w:rPr>
        <w:t>in the course of</w:t>
      </w:r>
      <w:proofErr w:type="gramEnd"/>
      <w:r w:rsidRPr="009B2120">
        <w:rPr>
          <w:rFonts w:ascii="Arial" w:hAnsi="Arial"/>
          <w:sz w:val="21"/>
          <w:szCs w:val="21"/>
        </w:rPr>
        <w:t xml:space="preserve">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4" w:name="_Toc210185293"/>
      <w:bookmarkStart w:id="75" w:name="_Toc210206215"/>
      <w:bookmarkStart w:id="76" w:name="_Toc273603084"/>
      <w:bookmarkStart w:id="77" w:name="_Toc272249677"/>
      <w:bookmarkStart w:id="78" w:name="_Toc327794939"/>
      <w:r w:rsidRPr="009B2120">
        <w:rPr>
          <w:rFonts w:cs="Arial"/>
          <w:b/>
          <w:caps/>
          <w:sz w:val="21"/>
          <w:szCs w:val="21"/>
        </w:rPr>
        <w:t>LIABILITY, INDEMNITY AND INSURANCE</w:t>
      </w:r>
      <w:bookmarkEnd w:id="74"/>
      <w:bookmarkEnd w:id="75"/>
      <w:bookmarkEnd w:id="76"/>
      <w:bookmarkEnd w:id="77"/>
      <w:bookmarkEnd w:id="78"/>
      <w:r w:rsidRPr="009B2120">
        <w:rPr>
          <w:rFonts w:cs="Arial"/>
          <w:b/>
          <w:caps/>
          <w:sz w:val="21"/>
          <w:szCs w:val="21"/>
        </w:rPr>
        <w:t xml:space="preserve"> </w:t>
      </w:r>
    </w:p>
    <w:p w14:paraId="7D700B53" w14:textId="614CE82F"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9" w:name="_Toc210039850"/>
      <w:bookmarkStart w:id="80" w:name="_Toc177272814"/>
      <w:bookmarkStart w:id="81" w:name="_Toc210185295"/>
      <w:bookmarkStart w:id="82" w:name="_Toc210206217"/>
      <w:bookmarkStart w:id="83" w:name="_Toc273603085"/>
      <w:r w:rsidRPr="009B2120">
        <w:rPr>
          <w:sz w:val="21"/>
          <w:szCs w:val="21"/>
        </w:rPr>
        <w:t xml:space="preserve">The Training Provider is solely responsible for carrying out its obligations under this </w:t>
      </w:r>
      <w:r w:rsidR="004F1DC7" w:rsidRPr="009B2120">
        <w:rPr>
          <w:sz w:val="21"/>
          <w:szCs w:val="21"/>
        </w:rPr>
        <w:t>Contract</w:t>
      </w:r>
      <w:r w:rsidRPr="009B2120">
        <w:rPr>
          <w:sz w:val="21"/>
          <w:szCs w:val="21"/>
        </w:rPr>
        <w:t xml:space="preserve"> and the Department is in no way liable for the actions of the Training Provider or the Training Provider Personnel.</w:t>
      </w:r>
    </w:p>
    <w:p w14:paraId="4E6F6F81" w14:textId="7E54E8F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releases the Department from all liabilities and </w:t>
      </w:r>
      <w:proofErr w:type="gramStart"/>
      <w:r w:rsidRPr="009B2120">
        <w:rPr>
          <w:sz w:val="21"/>
          <w:szCs w:val="21"/>
        </w:rPr>
        <w:t>Claims</w:t>
      </w:r>
      <w:proofErr w:type="gramEnd"/>
      <w:r w:rsidRPr="009B2120">
        <w:rPr>
          <w:sz w:val="21"/>
          <w:szCs w:val="21"/>
        </w:rPr>
        <w:t xml:space="preserve"> directly or indirectly incurred or suffered by the Training Provider or the Training Provider Personnel arising from or in connection with the Department's exercise (or purported exercise in good faith) of its rights, powers and functions under this </w:t>
      </w:r>
      <w:r w:rsidR="004F1DC7" w:rsidRPr="009B2120">
        <w:rPr>
          <w:sz w:val="21"/>
          <w:szCs w:val="21"/>
        </w:rPr>
        <w:t>Contract</w:t>
      </w:r>
      <w:r w:rsidRPr="009B2120">
        <w:rPr>
          <w:sz w:val="21"/>
          <w:szCs w:val="21"/>
        </w:rPr>
        <w:t xml:space="preserve">, including termination of this </w:t>
      </w:r>
      <w:r w:rsidR="004F1DC7" w:rsidRPr="009B2120">
        <w:rPr>
          <w:sz w:val="21"/>
          <w:szCs w:val="21"/>
        </w:rPr>
        <w:t>Contract</w:t>
      </w:r>
      <w:r w:rsidRPr="009B2120">
        <w:rPr>
          <w:sz w:val="21"/>
          <w:szCs w:val="21"/>
        </w:rPr>
        <w:t xml:space="preserve"> under Clause </w:t>
      </w:r>
      <w:r w:rsidR="00895DF5" w:rsidRPr="009B2120">
        <w:rPr>
          <w:sz w:val="21"/>
          <w:szCs w:val="21"/>
        </w:rPr>
        <w:t>17</w:t>
      </w:r>
      <w:r w:rsidRPr="009B2120">
        <w:rPr>
          <w:sz w:val="21"/>
          <w:szCs w:val="21"/>
        </w:rPr>
        <w:t>.</w:t>
      </w:r>
    </w:p>
    <w:p w14:paraId="2415878C" w14:textId="40B5E79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4" w:name="_Ref303838123"/>
      <w:r w:rsidRPr="009B212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9B2120">
        <w:rPr>
          <w:sz w:val="21"/>
          <w:szCs w:val="21"/>
        </w:rPr>
        <w:fldChar w:fldCharType="begin"/>
      </w:r>
      <w:r w:rsidRPr="009B2120">
        <w:rPr>
          <w:sz w:val="21"/>
          <w:szCs w:val="21"/>
        </w:rPr>
        <w:instrText xml:space="preserve"> REF _Ref303838123 \r \h  \* MERGEFORMAT </w:instrText>
      </w:r>
      <w:r w:rsidRPr="009B2120">
        <w:rPr>
          <w:sz w:val="21"/>
          <w:szCs w:val="21"/>
        </w:rPr>
      </w:r>
      <w:r w:rsidRPr="009B2120">
        <w:rPr>
          <w:sz w:val="21"/>
          <w:szCs w:val="21"/>
        </w:rPr>
        <w:fldChar w:fldCharType="separate"/>
      </w:r>
      <w:r w:rsidR="00FD5E56">
        <w:rPr>
          <w:sz w:val="21"/>
          <w:szCs w:val="21"/>
        </w:rPr>
        <w:t>13.3</w:t>
      </w:r>
      <w:r w:rsidRPr="009B2120">
        <w:rPr>
          <w:sz w:val="21"/>
          <w:szCs w:val="21"/>
        </w:rPr>
        <w:fldChar w:fldCharType="end"/>
      </w:r>
      <w:r w:rsidRPr="009B2120">
        <w:rPr>
          <w:sz w:val="21"/>
          <w:szCs w:val="21"/>
        </w:rPr>
        <w:t>) from and against all Loss which it or they may incur or suffer and all Claims which may be brought or made against it or them by any third party arising out of or in connection with:</w:t>
      </w:r>
      <w:bookmarkEnd w:id="84"/>
    </w:p>
    <w:p w14:paraId="68FDDDF9" w14:textId="7777777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provision of, or failure to provide, Training Services by or on behalf of the Training </w:t>
      </w:r>
      <w:proofErr w:type="gramStart"/>
      <w:r w:rsidRPr="009B2120">
        <w:rPr>
          <w:rFonts w:ascii="Arial" w:hAnsi="Arial"/>
          <w:sz w:val="21"/>
          <w:szCs w:val="21"/>
        </w:rPr>
        <w:t>Provider;</w:t>
      </w:r>
      <w:proofErr w:type="gramEnd"/>
    </w:p>
    <w:p w14:paraId="6E398AAC" w14:textId="2DF0786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act or omission of the Training Provider, its 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xml:space="preserve">, the Funds or the provision of the Training </w:t>
      </w:r>
      <w:proofErr w:type="gramStart"/>
      <w:r w:rsidRPr="009B2120">
        <w:rPr>
          <w:rFonts w:ascii="Arial" w:hAnsi="Arial"/>
          <w:sz w:val="21"/>
          <w:szCs w:val="21"/>
        </w:rPr>
        <w:t>Services;</w:t>
      </w:r>
      <w:proofErr w:type="gramEnd"/>
    </w:p>
    <w:p w14:paraId="3089D3EF" w14:textId="5CF35485"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breach by the Training Provider 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w:t>
      </w:r>
      <w:proofErr w:type="gramStart"/>
      <w:r w:rsidRPr="009B2120">
        <w:rPr>
          <w:rFonts w:ascii="Arial" w:hAnsi="Arial"/>
          <w:sz w:val="21"/>
          <w:szCs w:val="21"/>
        </w:rPr>
        <w:t>Law;</w:t>
      </w:r>
      <w:proofErr w:type="gramEnd"/>
    </w:p>
    <w:p w14:paraId="32943D6F" w14:textId="2C502323"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negligent, fraudulent, reckless, wilfully wrongful, unlawful or other wrongful act or omission of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C059B58" w14:textId="43A5D57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loss of, or damage to, any property (including property of the Department) or data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E257EDE" w14:textId="4BFB51EE"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death </w:t>
      </w:r>
      <w:proofErr w:type="gramStart"/>
      <w:r w:rsidRPr="009B2120">
        <w:rPr>
          <w:rFonts w:ascii="Arial" w:hAnsi="Arial"/>
          <w:sz w:val="21"/>
          <w:szCs w:val="21"/>
        </w:rPr>
        <w:t>of,</w:t>
      </w:r>
      <w:proofErr w:type="gramEnd"/>
      <w:r w:rsidRPr="009B2120">
        <w:rPr>
          <w:rFonts w:ascii="Arial" w:hAnsi="Arial"/>
          <w:sz w:val="21"/>
          <w:szCs w:val="21"/>
        </w:rPr>
        <w:t xml:space="preserve"> disease or injury to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186DBB8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77777777" w:rsidR="006B6BD1" w:rsidRPr="009B2120" w:rsidRDefault="00A64C6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proofErr w:type="gramStart"/>
      <w:r w:rsidR="00E06ABC" w:rsidRPr="009B2120">
        <w:rPr>
          <w:rFonts w:ascii="Arial" w:hAnsi="Arial"/>
          <w:sz w:val="21"/>
          <w:szCs w:val="21"/>
        </w:rPr>
        <w:t>as a result of</w:t>
      </w:r>
      <w:proofErr w:type="gramEnd"/>
      <w:r w:rsidR="00E06ABC" w:rsidRPr="009B2120">
        <w:rPr>
          <w:rFonts w:ascii="Arial" w:hAnsi="Arial"/>
          <w:sz w:val="21"/>
          <w:szCs w:val="21"/>
        </w:rPr>
        <w:t xml:space="preserve"> the Training Provider having a liquidator appointed to it</w:t>
      </w:r>
      <w:r w:rsidR="00BB159B" w:rsidRPr="009B2120">
        <w:rPr>
          <w:rFonts w:ascii="Arial" w:hAnsi="Arial"/>
          <w:sz w:val="21"/>
          <w:szCs w:val="21"/>
        </w:rPr>
        <w:t xml:space="preserve">. </w:t>
      </w:r>
    </w:p>
    <w:p w14:paraId="07B18938" w14:textId="5319CB09" w:rsidR="00A64C6D" w:rsidRPr="009B2120" w:rsidRDefault="006B6BD1" w:rsidP="00663188">
      <w:pPr>
        <w:pStyle w:val="Heading3"/>
        <w:tabs>
          <w:tab w:val="clear" w:pos="2410"/>
        </w:tabs>
        <w:spacing w:before="0" w:after="240"/>
        <w:ind w:left="710" w:firstLine="0"/>
        <w:jc w:val="both"/>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the Department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the Department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proofErr w:type="gramStart"/>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proofErr w:type="gramEnd"/>
      <w:r w:rsidR="00E06ABC" w:rsidRPr="009B2120">
        <w:rPr>
          <w:rFonts w:ascii="Arial" w:hAnsi="Arial"/>
          <w:sz w:val="21"/>
          <w:szCs w:val="21"/>
        </w:rPr>
        <w:t xml:space="preserve"> may include funding the delivery of that training by that other registered training organisation.</w:t>
      </w:r>
    </w:p>
    <w:p w14:paraId="14E61ACE" w14:textId="6D56308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C90BCB" w:rsidRPr="009B2120">
        <w:rPr>
          <w:sz w:val="21"/>
          <w:szCs w:val="21"/>
        </w:rPr>
        <w:t>3</w:t>
      </w:r>
      <w:r w:rsidRPr="009B2120">
        <w:rPr>
          <w:sz w:val="21"/>
          <w:szCs w:val="21"/>
        </w:rPr>
        <w:t xml:space="preserve"> will be reduced proportionally to the extent that a negligent, wilfully reckless, or unlawful act or omission of the Department has directly caused the relevant Loss or Claim.</w:t>
      </w:r>
    </w:p>
    <w:p w14:paraId="5A9F207C" w14:textId="7E94CAA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will not have any liability to the Training Provider for any indirect, special or consequential Loss arising out of breach of this </w:t>
      </w:r>
      <w:r w:rsidR="004F1DC7" w:rsidRPr="009B2120">
        <w:rPr>
          <w:sz w:val="21"/>
          <w:szCs w:val="21"/>
        </w:rPr>
        <w:t>Contract</w:t>
      </w:r>
      <w:r w:rsidRPr="009B2120">
        <w:rPr>
          <w:sz w:val="21"/>
          <w:szCs w:val="21"/>
        </w:rPr>
        <w:t>.</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2A829E8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13E898E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210BA2B9"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it.</w:t>
      </w:r>
    </w:p>
    <w:p w14:paraId="009C9CF3"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5" w:name="_Ref485300779"/>
      <w:bookmarkStart w:id="86" w:name="_Ref272242809"/>
      <w:bookmarkEnd w:id="79"/>
      <w:bookmarkEnd w:id="80"/>
      <w:bookmarkEnd w:id="81"/>
      <w:bookmarkEnd w:id="82"/>
      <w:bookmarkEnd w:id="83"/>
      <w:r w:rsidRPr="009B2120">
        <w:rPr>
          <w:rFonts w:cs="Arial"/>
          <w:b/>
          <w:caps/>
          <w:sz w:val="21"/>
          <w:szCs w:val="21"/>
        </w:rPr>
        <w:t>NOTICES AND REPRESENTATIVES</w:t>
      </w:r>
      <w:bookmarkEnd w:id="85"/>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6"/>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 xml:space="preserve">in </w:t>
      </w:r>
      <w:proofErr w:type="gramStart"/>
      <w:r w:rsidRPr="009B2120">
        <w:rPr>
          <w:rFonts w:ascii="Arial" w:hAnsi="Arial"/>
          <w:sz w:val="21"/>
          <w:szCs w:val="21"/>
        </w:rPr>
        <w:t>writing;</w:t>
      </w:r>
      <w:proofErr w:type="gramEnd"/>
    </w:p>
    <w:p w14:paraId="028B7243" w14:textId="28368510"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signed by or on behalf of the Party giving it; and</w:t>
      </w:r>
    </w:p>
    <w:p w14:paraId="4E9B839D" w14:textId="7B3DE079" w:rsidR="00BA5493" w:rsidRPr="009B2120" w:rsidRDefault="00BA5493"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either:</w:t>
      </w:r>
    </w:p>
    <w:p w14:paraId="22076C9D" w14:textId="4CB0C067" w:rsidR="00D54DD0" w:rsidRPr="009B2120" w:rsidRDefault="0028528A" w:rsidP="00BA5493">
      <w:pPr>
        <w:pStyle w:val="Heading4"/>
        <w:numPr>
          <w:ilvl w:val="3"/>
          <w:numId w:val="24"/>
        </w:numPr>
        <w:tabs>
          <w:tab w:val="clear" w:pos="2772"/>
        </w:tabs>
        <w:spacing w:before="0" w:after="240"/>
        <w:ind w:left="1985" w:hanging="567"/>
        <w:jc w:val="both"/>
        <w:rPr>
          <w:sz w:val="21"/>
          <w:szCs w:val="21"/>
        </w:rPr>
      </w:pPr>
      <w:r w:rsidRPr="009B2120">
        <w:rPr>
          <w:sz w:val="21"/>
          <w:szCs w:val="21"/>
        </w:rPr>
        <w:t>hand delivered or sent by prepaid priority post (airmail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488DBF3" w:rsidR="00D54DD0" w:rsidRPr="009B2120" w:rsidRDefault="00D54DD0" w:rsidP="00BA5493">
      <w:pPr>
        <w:numPr>
          <w:ilvl w:val="3"/>
          <w:numId w:val="65"/>
        </w:numPr>
        <w:tabs>
          <w:tab w:val="clear" w:pos="864"/>
          <w:tab w:val="clear" w:pos="8392"/>
        </w:tabs>
        <w:spacing w:before="0" w:after="240"/>
        <w:ind w:left="2552" w:hanging="425"/>
        <w:jc w:val="both"/>
        <w:rPr>
          <w:rFonts w:cs="Arial"/>
          <w:sz w:val="21"/>
          <w:szCs w:val="21"/>
        </w:rPr>
      </w:pPr>
      <w:r w:rsidRPr="009B2120">
        <w:rPr>
          <w:sz w:val="21"/>
          <w:szCs w:val="21"/>
        </w:rPr>
        <w:t xml:space="preserve">for </w:t>
      </w:r>
      <w:r w:rsidRPr="009B2120">
        <w:rPr>
          <w:rFonts w:cs="Arial"/>
          <w:sz w:val="21"/>
          <w:szCs w:val="21"/>
        </w:rPr>
        <w:t xml:space="preserve">Notices to the Department, </w:t>
      </w:r>
      <w:r w:rsidR="00404C21" w:rsidRPr="009B2120">
        <w:rPr>
          <w:rFonts w:cs="Arial"/>
          <w:sz w:val="21"/>
          <w:szCs w:val="21"/>
        </w:rPr>
        <w:t xml:space="preserve">addressed </w:t>
      </w:r>
      <w:r w:rsidRPr="009B2120">
        <w:rPr>
          <w:rFonts w:cs="Arial"/>
          <w:sz w:val="21"/>
          <w:szCs w:val="21"/>
        </w:rPr>
        <w:t xml:space="preserve">to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9B2120">
        <w:rPr>
          <w:sz w:val="21"/>
          <w:szCs w:val="21"/>
        </w:rPr>
        <w:t xml:space="preserve">as varied by any Notice given by the </w:t>
      </w:r>
      <w:proofErr w:type="gramStart"/>
      <w:r w:rsidR="004A0DFA" w:rsidRPr="009B2120">
        <w:rPr>
          <w:sz w:val="21"/>
          <w:szCs w:val="21"/>
        </w:rPr>
        <w:t>Department</w:t>
      </w:r>
      <w:r w:rsidRPr="009B2120">
        <w:rPr>
          <w:rFonts w:cs="Arial"/>
          <w:sz w:val="21"/>
          <w:szCs w:val="21"/>
        </w:rPr>
        <w:t>;</w:t>
      </w:r>
      <w:proofErr w:type="gramEnd"/>
    </w:p>
    <w:p w14:paraId="7498038A" w14:textId="77777777" w:rsidR="00BA5493" w:rsidRPr="009B2120" w:rsidRDefault="00D54DD0" w:rsidP="00BA5493">
      <w:pPr>
        <w:numPr>
          <w:ilvl w:val="3"/>
          <w:numId w:val="65"/>
        </w:numPr>
        <w:tabs>
          <w:tab w:val="clear" w:pos="864"/>
          <w:tab w:val="clear" w:pos="8392"/>
        </w:tabs>
        <w:spacing w:before="0" w:after="240"/>
        <w:ind w:left="2552" w:hanging="425"/>
        <w:jc w:val="both"/>
        <w:rPr>
          <w:sz w:val="21"/>
          <w:szCs w:val="21"/>
        </w:rPr>
      </w:pPr>
      <w:r w:rsidRPr="009B2120">
        <w:rPr>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7E806840" w14:textId="1C892BE8" w:rsidR="00185D5B" w:rsidRPr="009B2120" w:rsidRDefault="00BA5493" w:rsidP="00BA5493">
      <w:pPr>
        <w:pStyle w:val="Heading4"/>
        <w:numPr>
          <w:ilvl w:val="3"/>
          <w:numId w:val="24"/>
        </w:numPr>
        <w:tabs>
          <w:tab w:val="clear" w:pos="2772"/>
        </w:tabs>
        <w:spacing w:before="0" w:after="240"/>
        <w:ind w:left="1985" w:hanging="567"/>
        <w:jc w:val="both"/>
        <w:rPr>
          <w:sz w:val="21"/>
          <w:szCs w:val="21"/>
        </w:rPr>
      </w:pPr>
      <w:r w:rsidRPr="009B2120">
        <w:rPr>
          <w:rFonts w:cs="Arial"/>
          <w:sz w:val="21"/>
          <w:szCs w:val="21"/>
        </w:rPr>
        <w:t>in</w:t>
      </w:r>
      <w:r w:rsidRPr="009B2120">
        <w:t xml:space="preserve"> </w:t>
      </w:r>
      <w:r w:rsidRPr="009B2120">
        <w:rPr>
          <w:rFonts w:cs="Arial"/>
          <w:sz w:val="21"/>
          <w:szCs w:val="21"/>
        </w:rPr>
        <w:t>the case of any Notice issued by the Department under Clause 16, sent by email (with a read receipt requested) to the email address of the Training Provider's CEO listed in training.gov.au</w:t>
      </w:r>
      <w:r w:rsidR="004A0DFA" w:rsidRPr="009B2120">
        <w:rPr>
          <w:rFonts w:cs="Arial"/>
          <w:sz w:val="21"/>
          <w:szCs w:val="21"/>
        </w:rPr>
        <w:t>.</w:t>
      </w:r>
    </w:p>
    <w:p w14:paraId="51C77E3F" w14:textId="1F2C6A3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Notice takes effect from the time it is </w:t>
      </w:r>
      <w:proofErr w:type="gramStart"/>
      <w:r w:rsidRPr="009B2120">
        <w:rPr>
          <w:sz w:val="21"/>
          <w:szCs w:val="21"/>
        </w:rPr>
        <w:t>received, unless</w:t>
      </w:r>
      <w:proofErr w:type="gramEnd"/>
      <w:r w:rsidRPr="009B2120">
        <w:rPr>
          <w:sz w:val="21"/>
          <w:szCs w:val="21"/>
        </w:rPr>
        <w:t xml:space="preserve"> a later time is specified in it. A Notice will be deemed to have been received by the addressee:</w:t>
      </w:r>
    </w:p>
    <w:p w14:paraId="6D432734" w14:textId="7A78944B"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716AE83E" w:rsidR="00615A2E" w:rsidRPr="009B2120"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3C6C356B" w14:textId="1D0D1AFD" w:rsidR="00BA5493" w:rsidRPr="009B2120" w:rsidRDefault="00BA5493"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email, on the first to occur of:</w:t>
      </w:r>
    </w:p>
    <w:p w14:paraId="1AD12EB5" w14:textId="3C20951F"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 xml:space="preserve">receipt by the sender of an email acknowledgement from the recipient’s information system showing that the Notice has been delivered to the applicable email </w:t>
      </w:r>
      <w:proofErr w:type="gramStart"/>
      <w:r w:rsidRPr="009B2120">
        <w:rPr>
          <w:rFonts w:cs="Arial"/>
          <w:sz w:val="21"/>
          <w:szCs w:val="21"/>
        </w:rPr>
        <w:t>address;</w:t>
      </w:r>
      <w:proofErr w:type="gramEnd"/>
    </w:p>
    <w:p w14:paraId="49059144" w14:textId="433A12BD"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 time that the Notice enters an information system which is under the control of the Training Provider; and</w:t>
      </w:r>
    </w:p>
    <w:p w14:paraId="25EDA558" w14:textId="687F42E9"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w:t>
      </w:r>
      <w:r w:rsidRPr="009B2120">
        <w:t xml:space="preserve"> </w:t>
      </w:r>
      <w:r w:rsidRPr="009B2120">
        <w:rPr>
          <w:rFonts w:cs="Arial"/>
          <w:sz w:val="21"/>
          <w:szCs w:val="21"/>
        </w:rPr>
        <w:t>time that the Notice is first opened or read by the intended addressee,</w:t>
      </w:r>
    </w:p>
    <w:p w14:paraId="5015DB77" w14:textId="0DC6CF77" w:rsidR="00BA5493" w:rsidRPr="009B2120" w:rsidRDefault="00BA5493" w:rsidP="00BA5493">
      <w:pPr>
        <w:pStyle w:val="Heading3"/>
        <w:tabs>
          <w:tab w:val="clear" w:pos="2410"/>
        </w:tabs>
        <w:spacing w:before="0" w:after="240"/>
        <w:ind w:left="709" w:firstLine="0"/>
        <w:jc w:val="both"/>
        <w:rPr>
          <w:rFonts w:ascii="Arial" w:hAnsi="Arial"/>
          <w:sz w:val="21"/>
          <w:szCs w:val="21"/>
        </w:rPr>
      </w:pPr>
      <w:r w:rsidRPr="009B2120">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authorised representative of each Party who will be responsible for issuing and receiving Notices under this </w:t>
      </w:r>
      <w:r w:rsidR="004F1DC7" w:rsidRPr="009B2120">
        <w:rPr>
          <w:sz w:val="21"/>
          <w:szCs w:val="21"/>
        </w:rPr>
        <w:t>Contract</w:t>
      </w:r>
      <w:r w:rsidRPr="009B2120">
        <w:rPr>
          <w:sz w:val="21"/>
          <w:szCs w:val="21"/>
        </w:rPr>
        <w:t xml:space="preserve"> </w:t>
      </w:r>
      <w:r w:rsidR="000C62DE" w:rsidRPr="009B2120">
        <w:rPr>
          <w:sz w:val="21"/>
          <w:szCs w:val="21"/>
        </w:rPr>
        <w:t xml:space="preserve">is </w:t>
      </w:r>
      <w:r w:rsidRPr="009B2120">
        <w:rPr>
          <w:sz w:val="21"/>
          <w:szCs w:val="21"/>
        </w:rPr>
        <w:t xml:space="preserve">as follows: </w:t>
      </w:r>
    </w:p>
    <w:p w14:paraId="3C49DC10" w14:textId="2E5AC56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Department’s representative is the Executive Director or the Deputy Secretary; and</w:t>
      </w:r>
    </w:p>
    <w:p w14:paraId="788C2F3F" w14:textId="46D9AA2A"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Training Provider’s representative is </w:t>
      </w:r>
      <w:r w:rsidR="000C62DE" w:rsidRPr="009B2120">
        <w:rPr>
          <w:rFonts w:ascii="Arial" w:hAnsi="Arial"/>
          <w:sz w:val="21"/>
          <w:szCs w:val="21"/>
        </w:rPr>
        <w:t xml:space="preserve">its </w:t>
      </w:r>
      <w:r w:rsidRPr="009B2120">
        <w:rPr>
          <w:rFonts w:ascii="Arial" w:hAnsi="Arial"/>
          <w:sz w:val="21"/>
          <w:szCs w:val="21"/>
        </w:rPr>
        <w:t>CEO.</w:t>
      </w:r>
    </w:p>
    <w:p w14:paraId="34FD7122"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7" w:name="_Toc177272815"/>
      <w:bookmarkStart w:id="88" w:name="_Toc210185296"/>
      <w:bookmarkStart w:id="89" w:name="_Toc210206218"/>
      <w:r w:rsidRPr="009B2120">
        <w:rPr>
          <w:rFonts w:cs="Arial"/>
          <w:b/>
          <w:caps/>
          <w:sz w:val="21"/>
          <w:szCs w:val="21"/>
        </w:rPr>
        <w:t>DISPUTE RESOLUTION</w:t>
      </w:r>
    </w:p>
    <w:p w14:paraId="79E9F8BE"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w:t>
      </w:r>
      <w:proofErr w:type="gramStart"/>
      <w:r w:rsidRPr="009B2120">
        <w:rPr>
          <w:sz w:val="21"/>
          <w:szCs w:val="21"/>
        </w:rPr>
        <w:t>all of</w:t>
      </w:r>
      <w:proofErr w:type="gramEnd"/>
      <w:r w:rsidRPr="009B2120">
        <w:rPr>
          <w:sz w:val="21"/>
          <w:szCs w:val="21"/>
        </w:rPr>
        <w:t xml:space="preserve">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2458B76B" w14:textId="60FDE28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gives a Dispute Notice, the Parties must seek to resolve that Dispute through good faith negotiations.  </w:t>
      </w:r>
    </w:p>
    <w:p w14:paraId="197B7F8C" w14:textId="1E775501" w:rsidR="00615A2E" w:rsidRPr="000D05B1" w:rsidRDefault="0028528A" w:rsidP="000D05B1">
      <w:pPr>
        <w:pStyle w:val="Heading2"/>
        <w:numPr>
          <w:ilvl w:val="1"/>
          <w:numId w:val="16"/>
        </w:numPr>
        <w:tabs>
          <w:tab w:val="clear" w:pos="8392"/>
        </w:tabs>
        <w:spacing w:before="0" w:after="240"/>
        <w:ind w:left="709" w:hanging="709"/>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r w:rsidR="000D05B1">
        <w:rPr>
          <w:sz w:val="21"/>
          <w:szCs w:val="21"/>
        </w:rPr>
        <w:br w:type="page"/>
      </w:r>
    </w:p>
    <w:p w14:paraId="015967A2" w14:textId="6D11A3CF"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3E96B399"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in the case of the Department – its Executive Director or the Deputy Secretary of,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in the case of the Training Provider – its CEO.</w:t>
      </w:r>
    </w:p>
    <w:p w14:paraId="1FED829D" w14:textId="1B3A5AA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representative and the CEO must meet with each other to seek to resolve the Dispute within seven days </w:t>
      </w:r>
      <w:r w:rsidR="00DE429B" w:rsidRPr="009B2120">
        <w:rPr>
          <w:sz w:val="21"/>
          <w:szCs w:val="21"/>
        </w:rPr>
        <w:t xml:space="preserve">after the end of </w:t>
      </w:r>
      <w:r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Pr="009B2120">
        <w:rPr>
          <w:sz w:val="21"/>
          <w:szCs w:val="21"/>
        </w:rPr>
        <w:t>.</w:t>
      </w:r>
    </w:p>
    <w:p w14:paraId="75B88AE9" w14:textId="2D43CDF2" w:rsidR="000011BC"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 xml:space="preserve">If the Dispute is not resolved within seven days of the first meeting of the Department’s representative and the </w:t>
      </w:r>
      <w:r w:rsidR="00256A07" w:rsidRPr="009B2120">
        <w:rPr>
          <w:sz w:val="21"/>
          <w:szCs w:val="21"/>
        </w:rPr>
        <w:t xml:space="preserve">Training Provider's </w:t>
      </w:r>
      <w:r w:rsidRPr="009B2120">
        <w:rPr>
          <w:sz w:val="21"/>
          <w:szCs w:val="21"/>
        </w:rPr>
        <w:t xml:space="preserve">CEO, the </w:t>
      </w:r>
      <w:r w:rsidRPr="009B2120">
        <w:rPr>
          <w:snapToGrid/>
          <w:sz w:val="21"/>
          <w:szCs w:val="21"/>
        </w:rPr>
        <w:t xml:space="preserve">Department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77777777"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If</w:t>
      </w:r>
      <w:r w:rsidRPr="009B2120">
        <w:rPr>
          <w:snapToGrid/>
          <w:sz w:val="21"/>
          <w:szCs w:val="21"/>
        </w:rPr>
        <w:t xml:space="preserve"> a Dispute is referred to mediation by the Department:</w:t>
      </w:r>
    </w:p>
    <w:p w14:paraId="3AA76C1D" w14:textId="5956AD39" w:rsidR="00615A2E" w:rsidRPr="009B2120" w:rsidRDefault="00FE2BA3"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mediation will be conducted in accordance with the ADC's Guidelines for Commercial Mediation operating at the time the Dispute is referred to </w:t>
      </w:r>
      <w:proofErr w:type="gramStart"/>
      <w:r w:rsidRPr="009B2120">
        <w:rPr>
          <w:rFonts w:ascii="Arial" w:hAnsi="Arial"/>
          <w:sz w:val="21"/>
          <w:szCs w:val="21"/>
        </w:rPr>
        <w:t>ADC</w:t>
      </w:r>
      <w:r w:rsidR="0028528A" w:rsidRPr="009B2120">
        <w:rPr>
          <w:rFonts w:ascii="Arial" w:hAnsi="Arial"/>
          <w:sz w:val="21"/>
          <w:szCs w:val="21"/>
        </w:rPr>
        <w:t>;</w:t>
      </w:r>
      <w:proofErr w:type="gramEnd"/>
      <w:r w:rsidRPr="009B2120">
        <w:rPr>
          <w:rFonts w:ascii="Arial" w:hAnsi="Arial"/>
          <w:sz w:val="21"/>
          <w:szCs w:val="21"/>
        </w:rPr>
        <w:t xml:space="preserve">  </w:t>
      </w:r>
    </w:p>
    <w:p w14:paraId="43EB66A8" w14:textId="77777777"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Parties must (unless they agree otherwise) conduct the mediation within 14 days of the mediator being </w:t>
      </w:r>
      <w:proofErr w:type="gramStart"/>
      <w:r w:rsidRPr="009B2120">
        <w:rPr>
          <w:rFonts w:ascii="Arial" w:hAnsi="Arial"/>
          <w:sz w:val="21"/>
          <w:szCs w:val="21"/>
        </w:rPr>
        <w:t>appointed;</w:t>
      </w:r>
      <w:proofErr w:type="gramEnd"/>
    </w:p>
    <w:p w14:paraId="38CE17DE" w14:textId="06E2B67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notify the Minister of any Dispute.</w:t>
      </w:r>
    </w:p>
    <w:p w14:paraId="1E3B6412" w14:textId="0317B024" w:rsidR="00615A2E" w:rsidRPr="009B2120" w:rsidRDefault="0028528A" w:rsidP="00BA5493">
      <w:pPr>
        <w:pStyle w:val="Heading2"/>
        <w:numPr>
          <w:ilvl w:val="1"/>
          <w:numId w:val="16"/>
        </w:numPr>
        <w:tabs>
          <w:tab w:val="clear" w:pos="8392"/>
        </w:tabs>
        <w:spacing w:before="0" w:after="240"/>
        <w:ind w:left="709" w:hanging="709"/>
        <w:rPr>
          <w:sz w:val="21"/>
          <w:szCs w:val="21"/>
        </w:rPr>
      </w:pPr>
      <w:proofErr w:type="gramStart"/>
      <w:r w:rsidRPr="009B2120">
        <w:rPr>
          <w:sz w:val="21"/>
          <w:szCs w:val="21"/>
        </w:rPr>
        <w:t>In the event that</w:t>
      </w:r>
      <w:proofErr w:type="gramEnd"/>
      <w:r w:rsidRPr="009B2120">
        <w:rPr>
          <w:sz w:val="21"/>
          <w:szCs w:val="21"/>
        </w:rPr>
        <w:t xml:space="preserve"> the Department refers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the Department 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83658D">
      <w:pPr>
        <w:pStyle w:val="Heading2"/>
        <w:numPr>
          <w:ilvl w:val="1"/>
          <w:numId w:val="16"/>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90" w:name="_Ref303855255"/>
      <w:r w:rsidRPr="009B2120">
        <w:rPr>
          <w:rFonts w:cs="Arial"/>
          <w:b/>
          <w:caps/>
          <w:sz w:val="21"/>
          <w:szCs w:val="21"/>
        </w:rPr>
        <w:t>ENFORCEMENT</w:t>
      </w:r>
    </w:p>
    <w:p w14:paraId="70014833" w14:textId="7F32DEE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roofErr w:type="gramStart"/>
      <w:r w:rsidRPr="009B2120">
        <w:rPr>
          <w:rFonts w:ascii="Arial" w:hAnsi="Arial"/>
          <w:sz w:val="21"/>
          <w:szCs w:val="21"/>
        </w:rPr>
        <w:t>);</w:t>
      </w:r>
      <w:proofErr w:type="gramEnd"/>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72E5CC66" w14:textId="6A884ADE" w:rsidR="00615A2E" w:rsidRPr="00934E48" w:rsidRDefault="0028528A" w:rsidP="00934E48">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t>
      </w:r>
      <w:proofErr w:type="gramStart"/>
      <w:r w:rsidRPr="009B2120">
        <w:rPr>
          <w:rFonts w:ascii="Arial" w:hAnsi="Arial"/>
          <w:sz w:val="21"/>
          <w:szCs w:val="21"/>
        </w:rPr>
        <w:t>whether or not</w:t>
      </w:r>
      <w:proofErr w:type="gramEnd"/>
      <w:r w:rsidRPr="009B2120">
        <w:rPr>
          <w:rFonts w:ascii="Arial" w:hAnsi="Arial"/>
          <w:sz w:val="21"/>
          <w:szCs w:val="21"/>
        </w:rPr>
        <w:t xml:space="preserve"> such amounts comprise a refund of funds previously paid by the Department or any interest, penalty, or other moneys.</w:t>
      </w:r>
      <w:r w:rsidR="004F3D0D" w:rsidRPr="009B2120">
        <w:rPr>
          <w:rFonts w:ascii="Arial" w:hAnsi="Arial"/>
          <w:sz w:val="21"/>
          <w:szCs w:val="21"/>
        </w:rPr>
        <w:t xml:space="preserve">  </w:t>
      </w:r>
      <w:r w:rsidR="00934E48">
        <w:rPr>
          <w:rFonts w:ascii="Arial" w:hAnsi="Arial"/>
          <w:sz w:val="21"/>
          <w:szCs w:val="21"/>
        </w:rPr>
        <w:br w:type="page"/>
      </w:r>
    </w:p>
    <w:p w14:paraId="346A4F6B" w14:textId="5D9DB69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w:t>
      </w:r>
      <w:proofErr w:type="gramStart"/>
      <w:r w:rsidRPr="009B2120">
        <w:rPr>
          <w:sz w:val="21"/>
          <w:szCs w:val="21"/>
        </w:rPr>
        <w:t>Provider;</w:t>
      </w:r>
      <w:proofErr w:type="gramEnd"/>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or any other authorised person, to verify the delivery, replacement or correction of any of the Training Services by the Training Provider.</w:t>
      </w:r>
    </w:p>
    <w:p w14:paraId="6B8D5660" w14:textId="67F650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w:t>
      </w:r>
      <w:proofErr w:type="gramStart"/>
      <w:r w:rsidRPr="009B2120">
        <w:rPr>
          <w:rFonts w:ascii="Arial" w:hAnsi="Arial"/>
          <w:sz w:val="21"/>
          <w:szCs w:val="21"/>
        </w:rPr>
        <w:t>population;</w:t>
      </w:r>
      <w:proofErr w:type="gramEnd"/>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0"/>
    <w:p w14:paraId="5167A235" w14:textId="32AA51B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1"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1"/>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 xml:space="preserve">reasonable opinion, have been necessarily and directly incurred by the Training Provider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 xml:space="preserve">used its 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2"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2"/>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the Training Provider commits a Material </w:t>
      </w:r>
      <w:proofErr w:type="gramStart"/>
      <w:r w:rsidRPr="009B2120">
        <w:rPr>
          <w:rFonts w:ascii="Arial" w:hAnsi="Arial"/>
          <w:sz w:val="21"/>
          <w:szCs w:val="21"/>
        </w:rPr>
        <w:t>Breach;</w:t>
      </w:r>
      <w:proofErr w:type="gramEnd"/>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3"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w:t>
      </w:r>
      <w:proofErr w:type="gramStart"/>
      <w:r w:rsidRPr="009B2120">
        <w:rPr>
          <w:rFonts w:ascii="Arial" w:hAnsi="Arial"/>
          <w:sz w:val="21"/>
          <w:szCs w:val="21"/>
        </w:rPr>
        <w:t>remedied;</w:t>
      </w:r>
      <w:bookmarkEnd w:id="93"/>
      <w:proofErr w:type="gramEnd"/>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4"/>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 xml:space="preserve">otice requiring it to do </w:t>
      </w:r>
      <w:proofErr w:type="gramStart"/>
      <w:r w:rsidRPr="009B2120">
        <w:rPr>
          <w:rFonts w:cs="Arial"/>
          <w:sz w:val="21"/>
          <w:szCs w:val="21"/>
        </w:rPr>
        <w:t>so;</w:t>
      </w:r>
      <w:proofErr w:type="gramEnd"/>
      <w:r w:rsidRPr="009B2120">
        <w:rPr>
          <w:rFonts w:cs="Arial"/>
          <w:sz w:val="21"/>
          <w:szCs w:val="21"/>
        </w:rPr>
        <w:t xml:space="preserve">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proofErr w:type="gramStart"/>
      <w:r w:rsidR="006D5AE4" w:rsidRPr="009B2120">
        <w:rPr>
          <w:rFonts w:cs="Arial"/>
          <w:sz w:val="21"/>
          <w:szCs w:val="21"/>
        </w:rPr>
        <w:t>N</w:t>
      </w:r>
      <w:r w:rsidRPr="009B2120">
        <w:rPr>
          <w:rFonts w:cs="Arial"/>
          <w:sz w:val="21"/>
          <w:szCs w:val="21"/>
        </w:rPr>
        <w:t>otice;</w:t>
      </w:r>
      <w:proofErr w:type="gramEnd"/>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 xml:space="preserve">Training Services are not provided to a standard satisfactory to the </w:t>
      </w:r>
      <w:proofErr w:type="gramStart"/>
      <w:r w:rsidRPr="009B2120">
        <w:rPr>
          <w:rFonts w:ascii="Arial" w:hAnsi="Arial"/>
          <w:sz w:val="21"/>
          <w:szCs w:val="21"/>
        </w:rPr>
        <w:t>Department;</w:t>
      </w:r>
      <w:proofErr w:type="gramEnd"/>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015F2B15" w14:textId="35FA08B9"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an Insolvency Event occurs</w:t>
      </w:r>
      <w:r w:rsidR="000739BE" w:rsidRPr="009B2120">
        <w:rPr>
          <w:rFonts w:ascii="Arial" w:hAnsi="Arial"/>
          <w:sz w:val="21"/>
          <w:szCs w:val="21"/>
        </w:rPr>
        <w:t xml:space="preserve"> (provided that termination on this ground is subject to any applicable statutory stay on the exercise of rights, including sections 415D, 434J and 451E of the </w:t>
      </w:r>
      <w:r w:rsidR="000739BE" w:rsidRPr="009B2120">
        <w:rPr>
          <w:rFonts w:ascii="Arial" w:hAnsi="Arial"/>
          <w:iCs/>
          <w:sz w:val="21"/>
          <w:szCs w:val="21"/>
        </w:rPr>
        <w:t>Corporations Act</w:t>
      </w:r>
      <w:r w:rsidR="000739BE" w:rsidRPr="009B2120">
        <w:rPr>
          <w:rFonts w:ascii="Arial" w:hAnsi="Arial"/>
          <w:sz w:val="21"/>
          <w:szCs w:val="21"/>
        </w:rPr>
        <w:t>, as the case may be</w:t>
      </w:r>
      <w:proofErr w:type="gramStart"/>
      <w:r w:rsidR="000739BE" w:rsidRPr="009B2120">
        <w:rPr>
          <w:rFonts w:ascii="Arial" w:hAnsi="Arial"/>
          <w:sz w:val="21"/>
          <w:szCs w:val="21"/>
        </w:rPr>
        <w:t>)</w:t>
      </w:r>
      <w:r w:rsidRPr="009B2120">
        <w:rPr>
          <w:rFonts w:ascii="Arial" w:hAnsi="Arial"/>
          <w:sz w:val="21"/>
          <w:szCs w:val="21"/>
        </w:rPr>
        <w:t>;</w:t>
      </w:r>
      <w:proofErr w:type="gramEnd"/>
    </w:p>
    <w:p w14:paraId="3B0466B9" w14:textId="74704016" w:rsidR="00615A2E" w:rsidRPr="009B2120" w:rsidRDefault="0028528A" w:rsidP="00BA5493">
      <w:pPr>
        <w:pStyle w:val="Heading3"/>
        <w:numPr>
          <w:ilvl w:val="2"/>
          <w:numId w:val="27"/>
        </w:numPr>
        <w:spacing w:before="0" w:after="240"/>
        <w:jc w:val="both"/>
        <w:rPr>
          <w:rFonts w:ascii="Arial" w:hAnsi="Arial"/>
          <w:b/>
          <w:sz w:val="21"/>
          <w:szCs w:val="21"/>
        </w:rPr>
      </w:pPr>
      <w:bookmarkStart w:id="95" w:name="_Ref303844865"/>
      <w:r w:rsidRPr="009B2120">
        <w:rPr>
          <w:rFonts w:ascii="Arial" w:hAnsi="Arial"/>
          <w:sz w:val="21"/>
          <w:szCs w:val="21"/>
        </w:rPr>
        <w:t>the Training Provider undergoes a Change in Control that has not been approved by the Department under Clause </w:t>
      </w:r>
      <w:proofErr w:type="gramStart"/>
      <w:r w:rsidRPr="009B2120">
        <w:rPr>
          <w:rFonts w:ascii="Arial" w:hAnsi="Arial"/>
          <w:sz w:val="21"/>
          <w:szCs w:val="21"/>
        </w:rPr>
        <w:t>7.</w:t>
      </w:r>
      <w:r w:rsidR="003C59E8" w:rsidRPr="009B2120">
        <w:rPr>
          <w:rFonts w:ascii="Arial" w:hAnsi="Arial"/>
          <w:sz w:val="21"/>
          <w:szCs w:val="21"/>
        </w:rPr>
        <w:t>4</w:t>
      </w:r>
      <w:r w:rsidRPr="009B2120">
        <w:rPr>
          <w:rFonts w:ascii="Arial" w:hAnsi="Arial"/>
          <w:sz w:val="21"/>
          <w:szCs w:val="21"/>
        </w:rPr>
        <w:t>;</w:t>
      </w:r>
      <w:bookmarkEnd w:id="95"/>
      <w:proofErr w:type="gramEnd"/>
    </w:p>
    <w:p w14:paraId="32E5937C" w14:textId="71082C04"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undergoes an event referred to in Clause </w:t>
      </w:r>
      <w:proofErr w:type="gramStart"/>
      <w:r w:rsidRPr="009B2120">
        <w:rPr>
          <w:rFonts w:ascii="Arial" w:hAnsi="Arial"/>
          <w:sz w:val="21"/>
          <w:szCs w:val="21"/>
        </w:rPr>
        <w:t>7.</w:t>
      </w:r>
      <w:r w:rsidR="003C59E8" w:rsidRPr="009B2120">
        <w:rPr>
          <w:rFonts w:ascii="Arial" w:hAnsi="Arial"/>
          <w:sz w:val="21"/>
          <w:szCs w:val="21"/>
        </w:rPr>
        <w:t>8</w:t>
      </w:r>
      <w:r w:rsidRPr="009B2120">
        <w:rPr>
          <w:rFonts w:ascii="Arial" w:hAnsi="Arial"/>
          <w:sz w:val="21"/>
          <w:szCs w:val="21"/>
        </w:rPr>
        <w:t>;</w:t>
      </w:r>
      <w:proofErr w:type="gramEnd"/>
    </w:p>
    <w:p w14:paraId="2C57DDE8" w14:textId="0B124F16"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has made, or the Department reasonably suspects that the Training Provider has made</w:t>
      </w:r>
      <w:r w:rsidR="00F5674B" w:rsidRPr="009B2120">
        <w:rPr>
          <w:rFonts w:ascii="Arial" w:hAnsi="Arial"/>
          <w:sz w:val="21"/>
          <w:szCs w:val="21"/>
        </w:rPr>
        <w:t>,</w:t>
      </w:r>
      <w:r w:rsidRPr="009B2120">
        <w:rPr>
          <w:rFonts w:ascii="Arial" w:hAnsi="Arial"/>
          <w:sz w:val="21"/>
          <w:szCs w:val="21"/>
        </w:rPr>
        <w:t xml:space="preserve"> any false or misleading representation to the Department in connection with this </w:t>
      </w:r>
      <w:r w:rsidR="004F1DC7" w:rsidRPr="009B2120">
        <w:rPr>
          <w:rFonts w:ascii="Arial" w:hAnsi="Arial"/>
          <w:sz w:val="21"/>
          <w:szCs w:val="21"/>
        </w:rPr>
        <w:t>Contract</w:t>
      </w:r>
      <w:r w:rsidRPr="009B2120">
        <w:rPr>
          <w:rFonts w:ascii="Arial" w:hAnsi="Arial"/>
          <w:sz w:val="21"/>
          <w:szCs w:val="21"/>
        </w:rPr>
        <w:t xml:space="preserve"> (whether by act or omission, and whether before or after the Commencement Date</w:t>
      </w:r>
      <w:proofErr w:type="gramStart"/>
      <w:r w:rsidRPr="009B2120">
        <w:rPr>
          <w:rFonts w:ascii="Arial" w:hAnsi="Arial"/>
          <w:sz w:val="21"/>
          <w:szCs w:val="21"/>
        </w:rPr>
        <w:t>)</w:t>
      </w:r>
      <w:r w:rsidR="00D87467" w:rsidRPr="009B2120">
        <w:rPr>
          <w:rFonts w:ascii="Arial" w:hAnsi="Arial"/>
          <w:sz w:val="21"/>
          <w:szCs w:val="21"/>
        </w:rPr>
        <w:t>;</w:t>
      </w:r>
      <w:proofErr w:type="gramEnd"/>
      <w:r w:rsidRPr="009B2120">
        <w:rPr>
          <w:rFonts w:ascii="Arial" w:hAnsi="Arial"/>
          <w:sz w:val="21"/>
          <w:szCs w:val="21"/>
        </w:rPr>
        <w:t xml:space="preserve"> </w:t>
      </w:r>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6"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 xml:space="preserve">is suspended, withdrawn, cancelled or otherwise </w:t>
      </w:r>
      <w:proofErr w:type="gramStart"/>
      <w:r w:rsidRPr="009B2120">
        <w:rPr>
          <w:rFonts w:ascii="Arial" w:hAnsi="Arial"/>
          <w:sz w:val="21"/>
          <w:szCs w:val="21"/>
        </w:rPr>
        <w:t>ceases;</w:t>
      </w:r>
      <w:bookmarkEnd w:id="96"/>
      <w:proofErr w:type="gramEnd"/>
      <w:r w:rsidR="00F5674B" w:rsidRPr="009B2120">
        <w:rPr>
          <w:rFonts w:ascii="Arial" w:hAnsi="Arial"/>
          <w:sz w:val="21"/>
          <w:szCs w:val="21"/>
        </w:rPr>
        <w:t xml:space="preserve">  </w:t>
      </w:r>
    </w:p>
    <w:p w14:paraId="1A7F5568" w14:textId="61CF5320"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Department terminates any other contract with the Training Provider regarding government</w:t>
      </w:r>
      <w:r w:rsidR="00D04655" w:rsidRPr="009B2120">
        <w:rPr>
          <w:rFonts w:ascii="Arial" w:hAnsi="Arial"/>
          <w:sz w:val="21"/>
          <w:szCs w:val="21"/>
        </w:rPr>
        <w:t>-</w:t>
      </w:r>
      <w:r w:rsidRPr="009B2120">
        <w:rPr>
          <w:rFonts w:ascii="Arial" w:hAnsi="Arial"/>
          <w:sz w:val="21"/>
          <w:szCs w:val="21"/>
        </w:rPr>
        <w:t xml:space="preserve">subsidised training </w:t>
      </w:r>
      <w:r w:rsidR="00BE792A" w:rsidRPr="009B2120">
        <w:rPr>
          <w:rFonts w:ascii="Arial" w:hAnsi="Arial"/>
          <w:sz w:val="21"/>
          <w:szCs w:val="21"/>
        </w:rPr>
        <w:t>under</w:t>
      </w:r>
      <w:r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Pr="009B2120">
        <w:rPr>
          <w:rFonts w:ascii="Arial" w:hAnsi="Arial"/>
          <w:sz w:val="21"/>
          <w:szCs w:val="21"/>
        </w:rPr>
        <w:t xml:space="preserve">.1,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(f),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(g),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(h) and </w:t>
      </w:r>
      <w:proofErr w:type="gramStart"/>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(j);</w:t>
      </w:r>
      <w:proofErr w:type="gramEnd"/>
    </w:p>
    <w:p w14:paraId="21FC46BB" w14:textId="437D10CD" w:rsidR="00615A2E" w:rsidRPr="009B2120" w:rsidRDefault="0028528A" w:rsidP="00BA5493">
      <w:pPr>
        <w:pStyle w:val="Heading3"/>
        <w:numPr>
          <w:ilvl w:val="2"/>
          <w:numId w:val="27"/>
        </w:numPr>
        <w:spacing w:before="0" w:after="240"/>
        <w:jc w:val="both"/>
        <w:rPr>
          <w:rFonts w:ascii="Arial" w:hAnsi="Arial"/>
          <w:b/>
          <w:sz w:val="21"/>
          <w:szCs w:val="21"/>
        </w:rPr>
      </w:pPr>
      <w:r w:rsidRPr="009B2120">
        <w:rPr>
          <w:rFonts w:ascii="Arial" w:hAnsi="Arial"/>
          <w:sz w:val="21"/>
          <w:szCs w:val="21"/>
        </w:rPr>
        <w:t>the Department terminates any contract with a Related Trainin</w:t>
      </w:r>
      <w:r w:rsidR="00D04655" w:rsidRPr="009B2120">
        <w:rPr>
          <w:rFonts w:ascii="Arial" w:hAnsi="Arial"/>
          <w:sz w:val="21"/>
          <w:szCs w:val="21"/>
        </w:rPr>
        <w:t>g Provider regarding government-</w:t>
      </w:r>
      <w:r w:rsidRPr="009B2120">
        <w:rPr>
          <w:rFonts w:ascii="Arial" w:hAnsi="Arial"/>
          <w:sz w:val="21"/>
          <w:szCs w:val="21"/>
        </w:rPr>
        <w:t xml:space="preserve">subsidised training </w:t>
      </w:r>
      <w:r w:rsidR="00BE792A" w:rsidRPr="009B2120">
        <w:rPr>
          <w:rFonts w:ascii="Arial" w:hAnsi="Arial"/>
          <w:sz w:val="21"/>
          <w:szCs w:val="21"/>
        </w:rPr>
        <w:t>under</w:t>
      </w:r>
      <w:r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Pr="009B2120">
        <w:rPr>
          <w:rFonts w:ascii="Arial" w:hAnsi="Arial"/>
          <w:sz w:val="21"/>
          <w:szCs w:val="21"/>
        </w:rPr>
        <w:t xml:space="preserve">.1,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(f),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(g),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(h) and </w:t>
      </w:r>
      <w:proofErr w:type="gramStart"/>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(j);</w:t>
      </w:r>
      <w:proofErr w:type="gramEnd"/>
    </w:p>
    <w:p w14:paraId="66324681" w14:textId="77777777"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an Other VET Funding Arrangement Termination Event occurs; and/or</w:t>
      </w:r>
    </w:p>
    <w:p w14:paraId="31C7A326" w14:textId="77777777" w:rsidR="00615A2E" w:rsidRPr="009B2120" w:rsidRDefault="0028528A" w:rsidP="00BA5493">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200BA849" w:rsidR="00985FC9" w:rsidRPr="009B2120" w:rsidRDefault="000040F7" w:rsidP="00BA5493">
      <w:pPr>
        <w:pStyle w:val="Heading2"/>
        <w:numPr>
          <w:ilvl w:val="1"/>
          <w:numId w:val="90"/>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w:t>
      </w:r>
      <w:r w:rsidR="00985FC9" w:rsidRPr="009B2120">
        <w:rPr>
          <w:sz w:val="21"/>
          <w:szCs w:val="21"/>
        </w:rPr>
        <w:t xml:space="preserve">may require the Training Provider to refund such amount of the </w:t>
      </w:r>
      <w:r w:rsidR="00450E55" w:rsidRPr="009B2120">
        <w:rPr>
          <w:sz w:val="21"/>
          <w:szCs w:val="21"/>
        </w:rPr>
        <w:t xml:space="preserve">following </w:t>
      </w:r>
      <w:r w:rsidR="00985FC9" w:rsidRPr="009B2120">
        <w:rPr>
          <w:sz w:val="21"/>
          <w:szCs w:val="21"/>
        </w:rPr>
        <w:t xml:space="preserve">Funds 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sidR="00985FC9" w:rsidRPr="009B2120">
        <w:rPr>
          <w:sz w:val="21"/>
          <w:szCs w:val="21"/>
        </w:rPr>
        <w:t>:</w:t>
      </w:r>
    </w:p>
    <w:p w14:paraId="18385004" w14:textId="564B6DDF" w:rsidR="00985FC9" w:rsidRPr="009B2120" w:rsidRDefault="00450E55"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a provision other than </w:t>
      </w:r>
      <w:r w:rsidR="0028528A" w:rsidRPr="009B2120">
        <w:rPr>
          <w:sz w:val="21"/>
          <w:szCs w:val="21"/>
        </w:rPr>
        <w:t xml:space="preserve">Clause </w:t>
      </w:r>
      <w:r w:rsidR="00D9797D" w:rsidRPr="009B2120">
        <w:rPr>
          <w:sz w:val="21"/>
          <w:szCs w:val="21"/>
        </w:rPr>
        <w:t>1</w:t>
      </w:r>
      <w:r w:rsidR="006740E0" w:rsidRPr="009B2120">
        <w:rPr>
          <w:sz w:val="21"/>
          <w:szCs w:val="21"/>
        </w:rPr>
        <w:t>7</w:t>
      </w:r>
      <w:r w:rsidR="00D9797D" w:rsidRPr="009B2120">
        <w:rPr>
          <w:sz w:val="21"/>
          <w:szCs w:val="21"/>
        </w:rPr>
        <w:t>.4(g) or Clause 17.4(h)</w:t>
      </w:r>
      <w:r w:rsidRPr="009B2120">
        <w:rPr>
          <w:sz w:val="21"/>
          <w:szCs w:val="21"/>
        </w:rPr>
        <w:t xml:space="preserve">, </w:t>
      </w:r>
      <w:r w:rsidR="00DD1567" w:rsidRPr="009B2120">
        <w:rPr>
          <w:sz w:val="21"/>
          <w:szCs w:val="21"/>
        </w:rPr>
        <w:t xml:space="preserve">Funds </w:t>
      </w:r>
      <w:r w:rsidR="008840D8" w:rsidRPr="009B2120">
        <w:rPr>
          <w:sz w:val="21"/>
          <w:szCs w:val="21"/>
        </w:rPr>
        <w:t xml:space="preserve">paid prior to the date of the </w:t>
      </w:r>
      <w:proofErr w:type="gramStart"/>
      <w:r w:rsidR="008840D8" w:rsidRPr="009B2120">
        <w:rPr>
          <w:sz w:val="21"/>
          <w:szCs w:val="21"/>
        </w:rPr>
        <w:t>termination</w:t>
      </w:r>
      <w:r w:rsidR="00985FC9" w:rsidRPr="009B2120">
        <w:rPr>
          <w:sz w:val="21"/>
          <w:szCs w:val="21"/>
        </w:rPr>
        <w:t>;</w:t>
      </w:r>
      <w:proofErr w:type="gramEnd"/>
      <w:r w:rsidR="00985FC9" w:rsidRPr="009B2120">
        <w:rPr>
          <w:sz w:val="21"/>
          <w:szCs w:val="21"/>
        </w:rPr>
        <w:t xml:space="preserve"> </w:t>
      </w:r>
    </w:p>
    <w:p w14:paraId="49894B51" w14:textId="2FFA5F64" w:rsidR="00985FC9" w:rsidRPr="009B2120" w:rsidRDefault="008840D8"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(f)</w:t>
      </w:r>
      <w:r w:rsidRPr="009B2120">
        <w:rPr>
          <w:sz w:val="21"/>
          <w:szCs w:val="21"/>
        </w:rPr>
        <w:t xml:space="preserve"> by reason of an Insolvency Event referred to in any of paragraphs (c) to (i) of the definition, Funds paid at any time on or after</w:t>
      </w:r>
      <w:r w:rsidR="0028528A" w:rsidRPr="009B2120">
        <w:rPr>
          <w:sz w:val="21"/>
          <w:szCs w:val="21"/>
        </w:rPr>
        <w:t xml:space="preserve"> the date of </w:t>
      </w:r>
      <w:r w:rsidRPr="009B2120">
        <w:rPr>
          <w:sz w:val="21"/>
          <w:szCs w:val="21"/>
        </w:rPr>
        <w:t xml:space="preserve">the </w:t>
      </w:r>
      <w:r w:rsidR="0028528A" w:rsidRPr="009B2120">
        <w:rPr>
          <w:sz w:val="21"/>
          <w:szCs w:val="21"/>
        </w:rPr>
        <w:t>Insolvency Event</w:t>
      </w:r>
      <w:r w:rsidR="00985FC9" w:rsidRPr="009B2120">
        <w:rPr>
          <w:sz w:val="21"/>
          <w:szCs w:val="21"/>
        </w:rPr>
        <w:t>; or</w:t>
      </w:r>
    </w:p>
    <w:p w14:paraId="4EE1A59B" w14:textId="5FE468A8" w:rsidR="00EA1773" w:rsidRPr="009B2120" w:rsidRDefault="008840D8"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(j)</w:t>
      </w:r>
      <w:r w:rsidRPr="009B2120">
        <w:rPr>
          <w:sz w:val="21"/>
          <w:szCs w:val="21"/>
        </w:rPr>
        <w:t>, Funds paid at any time</w:t>
      </w:r>
      <w:r w:rsidR="0028528A" w:rsidRPr="009B2120">
        <w:rPr>
          <w:sz w:val="21"/>
          <w:szCs w:val="21"/>
        </w:rPr>
        <w:t xml:space="preserve"> from the date of </w:t>
      </w:r>
      <w:r w:rsidRPr="009B2120">
        <w:rPr>
          <w:sz w:val="21"/>
          <w:szCs w:val="21"/>
        </w:rPr>
        <w:t xml:space="preserve">the relevant </w:t>
      </w:r>
      <w:r w:rsidR="0028528A" w:rsidRPr="009B2120">
        <w:rPr>
          <w:sz w:val="21"/>
          <w:szCs w:val="21"/>
        </w:rPr>
        <w:t>suspension</w:t>
      </w:r>
      <w:r w:rsidRPr="009B2120">
        <w:rPr>
          <w:sz w:val="21"/>
          <w:szCs w:val="21"/>
        </w:rPr>
        <w:t>, withdrawal,</w:t>
      </w:r>
      <w:r w:rsidR="0028528A" w:rsidRPr="009B2120">
        <w:rPr>
          <w:sz w:val="21"/>
          <w:szCs w:val="21"/>
        </w:rPr>
        <w:t xml:space="preserve"> cancellation</w:t>
      </w:r>
      <w:r w:rsidRPr="009B2120">
        <w:rPr>
          <w:sz w:val="21"/>
          <w:szCs w:val="21"/>
        </w:rPr>
        <w:t xml:space="preserve"> or cessation</w:t>
      </w:r>
      <w:r w:rsidR="004A09E6" w:rsidRPr="009B2120">
        <w:rPr>
          <w:sz w:val="21"/>
          <w:szCs w:val="21"/>
        </w:rPr>
        <w:t>.</w:t>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77777777"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7777777" w:rsidR="00AE40C5" w:rsidRPr="009B2120" w:rsidRDefault="00AE40C5" w:rsidP="00DB1F40">
            <w:pPr>
              <w:spacing w:after="80"/>
              <w:rPr>
                <w:sz w:val="21"/>
                <w:szCs w:val="21"/>
              </w:rPr>
            </w:pPr>
            <w:r w:rsidRPr="009B2120">
              <w:rPr>
                <w:sz w:val="21"/>
                <w:szCs w:val="21"/>
              </w:rPr>
              <w:t xml:space="preserve">8.8, 8.9 and </w:t>
            </w:r>
            <w:proofErr w:type="gramStart"/>
            <w:r w:rsidRPr="009B2120">
              <w:rPr>
                <w:sz w:val="21"/>
                <w:szCs w:val="21"/>
              </w:rPr>
              <w:t>8.10;</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77777777" w:rsidR="00AE40C5" w:rsidRPr="009B2120" w:rsidRDefault="00AE40C5" w:rsidP="00DB1F40">
            <w:pPr>
              <w:spacing w:after="80"/>
              <w:rPr>
                <w:sz w:val="21"/>
                <w:szCs w:val="21"/>
              </w:rPr>
            </w:pPr>
            <w:r w:rsidRPr="009B2120">
              <w:rPr>
                <w:sz w:val="21"/>
                <w:szCs w:val="21"/>
              </w:rPr>
              <w:t xml:space="preserve">6.4 and </w:t>
            </w:r>
            <w:proofErr w:type="gramStart"/>
            <w:r w:rsidRPr="009B2120">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10778FB7" w:rsidR="00AE40C5" w:rsidRPr="009B2120" w:rsidRDefault="00AE40C5" w:rsidP="00DB1F40">
            <w:pPr>
              <w:spacing w:after="80"/>
              <w:rPr>
                <w:sz w:val="21"/>
                <w:szCs w:val="21"/>
              </w:rPr>
            </w:pPr>
            <w:r w:rsidRPr="009B2120">
              <w:rPr>
                <w:sz w:val="21"/>
                <w:szCs w:val="21"/>
              </w:rPr>
              <w:t xml:space="preserve">10.1 to </w:t>
            </w:r>
            <w:proofErr w:type="gramStart"/>
            <w:r w:rsidRPr="009B2120">
              <w:rPr>
                <w:sz w:val="21"/>
                <w:szCs w:val="21"/>
              </w:rPr>
              <w:t>10.</w:t>
            </w:r>
            <w:r w:rsidR="002E761A" w:rsidRPr="009B2120">
              <w:rPr>
                <w:sz w:val="21"/>
                <w:szCs w:val="21"/>
              </w:rPr>
              <w:t>8</w:t>
            </w:r>
            <w:r w:rsidRPr="009B2120">
              <w:rPr>
                <w:sz w:val="21"/>
                <w:szCs w:val="21"/>
              </w:rPr>
              <w:t>;</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60881493" w14:textId="77777777" w:rsidR="00C652CC" w:rsidRPr="009B2120" w:rsidRDefault="00C652CC" w:rsidP="00C652CC"/>
    <w:bookmarkEnd w:id="87"/>
    <w:bookmarkEnd w:id="88"/>
    <w:bookmarkEnd w:id="89"/>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2576B155" w:rsidR="004843E1" w:rsidRPr="009B2120" w:rsidRDefault="00B564E2" w:rsidP="004843E1">
      <w:pPr>
        <w:pStyle w:val="fpDocumenttitle"/>
        <w:numPr>
          <w:ilvl w:val="0"/>
          <w:numId w:val="0"/>
        </w:numPr>
        <w:spacing w:after="240"/>
        <w:rPr>
          <w:sz w:val="44"/>
          <w:szCs w:val="44"/>
        </w:rPr>
      </w:pPr>
      <w:r w:rsidRPr="009B2120">
        <w:rPr>
          <w:sz w:val="44"/>
          <w:szCs w:val="44"/>
        </w:rPr>
        <w:t>202</w:t>
      </w:r>
      <w:r w:rsidR="00BA2114" w:rsidRPr="009B2120">
        <w:rPr>
          <w:sz w:val="44"/>
          <w:szCs w:val="44"/>
        </w:rPr>
        <w:t xml:space="preserve">2 </w:t>
      </w:r>
      <w:r w:rsidR="00A97632">
        <w:rPr>
          <w:sz w:val="44"/>
          <w:szCs w:val="44"/>
        </w:rPr>
        <w:t>Standard</w:t>
      </w:r>
      <w:r w:rsidR="00977AB1"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6190B65E" w14:textId="07B1108A"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562354" w:rsidRPr="009B2120" w14:paraId="2B6A6B1E" w14:textId="77777777" w:rsidTr="00A26517">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352"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COMMENTS</w:t>
            </w:r>
          </w:p>
        </w:tc>
      </w:tr>
      <w:tr w:rsidR="00562354" w:rsidRPr="009B2120" w14:paraId="6ADC6934" w14:textId="77777777" w:rsidTr="00A26517">
        <w:tc>
          <w:tcPr>
            <w:tcW w:w="2351" w:type="dxa"/>
            <w:vAlign w:val="center"/>
          </w:tcPr>
          <w:p w14:paraId="2C9C1FB0" w14:textId="584E5F30" w:rsidR="00562354" w:rsidRPr="009B2120" w:rsidRDefault="00CB387B" w:rsidP="00A26517">
            <w:pPr>
              <w:pStyle w:val="Default"/>
              <w:rPr>
                <w:rFonts w:ascii="Arial" w:hAnsi="Arial" w:cs="Arial"/>
                <w:sz w:val="21"/>
                <w:szCs w:val="21"/>
              </w:rPr>
            </w:pPr>
            <w:r>
              <w:rPr>
                <w:rFonts w:ascii="Arial" w:hAnsi="Arial" w:cs="Arial"/>
                <w:sz w:val="21"/>
                <w:szCs w:val="21"/>
              </w:rPr>
              <w:t>1.0</w:t>
            </w:r>
          </w:p>
        </w:tc>
        <w:tc>
          <w:tcPr>
            <w:tcW w:w="2351" w:type="dxa"/>
            <w:vAlign w:val="center"/>
          </w:tcPr>
          <w:p w14:paraId="7C7868D8" w14:textId="23E36D4F" w:rsidR="00562354" w:rsidRPr="009B2120" w:rsidRDefault="00EE4ED5" w:rsidP="00A26517">
            <w:pPr>
              <w:pStyle w:val="Default"/>
              <w:rPr>
                <w:rFonts w:ascii="Arial" w:hAnsi="Arial" w:cs="Arial"/>
                <w:sz w:val="21"/>
                <w:szCs w:val="21"/>
              </w:rPr>
            </w:pPr>
            <w:r>
              <w:rPr>
                <w:rFonts w:ascii="Arial" w:hAnsi="Arial" w:cs="Arial"/>
                <w:sz w:val="21"/>
                <w:szCs w:val="21"/>
              </w:rPr>
              <w:t>01 December</w:t>
            </w:r>
            <w:r w:rsidR="003437C8">
              <w:rPr>
                <w:rFonts w:ascii="Arial" w:hAnsi="Arial" w:cs="Arial"/>
                <w:sz w:val="21"/>
                <w:szCs w:val="21"/>
              </w:rPr>
              <w:t xml:space="preserve"> </w:t>
            </w:r>
            <w:r w:rsidR="00CB387B">
              <w:rPr>
                <w:rFonts w:ascii="Arial" w:hAnsi="Arial" w:cs="Arial"/>
                <w:sz w:val="21"/>
                <w:szCs w:val="21"/>
              </w:rPr>
              <w:t>2021</w:t>
            </w:r>
          </w:p>
        </w:tc>
        <w:tc>
          <w:tcPr>
            <w:tcW w:w="2352" w:type="dxa"/>
            <w:vAlign w:val="center"/>
          </w:tcPr>
          <w:p w14:paraId="325B125E" w14:textId="77777777" w:rsidR="00562354" w:rsidRPr="009B2120" w:rsidRDefault="00562354" w:rsidP="00A26517">
            <w:pPr>
              <w:pStyle w:val="Default"/>
              <w:rPr>
                <w:rFonts w:ascii="Arial" w:hAnsi="Arial" w:cs="Arial"/>
                <w:sz w:val="21"/>
                <w:szCs w:val="21"/>
              </w:rPr>
            </w:pPr>
          </w:p>
        </w:tc>
      </w:tr>
    </w:tbl>
    <w:p w14:paraId="2BCA2AFD" w14:textId="77777777" w:rsidR="00562354" w:rsidRPr="009B2120" w:rsidRDefault="00562354" w:rsidP="00CC392F">
      <w:pPr>
        <w:pStyle w:val="fpDocumenttitle"/>
        <w:numPr>
          <w:ilvl w:val="0"/>
          <w:numId w:val="0"/>
        </w:numPr>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7" w:name="_Toc273603090"/>
      <w:bookmarkStart w:id="98" w:name="_Toc327794945"/>
      <w:bookmarkStart w:id="99"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0" w:name="_Toc273603096"/>
      <w:bookmarkStart w:id="101" w:name="_Toc327794951"/>
      <w:bookmarkEnd w:id="97"/>
      <w:bookmarkEnd w:id="98"/>
      <w:bookmarkEnd w:id="99"/>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11068731"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Eligibility Exemptions </w:t>
      </w:r>
      <w:proofErr w:type="gramStart"/>
      <w:r w:rsidRPr="009B2120">
        <w:rPr>
          <w:rFonts w:cs="Arial"/>
          <w:sz w:val="21"/>
          <w:szCs w:val="21"/>
        </w:rPr>
        <w:t>Initiative;</w:t>
      </w:r>
      <w:proofErr w:type="gramEnd"/>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52036807" w14:textId="7D61D46A"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proofErr w:type="spellStart"/>
      <w:r w:rsidRPr="009B2120">
        <w:rPr>
          <w:rFonts w:cs="Arial"/>
          <w:sz w:val="21"/>
          <w:szCs w:val="21"/>
        </w:rPr>
        <w:t>JobTrainer</w:t>
      </w:r>
      <w:proofErr w:type="spellEnd"/>
      <w:r w:rsidRPr="009B2120">
        <w:rPr>
          <w:rFonts w:cs="Arial"/>
          <w:sz w:val="21"/>
          <w:szCs w:val="21"/>
        </w:rPr>
        <w:t xml:space="preserve">; </w:t>
      </w:r>
      <w:r w:rsidR="00C03BEC" w:rsidRPr="009B2120">
        <w:rPr>
          <w:rFonts w:cs="Arial"/>
          <w:sz w:val="21"/>
          <w:szCs w:val="21"/>
        </w:rPr>
        <w:t>and</w:t>
      </w:r>
    </w:p>
    <w:p w14:paraId="0C903643" w14:textId="050C6941" w:rsidR="00AA37BD"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Marketing and recruiting students</w:t>
      </w:r>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7F50770D"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Pr="009B2120">
        <w:rPr>
          <w:rFonts w:cs="Arial"/>
          <w:sz w:val="21"/>
          <w:szCs w:val="21"/>
        </w:rPr>
        <w:t>;</w:t>
      </w:r>
      <w:proofErr w:type="gramEnd"/>
    </w:p>
    <w:p w14:paraId="2CF250F3" w14:textId="63E65373"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74E6F02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prepared by (or on behalf of) the Training Provider relating to the Training Services must:</w:t>
      </w:r>
    </w:p>
    <w:p w14:paraId="2764BE0D" w14:textId="1379D26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7777777"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BA5493">
      <w:pPr>
        <w:numPr>
          <w:ilvl w:val="2"/>
          <w:numId w:val="29"/>
        </w:numPr>
        <w:tabs>
          <w:tab w:val="clear" w:pos="851"/>
          <w:tab w:val="clear" w:pos="8392"/>
        </w:tabs>
        <w:spacing w:before="0" w:after="240"/>
        <w:ind w:left="1276" w:hanging="567"/>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publish</w:t>
      </w:r>
      <w:r w:rsidRPr="009B2120">
        <w:rPr>
          <w:rFonts w:cs="Arial"/>
          <w:sz w:val="21"/>
          <w:szCs w:val="21"/>
        </w:rPr>
        <w:t xml:space="preserve"> </w:t>
      </w:r>
      <w:r w:rsidR="003B5CAD" w:rsidRPr="009B2120">
        <w:rPr>
          <w:rFonts w:cs="Arial"/>
          <w:sz w:val="21"/>
          <w:szCs w:val="21"/>
        </w:rPr>
        <w:t>in a prominent place on its website:</w:t>
      </w:r>
    </w:p>
    <w:p w14:paraId="42477D32" w14:textId="55271F6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a summary of its latest registration audit information</w:t>
      </w:r>
      <w:r w:rsidR="00AF2535" w:rsidRPr="009B2120">
        <w:rPr>
          <w:rFonts w:cs="Arial"/>
          <w:sz w:val="21"/>
          <w:szCs w:val="21"/>
        </w:rPr>
        <w:t>, which must at a</w:t>
      </w:r>
      <w:r w:rsidRPr="009B2120">
        <w:rPr>
          <w:rFonts w:cs="Arial"/>
          <w:sz w:val="21"/>
          <w:szCs w:val="21"/>
        </w:rPr>
        <w:t xml:space="preserve"> minimum </w:t>
      </w:r>
      <w:r w:rsidR="00AF2535" w:rsidRPr="009B2120">
        <w:rPr>
          <w:rFonts w:cs="Arial"/>
          <w:sz w:val="21"/>
          <w:szCs w:val="21"/>
        </w:rPr>
        <w:t>include</w:t>
      </w:r>
      <w:r w:rsidRPr="009B2120">
        <w:rPr>
          <w:rFonts w:cs="Arial"/>
          <w:sz w:val="21"/>
          <w:szCs w:val="21"/>
        </w:rPr>
        <w:t>:</w:t>
      </w:r>
    </w:p>
    <w:p w14:paraId="4B9AC473"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 xml:space="preserve">audit </w:t>
      </w:r>
      <w:proofErr w:type="gramStart"/>
      <w:r w:rsidRPr="009B2120">
        <w:rPr>
          <w:rFonts w:cs="Arial"/>
          <w:snapToGrid w:val="0"/>
          <w:sz w:val="21"/>
          <w:szCs w:val="21"/>
        </w:rPr>
        <w:t>date;</w:t>
      </w:r>
      <w:proofErr w:type="gramEnd"/>
    </w:p>
    <w:p w14:paraId="0B6F4F17" w14:textId="1AFCC9EB" w:rsidR="00615A2E" w:rsidRPr="009B2120" w:rsidRDefault="00CE3C23"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program</w:t>
      </w:r>
      <w:r w:rsidR="0028528A" w:rsidRPr="009B2120">
        <w:rPr>
          <w:rFonts w:cs="Arial"/>
          <w:snapToGrid w:val="0"/>
          <w:sz w:val="21"/>
          <w:szCs w:val="21"/>
        </w:rPr>
        <w:t xml:space="preserve">s audited on </w:t>
      </w:r>
      <w:r w:rsidR="00AF2535" w:rsidRPr="009B2120">
        <w:rPr>
          <w:rFonts w:cs="Arial"/>
          <w:snapToGrid w:val="0"/>
          <w:sz w:val="21"/>
          <w:szCs w:val="21"/>
        </w:rPr>
        <w:t xml:space="preserve">that </w:t>
      </w:r>
      <w:r w:rsidR="0028528A" w:rsidRPr="009B2120">
        <w:rPr>
          <w:rFonts w:cs="Arial"/>
          <w:snapToGrid w:val="0"/>
          <w:sz w:val="21"/>
          <w:szCs w:val="21"/>
        </w:rPr>
        <w:t>audit date; and</w:t>
      </w:r>
    </w:p>
    <w:p w14:paraId="4839DAA1"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outcomes as follows:</w:t>
      </w:r>
    </w:p>
    <w:p w14:paraId="6E8531F2" w14:textId="77777777" w:rsidR="00615A2E" w:rsidRPr="009B2120" w:rsidRDefault="0028528A" w:rsidP="00131F43">
      <w:pPr>
        <w:numPr>
          <w:ilvl w:val="3"/>
          <w:numId w:val="142"/>
        </w:numPr>
        <w:tabs>
          <w:tab w:val="clear" w:pos="864"/>
          <w:tab w:val="clear" w:pos="8392"/>
        </w:tabs>
        <w:spacing w:before="0" w:after="240"/>
        <w:ind w:left="2552" w:hanging="425"/>
        <w:jc w:val="both"/>
        <w:rPr>
          <w:rFonts w:cs="Arial"/>
          <w:sz w:val="21"/>
          <w:szCs w:val="21"/>
        </w:rPr>
      </w:pPr>
      <w:r w:rsidRPr="009B2120">
        <w:rPr>
          <w:rFonts w:cs="Arial"/>
          <w:sz w:val="21"/>
          <w:szCs w:val="21"/>
        </w:rPr>
        <w:t xml:space="preserve">audit non-compliance identified: Yes / </w:t>
      </w:r>
      <w:proofErr w:type="gramStart"/>
      <w:r w:rsidRPr="009B2120">
        <w:rPr>
          <w:rFonts w:cs="Arial"/>
          <w:sz w:val="21"/>
          <w:szCs w:val="21"/>
        </w:rPr>
        <w:t>No;</w:t>
      </w:r>
      <w:proofErr w:type="gramEnd"/>
    </w:p>
    <w:p w14:paraId="06D9FA7E" w14:textId="77777777"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a summary of significant and/or critical non-compliances and actions taken to rectify; and</w:t>
      </w:r>
    </w:p>
    <w:p w14:paraId="7A031851" w14:textId="5726C30A"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 xml:space="preserve">non-compliances rectified: Yes / No / Not </w:t>
      </w:r>
      <w:proofErr w:type="gramStart"/>
      <w:r w:rsidRPr="009B2120">
        <w:rPr>
          <w:rFonts w:cs="Arial"/>
          <w:sz w:val="21"/>
          <w:szCs w:val="21"/>
        </w:rPr>
        <w:t>Applicable</w:t>
      </w:r>
      <w:r w:rsidR="00AF2535" w:rsidRPr="009B2120">
        <w:rPr>
          <w:rFonts w:cs="Arial"/>
          <w:sz w:val="21"/>
          <w:szCs w:val="21"/>
        </w:rPr>
        <w:t>;</w:t>
      </w:r>
      <w:proofErr w:type="gramEnd"/>
    </w:p>
    <w:p w14:paraId="63C8CDD7" w14:textId="1F61FC12"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36AAD">
      <w:pPr>
        <w:tabs>
          <w:tab w:val="clear" w:pos="851"/>
          <w:tab w:val="clear" w:pos="8392"/>
        </w:tabs>
        <w:spacing w:before="0" w:after="240"/>
        <w:ind w:left="1276"/>
        <w:jc w:val="both"/>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6C7ADDA5" w:rsidR="00152829" w:rsidRPr="009B2120" w:rsidRDefault="00152829"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the respective roles of the Training Provider and subcontractor in the provision of training and </w:t>
      </w:r>
      <w:proofErr w:type="gramStart"/>
      <w:r w:rsidRPr="009B2120">
        <w:rPr>
          <w:rFonts w:cs="Arial"/>
          <w:snapToGrid w:val="0"/>
          <w:sz w:val="21"/>
          <w:szCs w:val="21"/>
        </w:rPr>
        <w:t>assessment;</w:t>
      </w:r>
      <w:proofErr w:type="gramEnd"/>
    </w:p>
    <w:p w14:paraId="5D195C16" w14:textId="4B65DBF0" w:rsidR="00B84762" w:rsidRPr="009B2120" w:rsidRDefault="00B1322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922925" w:rsidRPr="009B2120">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w:t>
      </w:r>
      <w:proofErr w:type="gramStart"/>
      <w:r w:rsidRPr="009B2120">
        <w:rPr>
          <w:rFonts w:cs="Arial"/>
          <w:snapToGrid w:val="0"/>
          <w:sz w:val="21"/>
          <w:szCs w:val="21"/>
        </w:rPr>
        <w:t>up to date</w:t>
      </w:r>
      <w:proofErr w:type="gramEnd"/>
      <w:r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3E8C9607"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27E0F1F5"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F96F2E4" w:rsidR="00E36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67EEB2A8" w:rsidR="00E36874" w:rsidRPr="009B2120" w:rsidRDefault="00E36874"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403A41" w:rsidRPr="009B2120">
        <w:rPr>
          <w:rFonts w:cs="Arial"/>
          <w:sz w:val="21"/>
          <w:szCs w:val="21"/>
        </w:rPr>
        <w:t>2</w:t>
      </w:r>
      <w:r w:rsidR="00AB7DEE" w:rsidRPr="009B2120">
        <w:rPr>
          <w:rFonts w:cs="Arial"/>
          <w:sz w:val="21"/>
          <w:szCs w:val="21"/>
        </w:rPr>
        <w:t xml:space="preserve"> </w:t>
      </w:r>
      <w:r w:rsidRPr="009B2120">
        <w:rPr>
          <w:rFonts w:cs="Arial"/>
          <w:sz w:val="21"/>
          <w:szCs w:val="21"/>
        </w:rPr>
        <w:t>inclusive; and</w:t>
      </w:r>
    </w:p>
    <w:p w14:paraId="4925B544" w14:textId="52EB2F1A" w:rsidR="00E36874" w:rsidRPr="009B2120" w:rsidRDefault="00E36874" w:rsidP="00BA5493">
      <w:pPr>
        <w:numPr>
          <w:ilvl w:val="2"/>
          <w:numId w:val="29"/>
        </w:numPr>
        <w:tabs>
          <w:tab w:val="clear" w:pos="851"/>
          <w:tab w:val="clear" w:pos="8392"/>
        </w:tabs>
        <w:spacing w:before="0" w:after="240"/>
        <w:ind w:left="1276" w:hanging="567"/>
        <w:jc w:val="both"/>
        <w:rPr>
          <w:sz w:val="21"/>
          <w:szCs w:val="21"/>
        </w:rPr>
      </w:pPr>
      <w:r w:rsidRPr="009B2120">
        <w:rPr>
          <w:sz w:val="21"/>
          <w:szCs w:val="21"/>
        </w:rPr>
        <w:t xml:space="preserve">physically present in the State of Victoria </w:t>
      </w:r>
      <w:proofErr w:type="gramStart"/>
      <w:r w:rsidRPr="009B2120">
        <w:rPr>
          <w:sz w:val="21"/>
          <w:szCs w:val="21"/>
        </w:rPr>
        <w:t>at all times</w:t>
      </w:r>
      <w:proofErr w:type="gramEnd"/>
      <w:r w:rsidRPr="009B2120">
        <w:rPr>
          <w:sz w:val="21"/>
          <w:szCs w:val="21"/>
        </w:rPr>
        <w:t xml:space="preserve"> at which they are undertaking the training and assessment.</w:t>
      </w:r>
      <w:r w:rsidR="00CC528E" w:rsidRPr="009B2120">
        <w:rPr>
          <w:sz w:val="21"/>
          <w:szCs w:val="21"/>
        </w:rPr>
        <w:t xml:space="preserve"> </w:t>
      </w:r>
    </w:p>
    <w:p w14:paraId="46A7D9C7" w14:textId="5FE2B1EE" w:rsidR="00E36874" w:rsidRPr="009B2120" w:rsidRDefault="00E36874" w:rsidP="00A42FD9">
      <w:pPr>
        <w:tabs>
          <w:tab w:val="clear" w:pos="851"/>
          <w:tab w:val="clear" w:pos="8392"/>
        </w:tabs>
        <w:spacing w:before="0" w:after="240"/>
        <w:ind w:left="1276"/>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2476EBEB" w14:textId="77777777" w:rsidR="00AF13B1" w:rsidRPr="009B2120" w:rsidRDefault="00A635DB" w:rsidP="007E3872">
      <w:pPr>
        <w:keepNext/>
        <w:tabs>
          <w:tab w:val="clear" w:pos="851"/>
          <w:tab w:val="clear" w:pos="8392"/>
        </w:tabs>
        <w:spacing w:before="0" w:after="240"/>
        <w:ind w:left="709"/>
        <w:jc w:val="both"/>
        <w:rPr>
          <w:rFonts w:cs="Arial"/>
          <w:b/>
          <w:bCs/>
          <w:sz w:val="21"/>
          <w:szCs w:val="21"/>
        </w:rPr>
      </w:pPr>
      <w:r w:rsidRPr="009B2120">
        <w:rPr>
          <w:b/>
          <w:bCs/>
          <w:sz w:val="21"/>
          <w:szCs w:val="21"/>
        </w:rPr>
        <w:t xml:space="preserve">Impact of age on eligibility </w:t>
      </w:r>
    </w:p>
    <w:p w14:paraId="11394A65" w14:textId="38140576" w:rsidR="00B13227" w:rsidRPr="009B2120" w:rsidRDefault="005B6177"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A</w:t>
      </w:r>
      <w:r w:rsidR="00E67934" w:rsidRPr="009B2120">
        <w:rPr>
          <w:rFonts w:cs="Arial"/>
          <w:snapToGrid w:val="0"/>
          <w:sz w:val="21"/>
          <w:szCs w:val="21"/>
        </w:rPr>
        <w:t xml:space="preserve">n </w:t>
      </w:r>
      <w:r w:rsidR="00D7028C" w:rsidRPr="009B2120">
        <w:rPr>
          <w:rFonts w:cs="Arial"/>
          <w:sz w:val="21"/>
          <w:szCs w:val="21"/>
        </w:rPr>
        <w:t xml:space="preserve">individual </w:t>
      </w:r>
      <w:r w:rsidR="003F14BD" w:rsidRPr="009B2120">
        <w:rPr>
          <w:rFonts w:cs="Arial"/>
          <w:sz w:val="21"/>
          <w:szCs w:val="21"/>
        </w:rPr>
        <w:t>who is</w:t>
      </w:r>
      <w:r w:rsidR="00ED29F4" w:rsidRPr="009B2120">
        <w:rPr>
          <w:rFonts w:cs="Arial"/>
          <w:sz w:val="21"/>
          <w:szCs w:val="21"/>
        </w:rPr>
        <w:t xml:space="preserve"> </w:t>
      </w:r>
      <w:r w:rsidR="00ED29F4" w:rsidRPr="009B2120">
        <w:rPr>
          <w:rFonts w:cs="Arial"/>
          <w:b/>
          <w:sz w:val="21"/>
          <w:szCs w:val="21"/>
        </w:rPr>
        <w:t>under 20 years of age</w:t>
      </w:r>
      <w:r w:rsidR="00ED29F4" w:rsidRPr="009B2120">
        <w:rPr>
          <w:rFonts w:cs="Arial"/>
          <w:sz w:val="21"/>
          <w:szCs w:val="21"/>
        </w:rPr>
        <w:t xml:space="preserve"> (as </w:t>
      </w:r>
      <w:proofErr w:type="gramStart"/>
      <w:r w:rsidR="00ED29F4" w:rsidRPr="009B2120">
        <w:rPr>
          <w:rFonts w:cs="Arial"/>
          <w:sz w:val="21"/>
          <w:szCs w:val="21"/>
        </w:rPr>
        <w:t>at</w:t>
      </w:r>
      <w:proofErr w:type="gramEnd"/>
      <w:r w:rsidR="00ED29F4" w:rsidRPr="009B2120">
        <w:rPr>
          <w:rFonts w:cs="Arial"/>
          <w:sz w:val="21"/>
          <w:szCs w:val="21"/>
        </w:rPr>
        <w:t xml:space="preserve"> 1 January in the year of commencement of training) is eligible to enrol in any Skills First</w:t>
      </w:r>
      <w:r w:rsidR="00ED29F4" w:rsidRPr="009B2120">
        <w:rPr>
          <w:rFonts w:cs="Arial"/>
          <w:i/>
          <w:iCs/>
          <w:sz w:val="21"/>
          <w:szCs w:val="21"/>
        </w:rPr>
        <w:t xml:space="preserve"> </w:t>
      </w:r>
      <w:r w:rsidR="00ED29F4" w:rsidRPr="009B2120">
        <w:rPr>
          <w:rFonts w:cs="Arial"/>
          <w:sz w:val="21"/>
          <w:szCs w:val="21"/>
        </w:rPr>
        <w:t>subsidised training.</w:t>
      </w:r>
    </w:p>
    <w:p w14:paraId="7439CF80" w14:textId="732263F8" w:rsidR="002B27E6" w:rsidRPr="009B2120" w:rsidRDefault="00ED29F4" w:rsidP="00BA5493">
      <w:pPr>
        <w:numPr>
          <w:ilvl w:val="1"/>
          <w:numId w:val="29"/>
        </w:numPr>
        <w:tabs>
          <w:tab w:val="clear" w:pos="8392"/>
        </w:tabs>
        <w:spacing w:before="0" w:after="240"/>
        <w:ind w:left="709" w:hanging="709"/>
        <w:jc w:val="both"/>
        <w:rPr>
          <w:rFonts w:cs="Arial"/>
          <w:sz w:val="21"/>
          <w:szCs w:val="21"/>
        </w:rPr>
      </w:pPr>
      <w:r w:rsidRPr="009B2120">
        <w:rPr>
          <w:rFonts w:cs="Arial"/>
          <w:bCs/>
          <w:sz w:val="21"/>
          <w:szCs w:val="21"/>
        </w:rPr>
        <w:t>An individual who is</w:t>
      </w:r>
      <w:r w:rsidRPr="009B2120">
        <w:rPr>
          <w:rFonts w:cs="Arial"/>
          <w:b/>
          <w:sz w:val="21"/>
          <w:szCs w:val="21"/>
        </w:rPr>
        <w:t xml:space="preserve"> </w:t>
      </w:r>
      <w:r w:rsidR="00B84762" w:rsidRPr="009B2120">
        <w:rPr>
          <w:rFonts w:cs="Arial"/>
          <w:b/>
          <w:sz w:val="21"/>
          <w:szCs w:val="21"/>
        </w:rPr>
        <w:t>20 years of age</w:t>
      </w:r>
      <w:r w:rsidR="00B84762" w:rsidRPr="009B2120">
        <w:rPr>
          <w:rFonts w:cs="Arial"/>
          <w:sz w:val="21"/>
          <w:szCs w:val="21"/>
        </w:rPr>
        <w:t xml:space="preserve"> </w:t>
      </w:r>
      <w:r w:rsidR="007270DA" w:rsidRPr="009B2120">
        <w:rPr>
          <w:rFonts w:cs="Arial"/>
          <w:sz w:val="21"/>
          <w:szCs w:val="21"/>
        </w:rPr>
        <w:t xml:space="preserve">or older </w:t>
      </w:r>
      <w:r w:rsidR="00B84762" w:rsidRPr="009B2120">
        <w:rPr>
          <w:rFonts w:cs="Arial"/>
          <w:sz w:val="21"/>
          <w:szCs w:val="21"/>
        </w:rPr>
        <w:t xml:space="preserve">(as </w:t>
      </w:r>
      <w:proofErr w:type="gramStart"/>
      <w:r w:rsidR="00B84762" w:rsidRPr="009B2120">
        <w:rPr>
          <w:rFonts w:cs="Arial"/>
          <w:sz w:val="21"/>
          <w:szCs w:val="21"/>
        </w:rPr>
        <w:t>at</w:t>
      </w:r>
      <w:proofErr w:type="gramEnd"/>
      <w:r w:rsidR="00B84762" w:rsidRPr="009B2120">
        <w:rPr>
          <w:rFonts w:cs="Arial"/>
          <w:sz w:val="21"/>
          <w:szCs w:val="21"/>
        </w:rPr>
        <w:t xml:space="preserve"> 1 January in the year of commencement of training)</w:t>
      </w:r>
      <w:r w:rsidR="00B13227" w:rsidRPr="009B2120">
        <w:rPr>
          <w:rFonts w:cs="Arial"/>
          <w:sz w:val="21"/>
          <w:szCs w:val="21"/>
        </w:rPr>
        <w:t xml:space="preserve"> </w:t>
      </w:r>
      <w:r w:rsidR="005B6177" w:rsidRPr="009B2120">
        <w:rPr>
          <w:rFonts w:cs="Arial"/>
          <w:sz w:val="21"/>
          <w:szCs w:val="21"/>
        </w:rPr>
        <w:t>is eligible to enrol in Skills First subsidised training in</w:t>
      </w:r>
      <w:r w:rsidR="002B27E6" w:rsidRPr="009B2120">
        <w:rPr>
          <w:rFonts w:cs="Arial"/>
          <w:sz w:val="21"/>
          <w:szCs w:val="21"/>
        </w:rPr>
        <w:t>:</w:t>
      </w:r>
    </w:p>
    <w:p w14:paraId="7FC6B4C8" w14:textId="096214B6" w:rsidR="002B27E6" w:rsidRPr="009B2120" w:rsidRDefault="002B27E6"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CE3C23" w:rsidRPr="009B2120">
        <w:rPr>
          <w:rFonts w:cs="Arial"/>
          <w:sz w:val="21"/>
          <w:szCs w:val="21"/>
        </w:rPr>
        <w:t>program</w:t>
      </w:r>
      <w:r w:rsidRPr="009B2120">
        <w:rPr>
          <w:rFonts w:cs="Arial"/>
          <w:sz w:val="21"/>
          <w:szCs w:val="21"/>
        </w:rPr>
        <w:t xml:space="preserve"> that is at a higher </w:t>
      </w:r>
      <w:r w:rsidR="000B6501" w:rsidRPr="009B2120">
        <w:rPr>
          <w:rFonts w:cs="Arial"/>
          <w:sz w:val="21"/>
          <w:szCs w:val="21"/>
        </w:rPr>
        <w:t xml:space="preserve">AQF </w:t>
      </w:r>
      <w:r w:rsidRPr="009B2120">
        <w:rPr>
          <w:rFonts w:cs="Arial"/>
          <w:sz w:val="21"/>
          <w:szCs w:val="21"/>
        </w:rPr>
        <w:t xml:space="preserve">level than the highest </w:t>
      </w:r>
      <w:r w:rsidR="00CE3C23" w:rsidRPr="009B2120">
        <w:rPr>
          <w:rFonts w:cs="Arial"/>
          <w:sz w:val="21"/>
          <w:szCs w:val="21"/>
        </w:rPr>
        <w:t>qualification</w:t>
      </w:r>
      <w:r w:rsidRPr="009B2120">
        <w:rPr>
          <w:rFonts w:cs="Arial"/>
          <w:sz w:val="21"/>
          <w:szCs w:val="21"/>
        </w:rPr>
        <w:t xml:space="preserve"> held at the time of the scheduled commencement of training (</w:t>
      </w:r>
      <w:r w:rsidRPr="009B2120">
        <w:rPr>
          <w:rFonts w:cs="Arial"/>
          <w:b/>
          <w:sz w:val="21"/>
          <w:szCs w:val="21"/>
        </w:rPr>
        <w:t>‘upskilling’</w:t>
      </w:r>
      <w:proofErr w:type="gramStart"/>
      <w:r w:rsidRPr="009B2120">
        <w:rPr>
          <w:rFonts w:cs="Arial"/>
          <w:sz w:val="21"/>
          <w:szCs w:val="21"/>
        </w:rPr>
        <w:t>);</w:t>
      </w:r>
      <w:proofErr w:type="gramEnd"/>
    </w:p>
    <w:p w14:paraId="4B2497AC" w14:textId="56E8E7E5"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266B53" w:rsidRPr="009B2120">
        <w:rPr>
          <w:rFonts w:cs="Arial"/>
          <w:sz w:val="21"/>
          <w:szCs w:val="21"/>
        </w:rPr>
        <w:t>Foundation Skills Program</w:t>
      </w:r>
      <w:r w:rsidR="004B1D00" w:rsidRPr="009B2120">
        <w:rPr>
          <w:rFonts w:cs="Arial"/>
          <w:sz w:val="21"/>
          <w:szCs w:val="21"/>
        </w:rPr>
        <w:t xml:space="preserve"> (unless the </w:t>
      </w:r>
      <w:r w:rsidR="00B112B3" w:rsidRPr="009B2120">
        <w:rPr>
          <w:rFonts w:cs="Arial"/>
          <w:sz w:val="21"/>
          <w:szCs w:val="21"/>
        </w:rPr>
        <w:t>individual</w:t>
      </w:r>
      <w:r w:rsidR="004B1D00" w:rsidRPr="009B2120">
        <w:rPr>
          <w:rFonts w:cs="Arial"/>
          <w:sz w:val="21"/>
          <w:szCs w:val="21"/>
        </w:rPr>
        <w:t xml:space="preserve"> already holds a </w:t>
      </w:r>
      <w:r w:rsidR="00191DF6" w:rsidRPr="009B2120">
        <w:rPr>
          <w:rFonts w:eastAsia="Batang" w:cs="Arial"/>
          <w:color w:val="000000"/>
          <w:sz w:val="21"/>
          <w:szCs w:val="21"/>
          <w:lang w:eastAsia="ko-KR"/>
        </w:rPr>
        <w:t>qualification issued by an Australian VET or higher education provider that is at AQF level 5 (Diploma) or higher</w:t>
      </w:r>
      <w:proofErr w:type="gramStart"/>
      <w:r w:rsidR="003F7C87" w:rsidRPr="009B2120">
        <w:rPr>
          <w:rFonts w:cs="Arial"/>
          <w:sz w:val="21"/>
          <w:szCs w:val="21"/>
        </w:rPr>
        <w:t>)</w:t>
      </w:r>
      <w:r w:rsidRPr="009B2120">
        <w:rPr>
          <w:rFonts w:cs="Arial"/>
          <w:sz w:val="21"/>
          <w:szCs w:val="21"/>
        </w:rPr>
        <w:t>;</w:t>
      </w:r>
      <w:proofErr w:type="gramEnd"/>
    </w:p>
    <w:p w14:paraId="55DB8C2E" w14:textId="7B529789"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training as an Apprentice (not Trainee)</w:t>
      </w:r>
      <w:r w:rsidR="00D205CB" w:rsidRPr="009B2120">
        <w:rPr>
          <w:rFonts w:cs="Arial"/>
          <w:sz w:val="21"/>
          <w:szCs w:val="21"/>
        </w:rPr>
        <w:t xml:space="preserve"> </w:t>
      </w:r>
      <w:r w:rsidR="005A6829" w:rsidRPr="009B2120">
        <w:rPr>
          <w:rFonts w:cs="Arial"/>
          <w:sz w:val="21"/>
          <w:szCs w:val="21"/>
        </w:rPr>
        <w:t>under an</w:t>
      </w:r>
      <w:r w:rsidR="00D205CB" w:rsidRPr="009B2120">
        <w:rPr>
          <w:rFonts w:cs="Arial"/>
          <w:sz w:val="21"/>
          <w:szCs w:val="21"/>
        </w:rPr>
        <w:t xml:space="preserve"> Approved Training </w:t>
      </w:r>
      <w:proofErr w:type="gramStart"/>
      <w:r w:rsidR="00D205CB" w:rsidRPr="009B2120">
        <w:rPr>
          <w:rFonts w:cs="Arial"/>
          <w:sz w:val="21"/>
          <w:szCs w:val="21"/>
        </w:rPr>
        <w:t>Scheme</w:t>
      </w:r>
      <w:r w:rsidRPr="009B2120">
        <w:rPr>
          <w:rFonts w:cs="Arial"/>
          <w:sz w:val="21"/>
          <w:szCs w:val="21"/>
        </w:rPr>
        <w:t>;</w:t>
      </w:r>
      <w:proofErr w:type="gramEnd"/>
    </w:p>
    <w:p w14:paraId="1D87A48E" w14:textId="77777777"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training in the </w:t>
      </w:r>
      <w:r w:rsidR="00256BF8" w:rsidRPr="009B2120">
        <w:rPr>
          <w:rFonts w:cs="Arial"/>
          <w:sz w:val="21"/>
          <w:szCs w:val="21"/>
        </w:rPr>
        <w:t>VCE</w:t>
      </w:r>
      <w:r w:rsidRPr="009B2120">
        <w:rPr>
          <w:rFonts w:cs="Arial"/>
          <w:sz w:val="21"/>
          <w:szCs w:val="21"/>
        </w:rPr>
        <w:t xml:space="preserve"> or the </w:t>
      </w:r>
      <w:r w:rsidR="00256BF8" w:rsidRPr="009B2120">
        <w:rPr>
          <w:rFonts w:cs="Arial"/>
          <w:sz w:val="21"/>
          <w:szCs w:val="21"/>
        </w:rPr>
        <w:t>VCAL</w:t>
      </w:r>
      <w:r w:rsidRPr="009B2120">
        <w:rPr>
          <w:rFonts w:cs="Arial"/>
          <w:sz w:val="21"/>
          <w:szCs w:val="21"/>
        </w:rPr>
        <w:t xml:space="preserve"> (Intermediate or Senior)</w:t>
      </w:r>
      <w:r w:rsidR="00935874" w:rsidRPr="009B2120">
        <w:rPr>
          <w:rFonts w:cs="Arial"/>
          <w:sz w:val="21"/>
          <w:szCs w:val="21"/>
        </w:rPr>
        <w:t>; or</w:t>
      </w:r>
    </w:p>
    <w:p w14:paraId="629DB3B9" w14:textId="2A8C6466" w:rsidR="00615A2E"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 Skill Set.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t>Limits on the amount of training that can be subsidised</w:t>
      </w:r>
    </w:p>
    <w:p w14:paraId="52E1AC20" w14:textId="12C14816"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2"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Clauses 2.2</w:t>
      </w:r>
      <w:r w:rsidR="00FA7BA5" w:rsidRPr="009B2120">
        <w:rPr>
          <w:rFonts w:cs="Arial"/>
          <w:snapToGrid w:val="0"/>
          <w:sz w:val="21"/>
          <w:szCs w:val="21"/>
        </w:rPr>
        <w:t xml:space="preserve"> to </w:t>
      </w:r>
      <w:r w:rsidR="000E2779" w:rsidRPr="009B2120">
        <w:rPr>
          <w:rFonts w:cs="Arial"/>
          <w:snapToGrid w:val="0"/>
          <w:sz w:val="21"/>
          <w:szCs w:val="21"/>
        </w:rPr>
        <w:t>2.</w:t>
      </w:r>
      <w:r w:rsidR="00ED29F4" w:rsidRPr="009B2120">
        <w:rPr>
          <w:rFonts w:cs="Arial"/>
          <w:snapToGrid w:val="0"/>
          <w:sz w:val="21"/>
          <w:szCs w:val="21"/>
        </w:rPr>
        <w:t>4</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2"/>
    <w:p w14:paraId="0A78540C" w14:textId="45DB3ACF"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935874">
      <w:pPr>
        <w:tabs>
          <w:tab w:val="clear" w:pos="851"/>
          <w:tab w:val="clear" w:pos="8392"/>
        </w:tabs>
        <w:spacing w:before="0" w:after="240"/>
        <w:ind w:left="1276"/>
        <w:jc w:val="both"/>
        <w:rPr>
          <w:rFonts w:cs="Arial"/>
          <w:sz w:val="21"/>
          <w:szCs w:val="21"/>
        </w:rPr>
      </w:pPr>
      <w:bookmarkStart w:id="103"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3"/>
    <w:p w14:paraId="189CAFD3" w14:textId="6647083F" w:rsidR="007F3C36"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4488BE1C" w:rsidR="00615A2E" w:rsidRPr="009B2120" w:rsidRDefault="0028528A" w:rsidP="007F3C36">
      <w:pPr>
        <w:tabs>
          <w:tab w:val="clear" w:pos="851"/>
          <w:tab w:val="clear" w:pos="8392"/>
        </w:tabs>
        <w:spacing w:before="0" w:after="240"/>
        <w:ind w:left="1276"/>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 xml:space="preserve">this </w:t>
      </w:r>
      <w:proofErr w:type="gramStart"/>
      <w:r w:rsidR="004F3484" w:rsidRPr="009B2120">
        <w:rPr>
          <w:rFonts w:cs="Arial"/>
          <w:sz w:val="21"/>
          <w:szCs w:val="21"/>
        </w:rPr>
        <w:t>limit</w:t>
      </w:r>
      <w:r w:rsidRPr="009B2120">
        <w:rPr>
          <w:rFonts w:cs="Arial"/>
          <w:sz w:val="21"/>
          <w:szCs w:val="21"/>
        </w:rPr>
        <w:t>;</w:t>
      </w:r>
      <w:proofErr w:type="gramEnd"/>
    </w:p>
    <w:p w14:paraId="7B1C105D" w14:textId="544A9ECE" w:rsidR="002E153D"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Pr="009B2120">
        <w:rPr>
          <w:rFonts w:cs="Arial"/>
          <w:sz w:val="21"/>
          <w:szCs w:val="21"/>
        </w:rPr>
        <w:t>;</w:t>
      </w:r>
      <w:r w:rsidR="00D46DD6" w:rsidRPr="009B2120">
        <w:rPr>
          <w:rFonts w:cs="Arial"/>
          <w:sz w:val="21"/>
          <w:szCs w:val="21"/>
        </w:rPr>
        <w:t xml:space="preserve"> and</w:t>
      </w:r>
    </w:p>
    <w:p w14:paraId="360B791A" w14:textId="62298791" w:rsidR="00EE5C11" w:rsidRPr="009B2120" w:rsidRDefault="00401EAD" w:rsidP="00BA5493">
      <w:pPr>
        <w:numPr>
          <w:ilvl w:val="2"/>
          <w:numId w:val="29"/>
        </w:numPr>
        <w:tabs>
          <w:tab w:val="clear" w:pos="851"/>
          <w:tab w:val="clear" w:pos="8392"/>
        </w:tabs>
        <w:spacing w:before="0" w:after="240"/>
        <w:ind w:left="1276" w:hanging="567"/>
        <w:jc w:val="both"/>
      </w:pPr>
      <w:r w:rsidRPr="009B2120">
        <w:rPr>
          <w:rFonts w:cs="Arial"/>
          <w:sz w:val="21"/>
          <w:szCs w:val="21"/>
        </w:rPr>
        <w:t>commence a maximum of two government-subsidised programs in their lifetime that are</w:t>
      </w:r>
      <w:r w:rsidR="002E153D" w:rsidRPr="009B2120">
        <w:rPr>
          <w:rFonts w:cs="Arial"/>
          <w:sz w:val="21"/>
          <w:szCs w:val="21"/>
        </w:rPr>
        <w:t xml:space="preserve"> </w:t>
      </w:r>
      <w:r w:rsidR="00EE5C11" w:rsidRPr="009B2120">
        <w:t xml:space="preserve">at the same </w:t>
      </w:r>
      <w:r w:rsidR="00A64026" w:rsidRPr="009B2120">
        <w:t xml:space="preserve">AQF </w:t>
      </w:r>
      <w:r w:rsidR="00EE5C11" w:rsidRPr="009B2120">
        <w:t>level</w:t>
      </w:r>
      <w:r w:rsidR="005966E4" w:rsidRPr="009B2120">
        <w:rPr>
          <w:b/>
        </w:rPr>
        <w:t xml:space="preserve"> </w:t>
      </w:r>
      <w:r w:rsidR="005966E4" w:rsidRPr="009B2120">
        <w:rPr>
          <w:bCs/>
        </w:rPr>
        <w:t xml:space="preserve">(the </w:t>
      </w:r>
      <w:r w:rsidR="005966E4" w:rsidRPr="009B2120">
        <w:rPr>
          <w:b/>
        </w:rPr>
        <w:t xml:space="preserve">‘2 at level in a lifetime’ </w:t>
      </w:r>
      <w:r w:rsidR="005966E4" w:rsidRPr="009B2120">
        <w:rPr>
          <w:bCs/>
        </w:rPr>
        <w:t>limit</w:t>
      </w:r>
      <w:r w:rsidR="004F3484" w:rsidRPr="009B2120">
        <w:rPr>
          <w:bCs/>
        </w:rPr>
        <w:t>)</w:t>
      </w:r>
      <w:r w:rsidR="004F3484" w:rsidRPr="009B2120">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Pr="009B2120">
        <w:rPr>
          <w:rFonts w:cs="Arial"/>
          <w:snapToGrid w:val="0"/>
          <w:sz w:val="21"/>
          <w:szCs w:val="21"/>
        </w:rPr>
        <w:t>eligibility</w:t>
      </w:r>
      <w:proofErr w:type="gramEnd"/>
      <w:r w:rsidRPr="009B2120">
        <w:rPr>
          <w:rFonts w:cs="Arial"/>
          <w:snapToGrid w:val="0"/>
          <w:sz w:val="21"/>
          <w:szCs w:val="21"/>
        </w:rPr>
        <w:t xml:space="preserve">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49A056E0" w:rsidR="00401EAD" w:rsidRPr="009B2120"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8015EA">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bookmarkStart w:id="104"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4"/>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30F61197" w:rsidR="00537635" w:rsidRPr="009B2120"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54A396C" w14:textId="4E8D2F2D"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or participate in a combination of training and employment. The exemption from school attendance referred to in Clause 2.9 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77777777" w:rsidR="005B768E" w:rsidRPr="009B2120" w:rsidRDefault="00537635" w:rsidP="00BA5493">
      <w:pPr>
        <w:keepNext/>
        <w:numPr>
          <w:ilvl w:val="1"/>
          <w:numId w:val="29"/>
        </w:numPr>
        <w:tabs>
          <w:tab w:val="clear" w:pos="860"/>
          <w:tab w:val="clear" w:pos="8392"/>
          <w:tab w:val="num" w:pos="1276"/>
        </w:tabs>
        <w:spacing w:before="0" w:after="240"/>
        <w:ind w:left="709" w:hanging="709"/>
        <w:jc w:val="both"/>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1B4806FF"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9B2120">
        <w:rPr>
          <w:rFonts w:cs="Arial"/>
          <w:sz w:val="21"/>
          <w:szCs w:val="21"/>
        </w:rPr>
        <w:t xml:space="preserve">2.13(b) to (d)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7BD1D17D" w:rsidR="00885D36" w:rsidRPr="009B2120"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75B32F28"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 </w:t>
      </w:r>
      <w:r w:rsidR="004B1D00" w:rsidRPr="009B2120">
        <w:rPr>
          <w:rFonts w:cs="Arial"/>
          <w:sz w:val="21"/>
          <w:szCs w:val="21"/>
        </w:rPr>
        <w:t xml:space="preserve">in the </w:t>
      </w:r>
      <w:r w:rsidR="007478AE" w:rsidRPr="009B2120">
        <w:rPr>
          <w:rFonts w:cs="Arial"/>
          <w:sz w:val="21"/>
          <w:szCs w:val="21"/>
        </w:rPr>
        <w:t>Guidelines About Eligibility</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consider the individual’s:</w:t>
      </w:r>
    </w:p>
    <w:p w14:paraId="480E406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literacy and numeracy skills; and</w:t>
      </w:r>
    </w:p>
    <w:p w14:paraId="78A78B16" w14:textId="67F0FAFE"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sed learning includes portions of Online Training</w:t>
      </w:r>
      <w:r w:rsidR="00F31DEA" w:rsidRPr="009B2120">
        <w:rPr>
          <w:sz w:val="21"/>
          <w:szCs w:val="21"/>
        </w:rPr>
        <w:t xml:space="preserve"> and Assessment</w:t>
      </w:r>
      <w:r w:rsidRPr="009B2120">
        <w:rPr>
          <w:sz w:val="21"/>
          <w:szCs w:val="21"/>
        </w:rPr>
        <w:t>; and</w:t>
      </w:r>
    </w:p>
    <w:p w14:paraId="4E8FC3B3" w14:textId="68FA0616" w:rsidR="00DC7D20" w:rsidRPr="009B2120" w:rsidRDefault="00DC7D20" w:rsidP="00BA5493">
      <w:pPr>
        <w:numPr>
          <w:ilvl w:val="2"/>
          <w:numId w:val="37"/>
        </w:numPr>
        <w:tabs>
          <w:tab w:val="clear" w:pos="1430"/>
          <w:tab w:val="clear" w:pos="8392"/>
          <w:tab w:val="num" w:pos="1276"/>
        </w:tabs>
        <w:spacing w:before="0" w:after="240"/>
        <w:ind w:left="1276" w:hanging="567"/>
        <w:jc w:val="both"/>
        <w:rPr>
          <w:b/>
          <w:bCs/>
          <w:sz w:val="21"/>
          <w:szCs w:val="21"/>
        </w:rPr>
      </w:pPr>
      <w:r w:rsidRPr="009B2120">
        <w:rPr>
          <w:sz w:val="21"/>
          <w:szCs w:val="21"/>
        </w:rPr>
        <w:t xml:space="preserve">identify whether the proposed learning strategies (including </w:t>
      </w:r>
      <w:r w:rsidR="00922925" w:rsidRPr="009B2120">
        <w:rPr>
          <w:sz w:val="21"/>
          <w:szCs w:val="21"/>
        </w:rPr>
        <w:t>O</w:t>
      </w:r>
      <w:r w:rsidRPr="009B2120">
        <w:rPr>
          <w:sz w:val="21"/>
          <w:szCs w:val="21"/>
        </w:rPr>
        <w:t xml:space="preserve">nline </w:t>
      </w:r>
      <w:r w:rsidR="00922925" w:rsidRPr="009B2120">
        <w:rPr>
          <w:sz w:val="21"/>
          <w:szCs w:val="21"/>
        </w:rPr>
        <w:t>Training and Assessment</w:t>
      </w:r>
      <w:r w:rsidRPr="009B2120">
        <w:rPr>
          <w:sz w:val="21"/>
          <w:szCs w:val="21"/>
        </w:rPr>
        <w:t>) and materials are appropriate for that individual and, where necessary,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w:t>
      </w:r>
      <w:r w:rsidR="0028528A" w:rsidRPr="009B2120">
        <w:rPr>
          <w:rFonts w:cs="Arial"/>
          <w:sz w:val="21"/>
          <w:szCs w:val="21"/>
        </w:rPr>
        <w:t xml:space="preserve">Victorian VET Student Statistical Collection </w:t>
      </w:r>
      <w:proofErr w:type="gramStart"/>
      <w:r w:rsidR="0028528A" w:rsidRPr="009B2120">
        <w:rPr>
          <w:rFonts w:cs="Arial"/>
          <w:sz w:val="21"/>
          <w:szCs w:val="21"/>
        </w:rPr>
        <w:t>Guidelines;</w:t>
      </w:r>
      <w:proofErr w:type="gramEnd"/>
    </w:p>
    <w:p w14:paraId="214B9AAD" w14:textId="34084E4E" w:rsidR="00615A2E" w:rsidRPr="009B2120" w:rsidRDefault="009D02A0" w:rsidP="00BA5493">
      <w:pPr>
        <w:numPr>
          <w:ilvl w:val="2"/>
          <w:numId w:val="29"/>
        </w:numPr>
        <w:tabs>
          <w:tab w:val="clear" w:pos="851"/>
          <w:tab w:val="clear" w:pos="8392"/>
        </w:tabs>
        <w:spacing w:before="0" w:after="240"/>
        <w:ind w:left="1276" w:hanging="567"/>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NCVER </w:t>
      </w:r>
      <w:proofErr w:type="gramStart"/>
      <w:r w:rsidRPr="009B2120">
        <w:rPr>
          <w:rFonts w:cs="Arial"/>
          <w:snapToGrid w:val="0"/>
          <w:sz w:val="21"/>
          <w:szCs w:val="21"/>
        </w:rPr>
        <w:t>survey;</w:t>
      </w:r>
      <w:proofErr w:type="gramEnd"/>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invitation to participate in a </w:t>
      </w:r>
      <w:proofErr w:type="gramStart"/>
      <w:r w:rsidRPr="009B2120">
        <w:rPr>
          <w:rFonts w:cs="Arial"/>
          <w:snapToGrid w:val="0"/>
          <w:sz w:val="21"/>
          <w:szCs w:val="21"/>
        </w:rPr>
        <w:t>Department</w:t>
      </w:r>
      <w:proofErr w:type="gramEnd"/>
      <w:r w:rsidRPr="009B2120">
        <w:rPr>
          <w:rFonts w:cs="Arial"/>
          <w:snapToGrid w:val="0"/>
          <w:sz w:val="21"/>
          <w:szCs w:val="21"/>
        </w:rPr>
        <w:t xml:space="preserve">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being contacted by the Department for audit, review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can meet the competency requirements in a shorter time.</w:t>
      </w:r>
    </w:p>
    <w:p w14:paraId="5A613834" w14:textId="6D8C1B17" w:rsidR="00615A2E" w:rsidRPr="009B2120"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w:t>
      </w:r>
      <w:r w:rsidR="00195513" w:rsidRPr="009B2120">
        <w:rPr>
          <w:rFonts w:cs="Arial"/>
          <w:snapToGrid w:val="0"/>
          <w:sz w:val="21"/>
          <w:szCs w:val="21"/>
        </w:rPr>
        <w:t xml:space="preserve"> a </w:t>
      </w:r>
      <w:r w:rsidR="00CE3C23" w:rsidRPr="009B2120">
        <w:rPr>
          <w:rFonts w:cs="Arial"/>
          <w:snapToGrid w:val="0"/>
          <w:sz w:val="21"/>
          <w:szCs w:val="21"/>
        </w:rPr>
        <w:t>program</w:t>
      </w:r>
      <w:r w:rsidR="00195513" w:rsidRPr="009B2120">
        <w:rPr>
          <w:rFonts w:cs="Arial"/>
          <w:snapToGrid w:val="0"/>
          <w:sz w:val="21"/>
          <w:szCs w:val="21"/>
        </w:rPr>
        <w:t xml:space="preserve"> </w:t>
      </w:r>
      <w:r w:rsidRPr="009B2120">
        <w:rPr>
          <w:rFonts w:cs="Arial"/>
          <w:snapToGrid w:val="0"/>
          <w:sz w:val="21"/>
          <w:szCs w:val="21"/>
        </w:rPr>
        <w:t>is entirely or</w:t>
      </w:r>
      <w:r w:rsidR="00195513" w:rsidRPr="009B2120">
        <w:rPr>
          <w:rFonts w:cs="Arial"/>
          <w:snapToGrid w:val="0"/>
          <w:sz w:val="21"/>
          <w:szCs w:val="21"/>
        </w:rPr>
        <w:t xml:space="preserve"> partly </w:t>
      </w:r>
      <w:r w:rsidRPr="009B2120">
        <w:rPr>
          <w:rFonts w:cs="Arial"/>
          <w:snapToGrid w:val="0"/>
          <w:sz w:val="21"/>
          <w:szCs w:val="21"/>
        </w:rPr>
        <w:t>comprised of O</w:t>
      </w:r>
      <w:r w:rsidR="00195513" w:rsidRPr="009B2120">
        <w:rPr>
          <w:rFonts w:cs="Arial"/>
          <w:snapToGrid w:val="0"/>
          <w:sz w:val="21"/>
          <w:szCs w:val="21"/>
        </w:rPr>
        <w:t xml:space="preserve">nline </w:t>
      </w:r>
      <w:r w:rsidRPr="009B2120">
        <w:rPr>
          <w:rFonts w:cs="Arial"/>
          <w:snapToGrid w:val="0"/>
          <w:sz w:val="21"/>
          <w:szCs w:val="21"/>
        </w:rPr>
        <w:t xml:space="preserve">Training and Assessment, the Training and Assessment Strategy </w:t>
      </w:r>
      <w:r w:rsidR="00195513" w:rsidRPr="009B2120">
        <w:rPr>
          <w:rFonts w:cs="Arial"/>
          <w:snapToGrid w:val="0"/>
          <w:sz w:val="21"/>
          <w:szCs w:val="21"/>
        </w:rPr>
        <w:t xml:space="preserve">must reflect the unique requirements of </w:t>
      </w:r>
      <w:r w:rsidRPr="009B2120">
        <w:rPr>
          <w:rFonts w:cs="Arial"/>
          <w:snapToGrid w:val="0"/>
          <w:sz w:val="21"/>
          <w:szCs w:val="21"/>
        </w:rPr>
        <w:t xml:space="preserve">that </w:t>
      </w:r>
      <w:r w:rsidR="00195513" w:rsidRPr="009B2120">
        <w:rPr>
          <w:rFonts w:cs="Arial"/>
          <w:snapToGrid w:val="0"/>
          <w:sz w:val="21"/>
          <w:szCs w:val="21"/>
        </w:rPr>
        <w:t xml:space="preserve">delivery </w:t>
      </w:r>
      <w:r w:rsidRPr="009B2120">
        <w:rPr>
          <w:rFonts w:cs="Arial"/>
          <w:snapToGrid w:val="0"/>
          <w:sz w:val="21"/>
          <w:szCs w:val="21"/>
        </w:rPr>
        <w:t>mode</w:t>
      </w:r>
      <w:r w:rsidR="00195513" w:rsidRPr="009B2120">
        <w:rPr>
          <w:rFonts w:cs="Arial"/>
          <w:snapToGrid w:val="0"/>
          <w:sz w:val="21"/>
          <w:szCs w:val="21"/>
        </w:rPr>
        <w:t xml:space="preserve">, and </w:t>
      </w:r>
      <w:r w:rsidR="0028528A" w:rsidRPr="009B2120">
        <w:rPr>
          <w:rFonts w:cs="Arial"/>
          <w:snapToGrid w:val="0"/>
          <w:sz w:val="21"/>
          <w:szCs w:val="21"/>
        </w:rPr>
        <w:t>must include:</w:t>
      </w:r>
    </w:p>
    <w:p w14:paraId="5EB601AC"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methodology for engagement between learners, teachers and support </w:t>
      </w:r>
      <w:proofErr w:type="gramStart"/>
      <w:r w:rsidRPr="009B2120">
        <w:rPr>
          <w:rFonts w:cs="Arial"/>
          <w:sz w:val="21"/>
          <w:szCs w:val="21"/>
        </w:rPr>
        <w:t>staff;</w:t>
      </w:r>
      <w:proofErr w:type="gramEnd"/>
      <w:r w:rsidRPr="009B2120">
        <w:rPr>
          <w:rFonts w:cs="Arial"/>
          <w:sz w:val="21"/>
          <w:szCs w:val="21"/>
        </w:rPr>
        <w:t xml:space="preserve"> </w:t>
      </w:r>
    </w:p>
    <w:p w14:paraId="076B1B13"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learner progress monitoring arrangements and evidence-informed feedback models designed to strengthen learning outcomes; and</w:t>
      </w:r>
    </w:p>
    <w:p w14:paraId="32FA577C" w14:textId="2412DC81"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evaluated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2BB3D72C" w:rsidR="00AD1F97" w:rsidRPr="009B2120" w:rsidRDefault="00AD1F97"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9B2120">
        <w:rPr>
          <w:rFonts w:cs="Arial"/>
          <w:i/>
          <w:sz w:val="21"/>
          <w:szCs w:val="21"/>
        </w:rPr>
        <w:t>s</w:t>
      </w:r>
      <w:r w:rsidR="005E333E" w:rsidRPr="009B2120">
        <w:rPr>
          <w:rFonts w:cs="Arial"/>
          <w:sz w:val="21"/>
          <w:szCs w:val="21"/>
        </w:rPr>
        <w:t>tudent</w:t>
      </w:r>
      <w:r w:rsidRPr="009B2120">
        <w:rPr>
          <w:rFonts w:cs="Arial"/>
          <w:sz w:val="21"/>
          <w:szCs w:val="21"/>
        </w:rPr>
        <w:t xml:space="preserve">. </w:t>
      </w:r>
    </w:p>
    <w:p w14:paraId="0AAA4DB3" w14:textId="364DE117"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0292562F"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Additional Training Plan endorsement for training conducted in a workplace</w:t>
      </w:r>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52A8E37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in a single document or in </w:t>
      </w:r>
      <w:proofErr w:type="gramStart"/>
      <w:r w:rsidRPr="009B2120">
        <w:rPr>
          <w:rFonts w:cs="Arial"/>
          <w:sz w:val="21"/>
          <w:szCs w:val="21"/>
        </w:rPr>
        <w:t>a number of</w:t>
      </w:r>
      <w:proofErr w:type="gramEnd"/>
      <w:r w:rsidRPr="009B2120">
        <w:rPr>
          <w:rFonts w:cs="Arial"/>
          <w:sz w:val="21"/>
          <w:szCs w:val="21"/>
        </w:rPr>
        <w:t xml:space="preserve"> separate documents.</w:t>
      </w:r>
    </w:p>
    <w:p w14:paraId="2B96EA9D" w14:textId="43CC41B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w:t>
      </w:r>
      <w:proofErr w:type="gramStart"/>
      <w:r w:rsidRPr="009B2120">
        <w:rPr>
          <w:rFonts w:cs="Arial"/>
          <w:sz w:val="21"/>
          <w:szCs w:val="21"/>
        </w:rPr>
        <w:t xml:space="preserve">each </w:t>
      </w:r>
      <w:r w:rsidR="003804C7" w:rsidRPr="009B2120">
        <w:rPr>
          <w:rFonts w:cs="Arial"/>
          <w:sz w:val="21"/>
          <w:szCs w:val="21"/>
        </w:rPr>
        <w:t>individual</w:t>
      </w:r>
      <w:proofErr w:type="gramEnd"/>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184AB86" w14:textId="7CDEAB67" w:rsidR="004C29CC"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 xml:space="preserve">tudent </w:t>
      </w:r>
      <w:r w:rsidRPr="009B2120">
        <w:rPr>
          <w:rFonts w:cs="Arial"/>
          <w:sz w:val="21"/>
          <w:szCs w:val="21"/>
        </w:rPr>
        <w:t>must</w:t>
      </w:r>
      <w:r w:rsidR="004C29CC" w:rsidRPr="009B2120">
        <w:rPr>
          <w:rFonts w:cs="Arial"/>
          <w:sz w:val="21"/>
          <w:szCs w:val="21"/>
        </w:rPr>
        <w:t>:</w:t>
      </w:r>
    </w:p>
    <w:p w14:paraId="5D0F81B9" w14:textId="78A1A469" w:rsidR="00AE6748" w:rsidRPr="009B2120" w:rsidRDefault="004C29CC" w:rsidP="00BA5493">
      <w:pPr>
        <w:numPr>
          <w:ilvl w:val="2"/>
          <w:numId w:val="86"/>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be </w:t>
      </w:r>
      <w:r w:rsidR="00AE6748" w:rsidRPr="009B2120">
        <w:rPr>
          <w:rFonts w:cs="Arial"/>
          <w:sz w:val="21"/>
          <w:szCs w:val="21"/>
        </w:rPr>
        <w:t xml:space="preserve">consistent with the </w:t>
      </w:r>
      <w:r w:rsidR="00CE3C23" w:rsidRPr="009B2120">
        <w:rPr>
          <w:rFonts w:cs="Arial"/>
          <w:sz w:val="21"/>
          <w:szCs w:val="21"/>
        </w:rPr>
        <w:t>program</w:t>
      </w:r>
      <w:r w:rsidR="00AE6748" w:rsidRPr="009B2120">
        <w:rPr>
          <w:rFonts w:cs="Arial"/>
          <w:sz w:val="21"/>
          <w:szCs w:val="21"/>
        </w:rPr>
        <w:t xml:space="preserve">s or </w:t>
      </w:r>
      <w:r w:rsidR="00CE3C23" w:rsidRPr="009B2120">
        <w:rPr>
          <w:rFonts w:cs="Arial"/>
          <w:sz w:val="21"/>
          <w:szCs w:val="21"/>
        </w:rPr>
        <w:t>subjects</w:t>
      </w:r>
      <w:r w:rsidR="00AE6748" w:rsidRPr="009B2120">
        <w:rPr>
          <w:rFonts w:cs="Arial"/>
          <w:sz w:val="21"/>
          <w:szCs w:val="21"/>
        </w:rPr>
        <w:t xml:space="preserve"> to be attained and must be customised (as required) for the needs of </w:t>
      </w:r>
      <w:r w:rsidR="005E333E" w:rsidRPr="009B2120">
        <w:rPr>
          <w:rFonts w:cs="Arial"/>
          <w:sz w:val="21"/>
          <w:szCs w:val="21"/>
        </w:rPr>
        <w:t>a</w:t>
      </w:r>
      <w:r w:rsidR="00641C37" w:rsidRPr="009B2120">
        <w:rPr>
          <w:rFonts w:cs="Arial"/>
          <w:sz w:val="21"/>
          <w:szCs w:val="21"/>
        </w:rPr>
        <w:t>n individual</w:t>
      </w:r>
      <w:r w:rsidRPr="009B2120">
        <w:rPr>
          <w:rFonts w:cs="Arial"/>
          <w:sz w:val="21"/>
          <w:szCs w:val="21"/>
        </w:rPr>
        <w:t>; and</w:t>
      </w:r>
      <w:r w:rsidR="00AE6748" w:rsidRPr="009B2120">
        <w:rPr>
          <w:rFonts w:cs="Arial"/>
          <w:sz w:val="21"/>
          <w:szCs w:val="21"/>
        </w:rPr>
        <w:t xml:space="preserve"> </w:t>
      </w:r>
    </w:p>
    <w:p w14:paraId="36F090A4" w14:textId="69AADD61" w:rsidR="00AE6748" w:rsidRPr="009B2120" w:rsidRDefault="00AE6748" w:rsidP="00BA5493">
      <w:pPr>
        <w:numPr>
          <w:ilvl w:val="2"/>
          <w:numId w:val="86"/>
        </w:numPr>
        <w:tabs>
          <w:tab w:val="clear" w:pos="851"/>
          <w:tab w:val="clear" w:pos="8392"/>
        </w:tabs>
        <w:spacing w:before="0" w:after="240"/>
        <w:ind w:left="1276" w:hanging="567"/>
        <w:jc w:val="both"/>
        <w:rPr>
          <w:rFonts w:cs="Arial"/>
          <w:sz w:val="21"/>
          <w:szCs w:val="21"/>
        </w:rPr>
      </w:pPr>
      <w:r w:rsidRPr="009B2120">
        <w:rPr>
          <w:rFonts w:cs="Arial"/>
          <w:sz w:val="21"/>
          <w:szCs w:val="21"/>
        </w:rPr>
        <w:t>align with the relevant TAS</w:t>
      </w:r>
      <w:r w:rsidR="00BD4354" w:rsidRPr="009B2120">
        <w:rPr>
          <w:rFonts w:cs="Arial"/>
          <w:sz w:val="21"/>
          <w:szCs w:val="21"/>
        </w:rPr>
        <w:t>,</w:t>
      </w:r>
      <w:r w:rsidR="004C29CC" w:rsidRPr="009B2120">
        <w:rPr>
          <w:rFonts w:cs="Arial"/>
          <w:sz w:val="21"/>
          <w:szCs w:val="21"/>
        </w:rPr>
        <w:t xml:space="preserve"> or document and justify </w:t>
      </w:r>
      <w:r w:rsidRPr="009B2120">
        <w:rPr>
          <w:rFonts w:cs="Arial"/>
          <w:sz w:val="21"/>
          <w:szCs w:val="21"/>
        </w:rPr>
        <w:t>any variation from the TAS.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BA5493">
      <w:pPr>
        <w:numPr>
          <w:ilvl w:val="2"/>
          <w:numId w:val="87"/>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name and contact details of the Training </w:t>
      </w:r>
      <w:proofErr w:type="gramStart"/>
      <w:r w:rsidRPr="009B2120">
        <w:rPr>
          <w:rFonts w:cs="Arial"/>
          <w:sz w:val="21"/>
          <w:szCs w:val="21"/>
        </w:rPr>
        <w:t>Provider;</w:t>
      </w:r>
      <w:proofErr w:type="gramEnd"/>
    </w:p>
    <w:p w14:paraId="28E0EACB" w14:textId="5532813B"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00CE3C23" w:rsidRPr="009B2120">
        <w:rPr>
          <w:rFonts w:cs="Arial"/>
          <w:sz w:val="21"/>
          <w:szCs w:val="21"/>
        </w:rPr>
        <w:t>program</w:t>
      </w:r>
      <w:r w:rsidRPr="009B2120">
        <w:rPr>
          <w:rFonts w:cs="Arial"/>
          <w:sz w:val="21"/>
          <w:szCs w:val="21"/>
        </w:rPr>
        <w:t>;</w:t>
      </w:r>
      <w:proofErr w:type="gramEnd"/>
    </w:p>
    <w:p w14:paraId="579C37ED" w14:textId="55578BB3"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expected duration of the </w:t>
      </w:r>
      <w:proofErr w:type="gramStart"/>
      <w:r w:rsidR="00CE3C23" w:rsidRPr="009B2120">
        <w:rPr>
          <w:rFonts w:cs="Arial"/>
          <w:sz w:val="21"/>
          <w:szCs w:val="21"/>
        </w:rPr>
        <w:t>program</w:t>
      </w:r>
      <w:r w:rsidRPr="009B2120">
        <w:rPr>
          <w:rFonts w:cs="Arial"/>
          <w:sz w:val="21"/>
          <w:szCs w:val="21"/>
        </w:rPr>
        <w:t>;</w:t>
      </w:r>
      <w:proofErr w:type="gramEnd"/>
    </w:p>
    <w:p w14:paraId="1F1A5232" w14:textId="4649BD2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w:t>
      </w:r>
      <w:proofErr w:type="gramStart"/>
      <w:r w:rsidR="007A3513" w:rsidRPr="009B2120">
        <w:rPr>
          <w:rFonts w:cs="Arial"/>
          <w:sz w:val="21"/>
          <w:szCs w:val="21"/>
        </w:rPr>
        <w:t>program</w:t>
      </w:r>
      <w:r w:rsidRPr="009B2120">
        <w:rPr>
          <w:rFonts w:cs="Arial"/>
          <w:sz w:val="21"/>
          <w:szCs w:val="21"/>
        </w:rPr>
        <w:t>;</w:t>
      </w:r>
      <w:proofErr w:type="gramEnd"/>
    </w:p>
    <w:p w14:paraId="4FD00C7F" w14:textId="4CAD3F33" w:rsidR="00AD1F97" w:rsidRPr="009B2120" w:rsidRDefault="00EA5890"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proofErr w:type="gramStart"/>
      <w:r w:rsidR="00DB5811" w:rsidRPr="009B2120">
        <w:rPr>
          <w:rFonts w:cs="Arial"/>
          <w:sz w:val="21"/>
          <w:szCs w:val="21"/>
        </w:rPr>
        <w:t>subject</w:t>
      </w:r>
      <w:r w:rsidR="00AD1F97" w:rsidRPr="009B2120">
        <w:rPr>
          <w:rFonts w:cs="Arial"/>
          <w:sz w:val="21"/>
          <w:szCs w:val="21"/>
        </w:rPr>
        <w:t>;</w:t>
      </w:r>
      <w:proofErr w:type="gramEnd"/>
    </w:p>
    <w:p w14:paraId="7B7C5726" w14:textId="1DCFC1C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proofErr w:type="gramStart"/>
      <w:r w:rsidR="00DB5811" w:rsidRPr="009B2120">
        <w:rPr>
          <w:rFonts w:cs="Arial"/>
          <w:sz w:val="21"/>
          <w:szCs w:val="21"/>
        </w:rPr>
        <w:t>subject</w:t>
      </w:r>
      <w:r w:rsidRPr="009B2120">
        <w:rPr>
          <w:rFonts w:cs="Arial"/>
          <w:sz w:val="21"/>
          <w:szCs w:val="21"/>
        </w:rPr>
        <w:t>;</w:t>
      </w:r>
      <w:proofErr w:type="gramEnd"/>
    </w:p>
    <w:p w14:paraId="6C284609" w14:textId="7B33E87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to be used for each </w:t>
      </w:r>
      <w:proofErr w:type="gramStart"/>
      <w:r w:rsidR="00DB5811" w:rsidRPr="009B2120">
        <w:rPr>
          <w:rFonts w:cs="Arial"/>
          <w:sz w:val="21"/>
          <w:szCs w:val="21"/>
        </w:rPr>
        <w:t>subject</w:t>
      </w:r>
      <w:r w:rsidRPr="009B2120">
        <w:rPr>
          <w:rFonts w:cs="Arial"/>
          <w:sz w:val="21"/>
          <w:szCs w:val="21"/>
        </w:rPr>
        <w:t>;</w:t>
      </w:r>
      <w:proofErr w:type="gramEnd"/>
    </w:p>
    <w:p w14:paraId="6013C393" w14:textId="5A3A39B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method(s) of assessment for each </w:t>
      </w:r>
      <w:proofErr w:type="gramStart"/>
      <w:r w:rsidR="00DB5811" w:rsidRPr="009B2120">
        <w:rPr>
          <w:rFonts w:cs="Arial"/>
          <w:sz w:val="21"/>
          <w:szCs w:val="21"/>
        </w:rPr>
        <w:t>subject</w:t>
      </w:r>
      <w:r w:rsidRPr="009B2120">
        <w:rPr>
          <w:rFonts w:cs="Arial"/>
          <w:sz w:val="21"/>
          <w:szCs w:val="21"/>
        </w:rPr>
        <w:t>;</w:t>
      </w:r>
      <w:proofErr w:type="gramEnd"/>
    </w:p>
    <w:p w14:paraId="7142C56D" w14:textId="05CF9E3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w:t>
      </w:r>
      <w:proofErr w:type="gramStart"/>
      <w:r w:rsidRPr="009B2120">
        <w:rPr>
          <w:rFonts w:cs="Arial"/>
          <w:sz w:val="21"/>
          <w:szCs w:val="21"/>
        </w:rPr>
        <w:t xml:space="preserve">each </w:t>
      </w:r>
      <w:r w:rsidR="003804C7" w:rsidRPr="009B2120">
        <w:rPr>
          <w:rFonts w:cs="Arial"/>
          <w:iCs/>
          <w:sz w:val="21"/>
          <w:szCs w:val="21"/>
        </w:rPr>
        <w:t>individual</w:t>
      </w:r>
      <w:proofErr w:type="gramEnd"/>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DFF703A" w14:textId="57F3F682" w:rsidR="007C463B" w:rsidRPr="009B2120"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The Training Plan </w:t>
      </w:r>
      <w:r w:rsidRPr="009B2120">
        <w:rPr>
          <w:rFonts w:cs="Arial"/>
          <w:sz w:val="21"/>
          <w:szCs w:val="21"/>
        </w:rPr>
        <w:t>must be:</w:t>
      </w:r>
    </w:p>
    <w:p w14:paraId="28F527BA" w14:textId="77777777"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vocationally </w:t>
      </w:r>
      <w:proofErr w:type="gramStart"/>
      <w:r w:rsidRPr="009B2120">
        <w:rPr>
          <w:rFonts w:cs="Arial"/>
          <w:sz w:val="21"/>
          <w:szCs w:val="21"/>
        </w:rPr>
        <w:t>relevant;</w:t>
      </w:r>
      <w:proofErr w:type="gramEnd"/>
    </w:p>
    <w:p w14:paraId="2F33ADF5" w14:textId="66FE8C6D"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reflect industry requirements; and </w:t>
      </w:r>
    </w:p>
    <w:p w14:paraId="4E5E169A" w14:textId="4A16F2CE"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supported by appropriate work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r w:rsidRPr="009B2120">
        <w:rPr>
          <w:rFonts w:cs="Arial"/>
          <w:sz w:val="21"/>
          <w:szCs w:val="21"/>
        </w:rPr>
        <w:t>employer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BA5493">
      <w:pPr>
        <w:numPr>
          <w:ilvl w:val="2"/>
          <w:numId w:val="70"/>
        </w:numPr>
        <w:tabs>
          <w:tab w:val="clear" w:pos="851"/>
          <w:tab w:val="clear" w:pos="1430"/>
          <w:tab w:val="clear" w:pos="8392"/>
        </w:tabs>
        <w:spacing w:before="0" w:after="240"/>
        <w:ind w:left="1276" w:hanging="566"/>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roofErr w:type="gramStart"/>
      <w:r w:rsidRPr="009B2120">
        <w:rPr>
          <w:rFonts w:cs="Arial"/>
          <w:sz w:val="21"/>
          <w:szCs w:val="21"/>
        </w:rPr>
        <w:t>);</w:t>
      </w:r>
      <w:proofErr w:type="gramEnd"/>
    </w:p>
    <w:p w14:paraId="12205DB1"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Pr="009B2120">
        <w:rPr>
          <w:rFonts w:cs="Arial"/>
          <w:sz w:val="21"/>
          <w:szCs w:val="21"/>
        </w:rPr>
        <w:t>program;</w:t>
      </w:r>
      <w:proofErr w:type="gramEnd"/>
    </w:p>
    <w:p w14:paraId="7EB6F91B"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0"/>
    <w:bookmarkEnd w:id="101"/>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5" w:name="_Toc273603204"/>
      <w:bookmarkStart w:id="106"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Deliver training and assessment in accordance with TAS 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7F25ED73" w14:textId="3B079F3B" w:rsidR="006A7ECF" w:rsidRPr="009B2120" w:rsidRDefault="006A7ECF"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used for </w:t>
      </w:r>
      <w:r w:rsidR="00663188" w:rsidRPr="009B2120">
        <w:rPr>
          <w:rFonts w:cs="Arial"/>
          <w:sz w:val="21"/>
          <w:szCs w:val="21"/>
        </w:rPr>
        <w:t xml:space="preserve">Online Training </w:t>
      </w:r>
      <w:r w:rsidR="004B524D" w:rsidRPr="009B2120">
        <w:rPr>
          <w:rFonts w:cs="Arial"/>
          <w:sz w:val="21"/>
          <w:szCs w:val="21"/>
        </w:rPr>
        <w:t xml:space="preserve">and </w:t>
      </w:r>
      <w:r w:rsidR="00663188" w:rsidRPr="009B2120">
        <w:rPr>
          <w:rFonts w:cs="Arial"/>
          <w:sz w:val="21"/>
          <w:szCs w:val="21"/>
        </w:rPr>
        <w:t xml:space="preserve">Assessment </w:t>
      </w:r>
      <w:r w:rsidRPr="009B2120">
        <w:rPr>
          <w:rFonts w:cs="Arial"/>
          <w:sz w:val="21"/>
          <w:szCs w:val="21"/>
        </w:rPr>
        <w:t>delivery comply with the principles of the Web Content Accessibility Guidelines 2.0.</w:t>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delivery where other regulatory requirements apply</w:t>
      </w:r>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4E4C3E0C" w:rsidR="002E3DD9" w:rsidRPr="009B2120" w:rsidRDefault="002E3DD9" w:rsidP="00BA5493">
      <w:pPr>
        <w:numPr>
          <w:ilvl w:val="1"/>
          <w:numId w:val="29"/>
        </w:numPr>
        <w:tabs>
          <w:tab w:val="clear" w:pos="8392"/>
        </w:tabs>
        <w:spacing w:before="0" w:after="240"/>
        <w:ind w:left="709" w:hanging="709"/>
        <w:jc w:val="both"/>
        <w:rPr>
          <w:rFonts w:cs="Arial"/>
          <w:strike/>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bookmarkEnd w:id="105"/>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t xml:space="preserve">Practical Placements </w:t>
      </w:r>
    </w:p>
    <w:p w14:paraId="422DA757" w14:textId="41E229A4" w:rsidR="000F3E06" w:rsidRPr="009B2120" w:rsidRDefault="009520EE"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Training </w:t>
      </w:r>
      <w:proofErr w:type="gramStart"/>
      <w:r w:rsidRPr="009B2120">
        <w:rPr>
          <w:rFonts w:cs="Arial"/>
          <w:sz w:val="21"/>
          <w:szCs w:val="21"/>
        </w:rPr>
        <w:t>Provider</w:t>
      </w:r>
      <w:r w:rsidR="007F7FF8" w:rsidRPr="009B2120">
        <w:rPr>
          <w:rFonts w:cs="Arial"/>
          <w:sz w:val="21"/>
          <w:szCs w:val="21"/>
        </w:rPr>
        <w:t>;</w:t>
      </w:r>
      <w:proofErr w:type="gramEnd"/>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11A3123D" w:rsidR="000F3E06" w:rsidRPr="009B2120"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w:t>
      </w:r>
      <w:proofErr w:type="gramStart"/>
      <w:r w:rsidRPr="009B2120">
        <w:rPr>
          <w:rFonts w:cs="Arial"/>
          <w:sz w:val="21"/>
          <w:szCs w:val="21"/>
        </w:rPr>
        <w:t>in order to</w:t>
      </w:r>
      <w:proofErr w:type="gramEnd"/>
      <w:r w:rsidRPr="009B2120">
        <w:rPr>
          <w:rFonts w:cs="Arial"/>
          <w:sz w:val="21"/>
          <w:szCs w:val="21"/>
        </w:rPr>
        <w:t xml:space="preserve"> meet the vocational outcomes of the </w:t>
      </w:r>
      <w:r w:rsidR="008D7E10" w:rsidRPr="009B2120">
        <w:rPr>
          <w:rFonts w:cs="Arial"/>
          <w:sz w:val="21"/>
          <w:szCs w:val="21"/>
        </w:rPr>
        <w:t>subjects</w:t>
      </w:r>
      <w:r w:rsidRPr="009B2120">
        <w:rPr>
          <w:rFonts w:cs="Arial"/>
          <w:sz w:val="21"/>
          <w:szCs w:val="21"/>
        </w:rPr>
        <w:t xml:space="preserve"> to which it pertains.</w:t>
      </w:r>
    </w:p>
    <w:p w14:paraId="1D5CA964" w14:textId="7083F791" w:rsidR="00A74A6B" w:rsidRPr="009B2120" w:rsidRDefault="000F3E06" w:rsidP="00BA5493">
      <w:pPr>
        <w:numPr>
          <w:ilvl w:val="1"/>
          <w:numId w:val="30"/>
        </w:numPr>
        <w:tabs>
          <w:tab w:val="clear" w:pos="8392"/>
        </w:tabs>
        <w:spacing w:before="0" w:after="240"/>
        <w:ind w:left="709" w:hanging="709"/>
        <w:jc w:val="both"/>
        <w:rPr>
          <w:rFonts w:cs="Arial"/>
          <w:sz w:val="21"/>
          <w:szCs w:val="21"/>
        </w:rPr>
        <w:sectPr w:rsidR="00A74A6B" w:rsidRPr="009B2120"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r w:rsidRPr="009B2120">
        <w:rPr>
          <w:rFonts w:cs="Arial"/>
          <w:sz w:val="21"/>
          <w:szCs w:val="21"/>
        </w:rPr>
        <w:t xml:space="preserve">The Training Provider must refer to the </w:t>
      </w:r>
      <w:hyperlink r:id="rId40" w:history="1">
        <w:r w:rsidRPr="009B2120">
          <w:rPr>
            <w:rStyle w:val="Hyperlink"/>
            <w:rFonts w:cs="Arial"/>
            <w:sz w:val="21"/>
            <w:szCs w:val="21"/>
          </w:rPr>
          <w:t>‘</w:t>
        </w:r>
        <w:r w:rsidR="0071434D" w:rsidRPr="009B2120">
          <w:rPr>
            <w:rStyle w:val="Hyperlink"/>
            <w:rFonts w:cs="Arial"/>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9B2120">
        <w:rPr>
          <w:rFonts w:cs="Arial"/>
          <w:sz w:val="21"/>
          <w:szCs w:val="21"/>
        </w:rPr>
        <w:t>,</w:t>
      </w:r>
      <w:r w:rsidRPr="009B2120">
        <w:rPr>
          <w:rFonts w:cs="Arial"/>
          <w:sz w:val="21"/>
          <w:szCs w:val="21"/>
        </w:rPr>
        <w:t xml:space="preserve"> in particular for information about insurance coverage for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undertaking a Practical Placement</w:t>
      </w:r>
      <w:bookmarkStart w:id="107" w:name="_Toc273603121"/>
      <w:bookmarkEnd w:id="106"/>
      <w:r w:rsidR="00A74A6B" w:rsidRPr="009B2120">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1D79436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9A4133" w:rsidRPr="009B2120">
        <w:rPr>
          <w:rFonts w:cs="Arial"/>
          <w:sz w:val="21"/>
          <w:szCs w:val="21"/>
        </w:rPr>
        <w:t xml:space="preserve">7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w:t>
            </w:r>
            <w:proofErr w:type="gramStart"/>
            <w:r w:rsidR="00A33B2A" w:rsidRPr="009B2120">
              <w:rPr>
                <w:sz w:val="21"/>
                <w:szCs w:val="21"/>
              </w:rPr>
              <w:t>Date</w:t>
            </w:r>
            <w:r w:rsidRPr="009B2120">
              <w:rPr>
                <w:rFonts w:cs="Arial"/>
                <w:sz w:val="21"/>
                <w:szCs w:val="21"/>
              </w:rPr>
              <w:t>;</w:t>
            </w:r>
            <w:proofErr w:type="gramEnd"/>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3C18D18A"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8C6455" w:rsidRPr="009B2120">
              <w:rPr>
                <w:rFonts w:cs="Arial"/>
                <w:sz w:val="21"/>
                <w:szCs w:val="21"/>
              </w:rPr>
              <w:t>7</w:t>
            </w:r>
            <w:r w:rsidRPr="009B2120">
              <w:rPr>
                <w:rFonts w:cs="Arial"/>
                <w:sz w:val="21"/>
                <w:szCs w:val="21"/>
              </w:rPr>
              <w:t xml:space="preserve"> of this Schedule 1. </w:t>
            </w:r>
          </w:p>
        </w:tc>
      </w:tr>
    </w:tbl>
    <w:p w14:paraId="4D824D0F" w14:textId="77777777" w:rsidR="00CF7B02" w:rsidRPr="009B2120" w:rsidRDefault="00CF7B02" w:rsidP="00CF7B02">
      <w:pPr>
        <w:pStyle w:val="ListParagraph"/>
        <w:tabs>
          <w:tab w:val="clear" w:pos="8392"/>
        </w:tabs>
        <w:spacing w:before="240" w:after="240"/>
        <w:ind w:left="709"/>
        <w:jc w:val="both"/>
        <w:rPr>
          <w:rFonts w:cs="Arial"/>
          <w:sz w:val="21"/>
          <w:szCs w:val="21"/>
        </w:rPr>
      </w:pPr>
      <w:bookmarkStart w:id="108" w:name="_Hlk43278827"/>
    </w:p>
    <w:p w14:paraId="2F09CBB4" w14:textId="77777777" w:rsidR="00CF7B02" w:rsidRPr="009B2120" w:rsidRDefault="00CF7B02">
      <w:pPr>
        <w:tabs>
          <w:tab w:val="clear" w:pos="851"/>
          <w:tab w:val="clear" w:pos="8392"/>
        </w:tabs>
        <w:spacing w:before="0"/>
        <w:rPr>
          <w:rFonts w:cs="Arial"/>
          <w:sz w:val="21"/>
          <w:szCs w:val="21"/>
        </w:rPr>
      </w:pPr>
      <w:r w:rsidRPr="009B2120">
        <w:rPr>
          <w:rFonts w:cs="Arial"/>
          <w:sz w:val="21"/>
          <w:szCs w:val="21"/>
        </w:rPr>
        <w:br w:type="page"/>
      </w:r>
    </w:p>
    <w:p w14:paraId="7F65F4AB" w14:textId="1AD31643"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09"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0D7E875F" w:rsidR="00C364FA" w:rsidRPr="009B2120"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9B2120" w:rsidRDefault="007A5DA2" w:rsidP="00A8180D">
            <w:pPr>
              <w:tabs>
                <w:tab w:val="clear" w:pos="851"/>
                <w:tab w:val="clear" w:pos="8392"/>
              </w:tabs>
              <w:spacing w:before="0" w:after="240"/>
              <w:rPr>
                <w:rFonts w:cs="Arial"/>
                <w:sz w:val="21"/>
                <w:szCs w:val="21"/>
              </w:rPr>
            </w:pPr>
            <w:r w:rsidRPr="009B2120">
              <w:rPr>
                <w:rFonts w:cs="Arial"/>
                <w:sz w:val="21"/>
                <w:szCs w:val="21"/>
                <w:lang w:eastAsia="en-AU"/>
              </w:rPr>
              <w:t>If a Skills First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9B2120">
              <w:rPr>
                <w:rFonts w:cs="Arial"/>
                <w:sz w:val="21"/>
                <w:szCs w:val="21"/>
                <w:lang w:eastAsia="en-AU"/>
              </w:rPr>
              <w:t>.</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(for example, fire, flood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8C71E14" w:rsidR="00C364FA" w:rsidRPr="009B2120" w:rsidRDefault="00C364FA" w:rsidP="009520EE">
      <w:pPr>
        <w:keepNext/>
        <w:tabs>
          <w:tab w:val="clear" w:pos="851"/>
          <w:tab w:val="clear" w:pos="8392"/>
        </w:tabs>
        <w:spacing w:before="240" w:after="240"/>
        <w:ind w:left="709"/>
        <w:jc w:val="both"/>
        <w:rPr>
          <w:rFonts w:cs="Arial"/>
          <w:b/>
          <w:bCs/>
          <w:sz w:val="21"/>
          <w:szCs w:val="21"/>
        </w:rPr>
      </w:pPr>
      <w:bookmarkStart w:id="110" w:name="_Hlk43280020"/>
      <w:bookmarkEnd w:id="109"/>
      <w:r w:rsidRPr="009B2120">
        <w:rPr>
          <w:rFonts w:eastAsia="Arial" w:cs="Arial"/>
          <w:b/>
          <w:bCs/>
          <w:sz w:val="21"/>
          <w:szCs w:val="21"/>
        </w:rPr>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8"/>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 xml:space="preserve">may use judgement when a single item Evidence of Participation is provided to verify participation in more than one </w:t>
      </w:r>
      <w:proofErr w:type="gramStart"/>
      <w:r w:rsidRPr="009B2120">
        <w:rPr>
          <w:snapToGrid w:val="0"/>
          <w:sz w:val="21"/>
          <w:szCs w:val="21"/>
        </w:rPr>
        <w:t>subject</w:t>
      </w:r>
      <w:r w:rsidR="00C364FA" w:rsidRPr="009B2120">
        <w:rPr>
          <w:rFonts w:cs="Arial"/>
          <w:snapToGrid w:val="0"/>
          <w:sz w:val="21"/>
          <w:szCs w:val="21"/>
        </w:rPr>
        <w:t>;</w:t>
      </w:r>
      <w:proofErr w:type="gramEnd"/>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1"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1"/>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10"/>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Data submitted to SVTS must be certified and approved</w:t>
      </w:r>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2"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2"/>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47A80A75" w14:textId="10DBC661" w:rsidR="00615A2E" w:rsidRPr="009B2120" w:rsidRDefault="0028528A" w:rsidP="00AF2A1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Pre- and post-testing of Foundation Skills </w:t>
      </w:r>
    </w:p>
    <w:p w14:paraId="14A608FE" w14:textId="5B0A732D" w:rsidR="00615A2E" w:rsidRPr="009B2120" w:rsidRDefault="0028528A"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is on the Foundation Skills Approved Provider List, </w:t>
      </w:r>
      <w:r w:rsidR="007C5DC7" w:rsidRPr="009B2120">
        <w:rPr>
          <w:rFonts w:cs="Arial"/>
          <w:snapToGrid w:val="0"/>
          <w:sz w:val="21"/>
          <w:szCs w:val="21"/>
        </w:rPr>
        <w:t xml:space="preserve">it </w:t>
      </w:r>
      <w:r w:rsidRPr="009B2120">
        <w:rPr>
          <w:rFonts w:cs="Arial"/>
          <w:snapToGrid w:val="0"/>
          <w:sz w:val="21"/>
          <w:szCs w:val="21"/>
        </w:rPr>
        <w:t xml:space="preserve">must collect and submit for each </w:t>
      </w:r>
      <w:r w:rsidR="005E333E" w:rsidRPr="009B2120">
        <w:rPr>
          <w:rFonts w:cs="Arial"/>
          <w:iCs/>
          <w:snapToGrid w:val="0"/>
          <w:sz w:val="21"/>
          <w:szCs w:val="21"/>
        </w:rPr>
        <w:t>Skills First</w:t>
      </w:r>
      <w:r w:rsidR="005E333E" w:rsidRPr="009B2120">
        <w:rPr>
          <w:rFonts w:cs="Arial"/>
          <w:i/>
          <w:snapToGrid w:val="0"/>
          <w:sz w:val="21"/>
          <w:szCs w:val="21"/>
        </w:rPr>
        <w:t xml:space="preserve"> </w:t>
      </w:r>
      <w:r w:rsidR="005E333E" w:rsidRPr="009B2120">
        <w:rPr>
          <w:rFonts w:cs="Arial"/>
          <w:snapToGrid w:val="0"/>
          <w:sz w:val="21"/>
          <w:szCs w:val="21"/>
        </w:rPr>
        <w:t>Student</w:t>
      </w:r>
      <w:r w:rsidRPr="009B2120">
        <w:rPr>
          <w:rFonts w:cs="Arial"/>
          <w:snapToGrid w:val="0"/>
          <w:sz w:val="21"/>
          <w:szCs w:val="21"/>
        </w:rPr>
        <w:t xml:space="preserve"> </w:t>
      </w:r>
      <w:r w:rsidR="002D6FF7" w:rsidRPr="009B2120">
        <w:rPr>
          <w:rFonts w:cs="Arial"/>
          <w:snapToGrid w:val="0"/>
          <w:sz w:val="21"/>
          <w:szCs w:val="21"/>
        </w:rPr>
        <w:t xml:space="preserve">who </w:t>
      </w:r>
      <w:r w:rsidRPr="009B2120">
        <w:rPr>
          <w:rFonts w:cs="Arial"/>
          <w:snapToGrid w:val="0"/>
          <w:sz w:val="21"/>
          <w:szCs w:val="21"/>
        </w:rPr>
        <w:t xml:space="preserve">commences, completes or withdraws from a </w:t>
      </w:r>
      <w:r w:rsidR="00BC0A3F" w:rsidRPr="009B2120">
        <w:rPr>
          <w:rFonts w:cs="Arial"/>
          <w:snapToGrid w:val="0"/>
          <w:sz w:val="21"/>
          <w:szCs w:val="21"/>
        </w:rPr>
        <w:t xml:space="preserve">Domain A </w:t>
      </w:r>
      <w:r w:rsidR="002D6FF7" w:rsidRPr="009B2120">
        <w:rPr>
          <w:rFonts w:cs="Arial"/>
          <w:snapToGrid w:val="0"/>
          <w:sz w:val="21"/>
          <w:szCs w:val="21"/>
        </w:rPr>
        <w:t xml:space="preserve">or </w:t>
      </w:r>
      <w:r w:rsidR="00BC0A3F" w:rsidRPr="009B2120">
        <w:rPr>
          <w:rFonts w:cs="Arial"/>
          <w:snapToGrid w:val="0"/>
          <w:sz w:val="21"/>
          <w:szCs w:val="21"/>
        </w:rPr>
        <w:t xml:space="preserve">Domain B </w:t>
      </w:r>
      <w:r w:rsidRPr="009B2120">
        <w:rPr>
          <w:rFonts w:cs="Arial"/>
          <w:snapToGrid w:val="0"/>
          <w:sz w:val="21"/>
          <w:szCs w:val="21"/>
        </w:rPr>
        <w:t xml:space="preserve">Foundation Skills </w:t>
      </w:r>
      <w:r w:rsidR="00266B53" w:rsidRPr="009B2120">
        <w:rPr>
          <w:rFonts w:cs="Arial"/>
          <w:snapToGrid w:val="0"/>
          <w:sz w:val="21"/>
          <w:szCs w:val="21"/>
        </w:rPr>
        <w:t>Program</w:t>
      </w:r>
      <w:r w:rsidR="002D6FF7" w:rsidRPr="009B2120">
        <w:rPr>
          <w:rFonts w:cs="Arial"/>
          <w:snapToGrid w:val="0"/>
          <w:sz w:val="21"/>
          <w:szCs w:val="21"/>
        </w:rPr>
        <w:t xml:space="preserve">, </w:t>
      </w:r>
      <w:r w:rsidR="000E74D8" w:rsidRPr="009B2120">
        <w:rPr>
          <w:rFonts w:cs="Arial"/>
          <w:snapToGrid w:val="0"/>
          <w:sz w:val="21"/>
          <w:szCs w:val="21"/>
        </w:rPr>
        <w:t xml:space="preserve">in each calendar year into which the Term extends, </w:t>
      </w:r>
      <w:r w:rsidR="002D6FF7" w:rsidRPr="009B2120">
        <w:rPr>
          <w:rFonts w:cs="Arial"/>
          <w:snapToGrid w:val="0"/>
          <w:sz w:val="21"/>
          <w:szCs w:val="21"/>
        </w:rPr>
        <w:t xml:space="preserve">data that measures their skill level translated into the Australian Core Skills Framework or equivalent (as determined by the Department) </w:t>
      </w:r>
      <w:r w:rsidR="000E74D8" w:rsidRPr="009B2120">
        <w:rPr>
          <w:rFonts w:cs="Arial"/>
          <w:snapToGrid w:val="0"/>
          <w:sz w:val="21"/>
          <w:szCs w:val="21"/>
        </w:rPr>
        <w:t xml:space="preserve">as </w:t>
      </w:r>
      <w:r w:rsidR="002D6FF7" w:rsidRPr="009B2120">
        <w:rPr>
          <w:rFonts w:cs="Arial"/>
          <w:snapToGrid w:val="0"/>
          <w:sz w:val="21"/>
          <w:szCs w:val="21"/>
        </w:rPr>
        <w:t>at the</w:t>
      </w:r>
      <w:r w:rsidRPr="009B2120">
        <w:rPr>
          <w:rFonts w:cs="Arial"/>
          <w:snapToGrid w:val="0"/>
          <w:sz w:val="21"/>
          <w:szCs w:val="21"/>
        </w:rPr>
        <w:t>:</w:t>
      </w:r>
    </w:p>
    <w:p w14:paraId="40B3AD9F" w14:textId="490872FD"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commencement of training; and</w:t>
      </w:r>
    </w:p>
    <w:p w14:paraId="48189330" w14:textId="4ED0FA52"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completion </w:t>
      </w:r>
      <w:r w:rsidR="002D6FF7" w:rsidRPr="009B2120">
        <w:rPr>
          <w:rFonts w:cs="Arial"/>
          <w:snapToGrid w:val="0"/>
          <w:sz w:val="21"/>
          <w:szCs w:val="21"/>
        </w:rPr>
        <w:t xml:space="preserve">of </w:t>
      </w:r>
      <w:r w:rsidRPr="009B2120">
        <w:rPr>
          <w:rFonts w:cs="Arial"/>
          <w:snapToGrid w:val="0"/>
          <w:sz w:val="21"/>
          <w:szCs w:val="21"/>
        </w:rPr>
        <w:t xml:space="preserve">or withdrawal </w:t>
      </w:r>
      <w:r w:rsidR="002D6FF7" w:rsidRPr="009B2120">
        <w:rPr>
          <w:rFonts w:cs="Arial"/>
          <w:snapToGrid w:val="0"/>
          <w:sz w:val="21"/>
          <w:szCs w:val="21"/>
        </w:rPr>
        <w:t xml:space="preserve">from </w:t>
      </w:r>
      <w:r w:rsidRPr="009B2120">
        <w:rPr>
          <w:rFonts w:cs="Arial"/>
          <w:snapToGrid w:val="0"/>
          <w:sz w:val="21"/>
          <w:szCs w:val="21"/>
        </w:rPr>
        <w:t>training.</w:t>
      </w:r>
    </w:p>
    <w:p w14:paraId="71D37DE3" w14:textId="5CD71854" w:rsidR="00615A2E" w:rsidRPr="009B2120" w:rsidRDefault="00256BF8" w:rsidP="00BA5493">
      <w:pPr>
        <w:numPr>
          <w:ilvl w:val="1"/>
          <w:numId w:val="94"/>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The data specified in Clause 10</w:t>
      </w:r>
      <w:r w:rsidR="0028528A" w:rsidRPr="009B2120">
        <w:rPr>
          <w:rFonts w:cs="Arial"/>
          <w:snapToGrid w:val="0"/>
          <w:sz w:val="21"/>
          <w:szCs w:val="21"/>
        </w:rPr>
        <w:t>.</w:t>
      </w:r>
      <w:r w:rsidR="005B1A82" w:rsidRPr="009B2120">
        <w:rPr>
          <w:rFonts w:cs="Arial"/>
          <w:snapToGrid w:val="0"/>
          <w:sz w:val="21"/>
          <w:szCs w:val="21"/>
        </w:rPr>
        <w:t>9</w:t>
      </w:r>
      <w:r w:rsidR="0071434D" w:rsidRPr="009B2120">
        <w:rPr>
          <w:rFonts w:cs="Arial"/>
          <w:snapToGrid w:val="0"/>
          <w:sz w:val="21"/>
          <w:szCs w:val="21"/>
        </w:rPr>
        <w:t xml:space="preserve"> </w:t>
      </w:r>
      <w:r w:rsidR="00A11942" w:rsidRPr="009B2120">
        <w:rPr>
          <w:rFonts w:cs="Arial"/>
          <w:snapToGrid w:val="0"/>
          <w:sz w:val="21"/>
          <w:szCs w:val="21"/>
        </w:rPr>
        <w:t xml:space="preserve">of this Schedule 1 </w:t>
      </w:r>
      <w:r w:rsidR="0028528A" w:rsidRPr="009B2120">
        <w:rPr>
          <w:rFonts w:cs="Arial"/>
          <w:snapToGrid w:val="0"/>
          <w:sz w:val="21"/>
          <w:szCs w:val="21"/>
        </w:rPr>
        <w:t xml:space="preserve">must be submitted in a format </w:t>
      </w:r>
      <w:r w:rsidR="00FF4B13" w:rsidRPr="009B2120">
        <w:rPr>
          <w:rFonts w:cs="Arial"/>
          <w:snapToGrid w:val="0"/>
          <w:sz w:val="21"/>
          <w:szCs w:val="21"/>
        </w:rPr>
        <w:t xml:space="preserve">and timeframe </w:t>
      </w:r>
      <w:r w:rsidR="0028528A" w:rsidRPr="009B2120">
        <w:rPr>
          <w:rFonts w:cs="Arial"/>
          <w:snapToGrid w:val="0"/>
          <w:sz w:val="21"/>
          <w:szCs w:val="21"/>
        </w:rPr>
        <w:t>notified by the Department</w:t>
      </w:r>
      <w:r w:rsidR="00FF4B13" w:rsidRPr="009B2120">
        <w:rPr>
          <w:rFonts w:cs="Arial"/>
          <w:snapToGrid w:val="0"/>
          <w:sz w:val="21"/>
          <w:szCs w:val="21"/>
        </w:rPr>
        <w:t>.</w:t>
      </w:r>
    </w:p>
    <w:p w14:paraId="415C66AE" w14:textId="3FC9EB1F" w:rsidR="00543B92" w:rsidRPr="009B2120" w:rsidRDefault="00C72AD4" w:rsidP="00BA5493">
      <w:pPr>
        <w:numPr>
          <w:ilvl w:val="1"/>
          <w:numId w:val="94"/>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To avoid</w:t>
      </w:r>
      <w:r w:rsidR="0028528A" w:rsidRPr="009B2120">
        <w:rPr>
          <w:rFonts w:cs="Arial"/>
          <w:snapToGrid w:val="0"/>
          <w:sz w:val="21"/>
          <w:szCs w:val="21"/>
        </w:rPr>
        <w:t xml:space="preserve"> doubt, the </w:t>
      </w:r>
      <w:r w:rsidR="008A31AE" w:rsidRPr="009B2120">
        <w:rPr>
          <w:rFonts w:cs="Arial"/>
          <w:snapToGrid w:val="0"/>
          <w:sz w:val="21"/>
          <w:szCs w:val="21"/>
        </w:rPr>
        <w:t>requirements in Clause 10.</w:t>
      </w:r>
      <w:r w:rsidR="005B1A82" w:rsidRPr="009B2120">
        <w:rPr>
          <w:rFonts w:cs="Arial"/>
          <w:snapToGrid w:val="0"/>
          <w:sz w:val="21"/>
          <w:szCs w:val="21"/>
        </w:rPr>
        <w:t>9</w:t>
      </w:r>
      <w:r w:rsidR="0071434D" w:rsidRPr="009B2120">
        <w:rPr>
          <w:rFonts w:cs="Arial"/>
          <w:snapToGrid w:val="0"/>
          <w:sz w:val="21"/>
          <w:szCs w:val="21"/>
        </w:rPr>
        <w:t xml:space="preserve"> </w:t>
      </w:r>
      <w:r w:rsidR="006B1C42" w:rsidRPr="009B2120">
        <w:rPr>
          <w:rFonts w:cs="Arial"/>
          <w:snapToGrid w:val="0"/>
          <w:sz w:val="21"/>
          <w:szCs w:val="21"/>
        </w:rPr>
        <w:t xml:space="preserve">of this Schedule 1 </w:t>
      </w:r>
      <w:r w:rsidR="008A31AE" w:rsidRPr="009B2120">
        <w:rPr>
          <w:rFonts w:cs="Arial"/>
          <w:snapToGrid w:val="0"/>
          <w:sz w:val="21"/>
          <w:szCs w:val="21"/>
        </w:rPr>
        <w:t xml:space="preserve">only apply to enrolments in Domain A </w:t>
      </w:r>
      <w:r w:rsidR="006B1C42" w:rsidRPr="009B2120">
        <w:rPr>
          <w:rFonts w:cs="Arial"/>
          <w:snapToGrid w:val="0"/>
          <w:sz w:val="21"/>
          <w:szCs w:val="21"/>
        </w:rPr>
        <w:t xml:space="preserve">or </w:t>
      </w:r>
      <w:r w:rsidR="008A31AE" w:rsidRPr="009B2120">
        <w:rPr>
          <w:rFonts w:cs="Arial"/>
          <w:snapToGrid w:val="0"/>
          <w:sz w:val="21"/>
          <w:szCs w:val="21"/>
        </w:rPr>
        <w:t xml:space="preserve">Domain B Foundation Skills </w:t>
      </w:r>
      <w:r w:rsidR="00266B53" w:rsidRPr="009B2120">
        <w:rPr>
          <w:rFonts w:cs="Arial"/>
          <w:snapToGrid w:val="0"/>
          <w:sz w:val="21"/>
          <w:szCs w:val="21"/>
        </w:rPr>
        <w:t>Programs</w:t>
      </w:r>
      <w:r w:rsidR="008A31AE" w:rsidRPr="009B2120">
        <w:rPr>
          <w:rFonts w:cs="Arial"/>
          <w:snapToGrid w:val="0"/>
          <w:sz w:val="21"/>
          <w:szCs w:val="21"/>
        </w:rPr>
        <w:t xml:space="preserve">. They do not apply to enrolments in </w:t>
      </w:r>
      <w:r w:rsidR="00E8160C" w:rsidRPr="009B2120">
        <w:rPr>
          <w:rFonts w:cs="Arial"/>
          <w:snapToGrid w:val="0"/>
          <w:sz w:val="21"/>
          <w:szCs w:val="21"/>
        </w:rPr>
        <w:t xml:space="preserve">Literacy and Numeracy Support </w:t>
      </w:r>
      <w:r w:rsidR="00543B92" w:rsidRPr="009B2120">
        <w:rPr>
          <w:rFonts w:cs="Arial"/>
          <w:snapToGrid w:val="0"/>
          <w:sz w:val="21"/>
          <w:szCs w:val="21"/>
        </w:rPr>
        <w:t>U</w:t>
      </w:r>
      <w:r w:rsidR="00E8160C" w:rsidRPr="009B2120">
        <w:rPr>
          <w:rFonts w:cs="Arial"/>
          <w:snapToGrid w:val="0"/>
          <w:sz w:val="21"/>
          <w:szCs w:val="21"/>
        </w:rPr>
        <w:t xml:space="preserve">nits (using </w:t>
      </w:r>
      <w:r w:rsidR="00CE3C23" w:rsidRPr="009B2120">
        <w:rPr>
          <w:rFonts w:cs="Arial"/>
          <w:snapToGrid w:val="0"/>
          <w:sz w:val="21"/>
          <w:szCs w:val="21"/>
        </w:rPr>
        <w:t>program</w:t>
      </w:r>
      <w:r w:rsidR="00E8160C" w:rsidRPr="009B2120">
        <w:rPr>
          <w:rFonts w:cs="Arial"/>
          <w:snapToGrid w:val="0"/>
          <w:sz w:val="21"/>
          <w:szCs w:val="21"/>
        </w:rPr>
        <w:t xml:space="preserve"> code</w:t>
      </w:r>
      <w:r w:rsidR="00FF4B13" w:rsidRPr="009B2120">
        <w:rPr>
          <w:rFonts w:cs="Arial"/>
          <w:snapToGrid w:val="0"/>
          <w:sz w:val="21"/>
          <w:szCs w:val="21"/>
        </w:rPr>
        <w:t xml:space="preserve"> </w:t>
      </w:r>
      <w:r w:rsidR="00E8160C" w:rsidRPr="009B2120">
        <w:rPr>
          <w:rFonts w:cs="Arial"/>
          <w:snapToGrid w:val="0"/>
          <w:sz w:val="21"/>
          <w:szCs w:val="21"/>
        </w:rPr>
        <w:t>LNSUPPORT)</w:t>
      </w:r>
      <w:r w:rsidR="0028528A" w:rsidRPr="009B2120">
        <w:rPr>
          <w:rFonts w:cs="Arial"/>
          <w:snapToGrid w:val="0"/>
          <w:sz w:val="21"/>
          <w:szCs w:val="21"/>
        </w:rPr>
        <w:t>.</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does not hold </w:t>
      </w:r>
      <w:r w:rsidR="002845C0" w:rsidRPr="009B2120">
        <w:rPr>
          <w:rFonts w:cs="Arial"/>
          <w:snapToGrid w:val="0"/>
          <w:sz w:val="21"/>
          <w:szCs w:val="21"/>
        </w:rPr>
        <w:t>a senior secondary certificate or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77777777" w:rsidR="00FE107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VCAL loading </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r w:rsidR="00FE1075" w:rsidRPr="009B2120">
        <w:rPr>
          <w:rFonts w:cs="Arial"/>
          <w:snapToGrid w:val="0"/>
          <w:sz w:val="21"/>
          <w:szCs w:val="21"/>
        </w:rPr>
        <w:t>:</w:t>
      </w:r>
    </w:p>
    <w:p w14:paraId="3582B97F" w14:textId="71D7759C"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meets the requirements for the Disengage</w:t>
      </w:r>
      <w:r w:rsidR="00895BD5" w:rsidRPr="009B2120">
        <w:rPr>
          <w:rFonts w:cs="Arial"/>
          <w:snapToGrid w:val="0"/>
          <w:sz w:val="21"/>
          <w:szCs w:val="21"/>
        </w:rPr>
        <w:t>d</w:t>
      </w:r>
      <w:r w:rsidRPr="009B2120">
        <w:rPr>
          <w:rFonts w:cs="Arial"/>
          <w:snapToGrid w:val="0"/>
          <w:sz w:val="21"/>
          <w:szCs w:val="21"/>
        </w:rPr>
        <w:t xml:space="preserve"> Youth loading in </w:t>
      </w:r>
      <w:r w:rsidR="001533BA" w:rsidRPr="009B2120">
        <w:rPr>
          <w:rFonts w:cs="Arial"/>
          <w:snapToGrid w:val="0"/>
          <w:sz w:val="21"/>
          <w:szCs w:val="21"/>
        </w:rPr>
        <w:t>subc</w:t>
      </w:r>
      <w:r w:rsidRPr="009B2120">
        <w:rPr>
          <w:rFonts w:cs="Arial"/>
          <w:snapToGrid w:val="0"/>
          <w:sz w:val="21"/>
          <w:szCs w:val="21"/>
        </w:rPr>
        <w:t>lause (b)</w:t>
      </w:r>
      <w:r w:rsidR="00FE1075" w:rsidRPr="009B2120">
        <w:rPr>
          <w:rFonts w:cs="Arial"/>
          <w:snapToGrid w:val="0"/>
          <w:sz w:val="21"/>
          <w:szCs w:val="21"/>
        </w:rPr>
        <w:t>;</w:t>
      </w:r>
      <w:r w:rsidR="002845C0" w:rsidRPr="009B2120">
        <w:rPr>
          <w:rFonts w:cs="Arial"/>
          <w:snapToGrid w:val="0"/>
          <w:sz w:val="21"/>
          <w:szCs w:val="21"/>
        </w:rPr>
        <w:t xml:space="preserve"> and</w:t>
      </w:r>
      <w:r w:rsidRPr="009B2120">
        <w:rPr>
          <w:rFonts w:cs="Arial"/>
          <w:snapToGrid w:val="0"/>
          <w:sz w:val="21"/>
          <w:szCs w:val="21"/>
        </w:rPr>
        <w:t xml:space="preserve"> </w:t>
      </w:r>
    </w:p>
    <w:p w14:paraId="3D59F285" w14:textId="5A3D9A0E"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is</w:t>
      </w:r>
      <w:r w:rsidR="002845C0" w:rsidRPr="009B2120">
        <w:rPr>
          <w:rFonts w:cs="Arial"/>
          <w:snapToGrid w:val="0"/>
          <w:sz w:val="21"/>
          <w:szCs w:val="21"/>
        </w:rPr>
        <w:t xml:space="preserve"> undertaking training in the </w:t>
      </w:r>
      <w:r w:rsidR="00895BD5" w:rsidRPr="009B2120">
        <w:rPr>
          <w:rFonts w:cs="Arial"/>
          <w:snapToGrid w:val="0"/>
          <w:sz w:val="21"/>
          <w:szCs w:val="21"/>
        </w:rPr>
        <w:t>VCAL</w:t>
      </w:r>
      <w:r w:rsidR="002845C0" w:rsidRPr="009B2120">
        <w:rPr>
          <w:rFonts w:cs="Arial"/>
          <w:snapToGrid w:val="0"/>
          <w:sz w:val="21"/>
          <w:szCs w:val="21"/>
        </w:rPr>
        <w:t xml:space="preserve"> (Foundation, Intermediate or Senior)</w:t>
      </w:r>
      <w:r w:rsidRPr="009B2120">
        <w:rPr>
          <w:rFonts w:cs="Arial"/>
          <w:snapToGrid w:val="0"/>
          <w:sz w:val="21"/>
          <w:szCs w:val="21"/>
        </w:rPr>
        <w:t xml:space="preserve">, for </w:t>
      </w:r>
      <w:r w:rsidR="002845C0" w:rsidRPr="009B2120">
        <w:rPr>
          <w:rFonts w:cs="Arial"/>
          <w:snapToGrid w:val="0"/>
          <w:sz w:val="21"/>
          <w:szCs w:val="21"/>
        </w:rPr>
        <w:t xml:space="preserve"> </w:t>
      </w:r>
      <w:r w:rsidRPr="009B2120">
        <w:rPr>
          <w:rFonts w:cs="Arial"/>
          <w:snapToGrid w:val="0"/>
          <w:sz w:val="21"/>
          <w:szCs w:val="21"/>
        </w:rPr>
        <w:t xml:space="preserve">subjects </w:t>
      </w:r>
      <w:r w:rsidR="002845C0" w:rsidRPr="009B2120">
        <w:rPr>
          <w:rFonts w:cs="Arial"/>
          <w:snapToGrid w:val="0"/>
          <w:sz w:val="21"/>
          <w:szCs w:val="21"/>
        </w:rPr>
        <w:t xml:space="preserve">reported against the VCAL </w:t>
      </w:r>
      <w:r w:rsidR="00A334B8" w:rsidRPr="009B2120">
        <w:rPr>
          <w:rFonts w:cs="Arial"/>
          <w:snapToGrid w:val="0"/>
          <w:sz w:val="21"/>
          <w:szCs w:val="21"/>
        </w:rPr>
        <w:t xml:space="preserve">program </w:t>
      </w:r>
      <w:r w:rsidR="002845C0" w:rsidRPr="009B2120">
        <w:rPr>
          <w:rFonts w:cs="Arial"/>
          <w:snapToGrid w:val="0"/>
          <w:sz w:val="21"/>
          <w:szCs w:val="21"/>
        </w:rPr>
        <w:t>code,</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3"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02A3E1D0" w:rsidR="002845C0" w:rsidRPr="009B2120" w:rsidRDefault="002845C0" w:rsidP="00A334B8">
      <w:pPr>
        <w:tabs>
          <w:tab w:val="clear" w:pos="851"/>
          <w:tab w:val="clear" w:pos="8392"/>
        </w:tabs>
        <w:spacing w:before="0" w:after="240"/>
        <w:ind w:left="1430"/>
        <w:jc w:val="both"/>
        <w:rPr>
          <w:rFonts w:cs="Arial"/>
          <w:snapToGrid w:val="0"/>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4"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4"/>
    </w:p>
    <w:bookmarkEnd w:id="113"/>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143A8873"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Waiver Contribution payable will be calculated by multiplying:</w:t>
      </w:r>
    </w:p>
    <w:p w14:paraId="380FB5AD" w14:textId="2694E18E" w:rsidR="00BB19B9" w:rsidRPr="009B2120" w:rsidRDefault="00BB19B9" w:rsidP="00BA5493">
      <w:pPr>
        <w:pStyle w:val="ListParagraph"/>
        <w:numPr>
          <w:ilvl w:val="0"/>
          <w:numId w:val="76"/>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w:t>
      </w:r>
      <w:r w:rsidR="00373C9B" w:rsidRPr="009B2120">
        <w:rPr>
          <w:rFonts w:cs="Arial"/>
          <w:snapToGrid w:val="0"/>
          <w:sz w:val="21"/>
          <w:szCs w:val="21"/>
        </w:rPr>
        <w:t xml:space="preserve">for which </w:t>
      </w:r>
      <w:r w:rsidRPr="009B2120">
        <w:rPr>
          <w:rFonts w:cs="Arial"/>
          <w:snapToGrid w:val="0"/>
          <w:sz w:val="21"/>
          <w:szCs w:val="21"/>
        </w:rPr>
        <w:t>the Training Provider is entitled to be paid Contact Hour Funds</w:t>
      </w:r>
      <w:r w:rsidR="00512A82" w:rsidRPr="009B2120">
        <w:rPr>
          <w:rFonts w:cs="Arial"/>
          <w:snapToGrid w:val="0"/>
          <w:sz w:val="21"/>
          <w:szCs w:val="21"/>
        </w:rPr>
        <w:t xml:space="preserve"> for the </w:t>
      </w:r>
      <w:r w:rsidR="00512A82" w:rsidRPr="009B2120">
        <w:rPr>
          <w:rFonts w:cs="Arial"/>
          <w:iCs/>
          <w:snapToGrid w:val="0"/>
          <w:sz w:val="21"/>
          <w:szCs w:val="21"/>
        </w:rPr>
        <w:t>Skills First</w:t>
      </w:r>
      <w:r w:rsidR="00512A82" w:rsidRPr="009B2120">
        <w:rPr>
          <w:rFonts w:cs="Arial"/>
          <w:snapToGrid w:val="0"/>
          <w:sz w:val="21"/>
          <w:szCs w:val="21"/>
        </w:rPr>
        <w:t xml:space="preserve"> Student</w:t>
      </w:r>
      <w:r w:rsidRPr="009B2120">
        <w:rPr>
          <w:rFonts w:cs="Arial"/>
          <w:snapToGrid w:val="0"/>
          <w:sz w:val="21"/>
          <w:szCs w:val="21"/>
        </w:rPr>
        <w:t>; and</w:t>
      </w:r>
    </w:p>
    <w:p w14:paraId="7532ECB6" w14:textId="005DF3C8" w:rsidR="00895BD5" w:rsidRPr="009B2120" w:rsidRDefault="00895BD5" w:rsidP="00BA5493">
      <w:pPr>
        <w:pStyle w:val="ListParagraph"/>
        <w:numPr>
          <w:ilvl w:val="0"/>
          <w:numId w:val="76"/>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the applicable ‘</w:t>
      </w:r>
      <w:bookmarkStart w:id="115" w:name="_Hlk69735643"/>
      <w:r w:rsidR="00A334B8" w:rsidRPr="009B2120">
        <w:rPr>
          <w:rFonts w:cs="Arial"/>
          <w:snapToGrid w:val="0"/>
          <w:sz w:val="21"/>
          <w:szCs w:val="21"/>
        </w:rPr>
        <w:t>Fee Waiver Contribution per Hour</w:t>
      </w:r>
      <w:bookmarkEnd w:id="115"/>
      <w:r w:rsidRPr="009B2120">
        <w:rPr>
          <w:rFonts w:cs="Arial"/>
          <w:snapToGrid w:val="0"/>
          <w:sz w:val="21"/>
          <w:szCs w:val="21"/>
        </w:rPr>
        <w:t xml:space="preserve">’ (fixed value) for the </w:t>
      </w:r>
      <w:r w:rsidR="00512A82" w:rsidRPr="009B2120">
        <w:rPr>
          <w:rFonts w:cs="Arial"/>
          <w:snapToGrid w:val="0"/>
          <w:sz w:val="21"/>
          <w:szCs w:val="21"/>
        </w:rPr>
        <w:t xml:space="preserve">program </w:t>
      </w:r>
      <w:r w:rsidRPr="009B2120">
        <w:rPr>
          <w:rFonts w:cs="Arial"/>
          <w:snapToGrid w:val="0"/>
          <w:sz w:val="21"/>
          <w:szCs w:val="21"/>
        </w:rPr>
        <w:t xml:space="preserve">(as identified on the </w:t>
      </w:r>
      <w:r w:rsidR="00BB19B9" w:rsidRPr="009B2120">
        <w:rPr>
          <w:rFonts w:cs="Arial"/>
          <w:snapToGrid w:val="0"/>
          <w:sz w:val="21"/>
          <w:szCs w:val="21"/>
        </w:rPr>
        <w:t xml:space="preserve">Funded </w:t>
      </w:r>
      <w:r w:rsidR="009D3D6D" w:rsidRPr="009B2120">
        <w:rPr>
          <w:rFonts w:cs="Arial"/>
          <w:snapToGrid w:val="0"/>
          <w:sz w:val="21"/>
          <w:szCs w:val="21"/>
        </w:rPr>
        <w:t xml:space="preserve">Programs </w:t>
      </w:r>
      <w:r w:rsidRPr="009B2120">
        <w:rPr>
          <w:rFonts w:cs="Arial"/>
          <w:snapToGrid w:val="0"/>
          <w:sz w:val="21"/>
          <w:szCs w:val="21"/>
        </w:rPr>
        <w:t>Report)</w:t>
      </w:r>
      <w:r w:rsidR="00BB19B9" w:rsidRPr="009B2120">
        <w:rPr>
          <w:rFonts w:cs="Arial"/>
          <w:snapToGrid w:val="0"/>
          <w:sz w:val="21"/>
          <w:szCs w:val="21"/>
        </w:rPr>
        <w: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Payment</w:t>
      </w:r>
      <w:r w:rsidR="00BB19B9" w:rsidRPr="009B212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w:t>
      </w:r>
      <w:proofErr w:type="gramStart"/>
      <w:r w:rsidRPr="009B2120">
        <w:rPr>
          <w:rFonts w:cs="Arial"/>
          <w:sz w:val="21"/>
          <w:szCs w:val="21"/>
        </w:rPr>
        <w:t xml:space="preserve">on </w:t>
      </w:r>
      <w:r w:rsidRPr="009B2120">
        <w:rPr>
          <w:rFonts w:cs="Arial"/>
          <w:snapToGrid w:val="0"/>
          <w:sz w:val="21"/>
          <w:szCs w:val="21"/>
        </w:rPr>
        <w:t>the basis of</w:t>
      </w:r>
      <w:proofErr w:type="gramEnd"/>
      <w:r w:rsidRPr="009B2120">
        <w:rPr>
          <w:rFonts w:cs="Arial"/>
          <w:snapToGrid w:val="0"/>
          <w:sz w:val="21"/>
          <w:szCs w:val="21"/>
        </w:rPr>
        <w:t xml:space="preserve">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Pr="009B2120">
        <w:rPr>
          <w:rFonts w:cs="Arial"/>
          <w:snapToGrid w:val="0"/>
          <w:sz w:val="21"/>
          <w:szCs w:val="21"/>
        </w:rPr>
        <w:t>;</w:t>
      </w:r>
      <w:proofErr w:type="gramEnd"/>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23AC716F"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 xml:space="preserve">29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w:t>
      </w:r>
      <w:proofErr w:type="gramStart"/>
      <w:r w:rsidRPr="009B2120">
        <w:rPr>
          <w:rFonts w:cs="Arial"/>
          <w:sz w:val="21"/>
          <w:szCs w:val="21"/>
        </w:rPr>
        <w:t>Contract;</w:t>
      </w:r>
      <w:proofErr w:type="gramEnd"/>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06FD8C2D"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6"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7" w:name="_Hlk69731405"/>
      <w:r w:rsidR="00A334B8" w:rsidRPr="009B2120">
        <w:rPr>
          <w:rFonts w:cs="Arial"/>
          <w:snapToGrid w:val="0"/>
          <w:sz w:val="21"/>
          <w:szCs w:val="21"/>
        </w:rPr>
        <w:t>after the Activity End Date, by the earlier of</w:t>
      </w:r>
      <w:bookmarkEnd w:id="117"/>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1E4AAFBC"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the end of the data collection year.</w:t>
      </w:r>
    </w:p>
    <w:bookmarkEnd w:id="116"/>
    <w:p w14:paraId="60148C5A" w14:textId="5A8868F5"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 Funds are recovered under Clause 11.1</w:t>
      </w:r>
      <w:r w:rsidR="003B3915" w:rsidRPr="009B2120">
        <w:rPr>
          <w:rFonts w:cs="Arial"/>
          <w:snapToGrid w:val="0"/>
          <w:sz w:val="21"/>
          <w:szCs w:val="21"/>
        </w:rPr>
        <w:t>5</w:t>
      </w:r>
      <w:r w:rsidRPr="009B2120">
        <w:rPr>
          <w:rFonts w:cs="Arial"/>
          <w:snapToGrid w:val="0"/>
          <w:sz w:val="21"/>
          <w:szCs w:val="21"/>
        </w:rPr>
        <w:t xml:space="preserve"> of this Schedule 1, if a valid final ‘Outcome </w:t>
      </w:r>
      <w:r w:rsidR="00220F82" w:rsidRPr="009B2120">
        <w:rPr>
          <w:rFonts w:cs="Arial"/>
          <w:snapToGrid w:val="0"/>
          <w:sz w:val="21"/>
          <w:szCs w:val="21"/>
        </w:rPr>
        <w:t>i</w:t>
      </w:r>
      <w:r w:rsidRPr="009B2120">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6FB6A67F"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2569CB17" w14:textId="06123776" w:rsidR="2569CB17" w:rsidRPr="009B2120"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w:t>
      </w:r>
      <w:proofErr w:type="gramStart"/>
      <w:r w:rsidRPr="009B2120">
        <w:rPr>
          <w:rFonts w:eastAsia="Arial" w:cs="Arial"/>
          <w:sz w:val="21"/>
          <w:szCs w:val="21"/>
        </w:rPr>
        <w:t>period of time</w:t>
      </w:r>
      <w:proofErr w:type="gramEnd"/>
      <w:r w:rsidRPr="009B2120">
        <w:rPr>
          <w:rFonts w:eastAsia="Arial" w:cs="Arial"/>
          <w:sz w:val="21"/>
          <w:szCs w:val="21"/>
        </w:rPr>
        <w:t xml:space="preserve"> in which Training Services occurred (or, where applicable, are 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5466840C"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0923F876" w14:textId="27989718" w:rsidR="007749C6"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7749C6" w:rsidRPr="009B2120">
        <w:rPr>
          <w:rFonts w:cs="Arial"/>
          <w:snapToGrid w:val="0"/>
          <w:sz w:val="21"/>
          <w:szCs w:val="21"/>
        </w:rPr>
        <w:t>for</w:t>
      </w:r>
      <w:r w:rsidRPr="009B2120">
        <w:rPr>
          <w:rFonts w:cs="Arial"/>
          <w:snapToGrid w:val="0"/>
          <w:sz w:val="21"/>
          <w:szCs w:val="21"/>
        </w:rPr>
        <w:t xml:space="preserve"> commencements </w:t>
      </w:r>
      <w:proofErr w:type="gramStart"/>
      <w:r w:rsidRPr="009B2120">
        <w:rPr>
          <w:rFonts w:cs="Arial"/>
          <w:snapToGrid w:val="0"/>
          <w:sz w:val="21"/>
          <w:szCs w:val="21"/>
        </w:rPr>
        <w:t>in excess of</w:t>
      </w:r>
      <w:proofErr w:type="gramEnd"/>
      <w:r w:rsidRPr="009B2120">
        <w:rPr>
          <w:rFonts w:cs="Arial"/>
          <w:snapToGrid w:val="0"/>
          <w:sz w:val="21"/>
          <w:szCs w:val="21"/>
        </w:rPr>
        <w:t xml:space="preserve"> the Commencement Allocation</w:t>
      </w:r>
      <w:r w:rsidR="00E100BB" w:rsidRPr="009B2120">
        <w:rPr>
          <w:rFonts w:cs="Arial"/>
          <w:snapToGrid w:val="0"/>
          <w:sz w:val="21"/>
          <w:szCs w:val="21"/>
        </w:rPr>
        <w:t>,</w:t>
      </w:r>
      <w:r w:rsidRPr="009B2120">
        <w:rPr>
          <w:rFonts w:cs="Arial"/>
          <w:snapToGrid w:val="0"/>
          <w:sz w:val="21"/>
          <w:szCs w:val="21"/>
        </w:rPr>
        <w:t xml:space="preserve"> or any </w:t>
      </w:r>
      <w:r w:rsidR="007749C6" w:rsidRPr="009B2120">
        <w:rPr>
          <w:rFonts w:cs="Arial"/>
          <w:snapToGrid w:val="0"/>
          <w:sz w:val="21"/>
          <w:szCs w:val="21"/>
        </w:rPr>
        <w:t xml:space="preserve">Program </w:t>
      </w:r>
      <w:r w:rsidRPr="009B2120">
        <w:rPr>
          <w:rFonts w:cs="Arial"/>
          <w:snapToGrid w:val="0"/>
          <w:sz w:val="21"/>
          <w:szCs w:val="21"/>
        </w:rPr>
        <w:t>Allocation</w:t>
      </w:r>
      <w:r w:rsidR="007749C6" w:rsidRPr="009B2120">
        <w:rPr>
          <w:rFonts w:cs="Arial"/>
          <w:snapToGrid w:val="0"/>
          <w:sz w:val="21"/>
          <w:szCs w:val="21"/>
        </w:rPr>
        <w:t xml:space="preserve"> (where applicable)</w:t>
      </w:r>
      <w:r w:rsidR="00CB6996" w:rsidRPr="009B2120">
        <w:rPr>
          <w:rFonts w:cs="Arial"/>
          <w:snapToGrid w:val="0"/>
          <w:sz w:val="21"/>
          <w:szCs w:val="21"/>
        </w:rPr>
        <w:t>, in a calendar year</w:t>
      </w:r>
      <w:r w:rsidR="00E100BB" w:rsidRPr="009B2120">
        <w:rPr>
          <w:rFonts w:cs="Arial"/>
          <w:snapToGrid w:val="0"/>
          <w:sz w:val="21"/>
          <w:szCs w:val="21"/>
        </w:rPr>
        <w:t xml:space="preserve">. </w:t>
      </w:r>
      <w:r w:rsidRPr="009B2120">
        <w:rPr>
          <w:rFonts w:cs="Arial"/>
          <w:snapToGrid w:val="0"/>
          <w:sz w:val="21"/>
          <w:szCs w:val="21"/>
        </w:rPr>
        <w:t>To avoid doubt</w:t>
      </w:r>
      <w:r w:rsidR="007749C6" w:rsidRPr="009B2120">
        <w:rPr>
          <w:rFonts w:cs="Arial"/>
          <w:snapToGrid w:val="0"/>
          <w:sz w:val="21"/>
          <w:szCs w:val="21"/>
        </w:rPr>
        <w:t>:</w:t>
      </w:r>
    </w:p>
    <w:p w14:paraId="18B7E5C6" w14:textId="6EA00282" w:rsidR="007749C6" w:rsidRPr="009B2120" w:rsidRDefault="002845C0" w:rsidP="00BA5493">
      <w:pPr>
        <w:numPr>
          <w:ilvl w:val="2"/>
          <w:numId w:val="79"/>
        </w:numPr>
        <w:spacing w:before="0" w:after="240"/>
        <w:jc w:val="both"/>
        <w:rPr>
          <w:rFonts w:eastAsia="Arial" w:cs="Arial"/>
          <w:sz w:val="21"/>
          <w:szCs w:val="21"/>
        </w:rPr>
      </w:pPr>
      <w:r w:rsidRPr="009B2120">
        <w:rPr>
          <w:rFonts w:eastAsia="Arial" w:cs="Arial"/>
          <w:sz w:val="21"/>
          <w:szCs w:val="21"/>
        </w:rPr>
        <w:t>unused commencements in a</w:t>
      </w:r>
      <w:r w:rsidR="00E100BB" w:rsidRPr="009B2120">
        <w:rPr>
          <w:rFonts w:eastAsia="Arial" w:cs="Arial"/>
          <w:sz w:val="21"/>
          <w:szCs w:val="21"/>
        </w:rPr>
        <w:t>ny</w:t>
      </w:r>
      <w:r w:rsidRPr="009B2120">
        <w:rPr>
          <w:rFonts w:eastAsia="Arial" w:cs="Arial"/>
          <w:sz w:val="21"/>
          <w:szCs w:val="21"/>
        </w:rPr>
        <w:t xml:space="preserve"> calendar year cannot be carried over to the Commencement Allocation or any </w:t>
      </w:r>
      <w:r w:rsidR="007749C6" w:rsidRPr="009B2120">
        <w:rPr>
          <w:rFonts w:eastAsia="Arial" w:cs="Arial"/>
          <w:sz w:val="21"/>
          <w:szCs w:val="21"/>
        </w:rPr>
        <w:t xml:space="preserve">Program </w:t>
      </w:r>
      <w:r w:rsidRPr="009B2120">
        <w:rPr>
          <w:rFonts w:eastAsia="Arial" w:cs="Arial"/>
          <w:sz w:val="21"/>
          <w:szCs w:val="21"/>
        </w:rPr>
        <w:t xml:space="preserve">Allocation in a subsequent calendar </w:t>
      </w:r>
      <w:proofErr w:type="gramStart"/>
      <w:r w:rsidRPr="009B2120">
        <w:rPr>
          <w:rFonts w:eastAsia="Arial" w:cs="Arial"/>
          <w:sz w:val="21"/>
          <w:szCs w:val="21"/>
        </w:rPr>
        <w:t>year</w:t>
      </w:r>
      <w:r w:rsidR="007749C6" w:rsidRPr="009B2120">
        <w:rPr>
          <w:rFonts w:eastAsia="Arial" w:cs="Arial"/>
          <w:sz w:val="21"/>
          <w:szCs w:val="21"/>
        </w:rPr>
        <w:t>;</w:t>
      </w:r>
      <w:proofErr w:type="gramEnd"/>
    </w:p>
    <w:p w14:paraId="0B8D27A5" w14:textId="17E47F48" w:rsidR="00493F0E" w:rsidRPr="009B2120" w:rsidRDefault="00493F0E" w:rsidP="00BA5493">
      <w:pPr>
        <w:numPr>
          <w:ilvl w:val="2"/>
          <w:numId w:val="79"/>
        </w:numPr>
        <w:spacing w:before="0" w:after="240"/>
        <w:jc w:val="both"/>
        <w:rPr>
          <w:rFonts w:eastAsia="Arial" w:cs="Arial"/>
          <w:sz w:val="21"/>
          <w:szCs w:val="21"/>
        </w:rPr>
      </w:pPr>
      <w:r w:rsidRPr="009B2120">
        <w:rPr>
          <w:rFonts w:eastAsia="Arial" w:cs="Arial"/>
          <w:sz w:val="21"/>
          <w:szCs w:val="21"/>
        </w:rPr>
        <w:t xml:space="preserve">the number of commencements given under Clause 5.4 for Skill Sets cannot be used for AQF qualifications and </w:t>
      </w:r>
      <w:proofErr w:type="gramStart"/>
      <w:r w:rsidRPr="009B2120">
        <w:rPr>
          <w:rFonts w:eastAsia="Arial" w:cs="Arial"/>
          <w:sz w:val="21"/>
          <w:szCs w:val="21"/>
        </w:rPr>
        <w:t>vice versa;</w:t>
      </w:r>
      <w:proofErr w:type="gramEnd"/>
    </w:p>
    <w:p w14:paraId="33F3A74D" w14:textId="4C32E321" w:rsidR="00F20D28" w:rsidRPr="009B2120" w:rsidRDefault="00F20D28" w:rsidP="00BA5493">
      <w:pPr>
        <w:numPr>
          <w:ilvl w:val="2"/>
          <w:numId w:val="79"/>
        </w:numPr>
        <w:spacing w:before="0" w:after="240"/>
        <w:jc w:val="both"/>
        <w:rPr>
          <w:rFonts w:eastAsia="Arial" w:cs="Arial"/>
          <w:sz w:val="21"/>
          <w:szCs w:val="21"/>
        </w:rPr>
      </w:pPr>
      <w:r w:rsidRPr="009B2120">
        <w:rPr>
          <w:rFonts w:eastAsia="Arial" w:cs="Arial"/>
          <w:sz w:val="21"/>
          <w:szCs w:val="21"/>
        </w:rPr>
        <w:t xml:space="preserve">the number of commencements given under Clauses 5.3 and 5.5 is subject to any additional conditions specified in Schedule </w:t>
      </w:r>
      <w:proofErr w:type="gramStart"/>
      <w:r w:rsidRPr="009B2120">
        <w:rPr>
          <w:rFonts w:eastAsia="Arial" w:cs="Arial"/>
          <w:sz w:val="21"/>
          <w:szCs w:val="21"/>
        </w:rPr>
        <w:t>2;</w:t>
      </w:r>
      <w:proofErr w:type="gramEnd"/>
    </w:p>
    <w:p w14:paraId="6B84A260" w14:textId="7BE49FD1" w:rsidR="002845C0" w:rsidRPr="009B2120" w:rsidRDefault="002845C0" w:rsidP="00BA5493">
      <w:pPr>
        <w:numPr>
          <w:ilvl w:val="2"/>
          <w:numId w:val="79"/>
        </w:numPr>
        <w:spacing w:before="0" w:after="240"/>
        <w:jc w:val="both"/>
        <w:rPr>
          <w:rFonts w:eastAsia="Arial" w:cs="Arial"/>
          <w:sz w:val="21"/>
          <w:szCs w:val="21"/>
        </w:rPr>
      </w:pPr>
      <w:r w:rsidRPr="009B2120">
        <w:rPr>
          <w:rFonts w:eastAsia="Arial" w:cs="Arial"/>
          <w:sz w:val="21"/>
          <w:szCs w:val="21"/>
        </w:rPr>
        <w:t xml:space="preserve">training </w:t>
      </w:r>
      <w:r w:rsidR="007749C6" w:rsidRPr="009B2120">
        <w:rPr>
          <w:rFonts w:eastAsia="Arial" w:cs="Arial"/>
          <w:sz w:val="21"/>
          <w:szCs w:val="21"/>
        </w:rPr>
        <w:t xml:space="preserve">activity </w:t>
      </w:r>
      <w:r w:rsidRPr="009B2120">
        <w:rPr>
          <w:rFonts w:eastAsia="Arial" w:cs="Arial"/>
          <w:sz w:val="21"/>
          <w:szCs w:val="21"/>
        </w:rPr>
        <w:t xml:space="preserve">reported using the LNSUPPORT </w:t>
      </w:r>
      <w:r w:rsidR="00A334B8" w:rsidRPr="009B2120">
        <w:rPr>
          <w:rFonts w:eastAsia="Arial" w:cs="Arial"/>
          <w:sz w:val="21"/>
          <w:szCs w:val="21"/>
        </w:rPr>
        <w:t xml:space="preserve">program </w:t>
      </w:r>
      <w:r w:rsidRPr="009B2120">
        <w:rPr>
          <w:rFonts w:eastAsia="Arial" w:cs="Arial"/>
          <w:sz w:val="21"/>
          <w:szCs w:val="21"/>
        </w:rPr>
        <w:t>code in accordance with Clause </w:t>
      </w:r>
      <w:r w:rsidR="00BA0270" w:rsidRPr="009B2120">
        <w:rPr>
          <w:rFonts w:eastAsia="Arial" w:cs="Arial"/>
          <w:sz w:val="21"/>
          <w:szCs w:val="21"/>
        </w:rPr>
        <w:t>10.</w:t>
      </w:r>
      <w:r w:rsidR="00EE1348" w:rsidRPr="009B2120">
        <w:rPr>
          <w:rFonts w:eastAsia="Arial" w:cs="Arial"/>
          <w:sz w:val="21"/>
          <w:szCs w:val="21"/>
        </w:rPr>
        <w:t>7</w:t>
      </w:r>
      <w:r w:rsidRPr="009B2120">
        <w:rPr>
          <w:rFonts w:eastAsia="Arial" w:cs="Arial"/>
          <w:sz w:val="21"/>
          <w:szCs w:val="21"/>
        </w:rPr>
        <w:t xml:space="preserve"> of this Schedule 1 </w:t>
      </w:r>
      <w:r w:rsidR="00E100BB" w:rsidRPr="009B2120">
        <w:rPr>
          <w:rFonts w:eastAsia="Arial" w:cs="Arial"/>
          <w:sz w:val="21"/>
          <w:szCs w:val="21"/>
        </w:rPr>
        <w:t>is not</w:t>
      </w:r>
      <w:r w:rsidRPr="009B2120">
        <w:rPr>
          <w:rFonts w:eastAsia="Arial" w:cs="Arial"/>
          <w:sz w:val="21"/>
          <w:szCs w:val="21"/>
        </w:rPr>
        <w:t xml:space="preserve"> counted as </w:t>
      </w:r>
      <w:r w:rsidR="00BA0270" w:rsidRPr="009B2120">
        <w:rPr>
          <w:rFonts w:eastAsia="Arial" w:cs="Arial"/>
          <w:sz w:val="21"/>
          <w:szCs w:val="21"/>
        </w:rPr>
        <w:t xml:space="preserve">a </w:t>
      </w:r>
      <w:r w:rsidRPr="009B2120">
        <w:rPr>
          <w:rFonts w:eastAsia="Arial" w:cs="Arial"/>
          <w:sz w:val="21"/>
          <w:szCs w:val="21"/>
        </w:rPr>
        <w:t xml:space="preserve">commencement towards the Commencement Allocation or any applicable </w:t>
      </w:r>
      <w:r w:rsidR="007749C6" w:rsidRPr="009B2120">
        <w:rPr>
          <w:rFonts w:eastAsia="Arial" w:cs="Arial"/>
          <w:sz w:val="21"/>
          <w:szCs w:val="21"/>
        </w:rPr>
        <w:t xml:space="preserve">Program </w:t>
      </w:r>
      <w:r w:rsidRPr="009B2120">
        <w:rPr>
          <w:rFonts w:eastAsia="Arial" w:cs="Arial"/>
          <w:sz w:val="21"/>
          <w:szCs w:val="21"/>
        </w:rPr>
        <w:t>Allocation</w:t>
      </w:r>
      <w:r w:rsidR="00BA0270" w:rsidRPr="009B2120">
        <w:rPr>
          <w:rFonts w:eastAsia="Arial" w:cs="Arial"/>
          <w:sz w:val="21"/>
          <w:szCs w:val="21"/>
        </w:rPr>
        <w:t>; and</w:t>
      </w:r>
    </w:p>
    <w:p w14:paraId="5A56264C" w14:textId="3640939B" w:rsidR="002845C0" w:rsidRPr="009B2120" w:rsidRDefault="00BA0270" w:rsidP="00BA5493">
      <w:pPr>
        <w:numPr>
          <w:ilvl w:val="2"/>
          <w:numId w:val="79"/>
        </w:numPr>
        <w:spacing w:before="0" w:after="240"/>
        <w:jc w:val="both"/>
        <w:rPr>
          <w:rFonts w:eastAsia="Arial" w:cs="Arial"/>
          <w:sz w:val="21"/>
          <w:szCs w:val="21"/>
        </w:rPr>
      </w:pPr>
      <w:r w:rsidRPr="009B2120">
        <w:rPr>
          <w:rFonts w:eastAsia="Arial" w:cs="Arial"/>
          <w:sz w:val="21"/>
          <w:szCs w:val="21"/>
        </w:rPr>
        <w:t>i</w:t>
      </w:r>
      <w:r w:rsidR="002845C0" w:rsidRPr="009B2120">
        <w:rPr>
          <w:rFonts w:eastAsia="Arial" w:cs="Arial"/>
          <w:sz w:val="21"/>
          <w:szCs w:val="21"/>
        </w:rPr>
        <w:t xml:space="preserve">f the Training Provider receives </w:t>
      </w:r>
      <w:r w:rsidR="007749C6" w:rsidRPr="009B2120">
        <w:rPr>
          <w:rFonts w:eastAsia="Arial" w:cs="Arial"/>
          <w:sz w:val="21"/>
          <w:szCs w:val="21"/>
        </w:rPr>
        <w:t xml:space="preserve">any </w:t>
      </w:r>
      <w:r w:rsidR="002845C0" w:rsidRPr="009B2120">
        <w:rPr>
          <w:rFonts w:eastAsia="Arial" w:cs="Arial"/>
          <w:sz w:val="21"/>
          <w:szCs w:val="21"/>
        </w:rPr>
        <w:t xml:space="preserve">Funds </w:t>
      </w:r>
      <w:r w:rsidR="007749C6" w:rsidRPr="009B2120">
        <w:rPr>
          <w:rFonts w:eastAsia="Arial" w:cs="Arial"/>
          <w:sz w:val="21"/>
          <w:szCs w:val="21"/>
        </w:rPr>
        <w:t>for a Skills First Student’s</w:t>
      </w:r>
      <w:r w:rsidR="002845C0" w:rsidRPr="009B2120">
        <w:rPr>
          <w:rFonts w:eastAsia="Arial" w:cs="Arial"/>
          <w:sz w:val="21"/>
          <w:szCs w:val="21"/>
        </w:rPr>
        <w:t xml:space="preserve"> enrolment</w:t>
      </w:r>
      <w:r w:rsidR="00CC7DC0" w:rsidRPr="009B2120">
        <w:rPr>
          <w:rFonts w:eastAsia="Arial" w:cs="Arial"/>
          <w:sz w:val="21"/>
          <w:szCs w:val="21"/>
        </w:rPr>
        <w:t>,</w:t>
      </w:r>
      <w:r w:rsidR="002845C0" w:rsidRPr="009B2120">
        <w:rPr>
          <w:rFonts w:eastAsia="Arial" w:cs="Arial"/>
          <w:sz w:val="21"/>
          <w:szCs w:val="21"/>
        </w:rPr>
        <w:t xml:space="preserve"> a commencement is deemed to have occurred for the purpose of the </w:t>
      </w:r>
      <w:r w:rsidRPr="009B2120">
        <w:rPr>
          <w:rFonts w:eastAsia="Arial" w:cs="Arial"/>
          <w:sz w:val="21"/>
          <w:szCs w:val="21"/>
        </w:rPr>
        <w:t xml:space="preserve">applicable </w:t>
      </w:r>
      <w:r w:rsidR="002845C0" w:rsidRPr="009B2120">
        <w:rPr>
          <w:rFonts w:eastAsia="Arial" w:cs="Arial"/>
          <w:sz w:val="21"/>
          <w:szCs w:val="21"/>
        </w:rPr>
        <w:t xml:space="preserve">Commencement Allocation </w:t>
      </w:r>
      <w:r w:rsidRPr="009B2120">
        <w:rPr>
          <w:rFonts w:eastAsia="Arial" w:cs="Arial"/>
          <w:sz w:val="21"/>
          <w:szCs w:val="21"/>
        </w:rPr>
        <w:t xml:space="preserve">and </w:t>
      </w:r>
      <w:r w:rsidR="007749C6" w:rsidRPr="009B2120">
        <w:rPr>
          <w:rFonts w:eastAsia="Arial" w:cs="Arial"/>
          <w:sz w:val="21"/>
          <w:szCs w:val="21"/>
        </w:rPr>
        <w:t xml:space="preserve">any </w:t>
      </w:r>
      <w:r w:rsidRPr="009B2120">
        <w:rPr>
          <w:rFonts w:eastAsia="Arial" w:cs="Arial"/>
          <w:sz w:val="21"/>
          <w:szCs w:val="21"/>
        </w:rPr>
        <w:t xml:space="preserve">applicable </w:t>
      </w:r>
      <w:r w:rsidR="007749C6" w:rsidRPr="009B2120">
        <w:rPr>
          <w:rFonts w:eastAsia="Arial" w:cs="Arial"/>
          <w:sz w:val="21"/>
          <w:szCs w:val="21"/>
        </w:rPr>
        <w:t>Program</w:t>
      </w:r>
      <w:r w:rsidR="002845C0" w:rsidRPr="009B2120">
        <w:rPr>
          <w:rFonts w:eastAsia="Arial" w:cs="Arial"/>
          <w:sz w:val="21"/>
          <w:szCs w:val="21"/>
        </w:rPr>
        <w:t xml:space="preserve"> Allocation, even if the payment of Funds is subsequently reversed, refunded or otherwise repaid to the Department for any reason. </w:t>
      </w:r>
    </w:p>
    <w:p w14:paraId="36082154" w14:textId="2BD1E8C4"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the Training Provider submits a claim for </w:t>
      </w:r>
      <w:r w:rsidR="00C52A23" w:rsidRPr="009B2120">
        <w:rPr>
          <w:rFonts w:cs="Arial"/>
          <w:snapToGrid w:val="0"/>
          <w:sz w:val="21"/>
          <w:szCs w:val="21"/>
        </w:rPr>
        <w:t xml:space="preserve">payment for </w:t>
      </w:r>
      <w:r w:rsidRPr="009B2120">
        <w:rPr>
          <w:rFonts w:cs="Arial"/>
          <w:snapToGrid w:val="0"/>
          <w:sz w:val="21"/>
          <w:szCs w:val="21"/>
        </w:rPr>
        <w:t xml:space="preserve">two or more commencements for which Funds have not previously been paid, and payment </w:t>
      </w:r>
      <w:r w:rsidR="00A0749C" w:rsidRPr="009B2120">
        <w:rPr>
          <w:rFonts w:cs="Arial"/>
          <w:snapToGrid w:val="0"/>
          <w:sz w:val="21"/>
          <w:szCs w:val="21"/>
        </w:rPr>
        <w:t>for</w:t>
      </w:r>
      <w:r w:rsidRPr="009B2120">
        <w:rPr>
          <w:rFonts w:cs="Arial"/>
          <w:snapToGrid w:val="0"/>
          <w:sz w:val="21"/>
          <w:szCs w:val="21"/>
        </w:rPr>
        <w:t xml:space="preserve"> </w:t>
      </w:r>
      <w:r w:rsidR="00BA0270" w:rsidRPr="009B2120">
        <w:rPr>
          <w:rFonts w:cs="Arial"/>
          <w:snapToGrid w:val="0"/>
          <w:sz w:val="21"/>
          <w:szCs w:val="21"/>
        </w:rPr>
        <w:t>one or more</w:t>
      </w:r>
      <w:r w:rsidR="00436F87" w:rsidRPr="009B2120">
        <w:rPr>
          <w:rFonts w:cs="Arial"/>
          <w:snapToGrid w:val="0"/>
          <w:sz w:val="21"/>
          <w:szCs w:val="21"/>
        </w:rPr>
        <w:t xml:space="preserve"> of</w:t>
      </w:r>
      <w:r w:rsidR="00BA0270" w:rsidRPr="009B2120">
        <w:rPr>
          <w:rFonts w:cs="Arial"/>
          <w:snapToGrid w:val="0"/>
          <w:sz w:val="21"/>
          <w:szCs w:val="21"/>
        </w:rPr>
        <w:t xml:space="preserve"> </w:t>
      </w:r>
      <w:r w:rsidRPr="009B2120">
        <w:rPr>
          <w:rFonts w:cs="Arial"/>
          <w:snapToGrid w:val="0"/>
          <w:sz w:val="21"/>
          <w:szCs w:val="21"/>
        </w:rPr>
        <w:t xml:space="preserve">those commencements would </w:t>
      </w:r>
      <w:r w:rsidR="00A0749C" w:rsidRPr="009B2120">
        <w:rPr>
          <w:rFonts w:cs="Arial"/>
          <w:snapToGrid w:val="0"/>
          <w:sz w:val="21"/>
          <w:szCs w:val="21"/>
        </w:rPr>
        <w:t xml:space="preserve">exceed </w:t>
      </w:r>
      <w:r w:rsidRPr="009B2120">
        <w:rPr>
          <w:rFonts w:cs="Arial"/>
          <w:snapToGrid w:val="0"/>
          <w:sz w:val="21"/>
          <w:szCs w:val="21"/>
        </w:rPr>
        <w:t xml:space="preserve">the Commencement Allocation </w:t>
      </w:r>
      <w:r w:rsidR="00A0749C" w:rsidRPr="009B2120">
        <w:rPr>
          <w:rFonts w:cs="Arial"/>
          <w:snapToGrid w:val="0"/>
          <w:sz w:val="21"/>
          <w:szCs w:val="21"/>
        </w:rPr>
        <w:t xml:space="preserve">and/or </w:t>
      </w:r>
      <w:r w:rsidRPr="009B2120">
        <w:rPr>
          <w:rFonts w:cs="Arial"/>
          <w:snapToGrid w:val="0"/>
          <w:sz w:val="21"/>
          <w:szCs w:val="21"/>
        </w:rPr>
        <w:t xml:space="preserve">any </w:t>
      </w:r>
      <w:r w:rsidR="00A0749C" w:rsidRPr="009B2120">
        <w:rPr>
          <w:rFonts w:cs="Arial"/>
          <w:snapToGrid w:val="0"/>
          <w:sz w:val="21"/>
          <w:szCs w:val="21"/>
        </w:rPr>
        <w:t xml:space="preserve">Program </w:t>
      </w:r>
      <w:r w:rsidRPr="009B2120">
        <w:rPr>
          <w:rFonts w:cs="Arial"/>
          <w:snapToGrid w:val="0"/>
          <w:sz w:val="21"/>
          <w:szCs w:val="21"/>
        </w:rPr>
        <w:t>Allocation, the Department may determine the part of the claims it will</w:t>
      </w:r>
      <w:r w:rsidR="001F466F" w:rsidRPr="009B2120">
        <w:rPr>
          <w:rFonts w:cs="Arial"/>
          <w:snapToGrid w:val="0"/>
          <w:sz w:val="21"/>
          <w:szCs w:val="21"/>
        </w:rPr>
        <w:t>,</w:t>
      </w:r>
      <w:r w:rsidRPr="009B2120">
        <w:rPr>
          <w:rFonts w:cs="Arial"/>
          <w:snapToGrid w:val="0"/>
          <w:sz w:val="21"/>
          <w:szCs w:val="21"/>
        </w:rPr>
        <w:t xml:space="preserve"> </w:t>
      </w:r>
      <w:r w:rsidR="00A0749C" w:rsidRPr="009B2120">
        <w:rPr>
          <w:rFonts w:cs="Arial"/>
          <w:snapToGrid w:val="0"/>
          <w:sz w:val="21"/>
          <w:szCs w:val="21"/>
        </w:rPr>
        <w:t>or will not</w:t>
      </w:r>
      <w:r w:rsidR="001F466F" w:rsidRPr="009B2120">
        <w:rPr>
          <w:rFonts w:cs="Arial"/>
          <w:snapToGrid w:val="0"/>
          <w:sz w:val="21"/>
          <w:szCs w:val="21"/>
        </w:rPr>
        <w:t>,</w:t>
      </w:r>
      <w:r w:rsidR="00A0749C" w:rsidRPr="009B2120">
        <w:rPr>
          <w:rFonts w:cs="Arial"/>
          <w:snapToGrid w:val="0"/>
          <w:sz w:val="21"/>
          <w:szCs w:val="21"/>
        </w:rPr>
        <w:t xml:space="preserve"> </w:t>
      </w:r>
      <w:r w:rsidRPr="009B2120">
        <w:rPr>
          <w:rFonts w:cs="Arial"/>
          <w:snapToGrid w:val="0"/>
          <w:sz w:val="21"/>
          <w:szCs w:val="21"/>
        </w:rPr>
        <w:t xml:space="preserve">pay Funds for, </w:t>
      </w:r>
      <w:r w:rsidR="00A0749C" w:rsidRPr="009B2120">
        <w:rPr>
          <w:rFonts w:cs="Arial"/>
          <w:snapToGrid w:val="0"/>
          <w:sz w:val="21"/>
          <w:szCs w:val="21"/>
        </w:rPr>
        <w:t xml:space="preserve">so </w:t>
      </w:r>
      <w:r w:rsidRPr="009B2120">
        <w:rPr>
          <w:rFonts w:cs="Arial"/>
          <w:snapToGrid w:val="0"/>
          <w:sz w:val="21"/>
          <w:szCs w:val="21"/>
        </w:rPr>
        <w:t xml:space="preserve">that neither the Commencement Allocation nor any </w:t>
      </w:r>
      <w:r w:rsidR="00CC7DC0" w:rsidRPr="009B2120">
        <w:rPr>
          <w:rFonts w:cs="Arial"/>
          <w:snapToGrid w:val="0"/>
          <w:sz w:val="21"/>
          <w:szCs w:val="21"/>
        </w:rPr>
        <w:t xml:space="preserve">Program </w:t>
      </w:r>
      <w:r w:rsidRPr="009B2120">
        <w:rPr>
          <w:rFonts w:cs="Arial"/>
          <w:snapToGrid w:val="0"/>
          <w:sz w:val="21"/>
          <w:szCs w:val="21"/>
        </w:rPr>
        <w:t xml:space="preserve">Allocation will be exceeded. </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w:t>
      </w:r>
      <w:proofErr w:type="gramStart"/>
      <w:r w:rsidRPr="009B2120">
        <w:rPr>
          <w:rFonts w:cs="Arial"/>
          <w:snapToGrid w:val="0"/>
          <w:sz w:val="21"/>
          <w:szCs w:val="21"/>
        </w:rPr>
        <w:t>in excess of</w:t>
      </w:r>
      <w:proofErr w:type="gramEnd"/>
      <w:r w:rsidRPr="009B2120">
        <w:rPr>
          <w:rFonts w:cs="Arial"/>
          <w:snapToGrid w:val="0"/>
          <w:sz w:val="21"/>
          <w:szCs w:val="21"/>
        </w:rPr>
        <w:t xml:space="preserve">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18" w:name="_Toc273603166"/>
      <w:bookmarkStart w:id="119" w:name="_Toc327795021"/>
      <w:bookmarkEnd w:id="107"/>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3E703643"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FC6FCFD"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8"/>
    <w:bookmarkEnd w:id="119"/>
    <w:p w14:paraId="7A8D0CBB" w14:textId="779954A8" w:rsidR="00615A2E" w:rsidRPr="009B2120" w:rsidRDefault="0028528A" w:rsidP="00336AAD">
      <w:pPr>
        <w:pStyle w:val="Heading1A"/>
        <w:spacing w:before="0" w:after="240"/>
        <w:jc w:val="both"/>
        <w:rPr>
          <w:sz w:val="21"/>
          <w:szCs w:val="21"/>
        </w:rPr>
      </w:pPr>
      <w:r w:rsidRPr="009B2120">
        <w:rPr>
          <w:sz w:val="21"/>
          <w:szCs w:val="21"/>
        </w:rPr>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3AD6935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p>
    <w:p w14:paraId="5FE1DA2A" w14:textId="031C0E9F"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1D3D79" w:rsidRPr="009B2120">
        <w:rPr>
          <w:rFonts w:cs="Arial"/>
          <w:snapToGrid w:val="0"/>
          <w:sz w:val="21"/>
          <w:szCs w:val="21"/>
        </w:rPr>
        <w:t xml:space="preserve">individual </w:t>
      </w: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767B6F72" w14:textId="382AC9D5"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confirms using </w:t>
      </w:r>
      <w:r w:rsidR="0028528A" w:rsidRPr="009B2120">
        <w:rPr>
          <w:rFonts w:cs="Arial"/>
          <w:snapToGrid w:val="0"/>
          <w:sz w:val="21"/>
          <w:szCs w:val="21"/>
        </w:rPr>
        <w:t xml:space="preserve">the Commonwealth Visa Entitlement Verification Online (VEVO) </w:t>
      </w:r>
      <w:r w:rsidRPr="009B2120">
        <w:rPr>
          <w:rFonts w:cs="Arial"/>
          <w:snapToGrid w:val="0"/>
          <w:sz w:val="21"/>
          <w:szCs w:val="21"/>
        </w:rPr>
        <w:t xml:space="preserve">that the </w:t>
      </w:r>
      <w:r w:rsidR="001D3D79" w:rsidRPr="009B2120">
        <w:rPr>
          <w:rFonts w:cs="Arial"/>
          <w:snapToGrid w:val="0"/>
          <w:sz w:val="21"/>
          <w:szCs w:val="21"/>
        </w:rPr>
        <w:t xml:space="preserve">individual </w:t>
      </w:r>
      <w:r w:rsidR="0028528A" w:rsidRPr="009B2120">
        <w:rPr>
          <w:rFonts w:cs="Arial"/>
          <w:snapToGrid w:val="0"/>
          <w:sz w:val="21"/>
          <w:szCs w:val="21"/>
        </w:rPr>
        <w:t>holds a valid:</w:t>
      </w:r>
    </w:p>
    <w:p w14:paraId="786F61B8" w14:textId="23612499"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Bridging Visa Class E (BVE</w:t>
      </w:r>
      <w:proofErr w:type="gramStart"/>
      <w:r w:rsidRPr="009B2120">
        <w:rPr>
          <w:sz w:val="21"/>
          <w:szCs w:val="21"/>
        </w:rPr>
        <w:t>);</w:t>
      </w:r>
      <w:proofErr w:type="gramEnd"/>
    </w:p>
    <w:p w14:paraId="6404D30B" w14:textId="1E6BF358"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Safe Haven Enterprise Visa (SHEV</w:t>
      </w:r>
      <w:proofErr w:type="gramStart"/>
      <w:r w:rsidRPr="009B2120">
        <w:rPr>
          <w:sz w:val="21"/>
          <w:szCs w:val="21"/>
        </w:rPr>
        <w:t>);</w:t>
      </w:r>
      <w:proofErr w:type="gramEnd"/>
      <w:r w:rsidRPr="009B2120">
        <w:rPr>
          <w:sz w:val="21"/>
          <w:szCs w:val="21"/>
        </w:rPr>
        <w:t xml:space="preserve"> </w:t>
      </w:r>
    </w:p>
    <w:p w14:paraId="5A5520EC" w14:textId="687E62C3" w:rsidR="00431575"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Temporary Protection Visa (TPV)</w:t>
      </w:r>
      <w:r w:rsidR="00431575">
        <w:rPr>
          <w:sz w:val="21"/>
          <w:szCs w:val="21"/>
        </w:rPr>
        <w:t>;</w:t>
      </w:r>
      <w:r w:rsidR="00E07173">
        <w:rPr>
          <w:sz w:val="21"/>
          <w:szCs w:val="21"/>
        </w:rPr>
        <w:t xml:space="preserve"> or</w:t>
      </w:r>
    </w:p>
    <w:p w14:paraId="282128EF" w14:textId="34538B79" w:rsidR="00615A2E" w:rsidRPr="009B2120" w:rsidRDefault="00431575" w:rsidP="00BA5493">
      <w:pPr>
        <w:numPr>
          <w:ilvl w:val="3"/>
          <w:numId w:val="52"/>
        </w:numPr>
        <w:tabs>
          <w:tab w:val="clear" w:pos="864"/>
          <w:tab w:val="clear" w:pos="8392"/>
        </w:tabs>
        <w:spacing w:before="0" w:after="240"/>
        <w:ind w:left="2268"/>
        <w:jc w:val="both"/>
        <w:rPr>
          <w:sz w:val="21"/>
          <w:szCs w:val="21"/>
        </w:rPr>
      </w:pPr>
      <w:r>
        <w:rPr>
          <w:sz w:val="21"/>
          <w:szCs w:val="21"/>
        </w:rPr>
        <w:t>Bridging Visa Class F (BVF)</w:t>
      </w:r>
      <w:r w:rsidR="0028528A" w:rsidRPr="009B2120">
        <w:rPr>
          <w:sz w:val="21"/>
          <w:szCs w:val="21"/>
        </w:rPr>
        <w:t>.</w:t>
      </w:r>
    </w:p>
    <w:p w14:paraId="1B2C2DCC" w14:textId="1192A075"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6BE4F374" w14:textId="56F66095" w:rsidR="00615A2E" w:rsidRPr="007752F9" w:rsidRDefault="008F6ACB" w:rsidP="00BA5493">
      <w:pPr>
        <w:pStyle w:val="ListParagraph"/>
        <w:keepNext/>
        <w:numPr>
          <w:ilvl w:val="0"/>
          <w:numId w:val="91"/>
        </w:numPr>
        <w:tabs>
          <w:tab w:val="clear" w:pos="851"/>
          <w:tab w:val="clear" w:pos="8392"/>
        </w:tabs>
        <w:spacing w:before="0" w:after="240"/>
        <w:ind w:left="709" w:hanging="709"/>
        <w:jc w:val="both"/>
        <w:rPr>
          <w:b/>
          <w:caps/>
          <w:sz w:val="21"/>
          <w:szCs w:val="21"/>
        </w:rPr>
      </w:pPr>
      <w:bookmarkStart w:id="120" w:name="_Hlk57825038"/>
      <w:r w:rsidRPr="007752F9">
        <w:rPr>
          <w:b/>
          <w:caps/>
          <w:sz w:val="21"/>
          <w:szCs w:val="21"/>
        </w:rPr>
        <w:t>ELIGIBILITY</w:t>
      </w:r>
      <w:r w:rsidR="00540397" w:rsidRPr="007752F9">
        <w:rPr>
          <w:b/>
          <w:caps/>
          <w:sz w:val="21"/>
          <w:szCs w:val="21"/>
        </w:rPr>
        <w:t xml:space="preserve"> </w:t>
      </w:r>
      <w:r w:rsidR="0028528A" w:rsidRPr="007752F9">
        <w:rPr>
          <w:b/>
          <w:caps/>
          <w:sz w:val="21"/>
          <w:szCs w:val="21"/>
        </w:rPr>
        <w:t>exemption</w:t>
      </w:r>
      <w:r w:rsidRPr="007752F9">
        <w:rPr>
          <w:b/>
          <w:caps/>
          <w:sz w:val="21"/>
          <w:szCs w:val="21"/>
        </w:rPr>
        <w:t xml:space="preserve">S </w:t>
      </w:r>
      <w:r w:rsidR="00E37B92" w:rsidRPr="007752F9">
        <w:rPr>
          <w:b/>
          <w:caps/>
          <w:sz w:val="21"/>
          <w:szCs w:val="21"/>
        </w:rPr>
        <w:t>Initiative</w:t>
      </w:r>
    </w:p>
    <w:p w14:paraId="61F006F5" w14:textId="57E573B9" w:rsidR="00CE5698" w:rsidRPr="009B2120" w:rsidRDefault="00CE5698" w:rsidP="000B0E1F">
      <w:pPr>
        <w:pStyle w:val="ListParagraph"/>
        <w:keepNext/>
        <w:tabs>
          <w:tab w:val="clear" w:pos="851"/>
        </w:tabs>
        <w:spacing w:before="0" w:after="240"/>
        <w:ind w:left="709"/>
        <w:jc w:val="both"/>
        <w:rPr>
          <w:rFonts w:cs="Arial"/>
          <w:b/>
          <w:bCs/>
          <w:sz w:val="21"/>
          <w:szCs w:val="21"/>
        </w:rPr>
      </w:pPr>
      <w:r w:rsidRPr="009B2120">
        <w:rPr>
          <w:rFonts w:cs="Arial"/>
          <w:b/>
          <w:bCs/>
          <w:sz w:val="21"/>
          <w:szCs w:val="21"/>
        </w:rPr>
        <w:t>Initiative settings</w:t>
      </w:r>
    </w:p>
    <w:p w14:paraId="12B0D7AB" w14:textId="531B6C02" w:rsidR="00E43529" w:rsidRPr="009B2120" w:rsidRDefault="00EE3F74" w:rsidP="00BA5493">
      <w:pPr>
        <w:pStyle w:val="ListParagraph"/>
        <w:numPr>
          <w:ilvl w:val="1"/>
          <w:numId w:val="85"/>
        </w:numPr>
        <w:tabs>
          <w:tab w:val="clear" w:pos="851"/>
        </w:tabs>
        <w:spacing w:before="0" w:after="240"/>
        <w:ind w:left="709" w:hanging="709"/>
        <w:jc w:val="both"/>
        <w:rPr>
          <w:rFonts w:cs="Arial"/>
          <w:sz w:val="21"/>
          <w:szCs w:val="21"/>
        </w:rPr>
      </w:pPr>
      <w:r w:rsidRPr="003A2D97">
        <w:rPr>
          <w:rFonts w:cs="Arial"/>
          <w:sz w:val="21"/>
          <w:szCs w:val="21"/>
          <w:highlight w:val="lightGray"/>
        </w:rPr>
        <w:t xml:space="preserve">The </w:t>
      </w:r>
      <w:r w:rsidR="00CF7FCD">
        <w:rPr>
          <w:rFonts w:cs="Arial"/>
          <w:sz w:val="21"/>
          <w:szCs w:val="21"/>
          <w:highlight w:val="lightGray"/>
        </w:rPr>
        <w:t>T</w:t>
      </w:r>
      <w:r w:rsidRPr="003A2D97">
        <w:rPr>
          <w:rFonts w:cs="Arial"/>
          <w:sz w:val="21"/>
          <w:szCs w:val="21"/>
          <w:highlight w:val="lightGray"/>
        </w:rPr>
        <w:t xml:space="preserve">raining </w:t>
      </w:r>
      <w:r w:rsidR="00CF7FCD">
        <w:rPr>
          <w:rFonts w:cs="Arial"/>
          <w:sz w:val="21"/>
          <w:szCs w:val="21"/>
          <w:highlight w:val="lightGray"/>
        </w:rPr>
        <w:t>P</w:t>
      </w:r>
      <w:r w:rsidRPr="003A2D97">
        <w:rPr>
          <w:rFonts w:cs="Arial"/>
          <w:sz w:val="21"/>
          <w:szCs w:val="21"/>
          <w:highlight w:val="lightGray"/>
        </w:rPr>
        <w:t>rovider</w:t>
      </w:r>
      <w:r>
        <w:rPr>
          <w:rFonts w:cs="Arial"/>
          <w:sz w:val="21"/>
          <w:szCs w:val="21"/>
        </w:rPr>
        <w:t xml:space="preserve"> </w:t>
      </w:r>
      <w:r w:rsidR="00F1571C" w:rsidRPr="009B2120">
        <w:rPr>
          <w:rFonts w:cs="Arial"/>
          <w:sz w:val="21"/>
          <w:szCs w:val="21"/>
        </w:rPr>
        <w:t xml:space="preserve">may </w:t>
      </w:r>
      <w:r w:rsidR="00E43529" w:rsidRPr="009B2120">
        <w:rPr>
          <w:rFonts w:cs="Arial"/>
          <w:sz w:val="21"/>
          <w:szCs w:val="21"/>
        </w:rPr>
        <w:t>exempt a</w:t>
      </w:r>
      <w:r w:rsidR="001D3D79" w:rsidRPr="009B2120">
        <w:rPr>
          <w:rFonts w:cs="Arial"/>
          <w:sz w:val="21"/>
          <w:szCs w:val="21"/>
        </w:rPr>
        <w:t>n individual</w:t>
      </w:r>
      <w:r w:rsidR="00E43529" w:rsidRPr="009B2120">
        <w:rPr>
          <w:rFonts w:cs="Arial"/>
          <w:sz w:val="21"/>
          <w:szCs w:val="21"/>
        </w:rPr>
        <w:t xml:space="preserve"> from the: </w:t>
      </w:r>
    </w:p>
    <w:p w14:paraId="254E7FD5" w14:textId="4554CD87" w:rsidR="00E43529" w:rsidRPr="009B2120" w:rsidRDefault="00CD1931" w:rsidP="00BA5493">
      <w:pPr>
        <w:numPr>
          <w:ilvl w:val="2"/>
          <w:numId w:val="58"/>
        </w:numPr>
        <w:spacing w:before="0" w:after="240"/>
        <w:jc w:val="both"/>
        <w:rPr>
          <w:rFonts w:cs="Arial"/>
          <w:sz w:val="21"/>
          <w:szCs w:val="21"/>
        </w:rPr>
      </w:pPr>
      <w:r w:rsidRPr="009B2120">
        <w:rPr>
          <w:rFonts w:cs="Arial"/>
          <w:sz w:val="21"/>
          <w:szCs w:val="21"/>
        </w:rPr>
        <w:t>‘</w:t>
      </w:r>
      <w:r w:rsidRPr="009B2120">
        <w:rPr>
          <w:rFonts w:cs="Arial"/>
          <w:b/>
          <w:sz w:val="21"/>
          <w:szCs w:val="21"/>
        </w:rPr>
        <w:t>upskilling</w:t>
      </w:r>
      <w:r w:rsidRPr="009B2120">
        <w:rPr>
          <w:rFonts w:cs="Arial"/>
          <w:sz w:val="21"/>
          <w:szCs w:val="21"/>
        </w:rPr>
        <w:t xml:space="preserve">’ </w:t>
      </w:r>
      <w:r w:rsidR="00311CEB" w:rsidRPr="009B2120">
        <w:rPr>
          <w:rFonts w:cs="Arial"/>
          <w:sz w:val="21"/>
          <w:szCs w:val="21"/>
        </w:rPr>
        <w:t xml:space="preserve">requirement </w:t>
      </w:r>
      <w:r w:rsidRPr="009B2120">
        <w:rPr>
          <w:rFonts w:cs="Arial"/>
          <w:sz w:val="21"/>
          <w:szCs w:val="21"/>
        </w:rPr>
        <w:t>(Clause 2.</w:t>
      </w:r>
      <w:r w:rsidR="00AF19AA" w:rsidRPr="009B2120">
        <w:rPr>
          <w:rFonts w:cs="Arial"/>
          <w:sz w:val="21"/>
          <w:szCs w:val="21"/>
        </w:rPr>
        <w:t>4</w:t>
      </w:r>
      <w:r w:rsidR="00E43529" w:rsidRPr="009B2120">
        <w:rPr>
          <w:rFonts w:cs="Arial"/>
          <w:sz w:val="21"/>
          <w:szCs w:val="21"/>
        </w:rPr>
        <w:t>(</w:t>
      </w:r>
      <w:r w:rsidR="00AF19AA" w:rsidRPr="009B2120">
        <w:rPr>
          <w:rFonts w:cs="Arial"/>
          <w:sz w:val="21"/>
          <w:szCs w:val="21"/>
        </w:rPr>
        <w:t>a)</w:t>
      </w:r>
      <w:r w:rsidR="00E43529" w:rsidRPr="009B2120">
        <w:rPr>
          <w:rFonts w:cs="Arial"/>
          <w:sz w:val="21"/>
          <w:szCs w:val="21"/>
        </w:rPr>
        <w:t xml:space="preserve"> of this Schedule 1); </w:t>
      </w:r>
      <w:r w:rsidRPr="009B2120">
        <w:rPr>
          <w:rFonts w:cs="Arial"/>
          <w:sz w:val="21"/>
          <w:szCs w:val="21"/>
        </w:rPr>
        <w:t>and/or</w:t>
      </w:r>
    </w:p>
    <w:p w14:paraId="1C7A7ADC" w14:textId="2F34334A" w:rsidR="00E43529" w:rsidRPr="009B2120" w:rsidRDefault="00E43529" w:rsidP="00BA5493">
      <w:pPr>
        <w:numPr>
          <w:ilvl w:val="2"/>
          <w:numId w:val="58"/>
        </w:numPr>
        <w:spacing w:before="0" w:after="240"/>
        <w:jc w:val="both"/>
        <w:rPr>
          <w:rFonts w:cs="Arial"/>
          <w:sz w:val="21"/>
          <w:szCs w:val="21"/>
        </w:rPr>
      </w:pPr>
      <w:r w:rsidRPr="009B2120">
        <w:rPr>
          <w:rFonts w:cs="Arial"/>
          <w:sz w:val="21"/>
          <w:szCs w:val="21"/>
        </w:rPr>
        <w:t>‘</w:t>
      </w:r>
      <w:r w:rsidR="003A6831" w:rsidRPr="009B2120">
        <w:rPr>
          <w:rFonts w:cs="Arial"/>
          <w:b/>
          <w:sz w:val="21"/>
          <w:szCs w:val="21"/>
        </w:rPr>
        <w:t xml:space="preserve">2 </w:t>
      </w:r>
      <w:r w:rsidR="005966E4" w:rsidRPr="009B2120">
        <w:rPr>
          <w:rFonts w:cs="Arial"/>
          <w:b/>
          <w:sz w:val="21"/>
          <w:szCs w:val="21"/>
        </w:rPr>
        <w:t xml:space="preserve">at level </w:t>
      </w:r>
      <w:r w:rsidRPr="009B2120">
        <w:rPr>
          <w:rFonts w:cs="Arial"/>
          <w:b/>
          <w:sz w:val="21"/>
          <w:szCs w:val="21"/>
        </w:rPr>
        <w:t>in a lifetime’</w:t>
      </w:r>
      <w:r w:rsidR="00CE5698" w:rsidRPr="009B2120">
        <w:rPr>
          <w:rFonts w:cs="Arial"/>
          <w:b/>
          <w:bCs/>
          <w:sz w:val="21"/>
          <w:szCs w:val="21"/>
        </w:rPr>
        <w:t xml:space="preserve"> </w:t>
      </w:r>
      <w:r w:rsidR="006438F4" w:rsidRPr="009B2120">
        <w:rPr>
          <w:rFonts w:cs="Arial"/>
          <w:sz w:val="21"/>
          <w:szCs w:val="21"/>
        </w:rPr>
        <w:t xml:space="preserve">limit </w:t>
      </w:r>
      <w:r w:rsidRPr="009B2120">
        <w:rPr>
          <w:rFonts w:cs="Arial"/>
          <w:sz w:val="21"/>
          <w:szCs w:val="21"/>
        </w:rPr>
        <w:t>(Clause 2.</w:t>
      </w:r>
      <w:r w:rsidR="00CD1931" w:rsidRPr="009B2120">
        <w:rPr>
          <w:rFonts w:cs="Arial"/>
          <w:sz w:val="21"/>
          <w:szCs w:val="21"/>
        </w:rPr>
        <w:t>5(</w:t>
      </w:r>
      <w:r w:rsidR="00035897" w:rsidRPr="009B2120">
        <w:rPr>
          <w:rFonts w:cs="Arial"/>
          <w:sz w:val="21"/>
          <w:szCs w:val="21"/>
        </w:rPr>
        <w:t>d)</w:t>
      </w:r>
      <w:r w:rsidR="00CD1931" w:rsidRPr="009B2120">
        <w:rPr>
          <w:rFonts w:cs="Arial"/>
          <w:sz w:val="21"/>
          <w:szCs w:val="21"/>
        </w:rPr>
        <w:t xml:space="preserve"> of this Schedule 1).</w:t>
      </w:r>
    </w:p>
    <w:p w14:paraId="5B097B46" w14:textId="31E85D73" w:rsidR="00035897" w:rsidRPr="009B2120" w:rsidRDefault="006A1C91"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maximum number of commencements for which exemptions </w:t>
      </w:r>
      <w:bookmarkStart w:id="121" w:name="_Hlk56766057"/>
      <w:r w:rsidR="00E43529" w:rsidRPr="009B2120">
        <w:rPr>
          <w:rFonts w:cs="Arial"/>
          <w:sz w:val="21"/>
          <w:szCs w:val="21"/>
        </w:rPr>
        <w:t xml:space="preserve">may </w:t>
      </w:r>
      <w:r w:rsidRPr="009B2120">
        <w:rPr>
          <w:rFonts w:cs="Arial"/>
          <w:sz w:val="21"/>
          <w:szCs w:val="21"/>
        </w:rPr>
        <w:t xml:space="preserve">be granted </w:t>
      </w:r>
      <w:r w:rsidR="00F1571C" w:rsidRPr="009B2120">
        <w:rPr>
          <w:rFonts w:cs="Arial"/>
          <w:sz w:val="21"/>
          <w:szCs w:val="21"/>
        </w:rPr>
        <w:t>under</w:t>
      </w:r>
      <w:r w:rsidR="00E43529" w:rsidRPr="009B2120">
        <w:rPr>
          <w:rFonts w:cs="Arial"/>
          <w:sz w:val="21"/>
          <w:szCs w:val="21"/>
        </w:rPr>
        <w:t xml:space="preserve"> Clause 14.1 </w:t>
      </w:r>
      <w:r w:rsidR="002549BB" w:rsidRPr="009B2120">
        <w:rPr>
          <w:rFonts w:cs="Arial"/>
          <w:sz w:val="21"/>
          <w:szCs w:val="21"/>
        </w:rPr>
        <w:t xml:space="preserve">of this Schedule 1 </w:t>
      </w:r>
      <w:r w:rsidR="00D809D8" w:rsidRPr="009B2120">
        <w:rPr>
          <w:rFonts w:cs="Arial"/>
          <w:sz w:val="21"/>
          <w:szCs w:val="21"/>
        </w:rPr>
        <w:t>is as specified in Schedule 2 – Individual Details and Conditions</w:t>
      </w:r>
      <w:r w:rsidR="00D65C62" w:rsidRPr="009B2120">
        <w:rPr>
          <w:rFonts w:cs="Arial"/>
          <w:sz w:val="21"/>
          <w:szCs w:val="21"/>
        </w:rPr>
        <w:t>.</w:t>
      </w:r>
      <w:bookmarkEnd w:id="121"/>
    </w:p>
    <w:p w14:paraId="7BDB9749" w14:textId="60E4572F" w:rsidR="00CE5698" w:rsidRPr="009B2120" w:rsidRDefault="00CE56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Eligibility exemptions granted under Clause 14.1 </w:t>
      </w:r>
      <w:r w:rsidR="002549BB" w:rsidRPr="009B2120">
        <w:rPr>
          <w:rFonts w:cs="Arial"/>
          <w:sz w:val="21"/>
          <w:szCs w:val="21"/>
        </w:rPr>
        <w:t xml:space="preserve">of this Schedule 1 </w:t>
      </w:r>
      <w:r w:rsidRPr="009B2120">
        <w:rPr>
          <w:rFonts w:cs="Arial"/>
          <w:sz w:val="21"/>
          <w:szCs w:val="21"/>
        </w:rPr>
        <w:t xml:space="preserve">cannot be applied to </w:t>
      </w:r>
      <w:r w:rsidRPr="009B2120">
        <w:rPr>
          <w:rFonts w:cs="Arial"/>
          <w:iCs/>
          <w:sz w:val="21"/>
          <w:szCs w:val="21"/>
        </w:rPr>
        <w:t>Skills First</w:t>
      </w:r>
      <w:r w:rsidRPr="009B2120">
        <w:rPr>
          <w:rFonts w:cs="Arial"/>
          <w:i/>
          <w:sz w:val="21"/>
          <w:szCs w:val="21"/>
        </w:rPr>
        <w:t xml:space="preserve"> </w:t>
      </w:r>
      <w:r w:rsidRPr="009B2120">
        <w:rPr>
          <w:rFonts w:cs="Arial"/>
          <w:sz w:val="21"/>
          <w:szCs w:val="21"/>
        </w:rPr>
        <w:t>Students with a Program Commencement Date prior to the Commencement Date.</w:t>
      </w:r>
    </w:p>
    <w:p w14:paraId="2069745A" w14:textId="0B2C7AB0" w:rsidR="00CE5698" w:rsidRPr="009B2120" w:rsidRDefault="00D809D8" w:rsidP="00BA5493">
      <w:pPr>
        <w:pStyle w:val="ListParagraph"/>
        <w:numPr>
          <w:ilvl w:val="1"/>
          <w:numId w:val="85"/>
        </w:numPr>
        <w:tabs>
          <w:tab w:val="clear" w:pos="851"/>
        </w:tabs>
        <w:spacing w:before="0" w:after="240"/>
        <w:ind w:left="709" w:hanging="709"/>
        <w:jc w:val="both"/>
        <w:rPr>
          <w:rFonts w:cs="Arial"/>
          <w:b/>
          <w:bCs/>
          <w:sz w:val="21"/>
          <w:szCs w:val="21"/>
        </w:rPr>
      </w:pPr>
      <w:r w:rsidRPr="009B2120">
        <w:rPr>
          <w:rFonts w:cs="Arial"/>
          <w:sz w:val="21"/>
          <w:szCs w:val="21"/>
        </w:rPr>
        <w:t>Commencements are not counted for the purpose of Clause 14.2 if they are reported using specific Funding Source Identifiers – State Training Authority identified in the Victorian VET Student Statistical Collection Guidelines.</w:t>
      </w:r>
      <w:r w:rsidR="00CE5698" w:rsidRPr="009B2120">
        <w:rPr>
          <w:rFonts w:cs="Arial"/>
          <w:sz w:val="21"/>
          <w:szCs w:val="21"/>
        </w:rPr>
        <w:t xml:space="preserve"> </w:t>
      </w:r>
    </w:p>
    <w:p w14:paraId="30D2663C" w14:textId="0C13C63A" w:rsidR="00AB04DB" w:rsidRPr="00C84ADA" w:rsidRDefault="00AB04DB" w:rsidP="00C84ADA">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Where the Training Provider gra</w:t>
      </w:r>
      <w:r w:rsidR="00E43529" w:rsidRPr="009B2120">
        <w:rPr>
          <w:rFonts w:cs="Arial"/>
          <w:sz w:val="21"/>
          <w:szCs w:val="21"/>
        </w:rPr>
        <w:t>nts an exemption under Clause 14</w:t>
      </w:r>
      <w:r w:rsidRPr="009B2120">
        <w:rPr>
          <w:rFonts w:cs="Arial"/>
          <w:sz w:val="21"/>
          <w:szCs w:val="21"/>
        </w:rPr>
        <w:t>.1</w:t>
      </w:r>
      <w:r w:rsidR="002549BB" w:rsidRPr="009B2120">
        <w:rPr>
          <w:rFonts w:cs="Arial"/>
          <w:sz w:val="21"/>
          <w:szCs w:val="21"/>
        </w:rPr>
        <w:t xml:space="preserve"> of this Schedule 1</w:t>
      </w:r>
      <w:r w:rsidRPr="009B2120">
        <w:rPr>
          <w:rFonts w:cs="Arial"/>
          <w:sz w:val="21"/>
          <w:szCs w:val="21"/>
        </w:rPr>
        <w:t xml:space="preserve">, </w:t>
      </w:r>
      <w:r w:rsidR="00D809D8" w:rsidRPr="009B2120">
        <w:rPr>
          <w:rFonts w:cs="Arial"/>
          <w:sz w:val="21"/>
          <w:szCs w:val="21"/>
        </w:rPr>
        <w:t>it</w:t>
      </w:r>
      <w:r w:rsidRPr="009B2120">
        <w:rPr>
          <w:rFonts w:cs="Arial"/>
          <w:sz w:val="21"/>
          <w:szCs w:val="21"/>
        </w:rPr>
        <w:t xml:space="preserve"> must offer guidance on the best training to undertake to improve job outcomes and complement previous training undertaken. This </w:t>
      </w:r>
      <w:r w:rsidR="003456B2" w:rsidRPr="009B2120">
        <w:rPr>
          <w:rFonts w:cs="Arial"/>
          <w:sz w:val="21"/>
          <w:szCs w:val="21"/>
        </w:rPr>
        <w:t xml:space="preserve">must </w:t>
      </w:r>
      <w:r w:rsidRPr="009B2120">
        <w:rPr>
          <w:rFonts w:cs="Arial"/>
          <w:sz w:val="21"/>
          <w:szCs w:val="21"/>
        </w:rPr>
        <w:t xml:space="preserve">be supported through undertaking effective Pre-Training Reviews as required under this </w:t>
      </w:r>
      <w:r w:rsidR="004F1DC7" w:rsidRPr="009B2120">
        <w:rPr>
          <w:rFonts w:cs="Arial"/>
          <w:sz w:val="21"/>
          <w:szCs w:val="21"/>
        </w:rPr>
        <w:t>Contract</w:t>
      </w:r>
      <w:r w:rsidRPr="009B2120">
        <w:rPr>
          <w:rFonts w:cs="Arial"/>
          <w:sz w:val="21"/>
          <w:szCs w:val="21"/>
        </w:rPr>
        <w:t xml:space="preserve">. </w:t>
      </w:r>
      <w:r w:rsidR="00C84ADA">
        <w:rPr>
          <w:rFonts w:cs="Arial"/>
          <w:sz w:val="21"/>
          <w:szCs w:val="21"/>
        </w:rPr>
        <w:br w:type="page"/>
      </w:r>
    </w:p>
    <w:p w14:paraId="36C4F1FC" w14:textId="1A2E729E" w:rsidR="00AB04DB" w:rsidRPr="009B2120" w:rsidRDefault="00023C15"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Preference for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Pr="009B2120">
        <w:rPr>
          <w:rFonts w:cs="Arial"/>
          <w:sz w:val="21"/>
          <w:szCs w:val="21"/>
        </w:rPr>
        <w:t xml:space="preserve">should be granted to </w:t>
      </w:r>
      <w:r w:rsidR="003456B2" w:rsidRPr="009B2120">
        <w:rPr>
          <w:rFonts w:cs="Arial"/>
          <w:sz w:val="21"/>
          <w:szCs w:val="21"/>
        </w:rPr>
        <w:t xml:space="preserve">individuals </w:t>
      </w:r>
      <w:r w:rsidRPr="009B2120">
        <w:rPr>
          <w:rFonts w:cs="Arial"/>
          <w:sz w:val="21"/>
          <w:szCs w:val="21"/>
        </w:rPr>
        <w:t xml:space="preserve">seeking to enrol in training that meets identified skills shortages and localised labour market needs and/or improves their employment prospects, and in accordance with </w:t>
      </w:r>
      <w:r w:rsidR="00F936C1" w:rsidRPr="009B2120">
        <w:rPr>
          <w:rFonts w:cs="Arial"/>
          <w:sz w:val="21"/>
          <w:szCs w:val="21"/>
        </w:rPr>
        <w:t xml:space="preserve">any </w:t>
      </w:r>
      <w:r w:rsidRPr="009B2120">
        <w:rPr>
          <w:rFonts w:cs="Arial"/>
          <w:sz w:val="21"/>
          <w:szCs w:val="21"/>
        </w:rPr>
        <w:t xml:space="preserve">guidance issued by the Department </w:t>
      </w:r>
      <w:r w:rsidR="003456B2" w:rsidRPr="009B2120">
        <w:rPr>
          <w:rFonts w:cs="Arial"/>
          <w:sz w:val="21"/>
          <w:szCs w:val="21"/>
        </w:rPr>
        <w:t xml:space="preserve">(except that, to avoid doubt, such preference </w:t>
      </w:r>
      <w:r w:rsidR="00D753FB" w:rsidRPr="009B2120">
        <w:rPr>
          <w:rFonts w:cs="Arial"/>
          <w:sz w:val="21"/>
          <w:szCs w:val="21"/>
        </w:rPr>
        <w:t xml:space="preserve">should </w:t>
      </w:r>
      <w:r w:rsidR="003456B2" w:rsidRPr="009B2120">
        <w:rPr>
          <w:rFonts w:cs="Arial"/>
          <w:sz w:val="21"/>
          <w:szCs w:val="21"/>
        </w:rPr>
        <w:t xml:space="preserve">not </w:t>
      </w:r>
      <w:r w:rsidR="00D753FB" w:rsidRPr="009B2120">
        <w:rPr>
          <w:rFonts w:cs="Arial"/>
          <w:sz w:val="21"/>
          <w:szCs w:val="21"/>
        </w:rPr>
        <w:t xml:space="preserve">be </w:t>
      </w:r>
      <w:r w:rsidR="003456B2" w:rsidRPr="009B2120">
        <w:rPr>
          <w:rFonts w:cs="Arial"/>
          <w:sz w:val="21"/>
          <w:szCs w:val="21"/>
        </w:rPr>
        <w:t>granted over individuals referred to in Clause 14.</w:t>
      </w:r>
      <w:r w:rsidR="00D809D8" w:rsidRPr="009B2120">
        <w:rPr>
          <w:rFonts w:cs="Arial"/>
          <w:sz w:val="21"/>
          <w:szCs w:val="21"/>
        </w:rPr>
        <w:t>7</w:t>
      </w:r>
      <w:r w:rsidR="002549BB" w:rsidRPr="009B2120">
        <w:rPr>
          <w:rFonts w:cs="Arial"/>
          <w:sz w:val="21"/>
          <w:szCs w:val="21"/>
        </w:rPr>
        <w:t xml:space="preserve"> of this Schedule 1</w:t>
      </w:r>
      <w:r w:rsidR="003456B2" w:rsidRPr="009B2120">
        <w:rPr>
          <w:rFonts w:cs="Arial"/>
          <w:sz w:val="21"/>
          <w:szCs w:val="21"/>
        </w:rPr>
        <w:t>)</w:t>
      </w:r>
      <w:r w:rsidR="00AB04DB" w:rsidRPr="009B2120">
        <w:rPr>
          <w:rFonts w:cs="Arial"/>
          <w:sz w:val="21"/>
          <w:szCs w:val="21"/>
        </w:rPr>
        <w:t xml:space="preserve">. </w:t>
      </w:r>
    </w:p>
    <w:p w14:paraId="1D49619D" w14:textId="3A60AA92" w:rsidR="00B84AF5" w:rsidRPr="009B2120" w:rsidRDefault="00D7698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Training </w:t>
      </w:r>
      <w:r w:rsidR="00B84AF5" w:rsidRPr="009B2120">
        <w:rPr>
          <w:rFonts w:cs="Arial"/>
          <w:sz w:val="21"/>
          <w:szCs w:val="21"/>
        </w:rPr>
        <w:t xml:space="preserve">Provider must offer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00B84AF5" w:rsidRPr="009B2120">
        <w:rPr>
          <w:rFonts w:cs="Arial"/>
          <w:sz w:val="21"/>
          <w:szCs w:val="21"/>
        </w:rPr>
        <w:t xml:space="preserve">to </w:t>
      </w:r>
      <w:r w:rsidR="003456B2" w:rsidRPr="009B2120">
        <w:rPr>
          <w:rFonts w:cs="Arial"/>
          <w:sz w:val="21"/>
          <w:szCs w:val="21"/>
        </w:rPr>
        <w:t xml:space="preserve">individuals </w:t>
      </w:r>
      <w:r w:rsidR="00B84AF5" w:rsidRPr="009B2120">
        <w:rPr>
          <w:rFonts w:cs="Arial"/>
          <w:sz w:val="21"/>
          <w:szCs w:val="21"/>
        </w:rPr>
        <w:t xml:space="preserve">from the following cohorts, when </w:t>
      </w:r>
      <w:r w:rsidR="001E50E9" w:rsidRPr="009B2120">
        <w:rPr>
          <w:rFonts w:cs="Arial"/>
          <w:sz w:val="21"/>
          <w:szCs w:val="21"/>
        </w:rPr>
        <w:t>they</w:t>
      </w:r>
      <w:r w:rsidR="00B84AF5" w:rsidRPr="009B2120">
        <w:rPr>
          <w:rFonts w:cs="Arial"/>
          <w:sz w:val="21"/>
          <w:szCs w:val="21"/>
        </w:rPr>
        <w:t xml:space="preserve"> present evidence specified in the </w:t>
      </w:r>
      <w:r w:rsidR="007478AE" w:rsidRPr="009B2120">
        <w:rPr>
          <w:rFonts w:cs="Arial"/>
          <w:sz w:val="21"/>
          <w:szCs w:val="21"/>
        </w:rPr>
        <w:t>Guidelines About Eligibility</w:t>
      </w:r>
      <w:r w:rsidR="00B84AF5" w:rsidRPr="009B2120">
        <w:rPr>
          <w:rFonts w:cs="Arial"/>
          <w:sz w:val="21"/>
          <w:szCs w:val="21"/>
        </w:rPr>
        <w:t>:</w:t>
      </w:r>
    </w:p>
    <w:p w14:paraId="23327BB5" w14:textId="1288E32A"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r</w:t>
      </w:r>
      <w:r w:rsidR="00B84AF5" w:rsidRPr="009B2120">
        <w:rPr>
          <w:rFonts w:cs="Arial"/>
          <w:sz w:val="21"/>
          <w:szCs w:val="21"/>
        </w:rPr>
        <w:t xml:space="preserve">etrenched </w:t>
      </w:r>
      <w:proofErr w:type="gramStart"/>
      <w:r w:rsidR="00B84AF5" w:rsidRPr="009B2120">
        <w:rPr>
          <w:rFonts w:cs="Arial"/>
          <w:sz w:val="21"/>
          <w:szCs w:val="21"/>
        </w:rPr>
        <w:t>workers;</w:t>
      </w:r>
      <w:proofErr w:type="gramEnd"/>
    </w:p>
    <w:p w14:paraId="62C0A705" w14:textId="287F7224"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a</w:t>
      </w:r>
      <w:r w:rsidR="00B84AF5" w:rsidRPr="009B2120">
        <w:rPr>
          <w:rFonts w:cs="Arial"/>
          <w:sz w:val="21"/>
          <w:szCs w:val="21"/>
        </w:rPr>
        <w:t xml:space="preserve">utomotive supply chain </w:t>
      </w:r>
      <w:proofErr w:type="gramStart"/>
      <w:r w:rsidR="00B84AF5" w:rsidRPr="009B2120">
        <w:rPr>
          <w:rFonts w:cs="Arial"/>
          <w:sz w:val="21"/>
          <w:szCs w:val="21"/>
        </w:rPr>
        <w:t>workers;</w:t>
      </w:r>
      <w:proofErr w:type="gramEnd"/>
    </w:p>
    <w:p w14:paraId="13D4439C" w14:textId="77777777" w:rsidR="00B84AF5" w:rsidRPr="009B2120" w:rsidRDefault="00B84AF5" w:rsidP="00BA5493">
      <w:pPr>
        <w:numPr>
          <w:ilvl w:val="2"/>
          <w:numId w:val="74"/>
        </w:numPr>
        <w:spacing w:before="0" w:after="240"/>
        <w:jc w:val="both"/>
        <w:rPr>
          <w:rFonts w:cs="Arial"/>
          <w:sz w:val="21"/>
          <w:szCs w:val="21"/>
        </w:rPr>
      </w:pPr>
      <w:r w:rsidRPr="009B2120">
        <w:rPr>
          <w:rFonts w:cs="Arial"/>
          <w:sz w:val="21"/>
          <w:szCs w:val="21"/>
        </w:rPr>
        <w:t>Jobs Victoria Employment Network Clients; and/or</w:t>
      </w:r>
    </w:p>
    <w:p w14:paraId="2E868501" w14:textId="78CAA917" w:rsidR="003456B2" w:rsidRPr="009B2120" w:rsidRDefault="003456B2" w:rsidP="00BA5493">
      <w:pPr>
        <w:numPr>
          <w:ilvl w:val="2"/>
          <w:numId w:val="74"/>
        </w:numPr>
        <w:tabs>
          <w:tab w:val="clear" w:pos="851"/>
          <w:tab w:val="clear" w:pos="1430"/>
          <w:tab w:val="clear" w:pos="8392"/>
        </w:tabs>
        <w:spacing w:before="0" w:after="240"/>
        <w:ind w:left="709" w:firstLine="0"/>
        <w:jc w:val="both"/>
        <w:rPr>
          <w:rFonts w:cs="Arial"/>
          <w:sz w:val="21"/>
          <w:szCs w:val="21"/>
        </w:rPr>
      </w:pPr>
      <w:r w:rsidRPr="009B2120">
        <w:rPr>
          <w:rFonts w:cs="Arial"/>
          <w:sz w:val="21"/>
          <w:szCs w:val="21"/>
        </w:rPr>
        <w:t>a</w:t>
      </w:r>
      <w:r w:rsidR="00B84AF5" w:rsidRPr="009B2120">
        <w:rPr>
          <w:rFonts w:cs="Arial"/>
          <w:sz w:val="21"/>
          <w:szCs w:val="21"/>
        </w:rPr>
        <w:t>ny other specific cohort as determined by the Department from time to time.</w:t>
      </w:r>
    </w:p>
    <w:p w14:paraId="7D4DA50C" w14:textId="77777777" w:rsidR="006F0C98" w:rsidRPr="009B2120" w:rsidRDefault="006F0C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may vary:</w:t>
      </w:r>
    </w:p>
    <w:p w14:paraId="1547A6AA" w14:textId="77777777"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the Funding Source Identifiers or cohorts to which eligibility exemptions under this Clause 14 can be applied; and/or</w:t>
      </w:r>
    </w:p>
    <w:p w14:paraId="7B3996C8" w14:textId="08D8FEFD"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 xml:space="preserve">the Funding </w:t>
      </w:r>
      <w:r w:rsidR="00C525A2" w:rsidRPr="009B2120">
        <w:rPr>
          <w:rFonts w:cs="Arial"/>
          <w:sz w:val="21"/>
          <w:szCs w:val="21"/>
        </w:rPr>
        <w:t>S</w:t>
      </w:r>
      <w:r w:rsidRPr="009B2120">
        <w:rPr>
          <w:rFonts w:cs="Arial"/>
          <w:sz w:val="21"/>
          <w:szCs w:val="21"/>
        </w:rPr>
        <w:t xml:space="preserve">ource Identifiers that are not counted towards the </w:t>
      </w:r>
      <w:r w:rsidR="002D6B23" w:rsidRPr="009B2120">
        <w:rPr>
          <w:rFonts w:cs="Arial"/>
          <w:sz w:val="21"/>
          <w:szCs w:val="21"/>
        </w:rPr>
        <w:t xml:space="preserve">maximum </w:t>
      </w:r>
      <w:r w:rsidRPr="009B2120">
        <w:rPr>
          <w:rFonts w:cs="Arial"/>
          <w:sz w:val="21"/>
          <w:szCs w:val="21"/>
        </w:rPr>
        <w:t>number of commencements referred to in Clause 14.2 of this Schedule 1.</w:t>
      </w:r>
    </w:p>
    <w:p w14:paraId="277E8847"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cs="Arial"/>
          <w:b/>
          <w:sz w:val="21"/>
          <w:szCs w:val="21"/>
        </w:rPr>
      </w:pPr>
      <w:r w:rsidRPr="009B2120">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017FAF38"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Clause 15 sets out eligibility exemptions for training to support the Victorian Government’s 10-year Industry Plan for family violence prevention and response.</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50826255"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w:t>
      </w:r>
      <w:r w:rsidRPr="009B2120">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Pr="009B2120">
        <w:rPr>
          <w:rFonts w:eastAsia="Arial" w:cs="Arial"/>
          <w:sz w:val="21"/>
          <w:szCs w:val="21"/>
        </w:rPr>
        <w:t>service related</w:t>
      </w:r>
      <w:proofErr w:type="gramEnd"/>
      <w:r w:rsidRPr="009B2120">
        <w:rPr>
          <w:rFonts w:eastAsia="Arial" w:cs="Arial"/>
          <w:sz w:val="21"/>
          <w:szCs w:val="21"/>
        </w:rPr>
        <w:t xml:space="preserve"> program.</w:t>
      </w:r>
    </w:p>
    <w:p w14:paraId="5B9205E9" w14:textId="47EA0CBC"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9B2120">
        <w:rPr>
          <w:rFonts w:eastAsia="Arial" w:cs="Arial"/>
          <w:sz w:val="21"/>
          <w:szCs w:val="21"/>
        </w:rPr>
        <w:t xml:space="preserve">Clause 15, if the Training Provider has the program on its Funded Scope, it may exempt an individual seeking to enrol in 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Ri</w:t>
      </w:r>
      <w:r w:rsidRPr="009B2120">
        <w:rPr>
          <w:rFonts w:eastAsia="Arial" w:cs="Arial"/>
          <w:sz w:val="21"/>
          <w:szCs w:val="21"/>
        </w:rPr>
        <w:t>sk from the:</w:t>
      </w:r>
    </w:p>
    <w:p w14:paraId="0BF9A718"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Skill Sets in a year</w:t>
      </w:r>
      <w:r w:rsidRPr="009B2120">
        <w:rPr>
          <w:rFonts w:cs="Arial"/>
          <w:sz w:val="21"/>
          <w:szCs w:val="21"/>
        </w:rPr>
        <w:t>‘ limit (Clause 2.5(a) of this Schedule 1); and/or</w:t>
      </w:r>
    </w:p>
    <w:p w14:paraId="038C0955"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2E4EAB8A" w14:textId="77777777" w:rsidR="00C42533" w:rsidRPr="009B2120" w:rsidRDefault="00C42533" w:rsidP="00C42533">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2B5ECEAA" w:rsidR="00C42533" w:rsidRPr="009B2120"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E569C3" w:rsidRPr="009B2120">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 xml:space="preserve">22510VIC – Course in </w:t>
      </w:r>
      <w:r w:rsidR="00D423B7">
        <w:rPr>
          <w:rFonts w:cs="Arial"/>
          <w:sz w:val="21"/>
          <w:szCs w:val="21"/>
        </w:rPr>
        <w:t>I</w:t>
      </w:r>
      <w:r w:rsidRPr="009B2120">
        <w:rPr>
          <w:rFonts w:cs="Arial"/>
          <w:sz w:val="21"/>
          <w:szCs w:val="21"/>
        </w:rPr>
        <w:t xml:space="preserve">dentifying and </w:t>
      </w:r>
      <w:r w:rsidR="00D423B7">
        <w:rPr>
          <w:rFonts w:cs="Arial"/>
          <w:sz w:val="21"/>
          <w:szCs w:val="21"/>
        </w:rPr>
        <w:t>R</w:t>
      </w:r>
      <w:r w:rsidRPr="009B2120">
        <w:rPr>
          <w:rFonts w:cs="Arial"/>
          <w:sz w:val="21"/>
          <w:szCs w:val="21"/>
        </w:rPr>
        <w:t xml:space="preserve">esponding to </w:t>
      </w:r>
      <w:r w:rsidR="00D423B7">
        <w:rPr>
          <w:rFonts w:cs="Arial"/>
          <w:sz w:val="21"/>
          <w:szCs w:val="21"/>
        </w:rPr>
        <w:t>F</w:t>
      </w:r>
      <w:r w:rsidRPr="009B2120">
        <w:rPr>
          <w:rFonts w:cs="Arial"/>
          <w:sz w:val="21"/>
          <w:szCs w:val="21"/>
        </w:rPr>
        <w:t xml:space="preserve">amily </w:t>
      </w:r>
      <w:r w:rsidR="00D423B7">
        <w:rPr>
          <w:rFonts w:cs="Arial"/>
          <w:sz w:val="21"/>
          <w:szCs w:val="21"/>
        </w:rPr>
        <w:t>V</w:t>
      </w:r>
      <w:r w:rsidRPr="009B2120">
        <w:rPr>
          <w:rFonts w:cs="Arial"/>
          <w:sz w:val="21"/>
          <w:szCs w:val="21"/>
        </w:rPr>
        <w:t xml:space="preserve">iolence </w:t>
      </w:r>
      <w:r w:rsidR="00D423B7">
        <w:rPr>
          <w:rFonts w:cs="Arial"/>
          <w:sz w:val="21"/>
          <w:szCs w:val="21"/>
        </w:rPr>
        <w:t>R</w:t>
      </w:r>
      <w:r w:rsidRPr="009B2120">
        <w:rPr>
          <w:rFonts w:cs="Arial"/>
          <w:sz w:val="21"/>
          <w:szCs w:val="21"/>
        </w:rPr>
        <w:t xml:space="preserve">isk </w:t>
      </w:r>
      <w:r w:rsidRPr="009B2120">
        <w:rPr>
          <w:iCs/>
          <w:sz w:val="21"/>
          <w:szCs w:val="21"/>
        </w:rPr>
        <w:t xml:space="preserve">under this Clause 15 </w:t>
      </w:r>
      <w:r w:rsidRPr="009B2120">
        <w:rPr>
          <w:sz w:val="21"/>
          <w:szCs w:val="21"/>
        </w:rPr>
        <w:t xml:space="preserve">will not impact their future </w:t>
      </w:r>
      <w:r w:rsidRPr="009B2120">
        <w:rPr>
          <w:iCs/>
          <w:sz w:val="21"/>
          <w:szCs w:val="21"/>
        </w:rPr>
        <w:t>Skills First</w:t>
      </w:r>
      <w:r w:rsidRPr="009B2120">
        <w:rPr>
          <w:sz w:val="21"/>
          <w:szCs w:val="21"/>
        </w:rPr>
        <w:t xml:space="preserve"> Entitlement and will not be </w:t>
      </w:r>
      <w:proofErr w:type="gramStart"/>
      <w:r w:rsidRPr="009B2120">
        <w:rPr>
          <w:sz w:val="21"/>
          <w:szCs w:val="21"/>
        </w:rPr>
        <w:t>taken into account</w:t>
      </w:r>
      <w:proofErr w:type="gramEnd"/>
      <w:r w:rsidRPr="009B2120">
        <w:rPr>
          <w:sz w:val="21"/>
          <w:szCs w:val="21"/>
        </w:rPr>
        <w:t xml:space="preserve"> when assessing whether they meet the:</w:t>
      </w:r>
    </w:p>
    <w:p w14:paraId="7561F0A5" w14:textId="77777777" w:rsidR="00C42533" w:rsidRPr="009B2120" w:rsidRDefault="00C42533" w:rsidP="006C37EF">
      <w:pPr>
        <w:numPr>
          <w:ilvl w:val="2"/>
          <w:numId w:val="143"/>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Skill Sets in a year</w:t>
      </w:r>
      <w:r w:rsidRPr="009B2120">
        <w:rPr>
          <w:rFonts w:cs="Arial"/>
          <w:sz w:val="21"/>
          <w:szCs w:val="21"/>
        </w:rPr>
        <w:t>‘ limit (Clause 2.5(a) of this Schedule 1); and/or</w:t>
      </w:r>
    </w:p>
    <w:p w14:paraId="4959D3D1" w14:textId="77777777" w:rsidR="00C42533" w:rsidRPr="009B2120" w:rsidRDefault="00C42533" w:rsidP="006C37EF">
      <w:pPr>
        <w:numPr>
          <w:ilvl w:val="2"/>
          <w:numId w:val="143"/>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2AB81948"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eastAsia="Arial" w:cs="Arial"/>
          <w:b/>
          <w:sz w:val="21"/>
          <w:szCs w:val="21"/>
        </w:rPr>
      </w:pPr>
      <w:r w:rsidRPr="009B2120">
        <w:rPr>
          <w:rFonts w:eastAsia="Arial" w:cs="Arial"/>
          <w:b/>
          <w:sz w:val="21"/>
          <w:szCs w:val="21"/>
        </w:rPr>
        <w:t>JOBTRAINER</w:t>
      </w:r>
    </w:p>
    <w:p w14:paraId="73AEB03A" w14:textId="77777777" w:rsidR="00C42533" w:rsidRPr="009B2120" w:rsidRDefault="00C42533" w:rsidP="00C42533">
      <w:pPr>
        <w:keepNext/>
        <w:tabs>
          <w:tab w:val="left" w:pos="720"/>
        </w:tabs>
        <w:spacing w:before="0" w:after="240"/>
        <w:ind w:left="704"/>
        <w:rPr>
          <w:rFonts w:cs="Arial"/>
          <w:b/>
          <w:bCs/>
          <w:iCs/>
          <w:sz w:val="21"/>
          <w:szCs w:val="21"/>
        </w:rPr>
      </w:pPr>
      <w:r w:rsidRPr="009B2120">
        <w:rPr>
          <w:rFonts w:cs="Arial"/>
          <w:b/>
          <w:bCs/>
          <w:iCs/>
          <w:snapToGrid w:val="0"/>
          <w:sz w:val="21"/>
          <w:szCs w:val="21"/>
        </w:rPr>
        <w:t>Purpose</w:t>
      </w:r>
    </w:p>
    <w:p w14:paraId="0FAB8F71" w14:textId="0ECEEE9D"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sets out requirements for granting (within the Training Provider’s allocation of </w:t>
      </w:r>
      <w:proofErr w:type="spellStart"/>
      <w:r w:rsidRPr="009B2120">
        <w:rPr>
          <w:rFonts w:cs="Arial"/>
          <w:sz w:val="21"/>
          <w:szCs w:val="21"/>
        </w:rPr>
        <w:t>JobTrainer</w:t>
      </w:r>
      <w:proofErr w:type="spellEnd"/>
      <w:r w:rsidRPr="009B2120">
        <w:rPr>
          <w:rFonts w:cs="Arial"/>
          <w:sz w:val="21"/>
          <w:szCs w:val="21"/>
        </w:rPr>
        <w:t xml:space="preserve"> commencements) eligibility exemptions, a </w:t>
      </w:r>
      <w:proofErr w:type="spellStart"/>
      <w:r w:rsidRPr="009B2120">
        <w:rPr>
          <w:rFonts w:cs="Arial"/>
          <w:sz w:val="21"/>
          <w:szCs w:val="21"/>
        </w:rPr>
        <w:t>JobTrainer</w:t>
      </w:r>
      <w:proofErr w:type="spellEnd"/>
      <w:r w:rsidRPr="009B2120">
        <w:rPr>
          <w:rFonts w:cs="Arial"/>
          <w:sz w:val="21"/>
          <w:szCs w:val="21"/>
        </w:rPr>
        <w:t xml:space="preserve"> Fee Concession or Fee Waiver (the </w:t>
      </w:r>
      <w:proofErr w:type="spellStart"/>
      <w:r w:rsidRPr="009B2120">
        <w:rPr>
          <w:rFonts w:cs="Arial"/>
          <w:b/>
          <w:bCs/>
          <w:sz w:val="21"/>
          <w:szCs w:val="21"/>
        </w:rPr>
        <w:t>JobTrainer</w:t>
      </w:r>
      <w:proofErr w:type="spellEnd"/>
      <w:r w:rsidRPr="009B2120">
        <w:rPr>
          <w:rFonts w:cs="Arial"/>
          <w:b/>
          <w:bCs/>
          <w:sz w:val="21"/>
          <w:szCs w:val="21"/>
        </w:rPr>
        <w:t xml:space="preserve"> benefits</w:t>
      </w:r>
      <w:r w:rsidRPr="009B2120">
        <w:rPr>
          <w:rFonts w:cs="Arial"/>
          <w:sz w:val="21"/>
          <w:szCs w:val="21"/>
        </w:rPr>
        <w:t xml:space="preserve">) to individuals who are eligible to participate in the </w:t>
      </w:r>
      <w:proofErr w:type="spellStart"/>
      <w:r w:rsidRPr="009B2120">
        <w:rPr>
          <w:rFonts w:cs="Arial"/>
          <w:sz w:val="21"/>
          <w:szCs w:val="21"/>
        </w:rPr>
        <w:t>JobTrainer</w:t>
      </w:r>
      <w:proofErr w:type="spellEnd"/>
      <w:r w:rsidRPr="009B2120">
        <w:rPr>
          <w:rFonts w:cs="Arial"/>
          <w:sz w:val="21"/>
          <w:szCs w:val="21"/>
        </w:rPr>
        <w:t xml:space="preserve"> initiative.</w:t>
      </w:r>
    </w:p>
    <w:p w14:paraId="43AAAAF5"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Scope</w:t>
      </w:r>
    </w:p>
    <w:p w14:paraId="056D48BB" w14:textId="499D02EC"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applies to training activity that commences between the Commencement Date and </w:t>
      </w:r>
      <w:r w:rsidR="00B354CF" w:rsidRPr="003A2D97">
        <w:rPr>
          <w:rFonts w:cs="Arial"/>
          <w:sz w:val="21"/>
          <w:szCs w:val="21"/>
          <w:highlight w:val="lightGray"/>
        </w:rPr>
        <w:t>31 December</w:t>
      </w:r>
      <w:r w:rsidR="00B354CF">
        <w:rPr>
          <w:rFonts w:cs="Arial"/>
          <w:sz w:val="21"/>
          <w:szCs w:val="21"/>
        </w:rPr>
        <w:t xml:space="preserve"> </w:t>
      </w:r>
      <w:r w:rsidR="00456111" w:rsidRPr="009B2120">
        <w:rPr>
          <w:rFonts w:cs="Arial"/>
          <w:sz w:val="21"/>
          <w:szCs w:val="21"/>
        </w:rPr>
        <w:t>2022</w:t>
      </w:r>
      <w:r w:rsidRPr="009B2120">
        <w:rPr>
          <w:rFonts w:cs="Arial"/>
          <w:sz w:val="21"/>
          <w:szCs w:val="21"/>
        </w:rPr>
        <w:t>.</w:t>
      </w:r>
    </w:p>
    <w:p w14:paraId="4C8BEB99" w14:textId="2770FE1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w:t>
      </w:r>
      <w:bookmarkStart w:id="122" w:name="_Hlk54621249"/>
      <w:r w:rsidRPr="009B2120">
        <w:rPr>
          <w:rFonts w:cs="Arial"/>
          <w:sz w:val="21"/>
          <w:szCs w:val="21"/>
        </w:rPr>
        <w:t xml:space="preserve">apply </w:t>
      </w:r>
      <w:bookmarkEnd w:id="122"/>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benefits under this Clause 16 to individuals undertaking programs on the </w:t>
      </w:r>
      <w:proofErr w:type="spellStart"/>
      <w:r w:rsidRPr="009B2120">
        <w:rPr>
          <w:rFonts w:cs="Arial"/>
          <w:sz w:val="21"/>
          <w:szCs w:val="21"/>
        </w:rPr>
        <w:t>JobTrainer</w:t>
      </w:r>
      <w:proofErr w:type="spellEnd"/>
      <w:r w:rsidRPr="009B2120">
        <w:rPr>
          <w:rFonts w:cs="Arial"/>
          <w:sz w:val="21"/>
          <w:szCs w:val="21"/>
        </w:rPr>
        <w:t xml:space="preserve"> Funded Programs Report that are also on the Training Provider’s Funded Scope.</w:t>
      </w:r>
    </w:p>
    <w:p w14:paraId="2EDA393B"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 xml:space="preserve">The </w:t>
      </w:r>
      <w:proofErr w:type="spellStart"/>
      <w:r w:rsidRPr="009B2120">
        <w:rPr>
          <w:rFonts w:cs="Arial"/>
          <w:b/>
          <w:bCs/>
          <w:iCs/>
          <w:snapToGrid w:val="0"/>
          <w:sz w:val="21"/>
          <w:szCs w:val="21"/>
        </w:rPr>
        <w:t>JobTrainer</w:t>
      </w:r>
      <w:proofErr w:type="spellEnd"/>
      <w:r w:rsidRPr="009B2120">
        <w:rPr>
          <w:rFonts w:cs="Arial"/>
          <w:b/>
          <w:bCs/>
          <w:iCs/>
          <w:snapToGrid w:val="0"/>
          <w:sz w:val="21"/>
          <w:szCs w:val="21"/>
        </w:rPr>
        <w:t xml:space="preserve"> benefits </w:t>
      </w:r>
    </w:p>
    <w:p w14:paraId="04D24E73" w14:textId="39A0693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3" w:name="_Hlk56528313"/>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exempt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 from the following eligibility requirements:</w:t>
      </w:r>
    </w:p>
    <w:p w14:paraId="1318463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upskilling</w:t>
      </w:r>
      <w:r w:rsidRPr="009B2120">
        <w:rPr>
          <w:rFonts w:cs="Arial"/>
          <w:bCs/>
          <w:sz w:val="21"/>
          <w:szCs w:val="21"/>
        </w:rPr>
        <w:t>’ (Clause 2.</w:t>
      </w:r>
      <w:r w:rsidRPr="009B2120">
        <w:rPr>
          <w:rFonts w:cs="Arial"/>
          <w:sz w:val="21"/>
          <w:szCs w:val="21"/>
        </w:rPr>
        <w:t>4(a)</w:t>
      </w:r>
      <w:r w:rsidRPr="009B2120">
        <w:rPr>
          <w:rFonts w:cs="Arial"/>
          <w:bCs/>
          <w:sz w:val="21"/>
          <w:szCs w:val="21"/>
        </w:rPr>
        <w:t xml:space="preserve"> of this Schedule 1); and</w:t>
      </w:r>
    </w:p>
    <w:p w14:paraId="254AFE9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2 at level in a lifetime’</w:t>
      </w:r>
      <w:r w:rsidRPr="009B2120">
        <w:rPr>
          <w:rFonts w:cs="Arial"/>
          <w:bCs/>
          <w:sz w:val="21"/>
          <w:szCs w:val="21"/>
        </w:rPr>
        <w:t xml:space="preserve"> (Clause 2.</w:t>
      </w:r>
      <w:r w:rsidRPr="009B2120">
        <w:rPr>
          <w:rFonts w:cs="Arial"/>
          <w:sz w:val="21"/>
          <w:szCs w:val="21"/>
        </w:rPr>
        <w:t>5(d)</w:t>
      </w:r>
      <w:r w:rsidRPr="009B2120">
        <w:rPr>
          <w:rFonts w:cs="Arial"/>
          <w:bCs/>
          <w:sz w:val="21"/>
          <w:szCs w:val="21"/>
        </w:rPr>
        <w:t xml:space="preserve"> of this Schedule 1).</w:t>
      </w:r>
    </w:p>
    <w:p w14:paraId="49164A7D" w14:textId="3EA4CA14"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4" w:name="_Hlk54787813"/>
      <w:bookmarkEnd w:id="123"/>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must offer a </w:t>
      </w:r>
      <w:proofErr w:type="spellStart"/>
      <w:r w:rsidRPr="009B2120">
        <w:rPr>
          <w:rFonts w:cs="Arial"/>
          <w:sz w:val="21"/>
          <w:szCs w:val="21"/>
        </w:rPr>
        <w:t>JobTrainer</w:t>
      </w:r>
      <w:proofErr w:type="spellEnd"/>
      <w:r w:rsidRPr="009B2120">
        <w:rPr>
          <w:rFonts w:cs="Arial"/>
          <w:sz w:val="21"/>
          <w:szCs w:val="21"/>
        </w:rPr>
        <w:t xml:space="preserve"> Fee Concession to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w:t>
      </w:r>
      <w:bookmarkEnd w:id="124"/>
    </w:p>
    <w:p w14:paraId="25BC36E2" w14:textId="35FB108C" w:rsidR="00AF738D" w:rsidRPr="00C84ADA" w:rsidRDefault="00C42533" w:rsidP="00AA6F5F">
      <w:pPr>
        <w:pStyle w:val="ListParagraph"/>
        <w:numPr>
          <w:ilvl w:val="1"/>
          <w:numId w:val="85"/>
        </w:numPr>
        <w:tabs>
          <w:tab w:val="clear" w:pos="851"/>
        </w:tabs>
        <w:spacing w:before="0" w:after="240"/>
        <w:ind w:left="709" w:hanging="709"/>
        <w:jc w:val="both"/>
        <w:rPr>
          <w:rFonts w:cs="Arial"/>
          <w:sz w:val="21"/>
          <w:szCs w:val="21"/>
        </w:rPr>
      </w:pPr>
      <w:bookmarkStart w:id="125" w:name="_Hlk56409476"/>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must offer a Fee Waiver to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Skill Set on the </w:t>
      </w:r>
      <w:proofErr w:type="spellStart"/>
      <w:r w:rsidRPr="009B2120">
        <w:rPr>
          <w:rFonts w:cs="Arial"/>
          <w:sz w:val="21"/>
          <w:szCs w:val="21"/>
        </w:rPr>
        <w:t>JobTrainer</w:t>
      </w:r>
      <w:proofErr w:type="spellEnd"/>
      <w:r w:rsidRPr="009B2120">
        <w:rPr>
          <w:rFonts w:cs="Arial"/>
          <w:sz w:val="21"/>
          <w:szCs w:val="21"/>
        </w:rPr>
        <w:t xml:space="preserve"> Funded Programs Report.</w:t>
      </w:r>
    </w:p>
    <w:p w14:paraId="31CCEF90" w14:textId="77777777" w:rsidR="00C42533" w:rsidRPr="009B2120" w:rsidRDefault="00C42533" w:rsidP="00C42533">
      <w:pPr>
        <w:keepNext/>
        <w:tabs>
          <w:tab w:val="left" w:pos="709"/>
        </w:tabs>
        <w:spacing w:before="0" w:after="240"/>
        <w:ind w:left="704"/>
        <w:rPr>
          <w:rFonts w:cs="Arial"/>
          <w:b/>
          <w:bCs/>
          <w:iCs/>
          <w:snapToGrid w:val="0"/>
          <w:sz w:val="21"/>
          <w:szCs w:val="21"/>
        </w:rPr>
      </w:pPr>
      <w:bookmarkStart w:id="126" w:name="_Hlk54877569"/>
      <w:bookmarkEnd w:id="125"/>
      <w:r w:rsidRPr="009B2120">
        <w:rPr>
          <w:rFonts w:cs="Arial"/>
          <w:b/>
          <w:bCs/>
          <w:iCs/>
          <w:snapToGrid w:val="0"/>
          <w:sz w:val="21"/>
          <w:szCs w:val="21"/>
        </w:rPr>
        <w:t>Allocations</w:t>
      </w:r>
    </w:p>
    <w:p w14:paraId="1E0F33F7" w14:textId="1F90DAB9"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7" w:name="_Hlk56431410"/>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will be given a </w:t>
      </w:r>
      <w:bookmarkStart w:id="128" w:name="_Hlk54877423"/>
      <w:r w:rsidRPr="009B2120">
        <w:rPr>
          <w:rFonts w:cs="Arial"/>
          <w:sz w:val="21"/>
          <w:szCs w:val="21"/>
        </w:rPr>
        <w:t xml:space="preserve">maximum number of commencements for which the </w:t>
      </w:r>
      <w:proofErr w:type="spellStart"/>
      <w:r w:rsidRPr="009B2120">
        <w:rPr>
          <w:rFonts w:cs="Arial"/>
          <w:sz w:val="21"/>
          <w:szCs w:val="21"/>
        </w:rPr>
        <w:t>JobTrainer</w:t>
      </w:r>
      <w:proofErr w:type="spellEnd"/>
      <w:r w:rsidRPr="009B2120">
        <w:rPr>
          <w:rFonts w:cs="Arial"/>
          <w:sz w:val="21"/>
          <w:szCs w:val="21"/>
        </w:rPr>
        <w:t xml:space="preserve"> benefits can be applied </w:t>
      </w:r>
      <w:bookmarkEnd w:id="128"/>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allocation). This will be documented in its Schedule 2 – Individual Details and Conditions.</w:t>
      </w:r>
    </w:p>
    <w:p w14:paraId="48495D9A" w14:textId="5D3CFB30"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proofErr w:type="spellStart"/>
      <w:r w:rsidRPr="009B2120">
        <w:rPr>
          <w:rFonts w:cs="Arial"/>
          <w:sz w:val="21"/>
          <w:szCs w:val="21"/>
        </w:rPr>
        <w:t>JobTrainer</w:t>
      </w:r>
      <w:proofErr w:type="spellEnd"/>
      <w:r w:rsidRPr="009B2120">
        <w:rPr>
          <w:rFonts w:cs="Arial"/>
          <w:sz w:val="21"/>
          <w:szCs w:val="21"/>
        </w:rPr>
        <w:t xml:space="preserve"> allocation is comprised of a separate number of commencements for:</w:t>
      </w:r>
    </w:p>
    <w:p w14:paraId="4198B2B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Skill Sets; and</w:t>
      </w:r>
    </w:p>
    <w:p w14:paraId="1A0DD5A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AQF qualifications.</w:t>
      </w:r>
    </w:p>
    <w:p w14:paraId="1FCB1F99" w14:textId="6AB001C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Department may make available a process for the Training Provider to apply to receive additional commencements in its </w:t>
      </w:r>
      <w:proofErr w:type="spellStart"/>
      <w:r w:rsidRPr="009B2120">
        <w:rPr>
          <w:rFonts w:cs="Arial"/>
          <w:sz w:val="21"/>
          <w:szCs w:val="21"/>
        </w:rPr>
        <w:t>JobTrainer</w:t>
      </w:r>
      <w:proofErr w:type="spellEnd"/>
      <w:r w:rsidRPr="009B2120">
        <w:rPr>
          <w:rFonts w:cs="Arial"/>
          <w:sz w:val="21"/>
          <w:szCs w:val="21"/>
        </w:rPr>
        <w:t xml:space="preserve"> allocation, which will be determined at the Department’s discretion.</w:t>
      </w:r>
    </w:p>
    <w:p w14:paraId="4E87EA93" w14:textId="3EC99FE9"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A</w:t>
      </w:r>
      <w:r w:rsidR="00E569C3" w:rsidRPr="009B2120">
        <w:rPr>
          <w:rFonts w:cs="Arial"/>
          <w:sz w:val="21"/>
          <w:szCs w:val="21"/>
        </w:rPr>
        <w:t xml:space="preserve"> </w:t>
      </w:r>
      <w:r w:rsidRPr="009B2120">
        <w:rPr>
          <w:rFonts w:cs="Arial"/>
          <w:sz w:val="21"/>
          <w:szCs w:val="21"/>
        </w:rPr>
        <w:t xml:space="preserve">commencement where the </w:t>
      </w:r>
      <w:proofErr w:type="spellStart"/>
      <w:r w:rsidRPr="009B2120">
        <w:rPr>
          <w:rFonts w:cs="Arial"/>
          <w:sz w:val="21"/>
          <w:szCs w:val="21"/>
        </w:rPr>
        <w:t>JobTrainer</w:t>
      </w:r>
      <w:proofErr w:type="spellEnd"/>
      <w:r w:rsidRPr="009B2120">
        <w:rPr>
          <w:rFonts w:cs="Arial"/>
          <w:sz w:val="21"/>
          <w:szCs w:val="21"/>
        </w:rPr>
        <w:t xml:space="preserve"> benefits are applied will not count towards the Training Provider’s Commencement Allocation.</w:t>
      </w:r>
    </w:p>
    <w:p w14:paraId="4F3EF9DE" w14:textId="57EC8C9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 avoid</w:t>
      </w:r>
      <w:r w:rsidR="00E569C3" w:rsidRPr="009B2120">
        <w:rPr>
          <w:rFonts w:cs="Arial"/>
          <w:sz w:val="21"/>
          <w:szCs w:val="21"/>
        </w:rPr>
        <w:t xml:space="preserve"> </w:t>
      </w:r>
      <w:r w:rsidRPr="009B2120">
        <w:rPr>
          <w:rFonts w:cs="Arial"/>
          <w:sz w:val="21"/>
          <w:szCs w:val="21"/>
        </w:rPr>
        <w:t xml:space="preserve">doubt, the Department may apply a Program Allocation under Clause 5 to specific programs on the Funded Scope for which the </w:t>
      </w:r>
      <w:proofErr w:type="spellStart"/>
      <w:r w:rsidRPr="009B2120">
        <w:rPr>
          <w:rFonts w:cs="Arial"/>
          <w:sz w:val="21"/>
          <w:szCs w:val="21"/>
        </w:rPr>
        <w:t>JobTrainer</w:t>
      </w:r>
      <w:proofErr w:type="spellEnd"/>
      <w:r w:rsidRPr="009B2120">
        <w:rPr>
          <w:rFonts w:cs="Arial"/>
          <w:sz w:val="21"/>
          <w:szCs w:val="21"/>
        </w:rPr>
        <w:t xml:space="preserve"> benefits can be applied.</w:t>
      </w:r>
    </w:p>
    <w:bookmarkEnd w:id="126"/>
    <w:bookmarkEnd w:id="127"/>
    <w:p w14:paraId="3E04AC24"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Student Participation Requirements</w:t>
      </w:r>
    </w:p>
    <w:p w14:paraId="544CA988" w14:textId="056396DA"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participate in the </w:t>
      </w:r>
      <w:proofErr w:type="spellStart"/>
      <w:r w:rsidRPr="009B2120">
        <w:rPr>
          <w:rFonts w:cs="Arial"/>
          <w:sz w:val="21"/>
          <w:szCs w:val="21"/>
        </w:rPr>
        <w:t>JobTrainer</w:t>
      </w:r>
      <w:proofErr w:type="spellEnd"/>
      <w:r w:rsidRPr="009B2120">
        <w:rPr>
          <w:rFonts w:cs="Arial"/>
          <w:sz w:val="21"/>
          <w:szCs w:val="21"/>
        </w:rPr>
        <w:t xml:space="preserve"> initiative an individual must be:</w:t>
      </w:r>
    </w:p>
    <w:p w14:paraId="1C10B90D" w14:textId="2785E85C" w:rsidR="00C42533" w:rsidRPr="009B2120"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bookmarkStart w:id="129" w:name="_Hlk49517395"/>
      <w:r w:rsidRPr="009B2120">
        <w:rPr>
          <w:rFonts w:cs="Arial"/>
          <w:bCs/>
          <w:sz w:val="21"/>
          <w:szCs w:val="21"/>
        </w:rPr>
        <w:t xml:space="preserve">17 to 24 years of age at the time of commencement of </w:t>
      </w:r>
      <w:proofErr w:type="gramStart"/>
      <w:r w:rsidRPr="009B2120">
        <w:rPr>
          <w:rFonts w:cs="Arial"/>
          <w:bCs/>
          <w:sz w:val="21"/>
          <w:szCs w:val="21"/>
        </w:rPr>
        <w:t>training;</w:t>
      </w:r>
      <w:proofErr w:type="gramEnd"/>
      <w:r w:rsidRPr="009B2120">
        <w:rPr>
          <w:rFonts w:cs="Arial"/>
          <w:bCs/>
          <w:sz w:val="21"/>
          <w:szCs w:val="21"/>
        </w:rPr>
        <w:t xml:space="preserve"> </w:t>
      </w:r>
    </w:p>
    <w:p w14:paraId="78B121C1" w14:textId="572FE172" w:rsidR="00515E33" w:rsidRDefault="00C42533" w:rsidP="00593527">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a job seeker</w:t>
      </w:r>
      <w:r w:rsidR="00515E33">
        <w:rPr>
          <w:rFonts w:cs="Arial"/>
          <w:bCs/>
          <w:sz w:val="21"/>
          <w:szCs w:val="21"/>
        </w:rPr>
        <w:t xml:space="preserve"> </w:t>
      </w:r>
      <w:r w:rsidR="00515E33" w:rsidRPr="003A2D97">
        <w:rPr>
          <w:rFonts w:cs="Arial"/>
          <w:bCs/>
          <w:sz w:val="21"/>
          <w:szCs w:val="21"/>
          <w:highlight w:val="lightGray"/>
        </w:rPr>
        <w:t xml:space="preserve">(as specified in </w:t>
      </w:r>
      <w:r w:rsidR="00640AD1" w:rsidRPr="003A2D97">
        <w:rPr>
          <w:rFonts w:cs="Arial"/>
          <w:bCs/>
          <w:sz w:val="21"/>
          <w:szCs w:val="21"/>
          <w:highlight w:val="lightGray"/>
        </w:rPr>
        <w:t>C</w:t>
      </w:r>
      <w:r w:rsidR="00515E33" w:rsidRPr="003A2D97">
        <w:rPr>
          <w:rFonts w:cs="Arial"/>
          <w:bCs/>
          <w:sz w:val="21"/>
          <w:szCs w:val="21"/>
          <w:highlight w:val="lightGray"/>
        </w:rPr>
        <w:t>lause 16.13)</w:t>
      </w:r>
      <w:r w:rsidR="00CF7209" w:rsidRPr="003A2D97">
        <w:rPr>
          <w:rFonts w:cs="Arial"/>
          <w:bCs/>
          <w:sz w:val="21"/>
          <w:szCs w:val="21"/>
          <w:highlight w:val="lightGray"/>
        </w:rPr>
        <w:t>;</w:t>
      </w:r>
      <w:r w:rsidR="00515E33" w:rsidRPr="003A2D97">
        <w:rPr>
          <w:rFonts w:cs="Arial"/>
          <w:bCs/>
          <w:sz w:val="21"/>
          <w:szCs w:val="21"/>
          <w:highlight w:val="lightGray"/>
        </w:rPr>
        <w:t xml:space="preserve"> or</w:t>
      </w:r>
      <w:r w:rsidR="00515E33">
        <w:rPr>
          <w:rFonts w:cs="Arial"/>
          <w:bCs/>
          <w:sz w:val="21"/>
          <w:szCs w:val="21"/>
        </w:rPr>
        <w:t xml:space="preserve"> </w:t>
      </w:r>
    </w:p>
    <w:p w14:paraId="14DC6423" w14:textId="5EEFAF78" w:rsidR="00CD21AB" w:rsidRPr="003A2D97" w:rsidRDefault="00CD21AB" w:rsidP="00593527">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highlight w:val="lightGray"/>
        </w:rPr>
      </w:pPr>
      <w:r w:rsidRPr="003A2D97">
        <w:rPr>
          <w:rFonts w:cs="Arial"/>
          <w:bCs/>
          <w:sz w:val="21"/>
          <w:szCs w:val="21"/>
          <w:highlight w:val="lightGray"/>
        </w:rPr>
        <w:t xml:space="preserve">enrolling in a </w:t>
      </w:r>
      <w:proofErr w:type="spellStart"/>
      <w:r w:rsidRPr="003A2D97">
        <w:rPr>
          <w:rFonts w:cs="Arial"/>
          <w:bCs/>
          <w:sz w:val="21"/>
          <w:szCs w:val="21"/>
          <w:highlight w:val="lightGray"/>
        </w:rPr>
        <w:t>JobTrainer</w:t>
      </w:r>
      <w:proofErr w:type="spellEnd"/>
      <w:r w:rsidRPr="003A2D97">
        <w:rPr>
          <w:rFonts w:cs="Arial"/>
          <w:bCs/>
          <w:sz w:val="21"/>
          <w:szCs w:val="21"/>
          <w:highlight w:val="lightGray"/>
        </w:rPr>
        <w:t xml:space="preserve"> priority program as identified on the </w:t>
      </w:r>
      <w:proofErr w:type="spellStart"/>
      <w:r w:rsidRPr="003A2D97">
        <w:rPr>
          <w:rFonts w:cs="Arial"/>
          <w:bCs/>
          <w:sz w:val="21"/>
          <w:szCs w:val="21"/>
          <w:highlight w:val="lightGray"/>
        </w:rPr>
        <w:t>JobTrainer</w:t>
      </w:r>
      <w:proofErr w:type="spellEnd"/>
      <w:r w:rsidRPr="003A2D97">
        <w:rPr>
          <w:rFonts w:cs="Arial"/>
          <w:bCs/>
          <w:sz w:val="21"/>
          <w:szCs w:val="21"/>
          <w:highlight w:val="lightGray"/>
        </w:rPr>
        <w:t xml:space="preserve"> Funded Programs Report.</w:t>
      </w:r>
    </w:p>
    <w:bookmarkEnd w:id="129"/>
    <w:p w14:paraId="043CCB27" w14:textId="71E37AF4"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proofErr w:type="gramStart"/>
      <w:r w:rsidRPr="009B2120">
        <w:rPr>
          <w:rFonts w:cs="Arial"/>
          <w:sz w:val="21"/>
          <w:szCs w:val="21"/>
        </w:rPr>
        <w:t>For the</w:t>
      </w:r>
      <w:r w:rsidR="00E569C3" w:rsidRPr="009B2120">
        <w:rPr>
          <w:rFonts w:cs="Arial"/>
          <w:sz w:val="21"/>
          <w:szCs w:val="21"/>
        </w:rPr>
        <w:t xml:space="preserve"> </w:t>
      </w:r>
      <w:r w:rsidRPr="009B2120">
        <w:rPr>
          <w:rFonts w:cs="Arial"/>
          <w:sz w:val="21"/>
          <w:szCs w:val="21"/>
        </w:rPr>
        <w:t>purpose of</w:t>
      </w:r>
      <w:proofErr w:type="gramEnd"/>
      <w:r w:rsidRPr="009B2120">
        <w:rPr>
          <w:rFonts w:cs="Arial"/>
          <w:sz w:val="21"/>
          <w:szCs w:val="21"/>
        </w:rPr>
        <w:t xml:space="preserve"> </w:t>
      </w:r>
      <w:proofErr w:type="spellStart"/>
      <w:r w:rsidRPr="009B2120">
        <w:rPr>
          <w:rFonts w:cs="Arial"/>
          <w:sz w:val="21"/>
          <w:szCs w:val="21"/>
        </w:rPr>
        <w:t>JobTrainer</w:t>
      </w:r>
      <w:proofErr w:type="spellEnd"/>
      <w:r w:rsidRPr="009B2120">
        <w:rPr>
          <w:rFonts w:cs="Arial"/>
          <w:sz w:val="21"/>
          <w:szCs w:val="21"/>
        </w:rPr>
        <w:t>, a job seeker is an individual who:</w:t>
      </w:r>
    </w:p>
    <w:p w14:paraId="2B4A47F3" w14:textId="5559CE64" w:rsidR="00C42533" w:rsidRPr="009B2120"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bookmarkStart w:id="130" w:name="_Hlk55244895"/>
      <w:bookmarkStart w:id="131" w:name="_Hlk50384820"/>
      <w:r w:rsidRPr="009B2120">
        <w:rPr>
          <w:rFonts w:cs="Arial"/>
          <w:bCs/>
          <w:sz w:val="21"/>
          <w:szCs w:val="21"/>
        </w:rPr>
        <w:t>holds a current and valid Health Care Card issued by the Commonwealth, Pensioner Concession Card or Veteran’s Gold Card</w:t>
      </w:r>
      <w:bookmarkEnd w:id="130"/>
      <w:r w:rsidR="004965C0" w:rsidRPr="003A2D97">
        <w:rPr>
          <w:rFonts w:cs="Arial"/>
          <w:bCs/>
          <w:sz w:val="21"/>
          <w:szCs w:val="21"/>
          <w:highlight w:val="lightGray"/>
        </w:rPr>
        <w:t>,</w:t>
      </w:r>
      <w:r w:rsidR="00593527" w:rsidRPr="003A2D97">
        <w:rPr>
          <w:rFonts w:cs="Arial"/>
          <w:bCs/>
          <w:sz w:val="21"/>
          <w:szCs w:val="21"/>
          <w:highlight w:val="lightGray"/>
        </w:rPr>
        <w:t xml:space="preserve"> or is the depend</w:t>
      </w:r>
      <w:r w:rsidR="00D423B7">
        <w:rPr>
          <w:rFonts w:cs="Arial"/>
          <w:bCs/>
          <w:sz w:val="21"/>
          <w:szCs w:val="21"/>
          <w:highlight w:val="lightGray"/>
        </w:rPr>
        <w:t>a</w:t>
      </w:r>
      <w:r w:rsidR="00593527" w:rsidRPr="003A2D97">
        <w:rPr>
          <w:rFonts w:cs="Arial"/>
          <w:bCs/>
          <w:sz w:val="21"/>
          <w:szCs w:val="21"/>
          <w:highlight w:val="lightGray"/>
        </w:rPr>
        <w:t xml:space="preserve">nt spouse or </w:t>
      </w:r>
      <w:proofErr w:type="spellStart"/>
      <w:r w:rsidR="00593527" w:rsidRPr="003A2D97">
        <w:rPr>
          <w:rFonts w:cs="Arial"/>
          <w:bCs/>
          <w:sz w:val="21"/>
          <w:szCs w:val="21"/>
          <w:highlight w:val="lightGray"/>
        </w:rPr>
        <w:t>depend</w:t>
      </w:r>
      <w:r w:rsidR="00D423B7">
        <w:rPr>
          <w:rFonts w:cs="Arial"/>
          <w:bCs/>
          <w:sz w:val="21"/>
          <w:szCs w:val="21"/>
          <w:highlight w:val="lightGray"/>
        </w:rPr>
        <w:t>a</w:t>
      </w:r>
      <w:r w:rsidR="00593527" w:rsidRPr="003A2D97">
        <w:rPr>
          <w:rFonts w:cs="Arial"/>
          <w:bCs/>
          <w:sz w:val="21"/>
          <w:szCs w:val="21"/>
          <w:highlight w:val="lightGray"/>
        </w:rPr>
        <w:t>nt</w:t>
      </w:r>
      <w:proofErr w:type="spellEnd"/>
      <w:r w:rsidR="00593527" w:rsidRPr="003A2D97">
        <w:rPr>
          <w:rFonts w:cs="Arial"/>
          <w:bCs/>
          <w:sz w:val="21"/>
          <w:szCs w:val="21"/>
          <w:highlight w:val="lightGray"/>
        </w:rPr>
        <w:t xml:space="preserve"> child of a card </w:t>
      </w:r>
      <w:proofErr w:type="gramStart"/>
      <w:r w:rsidR="00593527" w:rsidRPr="003A2D97">
        <w:rPr>
          <w:rFonts w:cs="Arial"/>
          <w:bCs/>
          <w:sz w:val="21"/>
          <w:szCs w:val="21"/>
          <w:highlight w:val="lightGray"/>
        </w:rPr>
        <w:t>holder</w:t>
      </w:r>
      <w:r w:rsidRPr="009B2120">
        <w:rPr>
          <w:rFonts w:cs="Arial"/>
          <w:bCs/>
          <w:sz w:val="21"/>
          <w:szCs w:val="21"/>
        </w:rPr>
        <w:t>;</w:t>
      </w:r>
      <w:proofErr w:type="gramEnd"/>
    </w:p>
    <w:p w14:paraId="5BB6F245" w14:textId="77777777" w:rsidR="00C42533" w:rsidRPr="009B2120"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has a separation certificate from </w:t>
      </w:r>
      <w:proofErr w:type="gramStart"/>
      <w:r w:rsidRPr="009B2120">
        <w:rPr>
          <w:rFonts w:cs="Arial"/>
          <w:bCs/>
          <w:sz w:val="21"/>
          <w:szCs w:val="21"/>
        </w:rPr>
        <w:t>their employer;</w:t>
      </w:r>
      <w:proofErr w:type="gramEnd"/>
    </w:p>
    <w:p w14:paraId="1479155D" w14:textId="77777777" w:rsidR="00C42533" w:rsidRPr="009B2120" w:rsidRDefault="00C42533" w:rsidP="00CD21AB">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has a letter from an employer or company receiver on company letterhead stating that they have been made, or will be made, redundant or retrenched; or</w:t>
      </w:r>
    </w:p>
    <w:p w14:paraId="04355187" w14:textId="3B473077" w:rsidR="00C42533" w:rsidRPr="009B2120" w:rsidRDefault="00C42533" w:rsidP="00CD21AB">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does not have one of the forms of evidence in </w:t>
      </w:r>
      <w:r w:rsidR="00647D17" w:rsidRPr="009B2120">
        <w:rPr>
          <w:rFonts w:cs="Arial"/>
          <w:bCs/>
          <w:sz w:val="21"/>
          <w:szCs w:val="21"/>
        </w:rPr>
        <w:t>paragraphs (</w:t>
      </w:r>
      <w:r w:rsidRPr="009B2120">
        <w:rPr>
          <w:rFonts w:cs="Arial"/>
          <w:bCs/>
          <w:sz w:val="21"/>
          <w:szCs w:val="21"/>
        </w:rPr>
        <w:t xml:space="preserve">a) to </w:t>
      </w:r>
      <w:r w:rsidR="00647D17" w:rsidRPr="009B2120">
        <w:rPr>
          <w:rFonts w:cs="Arial"/>
          <w:bCs/>
          <w:sz w:val="21"/>
          <w:szCs w:val="21"/>
        </w:rPr>
        <w:t>(</w:t>
      </w:r>
      <w:r w:rsidRPr="009B2120">
        <w:rPr>
          <w:rFonts w:cs="Arial"/>
          <w:bCs/>
          <w:sz w:val="21"/>
          <w:szCs w:val="21"/>
        </w:rPr>
        <w:t>c) but has made and signed a self-declaration that they are currently unemployed.</w:t>
      </w:r>
      <w:bookmarkEnd w:id="131"/>
    </w:p>
    <w:p w14:paraId="0C855920" w14:textId="51B60E9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w:t>
      </w:r>
      <w:r w:rsidRPr="009B2120">
        <w:rPr>
          <w:rFonts w:cs="Arial"/>
          <w:iCs/>
          <w:sz w:val="21"/>
          <w:szCs w:val="21"/>
        </w:rPr>
        <w:t>Skills</w:t>
      </w:r>
      <w:r w:rsidR="00E569C3" w:rsidRPr="009B2120">
        <w:rPr>
          <w:rFonts w:cs="Arial"/>
          <w:iCs/>
          <w:sz w:val="21"/>
          <w:szCs w:val="21"/>
        </w:rPr>
        <w:t xml:space="preserve"> </w:t>
      </w:r>
      <w:r w:rsidRPr="009B2120">
        <w:rPr>
          <w:rFonts w:cs="Arial"/>
          <w:iCs/>
          <w:sz w:val="21"/>
          <w:szCs w:val="21"/>
        </w:rPr>
        <w:t>First</w:t>
      </w:r>
      <w:r w:rsidRPr="009B2120">
        <w:rPr>
          <w:rFonts w:cs="Arial"/>
          <w:sz w:val="21"/>
          <w:szCs w:val="21"/>
        </w:rPr>
        <w:t xml:space="preserve"> Student is entitled to receive the </w:t>
      </w:r>
      <w:proofErr w:type="spellStart"/>
      <w:r w:rsidRPr="009B2120">
        <w:rPr>
          <w:rFonts w:cs="Arial"/>
          <w:sz w:val="21"/>
          <w:szCs w:val="21"/>
        </w:rPr>
        <w:t>JobTrainer</w:t>
      </w:r>
      <w:proofErr w:type="spellEnd"/>
      <w:r w:rsidRPr="009B2120">
        <w:rPr>
          <w:rFonts w:cs="Arial"/>
          <w:sz w:val="21"/>
          <w:szCs w:val="21"/>
        </w:rPr>
        <w:t xml:space="preserve"> benefits for a commencement in:</w:t>
      </w:r>
    </w:p>
    <w:p w14:paraId="72B8D320"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sz w:val="21"/>
          <w:szCs w:val="21"/>
        </w:rPr>
        <w:t xml:space="preserve">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w:t>
      </w:r>
      <w:proofErr w:type="gramStart"/>
      <w:r w:rsidRPr="009B2120">
        <w:rPr>
          <w:rFonts w:cs="Arial"/>
          <w:sz w:val="21"/>
          <w:szCs w:val="21"/>
        </w:rPr>
        <w:t>Report;</w:t>
      </w:r>
      <w:proofErr w:type="gramEnd"/>
      <w:r w:rsidRPr="009B2120">
        <w:rPr>
          <w:rFonts w:cs="Arial"/>
          <w:sz w:val="21"/>
          <w:szCs w:val="21"/>
        </w:rPr>
        <w:t xml:space="preserve"> and</w:t>
      </w:r>
    </w:p>
    <w:p w14:paraId="37885CCD"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bCs/>
          <w:sz w:val="21"/>
          <w:szCs w:val="21"/>
        </w:rPr>
        <w:t>program that is a</w:t>
      </w:r>
      <w:r w:rsidRPr="009B2120">
        <w:rPr>
          <w:rFonts w:cs="Arial"/>
          <w:sz w:val="21"/>
          <w:szCs w:val="21"/>
        </w:rPr>
        <w:t xml:space="preserve"> Skill Set on the </w:t>
      </w:r>
      <w:proofErr w:type="spellStart"/>
      <w:r w:rsidRPr="009B2120">
        <w:rPr>
          <w:rFonts w:cs="Arial"/>
          <w:sz w:val="21"/>
          <w:szCs w:val="21"/>
        </w:rPr>
        <w:t>JobTrainer</w:t>
      </w:r>
      <w:proofErr w:type="spellEnd"/>
      <w:r w:rsidRPr="009B2120">
        <w:rPr>
          <w:rFonts w:cs="Arial"/>
          <w:sz w:val="21"/>
          <w:szCs w:val="21"/>
        </w:rPr>
        <w:t xml:space="preserve"> Funded Programs Report.</w:t>
      </w:r>
    </w:p>
    <w:p w14:paraId="055CE6CA" w14:textId="2377F95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2" w:name="_Hlk56528496"/>
      <w:r w:rsidRPr="009B2120">
        <w:rPr>
          <w:rFonts w:cs="Arial"/>
          <w:sz w:val="21"/>
          <w:szCs w:val="21"/>
        </w:rPr>
        <w:t>As</w:t>
      </w:r>
      <w:r w:rsidR="00E569C3" w:rsidRPr="009B2120">
        <w:rPr>
          <w:rFonts w:cs="Arial"/>
          <w:sz w:val="21"/>
          <w:szCs w:val="21"/>
        </w:rPr>
        <w:t xml:space="preserve"> </w:t>
      </w:r>
      <w:r w:rsidRPr="009B2120">
        <w:rPr>
          <w:rFonts w:cs="Arial"/>
          <w:sz w:val="21"/>
          <w:szCs w:val="21"/>
        </w:rPr>
        <w:t>part of enrolment and prior to the commencement of training, the Training Provider must, in accordance with the Guidelines About Eligibility, confirm that the Skills First Student meets the requirements of Clause 1</w:t>
      </w:r>
      <w:r w:rsidR="009F7CD6" w:rsidRPr="009B2120">
        <w:rPr>
          <w:rFonts w:cs="Arial"/>
          <w:sz w:val="21"/>
          <w:szCs w:val="21"/>
        </w:rPr>
        <w:t>6</w:t>
      </w:r>
      <w:r w:rsidRPr="009B2120">
        <w:rPr>
          <w:rFonts w:cs="Arial"/>
          <w:sz w:val="21"/>
          <w:szCs w:val="21"/>
        </w:rPr>
        <w:t>.14 of this Schedule 1</w:t>
      </w:r>
      <w:bookmarkEnd w:id="132"/>
      <w:r w:rsidRPr="009B2120">
        <w:rPr>
          <w:rFonts w:cs="Arial"/>
          <w:sz w:val="21"/>
          <w:szCs w:val="21"/>
        </w:rPr>
        <w:t>.</w:t>
      </w:r>
    </w:p>
    <w:p w14:paraId="580E7D57" w14:textId="62E8ABF4"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3" w:name="_Hlk55398595"/>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avoid doubt, if a Skills First Student withdraws from, and then seeks to recommence, in the same program for which they have received their </w:t>
      </w:r>
      <w:proofErr w:type="spellStart"/>
      <w:r w:rsidRPr="009B2120">
        <w:rPr>
          <w:rFonts w:cs="Arial"/>
          <w:sz w:val="21"/>
          <w:szCs w:val="21"/>
        </w:rPr>
        <w:t>JobTrainer</w:t>
      </w:r>
      <w:proofErr w:type="spellEnd"/>
      <w:r w:rsidRPr="009B2120">
        <w:rPr>
          <w:rFonts w:cs="Arial"/>
          <w:sz w:val="21"/>
          <w:szCs w:val="21"/>
        </w:rPr>
        <w:t xml:space="preserve"> benefits, the </w:t>
      </w:r>
      <w:proofErr w:type="spellStart"/>
      <w:r w:rsidRPr="009B2120">
        <w:rPr>
          <w:rFonts w:cs="Arial"/>
          <w:sz w:val="21"/>
          <w:szCs w:val="21"/>
        </w:rPr>
        <w:t>JobTrainer</w:t>
      </w:r>
      <w:proofErr w:type="spellEnd"/>
      <w:r w:rsidRPr="009B2120">
        <w:rPr>
          <w:rFonts w:cs="Arial"/>
          <w:sz w:val="21"/>
          <w:szCs w:val="21"/>
        </w:rPr>
        <w:t xml:space="preserve"> benefits may be applied in respect of that recommencement if it occurs during the period in which </w:t>
      </w:r>
      <w:proofErr w:type="spellStart"/>
      <w:r w:rsidRPr="009B2120">
        <w:rPr>
          <w:rFonts w:cs="Arial"/>
          <w:sz w:val="21"/>
          <w:szCs w:val="21"/>
        </w:rPr>
        <w:t>JobTrainer</w:t>
      </w:r>
      <w:proofErr w:type="spellEnd"/>
      <w:r w:rsidRPr="009B2120">
        <w:rPr>
          <w:rFonts w:cs="Arial"/>
          <w:sz w:val="21"/>
          <w:szCs w:val="21"/>
        </w:rPr>
        <w:t xml:space="preserve"> commencements can be made (until </w:t>
      </w:r>
      <w:r w:rsidR="00B81139" w:rsidRPr="003A2D97">
        <w:rPr>
          <w:rFonts w:cs="Arial"/>
          <w:sz w:val="21"/>
          <w:szCs w:val="21"/>
          <w:highlight w:val="lightGray"/>
        </w:rPr>
        <w:t>31 December</w:t>
      </w:r>
      <w:r w:rsidR="00B81139">
        <w:rPr>
          <w:rFonts w:cs="Arial"/>
          <w:sz w:val="21"/>
          <w:szCs w:val="21"/>
        </w:rPr>
        <w:t xml:space="preserve"> </w:t>
      </w:r>
      <w:r w:rsidR="00830E3E" w:rsidRPr="009B2120">
        <w:rPr>
          <w:rFonts w:cs="Arial"/>
          <w:sz w:val="21"/>
          <w:szCs w:val="21"/>
        </w:rPr>
        <w:t>2022</w:t>
      </w:r>
      <w:r w:rsidRPr="009B2120">
        <w:rPr>
          <w:rFonts w:cs="Arial"/>
          <w:sz w:val="21"/>
          <w:szCs w:val="21"/>
        </w:rPr>
        <w:t>).</w:t>
      </w:r>
    </w:p>
    <w:p w14:paraId="3EEB6805"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Apprenticeships and Traineeships</w:t>
      </w:r>
    </w:p>
    <w:bookmarkEnd w:id="133"/>
    <w:p w14:paraId="6802537E" w14:textId="72E6622D"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A</w:t>
      </w:r>
      <w:r w:rsidR="00E569C3" w:rsidRPr="009B2120">
        <w:rPr>
          <w:rFonts w:cs="Arial"/>
          <w:sz w:val="21"/>
          <w:szCs w:val="21"/>
        </w:rPr>
        <w:t xml:space="preserve"> </w:t>
      </w:r>
      <w:r w:rsidRPr="009B2120">
        <w:rPr>
          <w:rFonts w:cs="Arial"/>
          <w:sz w:val="21"/>
          <w:szCs w:val="21"/>
        </w:rPr>
        <w:t xml:space="preserve">Skills First Student is not entitled to receive the </w:t>
      </w:r>
      <w:proofErr w:type="spellStart"/>
      <w:r w:rsidRPr="009B2120">
        <w:rPr>
          <w:rFonts w:cs="Arial"/>
          <w:sz w:val="21"/>
          <w:szCs w:val="21"/>
        </w:rPr>
        <w:t>JobTrainer</w:t>
      </w:r>
      <w:proofErr w:type="spellEnd"/>
      <w:r w:rsidRPr="009B2120">
        <w:rPr>
          <w:rFonts w:cs="Arial"/>
          <w:sz w:val="21"/>
          <w:szCs w:val="21"/>
        </w:rPr>
        <w:t xml:space="preserve"> benefits for a program that is delivered as an Apprenticeship (including a School Based Apprenticeship) or as a School Based Traineeship.</w:t>
      </w:r>
    </w:p>
    <w:p w14:paraId="3C49F425" w14:textId="00B9FC53"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Skills First Student may receive </w:t>
      </w:r>
      <w:proofErr w:type="spellStart"/>
      <w:r w:rsidRPr="009B2120">
        <w:rPr>
          <w:rFonts w:cs="Arial"/>
          <w:sz w:val="21"/>
          <w:szCs w:val="21"/>
        </w:rPr>
        <w:t>JobTrainer</w:t>
      </w:r>
      <w:proofErr w:type="spellEnd"/>
      <w:r w:rsidRPr="009B2120">
        <w:rPr>
          <w:rFonts w:cs="Arial"/>
          <w:sz w:val="21"/>
          <w:szCs w:val="21"/>
        </w:rPr>
        <w:t xml:space="preserve"> benefits for a program that is delivered as a Traineeship if</w:t>
      </w:r>
      <w:r w:rsidR="00F86EE3">
        <w:rPr>
          <w:rFonts w:cs="Arial"/>
          <w:sz w:val="21"/>
          <w:szCs w:val="21"/>
        </w:rPr>
        <w:t xml:space="preserve"> </w:t>
      </w:r>
      <w:r w:rsidR="00F86EE3" w:rsidRPr="003A2D97">
        <w:rPr>
          <w:rFonts w:cs="Arial"/>
          <w:sz w:val="21"/>
          <w:szCs w:val="21"/>
          <w:highlight w:val="lightGray"/>
        </w:rPr>
        <w:t>they are</w:t>
      </w:r>
      <w:r w:rsidRPr="003A2D97">
        <w:rPr>
          <w:rFonts w:cs="Arial"/>
          <w:sz w:val="21"/>
          <w:szCs w:val="21"/>
          <w:highlight w:val="lightGray"/>
        </w:rPr>
        <w:t>:</w:t>
      </w:r>
    </w:p>
    <w:p w14:paraId="7C281471" w14:textId="56152158" w:rsidR="00C42533" w:rsidRPr="009B2120"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9B2120">
        <w:rPr>
          <w:rFonts w:cs="Arial"/>
          <w:bCs/>
          <w:sz w:val="21"/>
          <w:szCs w:val="21"/>
        </w:rPr>
        <w:t xml:space="preserve">17 to 24 years of age at the time of commencement of </w:t>
      </w:r>
      <w:proofErr w:type="gramStart"/>
      <w:r w:rsidRPr="009B2120">
        <w:rPr>
          <w:rFonts w:cs="Arial"/>
          <w:bCs/>
          <w:sz w:val="21"/>
          <w:szCs w:val="21"/>
        </w:rPr>
        <w:t>training;</w:t>
      </w:r>
      <w:proofErr w:type="gramEnd"/>
      <w:r w:rsidRPr="009B2120">
        <w:rPr>
          <w:rFonts w:cs="Arial"/>
          <w:bCs/>
          <w:sz w:val="21"/>
          <w:szCs w:val="21"/>
        </w:rPr>
        <w:t xml:space="preserve"> </w:t>
      </w:r>
    </w:p>
    <w:p w14:paraId="28A52D8F" w14:textId="03AD2010" w:rsidR="00C42533" w:rsidRPr="009B2120"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9B2120">
        <w:rPr>
          <w:rFonts w:cs="Arial"/>
          <w:bCs/>
          <w:sz w:val="21"/>
          <w:szCs w:val="21"/>
        </w:rPr>
        <w:t>over 24 years of age and:</w:t>
      </w:r>
    </w:p>
    <w:p w14:paraId="63D1A030" w14:textId="0D838CDE" w:rsidR="00C42533" w:rsidRPr="009B2120" w:rsidRDefault="00C42533" w:rsidP="006C37EF">
      <w:pPr>
        <w:numPr>
          <w:ilvl w:val="3"/>
          <w:numId w:val="83"/>
        </w:numPr>
        <w:tabs>
          <w:tab w:val="clear" w:pos="851"/>
          <w:tab w:val="clear" w:pos="8392"/>
        </w:tabs>
        <w:spacing w:after="240"/>
        <w:ind w:left="1843" w:hanging="425"/>
        <w:jc w:val="both"/>
        <w:rPr>
          <w:rFonts w:cs="Arial"/>
          <w:bCs/>
          <w:sz w:val="21"/>
          <w:szCs w:val="21"/>
        </w:rPr>
      </w:pPr>
      <w:r w:rsidRPr="009B2120">
        <w:rPr>
          <w:rFonts w:cs="Arial"/>
          <w:bCs/>
          <w:sz w:val="21"/>
          <w:szCs w:val="21"/>
        </w:rPr>
        <w:t>hold a current and valid Health Care Card issued by the Commonwealth, Pensioner Concession Card or Veteran’s Gold Card</w:t>
      </w:r>
      <w:r w:rsidR="00256E28" w:rsidRPr="003A2D97">
        <w:rPr>
          <w:rFonts w:cs="Arial"/>
          <w:bCs/>
          <w:sz w:val="21"/>
          <w:szCs w:val="21"/>
          <w:highlight w:val="lightGray"/>
        </w:rPr>
        <w:t xml:space="preserve">, </w:t>
      </w:r>
      <w:r w:rsidR="00946D73" w:rsidRPr="003A2D97">
        <w:rPr>
          <w:rFonts w:cs="Arial"/>
          <w:bCs/>
          <w:sz w:val="21"/>
          <w:szCs w:val="21"/>
          <w:highlight w:val="lightGray"/>
        </w:rPr>
        <w:t xml:space="preserve">or </w:t>
      </w:r>
      <w:r w:rsidR="00256E28" w:rsidRPr="003A2D97">
        <w:rPr>
          <w:rFonts w:cs="Arial"/>
          <w:bCs/>
          <w:sz w:val="21"/>
          <w:szCs w:val="21"/>
          <w:highlight w:val="lightGray"/>
        </w:rPr>
        <w:t>are the depend</w:t>
      </w:r>
      <w:r w:rsidR="00D423B7">
        <w:rPr>
          <w:rFonts w:cs="Arial"/>
          <w:bCs/>
          <w:sz w:val="21"/>
          <w:szCs w:val="21"/>
          <w:highlight w:val="lightGray"/>
        </w:rPr>
        <w:t>a</w:t>
      </w:r>
      <w:r w:rsidR="00256E28" w:rsidRPr="003A2D97">
        <w:rPr>
          <w:rFonts w:cs="Arial"/>
          <w:bCs/>
          <w:sz w:val="21"/>
          <w:szCs w:val="21"/>
          <w:highlight w:val="lightGray"/>
        </w:rPr>
        <w:t xml:space="preserve">nt spouse or </w:t>
      </w:r>
      <w:proofErr w:type="spellStart"/>
      <w:r w:rsidR="00256E28" w:rsidRPr="003A2D97">
        <w:rPr>
          <w:rFonts w:cs="Arial"/>
          <w:bCs/>
          <w:sz w:val="21"/>
          <w:szCs w:val="21"/>
          <w:highlight w:val="lightGray"/>
        </w:rPr>
        <w:t>depend</w:t>
      </w:r>
      <w:r w:rsidR="00D423B7">
        <w:rPr>
          <w:rFonts w:cs="Arial"/>
          <w:bCs/>
          <w:sz w:val="21"/>
          <w:szCs w:val="21"/>
          <w:highlight w:val="lightGray"/>
        </w:rPr>
        <w:t>a</w:t>
      </w:r>
      <w:r w:rsidR="00256E28" w:rsidRPr="003A2D97">
        <w:rPr>
          <w:rFonts w:cs="Arial"/>
          <w:bCs/>
          <w:sz w:val="21"/>
          <w:szCs w:val="21"/>
          <w:highlight w:val="lightGray"/>
        </w:rPr>
        <w:t>nt</w:t>
      </w:r>
      <w:proofErr w:type="spellEnd"/>
      <w:r w:rsidR="00256E28" w:rsidRPr="003A2D97">
        <w:rPr>
          <w:rFonts w:cs="Arial"/>
          <w:bCs/>
          <w:sz w:val="21"/>
          <w:szCs w:val="21"/>
          <w:highlight w:val="lightGray"/>
        </w:rPr>
        <w:t xml:space="preserve"> child of a card </w:t>
      </w:r>
      <w:proofErr w:type="gramStart"/>
      <w:r w:rsidR="00256E28" w:rsidRPr="003A2D97">
        <w:rPr>
          <w:rFonts w:cs="Arial"/>
          <w:bCs/>
          <w:sz w:val="21"/>
          <w:szCs w:val="21"/>
          <w:highlight w:val="lightGray"/>
        </w:rPr>
        <w:t>holder</w:t>
      </w:r>
      <w:r w:rsidRPr="009B2120">
        <w:rPr>
          <w:rFonts w:cs="Arial"/>
          <w:bCs/>
          <w:sz w:val="21"/>
          <w:szCs w:val="21"/>
        </w:rPr>
        <w:t>;</w:t>
      </w:r>
      <w:proofErr w:type="gramEnd"/>
    </w:p>
    <w:p w14:paraId="7BFB3816" w14:textId="32A48888" w:rsidR="00C42533" w:rsidRPr="004965C0" w:rsidRDefault="00C42533" w:rsidP="006C37EF">
      <w:pPr>
        <w:numPr>
          <w:ilvl w:val="3"/>
          <w:numId w:val="83"/>
        </w:numPr>
        <w:tabs>
          <w:tab w:val="clear" w:pos="851"/>
          <w:tab w:val="clear" w:pos="8392"/>
        </w:tabs>
        <w:spacing w:after="240"/>
        <w:ind w:left="1843" w:hanging="425"/>
        <w:jc w:val="both"/>
        <w:rPr>
          <w:rFonts w:cs="Arial"/>
          <w:bCs/>
          <w:sz w:val="21"/>
          <w:szCs w:val="21"/>
        </w:rPr>
      </w:pPr>
      <w:r w:rsidRPr="004965C0">
        <w:rPr>
          <w:rFonts w:cs="Arial"/>
          <w:bCs/>
          <w:sz w:val="21"/>
          <w:szCs w:val="21"/>
        </w:rPr>
        <w:t>were unemployed on the commencement date of their Training Contract; or</w:t>
      </w:r>
    </w:p>
    <w:p w14:paraId="6FA39E59" w14:textId="23B3B94A" w:rsidR="00C42533" w:rsidRPr="00070F15" w:rsidRDefault="00C42533" w:rsidP="006C37EF">
      <w:pPr>
        <w:numPr>
          <w:ilvl w:val="3"/>
          <w:numId w:val="83"/>
        </w:numPr>
        <w:tabs>
          <w:tab w:val="clear" w:pos="851"/>
          <w:tab w:val="clear" w:pos="8392"/>
        </w:tabs>
        <w:spacing w:after="240"/>
        <w:ind w:left="1843" w:hanging="425"/>
        <w:jc w:val="both"/>
        <w:rPr>
          <w:rFonts w:cs="Arial"/>
          <w:bCs/>
          <w:sz w:val="21"/>
          <w:szCs w:val="21"/>
        </w:rPr>
      </w:pPr>
      <w:r w:rsidRPr="004965C0">
        <w:rPr>
          <w:rFonts w:cs="Arial"/>
          <w:bCs/>
          <w:sz w:val="21"/>
          <w:szCs w:val="21"/>
        </w:rPr>
        <w:t xml:space="preserve">became employed no earlier than 31 days before the commencement date of their Training </w:t>
      </w:r>
      <w:proofErr w:type="gramStart"/>
      <w:r w:rsidRPr="004965C0">
        <w:rPr>
          <w:rFonts w:cs="Arial"/>
          <w:bCs/>
          <w:sz w:val="21"/>
          <w:szCs w:val="21"/>
        </w:rPr>
        <w:t>Contract</w:t>
      </w:r>
      <w:r w:rsidR="00256E28" w:rsidRPr="003A2D97">
        <w:rPr>
          <w:rFonts w:cs="Arial"/>
          <w:bCs/>
          <w:sz w:val="21"/>
          <w:szCs w:val="21"/>
          <w:highlight w:val="lightGray"/>
        </w:rPr>
        <w:t>;</w:t>
      </w:r>
      <w:proofErr w:type="gramEnd"/>
      <w:r w:rsidR="00256E28" w:rsidRPr="003A2D97">
        <w:rPr>
          <w:rFonts w:cs="Arial"/>
          <w:bCs/>
          <w:sz w:val="21"/>
          <w:szCs w:val="21"/>
          <w:highlight w:val="lightGray"/>
        </w:rPr>
        <w:t xml:space="preserve"> or</w:t>
      </w:r>
    </w:p>
    <w:p w14:paraId="6492C6D5" w14:textId="57F63E75" w:rsidR="004965C0" w:rsidRPr="003A2D97" w:rsidRDefault="004965C0" w:rsidP="004965C0">
      <w:pPr>
        <w:numPr>
          <w:ilvl w:val="2"/>
          <w:numId w:val="144"/>
        </w:numPr>
        <w:tabs>
          <w:tab w:val="clear" w:pos="851"/>
          <w:tab w:val="clear" w:pos="8392"/>
        </w:tabs>
        <w:spacing w:after="240"/>
        <w:jc w:val="both"/>
        <w:rPr>
          <w:rFonts w:cs="Arial"/>
          <w:bCs/>
          <w:sz w:val="21"/>
          <w:szCs w:val="21"/>
          <w:highlight w:val="lightGray"/>
        </w:rPr>
      </w:pPr>
      <w:r w:rsidRPr="003A2D97">
        <w:rPr>
          <w:rFonts w:cs="Arial"/>
          <w:bCs/>
          <w:sz w:val="21"/>
          <w:szCs w:val="21"/>
          <w:highlight w:val="lightGray"/>
        </w:rPr>
        <w:t xml:space="preserve">enrolling in a </w:t>
      </w:r>
      <w:proofErr w:type="spellStart"/>
      <w:r w:rsidRPr="003A2D97">
        <w:rPr>
          <w:rFonts w:cs="Arial"/>
          <w:bCs/>
          <w:sz w:val="21"/>
          <w:szCs w:val="21"/>
          <w:highlight w:val="lightGray"/>
        </w:rPr>
        <w:t>JobTrainer</w:t>
      </w:r>
      <w:proofErr w:type="spellEnd"/>
      <w:r w:rsidRPr="003A2D97">
        <w:rPr>
          <w:rFonts w:cs="Arial"/>
          <w:bCs/>
          <w:sz w:val="21"/>
          <w:szCs w:val="21"/>
          <w:highlight w:val="lightGray"/>
        </w:rPr>
        <w:t xml:space="preserve"> priority program as identified on the </w:t>
      </w:r>
      <w:proofErr w:type="spellStart"/>
      <w:r w:rsidRPr="003A2D97">
        <w:rPr>
          <w:rFonts w:cs="Arial"/>
          <w:bCs/>
          <w:sz w:val="21"/>
          <w:szCs w:val="21"/>
          <w:highlight w:val="lightGray"/>
        </w:rPr>
        <w:t>JobTrainer</w:t>
      </w:r>
      <w:proofErr w:type="spellEnd"/>
      <w:r w:rsidRPr="003A2D97">
        <w:rPr>
          <w:rFonts w:cs="Arial"/>
          <w:bCs/>
          <w:sz w:val="21"/>
          <w:szCs w:val="21"/>
          <w:highlight w:val="lightGray"/>
        </w:rPr>
        <w:t xml:space="preserve"> Funded Programs Report.</w:t>
      </w:r>
    </w:p>
    <w:p w14:paraId="085D3DF0" w14:textId="59076130"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Payment</w:t>
      </w:r>
    </w:p>
    <w:p w14:paraId="7C1DE39F" w14:textId="7777777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Department will use the </w:t>
      </w:r>
      <w:proofErr w:type="spellStart"/>
      <w:r w:rsidRPr="009B2120">
        <w:rPr>
          <w:rFonts w:cs="Arial"/>
          <w:sz w:val="21"/>
          <w:szCs w:val="21"/>
        </w:rPr>
        <w:t>JobTrainer</w:t>
      </w:r>
      <w:proofErr w:type="spellEnd"/>
      <w:r w:rsidRPr="009B2120">
        <w:rPr>
          <w:rFonts w:cs="Arial"/>
          <w:sz w:val="21"/>
          <w:szCs w:val="21"/>
        </w:rPr>
        <w:t xml:space="preserve"> Funded Programs Report to determine:</w:t>
      </w:r>
    </w:p>
    <w:p w14:paraId="21B24543" w14:textId="77777777" w:rsidR="00C42533" w:rsidRPr="009B2120" w:rsidRDefault="00C42533" w:rsidP="00BA5493">
      <w:pPr>
        <w:numPr>
          <w:ilvl w:val="0"/>
          <w:numId w:val="111"/>
        </w:numPr>
        <w:tabs>
          <w:tab w:val="clear" w:pos="851"/>
          <w:tab w:val="clear" w:pos="8392"/>
          <w:tab w:val="left" w:pos="1418"/>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‘Maximum Fee Concession Contribution per hour’ payable for enrolment in a program that is an AQF qualification; and</w:t>
      </w:r>
    </w:p>
    <w:p w14:paraId="4F17E54B" w14:textId="7D4ADD26" w:rsidR="00C42533" w:rsidRPr="009B2120" w:rsidRDefault="00C42533" w:rsidP="00BA5493">
      <w:pPr>
        <w:numPr>
          <w:ilvl w:val="0"/>
          <w:numId w:val="111"/>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w:t>
      </w:r>
      <w:bookmarkStart w:id="134" w:name="_Hlk69736211"/>
      <w:r w:rsidR="00863053" w:rsidRPr="009B2120">
        <w:rPr>
          <w:rFonts w:cs="Arial"/>
          <w:bCs/>
          <w:sz w:val="21"/>
          <w:szCs w:val="21"/>
        </w:rPr>
        <w:t>Fee Waiver Contribution per Hour’</w:t>
      </w:r>
      <w:bookmarkEnd w:id="134"/>
      <w:r w:rsidR="00863053" w:rsidRPr="009B2120">
        <w:rPr>
          <w:rFonts w:cs="Arial"/>
          <w:sz w:val="21"/>
          <w:szCs w:val="21"/>
        </w:rPr>
        <w:t xml:space="preserve"> </w:t>
      </w:r>
      <w:r w:rsidRPr="009B2120">
        <w:rPr>
          <w:rFonts w:cs="Arial"/>
          <w:sz w:val="21"/>
          <w:szCs w:val="21"/>
        </w:rPr>
        <w:t>payable for a Skill Set.</w:t>
      </w:r>
    </w:p>
    <w:bookmarkEnd w:id="120"/>
    <w:p w14:paraId="45BD379F" w14:textId="3C82543F" w:rsidR="00615A2E" w:rsidRPr="009B2120" w:rsidRDefault="00310175" w:rsidP="00BA5493">
      <w:pPr>
        <w:pStyle w:val="ListParagraph"/>
        <w:keepNext/>
        <w:numPr>
          <w:ilvl w:val="0"/>
          <w:numId w:val="85"/>
        </w:numPr>
        <w:tabs>
          <w:tab w:val="clear" w:pos="851"/>
          <w:tab w:val="clear" w:pos="8392"/>
          <w:tab w:val="left" w:pos="0"/>
        </w:tabs>
        <w:spacing w:before="0" w:after="240"/>
        <w:ind w:left="709" w:hanging="709"/>
        <w:jc w:val="both"/>
        <w:rPr>
          <w:b/>
          <w:caps/>
          <w:sz w:val="21"/>
          <w:szCs w:val="21"/>
        </w:rPr>
      </w:pPr>
      <w:r w:rsidRPr="009B2120">
        <w:rPr>
          <w:b/>
          <w:caps/>
          <w:sz w:val="21"/>
          <w:szCs w:val="18"/>
        </w:rPr>
        <w:t>Skills First</w:t>
      </w:r>
      <w:r w:rsidRPr="009B2120">
        <w:rPr>
          <w:b/>
          <w:caps/>
          <w:sz w:val="21"/>
          <w:szCs w:val="21"/>
        </w:rPr>
        <w:t xml:space="preserve"> YOUTH ACCESS INITIATIVE</w:t>
      </w:r>
      <w:r w:rsidR="0028528A" w:rsidRPr="009B2120">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3EB6390" w14:textId="162757DE" w:rsidR="006F0C98" w:rsidRPr="009B2120"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 xml:space="preserve">The </w:t>
      </w:r>
      <w:r w:rsidRPr="009B2120">
        <w:rPr>
          <w:iCs/>
          <w:sz w:val="21"/>
          <w:szCs w:val="21"/>
        </w:rPr>
        <w:t>Skills First</w:t>
      </w:r>
      <w:r w:rsidRPr="009B2120">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71AF5117" w:rsidR="00960B15" w:rsidRPr="009B2120" w:rsidRDefault="00960B15" w:rsidP="00BA5493">
      <w:pPr>
        <w:numPr>
          <w:ilvl w:val="1"/>
          <w:numId w:val="85"/>
        </w:numPr>
        <w:tabs>
          <w:tab w:val="clear" w:pos="8392"/>
        </w:tabs>
        <w:spacing w:before="0" w:after="240"/>
        <w:ind w:left="709" w:hanging="709"/>
        <w:jc w:val="both"/>
        <w:rPr>
          <w:i/>
          <w:sz w:val="21"/>
          <w:szCs w:val="21"/>
        </w:rPr>
      </w:pPr>
      <w:r w:rsidRPr="009B2120">
        <w:rPr>
          <w:sz w:val="21"/>
          <w:szCs w:val="21"/>
        </w:rPr>
        <w:t xml:space="preserve">If the Training Provider is a Learn Local Organisation, it must </w:t>
      </w:r>
      <w:r w:rsidR="00E662AC" w:rsidRPr="009B2120">
        <w:rPr>
          <w:sz w:val="21"/>
          <w:szCs w:val="21"/>
        </w:rPr>
        <w:t xml:space="preserve">grant </w:t>
      </w:r>
      <w:r w:rsidRPr="009B2120">
        <w:rPr>
          <w:sz w:val="21"/>
          <w:szCs w:val="21"/>
        </w:rPr>
        <w:t xml:space="preserve">a </w:t>
      </w:r>
      <w:r w:rsidR="003C3EF5" w:rsidRPr="009B2120">
        <w:rPr>
          <w:sz w:val="21"/>
          <w:szCs w:val="21"/>
        </w:rPr>
        <w:t>F</w:t>
      </w:r>
      <w:r w:rsidRPr="009B2120">
        <w:rPr>
          <w:sz w:val="21"/>
          <w:szCs w:val="21"/>
        </w:rPr>
        <w:t xml:space="preserve">ee </w:t>
      </w:r>
      <w:r w:rsidR="003C3EF5" w:rsidRPr="009B2120">
        <w:rPr>
          <w:sz w:val="21"/>
          <w:szCs w:val="21"/>
        </w:rPr>
        <w:t>Waiver</w:t>
      </w:r>
      <w:r w:rsidRPr="009B2120">
        <w:rPr>
          <w:sz w:val="21"/>
          <w:szCs w:val="21"/>
        </w:rPr>
        <w:t xml:space="preserve"> </w:t>
      </w:r>
      <w:r w:rsidR="00AF19AA" w:rsidRPr="009B2120">
        <w:rPr>
          <w:sz w:val="21"/>
          <w:szCs w:val="21"/>
        </w:rPr>
        <w:t xml:space="preserve">to </w:t>
      </w:r>
      <w:r w:rsidRPr="009B2120">
        <w:rPr>
          <w:sz w:val="21"/>
          <w:szCs w:val="21"/>
        </w:rPr>
        <w:t xml:space="preserve">a </w:t>
      </w:r>
      <w:r w:rsidRPr="009B2120">
        <w:rPr>
          <w:iCs/>
          <w:sz w:val="21"/>
          <w:szCs w:val="21"/>
        </w:rPr>
        <w:t xml:space="preserve">Skills First </w:t>
      </w:r>
      <w:r w:rsidRPr="009B2120">
        <w:rPr>
          <w:sz w:val="21"/>
          <w:szCs w:val="21"/>
        </w:rPr>
        <w:t>Student who meets the criteria in Clause 1</w:t>
      </w:r>
      <w:r w:rsidR="00026598" w:rsidRPr="009B2120">
        <w:rPr>
          <w:sz w:val="21"/>
          <w:szCs w:val="21"/>
        </w:rPr>
        <w:t>7</w:t>
      </w:r>
      <w:r w:rsidRPr="009B2120">
        <w:rPr>
          <w:sz w:val="21"/>
          <w:szCs w:val="21"/>
        </w:rPr>
        <w:t>.</w:t>
      </w:r>
      <w:r w:rsidR="00AF19AA" w:rsidRPr="009B2120">
        <w:rPr>
          <w:sz w:val="21"/>
          <w:szCs w:val="21"/>
        </w:rPr>
        <w:t xml:space="preserve">1 </w:t>
      </w:r>
      <w:r w:rsidR="002549BB" w:rsidRPr="009B2120">
        <w:rPr>
          <w:rFonts w:cs="Arial"/>
          <w:sz w:val="21"/>
          <w:szCs w:val="21"/>
        </w:rPr>
        <w:t xml:space="preserve">of this Schedule 1 </w:t>
      </w:r>
      <w:r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 xml:space="preserve">Families, Fairness and </w:t>
      </w:r>
      <w:proofErr w:type="gramStart"/>
      <w:r w:rsidR="00173738" w:rsidRPr="009B2120">
        <w:rPr>
          <w:sz w:val="21"/>
          <w:szCs w:val="21"/>
        </w:rPr>
        <w:t>Housing</w:t>
      </w:r>
      <w:r w:rsidRPr="009B2120">
        <w:rPr>
          <w:rFonts w:cs="Arial"/>
          <w:sz w:val="21"/>
          <w:szCs w:val="21"/>
        </w:rPr>
        <w:t>;</w:t>
      </w:r>
      <w:proofErr w:type="gramEnd"/>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 xml:space="preserve">the </w:t>
      </w:r>
      <w:proofErr w:type="gramStart"/>
      <w:r w:rsidRPr="009B2120">
        <w:rPr>
          <w:rFonts w:cs="Arial"/>
          <w:sz w:val="21"/>
          <w:szCs w:val="21"/>
        </w:rPr>
        <w:t>Department</w:t>
      </w:r>
      <w:r w:rsidR="0038739B" w:rsidRPr="009B2120">
        <w:rPr>
          <w:rFonts w:cs="Arial"/>
          <w:sz w:val="21"/>
          <w:szCs w:val="21"/>
        </w:rPr>
        <w:t>;</w:t>
      </w:r>
      <w:proofErr w:type="gramEnd"/>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iCs/>
          <w:sz w:val="21"/>
          <w:szCs w:val="21"/>
        </w:rPr>
        <w:t>Skills First</w:t>
      </w:r>
      <w:r w:rsidR="008B3D64" w:rsidRPr="009B2120">
        <w:rPr>
          <w:sz w:val="21"/>
          <w:szCs w:val="21"/>
        </w:rPr>
        <w:t xml:space="preserve"> 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4965C0">
      <w:pPr>
        <w:numPr>
          <w:ilvl w:val="3"/>
          <w:numId w:val="144"/>
        </w:numPr>
        <w:tabs>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BA5493">
      <w:pPr>
        <w:pStyle w:val="ListParagraph"/>
        <w:numPr>
          <w:ilvl w:val="0"/>
          <w:numId w:val="72"/>
        </w:numPr>
        <w:tabs>
          <w:tab w:val="clear" w:pos="851"/>
        </w:tabs>
        <w:spacing w:before="0" w:after="240"/>
        <w:ind w:left="2694" w:hanging="851"/>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19FF9BA4"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attendance </w:t>
      </w:r>
      <w:proofErr w:type="gramStart"/>
      <w:r w:rsidR="003A6630" w:rsidRPr="009B2120">
        <w:rPr>
          <w:sz w:val="21"/>
          <w:szCs w:val="21"/>
        </w:rPr>
        <w:t>order;</w:t>
      </w:r>
      <w:proofErr w:type="gramEnd"/>
    </w:p>
    <w:p w14:paraId="36D39A5D" w14:textId="7E0293CD"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4965C0">
      <w:pPr>
        <w:numPr>
          <w:ilvl w:val="3"/>
          <w:numId w:val="144"/>
        </w:numPr>
        <w:tabs>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BA5493">
      <w:pPr>
        <w:pStyle w:val="ListParagraph"/>
        <w:numPr>
          <w:ilvl w:val="0"/>
          <w:numId w:val="100"/>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BA5493">
      <w:pPr>
        <w:pStyle w:val="ListParagraph"/>
        <w:numPr>
          <w:ilvl w:val="0"/>
          <w:numId w:val="100"/>
        </w:numPr>
        <w:tabs>
          <w:tab w:val="clear" w:pos="851"/>
        </w:tabs>
        <w:spacing w:before="0" w:after="240"/>
        <w:ind w:left="2694" w:hanging="851"/>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29E78738"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2.</w:t>
      </w:r>
      <w:r w:rsidR="00960B15" w:rsidRPr="009B2120">
        <w:rPr>
          <w:rFonts w:cs="Arial"/>
          <w:sz w:val="21"/>
          <w:szCs w:val="21"/>
        </w:rPr>
        <w:t>1</w:t>
      </w:r>
      <w:r w:rsidR="002549BB" w:rsidRPr="009B2120">
        <w:rPr>
          <w:rFonts w:cs="Arial"/>
          <w:sz w:val="21"/>
          <w:szCs w:val="21"/>
        </w:rPr>
        <w:t>3</w:t>
      </w:r>
      <w:r w:rsidR="003A6630" w:rsidRPr="009B2120">
        <w:rPr>
          <w:rFonts w:cs="Arial"/>
          <w:sz w:val="21"/>
          <w:szCs w:val="21"/>
        </w:rPr>
        <w:t xml:space="preserve"> 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2.1</w:t>
      </w:r>
      <w:r w:rsidR="002549BB" w:rsidRPr="009B2120">
        <w:rPr>
          <w:rFonts w:cs="Arial"/>
          <w:sz w:val="21"/>
          <w:szCs w:val="21"/>
        </w:rPr>
        <w:t>3</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41226CFD"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w:t>
      </w:r>
      <w:r w:rsidRPr="009B2120">
        <w:rPr>
          <w:iCs/>
          <w:sz w:val="21"/>
          <w:szCs w:val="18"/>
        </w:rPr>
        <w:t>Skills First</w:t>
      </w:r>
      <w:r w:rsidRPr="009B2120">
        <w:rPr>
          <w:sz w:val="21"/>
          <w:szCs w:val="18"/>
        </w:rPr>
        <w:t xml:space="preserve"> </w:t>
      </w:r>
      <w:r w:rsidRPr="009B2120">
        <w:rPr>
          <w:sz w:val="21"/>
          <w:szCs w:val="21"/>
        </w:rPr>
        <w:t xml:space="preserve">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55212559"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If Clause 1</w:t>
      </w:r>
      <w:r w:rsidR="00026598" w:rsidRPr="009B2120">
        <w:rPr>
          <w:sz w:val="21"/>
          <w:szCs w:val="21"/>
        </w:rPr>
        <w:t>7</w:t>
      </w:r>
      <w:r w:rsidRPr="009B2120">
        <w:rPr>
          <w:sz w:val="21"/>
          <w:szCs w:val="21"/>
        </w:rPr>
        <w:t>.</w:t>
      </w:r>
      <w:r w:rsidR="00CB7224" w:rsidRPr="009B2120">
        <w:rPr>
          <w:sz w:val="21"/>
          <w:szCs w:val="21"/>
        </w:rPr>
        <w:t xml:space="preserve">2 </w:t>
      </w:r>
      <w:r w:rsidR="002549BB" w:rsidRPr="009B2120">
        <w:rPr>
          <w:rFonts w:cs="Arial"/>
          <w:sz w:val="21"/>
          <w:szCs w:val="21"/>
        </w:rPr>
        <w:t xml:space="preserve">of this Schedule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BA5493">
      <w:pPr>
        <w:numPr>
          <w:ilvl w:val="3"/>
          <w:numId w:val="53"/>
        </w:numPr>
        <w:tabs>
          <w:tab w:val="clear" w:pos="864"/>
          <w:tab w:val="clear" w:pos="8392"/>
        </w:tabs>
        <w:spacing w:before="0" w:after="240"/>
        <w:ind w:left="2127" w:hanging="709"/>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74D52FDB" w:rsidR="00282730" w:rsidRPr="009B2120"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w:t>
      </w:r>
      <w:proofErr w:type="gramStart"/>
      <w:r w:rsidR="0028528A" w:rsidRPr="009B2120">
        <w:rPr>
          <w:sz w:val="21"/>
          <w:szCs w:val="21"/>
        </w:rPr>
        <w:t>as a result of</w:t>
      </w:r>
      <w:proofErr w:type="gramEnd"/>
      <w:r w:rsidR="0028528A" w:rsidRPr="009B2120">
        <w:rPr>
          <w:sz w:val="21"/>
          <w:szCs w:val="21"/>
        </w:rPr>
        <w:t xml:space="preserve">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under </w:t>
      </w:r>
      <w:r w:rsidR="008F733F" w:rsidRPr="009B2120">
        <w:rPr>
          <w:sz w:val="21"/>
          <w:szCs w:val="21"/>
        </w:rPr>
        <w:t xml:space="preserve">the </w:t>
      </w:r>
      <w:r w:rsidR="00310175" w:rsidRPr="009B2120">
        <w:rPr>
          <w:iCs/>
          <w:sz w:val="21"/>
          <w:szCs w:val="18"/>
        </w:rPr>
        <w:t>Skills First</w:t>
      </w:r>
      <w:r w:rsidR="00310175" w:rsidRPr="009B2120">
        <w:rPr>
          <w:sz w:val="21"/>
          <w:szCs w:val="18"/>
        </w:rPr>
        <w:t xml:space="preserve"> </w:t>
      </w:r>
      <w:r w:rsidR="00310175" w:rsidRPr="009B2120">
        <w:rPr>
          <w:sz w:val="21"/>
          <w:szCs w:val="21"/>
        </w:rPr>
        <w:t>Youth Access Initiative</w:t>
      </w:r>
      <w:r w:rsidRPr="009B2120">
        <w:rPr>
          <w:sz w:val="21"/>
          <w:szCs w:val="21"/>
        </w:rPr>
        <w:t>.</w:t>
      </w:r>
    </w:p>
    <w:p w14:paraId="7238C311" w14:textId="2FA54F0F" w:rsidR="008558F7" w:rsidRPr="009B2120" w:rsidRDefault="008558F7" w:rsidP="00A97632">
      <w:pPr>
        <w:tabs>
          <w:tab w:val="clear" w:pos="8392"/>
        </w:tabs>
        <w:spacing w:before="0" w:after="240"/>
        <w:jc w:val="both"/>
        <w:rPr>
          <w:rFonts w:cs="Arial"/>
          <w:sz w:val="21"/>
          <w:szCs w:val="21"/>
        </w:rPr>
      </w:pP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D2C5" w14:textId="77777777" w:rsidR="00987910" w:rsidRDefault="00987910">
      <w:r>
        <w:separator/>
      </w:r>
    </w:p>
  </w:endnote>
  <w:endnote w:type="continuationSeparator" w:id="0">
    <w:p w14:paraId="73FC5BA4" w14:textId="77777777" w:rsidR="00987910" w:rsidRDefault="00987910">
      <w:r>
        <w:continuationSeparator/>
      </w:r>
    </w:p>
  </w:endnote>
  <w:endnote w:type="continuationNotice" w:id="1">
    <w:p w14:paraId="4E74A12B" w14:textId="77777777" w:rsidR="00987910" w:rsidRDefault="009879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BC2E8D" w:rsidRDefault="00BC2E8D">
    <w:pPr>
      <w:pStyle w:val="Footer"/>
      <w:rPr>
        <w:color w:val="191919"/>
        <w:sz w:val="13"/>
      </w:rPr>
    </w:pPr>
  </w:p>
  <w:p w14:paraId="528DA893" w14:textId="17C07C02" w:rsidR="00BC2E8D" w:rsidRDefault="00FD5E56">
    <w:pPr>
      <w:pStyle w:val="Footer"/>
    </w:pPr>
    <w:r>
      <w:fldChar w:fldCharType="begin"/>
    </w:r>
    <w:r>
      <w:instrText xml:space="preserve"> DOCPROPERTY DocumentID \* MERGEFORMAT </w:instrText>
    </w:r>
    <w:r>
      <w:fldChar w:fldCharType="separate"/>
    </w:r>
    <w:r w:rsidRPr="00FD5E56">
      <w:rPr>
        <w:color w:val="191919"/>
        <w:sz w:val="13"/>
      </w:rPr>
      <w:t>ME_188159425_1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BC2E8D" w:rsidRDefault="00BC2E8D">
    <w:pPr>
      <w:pStyle w:val="Footer"/>
      <w:rPr>
        <w:color w:val="191919"/>
        <w:sz w:val="13"/>
      </w:rPr>
    </w:pPr>
  </w:p>
  <w:p w14:paraId="3519BAD5" w14:textId="228C37CA" w:rsidR="00BC2E8D" w:rsidRDefault="00FD5E56">
    <w:pPr>
      <w:pStyle w:val="Footer"/>
    </w:pPr>
    <w:r>
      <w:fldChar w:fldCharType="begin"/>
    </w:r>
    <w:r>
      <w:instrText xml:space="preserve"> DOCPROPERTY DocumentID \* MERGEFORMAT </w:instrText>
    </w:r>
    <w:r>
      <w:fldChar w:fldCharType="separate"/>
    </w:r>
    <w:r w:rsidRPr="00FD5E56">
      <w:rPr>
        <w:color w:val="191919"/>
        <w:sz w:val="13"/>
      </w:rPr>
      <w:t>ME_188159425_1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BC2E8D" w:rsidRDefault="00BC2E8D" w:rsidP="006322E0">
    <w:pPr>
      <w:pStyle w:val="Footer"/>
      <w:tabs>
        <w:tab w:val="clear" w:pos="851"/>
        <w:tab w:val="clear" w:pos="4153"/>
        <w:tab w:val="clear" w:pos="8306"/>
        <w:tab w:val="clear" w:pos="8392"/>
        <w:tab w:val="left" w:pos="5184"/>
      </w:tabs>
    </w:pPr>
  </w:p>
  <w:p w14:paraId="1CE6831F" w14:textId="0A45F9D6" w:rsidR="00BC2E8D" w:rsidRDefault="00FD5E56" w:rsidP="006322E0">
    <w:pPr>
      <w:pStyle w:val="Footer"/>
      <w:tabs>
        <w:tab w:val="clear" w:pos="851"/>
        <w:tab w:val="clear" w:pos="4153"/>
        <w:tab w:val="clear" w:pos="8306"/>
        <w:tab w:val="clear" w:pos="8392"/>
        <w:tab w:val="left" w:pos="5184"/>
      </w:tabs>
    </w:pPr>
    <w:r>
      <w:fldChar w:fldCharType="begin"/>
    </w:r>
    <w:r>
      <w:instrText xml:space="preserve"> DOCPROPERTY DocumentID \* MERGEFORMAT </w:instrText>
    </w:r>
    <w:r>
      <w:fldChar w:fldCharType="separate"/>
    </w:r>
    <w:r w:rsidRPr="00FD5E56">
      <w:rPr>
        <w:color w:val="191919"/>
        <w:sz w:val="13"/>
      </w:rPr>
      <w:t>ME_188159425_1</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CE2" w14:textId="2F5A098A" w:rsidR="00BC2E8D" w:rsidRPr="00731BF8" w:rsidRDefault="00BC2E8D" w:rsidP="00731B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77D40BF5" w14:textId="6E1453FC" w:rsidR="00BC2E8D" w:rsidRDefault="00BC2E8D" w:rsidP="00B77C83">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00441758" w:rsidR="00BC2E8D" w:rsidRDefault="00BC2E8D"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BC2E8D" w:rsidRDefault="00BC2E8D">
        <w:pPr>
          <w:pStyle w:val="Footer"/>
          <w:jc w:val="right"/>
          <w:rPr>
            <w:noProof/>
            <w:sz w:val="18"/>
            <w:szCs w:val="18"/>
          </w:rPr>
        </w:pPr>
      </w:p>
      <w:p w14:paraId="1CF84577" w14:textId="457116DA" w:rsidR="00BC2E8D" w:rsidRDefault="00FD5E56">
        <w:pPr>
          <w:pStyle w:val="Footer"/>
          <w:jc w:val="right"/>
          <w:rPr>
            <w:noProof/>
            <w:sz w:val="18"/>
            <w:szCs w:val="18"/>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695F1B2B" w:rsidR="00BC2E8D" w:rsidRDefault="00BC2E8D"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BC2E8D" w:rsidRPr="00AB3406" w:rsidRDefault="00BC2E8D">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DAC254" w:rsidR="00BC2E8D" w:rsidRPr="0073629E" w:rsidRDefault="00BC2E8D">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FD5E56" w:rsidRPr="00FD5E56">
      <w:rPr>
        <w:noProof/>
        <w:color w:val="191919"/>
        <w:sz w:val="13"/>
        <w:lang w:val="en-US"/>
      </w:rPr>
      <w:t>ME_188159425_1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6460" w14:textId="77777777" w:rsidR="00987910" w:rsidRDefault="00987910">
      <w:r>
        <w:separator/>
      </w:r>
    </w:p>
  </w:footnote>
  <w:footnote w:type="continuationSeparator" w:id="0">
    <w:p w14:paraId="57361F39" w14:textId="77777777" w:rsidR="00987910" w:rsidRDefault="00987910">
      <w:r>
        <w:continuationSeparator/>
      </w:r>
    </w:p>
  </w:footnote>
  <w:footnote w:type="continuationNotice" w:id="1">
    <w:p w14:paraId="2F17AC69" w14:textId="77777777" w:rsidR="00987910" w:rsidRDefault="00987910">
      <w:pPr>
        <w:spacing w:before="0"/>
      </w:pPr>
    </w:p>
  </w:footnote>
  <w:footnote w:id="2">
    <w:p w14:paraId="10F93C6B" w14:textId="77777777" w:rsidR="00BC2E8D" w:rsidRPr="000434B7" w:rsidRDefault="00BC2E8D"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BC2E8D" w:rsidRPr="000434B7" w:rsidRDefault="00BC2E8D"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BC2E8D" w:rsidRPr="000434B7" w:rsidRDefault="00BC2E8D"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BC2E8D" w:rsidRPr="000434B7" w:rsidRDefault="00BC2E8D"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BC2E8D" w:rsidRPr="000434B7" w:rsidRDefault="00BC2E8D"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BC2E8D" w:rsidRPr="000434B7" w:rsidRDefault="00BC2E8D" w:rsidP="00537635">
      <w:pPr>
        <w:pStyle w:val="FootnoteText"/>
        <w:rPr>
          <w:rFonts w:ascii="Arial" w:hAnsi="Arial" w:cs="Arial"/>
          <w:sz w:val="18"/>
          <w:szCs w:val="18"/>
        </w:rPr>
      </w:pPr>
    </w:p>
  </w:footnote>
  <w:footnote w:id="3">
    <w:p w14:paraId="768EA1BE" w14:textId="77777777" w:rsidR="00BC2E8D" w:rsidRPr="000434B7" w:rsidRDefault="00BC2E8D"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BC2E8D" w:rsidRPr="000434B7" w:rsidRDefault="00BC2E8D"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E356B6E" w14:textId="35225FDA" w:rsidR="00BC2E8D" w:rsidRPr="004705E6" w:rsidRDefault="00BC2E8D" w:rsidP="00FB2CD4">
      <w:pPr>
        <w:pStyle w:val="FootnoteText"/>
        <w:numPr>
          <w:ilvl w:val="0"/>
          <w:numId w:val="97"/>
        </w:numPr>
        <w:rPr>
          <w:rFonts w:ascii="Arial" w:hAnsi="Arial" w:cs="Arial"/>
          <w:sz w:val="18"/>
          <w:szCs w:val="18"/>
        </w:rPr>
      </w:pPr>
      <w:r w:rsidRPr="004705E6">
        <w:rPr>
          <w:rFonts w:ascii="Arial" w:hAnsi="Arial" w:cs="Arial"/>
          <w:sz w:val="18"/>
          <w:szCs w:val="18"/>
        </w:rPr>
        <w:t>the completion of a nationally recognised VET course as equivalent to Certificate I or above;the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BC2E8D" w:rsidRPr="000434B7" w:rsidRDefault="00BC2E8D"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00CA38D9" w:rsidR="00BC2E8D" w:rsidRDefault="00BC2E8D">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2EF566BD" w:rsidR="00BC2E8D" w:rsidRDefault="00BC2E8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65A695EF" w:rsidR="00BC2E8D" w:rsidRDefault="00BC2E8D" w:rsidP="00F4202D">
    <w:pPr>
      <w:pStyle w:val="Header"/>
      <w:pBdr>
        <w:bottom w:val="none" w:sz="0" w:space="0" w:color="auto"/>
      </w:pBdr>
      <w:spacing w:before="0"/>
      <w:jc w:val="right"/>
    </w:pPr>
    <w:r>
      <w:rPr>
        <w:b/>
      </w:rPr>
      <w:t xml:space="preserve"> </w:t>
    </w:r>
  </w:p>
  <w:p w14:paraId="6751F837" w14:textId="3BBD5D6E" w:rsidR="00BC2E8D" w:rsidRDefault="00BC2E8D"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36CC7DE3" w:rsidR="00BC2E8D" w:rsidRDefault="00BC2E8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5E062C54" w:rsidR="00BC2E8D" w:rsidRDefault="00BC2E8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042B8831" w:rsidR="00BC2E8D" w:rsidRDefault="00BC2E8D" w:rsidP="00AE1966">
    <w:pPr>
      <w:pStyle w:val="Header"/>
      <w:spacing w:before="0"/>
      <w:jc w:val="right"/>
      <w:rPr>
        <w:b/>
      </w:rPr>
    </w:pPr>
    <w:r>
      <w:rPr>
        <w:b/>
      </w:rPr>
      <w:t xml:space="preserve"> 2022 Standard VET Funding Contract</w:t>
    </w:r>
    <w:r w:rsidR="00CB387B">
      <w:rPr>
        <w:b/>
      </w:rPr>
      <w:t xml:space="preserve"> (version 1.0)</w:t>
    </w:r>
  </w:p>
  <w:p w14:paraId="30D7A3F3" w14:textId="77777777" w:rsidR="00BC2E8D" w:rsidRDefault="00BC2E8D"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71943679" w:rsidR="00BC2E8D" w:rsidRDefault="00BC2E8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0C255434" w:rsidR="00BC2E8D" w:rsidRDefault="00BC2E8D" w:rsidP="00F56301">
    <w:pPr>
      <w:pStyle w:val="Header"/>
      <w:spacing w:before="0"/>
      <w:jc w:val="right"/>
      <w:rPr>
        <w:b/>
      </w:rPr>
    </w:pPr>
    <w:r>
      <w:rPr>
        <w:b/>
      </w:rPr>
      <w:t xml:space="preserve"> 2022 Standard VET Funding Contract</w:t>
    </w:r>
    <w:r w:rsidR="00CB387B">
      <w:rPr>
        <w:b/>
      </w:rPr>
      <w:t xml:space="preserve"> (version 1.0)</w:t>
    </w:r>
  </w:p>
  <w:p w14:paraId="6CF5B18B" w14:textId="3588CF01" w:rsidR="00BC2E8D" w:rsidRDefault="00BC2E8D"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2DDF7B91" w:rsidR="00BC2E8D" w:rsidRDefault="00BC2E8D" w:rsidP="00AB3406">
    <w:pPr>
      <w:pStyle w:val="Header"/>
      <w:spacing w:before="0"/>
      <w:jc w:val="right"/>
      <w:rPr>
        <w:b/>
      </w:rPr>
    </w:pPr>
    <w:r>
      <w:rPr>
        <w:b/>
      </w:rPr>
      <w:t xml:space="preserve">2018-19 Standard VET Funding Contract - Schedule 2 </w:t>
    </w:r>
  </w:p>
  <w:p w14:paraId="19FFD039" w14:textId="77777777" w:rsidR="00BC2E8D" w:rsidRDefault="00BC2E8D" w:rsidP="00AB3406">
    <w:pPr>
      <w:pStyle w:val="Header"/>
      <w:spacing w:before="0"/>
      <w:jc w:val="right"/>
      <w:rPr>
        <w:b/>
      </w:rPr>
    </w:pPr>
    <w:r>
      <w:rPr>
        <w:b/>
      </w:rPr>
      <w:t>Individual Details and Conditions (Version 1.0)</w:t>
    </w:r>
  </w:p>
  <w:p w14:paraId="05E3E4AA" w14:textId="77777777" w:rsidR="00BC2E8D" w:rsidRDefault="00BC2E8D" w:rsidP="00AB3406">
    <w:pPr>
      <w:pStyle w:val="Header"/>
      <w:spacing w:before="0"/>
      <w:jc w:val="right"/>
      <w:rPr>
        <w:b/>
      </w:rPr>
    </w:pPr>
  </w:p>
  <w:p w14:paraId="12C80BF4" w14:textId="77777777" w:rsidR="00BC2E8D" w:rsidRDefault="00BC2E8D" w:rsidP="00AB3406">
    <w:pPr>
      <w:pStyle w:val="Header"/>
      <w:spacing w:before="0"/>
      <w:jc w:val="right"/>
      <w:rPr>
        <w:b/>
      </w:rPr>
    </w:pPr>
    <w:r>
      <w:rPr>
        <w:b/>
      </w:rPr>
      <w:t>[Contract ID]</w:t>
    </w:r>
  </w:p>
  <w:p w14:paraId="1F7F39FA" w14:textId="77777777" w:rsidR="00BC2E8D" w:rsidRDefault="00BC2E8D" w:rsidP="00AB3406">
    <w:pPr>
      <w:pStyle w:val="Header"/>
      <w:spacing w:before="0"/>
      <w:jc w:val="right"/>
      <w:rPr>
        <w:b/>
      </w:rPr>
    </w:pPr>
    <w:r>
      <w:rPr>
        <w:b/>
      </w:rPr>
      <w:t>[TOID]</w:t>
    </w:r>
  </w:p>
  <w:p w14:paraId="74A5D378" w14:textId="127BAF05" w:rsidR="00BC2E8D" w:rsidRPr="00AB3406" w:rsidRDefault="00BC2E8D"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63B7" w14:textId="40AB8039" w:rsidR="006B3309" w:rsidRDefault="006B3309" w:rsidP="00462406">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64022C37" w:rsidR="00BC2E8D" w:rsidRDefault="00BC2E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42671B16" w:rsidR="00BC2E8D" w:rsidRDefault="00BC2E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40D81D8E" w:rsidR="00BC2E8D" w:rsidRDefault="00BC2E8D">
    <w:pPr>
      <w:pStyle w:val="Header"/>
      <w:pBdr>
        <w:bottom w:val="single" w:sz="4" w:space="1" w:color="auto"/>
      </w:pBdr>
      <w:jc w:val="right"/>
    </w:pPr>
    <w:r>
      <w:rPr>
        <w:b/>
      </w:rPr>
      <w:t>2022 Standard VET Funding Contract</w:t>
    </w:r>
    <w:r w:rsidR="00CB387B">
      <w:rPr>
        <w:b/>
      </w:rPr>
      <w:t xml:space="preserve"> (version 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3EC14627" w:rsidR="00BC2E8D" w:rsidRDefault="00BC2E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3DF2A9FA" w:rsidR="00BC2E8D" w:rsidRDefault="00BC2E8D" w:rsidP="00C50228">
    <w:pPr>
      <w:pStyle w:val="Header"/>
      <w:pBdr>
        <w:bottom w:val="single" w:sz="4" w:space="1" w:color="auto"/>
      </w:pBdr>
      <w:jc w:val="right"/>
    </w:pPr>
    <w:r>
      <w:rPr>
        <w:b/>
      </w:rPr>
      <w:t xml:space="preserve"> 2022 Standard VET Funding Contract</w:t>
    </w:r>
    <w:r w:rsidR="00CB387B">
      <w:rPr>
        <w:b/>
      </w:rPr>
      <w:t xml:space="preserve"> (version 1.0)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211CD684" w:rsidR="00BC2E8D" w:rsidRDefault="00BC2E8D" w:rsidP="00C50228">
    <w:pPr>
      <w:pStyle w:val="Header"/>
      <w:pBdr>
        <w:bottom w:val="single" w:sz="4" w:space="1" w:color="auto"/>
      </w:pBdr>
      <w:jc w:val="right"/>
    </w:pPr>
    <w:r>
      <w:rPr>
        <w:b/>
      </w:rPr>
      <w:t xml:space="preserve"> 2022 Standard VET Funding Contract</w:t>
    </w:r>
    <w:r w:rsidR="00CB387B">
      <w:rPr>
        <w:b/>
      </w:rPr>
      <w:t xml:space="preserve"> (version 1.0)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42D2E058" w:rsidR="00BC2E8D" w:rsidRDefault="00BC2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CB4831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3"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8"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5"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6" w15:restartNumberingAfterBreak="0">
    <w:nsid w:val="24CE2B18"/>
    <w:multiLevelType w:val="multilevel"/>
    <w:tmpl w:val="495224DC"/>
    <w:lvl w:ilvl="0">
      <w:start w:val="14"/>
      <w:numFmt w:val="decimal"/>
      <w:lvlText w:val="%1."/>
      <w:lvlJc w:val="left"/>
      <w:pPr>
        <w:ind w:left="406" w:hanging="406"/>
      </w:pPr>
      <w:rPr>
        <w:rFonts w:hint="default"/>
      </w:rPr>
    </w:lvl>
    <w:lvl w:ilvl="1">
      <w:start w:val="1"/>
      <w:numFmt w:val="decimal"/>
      <w:lvlText w:val="%1.%2"/>
      <w:lvlJc w:val="left"/>
      <w:pPr>
        <w:ind w:left="2533"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7"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2"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1"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5"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1"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9"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3"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8"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1"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5"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AAD4F7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4"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0"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4" w15:restartNumberingAfterBreak="0">
    <w:nsid w:val="79CF3F1A"/>
    <w:multiLevelType w:val="multilevel"/>
    <w:tmpl w:val="98D4A60C"/>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2566"/>
        </w:tabs>
        <w:ind w:left="2566" w:hanging="864"/>
      </w:pPr>
      <w:rPr>
        <w:rFonts w:ascii="Arial" w:hAnsi="Arial" w:cs="Arial" w:hint="default"/>
        <w:color w:val="auto"/>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6"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9"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0"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3"/>
  </w:num>
  <w:num w:numId="2">
    <w:abstractNumId w:val="3"/>
  </w:num>
  <w:num w:numId="3">
    <w:abstractNumId w:val="1"/>
  </w:num>
  <w:num w:numId="4">
    <w:abstractNumId w:val="0"/>
  </w:num>
  <w:num w:numId="5">
    <w:abstractNumId w:val="54"/>
  </w:num>
  <w:num w:numId="6">
    <w:abstractNumId w:val="2"/>
  </w:num>
  <w:num w:numId="7">
    <w:abstractNumId w:val="138"/>
  </w:num>
  <w:num w:numId="8">
    <w:abstractNumId w:val="70"/>
  </w:num>
  <w:num w:numId="9">
    <w:abstractNumId w:val="21"/>
  </w:num>
  <w:num w:numId="10">
    <w:abstractNumId w:val="22"/>
  </w:num>
  <w:num w:numId="11">
    <w:abstractNumId w:val="45"/>
  </w:num>
  <w:num w:numId="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num>
  <w:num w:numId="14">
    <w:abstractNumId w:val="64"/>
  </w:num>
  <w:num w:numId="15">
    <w:abstractNumId w:val="137"/>
  </w:num>
  <w:num w:numId="16">
    <w:abstractNumId w:val="43"/>
  </w:num>
  <w:num w:numId="17">
    <w:abstractNumId w:val="79"/>
  </w:num>
  <w:num w:numId="18">
    <w:abstractNumId w:val="44"/>
  </w:num>
  <w:num w:numId="19">
    <w:abstractNumId w:val="18"/>
  </w:num>
  <w:num w:numId="20">
    <w:abstractNumId w:val="118"/>
  </w:num>
  <w:num w:numId="21">
    <w:abstractNumId w:val="128"/>
  </w:num>
  <w:num w:numId="22">
    <w:abstractNumId w:val="105"/>
  </w:num>
  <w:num w:numId="23">
    <w:abstractNumId w:val="95"/>
  </w:num>
  <w:num w:numId="24">
    <w:abstractNumId w:val="86"/>
  </w:num>
  <w:num w:numId="25">
    <w:abstractNumId w:val="5"/>
  </w:num>
  <w:num w:numId="26">
    <w:abstractNumId w:val="27"/>
  </w:num>
  <w:num w:numId="27">
    <w:abstractNumId w:val="91"/>
  </w:num>
  <w:num w:numId="28">
    <w:abstractNumId w:val="49"/>
  </w:num>
  <w:num w:numId="29">
    <w:abstractNumId w:val="34"/>
  </w:num>
  <w:num w:numId="30">
    <w:abstractNumId w:val="108"/>
  </w:num>
  <w:num w:numId="31">
    <w:abstractNumId w:val="65"/>
  </w:num>
  <w:num w:numId="32">
    <w:abstractNumId w:val="61"/>
  </w:num>
  <w:num w:numId="33">
    <w:abstractNumId w:val="81"/>
  </w:num>
  <w:num w:numId="34">
    <w:abstractNumId w:val="35"/>
  </w:num>
  <w:num w:numId="35">
    <w:abstractNumId w:val="28"/>
  </w:num>
  <w:num w:numId="36">
    <w:abstractNumId w:val="123"/>
  </w:num>
  <w:num w:numId="37">
    <w:abstractNumId w:val="112"/>
  </w:num>
  <w:num w:numId="38">
    <w:abstractNumId w:val="59"/>
  </w:num>
  <w:num w:numId="39">
    <w:abstractNumId w:val="17"/>
  </w:num>
  <w:num w:numId="40">
    <w:abstractNumId w:val="47"/>
  </w:num>
  <w:num w:numId="41">
    <w:abstractNumId w:val="140"/>
  </w:num>
  <w:num w:numId="42">
    <w:abstractNumId w:val="131"/>
  </w:num>
  <w:num w:numId="43">
    <w:abstractNumId w:val="117"/>
  </w:num>
  <w:num w:numId="44">
    <w:abstractNumId w:val="19"/>
  </w:num>
  <w:num w:numId="45">
    <w:abstractNumId w:val="57"/>
  </w:num>
  <w:num w:numId="46">
    <w:abstractNumId w:val="63"/>
  </w:num>
  <w:num w:numId="47">
    <w:abstractNumId w:val="23"/>
  </w:num>
  <w:num w:numId="48">
    <w:abstractNumId w:val="40"/>
  </w:num>
  <w:num w:numId="49">
    <w:abstractNumId w:val="80"/>
  </w:num>
  <w:num w:numId="50">
    <w:abstractNumId w:val="75"/>
  </w:num>
  <w:num w:numId="51">
    <w:abstractNumId w:val="74"/>
  </w:num>
  <w:num w:numId="52">
    <w:abstractNumId w:val="101"/>
  </w:num>
  <w:num w:numId="53">
    <w:abstractNumId w:val="62"/>
  </w:num>
  <w:num w:numId="54">
    <w:abstractNumId w:val="133"/>
  </w:num>
  <w:num w:numId="55">
    <w:abstractNumId w:val="14"/>
  </w:num>
  <w:num w:numId="56">
    <w:abstractNumId w:val="127"/>
  </w:num>
  <w:num w:numId="57">
    <w:abstractNumId w:val="111"/>
  </w:num>
  <w:num w:numId="58">
    <w:abstractNumId w:val="10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9"/>
  </w:num>
  <w:num w:numId="60">
    <w:abstractNumId w:val="135"/>
  </w:num>
  <w:num w:numId="61">
    <w:abstractNumId w:val="93"/>
  </w:num>
  <w:num w:numId="62">
    <w:abstractNumId w:val="51"/>
  </w:num>
  <w:num w:numId="63">
    <w:abstractNumId w:val="39"/>
  </w:num>
  <w:num w:numId="64">
    <w:abstractNumId w:val="124"/>
  </w:num>
  <w:num w:numId="65">
    <w:abstractNumId w:val="97"/>
  </w:num>
  <w:num w:numId="66">
    <w:abstractNumId w:val="10"/>
  </w:num>
  <w:num w:numId="67">
    <w:abstractNumId w:val="85"/>
  </w:num>
  <w:num w:numId="68">
    <w:abstractNumId w:val="32"/>
  </w:num>
  <w:num w:numId="69">
    <w:abstractNumId w:val="96"/>
  </w:num>
  <w:num w:numId="70">
    <w:abstractNumId w:val="88"/>
  </w:num>
  <w:num w:numId="71">
    <w:abstractNumId w:val="25"/>
  </w:num>
  <w:num w:numId="72">
    <w:abstractNumId w:val="129"/>
  </w:num>
  <w:num w:numId="73">
    <w:abstractNumId w:val="76"/>
  </w:num>
  <w:num w:numId="74">
    <w:abstractNumId w:val="41"/>
  </w:num>
  <w:num w:numId="75">
    <w:abstractNumId w:val="13"/>
  </w:num>
  <w:num w:numId="76">
    <w:abstractNumId w:val="50"/>
  </w:num>
  <w:num w:numId="77">
    <w:abstractNumId w:val="9"/>
  </w:num>
  <w:num w:numId="78">
    <w:abstractNumId w:val="94"/>
  </w:num>
  <w:num w:numId="79">
    <w:abstractNumId w:val="77"/>
  </w:num>
  <w:num w:numId="80">
    <w:abstractNumId w:val="83"/>
  </w:num>
  <w:num w:numId="81">
    <w:abstractNumId w:val="60"/>
  </w:num>
  <w:num w:numId="82">
    <w:abstractNumId w:val="36"/>
  </w:num>
  <w:num w:numId="83">
    <w:abstractNumId w:val="134"/>
  </w:num>
  <w:num w:numId="84">
    <w:abstractNumId w:val="20"/>
  </w:num>
  <w:num w:numId="85">
    <w:abstractNumId w:val="46"/>
  </w:num>
  <w:num w:numId="86">
    <w:abstractNumId w:val="87"/>
  </w:num>
  <w:num w:numId="87">
    <w:abstractNumId w:val="82"/>
  </w:num>
  <w:num w:numId="88">
    <w:abstractNumId w:val="33"/>
  </w:num>
  <w:num w:numId="89">
    <w:abstractNumId w:val="136"/>
  </w:num>
  <w:num w:numId="90">
    <w:abstractNumId w:val="120"/>
  </w:num>
  <w:num w:numId="91">
    <w:abstractNumId w:val="119"/>
  </w:num>
  <w:num w:numId="92">
    <w:abstractNumId w:val="106"/>
  </w:num>
  <w:num w:numId="93">
    <w:abstractNumId w:val="8"/>
  </w:num>
  <w:num w:numId="94">
    <w:abstractNumId w:val="37"/>
  </w:num>
  <w:num w:numId="95">
    <w:abstractNumId w:val="66"/>
  </w:num>
  <w:num w:numId="96">
    <w:abstractNumId w:val="52"/>
  </w:num>
  <w:num w:numId="97">
    <w:abstractNumId w:val="109"/>
  </w:num>
  <w:num w:numId="98">
    <w:abstractNumId w:val="130"/>
  </w:num>
  <w:num w:numId="99">
    <w:abstractNumId w:val="92"/>
  </w:num>
  <w:num w:numId="100">
    <w:abstractNumId w:val="11"/>
  </w:num>
  <w:num w:numId="101">
    <w:abstractNumId w:val="104"/>
  </w:num>
  <w:num w:numId="102">
    <w:abstractNumId w:val="7"/>
  </w:num>
  <w:num w:numId="103">
    <w:abstractNumId w:val="26"/>
  </w:num>
  <w:num w:numId="104">
    <w:abstractNumId w:val="56"/>
  </w:num>
  <w:num w:numId="105">
    <w:abstractNumId w:val="89"/>
  </w:num>
  <w:num w:numId="106">
    <w:abstractNumId w:val="122"/>
  </w:num>
  <w:num w:numId="107">
    <w:abstractNumId w:val="100"/>
  </w:num>
  <w:num w:numId="108">
    <w:abstractNumId w:val="78"/>
  </w:num>
  <w:num w:numId="109">
    <w:abstractNumId w:val="121"/>
  </w:num>
  <w:num w:numId="110">
    <w:abstractNumId w:val="15"/>
  </w:num>
  <w:num w:numId="111">
    <w:abstractNumId w:val="99"/>
  </w:num>
  <w:num w:numId="112">
    <w:abstractNumId w:val="126"/>
  </w:num>
  <w:num w:numId="113">
    <w:abstractNumId w:val="132"/>
  </w:num>
  <w:num w:numId="114">
    <w:abstractNumId w:val="24"/>
  </w:num>
  <w:num w:numId="115">
    <w:abstractNumId w:val="31"/>
  </w:num>
  <w:num w:numId="116">
    <w:abstractNumId w:val="48"/>
  </w:num>
  <w:num w:numId="117">
    <w:abstractNumId w:val="90"/>
  </w:num>
  <w:num w:numId="118">
    <w:abstractNumId w:val="55"/>
  </w:num>
  <w:num w:numId="119">
    <w:abstractNumId w:val="38"/>
  </w:num>
  <w:num w:numId="120">
    <w:abstractNumId w:val="42"/>
  </w:num>
  <w:num w:numId="121">
    <w:abstractNumId w:val="16"/>
  </w:num>
  <w:num w:numId="122">
    <w:abstractNumId w:val="107"/>
  </w:num>
  <w:num w:numId="123">
    <w:abstractNumId w:val="6"/>
  </w:num>
  <w:num w:numId="124">
    <w:abstractNumId w:val="125"/>
  </w:num>
  <w:num w:numId="125">
    <w:abstractNumId w:val="30"/>
  </w:num>
  <w:num w:numId="126">
    <w:abstractNumId w:val="141"/>
  </w:num>
  <w:num w:numId="127">
    <w:abstractNumId w:val="110"/>
  </w:num>
  <w:num w:numId="128">
    <w:abstractNumId w:val="115"/>
  </w:num>
  <w:num w:numId="129">
    <w:abstractNumId w:val="73"/>
  </w:num>
  <w:num w:numId="130">
    <w:abstractNumId w:val="4"/>
  </w:num>
  <w:num w:numId="131">
    <w:abstractNumId w:val="58"/>
  </w:num>
  <w:num w:numId="132">
    <w:abstractNumId w:val="29"/>
  </w:num>
  <w:num w:numId="133">
    <w:abstractNumId w:val="68"/>
  </w:num>
  <w:num w:numId="134">
    <w:abstractNumId w:val="84"/>
  </w:num>
  <w:num w:numId="135">
    <w:abstractNumId w:val="113"/>
  </w:num>
  <w:num w:numId="136">
    <w:abstractNumId w:val="71"/>
  </w:num>
  <w:num w:numId="137">
    <w:abstractNumId w:val="142"/>
  </w:num>
  <w:num w:numId="138">
    <w:abstractNumId w:val="114"/>
  </w:num>
  <w:num w:numId="139">
    <w:abstractNumId w:val="98"/>
  </w:num>
  <w:num w:numId="140">
    <w:abstractNumId w:val="103"/>
  </w:num>
  <w:num w:numId="141">
    <w:abstractNumId w:val="12"/>
  </w:num>
  <w:num w:numId="142">
    <w:abstractNumId w:val="69"/>
  </w:num>
  <w:num w:numId="143">
    <w:abstractNumId w:val="116"/>
  </w:num>
  <w:num w:numId="144">
    <w:abstractNumId w:val="7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480A"/>
    <w:rsid w:val="000259AC"/>
    <w:rsid w:val="00025CE0"/>
    <w:rsid w:val="00025D7F"/>
    <w:rsid w:val="00026584"/>
    <w:rsid w:val="00026598"/>
    <w:rsid w:val="00030C1E"/>
    <w:rsid w:val="00031D55"/>
    <w:rsid w:val="00031E1B"/>
    <w:rsid w:val="000323B5"/>
    <w:rsid w:val="00032678"/>
    <w:rsid w:val="00033170"/>
    <w:rsid w:val="00034AE3"/>
    <w:rsid w:val="000350D2"/>
    <w:rsid w:val="00035897"/>
    <w:rsid w:val="000358C3"/>
    <w:rsid w:val="0003668E"/>
    <w:rsid w:val="00036751"/>
    <w:rsid w:val="00036AF4"/>
    <w:rsid w:val="00037183"/>
    <w:rsid w:val="00037BE0"/>
    <w:rsid w:val="000419B1"/>
    <w:rsid w:val="000434B7"/>
    <w:rsid w:val="00043BEF"/>
    <w:rsid w:val="0004458D"/>
    <w:rsid w:val="000458AE"/>
    <w:rsid w:val="00051545"/>
    <w:rsid w:val="00051B47"/>
    <w:rsid w:val="00052343"/>
    <w:rsid w:val="00053327"/>
    <w:rsid w:val="000533D9"/>
    <w:rsid w:val="000533DB"/>
    <w:rsid w:val="00053EE8"/>
    <w:rsid w:val="000542FE"/>
    <w:rsid w:val="0005481C"/>
    <w:rsid w:val="00055039"/>
    <w:rsid w:val="00055D47"/>
    <w:rsid w:val="00056992"/>
    <w:rsid w:val="00056F2B"/>
    <w:rsid w:val="00057086"/>
    <w:rsid w:val="000605D9"/>
    <w:rsid w:val="000606F0"/>
    <w:rsid w:val="0006098C"/>
    <w:rsid w:val="00061203"/>
    <w:rsid w:val="000623AF"/>
    <w:rsid w:val="00062CC0"/>
    <w:rsid w:val="00063756"/>
    <w:rsid w:val="0006416A"/>
    <w:rsid w:val="0006487A"/>
    <w:rsid w:val="00064C12"/>
    <w:rsid w:val="0006573B"/>
    <w:rsid w:val="00065C00"/>
    <w:rsid w:val="00066B16"/>
    <w:rsid w:val="00067F56"/>
    <w:rsid w:val="00070460"/>
    <w:rsid w:val="000707A1"/>
    <w:rsid w:val="00070F15"/>
    <w:rsid w:val="00071134"/>
    <w:rsid w:val="0007343E"/>
    <w:rsid w:val="000739BE"/>
    <w:rsid w:val="000739C1"/>
    <w:rsid w:val="000741A5"/>
    <w:rsid w:val="00075B15"/>
    <w:rsid w:val="000773E5"/>
    <w:rsid w:val="00080621"/>
    <w:rsid w:val="00081360"/>
    <w:rsid w:val="000830C1"/>
    <w:rsid w:val="000832BB"/>
    <w:rsid w:val="00084391"/>
    <w:rsid w:val="000850C1"/>
    <w:rsid w:val="00086A6B"/>
    <w:rsid w:val="000876E9"/>
    <w:rsid w:val="0008775F"/>
    <w:rsid w:val="00087FD0"/>
    <w:rsid w:val="00090C71"/>
    <w:rsid w:val="0009112F"/>
    <w:rsid w:val="00091337"/>
    <w:rsid w:val="00091584"/>
    <w:rsid w:val="00091682"/>
    <w:rsid w:val="00092343"/>
    <w:rsid w:val="000929D0"/>
    <w:rsid w:val="00092C1E"/>
    <w:rsid w:val="0009501E"/>
    <w:rsid w:val="0009581E"/>
    <w:rsid w:val="0009698A"/>
    <w:rsid w:val="000A1788"/>
    <w:rsid w:val="000A20B9"/>
    <w:rsid w:val="000A27FD"/>
    <w:rsid w:val="000A393A"/>
    <w:rsid w:val="000A41F4"/>
    <w:rsid w:val="000A48E5"/>
    <w:rsid w:val="000A51EB"/>
    <w:rsid w:val="000A5D78"/>
    <w:rsid w:val="000A68FC"/>
    <w:rsid w:val="000A7389"/>
    <w:rsid w:val="000A74B1"/>
    <w:rsid w:val="000A7BEC"/>
    <w:rsid w:val="000B0E1F"/>
    <w:rsid w:val="000B1E87"/>
    <w:rsid w:val="000B29DB"/>
    <w:rsid w:val="000B3D7B"/>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62DE"/>
    <w:rsid w:val="000D05B1"/>
    <w:rsid w:val="000D0D89"/>
    <w:rsid w:val="000D237A"/>
    <w:rsid w:val="000D2448"/>
    <w:rsid w:val="000D30DB"/>
    <w:rsid w:val="000D39FE"/>
    <w:rsid w:val="000D3BA1"/>
    <w:rsid w:val="000D47B9"/>
    <w:rsid w:val="000D49EC"/>
    <w:rsid w:val="000D5342"/>
    <w:rsid w:val="000D61DC"/>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1DFB"/>
    <w:rsid w:val="000F2994"/>
    <w:rsid w:val="000F3B50"/>
    <w:rsid w:val="000F3E06"/>
    <w:rsid w:val="000F4723"/>
    <w:rsid w:val="000F5007"/>
    <w:rsid w:val="00101385"/>
    <w:rsid w:val="001015F0"/>
    <w:rsid w:val="00101684"/>
    <w:rsid w:val="0010184B"/>
    <w:rsid w:val="00101DAD"/>
    <w:rsid w:val="00101E86"/>
    <w:rsid w:val="0010232D"/>
    <w:rsid w:val="00102F64"/>
    <w:rsid w:val="001046CA"/>
    <w:rsid w:val="001062FA"/>
    <w:rsid w:val="00106791"/>
    <w:rsid w:val="00107657"/>
    <w:rsid w:val="00111041"/>
    <w:rsid w:val="00111471"/>
    <w:rsid w:val="00112A88"/>
    <w:rsid w:val="00114772"/>
    <w:rsid w:val="00114BB7"/>
    <w:rsid w:val="00116030"/>
    <w:rsid w:val="0011672E"/>
    <w:rsid w:val="00117D52"/>
    <w:rsid w:val="00120B98"/>
    <w:rsid w:val="00120F4A"/>
    <w:rsid w:val="00121855"/>
    <w:rsid w:val="0012207A"/>
    <w:rsid w:val="0012247E"/>
    <w:rsid w:val="00122CE8"/>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2CA"/>
    <w:rsid w:val="001405C3"/>
    <w:rsid w:val="00140B88"/>
    <w:rsid w:val="00140D5B"/>
    <w:rsid w:val="00141601"/>
    <w:rsid w:val="00141946"/>
    <w:rsid w:val="0014304F"/>
    <w:rsid w:val="001438F6"/>
    <w:rsid w:val="001446EB"/>
    <w:rsid w:val="0014577A"/>
    <w:rsid w:val="0014788B"/>
    <w:rsid w:val="00147DFE"/>
    <w:rsid w:val="00147F5A"/>
    <w:rsid w:val="00150D10"/>
    <w:rsid w:val="001516A8"/>
    <w:rsid w:val="00152829"/>
    <w:rsid w:val="00152EE5"/>
    <w:rsid w:val="001533BA"/>
    <w:rsid w:val="001536A5"/>
    <w:rsid w:val="00153B09"/>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BB3"/>
    <w:rsid w:val="00165E67"/>
    <w:rsid w:val="00166F3B"/>
    <w:rsid w:val="00167A40"/>
    <w:rsid w:val="00167D08"/>
    <w:rsid w:val="00170504"/>
    <w:rsid w:val="00171439"/>
    <w:rsid w:val="0017352B"/>
    <w:rsid w:val="00173738"/>
    <w:rsid w:val="00173DE1"/>
    <w:rsid w:val="001744DB"/>
    <w:rsid w:val="00176273"/>
    <w:rsid w:val="001800DD"/>
    <w:rsid w:val="0018098E"/>
    <w:rsid w:val="00181587"/>
    <w:rsid w:val="001818F8"/>
    <w:rsid w:val="00182C9B"/>
    <w:rsid w:val="001830CA"/>
    <w:rsid w:val="0018413B"/>
    <w:rsid w:val="00185D5B"/>
    <w:rsid w:val="00185DC0"/>
    <w:rsid w:val="0018643F"/>
    <w:rsid w:val="00186A2F"/>
    <w:rsid w:val="00186CDE"/>
    <w:rsid w:val="00187DE8"/>
    <w:rsid w:val="00190BDD"/>
    <w:rsid w:val="001914FE"/>
    <w:rsid w:val="00191DF6"/>
    <w:rsid w:val="00191E67"/>
    <w:rsid w:val="0019227F"/>
    <w:rsid w:val="001932C3"/>
    <w:rsid w:val="00193A7A"/>
    <w:rsid w:val="00195127"/>
    <w:rsid w:val="00195345"/>
    <w:rsid w:val="00195513"/>
    <w:rsid w:val="00196690"/>
    <w:rsid w:val="00197D8A"/>
    <w:rsid w:val="00197F8A"/>
    <w:rsid w:val="001A00B6"/>
    <w:rsid w:val="001A178F"/>
    <w:rsid w:val="001A19C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DC1"/>
    <w:rsid w:val="001C36DD"/>
    <w:rsid w:val="001C3CD3"/>
    <w:rsid w:val="001C5489"/>
    <w:rsid w:val="001C5E73"/>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1D9D"/>
    <w:rsid w:val="001E2162"/>
    <w:rsid w:val="001E24E4"/>
    <w:rsid w:val="001E2577"/>
    <w:rsid w:val="001E321E"/>
    <w:rsid w:val="001E3EDB"/>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615B"/>
    <w:rsid w:val="0020706D"/>
    <w:rsid w:val="0021016D"/>
    <w:rsid w:val="00210763"/>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7274"/>
    <w:rsid w:val="00227374"/>
    <w:rsid w:val="00230AEF"/>
    <w:rsid w:val="00230F27"/>
    <w:rsid w:val="00231668"/>
    <w:rsid w:val="00231F70"/>
    <w:rsid w:val="00232720"/>
    <w:rsid w:val="00232A4E"/>
    <w:rsid w:val="00233149"/>
    <w:rsid w:val="00234468"/>
    <w:rsid w:val="0023515D"/>
    <w:rsid w:val="00236711"/>
    <w:rsid w:val="002368A3"/>
    <w:rsid w:val="00236976"/>
    <w:rsid w:val="002374C9"/>
    <w:rsid w:val="002379A3"/>
    <w:rsid w:val="00240C0B"/>
    <w:rsid w:val="0024223A"/>
    <w:rsid w:val="00243DF3"/>
    <w:rsid w:val="0024442C"/>
    <w:rsid w:val="00244848"/>
    <w:rsid w:val="00244899"/>
    <w:rsid w:val="00245CBB"/>
    <w:rsid w:val="00246005"/>
    <w:rsid w:val="00246086"/>
    <w:rsid w:val="00246F10"/>
    <w:rsid w:val="00250926"/>
    <w:rsid w:val="0025197A"/>
    <w:rsid w:val="00251EAD"/>
    <w:rsid w:val="00252256"/>
    <w:rsid w:val="00252F02"/>
    <w:rsid w:val="0025409D"/>
    <w:rsid w:val="002549BB"/>
    <w:rsid w:val="00256A07"/>
    <w:rsid w:val="00256B9E"/>
    <w:rsid w:val="00256BF8"/>
    <w:rsid w:val="00256E2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1128"/>
    <w:rsid w:val="002919EA"/>
    <w:rsid w:val="002921CD"/>
    <w:rsid w:val="00292B54"/>
    <w:rsid w:val="00292DE9"/>
    <w:rsid w:val="00292E87"/>
    <w:rsid w:val="00293226"/>
    <w:rsid w:val="00294172"/>
    <w:rsid w:val="002954E9"/>
    <w:rsid w:val="0029796A"/>
    <w:rsid w:val="002979BB"/>
    <w:rsid w:val="002A00A4"/>
    <w:rsid w:val="002A1C5D"/>
    <w:rsid w:val="002A1EFF"/>
    <w:rsid w:val="002A350C"/>
    <w:rsid w:val="002A355C"/>
    <w:rsid w:val="002A35D4"/>
    <w:rsid w:val="002A3D51"/>
    <w:rsid w:val="002A47B5"/>
    <w:rsid w:val="002A53AE"/>
    <w:rsid w:val="002A60D8"/>
    <w:rsid w:val="002A6198"/>
    <w:rsid w:val="002A7A07"/>
    <w:rsid w:val="002B03B4"/>
    <w:rsid w:val="002B1088"/>
    <w:rsid w:val="002B15D9"/>
    <w:rsid w:val="002B27E6"/>
    <w:rsid w:val="002B28F2"/>
    <w:rsid w:val="002B30A8"/>
    <w:rsid w:val="002B40EE"/>
    <w:rsid w:val="002B4BC2"/>
    <w:rsid w:val="002B4BCC"/>
    <w:rsid w:val="002B532D"/>
    <w:rsid w:val="002B5420"/>
    <w:rsid w:val="002B6D0E"/>
    <w:rsid w:val="002B73DA"/>
    <w:rsid w:val="002B74EC"/>
    <w:rsid w:val="002B7DE4"/>
    <w:rsid w:val="002C0A11"/>
    <w:rsid w:val="002C0B75"/>
    <w:rsid w:val="002C1035"/>
    <w:rsid w:val="002C144D"/>
    <w:rsid w:val="002C170B"/>
    <w:rsid w:val="002C192B"/>
    <w:rsid w:val="002C249C"/>
    <w:rsid w:val="002C2959"/>
    <w:rsid w:val="002C2B1A"/>
    <w:rsid w:val="002C46D7"/>
    <w:rsid w:val="002C572E"/>
    <w:rsid w:val="002C62B3"/>
    <w:rsid w:val="002C64F4"/>
    <w:rsid w:val="002C7AEF"/>
    <w:rsid w:val="002D02CA"/>
    <w:rsid w:val="002D1616"/>
    <w:rsid w:val="002D1707"/>
    <w:rsid w:val="002D1805"/>
    <w:rsid w:val="002D182B"/>
    <w:rsid w:val="002D1D1E"/>
    <w:rsid w:val="002D20AF"/>
    <w:rsid w:val="002D3243"/>
    <w:rsid w:val="002D32B4"/>
    <w:rsid w:val="002D3646"/>
    <w:rsid w:val="002D3707"/>
    <w:rsid w:val="002D6ABB"/>
    <w:rsid w:val="002D6B23"/>
    <w:rsid w:val="002D6E75"/>
    <w:rsid w:val="002D6FF7"/>
    <w:rsid w:val="002E000C"/>
    <w:rsid w:val="002E0EF1"/>
    <w:rsid w:val="002E10DC"/>
    <w:rsid w:val="002E153D"/>
    <w:rsid w:val="002E157E"/>
    <w:rsid w:val="002E1877"/>
    <w:rsid w:val="002E2D9A"/>
    <w:rsid w:val="002E32E8"/>
    <w:rsid w:val="002E39CA"/>
    <w:rsid w:val="002E3DD9"/>
    <w:rsid w:val="002E440B"/>
    <w:rsid w:val="002E5526"/>
    <w:rsid w:val="002E5D4B"/>
    <w:rsid w:val="002E761A"/>
    <w:rsid w:val="002F10F5"/>
    <w:rsid w:val="002F1495"/>
    <w:rsid w:val="002F2101"/>
    <w:rsid w:val="002F2240"/>
    <w:rsid w:val="002F3521"/>
    <w:rsid w:val="002F4510"/>
    <w:rsid w:val="002F4CDE"/>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12B8"/>
    <w:rsid w:val="00311CEB"/>
    <w:rsid w:val="003126EA"/>
    <w:rsid w:val="003129D2"/>
    <w:rsid w:val="00315484"/>
    <w:rsid w:val="00315AA4"/>
    <w:rsid w:val="00315E68"/>
    <w:rsid w:val="0031662B"/>
    <w:rsid w:val="00316B0D"/>
    <w:rsid w:val="00317664"/>
    <w:rsid w:val="00317F3F"/>
    <w:rsid w:val="003206CE"/>
    <w:rsid w:val="003213FE"/>
    <w:rsid w:val="003220C5"/>
    <w:rsid w:val="0032284B"/>
    <w:rsid w:val="003234AC"/>
    <w:rsid w:val="00323DA0"/>
    <w:rsid w:val="00323E70"/>
    <w:rsid w:val="0032409C"/>
    <w:rsid w:val="003248A0"/>
    <w:rsid w:val="003248BB"/>
    <w:rsid w:val="00324AF4"/>
    <w:rsid w:val="00325AE3"/>
    <w:rsid w:val="0032779D"/>
    <w:rsid w:val="0033246C"/>
    <w:rsid w:val="00332804"/>
    <w:rsid w:val="003330CB"/>
    <w:rsid w:val="0033484A"/>
    <w:rsid w:val="00334E0B"/>
    <w:rsid w:val="0033501D"/>
    <w:rsid w:val="00335AAB"/>
    <w:rsid w:val="00335AB1"/>
    <w:rsid w:val="00336AAD"/>
    <w:rsid w:val="003373ED"/>
    <w:rsid w:val="00337970"/>
    <w:rsid w:val="00337A8E"/>
    <w:rsid w:val="00337FD2"/>
    <w:rsid w:val="00340E45"/>
    <w:rsid w:val="003414FF"/>
    <w:rsid w:val="00341A2D"/>
    <w:rsid w:val="0034237C"/>
    <w:rsid w:val="003437C8"/>
    <w:rsid w:val="0034386E"/>
    <w:rsid w:val="00343918"/>
    <w:rsid w:val="00345147"/>
    <w:rsid w:val="003452C5"/>
    <w:rsid w:val="003456B2"/>
    <w:rsid w:val="00346170"/>
    <w:rsid w:val="003466A6"/>
    <w:rsid w:val="00347A62"/>
    <w:rsid w:val="0035024A"/>
    <w:rsid w:val="003502F1"/>
    <w:rsid w:val="003505F6"/>
    <w:rsid w:val="00350D09"/>
    <w:rsid w:val="00350F86"/>
    <w:rsid w:val="0035216E"/>
    <w:rsid w:val="00352858"/>
    <w:rsid w:val="00352E47"/>
    <w:rsid w:val="00352FE6"/>
    <w:rsid w:val="0035327F"/>
    <w:rsid w:val="003534EB"/>
    <w:rsid w:val="00354C60"/>
    <w:rsid w:val="00354FBE"/>
    <w:rsid w:val="00357974"/>
    <w:rsid w:val="00360F66"/>
    <w:rsid w:val="00362BFB"/>
    <w:rsid w:val="00362C8B"/>
    <w:rsid w:val="0036307D"/>
    <w:rsid w:val="00365025"/>
    <w:rsid w:val="003653B4"/>
    <w:rsid w:val="003665FB"/>
    <w:rsid w:val="00366681"/>
    <w:rsid w:val="0037056B"/>
    <w:rsid w:val="00371869"/>
    <w:rsid w:val="00372D75"/>
    <w:rsid w:val="00373296"/>
    <w:rsid w:val="003732BD"/>
    <w:rsid w:val="00373C9B"/>
    <w:rsid w:val="00373ECA"/>
    <w:rsid w:val="00375A23"/>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E8A"/>
    <w:rsid w:val="003A6546"/>
    <w:rsid w:val="003A6630"/>
    <w:rsid w:val="003A6831"/>
    <w:rsid w:val="003A6EEF"/>
    <w:rsid w:val="003A6EFF"/>
    <w:rsid w:val="003B0184"/>
    <w:rsid w:val="003B11F6"/>
    <w:rsid w:val="003B1410"/>
    <w:rsid w:val="003B1802"/>
    <w:rsid w:val="003B206B"/>
    <w:rsid w:val="003B2311"/>
    <w:rsid w:val="003B256E"/>
    <w:rsid w:val="003B2925"/>
    <w:rsid w:val="003B31C0"/>
    <w:rsid w:val="003B3915"/>
    <w:rsid w:val="003B3B21"/>
    <w:rsid w:val="003B3F69"/>
    <w:rsid w:val="003B5CAD"/>
    <w:rsid w:val="003B612F"/>
    <w:rsid w:val="003B6330"/>
    <w:rsid w:val="003B67CC"/>
    <w:rsid w:val="003B7AFD"/>
    <w:rsid w:val="003B7D15"/>
    <w:rsid w:val="003C03D3"/>
    <w:rsid w:val="003C073A"/>
    <w:rsid w:val="003C235B"/>
    <w:rsid w:val="003C24C7"/>
    <w:rsid w:val="003C2574"/>
    <w:rsid w:val="003C3A61"/>
    <w:rsid w:val="003C3EF5"/>
    <w:rsid w:val="003C4D78"/>
    <w:rsid w:val="003C59E8"/>
    <w:rsid w:val="003C5DD7"/>
    <w:rsid w:val="003C73D7"/>
    <w:rsid w:val="003C7C8B"/>
    <w:rsid w:val="003D016B"/>
    <w:rsid w:val="003D1289"/>
    <w:rsid w:val="003D16BC"/>
    <w:rsid w:val="003D1FD4"/>
    <w:rsid w:val="003D2121"/>
    <w:rsid w:val="003D26FF"/>
    <w:rsid w:val="003D2C9D"/>
    <w:rsid w:val="003D3044"/>
    <w:rsid w:val="003D3D93"/>
    <w:rsid w:val="003D5E1C"/>
    <w:rsid w:val="003D6846"/>
    <w:rsid w:val="003D69B8"/>
    <w:rsid w:val="003D74A3"/>
    <w:rsid w:val="003D759D"/>
    <w:rsid w:val="003E0AE5"/>
    <w:rsid w:val="003E2B26"/>
    <w:rsid w:val="003E3557"/>
    <w:rsid w:val="003E3D74"/>
    <w:rsid w:val="003E5123"/>
    <w:rsid w:val="003E5475"/>
    <w:rsid w:val="003E725C"/>
    <w:rsid w:val="003E73DC"/>
    <w:rsid w:val="003E740B"/>
    <w:rsid w:val="003F0D4C"/>
    <w:rsid w:val="003F145E"/>
    <w:rsid w:val="003F14BD"/>
    <w:rsid w:val="003F2092"/>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EAD"/>
    <w:rsid w:val="00402356"/>
    <w:rsid w:val="0040287D"/>
    <w:rsid w:val="00402D1A"/>
    <w:rsid w:val="00403A41"/>
    <w:rsid w:val="00404114"/>
    <w:rsid w:val="00404699"/>
    <w:rsid w:val="00404964"/>
    <w:rsid w:val="00404A25"/>
    <w:rsid w:val="00404C21"/>
    <w:rsid w:val="00404DE0"/>
    <w:rsid w:val="00405154"/>
    <w:rsid w:val="0040523C"/>
    <w:rsid w:val="00410D2E"/>
    <w:rsid w:val="00411744"/>
    <w:rsid w:val="00411F2D"/>
    <w:rsid w:val="00412D87"/>
    <w:rsid w:val="00412EB7"/>
    <w:rsid w:val="00413222"/>
    <w:rsid w:val="0041331F"/>
    <w:rsid w:val="00415099"/>
    <w:rsid w:val="004159D5"/>
    <w:rsid w:val="00416036"/>
    <w:rsid w:val="0042021D"/>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6C66"/>
    <w:rsid w:val="00427675"/>
    <w:rsid w:val="00427D41"/>
    <w:rsid w:val="00431575"/>
    <w:rsid w:val="004321EB"/>
    <w:rsid w:val="004327DA"/>
    <w:rsid w:val="00432C86"/>
    <w:rsid w:val="00433919"/>
    <w:rsid w:val="00434BDE"/>
    <w:rsid w:val="00435D1C"/>
    <w:rsid w:val="0043630C"/>
    <w:rsid w:val="00436DBD"/>
    <w:rsid w:val="00436F87"/>
    <w:rsid w:val="00436FF0"/>
    <w:rsid w:val="00437881"/>
    <w:rsid w:val="0044036E"/>
    <w:rsid w:val="0044184D"/>
    <w:rsid w:val="00441D5D"/>
    <w:rsid w:val="00443221"/>
    <w:rsid w:val="00444D85"/>
    <w:rsid w:val="00444F8E"/>
    <w:rsid w:val="0044559B"/>
    <w:rsid w:val="0044566C"/>
    <w:rsid w:val="00445CE7"/>
    <w:rsid w:val="004474ED"/>
    <w:rsid w:val="0045041F"/>
    <w:rsid w:val="00450A17"/>
    <w:rsid w:val="00450E55"/>
    <w:rsid w:val="0045178F"/>
    <w:rsid w:val="00451DFD"/>
    <w:rsid w:val="0045201C"/>
    <w:rsid w:val="0045248A"/>
    <w:rsid w:val="0045406D"/>
    <w:rsid w:val="00455372"/>
    <w:rsid w:val="00455478"/>
    <w:rsid w:val="00455D5D"/>
    <w:rsid w:val="00455FFA"/>
    <w:rsid w:val="00456111"/>
    <w:rsid w:val="00460E0B"/>
    <w:rsid w:val="00461A61"/>
    <w:rsid w:val="00461FD9"/>
    <w:rsid w:val="00462406"/>
    <w:rsid w:val="00462C4D"/>
    <w:rsid w:val="00465885"/>
    <w:rsid w:val="00466259"/>
    <w:rsid w:val="004671B7"/>
    <w:rsid w:val="004671C1"/>
    <w:rsid w:val="004705E6"/>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838"/>
    <w:rsid w:val="00477AFA"/>
    <w:rsid w:val="00477D64"/>
    <w:rsid w:val="0048063A"/>
    <w:rsid w:val="00480DA0"/>
    <w:rsid w:val="004816D2"/>
    <w:rsid w:val="004823AD"/>
    <w:rsid w:val="004840C2"/>
    <w:rsid w:val="004843E1"/>
    <w:rsid w:val="00484427"/>
    <w:rsid w:val="0048473D"/>
    <w:rsid w:val="00484CD7"/>
    <w:rsid w:val="00484F2C"/>
    <w:rsid w:val="004858DF"/>
    <w:rsid w:val="00486099"/>
    <w:rsid w:val="00486424"/>
    <w:rsid w:val="004867E0"/>
    <w:rsid w:val="00486D34"/>
    <w:rsid w:val="0048745C"/>
    <w:rsid w:val="00487713"/>
    <w:rsid w:val="00487954"/>
    <w:rsid w:val="00490AB3"/>
    <w:rsid w:val="00492AC1"/>
    <w:rsid w:val="00492D9B"/>
    <w:rsid w:val="00492F76"/>
    <w:rsid w:val="0049317C"/>
    <w:rsid w:val="004932A7"/>
    <w:rsid w:val="00493F0E"/>
    <w:rsid w:val="004947F4"/>
    <w:rsid w:val="00494CE3"/>
    <w:rsid w:val="00494D8B"/>
    <w:rsid w:val="004955D7"/>
    <w:rsid w:val="004965C0"/>
    <w:rsid w:val="00497EC7"/>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42A1"/>
    <w:rsid w:val="004B4CCB"/>
    <w:rsid w:val="004B50F1"/>
    <w:rsid w:val="004B524D"/>
    <w:rsid w:val="004B5376"/>
    <w:rsid w:val="004B6287"/>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F7B"/>
    <w:rsid w:val="004C6FE3"/>
    <w:rsid w:val="004C7C2E"/>
    <w:rsid w:val="004C7E72"/>
    <w:rsid w:val="004D0306"/>
    <w:rsid w:val="004D073C"/>
    <w:rsid w:val="004D107E"/>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B29"/>
    <w:rsid w:val="004D7907"/>
    <w:rsid w:val="004E083F"/>
    <w:rsid w:val="004E0C07"/>
    <w:rsid w:val="004E1CEA"/>
    <w:rsid w:val="004E233A"/>
    <w:rsid w:val="004E261E"/>
    <w:rsid w:val="004E27F9"/>
    <w:rsid w:val="004E3297"/>
    <w:rsid w:val="004E3BF8"/>
    <w:rsid w:val="004E46ED"/>
    <w:rsid w:val="004E4772"/>
    <w:rsid w:val="004E4C91"/>
    <w:rsid w:val="004E4E80"/>
    <w:rsid w:val="004E5418"/>
    <w:rsid w:val="004E5848"/>
    <w:rsid w:val="004E6028"/>
    <w:rsid w:val="004E6233"/>
    <w:rsid w:val="004E70AD"/>
    <w:rsid w:val="004E7DAA"/>
    <w:rsid w:val="004F06FA"/>
    <w:rsid w:val="004F11EB"/>
    <w:rsid w:val="004F1442"/>
    <w:rsid w:val="004F1DC7"/>
    <w:rsid w:val="004F2E20"/>
    <w:rsid w:val="004F3484"/>
    <w:rsid w:val="004F3D0D"/>
    <w:rsid w:val="004F4230"/>
    <w:rsid w:val="004F636A"/>
    <w:rsid w:val="004F6F49"/>
    <w:rsid w:val="004F747C"/>
    <w:rsid w:val="0050020B"/>
    <w:rsid w:val="00500B56"/>
    <w:rsid w:val="005016F5"/>
    <w:rsid w:val="00502464"/>
    <w:rsid w:val="005024DB"/>
    <w:rsid w:val="005027E4"/>
    <w:rsid w:val="00502EF7"/>
    <w:rsid w:val="005034DC"/>
    <w:rsid w:val="00503D8B"/>
    <w:rsid w:val="00503EAF"/>
    <w:rsid w:val="0050454D"/>
    <w:rsid w:val="00504707"/>
    <w:rsid w:val="0050484B"/>
    <w:rsid w:val="005058DC"/>
    <w:rsid w:val="005061CA"/>
    <w:rsid w:val="00506DD5"/>
    <w:rsid w:val="00507BB9"/>
    <w:rsid w:val="00511349"/>
    <w:rsid w:val="00511474"/>
    <w:rsid w:val="005125FE"/>
    <w:rsid w:val="00512A82"/>
    <w:rsid w:val="005134EE"/>
    <w:rsid w:val="005158F2"/>
    <w:rsid w:val="00515A32"/>
    <w:rsid w:val="00515ACC"/>
    <w:rsid w:val="00515AEF"/>
    <w:rsid w:val="00515DA0"/>
    <w:rsid w:val="00515E33"/>
    <w:rsid w:val="005160ED"/>
    <w:rsid w:val="00517EDF"/>
    <w:rsid w:val="00520204"/>
    <w:rsid w:val="00521CF2"/>
    <w:rsid w:val="005239B8"/>
    <w:rsid w:val="005243FB"/>
    <w:rsid w:val="0052485C"/>
    <w:rsid w:val="00524A2F"/>
    <w:rsid w:val="00525CAC"/>
    <w:rsid w:val="00526146"/>
    <w:rsid w:val="005261C6"/>
    <w:rsid w:val="00526A91"/>
    <w:rsid w:val="0053036F"/>
    <w:rsid w:val="00530B1A"/>
    <w:rsid w:val="0053113D"/>
    <w:rsid w:val="00531FCF"/>
    <w:rsid w:val="005326E8"/>
    <w:rsid w:val="00532DD3"/>
    <w:rsid w:val="00533891"/>
    <w:rsid w:val="005339B8"/>
    <w:rsid w:val="00534607"/>
    <w:rsid w:val="00534E95"/>
    <w:rsid w:val="00535A62"/>
    <w:rsid w:val="0053614C"/>
    <w:rsid w:val="00537635"/>
    <w:rsid w:val="00537B5A"/>
    <w:rsid w:val="00540397"/>
    <w:rsid w:val="0054111E"/>
    <w:rsid w:val="00541395"/>
    <w:rsid w:val="005419F8"/>
    <w:rsid w:val="005420DA"/>
    <w:rsid w:val="00542731"/>
    <w:rsid w:val="00543B92"/>
    <w:rsid w:val="00544A16"/>
    <w:rsid w:val="005454EF"/>
    <w:rsid w:val="0054558C"/>
    <w:rsid w:val="005455AC"/>
    <w:rsid w:val="00545A36"/>
    <w:rsid w:val="00545D8A"/>
    <w:rsid w:val="00546153"/>
    <w:rsid w:val="00546F8A"/>
    <w:rsid w:val="005509E5"/>
    <w:rsid w:val="00552AE8"/>
    <w:rsid w:val="0055381A"/>
    <w:rsid w:val="00554ADF"/>
    <w:rsid w:val="005551E1"/>
    <w:rsid w:val="00555F8E"/>
    <w:rsid w:val="005567D0"/>
    <w:rsid w:val="0056029B"/>
    <w:rsid w:val="00561BB4"/>
    <w:rsid w:val="00562354"/>
    <w:rsid w:val="0056289A"/>
    <w:rsid w:val="00562CD9"/>
    <w:rsid w:val="005639E7"/>
    <w:rsid w:val="00563B5D"/>
    <w:rsid w:val="00564C40"/>
    <w:rsid w:val="005678B1"/>
    <w:rsid w:val="00570E95"/>
    <w:rsid w:val="00570FC3"/>
    <w:rsid w:val="0057187E"/>
    <w:rsid w:val="00571F26"/>
    <w:rsid w:val="005730F1"/>
    <w:rsid w:val="0057316B"/>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4C6"/>
    <w:rsid w:val="00591D48"/>
    <w:rsid w:val="00591DAB"/>
    <w:rsid w:val="00592AA3"/>
    <w:rsid w:val="00592AE3"/>
    <w:rsid w:val="00592BA3"/>
    <w:rsid w:val="00593507"/>
    <w:rsid w:val="00593527"/>
    <w:rsid w:val="00593C09"/>
    <w:rsid w:val="00593E0A"/>
    <w:rsid w:val="00594B14"/>
    <w:rsid w:val="00594FA2"/>
    <w:rsid w:val="0059602F"/>
    <w:rsid w:val="005966E4"/>
    <w:rsid w:val="0059717D"/>
    <w:rsid w:val="0059797F"/>
    <w:rsid w:val="00597A5D"/>
    <w:rsid w:val="005A0BF4"/>
    <w:rsid w:val="005A1529"/>
    <w:rsid w:val="005A17E2"/>
    <w:rsid w:val="005A274A"/>
    <w:rsid w:val="005A2CF4"/>
    <w:rsid w:val="005A393A"/>
    <w:rsid w:val="005A3E81"/>
    <w:rsid w:val="005A4014"/>
    <w:rsid w:val="005A46AF"/>
    <w:rsid w:val="005A4C97"/>
    <w:rsid w:val="005A4E1D"/>
    <w:rsid w:val="005A62B1"/>
    <w:rsid w:val="005A6829"/>
    <w:rsid w:val="005A7D28"/>
    <w:rsid w:val="005B0B5B"/>
    <w:rsid w:val="005B1A82"/>
    <w:rsid w:val="005B2E72"/>
    <w:rsid w:val="005B41D5"/>
    <w:rsid w:val="005B45F6"/>
    <w:rsid w:val="005B475B"/>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6038"/>
    <w:rsid w:val="005C7303"/>
    <w:rsid w:val="005C74D9"/>
    <w:rsid w:val="005D136F"/>
    <w:rsid w:val="005D1553"/>
    <w:rsid w:val="005D1645"/>
    <w:rsid w:val="005D23AE"/>
    <w:rsid w:val="005D29D6"/>
    <w:rsid w:val="005D2A7F"/>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422"/>
    <w:rsid w:val="005E2E1D"/>
    <w:rsid w:val="005E333E"/>
    <w:rsid w:val="005E356D"/>
    <w:rsid w:val="005E379F"/>
    <w:rsid w:val="005E38A8"/>
    <w:rsid w:val="005E50AF"/>
    <w:rsid w:val="005E528E"/>
    <w:rsid w:val="005E6E76"/>
    <w:rsid w:val="005E7562"/>
    <w:rsid w:val="005E7662"/>
    <w:rsid w:val="005E7919"/>
    <w:rsid w:val="005E7E55"/>
    <w:rsid w:val="005F0634"/>
    <w:rsid w:val="005F142D"/>
    <w:rsid w:val="005F149C"/>
    <w:rsid w:val="005F2174"/>
    <w:rsid w:val="005F24ED"/>
    <w:rsid w:val="005F2B07"/>
    <w:rsid w:val="005F3E81"/>
    <w:rsid w:val="005F474F"/>
    <w:rsid w:val="005F497A"/>
    <w:rsid w:val="005F4DAE"/>
    <w:rsid w:val="005F5234"/>
    <w:rsid w:val="005F61F2"/>
    <w:rsid w:val="005F64A5"/>
    <w:rsid w:val="00601397"/>
    <w:rsid w:val="00601B71"/>
    <w:rsid w:val="0060224F"/>
    <w:rsid w:val="006029CA"/>
    <w:rsid w:val="00603075"/>
    <w:rsid w:val="00603088"/>
    <w:rsid w:val="00603658"/>
    <w:rsid w:val="00603A63"/>
    <w:rsid w:val="006062BF"/>
    <w:rsid w:val="00607334"/>
    <w:rsid w:val="0061028C"/>
    <w:rsid w:val="006108A7"/>
    <w:rsid w:val="00611E85"/>
    <w:rsid w:val="00612790"/>
    <w:rsid w:val="00613AD9"/>
    <w:rsid w:val="00613CD8"/>
    <w:rsid w:val="00614EFB"/>
    <w:rsid w:val="006151DB"/>
    <w:rsid w:val="00615A2E"/>
    <w:rsid w:val="0061653C"/>
    <w:rsid w:val="006171AA"/>
    <w:rsid w:val="00621E75"/>
    <w:rsid w:val="006225BD"/>
    <w:rsid w:val="00622E35"/>
    <w:rsid w:val="006231D9"/>
    <w:rsid w:val="00623425"/>
    <w:rsid w:val="00623C5C"/>
    <w:rsid w:val="006250F9"/>
    <w:rsid w:val="00625A6D"/>
    <w:rsid w:val="00626AB7"/>
    <w:rsid w:val="00626F2D"/>
    <w:rsid w:val="00627FD8"/>
    <w:rsid w:val="00631F38"/>
    <w:rsid w:val="00632077"/>
    <w:rsid w:val="006322E0"/>
    <w:rsid w:val="00633342"/>
    <w:rsid w:val="00634063"/>
    <w:rsid w:val="006347E3"/>
    <w:rsid w:val="006358EF"/>
    <w:rsid w:val="00635ABC"/>
    <w:rsid w:val="00635D28"/>
    <w:rsid w:val="00635EA5"/>
    <w:rsid w:val="006361DE"/>
    <w:rsid w:val="00640630"/>
    <w:rsid w:val="00640680"/>
    <w:rsid w:val="00640AD1"/>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723"/>
    <w:rsid w:val="00650836"/>
    <w:rsid w:val="00650919"/>
    <w:rsid w:val="00650F8F"/>
    <w:rsid w:val="00652AC4"/>
    <w:rsid w:val="00652FBD"/>
    <w:rsid w:val="00654E1C"/>
    <w:rsid w:val="00654E85"/>
    <w:rsid w:val="006554FF"/>
    <w:rsid w:val="00656483"/>
    <w:rsid w:val="006567A7"/>
    <w:rsid w:val="00656E22"/>
    <w:rsid w:val="00657AEC"/>
    <w:rsid w:val="00660AA9"/>
    <w:rsid w:val="00660DB4"/>
    <w:rsid w:val="00661928"/>
    <w:rsid w:val="00662294"/>
    <w:rsid w:val="0066262A"/>
    <w:rsid w:val="00663188"/>
    <w:rsid w:val="00663D3E"/>
    <w:rsid w:val="00663D45"/>
    <w:rsid w:val="00663F66"/>
    <w:rsid w:val="006640EF"/>
    <w:rsid w:val="006643FA"/>
    <w:rsid w:val="00665655"/>
    <w:rsid w:val="00665AD2"/>
    <w:rsid w:val="00666731"/>
    <w:rsid w:val="006671B3"/>
    <w:rsid w:val="006673C4"/>
    <w:rsid w:val="006679BC"/>
    <w:rsid w:val="00670900"/>
    <w:rsid w:val="006714CF"/>
    <w:rsid w:val="006717FB"/>
    <w:rsid w:val="00671B08"/>
    <w:rsid w:val="00672311"/>
    <w:rsid w:val="006740E0"/>
    <w:rsid w:val="00674A30"/>
    <w:rsid w:val="00676DB7"/>
    <w:rsid w:val="00677775"/>
    <w:rsid w:val="00680372"/>
    <w:rsid w:val="0068154B"/>
    <w:rsid w:val="00683146"/>
    <w:rsid w:val="006831B7"/>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926"/>
    <w:rsid w:val="00694569"/>
    <w:rsid w:val="00694D87"/>
    <w:rsid w:val="00695261"/>
    <w:rsid w:val="0069540A"/>
    <w:rsid w:val="00696549"/>
    <w:rsid w:val="00696C23"/>
    <w:rsid w:val="00697C18"/>
    <w:rsid w:val="006A016F"/>
    <w:rsid w:val="006A0EEA"/>
    <w:rsid w:val="006A1AEA"/>
    <w:rsid w:val="006A1C91"/>
    <w:rsid w:val="006A36BF"/>
    <w:rsid w:val="006A5339"/>
    <w:rsid w:val="006A59C4"/>
    <w:rsid w:val="006A5D39"/>
    <w:rsid w:val="006A5DBC"/>
    <w:rsid w:val="006A64A4"/>
    <w:rsid w:val="006A6C3B"/>
    <w:rsid w:val="006A738F"/>
    <w:rsid w:val="006A7DED"/>
    <w:rsid w:val="006A7ECF"/>
    <w:rsid w:val="006B06C5"/>
    <w:rsid w:val="006B18CB"/>
    <w:rsid w:val="006B1C42"/>
    <w:rsid w:val="006B1F43"/>
    <w:rsid w:val="006B22C3"/>
    <w:rsid w:val="006B29CA"/>
    <w:rsid w:val="006B2FE5"/>
    <w:rsid w:val="006B3309"/>
    <w:rsid w:val="006B3372"/>
    <w:rsid w:val="006B350A"/>
    <w:rsid w:val="006B36DE"/>
    <w:rsid w:val="006B3F16"/>
    <w:rsid w:val="006B4DD4"/>
    <w:rsid w:val="006B536D"/>
    <w:rsid w:val="006B6544"/>
    <w:rsid w:val="006B6BD1"/>
    <w:rsid w:val="006C093E"/>
    <w:rsid w:val="006C0A0B"/>
    <w:rsid w:val="006C15E8"/>
    <w:rsid w:val="006C17E1"/>
    <w:rsid w:val="006C1BD5"/>
    <w:rsid w:val="006C297B"/>
    <w:rsid w:val="006C2BBC"/>
    <w:rsid w:val="006C3144"/>
    <w:rsid w:val="006C37EF"/>
    <w:rsid w:val="006C3A42"/>
    <w:rsid w:val="006C410A"/>
    <w:rsid w:val="006C45D1"/>
    <w:rsid w:val="006C46E5"/>
    <w:rsid w:val="006C48BA"/>
    <w:rsid w:val="006C4D57"/>
    <w:rsid w:val="006C605B"/>
    <w:rsid w:val="006C6431"/>
    <w:rsid w:val="006C67AF"/>
    <w:rsid w:val="006C7513"/>
    <w:rsid w:val="006C7C70"/>
    <w:rsid w:val="006D0270"/>
    <w:rsid w:val="006D226D"/>
    <w:rsid w:val="006D5A5F"/>
    <w:rsid w:val="006D5AE4"/>
    <w:rsid w:val="006D5ECE"/>
    <w:rsid w:val="006D65AF"/>
    <w:rsid w:val="006D70EE"/>
    <w:rsid w:val="006D7FD0"/>
    <w:rsid w:val="006E03BE"/>
    <w:rsid w:val="006E047E"/>
    <w:rsid w:val="006E0960"/>
    <w:rsid w:val="006E09DA"/>
    <w:rsid w:val="006E1146"/>
    <w:rsid w:val="006E24B4"/>
    <w:rsid w:val="006E3ADA"/>
    <w:rsid w:val="006E3E5E"/>
    <w:rsid w:val="006E425F"/>
    <w:rsid w:val="006E43B9"/>
    <w:rsid w:val="006E5506"/>
    <w:rsid w:val="006E58D4"/>
    <w:rsid w:val="006E5DDB"/>
    <w:rsid w:val="006E63F6"/>
    <w:rsid w:val="006E68B5"/>
    <w:rsid w:val="006F0C98"/>
    <w:rsid w:val="006F17F9"/>
    <w:rsid w:val="006F3A5C"/>
    <w:rsid w:val="006F3C1F"/>
    <w:rsid w:val="006F4693"/>
    <w:rsid w:val="006F4A5B"/>
    <w:rsid w:val="006F5360"/>
    <w:rsid w:val="006F5649"/>
    <w:rsid w:val="006F7D2C"/>
    <w:rsid w:val="006F7D7E"/>
    <w:rsid w:val="0070040F"/>
    <w:rsid w:val="00700422"/>
    <w:rsid w:val="00700DAD"/>
    <w:rsid w:val="007028F8"/>
    <w:rsid w:val="007034B9"/>
    <w:rsid w:val="00703800"/>
    <w:rsid w:val="007039E3"/>
    <w:rsid w:val="00703D9F"/>
    <w:rsid w:val="007042C4"/>
    <w:rsid w:val="00704FCB"/>
    <w:rsid w:val="0070506D"/>
    <w:rsid w:val="007057D0"/>
    <w:rsid w:val="00706045"/>
    <w:rsid w:val="00706284"/>
    <w:rsid w:val="00706D21"/>
    <w:rsid w:val="007119F8"/>
    <w:rsid w:val="00711A06"/>
    <w:rsid w:val="00711BEC"/>
    <w:rsid w:val="00712562"/>
    <w:rsid w:val="00713694"/>
    <w:rsid w:val="00713AC6"/>
    <w:rsid w:val="00713DC9"/>
    <w:rsid w:val="0071434D"/>
    <w:rsid w:val="00714F27"/>
    <w:rsid w:val="007160A7"/>
    <w:rsid w:val="0071614B"/>
    <w:rsid w:val="00717216"/>
    <w:rsid w:val="007176F2"/>
    <w:rsid w:val="007177CC"/>
    <w:rsid w:val="00717B78"/>
    <w:rsid w:val="00717F66"/>
    <w:rsid w:val="00720C18"/>
    <w:rsid w:val="00720D11"/>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1BF8"/>
    <w:rsid w:val="0073265A"/>
    <w:rsid w:val="007329C9"/>
    <w:rsid w:val="00732A2A"/>
    <w:rsid w:val="00733680"/>
    <w:rsid w:val="00734D8A"/>
    <w:rsid w:val="00734E10"/>
    <w:rsid w:val="00734FC5"/>
    <w:rsid w:val="0073505E"/>
    <w:rsid w:val="0073629E"/>
    <w:rsid w:val="00736B83"/>
    <w:rsid w:val="00737934"/>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554"/>
    <w:rsid w:val="00752AE2"/>
    <w:rsid w:val="00752AF6"/>
    <w:rsid w:val="0075308B"/>
    <w:rsid w:val="007530C7"/>
    <w:rsid w:val="00753122"/>
    <w:rsid w:val="00754206"/>
    <w:rsid w:val="00754C45"/>
    <w:rsid w:val="00755563"/>
    <w:rsid w:val="00755D9C"/>
    <w:rsid w:val="007570A8"/>
    <w:rsid w:val="00757652"/>
    <w:rsid w:val="00760F83"/>
    <w:rsid w:val="0076237D"/>
    <w:rsid w:val="00762692"/>
    <w:rsid w:val="007635EA"/>
    <w:rsid w:val="007639C9"/>
    <w:rsid w:val="00765BEF"/>
    <w:rsid w:val="007663EB"/>
    <w:rsid w:val="0076678A"/>
    <w:rsid w:val="0076698E"/>
    <w:rsid w:val="007669A3"/>
    <w:rsid w:val="00766B15"/>
    <w:rsid w:val="00767977"/>
    <w:rsid w:val="00767C1F"/>
    <w:rsid w:val="00767C7F"/>
    <w:rsid w:val="00771577"/>
    <w:rsid w:val="00771B44"/>
    <w:rsid w:val="00772467"/>
    <w:rsid w:val="00772A08"/>
    <w:rsid w:val="00773561"/>
    <w:rsid w:val="007741DF"/>
    <w:rsid w:val="0077467D"/>
    <w:rsid w:val="00774960"/>
    <w:rsid w:val="007749C6"/>
    <w:rsid w:val="00774A63"/>
    <w:rsid w:val="007752F9"/>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79AE"/>
    <w:rsid w:val="00787D00"/>
    <w:rsid w:val="007921E1"/>
    <w:rsid w:val="0079280E"/>
    <w:rsid w:val="00792A50"/>
    <w:rsid w:val="00794EAD"/>
    <w:rsid w:val="00794F35"/>
    <w:rsid w:val="007967A0"/>
    <w:rsid w:val="007A01D3"/>
    <w:rsid w:val="007A0AFD"/>
    <w:rsid w:val="007A10D9"/>
    <w:rsid w:val="007A23C6"/>
    <w:rsid w:val="007A2467"/>
    <w:rsid w:val="007A24A9"/>
    <w:rsid w:val="007A3513"/>
    <w:rsid w:val="007A3563"/>
    <w:rsid w:val="007A4826"/>
    <w:rsid w:val="007A5684"/>
    <w:rsid w:val="007A5DA2"/>
    <w:rsid w:val="007A5E03"/>
    <w:rsid w:val="007A7660"/>
    <w:rsid w:val="007A7777"/>
    <w:rsid w:val="007A7AEE"/>
    <w:rsid w:val="007B1DB3"/>
    <w:rsid w:val="007B247C"/>
    <w:rsid w:val="007B3072"/>
    <w:rsid w:val="007B3B57"/>
    <w:rsid w:val="007B4E1E"/>
    <w:rsid w:val="007B64C2"/>
    <w:rsid w:val="007B6C99"/>
    <w:rsid w:val="007B78F0"/>
    <w:rsid w:val="007C00C1"/>
    <w:rsid w:val="007C0D87"/>
    <w:rsid w:val="007C1242"/>
    <w:rsid w:val="007C132C"/>
    <w:rsid w:val="007C15CF"/>
    <w:rsid w:val="007C1872"/>
    <w:rsid w:val="007C3423"/>
    <w:rsid w:val="007C39FF"/>
    <w:rsid w:val="007C455E"/>
    <w:rsid w:val="007C463B"/>
    <w:rsid w:val="007C49BC"/>
    <w:rsid w:val="007C5DC7"/>
    <w:rsid w:val="007C7AB2"/>
    <w:rsid w:val="007D0588"/>
    <w:rsid w:val="007D0995"/>
    <w:rsid w:val="007D16E6"/>
    <w:rsid w:val="007D29A2"/>
    <w:rsid w:val="007D3554"/>
    <w:rsid w:val="007D36DD"/>
    <w:rsid w:val="007D3997"/>
    <w:rsid w:val="007D3D97"/>
    <w:rsid w:val="007D423F"/>
    <w:rsid w:val="007D4C36"/>
    <w:rsid w:val="007D5093"/>
    <w:rsid w:val="007D52A6"/>
    <w:rsid w:val="007D6301"/>
    <w:rsid w:val="007D6E24"/>
    <w:rsid w:val="007D7068"/>
    <w:rsid w:val="007D70B3"/>
    <w:rsid w:val="007D729C"/>
    <w:rsid w:val="007D7B5E"/>
    <w:rsid w:val="007E0C14"/>
    <w:rsid w:val="007E2412"/>
    <w:rsid w:val="007E270B"/>
    <w:rsid w:val="007E2AF1"/>
    <w:rsid w:val="007E320E"/>
    <w:rsid w:val="007E3822"/>
    <w:rsid w:val="007E3872"/>
    <w:rsid w:val="007E3FC2"/>
    <w:rsid w:val="007E647E"/>
    <w:rsid w:val="007E77C5"/>
    <w:rsid w:val="007E7E48"/>
    <w:rsid w:val="007F017B"/>
    <w:rsid w:val="007F2075"/>
    <w:rsid w:val="007F292E"/>
    <w:rsid w:val="007F3C36"/>
    <w:rsid w:val="007F3EE3"/>
    <w:rsid w:val="007F5478"/>
    <w:rsid w:val="007F5D45"/>
    <w:rsid w:val="007F6FDE"/>
    <w:rsid w:val="007F7FF8"/>
    <w:rsid w:val="008006E8"/>
    <w:rsid w:val="00800F9D"/>
    <w:rsid w:val="00800FC2"/>
    <w:rsid w:val="008015EA"/>
    <w:rsid w:val="00802651"/>
    <w:rsid w:val="00803142"/>
    <w:rsid w:val="008037A5"/>
    <w:rsid w:val="0080467D"/>
    <w:rsid w:val="0080486A"/>
    <w:rsid w:val="00805206"/>
    <w:rsid w:val="0080547E"/>
    <w:rsid w:val="0080562D"/>
    <w:rsid w:val="008057CF"/>
    <w:rsid w:val="008066A6"/>
    <w:rsid w:val="00806B95"/>
    <w:rsid w:val="00806E41"/>
    <w:rsid w:val="008124A7"/>
    <w:rsid w:val="008130DE"/>
    <w:rsid w:val="008141A3"/>
    <w:rsid w:val="00814764"/>
    <w:rsid w:val="008153AD"/>
    <w:rsid w:val="008157DF"/>
    <w:rsid w:val="0081666C"/>
    <w:rsid w:val="00816D36"/>
    <w:rsid w:val="00816E80"/>
    <w:rsid w:val="00816E94"/>
    <w:rsid w:val="00817540"/>
    <w:rsid w:val="00817891"/>
    <w:rsid w:val="00817BE1"/>
    <w:rsid w:val="00820619"/>
    <w:rsid w:val="00820A9A"/>
    <w:rsid w:val="00820D78"/>
    <w:rsid w:val="008211E4"/>
    <w:rsid w:val="0082139A"/>
    <w:rsid w:val="00821B05"/>
    <w:rsid w:val="0082225E"/>
    <w:rsid w:val="008247CB"/>
    <w:rsid w:val="008250FD"/>
    <w:rsid w:val="0082518E"/>
    <w:rsid w:val="00825489"/>
    <w:rsid w:val="00825948"/>
    <w:rsid w:val="00826742"/>
    <w:rsid w:val="008271D7"/>
    <w:rsid w:val="00827829"/>
    <w:rsid w:val="00827DD3"/>
    <w:rsid w:val="00830D77"/>
    <w:rsid w:val="00830E3E"/>
    <w:rsid w:val="00831114"/>
    <w:rsid w:val="008320FE"/>
    <w:rsid w:val="00833777"/>
    <w:rsid w:val="00833C68"/>
    <w:rsid w:val="00833D18"/>
    <w:rsid w:val="00834393"/>
    <w:rsid w:val="008359D1"/>
    <w:rsid w:val="00835D7C"/>
    <w:rsid w:val="0083658D"/>
    <w:rsid w:val="00837629"/>
    <w:rsid w:val="00840236"/>
    <w:rsid w:val="008403A2"/>
    <w:rsid w:val="00840B62"/>
    <w:rsid w:val="00841DF8"/>
    <w:rsid w:val="008440FE"/>
    <w:rsid w:val="00844260"/>
    <w:rsid w:val="0084492B"/>
    <w:rsid w:val="008452D0"/>
    <w:rsid w:val="00846901"/>
    <w:rsid w:val="00847899"/>
    <w:rsid w:val="008509E1"/>
    <w:rsid w:val="00850B83"/>
    <w:rsid w:val="00850BF1"/>
    <w:rsid w:val="00850E9E"/>
    <w:rsid w:val="008517ED"/>
    <w:rsid w:val="0085184D"/>
    <w:rsid w:val="00852B71"/>
    <w:rsid w:val="00853B34"/>
    <w:rsid w:val="00853B66"/>
    <w:rsid w:val="00853F21"/>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70302"/>
    <w:rsid w:val="00871217"/>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C72"/>
    <w:rsid w:val="0088404B"/>
    <w:rsid w:val="008840D8"/>
    <w:rsid w:val="00884FC7"/>
    <w:rsid w:val="00884FD5"/>
    <w:rsid w:val="00885012"/>
    <w:rsid w:val="00885D36"/>
    <w:rsid w:val="008862A3"/>
    <w:rsid w:val="00886C96"/>
    <w:rsid w:val="00890DD1"/>
    <w:rsid w:val="00891BBD"/>
    <w:rsid w:val="00892DE1"/>
    <w:rsid w:val="008933FF"/>
    <w:rsid w:val="008936D0"/>
    <w:rsid w:val="00894A3A"/>
    <w:rsid w:val="00895BB3"/>
    <w:rsid w:val="00895BD5"/>
    <w:rsid w:val="00895DF5"/>
    <w:rsid w:val="00896963"/>
    <w:rsid w:val="00896DD0"/>
    <w:rsid w:val="0089748B"/>
    <w:rsid w:val="0089749A"/>
    <w:rsid w:val="008976D6"/>
    <w:rsid w:val="00897CF9"/>
    <w:rsid w:val="008A03FD"/>
    <w:rsid w:val="008A0FC5"/>
    <w:rsid w:val="008A17F7"/>
    <w:rsid w:val="008A22FF"/>
    <w:rsid w:val="008A2B60"/>
    <w:rsid w:val="008A31AE"/>
    <w:rsid w:val="008A3DD3"/>
    <w:rsid w:val="008A3EA5"/>
    <w:rsid w:val="008A46C1"/>
    <w:rsid w:val="008A4718"/>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C30"/>
    <w:rsid w:val="008B6B34"/>
    <w:rsid w:val="008B79F6"/>
    <w:rsid w:val="008C3083"/>
    <w:rsid w:val="008C3130"/>
    <w:rsid w:val="008C4AD5"/>
    <w:rsid w:val="008C4C0B"/>
    <w:rsid w:val="008C5614"/>
    <w:rsid w:val="008C5845"/>
    <w:rsid w:val="008C6455"/>
    <w:rsid w:val="008C657D"/>
    <w:rsid w:val="008C6D09"/>
    <w:rsid w:val="008D10BB"/>
    <w:rsid w:val="008D1283"/>
    <w:rsid w:val="008D1B9B"/>
    <w:rsid w:val="008D28E3"/>
    <w:rsid w:val="008D3CAA"/>
    <w:rsid w:val="008D4957"/>
    <w:rsid w:val="008D50C2"/>
    <w:rsid w:val="008D5319"/>
    <w:rsid w:val="008D5361"/>
    <w:rsid w:val="008D7C64"/>
    <w:rsid w:val="008D7E10"/>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F20"/>
    <w:rsid w:val="008F045E"/>
    <w:rsid w:val="008F18E7"/>
    <w:rsid w:val="008F23D7"/>
    <w:rsid w:val="008F2E4C"/>
    <w:rsid w:val="008F30B1"/>
    <w:rsid w:val="008F3BB4"/>
    <w:rsid w:val="008F5C6D"/>
    <w:rsid w:val="008F6487"/>
    <w:rsid w:val="008F6ACB"/>
    <w:rsid w:val="008F733F"/>
    <w:rsid w:val="008F771B"/>
    <w:rsid w:val="00900CCA"/>
    <w:rsid w:val="009013B5"/>
    <w:rsid w:val="00901EE4"/>
    <w:rsid w:val="00902BC7"/>
    <w:rsid w:val="00903421"/>
    <w:rsid w:val="009040A1"/>
    <w:rsid w:val="009040A9"/>
    <w:rsid w:val="00905B28"/>
    <w:rsid w:val="009062E8"/>
    <w:rsid w:val="00907A6A"/>
    <w:rsid w:val="00907F1F"/>
    <w:rsid w:val="00910350"/>
    <w:rsid w:val="00910415"/>
    <w:rsid w:val="00910B3F"/>
    <w:rsid w:val="0091100F"/>
    <w:rsid w:val="0091172E"/>
    <w:rsid w:val="00911E14"/>
    <w:rsid w:val="00911FC3"/>
    <w:rsid w:val="00912E8B"/>
    <w:rsid w:val="0091422D"/>
    <w:rsid w:val="00915480"/>
    <w:rsid w:val="009167BD"/>
    <w:rsid w:val="00916BB5"/>
    <w:rsid w:val="0091753C"/>
    <w:rsid w:val="009177C6"/>
    <w:rsid w:val="00917F99"/>
    <w:rsid w:val="00920BEF"/>
    <w:rsid w:val="00922925"/>
    <w:rsid w:val="00922D06"/>
    <w:rsid w:val="00923AA1"/>
    <w:rsid w:val="009240A5"/>
    <w:rsid w:val="009253C1"/>
    <w:rsid w:val="00925E76"/>
    <w:rsid w:val="00926AF0"/>
    <w:rsid w:val="00927590"/>
    <w:rsid w:val="009308C9"/>
    <w:rsid w:val="009316E6"/>
    <w:rsid w:val="00931820"/>
    <w:rsid w:val="00931DCA"/>
    <w:rsid w:val="009321C5"/>
    <w:rsid w:val="0093235E"/>
    <w:rsid w:val="00932A23"/>
    <w:rsid w:val="009339F3"/>
    <w:rsid w:val="00933A4E"/>
    <w:rsid w:val="009346A4"/>
    <w:rsid w:val="00934DD4"/>
    <w:rsid w:val="00934E48"/>
    <w:rsid w:val="00935874"/>
    <w:rsid w:val="00935D66"/>
    <w:rsid w:val="00936711"/>
    <w:rsid w:val="00937BC4"/>
    <w:rsid w:val="00937EEC"/>
    <w:rsid w:val="00940970"/>
    <w:rsid w:val="00940CF5"/>
    <w:rsid w:val="009410D5"/>
    <w:rsid w:val="009411B5"/>
    <w:rsid w:val="00941C80"/>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9A0"/>
    <w:rsid w:val="0095120B"/>
    <w:rsid w:val="009520EE"/>
    <w:rsid w:val="00952E52"/>
    <w:rsid w:val="00953F08"/>
    <w:rsid w:val="0095510F"/>
    <w:rsid w:val="0095546C"/>
    <w:rsid w:val="009555BA"/>
    <w:rsid w:val="00955D39"/>
    <w:rsid w:val="0095643D"/>
    <w:rsid w:val="009566C1"/>
    <w:rsid w:val="0095753B"/>
    <w:rsid w:val="00957A26"/>
    <w:rsid w:val="00960367"/>
    <w:rsid w:val="00960437"/>
    <w:rsid w:val="00960B15"/>
    <w:rsid w:val="0096236F"/>
    <w:rsid w:val="0096265A"/>
    <w:rsid w:val="00962908"/>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297"/>
    <w:rsid w:val="009839F2"/>
    <w:rsid w:val="00983E1A"/>
    <w:rsid w:val="00984955"/>
    <w:rsid w:val="00985846"/>
    <w:rsid w:val="00985FC9"/>
    <w:rsid w:val="00986E9A"/>
    <w:rsid w:val="009873A6"/>
    <w:rsid w:val="00987716"/>
    <w:rsid w:val="00987910"/>
    <w:rsid w:val="00987C17"/>
    <w:rsid w:val="00987F49"/>
    <w:rsid w:val="009900C1"/>
    <w:rsid w:val="0099035F"/>
    <w:rsid w:val="0099083C"/>
    <w:rsid w:val="00990E41"/>
    <w:rsid w:val="00991858"/>
    <w:rsid w:val="00991947"/>
    <w:rsid w:val="009919F1"/>
    <w:rsid w:val="0099256B"/>
    <w:rsid w:val="00993163"/>
    <w:rsid w:val="00994241"/>
    <w:rsid w:val="009944A3"/>
    <w:rsid w:val="0099505E"/>
    <w:rsid w:val="009960C4"/>
    <w:rsid w:val="009971C8"/>
    <w:rsid w:val="00997997"/>
    <w:rsid w:val="009A0C03"/>
    <w:rsid w:val="009A1349"/>
    <w:rsid w:val="009A1EC7"/>
    <w:rsid w:val="009A2E91"/>
    <w:rsid w:val="009A362E"/>
    <w:rsid w:val="009A3706"/>
    <w:rsid w:val="009A4133"/>
    <w:rsid w:val="009A4599"/>
    <w:rsid w:val="009A4DAD"/>
    <w:rsid w:val="009A563D"/>
    <w:rsid w:val="009A5780"/>
    <w:rsid w:val="009A57ED"/>
    <w:rsid w:val="009A5974"/>
    <w:rsid w:val="009A7144"/>
    <w:rsid w:val="009A7F92"/>
    <w:rsid w:val="009B157B"/>
    <w:rsid w:val="009B16C5"/>
    <w:rsid w:val="009B1F36"/>
    <w:rsid w:val="009B2120"/>
    <w:rsid w:val="009B4A48"/>
    <w:rsid w:val="009B4E18"/>
    <w:rsid w:val="009B54C8"/>
    <w:rsid w:val="009B5946"/>
    <w:rsid w:val="009B6187"/>
    <w:rsid w:val="009B6193"/>
    <w:rsid w:val="009B6ABE"/>
    <w:rsid w:val="009B6BDE"/>
    <w:rsid w:val="009B735C"/>
    <w:rsid w:val="009B7FFA"/>
    <w:rsid w:val="009C01C7"/>
    <w:rsid w:val="009C03BE"/>
    <w:rsid w:val="009C1217"/>
    <w:rsid w:val="009C1509"/>
    <w:rsid w:val="009C2419"/>
    <w:rsid w:val="009C2C0A"/>
    <w:rsid w:val="009C2CCD"/>
    <w:rsid w:val="009C2D2F"/>
    <w:rsid w:val="009C34C8"/>
    <w:rsid w:val="009C353B"/>
    <w:rsid w:val="009C36F4"/>
    <w:rsid w:val="009C3D80"/>
    <w:rsid w:val="009C454B"/>
    <w:rsid w:val="009C6114"/>
    <w:rsid w:val="009C639E"/>
    <w:rsid w:val="009C67AD"/>
    <w:rsid w:val="009C6A67"/>
    <w:rsid w:val="009C738E"/>
    <w:rsid w:val="009D02A0"/>
    <w:rsid w:val="009D0966"/>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CBE"/>
    <w:rsid w:val="00A03C92"/>
    <w:rsid w:val="00A04EBD"/>
    <w:rsid w:val="00A06617"/>
    <w:rsid w:val="00A0749C"/>
    <w:rsid w:val="00A10018"/>
    <w:rsid w:val="00A107E6"/>
    <w:rsid w:val="00A11942"/>
    <w:rsid w:val="00A11F42"/>
    <w:rsid w:val="00A120F4"/>
    <w:rsid w:val="00A121CF"/>
    <w:rsid w:val="00A136B7"/>
    <w:rsid w:val="00A1398F"/>
    <w:rsid w:val="00A14AE3"/>
    <w:rsid w:val="00A1581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517"/>
    <w:rsid w:val="00A26C02"/>
    <w:rsid w:val="00A274F9"/>
    <w:rsid w:val="00A275EF"/>
    <w:rsid w:val="00A27723"/>
    <w:rsid w:val="00A305B1"/>
    <w:rsid w:val="00A30B60"/>
    <w:rsid w:val="00A30CE3"/>
    <w:rsid w:val="00A31337"/>
    <w:rsid w:val="00A316E1"/>
    <w:rsid w:val="00A334B8"/>
    <w:rsid w:val="00A33B2A"/>
    <w:rsid w:val="00A34F24"/>
    <w:rsid w:val="00A3509A"/>
    <w:rsid w:val="00A36F40"/>
    <w:rsid w:val="00A379E3"/>
    <w:rsid w:val="00A37AD8"/>
    <w:rsid w:val="00A40031"/>
    <w:rsid w:val="00A403D1"/>
    <w:rsid w:val="00A414F6"/>
    <w:rsid w:val="00A41B03"/>
    <w:rsid w:val="00A4280A"/>
    <w:rsid w:val="00A42AE1"/>
    <w:rsid w:val="00A42FD9"/>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33A8"/>
    <w:rsid w:val="00A54260"/>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3F91"/>
    <w:rsid w:val="00A64026"/>
    <w:rsid w:val="00A643CE"/>
    <w:rsid w:val="00A643F9"/>
    <w:rsid w:val="00A64C6D"/>
    <w:rsid w:val="00A65F3C"/>
    <w:rsid w:val="00A66727"/>
    <w:rsid w:val="00A67033"/>
    <w:rsid w:val="00A67363"/>
    <w:rsid w:val="00A708EA"/>
    <w:rsid w:val="00A71BD4"/>
    <w:rsid w:val="00A720C0"/>
    <w:rsid w:val="00A7216F"/>
    <w:rsid w:val="00A7238C"/>
    <w:rsid w:val="00A73766"/>
    <w:rsid w:val="00A73A8C"/>
    <w:rsid w:val="00A74A6B"/>
    <w:rsid w:val="00A7566D"/>
    <w:rsid w:val="00A75D96"/>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5154"/>
    <w:rsid w:val="00A86048"/>
    <w:rsid w:val="00A869DB"/>
    <w:rsid w:val="00A873B2"/>
    <w:rsid w:val="00A87559"/>
    <w:rsid w:val="00A87895"/>
    <w:rsid w:val="00A87B1F"/>
    <w:rsid w:val="00A90976"/>
    <w:rsid w:val="00A91805"/>
    <w:rsid w:val="00A91963"/>
    <w:rsid w:val="00A91FB3"/>
    <w:rsid w:val="00A92D56"/>
    <w:rsid w:val="00A93315"/>
    <w:rsid w:val="00A933BD"/>
    <w:rsid w:val="00A9342A"/>
    <w:rsid w:val="00A9406B"/>
    <w:rsid w:val="00A94A11"/>
    <w:rsid w:val="00A94A58"/>
    <w:rsid w:val="00A95516"/>
    <w:rsid w:val="00A97632"/>
    <w:rsid w:val="00AA03A0"/>
    <w:rsid w:val="00AA0502"/>
    <w:rsid w:val="00AA06AE"/>
    <w:rsid w:val="00AA205B"/>
    <w:rsid w:val="00AA37BD"/>
    <w:rsid w:val="00AA3C50"/>
    <w:rsid w:val="00AA3EF2"/>
    <w:rsid w:val="00AA589D"/>
    <w:rsid w:val="00AA62D9"/>
    <w:rsid w:val="00AA64C1"/>
    <w:rsid w:val="00AA669D"/>
    <w:rsid w:val="00AA6E75"/>
    <w:rsid w:val="00AA6F5F"/>
    <w:rsid w:val="00AB044D"/>
    <w:rsid w:val="00AB04DB"/>
    <w:rsid w:val="00AB15E1"/>
    <w:rsid w:val="00AB2332"/>
    <w:rsid w:val="00AB2D8B"/>
    <w:rsid w:val="00AB3406"/>
    <w:rsid w:val="00AB40F8"/>
    <w:rsid w:val="00AB473B"/>
    <w:rsid w:val="00AB4BE5"/>
    <w:rsid w:val="00AB6F97"/>
    <w:rsid w:val="00AB7DEE"/>
    <w:rsid w:val="00AB7FD9"/>
    <w:rsid w:val="00AC1494"/>
    <w:rsid w:val="00AC19E4"/>
    <w:rsid w:val="00AC1E1F"/>
    <w:rsid w:val="00AC3B07"/>
    <w:rsid w:val="00AC4D25"/>
    <w:rsid w:val="00AC5956"/>
    <w:rsid w:val="00AC5E61"/>
    <w:rsid w:val="00AC664A"/>
    <w:rsid w:val="00AD1F97"/>
    <w:rsid w:val="00AD272B"/>
    <w:rsid w:val="00AD319A"/>
    <w:rsid w:val="00AD31B4"/>
    <w:rsid w:val="00AD347B"/>
    <w:rsid w:val="00AD3954"/>
    <w:rsid w:val="00AD3A9C"/>
    <w:rsid w:val="00AD3D8C"/>
    <w:rsid w:val="00AD4AA0"/>
    <w:rsid w:val="00AD4C47"/>
    <w:rsid w:val="00AD580C"/>
    <w:rsid w:val="00AD5A7A"/>
    <w:rsid w:val="00AD64AF"/>
    <w:rsid w:val="00AE0B46"/>
    <w:rsid w:val="00AE1966"/>
    <w:rsid w:val="00AE29DD"/>
    <w:rsid w:val="00AE350C"/>
    <w:rsid w:val="00AE40C5"/>
    <w:rsid w:val="00AE433E"/>
    <w:rsid w:val="00AE4ED5"/>
    <w:rsid w:val="00AE50C5"/>
    <w:rsid w:val="00AE55D6"/>
    <w:rsid w:val="00AE5F02"/>
    <w:rsid w:val="00AE665C"/>
    <w:rsid w:val="00AE6748"/>
    <w:rsid w:val="00AE6C47"/>
    <w:rsid w:val="00AE6CAC"/>
    <w:rsid w:val="00AE6F36"/>
    <w:rsid w:val="00AF0301"/>
    <w:rsid w:val="00AF0973"/>
    <w:rsid w:val="00AF0A31"/>
    <w:rsid w:val="00AF0D24"/>
    <w:rsid w:val="00AF13B1"/>
    <w:rsid w:val="00AF1866"/>
    <w:rsid w:val="00AF19AA"/>
    <w:rsid w:val="00AF205C"/>
    <w:rsid w:val="00AF2066"/>
    <w:rsid w:val="00AF2535"/>
    <w:rsid w:val="00AF2A14"/>
    <w:rsid w:val="00AF3C53"/>
    <w:rsid w:val="00AF3FED"/>
    <w:rsid w:val="00AF738D"/>
    <w:rsid w:val="00AF780D"/>
    <w:rsid w:val="00B000BA"/>
    <w:rsid w:val="00B01B76"/>
    <w:rsid w:val="00B01BC1"/>
    <w:rsid w:val="00B0280C"/>
    <w:rsid w:val="00B04AD1"/>
    <w:rsid w:val="00B05723"/>
    <w:rsid w:val="00B05A8C"/>
    <w:rsid w:val="00B05B62"/>
    <w:rsid w:val="00B06064"/>
    <w:rsid w:val="00B06771"/>
    <w:rsid w:val="00B067CA"/>
    <w:rsid w:val="00B0733E"/>
    <w:rsid w:val="00B0774B"/>
    <w:rsid w:val="00B07D38"/>
    <w:rsid w:val="00B10403"/>
    <w:rsid w:val="00B11230"/>
    <w:rsid w:val="00B11262"/>
    <w:rsid w:val="00B112B3"/>
    <w:rsid w:val="00B118F0"/>
    <w:rsid w:val="00B13227"/>
    <w:rsid w:val="00B13AEE"/>
    <w:rsid w:val="00B13C68"/>
    <w:rsid w:val="00B13E3F"/>
    <w:rsid w:val="00B146CE"/>
    <w:rsid w:val="00B15B45"/>
    <w:rsid w:val="00B16C93"/>
    <w:rsid w:val="00B1714D"/>
    <w:rsid w:val="00B1747D"/>
    <w:rsid w:val="00B17CFA"/>
    <w:rsid w:val="00B20124"/>
    <w:rsid w:val="00B2133A"/>
    <w:rsid w:val="00B229A4"/>
    <w:rsid w:val="00B25561"/>
    <w:rsid w:val="00B257B3"/>
    <w:rsid w:val="00B277BD"/>
    <w:rsid w:val="00B27DB2"/>
    <w:rsid w:val="00B30275"/>
    <w:rsid w:val="00B307F8"/>
    <w:rsid w:val="00B32325"/>
    <w:rsid w:val="00B32526"/>
    <w:rsid w:val="00B33AC6"/>
    <w:rsid w:val="00B354CF"/>
    <w:rsid w:val="00B35F7C"/>
    <w:rsid w:val="00B36274"/>
    <w:rsid w:val="00B36792"/>
    <w:rsid w:val="00B374E2"/>
    <w:rsid w:val="00B40390"/>
    <w:rsid w:val="00B4081C"/>
    <w:rsid w:val="00B4102A"/>
    <w:rsid w:val="00B4117E"/>
    <w:rsid w:val="00B421C3"/>
    <w:rsid w:val="00B422EB"/>
    <w:rsid w:val="00B4255A"/>
    <w:rsid w:val="00B42995"/>
    <w:rsid w:val="00B43C0D"/>
    <w:rsid w:val="00B4425B"/>
    <w:rsid w:val="00B46504"/>
    <w:rsid w:val="00B46556"/>
    <w:rsid w:val="00B46A60"/>
    <w:rsid w:val="00B47E86"/>
    <w:rsid w:val="00B50630"/>
    <w:rsid w:val="00B51A50"/>
    <w:rsid w:val="00B5378B"/>
    <w:rsid w:val="00B53A8A"/>
    <w:rsid w:val="00B5473E"/>
    <w:rsid w:val="00B5636B"/>
    <w:rsid w:val="00B564E2"/>
    <w:rsid w:val="00B56FA1"/>
    <w:rsid w:val="00B61662"/>
    <w:rsid w:val="00B63000"/>
    <w:rsid w:val="00B648E7"/>
    <w:rsid w:val="00B65DE7"/>
    <w:rsid w:val="00B66283"/>
    <w:rsid w:val="00B6655D"/>
    <w:rsid w:val="00B66955"/>
    <w:rsid w:val="00B7056E"/>
    <w:rsid w:val="00B706D4"/>
    <w:rsid w:val="00B70C74"/>
    <w:rsid w:val="00B71559"/>
    <w:rsid w:val="00B7197E"/>
    <w:rsid w:val="00B71A11"/>
    <w:rsid w:val="00B72344"/>
    <w:rsid w:val="00B72512"/>
    <w:rsid w:val="00B72C75"/>
    <w:rsid w:val="00B73BDA"/>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23DB"/>
    <w:rsid w:val="00B92F1D"/>
    <w:rsid w:val="00B9313E"/>
    <w:rsid w:val="00B934DA"/>
    <w:rsid w:val="00B94213"/>
    <w:rsid w:val="00B94D40"/>
    <w:rsid w:val="00B97144"/>
    <w:rsid w:val="00B9743D"/>
    <w:rsid w:val="00B97CD5"/>
    <w:rsid w:val="00B97F4F"/>
    <w:rsid w:val="00BA0270"/>
    <w:rsid w:val="00BA0BF2"/>
    <w:rsid w:val="00BA1F6A"/>
    <w:rsid w:val="00BA20B7"/>
    <w:rsid w:val="00BA2114"/>
    <w:rsid w:val="00BA228D"/>
    <w:rsid w:val="00BA2B4C"/>
    <w:rsid w:val="00BA2CEC"/>
    <w:rsid w:val="00BA3801"/>
    <w:rsid w:val="00BA431D"/>
    <w:rsid w:val="00BA4A91"/>
    <w:rsid w:val="00BA4E58"/>
    <w:rsid w:val="00BA5493"/>
    <w:rsid w:val="00BA54E3"/>
    <w:rsid w:val="00BA58C7"/>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CC"/>
    <w:rsid w:val="00BB508D"/>
    <w:rsid w:val="00BB544C"/>
    <w:rsid w:val="00BB57C4"/>
    <w:rsid w:val="00BB6178"/>
    <w:rsid w:val="00BB67CD"/>
    <w:rsid w:val="00BB71FB"/>
    <w:rsid w:val="00BC0A3F"/>
    <w:rsid w:val="00BC1DB2"/>
    <w:rsid w:val="00BC1F29"/>
    <w:rsid w:val="00BC2E66"/>
    <w:rsid w:val="00BC2E8D"/>
    <w:rsid w:val="00BC3029"/>
    <w:rsid w:val="00BC31F0"/>
    <w:rsid w:val="00BC3A98"/>
    <w:rsid w:val="00BC4223"/>
    <w:rsid w:val="00BC4A98"/>
    <w:rsid w:val="00BC4F8D"/>
    <w:rsid w:val="00BC6B04"/>
    <w:rsid w:val="00BC7373"/>
    <w:rsid w:val="00BC7DE4"/>
    <w:rsid w:val="00BD0F5F"/>
    <w:rsid w:val="00BD12D5"/>
    <w:rsid w:val="00BD2687"/>
    <w:rsid w:val="00BD41D2"/>
    <w:rsid w:val="00BD420B"/>
    <w:rsid w:val="00BD4354"/>
    <w:rsid w:val="00BD4ACF"/>
    <w:rsid w:val="00BD5799"/>
    <w:rsid w:val="00BD753A"/>
    <w:rsid w:val="00BD7F33"/>
    <w:rsid w:val="00BE1A4B"/>
    <w:rsid w:val="00BE23AC"/>
    <w:rsid w:val="00BE2748"/>
    <w:rsid w:val="00BE27EB"/>
    <w:rsid w:val="00BE3283"/>
    <w:rsid w:val="00BE3447"/>
    <w:rsid w:val="00BE3A84"/>
    <w:rsid w:val="00BE4871"/>
    <w:rsid w:val="00BE49F5"/>
    <w:rsid w:val="00BE5150"/>
    <w:rsid w:val="00BE585B"/>
    <w:rsid w:val="00BE669B"/>
    <w:rsid w:val="00BE7778"/>
    <w:rsid w:val="00BE792A"/>
    <w:rsid w:val="00BF0BB2"/>
    <w:rsid w:val="00BF0DB1"/>
    <w:rsid w:val="00BF4CA5"/>
    <w:rsid w:val="00BF5A35"/>
    <w:rsid w:val="00BF5E93"/>
    <w:rsid w:val="00BF6746"/>
    <w:rsid w:val="00BF7264"/>
    <w:rsid w:val="00BF75BA"/>
    <w:rsid w:val="00BF770C"/>
    <w:rsid w:val="00C004AD"/>
    <w:rsid w:val="00C00F45"/>
    <w:rsid w:val="00C01FD5"/>
    <w:rsid w:val="00C02CCA"/>
    <w:rsid w:val="00C03BEC"/>
    <w:rsid w:val="00C03D6C"/>
    <w:rsid w:val="00C0577E"/>
    <w:rsid w:val="00C06336"/>
    <w:rsid w:val="00C07415"/>
    <w:rsid w:val="00C07749"/>
    <w:rsid w:val="00C077B6"/>
    <w:rsid w:val="00C07985"/>
    <w:rsid w:val="00C10BC1"/>
    <w:rsid w:val="00C11066"/>
    <w:rsid w:val="00C114B4"/>
    <w:rsid w:val="00C11936"/>
    <w:rsid w:val="00C12875"/>
    <w:rsid w:val="00C13B05"/>
    <w:rsid w:val="00C142DD"/>
    <w:rsid w:val="00C142DE"/>
    <w:rsid w:val="00C14459"/>
    <w:rsid w:val="00C14757"/>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7024"/>
    <w:rsid w:val="00C27CFA"/>
    <w:rsid w:val="00C27D84"/>
    <w:rsid w:val="00C3083A"/>
    <w:rsid w:val="00C30D31"/>
    <w:rsid w:val="00C3100E"/>
    <w:rsid w:val="00C32D86"/>
    <w:rsid w:val="00C33570"/>
    <w:rsid w:val="00C33625"/>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F09"/>
    <w:rsid w:val="00C52089"/>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C0"/>
    <w:rsid w:val="00C652CC"/>
    <w:rsid w:val="00C66461"/>
    <w:rsid w:val="00C666DE"/>
    <w:rsid w:val="00C71D4F"/>
    <w:rsid w:val="00C72AD4"/>
    <w:rsid w:val="00C72DEE"/>
    <w:rsid w:val="00C733E1"/>
    <w:rsid w:val="00C755B3"/>
    <w:rsid w:val="00C756A3"/>
    <w:rsid w:val="00C7757A"/>
    <w:rsid w:val="00C77BB8"/>
    <w:rsid w:val="00C84ADA"/>
    <w:rsid w:val="00C8649A"/>
    <w:rsid w:val="00C87489"/>
    <w:rsid w:val="00C90BCB"/>
    <w:rsid w:val="00C90EC0"/>
    <w:rsid w:val="00C91171"/>
    <w:rsid w:val="00C9279D"/>
    <w:rsid w:val="00C932EF"/>
    <w:rsid w:val="00C93718"/>
    <w:rsid w:val="00C9383A"/>
    <w:rsid w:val="00C9477C"/>
    <w:rsid w:val="00C95DBA"/>
    <w:rsid w:val="00C96581"/>
    <w:rsid w:val="00C9697C"/>
    <w:rsid w:val="00C97FF7"/>
    <w:rsid w:val="00CA0507"/>
    <w:rsid w:val="00CA10F7"/>
    <w:rsid w:val="00CA12E1"/>
    <w:rsid w:val="00CA2062"/>
    <w:rsid w:val="00CA26E0"/>
    <w:rsid w:val="00CA2E02"/>
    <w:rsid w:val="00CA2FAC"/>
    <w:rsid w:val="00CA3457"/>
    <w:rsid w:val="00CA4E12"/>
    <w:rsid w:val="00CA51F1"/>
    <w:rsid w:val="00CA52AA"/>
    <w:rsid w:val="00CA651F"/>
    <w:rsid w:val="00CA6B44"/>
    <w:rsid w:val="00CA7058"/>
    <w:rsid w:val="00CA7611"/>
    <w:rsid w:val="00CA762E"/>
    <w:rsid w:val="00CA76FD"/>
    <w:rsid w:val="00CA7F6B"/>
    <w:rsid w:val="00CB0CFA"/>
    <w:rsid w:val="00CB0F86"/>
    <w:rsid w:val="00CB13DD"/>
    <w:rsid w:val="00CB1BA6"/>
    <w:rsid w:val="00CB1FBA"/>
    <w:rsid w:val="00CB34A3"/>
    <w:rsid w:val="00CB387B"/>
    <w:rsid w:val="00CB3F7A"/>
    <w:rsid w:val="00CB47FC"/>
    <w:rsid w:val="00CB509F"/>
    <w:rsid w:val="00CB58B0"/>
    <w:rsid w:val="00CB6073"/>
    <w:rsid w:val="00CB60BD"/>
    <w:rsid w:val="00CB6996"/>
    <w:rsid w:val="00CB6AEB"/>
    <w:rsid w:val="00CB7224"/>
    <w:rsid w:val="00CB74E6"/>
    <w:rsid w:val="00CB7A9A"/>
    <w:rsid w:val="00CC00DB"/>
    <w:rsid w:val="00CC0178"/>
    <w:rsid w:val="00CC0BE8"/>
    <w:rsid w:val="00CC1177"/>
    <w:rsid w:val="00CC1393"/>
    <w:rsid w:val="00CC18CE"/>
    <w:rsid w:val="00CC23B6"/>
    <w:rsid w:val="00CC2E9B"/>
    <w:rsid w:val="00CC30E2"/>
    <w:rsid w:val="00CC361F"/>
    <w:rsid w:val="00CC3853"/>
    <w:rsid w:val="00CC392F"/>
    <w:rsid w:val="00CC3AB5"/>
    <w:rsid w:val="00CC3F13"/>
    <w:rsid w:val="00CC44FC"/>
    <w:rsid w:val="00CC528E"/>
    <w:rsid w:val="00CC561C"/>
    <w:rsid w:val="00CC6D8F"/>
    <w:rsid w:val="00CC6EEF"/>
    <w:rsid w:val="00CC7DC0"/>
    <w:rsid w:val="00CC7E9B"/>
    <w:rsid w:val="00CD1931"/>
    <w:rsid w:val="00CD19D0"/>
    <w:rsid w:val="00CD21AB"/>
    <w:rsid w:val="00CD22BB"/>
    <w:rsid w:val="00CD2A23"/>
    <w:rsid w:val="00CD4F28"/>
    <w:rsid w:val="00CE0766"/>
    <w:rsid w:val="00CE1CF3"/>
    <w:rsid w:val="00CE24DD"/>
    <w:rsid w:val="00CE288E"/>
    <w:rsid w:val="00CE2CE4"/>
    <w:rsid w:val="00CE3538"/>
    <w:rsid w:val="00CE3C23"/>
    <w:rsid w:val="00CE4AAA"/>
    <w:rsid w:val="00CE4AD9"/>
    <w:rsid w:val="00CE5698"/>
    <w:rsid w:val="00CE56AB"/>
    <w:rsid w:val="00CE5AA1"/>
    <w:rsid w:val="00CE6DF6"/>
    <w:rsid w:val="00CE742B"/>
    <w:rsid w:val="00CE76DD"/>
    <w:rsid w:val="00CF08D2"/>
    <w:rsid w:val="00CF0B79"/>
    <w:rsid w:val="00CF0E6D"/>
    <w:rsid w:val="00CF1221"/>
    <w:rsid w:val="00CF1716"/>
    <w:rsid w:val="00CF2569"/>
    <w:rsid w:val="00CF263C"/>
    <w:rsid w:val="00CF339F"/>
    <w:rsid w:val="00CF34CD"/>
    <w:rsid w:val="00CF4853"/>
    <w:rsid w:val="00CF4BC0"/>
    <w:rsid w:val="00CF4F2B"/>
    <w:rsid w:val="00CF5178"/>
    <w:rsid w:val="00CF6586"/>
    <w:rsid w:val="00CF7209"/>
    <w:rsid w:val="00CF7B02"/>
    <w:rsid w:val="00CF7FCD"/>
    <w:rsid w:val="00D009F7"/>
    <w:rsid w:val="00D010AB"/>
    <w:rsid w:val="00D027D1"/>
    <w:rsid w:val="00D02D00"/>
    <w:rsid w:val="00D0404B"/>
    <w:rsid w:val="00D04655"/>
    <w:rsid w:val="00D050F6"/>
    <w:rsid w:val="00D05E25"/>
    <w:rsid w:val="00D068B9"/>
    <w:rsid w:val="00D073B8"/>
    <w:rsid w:val="00D07823"/>
    <w:rsid w:val="00D10708"/>
    <w:rsid w:val="00D114C1"/>
    <w:rsid w:val="00D14121"/>
    <w:rsid w:val="00D141DF"/>
    <w:rsid w:val="00D141F4"/>
    <w:rsid w:val="00D14901"/>
    <w:rsid w:val="00D152A1"/>
    <w:rsid w:val="00D1562F"/>
    <w:rsid w:val="00D163FD"/>
    <w:rsid w:val="00D16B2B"/>
    <w:rsid w:val="00D17558"/>
    <w:rsid w:val="00D17CD7"/>
    <w:rsid w:val="00D205CB"/>
    <w:rsid w:val="00D207B5"/>
    <w:rsid w:val="00D22173"/>
    <w:rsid w:val="00D22355"/>
    <w:rsid w:val="00D22CE3"/>
    <w:rsid w:val="00D24363"/>
    <w:rsid w:val="00D243B7"/>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23B7"/>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18A3"/>
    <w:rsid w:val="00D718A7"/>
    <w:rsid w:val="00D71D70"/>
    <w:rsid w:val="00D72799"/>
    <w:rsid w:val="00D7536C"/>
    <w:rsid w:val="00D753FB"/>
    <w:rsid w:val="00D765C4"/>
    <w:rsid w:val="00D7694D"/>
    <w:rsid w:val="00D76983"/>
    <w:rsid w:val="00D77447"/>
    <w:rsid w:val="00D7759F"/>
    <w:rsid w:val="00D775EB"/>
    <w:rsid w:val="00D801F8"/>
    <w:rsid w:val="00D80642"/>
    <w:rsid w:val="00D809D8"/>
    <w:rsid w:val="00D81532"/>
    <w:rsid w:val="00D817A2"/>
    <w:rsid w:val="00D81F1D"/>
    <w:rsid w:val="00D82515"/>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2C7"/>
    <w:rsid w:val="00DA24DB"/>
    <w:rsid w:val="00DA279F"/>
    <w:rsid w:val="00DA3309"/>
    <w:rsid w:val="00DA3B3F"/>
    <w:rsid w:val="00DA4392"/>
    <w:rsid w:val="00DA44FD"/>
    <w:rsid w:val="00DA4768"/>
    <w:rsid w:val="00DA4E79"/>
    <w:rsid w:val="00DA51AF"/>
    <w:rsid w:val="00DA5632"/>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C054A"/>
    <w:rsid w:val="00DC0E22"/>
    <w:rsid w:val="00DC2509"/>
    <w:rsid w:val="00DC2AD4"/>
    <w:rsid w:val="00DC3842"/>
    <w:rsid w:val="00DC5E3D"/>
    <w:rsid w:val="00DC6674"/>
    <w:rsid w:val="00DC7105"/>
    <w:rsid w:val="00DC74D6"/>
    <w:rsid w:val="00DC7CEA"/>
    <w:rsid w:val="00DC7D20"/>
    <w:rsid w:val="00DC7FF8"/>
    <w:rsid w:val="00DD0B7D"/>
    <w:rsid w:val="00DD1567"/>
    <w:rsid w:val="00DD1D2A"/>
    <w:rsid w:val="00DD1E95"/>
    <w:rsid w:val="00DD22F4"/>
    <w:rsid w:val="00DD2F48"/>
    <w:rsid w:val="00DD31B8"/>
    <w:rsid w:val="00DD3415"/>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2571"/>
    <w:rsid w:val="00DF3031"/>
    <w:rsid w:val="00DF3B53"/>
    <w:rsid w:val="00DF3DD0"/>
    <w:rsid w:val="00DF40A9"/>
    <w:rsid w:val="00DF5295"/>
    <w:rsid w:val="00DF56AD"/>
    <w:rsid w:val="00DF58E0"/>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653"/>
    <w:rsid w:val="00E05A80"/>
    <w:rsid w:val="00E06023"/>
    <w:rsid w:val="00E0659D"/>
    <w:rsid w:val="00E06ABC"/>
    <w:rsid w:val="00E07173"/>
    <w:rsid w:val="00E075C5"/>
    <w:rsid w:val="00E100BB"/>
    <w:rsid w:val="00E12ACE"/>
    <w:rsid w:val="00E13A02"/>
    <w:rsid w:val="00E13CAB"/>
    <w:rsid w:val="00E13EA3"/>
    <w:rsid w:val="00E143E1"/>
    <w:rsid w:val="00E14724"/>
    <w:rsid w:val="00E149A0"/>
    <w:rsid w:val="00E14C04"/>
    <w:rsid w:val="00E14CD1"/>
    <w:rsid w:val="00E15404"/>
    <w:rsid w:val="00E15C4B"/>
    <w:rsid w:val="00E17726"/>
    <w:rsid w:val="00E1793D"/>
    <w:rsid w:val="00E215A3"/>
    <w:rsid w:val="00E21A67"/>
    <w:rsid w:val="00E21DC0"/>
    <w:rsid w:val="00E222AF"/>
    <w:rsid w:val="00E226CF"/>
    <w:rsid w:val="00E22C89"/>
    <w:rsid w:val="00E22F6C"/>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809"/>
    <w:rsid w:val="00E37B92"/>
    <w:rsid w:val="00E4073C"/>
    <w:rsid w:val="00E40D5D"/>
    <w:rsid w:val="00E40E54"/>
    <w:rsid w:val="00E41A53"/>
    <w:rsid w:val="00E425A9"/>
    <w:rsid w:val="00E43529"/>
    <w:rsid w:val="00E43DA4"/>
    <w:rsid w:val="00E45B07"/>
    <w:rsid w:val="00E45BB5"/>
    <w:rsid w:val="00E45DB3"/>
    <w:rsid w:val="00E46A49"/>
    <w:rsid w:val="00E46B69"/>
    <w:rsid w:val="00E471E8"/>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76E7"/>
    <w:rsid w:val="00E67934"/>
    <w:rsid w:val="00E67E16"/>
    <w:rsid w:val="00E708D3"/>
    <w:rsid w:val="00E70D61"/>
    <w:rsid w:val="00E72901"/>
    <w:rsid w:val="00E73C9E"/>
    <w:rsid w:val="00E74AAD"/>
    <w:rsid w:val="00E74F64"/>
    <w:rsid w:val="00E75D3D"/>
    <w:rsid w:val="00E7604D"/>
    <w:rsid w:val="00E76200"/>
    <w:rsid w:val="00E766DF"/>
    <w:rsid w:val="00E776AD"/>
    <w:rsid w:val="00E779B1"/>
    <w:rsid w:val="00E77B8C"/>
    <w:rsid w:val="00E80156"/>
    <w:rsid w:val="00E807F6"/>
    <w:rsid w:val="00E80A8B"/>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C84"/>
    <w:rsid w:val="00EA5890"/>
    <w:rsid w:val="00EA5DD5"/>
    <w:rsid w:val="00EA6051"/>
    <w:rsid w:val="00EA65CD"/>
    <w:rsid w:val="00EA7101"/>
    <w:rsid w:val="00EA7A4A"/>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7B85"/>
    <w:rsid w:val="00ED0C60"/>
    <w:rsid w:val="00ED150A"/>
    <w:rsid w:val="00ED1A55"/>
    <w:rsid w:val="00ED2836"/>
    <w:rsid w:val="00ED29F4"/>
    <w:rsid w:val="00ED2A67"/>
    <w:rsid w:val="00ED2F50"/>
    <w:rsid w:val="00ED3472"/>
    <w:rsid w:val="00ED451F"/>
    <w:rsid w:val="00ED55E6"/>
    <w:rsid w:val="00ED6716"/>
    <w:rsid w:val="00ED6FDF"/>
    <w:rsid w:val="00EE0314"/>
    <w:rsid w:val="00EE0703"/>
    <w:rsid w:val="00EE074D"/>
    <w:rsid w:val="00EE10B2"/>
    <w:rsid w:val="00EE1348"/>
    <w:rsid w:val="00EE17EA"/>
    <w:rsid w:val="00EE1995"/>
    <w:rsid w:val="00EE3A9B"/>
    <w:rsid w:val="00EE3C61"/>
    <w:rsid w:val="00EE3F74"/>
    <w:rsid w:val="00EE4552"/>
    <w:rsid w:val="00EE4697"/>
    <w:rsid w:val="00EE4C18"/>
    <w:rsid w:val="00EE4ED5"/>
    <w:rsid w:val="00EE5AAD"/>
    <w:rsid w:val="00EE5C11"/>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F36"/>
    <w:rsid w:val="00EF7C1E"/>
    <w:rsid w:val="00F001A5"/>
    <w:rsid w:val="00F016BD"/>
    <w:rsid w:val="00F0290C"/>
    <w:rsid w:val="00F032AE"/>
    <w:rsid w:val="00F04F78"/>
    <w:rsid w:val="00F05522"/>
    <w:rsid w:val="00F071E7"/>
    <w:rsid w:val="00F11B21"/>
    <w:rsid w:val="00F12C81"/>
    <w:rsid w:val="00F130B5"/>
    <w:rsid w:val="00F1429D"/>
    <w:rsid w:val="00F14538"/>
    <w:rsid w:val="00F1571C"/>
    <w:rsid w:val="00F15BB4"/>
    <w:rsid w:val="00F1625C"/>
    <w:rsid w:val="00F166E6"/>
    <w:rsid w:val="00F16D09"/>
    <w:rsid w:val="00F17D68"/>
    <w:rsid w:val="00F20B75"/>
    <w:rsid w:val="00F20D28"/>
    <w:rsid w:val="00F21078"/>
    <w:rsid w:val="00F2181B"/>
    <w:rsid w:val="00F21917"/>
    <w:rsid w:val="00F23E43"/>
    <w:rsid w:val="00F2449D"/>
    <w:rsid w:val="00F24DB5"/>
    <w:rsid w:val="00F256D9"/>
    <w:rsid w:val="00F25BDE"/>
    <w:rsid w:val="00F26291"/>
    <w:rsid w:val="00F2657A"/>
    <w:rsid w:val="00F26987"/>
    <w:rsid w:val="00F26CC1"/>
    <w:rsid w:val="00F30B82"/>
    <w:rsid w:val="00F319C2"/>
    <w:rsid w:val="00F31DEA"/>
    <w:rsid w:val="00F3299E"/>
    <w:rsid w:val="00F33D2B"/>
    <w:rsid w:val="00F34B5C"/>
    <w:rsid w:val="00F358EB"/>
    <w:rsid w:val="00F35983"/>
    <w:rsid w:val="00F366BF"/>
    <w:rsid w:val="00F372EF"/>
    <w:rsid w:val="00F40D74"/>
    <w:rsid w:val="00F415C7"/>
    <w:rsid w:val="00F4202D"/>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F06"/>
    <w:rsid w:val="00F52441"/>
    <w:rsid w:val="00F530B7"/>
    <w:rsid w:val="00F5421B"/>
    <w:rsid w:val="00F549C2"/>
    <w:rsid w:val="00F551FC"/>
    <w:rsid w:val="00F55229"/>
    <w:rsid w:val="00F55D44"/>
    <w:rsid w:val="00F55EAC"/>
    <w:rsid w:val="00F56301"/>
    <w:rsid w:val="00F56503"/>
    <w:rsid w:val="00F5674B"/>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EFD"/>
    <w:rsid w:val="00F75439"/>
    <w:rsid w:val="00F754A1"/>
    <w:rsid w:val="00F75E5F"/>
    <w:rsid w:val="00F7754D"/>
    <w:rsid w:val="00F807DC"/>
    <w:rsid w:val="00F80820"/>
    <w:rsid w:val="00F828E3"/>
    <w:rsid w:val="00F82D32"/>
    <w:rsid w:val="00F832A5"/>
    <w:rsid w:val="00F83DCA"/>
    <w:rsid w:val="00F84D0F"/>
    <w:rsid w:val="00F84EBF"/>
    <w:rsid w:val="00F85C7C"/>
    <w:rsid w:val="00F8634A"/>
    <w:rsid w:val="00F869B5"/>
    <w:rsid w:val="00F86C5F"/>
    <w:rsid w:val="00F86EE3"/>
    <w:rsid w:val="00F90466"/>
    <w:rsid w:val="00F905CF"/>
    <w:rsid w:val="00F90AF0"/>
    <w:rsid w:val="00F90EC2"/>
    <w:rsid w:val="00F91812"/>
    <w:rsid w:val="00F92515"/>
    <w:rsid w:val="00F934DC"/>
    <w:rsid w:val="00F936C1"/>
    <w:rsid w:val="00F9543E"/>
    <w:rsid w:val="00FA026E"/>
    <w:rsid w:val="00FA0DC3"/>
    <w:rsid w:val="00FA1632"/>
    <w:rsid w:val="00FA2030"/>
    <w:rsid w:val="00FA537D"/>
    <w:rsid w:val="00FA61C0"/>
    <w:rsid w:val="00FA7BA5"/>
    <w:rsid w:val="00FB07B5"/>
    <w:rsid w:val="00FB0871"/>
    <w:rsid w:val="00FB0F38"/>
    <w:rsid w:val="00FB1E61"/>
    <w:rsid w:val="00FB1F94"/>
    <w:rsid w:val="00FB2B75"/>
    <w:rsid w:val="00FB32D8"/>
    <w:rsid w:val="00FB5281"/>
    <w:rsid w:val="00FB6CC7"/>
    <w:rsid w:val="00FC00F7"/>
    <w:rsid w:val="00FC0B53"/>
    <w:rsid w:val="00FC1BCE"/>
    <w:rsid w:val="00FC2ADE"/>
    <w:rsid w:val="00FC3DB3"/>
    <w:rsid w:val="00FC419F"/>
    <w:rsid w:val="00FC4868"/>
    <w:rsid w:val="00FC4F8E"/>
    <w:rsid w:val="00FC5C6D"/>
    <w:rsid w:val="00FC5ED3"/>
    <w:rsid w:val="00FC69F0"/>
    <w:rsid w:val="00FC6A56"/>
    <w:rsid w:val="00FC7DA5"/>
    <w:rsid w:val="00FD24C5"/>
    <w:rsid w:val="00FD2C10"/>
    <w:rsid w:val="00FD2E62"/>
    <w:rsid w:val="00FD3E05"/>
    <w:rsid w:val="00FD3ED9"/>
    <w:rsid w:val="00FD5E56"/>
    <w:rsid w:val="00FD5E6C"/>
    <w:rsid w:val="00FD6EE9"/>
    <w:rsid w:val="00FD74C0"/>
    <w:rsid w:val="00FE09F1"/>
    <w:rsid w:val="00FE0F24"/>
    <w:rsid w:val="00FE0F88"/>
    <w:rsid w:val="00FE1075"/>
    <w:rsid w:val="00FE11E7"/>
    <w:rsid w:val="00FE2BA3"/>
    <w:rsid w:val="00FE337C"/>
    <w:rsid w:val="00FE395F"/>
    <w:rsid w:val="00FE45B6"/>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www.education.vic.gov.au/training/providers/rto/Pages/workplacelearn.asp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comlaw.gov.au/Details/C2011A00012" TargetMode="External"/><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2.xml><?xml version="1.0" encoding="utf-8"?>
<ds:datastoreItem xmlns:ds="http://schemas.openxmlformats.org/officeDocument/2006/customXml" ds:itemID="{6A8C1407-C606-4DCD-8F73-6B825FCE88A8}">
  <ds:schemaRefs>
    <ds:schemaRef ds:uri="http://schemas.microsoft.com/office/2006/documentManagement/types"/>
    <ds:schemaRef ds:uri="http://purl.org/dc/elements/1.1/"/>
    <ds:schemaRef ds:uri="6e2460a2-3e09-40bc-a665-6e5b313d5e13"/>
    <ds:schemaRef ds:uri="http://schemas.microsoft.com/sharepoint/v3"/>
    <ds:schemaRef ds:uri="http://purl.org/dc/terms/"/>
    <ds:schemaRef ds:uri="http://schemas.microsoft.com/office/infopath/2007/PartnerControls"/>
    <ds:schemaRef ds:uri="http://www.w3.org/XML/1998/namespace"/>
    <ds:schemaRef ds:uri="http://schemas.microsoft.com/office/2006/metadata/properties"/>
    <ds:schemaRef ds:uri="http://schemas.microsoft.com/Sharepoint/v3"/>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9FAF91E-BAF0-44EF-87DF-922357100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5.xml><?xml version="1.0" encoding="utf-8"?>
<ds:datastoreItem xmlns:ds="http://schemas.openxmlformats.org/officeDocument/2006/customXml" ds:itemID="{B3D6E9B4-221A-4417-B2CD-C09846CDDAA0}"/>
</file>

<file path=docProps/app.xml><?xml version="1.0" encoding="utf-8"?>
<Properties xmlns="http://schemas.openxmlformats.org/officeDocument/2006/extended-properties" xmlns:vt="http://schemas.openxmlformats.org/officeDocument/2006/docPropsVTypes">
  <Template>Normal.dotm</Template>
  <TotalTime>89</TotalTime>
  <Pages>72</Pages>
  <Words>28618</Words>
  <Characters>148726</Characters>
  <Application>Microsoft Office Word</Application>
  <DocSecurity>0</DocSecurity>
  <Lines>1239</Lines>
  <Paragraphs>353</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176991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Standard VET Funding Contract - Skills First program </dc:title>
  <dc:subject/>
  <dc:creator>MinterEllison</dc:creator>
  <cp:keywords/>
  <dc:description/>
  <cp:lastModifiedBy>Claire Reader</cp:lastModifiedBy>
  <cp:revision>40</cp:revision>
  <cp:lastPrinted>2021-12-01T01:20:00Z</cp:lastPrinted>
  <dcterms:created xsi:type="dcterms:W3CDTF">2021-10-31T22:38:00Z</dcterms:created>
  <dcterms:modified xsi:type="dcterms:W3CDTF">2021-12-01T01:35:00Z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ME_188159425_1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10043107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RecordNumberSubmitted">
    <vt:lpwstr/>
  </property>
  <property fmtid="{D5CDD505-2E9C-101B-9397-08002B2CF9AE}" pid="29" name="RecordPoint_SubmissionCompleted">
    <vt:lpwstr/>
  </property>
  <property fmtid="{D5CDD505-2E9C-101B-9397-08002B2CF9AE}" pid="30" name="RecordPoint_ActiveItemUniqueId">
    <vt:lpwstr>{a5474028-adde-413d-a77e-b04ba9a9850f}</vt:lpwstr>
  </property>
  <property fmtid="{D5CDD505-2E9C-101B-9397-08002B2CF9AE}" pid="31" name="DEECD_Author">
    <vt:lpwstr>94;#Education|5232e41c-5101-41fe-b638-7d41d1371531</vt:lpwstr>
  </property>
  <property fmtid="{D5CDD505-2E9C-101B-9397-08002B2CF9AE}" pid="32" name="a319977fc8504e09982f090ae1d7c602">
    <vt:lpwstr>Page|eb523acf-a821-456c-a76b-7607578309d7</vt:lpwstr>
  </property>
  <property fmtid="{D5CDD505-2E9C-101B-9397-08002B2CF9AE}" pid="33" name="DEECD_ItemType">
    <vt:lpwstr>101;#Page|eb523acf-a821-456c-a76b-7607578309d7</vt:lpwstr>
  </property>
  <property fmtid="{D5CDD505-2E9C-101B-9397-08002B2CF9AE}" pid="34" name="ofbb8b9a280a423a91cf717fb81349cd">
    <vt:lpwstr>Education|5232e41c-5101-41fe-b638-7d41d1371531</vt:lpwstr>
  </property>
</Properties>
</file>