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1A" w:rsidRPr="0025458D" w:rsidRDefault="002032EB" w:rsidP="0025458D">
      <w:pPr>
        <w:jc w:val="center"/>
        <w:rPr>
          <w:b/>
          <w:sz w:val="36"/>
          <w:szCs w:val="36"/>
        </w:rPr>
      </w:pPr>
      <w:r w:rsidRPr="0025458D">
        <w:rPr>
          <w:b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685800</wp:posOffset>
                </wp:positionV>
                <wp:extent cx="5486400" cy="457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05" w:rsidRPr="0025458D" w:rsidRDefault="009E4505" w:rsidP="0025458D">
                            <w:pPr>
                              <w:jc w:val="center"/>
                            </w:pPr>
                            <w:r w:rsidRPr="0025458D">
                              <w:t>Allegation of non-compliance of animal ethics in schools made to VSAEC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9pt;margin-top:54pt;width:6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" fillcolor="white [3201]" strokecolor="black [3213]" strokeweight="1pt">
                <v:textbox>
                  <w:txbxContent>
                    <w:p w:rsidR="009E4505" w:rsidRPr="0025458D" w:rsidRDefault="009E4505" w:rsidP="0025458D">
                      <w:pPr>
                        <w:jc w:val="center"/>
                      </w:pPr>
                      <w:r w:rsidRPr="0025458D">
                        <w:t>Allegation of non-compliance of animal ethics in schools made to VSAEC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65D5">
        <w:rPr>
          <w:b/>
          <w:sz w:val="32"/>
          <w:szCs w:val="32"/>
        </w:rPr>
        <w:t>V</w:t>
      </w:r>
      <w:r w:rsidR="00D505C2" w:rsidRPr="0025458D">
        <w:rPr>
          <w:b/>
          <w:sz w:val="36"/>
          <w:szCs w:val="36"/>
        </w:rPr>
        <w:t>ictorian Schools Animal Ethics (VSAEC) Non-Compliance Standard Operating Procedure</w:t>
      </w:r>
    </w:p>
    <w:bookmarkStart w:id="0" w:name="_GoBack"/>
    <w:bookmarkEnd w:id="0"/>
    <w:p w:rsidR="00D505C2" w:rsidRPr="00D505C2" w:rsidRDefault="007C6AB0" w:rsidP="00D505C2">
      <w:pPr>
        <w:jc w:val="center"/>
        <w:rPr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4097020</wp:posOffset>
                </wp:positionV>
                <wp:extent cx="2400300" cy="26479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64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05" w:rsidRPr="0025458D" w:rsidRDefault="009E4505" w:rsidP="009E450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5458D">
                              <w:rPr>
                                <w:b/>
                              </w:rPr>
                              <w:t>Minor</w:t>
                            </w:r>
                          </w:p>
                          <w:p w:rsidR="00A04B49" w:rsidRDefault="00A04B49" w:rsidP="009E4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VSAEC members to determine recommended actions</w:t>
                            </w:r>
                          </w:p>
                          <w:p w:rsidR="009E4505" w:rsidRPr="0025458D" w:rsidRDefault="009E4505" w:rsidP="009E4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Supervising teacher and school principal informed</w:t>
                            </w:r>
                          </w:p>
                          <w:p w:rsidR="009E4505" w:rsidRDefault="008647A5" w:rsidP="008647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Allegation, assessment and recommended actions reported in VSAEC minutes</w:t>
                            </w:r>
                          </w:p>
                          <w:p w:rsidR="00A04B49" w:rsidRPr="00E54C9C" w:rsidRDefault="00A04B49" w:rsidP="008647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E54C9C">
                              <w:t>School required to provide updat</w:t>
                            </w:r>
                            <w:r w:rsidR="007C6AB0">
                              <w:t xml:space="preserve">e to VSAEC </w:t>
                            </w:r>
                            <w:r w:rsidRPr="00E54C9C">
                              <w:t>about implementation of the actions</w:t>
                            </w:r>
                            <w:r w:rsidR="007C6AB0">
                              <w:t xml:space="preserve"> within timeframe determined by VSAEC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9pt;margin-top:322.6pt;width:189pt;height:20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" fillcolor="white [3201]" strokecolor="black [3213]" strokeweight="1pt">
                <v:textbox>
                  <w:txbxContent>
                    <w:p w:rsidR="009E4505" w:rsidRPr="0025458D" w:rsidRDefault="009E4505" w:rsidP="009E4505">
                      <w:pPr>
                        <w:jc w:val="center"/>
                        <w:rPr>
                          <w:b/>
                        </w:rPr>
                      </w:pPr>
                      <w:r w:rsidRPr="0025458D">
                        <w:rPr>
                          <w:b/>
                        </w:rPr>
                        <w:t>Minor</w:t>
                      </w:r>
                    </w:p>
                    <w:p w:rsidR="00A04B49" w:rsidRDefault="00A04B49" w:rsidP="009E45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VSAEC members to determine recommended actions</w:t>
                      </w:r>
                    </w:p>
                    <w:p w:rsidR="009E4505" w:rsidRPr="0025458D" w:rsidRDefault="009E4505" w:rsidP="009E45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Supervising teacher and school principal informed</w:t>
                      </w:r>
                    </w:p>
                    <w:p w:rsidR="009E4505" w:rsidRDefault="008647A5" w:rsidP="008647A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Allegation, assessment and recommended actions reported in VSAEC minutes</w:t>
                      </w:r>
                    </w:p>
                    <w:p w:rsidR="00A04B49" w:rsidRPr="00E54C9C" w:rsidRDefault="00A04B49" w:rsidP="008647A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E54C9C">
                        <w:t>School required to provide updat</w:t>
                      </w:r>
                      <w:r w:rsidR="007C6AB0">
                        <w:t xml:space="preserve">e to VSAEC </w:t>
                      </w:r>
                      <w:r w:rsidRPr="00E54C9C">
                        <w:t>about implementation of the actions</w:t>
                      </w:r>
                      <w:r w:rsidR="007C6AB0">
                        <w:t xml:space="preserve"> within timeframe determined by VSAEC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6744970</wp:posOffset>
                </wp:positionV>
                <wp:extent cx="0" cy="342900"/>
                <wp:effectExtent l="76200" t="0" r="76200" b="57150"/>
                <wp:wrapNone/>
                <wp:docPr id="13" name="Straight Arrow Connector 13" descr="''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E1F7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alt="''" style="position:absolute;margin-left:92.25pt;margin-top:531.1pt;width:0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222AD7" wp14:editId="59D22CC1">
                <wp:simplePos x="0" y="0"/>
                <wp:positionH relativeFrom="column">
                  <wp:posOffset>4086225</wp:posOffset>
                </wp:positionH>
                <wp:positionV relativeFrom="paragraph">
                  <wp:posOffset>6743700</wp:posOffset>
                </wp:positionV>
                <wp:extent cx="0" cy="342900"/>
                <wp:effectExtent l="76200" t="0" r="76200" b="57150"/>
                <wp:wrapNone/>
                <wp:docPr id="6" name="Straight Arrow Connector 6" descr="''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70772" id="Straight Arrow Connector 6" o:spid="_x0000_s1026" type="#_x0000_t32" alt="''" style="position:absolute;margin-left:321.75pt;margin-top:531pt;width:0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7114540</wp:posOffset>
                </wp:positionV>
                <wp:extent cx="5486400" cy="1040130"/>
                <wp:effectExtent l="0" t="0" r="1905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40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1E1" w:rsidRPr="0025458D" w:rsidRDefault="00A04B49" w:rsidP="009501E1">
                            <w:pPr>
                              <w:jc w:val="center"/>
                            </w:pPr>
                            <w:r>
                              <w:t>*</w:t>
                            </w:r>
                            <w:r w:rsidR="009501E1" w:rsidRPr="0025458D">
                              <w:t>Depending on the degree of non-compliance VSAEC may:</w:t>
                            </w:r>
                          </w:p>
                          <w:p w:rsidR="009501E1" w:rsidRPr="0025458D" w:rsidRDefault="009501E1" w:rsidP="0020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Caution the school</w:t>
                            </w:r>
                          </w:p>
                          <w:p w:rsidR="009501E1" w:rsidRDefault="009501E1" w:rsidP="0020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Suspend the activity</w:t>
                            </w:r>
                          </w:p>
                          <w:p w:rsidR="0025458D" w:rsidRPr="0025458D" w:rsidRDefault="0025458D" w:rsidP="002034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Withdraw approval for the activity</w:t>
                            </w:r>
                          </w:p>
                          <w:p w:rsidR="009501E1" w:rsidRPr="0025458D" w:rsidRDefault="009501E1" w:rsidP="0025458D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9.75pt;margin-top:560.2pt;width:6in;height:81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" fillcolor="white [3201]" strokecolor="black [3213]" strokeweight="1pt">
                <v:textbox>
                  <w:txbxContent>
                    <w:p w:rsidR="009501E1" w:rsidRPr="0025458D" w:rsidRDefault="00A04B49" w:rsidP="009501E1">
                      <w:pPr>
                        <w:jc w:val="center"/>
                      </w:pPr>
                      <w:r>
                        <w:t>*</w:t>
                      </w:r>
                      <w:r w:rsidR="009501E1" w:rsidRPr="0025458D">
                        <w:t>Depending on the degree of non-compliance VSAEC may:</w:t>
                      </w:r>
                    </w:p>
                    <w:p w:rsidR="009501E1" w:rsidRPr="0025458D" w:rsidRDefault="009501E1" w:rsidP="002034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Caution the school</w:t>
                      </w:r>
                    </w:p>
                    <w:p w:rsidR="009501E1" w:rsidRDefault="009501E1" w:rsidP="002034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Suspend the activity</w:t>
                      </w:r>
                    </w:p>
                    <w:p w:rsidR="0025458D" w:rsidRPr="0025458D" w:rsidRDefault="0025458D" w:rsidP="002034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Withdraw approval for the activity</w:t>
                      </w:r>
                    </w:p>
                    <w:p w:rsidR="009501E1" w:rsidRPr="0025458D" w:rsidRDefault="009501E1" w:rsidP="0025458D">
                      <w:pPr>
                        <w:ind w:left="36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4097020</wp:posOffset>
                </wp:positionV>
                <wp:extent cx="2514600" cy="26479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647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7A5" w:rsidRPr="0025458D" w:rsidRDefault="008647A5" w:rsidP="008647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5458D">
                              <w:rPr>
                                <w:b/>
                              </w:rPr>
                              <w:t>Major</w:t>
                            </w:r>
                          </w:p>
                          <w:p w:rsidR="00A04B49" w:rsidRDefault="00A04B49" w:rsidP="00A04B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Activity must cease immediately</w:t>
                            </w:r>
                          </w:p>
                          <w:p w:rsidR="008647A5" w:rsidRPr="0025458D" w:rsidRDefault="008647A5" w:rsidP="008647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Supervising teacher and school principal informed</w:t>
                            </w:r>
                          </w:p>
                          <w:p w:rsidR="0025458D" w:rsidRDefault="0025458D" w:rsidP="002545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Allegation, assessment and recommended actions reported in VSAEC minutes</w:t>
                            </w:r>
                          </w:p>
                          <w:p w:rsidR="0025458D" w:rsidRPr="00E54C9C" w:rsidRDefault="007C6AB0" w:rsidP="00A04B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School required to provide update</w:t>
                            </w:r>
                            <w:r w:rsidR="00A04B49" w:rsidRPr="00E54C9C">
                              <w:t xml:space="preserve"> VSAEC about the actions taken to cease the activity and the arrangements made for the animals involved</w:t>
                            </w:r>
                            <w:r w:rsidRPr="007C6AB0">
                              <w:t xml:space="preserve"> </w:t>
                            </w:r>
                            <w:r>
                              <w:t>within timeframe determined by VSAEC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243.75pt;margin-top:322.6pt;width:198pt;height:20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" fillcolor="white [3201]" strokecolor="black [3213]" strokeweight="1pt">
                <v:textbox>
                  <w:txbxContent>
                    <w:p w:rsidR="008647A5" w:rsidRPr="0025458D" w:rsidRDefault="008647A5" w:rsidP="008647A5">
                      <w:pPr>
                        <w:jc w:val="center"/>
                        <w:rPr>
                          <w:b/>
                        </w:rPr>
                      </w:pPr>
                      <w:r w:rsidRPr="0025458D">
                        <w:rPr>
                          <w:b/>
                        </w:rPr>
                        <w:t>Major</w:t>
                      </w:r>
                    </w:p>
                    <w:p w:rsidR="00A04B49" w:rsidRDefault="00A04B49" w:rsidP="00A04B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Activity must cease immediately</w:t>
                      </w:r>
                    </w:p>
                    <w:p w:rsidR="008647A5" w:rsidRPr="0025458D" w:rsidRDefault="008647A5" w:rsidP="008647A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Supervising teacher and school principal informed</w:t>
                      </w:r>
                    </w:p>
                    <w:p w:rsidR="0025458D" w:rsidRDefault="0025458D" w:rsidP="0025458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Allegation, assessment and recommended actions reported in VSAEC minutes</w:t>
                      </w:r>
                    </w:p>
                    <w:p w:rsidR="0025458D" w:rsidRPr="00E54C9C" w:rsidRDefault="007C6AB0" w:rsidP="00A04B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School required to provide update</w:t>
                      </w:r>
                      <w:r w:rsidR="00A04B49" w:rsidRPr="00E54C9C">
                        <w:t xml:space="preserve"> VSAEC about the actions taken to cease the activity and the arrangements made for the animals involved</w:t>
                      </w:r>
                      <w:r w:rsidRPr="007C6AB0">
                        <w:t xml:space="preserve"> </w:t>
                      </w:r>
                      <w:r>
                        <w:t>within timeframe determined by VSAEC</w:t>
                      </w:r>
                    </w:p>
                  </w:txbxContent>
                </v:textbox>
              </v:rect>
            </w:pict>
          </mc:Fallback>
        </mc:AlternateContent>
      </w:r>
      <w:r w:rsidR="0020343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1239520</wp:posOffset>
                </wp:positionV>
                <wp:extent cx="0" cy="342900"/>
                <wp:effectExtent l="76200" t="0" r="76200" b="57150"/>
                <wp:wrapNone/>
                <wp:docPr id="18" name="Straight Arrow Connector 18" descr="''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BA54E" id="Straight Arrow Connector 18" o:spid="_x0000_s1026" type="#_x0000_t32" alt="''" style="position:absolute;margin-left:225pt;margin-top:97.6pt;width:0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0343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3639820</wp:posOffset>
                </wp:positionV>
                <wp:extent cx="0" cy="457200"/>
                <wp:effectExtent l="76200" t="0" r="57150" b="57150"/>
                <wp:wrapNone/>
                <wp:docPr id="7" name="Straight Arrow Connector 7" descr="''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40EAD" id="Straight Arrow Connector 7" o:spid="_x0000_s1026" type="#_x0000_t32" alt="''" style="position:absolute;margin-left:333pt;margin-top:286.6pt;width:0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20343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2512060</wp:posOffset>
                </wp:positionH>
                <wp:positionV relativeFrom="paragraph">
                  <wp:posOffset>3556000</wp:posOffset>
                </wp:positionV>
                <wp:extent cx="574040" cy="542925"/>
                <wp:effectExtent l="38100" t="0" r="16510" b="47625"/>
                <wp:wrapNone/>
                <wp:docPr id="11" name="Straight Arrow Connector 11" descr="''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04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625CA" id="Straight Arrow Connector 11" o:spid="_x0000_s1026" type="#_x0000_t32" alt="''" style="position:absolute;margin-left:197.8pt;margin-top:280pt;width:45.2pt;height:42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2032E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2591435</wp:posOffset>
                </wp:positionV>
                <wp:extent cx="2400300" cy="11906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90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05" w:rsidRPr="0025458D" w:rsidRDefault="00A9564D" w:rsidP="009E450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 compliant</w:t>
                            </w:r>
                          </w:p>
                          <w:p w:rsidR="009E4505" w:rsidRPr="0025458D" w:rsidRDefault="009E4505" w:rsidP="009E4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Person making allegation is informed</w:t>
                            </w:r>
                          </w:p>
                          <w:p w:rsidR="009E4505" w:rsidRDefault="009E4505" w:rsidP="009E4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5458D">
                              <w:t>School is informed</w:t>
                            </w:r>
                          </w:p>
                          <w:p w:rsidR="00A04B49" w:rsidRPr="0025458D" w:rsidRDefault="00A04B49" w:rsidP="009E45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 further action taken</w:t>
                            </w:r>
                          </w:p>
                          <w:p w:rsidR="009E4505" w:rsidRDefault="009E4505" w:rsidP="009E4505">
                            <w:pPr>
                              <w:jc w:val="center"/>
                            </w:pPr>
                          </w:p>
                          <w:p w:rsidR="009E4505" w:rsidRDefault="009E4505" w:rsidP="009E4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9pt;margin-top:204.05pt;width:189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" fillcolor="white [3201]" strokecolor="black [3213]" strokeweight="1pt">
                <v:textbox>
                  <w:txbxContent>
                    <w:p w:rsidR="009E4505" w:rsidRPr="0025458D" w:rsidRDefault="00A9564D" w:rsidP="009E450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 compliant</w:t>
                      </w:r>
                    </w:p>
                    <w:p w:rsidR="009E4505" w:rsidRPr="0025458D" w:rsidRDefault="009E4505" w:rsidP="009E45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Person making allegation is informed</w:t>
                      </w:r>
                    </w:p>
                    <w:p w:rsidR="009E4505" w:rsidRDefault="009E4505" w:rsidP="009E45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5458D">
                        <w:t>School is informed</w:t>
                      </w:r>
                    </w:p>
                    <w:p w:rsidR="00A04B49" w:rsidRPr="0025458D" w:rsidRDefault="00A04B49" w:rsidP="009E45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No further action taken</w:t>
                      </w:r>
                    </w:p>
                    <w:p w:rsidR="009E4505" w:rsidRDefault="009E4505" w:rsidP="009E4505">
                      <w:pPr>
                        <w:jc w:val="center"/>
                      </w:pPr>
                    </w:p>
                    <w:p w:rsidR="009E4505" w:rsidRDefault="009E4505" w:rsidP="009E45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032EB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2613025</wp:posOffset>
                </wp:positionV>
                <wp:extent cx="2514600" cy="10287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6B1A" w:rsidRPr="0025458D" w:rsidRDefault="00A9564D" w:rsidP="002C6B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School not compliant</w:t>
                            </w:r>
                          </w:p>
                          <w:p w:rsidR="002C6B1A" w:rsidRPr="0025458D" w:rsidRDefault="002C6B1A" w:rsidP="002C6B1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25458D">
                              <w:t>Degree of non-compliance is assessed</w:t>
                            </w:r>
                            <w:r w:rsidR="00A9564D">
                              <w:t xml:space="preserve"> by VSAEC</w:t>
                            </w:r>
                            <w:r w:rsidR="00A04B49"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1" type="#_x0000_t202" style="position:absolute;left:0;text-align:left;margin-left:243.2pt;margin-top:205.75pt;width:198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" fillcolor="white [3201]" strokeweight=".5pt">
                <v:textbox>
                  <w:txbxContent>
                    <w:p w:rsidR="002C6B1A" w:rsidRPr="0025458D" w:rsidRDefault="00A9564D" w:rsidP="002C6B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School not compliant</w:t>
                      </w:r>
                    </w:p>
                    <w:p w:rsidR="002C6B1A" w:rsidRPr="0025458D" w:rsidRDefault="002C6B1A" w:rsidP="002C6B1A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25458D">
                        <w:t>Degree of non-compliance is assessed</w:t>
                      </w:r>
                      <w:r w:rsidR="00A9564D">
                        <w:t xml:space="preserve"> by VSAEC</w:t>
                      </w:r>
                      <w:r w:rsidR="00A04B49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032E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1582421</wp:posOffset>
                </wp:positionV>
                <wp:extent cx="5486400" cy="685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05" w:rsidRPr="0025458D" w:rsidRDefault="00A04B49" w:rsidP="009E4505">
                            <w:pPr>
                              <w:jc w:val="center"/>
                            </w:pPr>
                            <w:r>
                              <w:t xml:space="preserve">If yes, </w:t>
                            </w:r>
                            <w:r w:rsidR="009E4505" w:rsidRPr="0025458D">
                              <w:t xml:space="preserve">VSAEC </w:t>
                            </w:r>
                            <w:r w:rsidR="00D505C2" w:rsidRPr="0025458D">
                              <w:t>seeks written explanation of the allegation from school</w:t>
                            </w:r>
                            <w:r>
                              <w:t>, considers the response and any other relevant information (e.g. from person making the claim)</w:t>
                            </w:r>
                            <w:r w:rsidR="00574563">
                              <w:t>,</w:t>
                            </w:r>
                            <w:r>
                              <w:t xml:space="preserve"> and </w:t>
                            </w:r>
                            <w:r w:rsidR="00574563" w:rsidRPr="00FC420A">
                              <w:t>Chair</w:t>
                            </w:r>
                            <w:r w:rsidR="00574563">
                              <w:t xml:space="preserve"> </w:t>
                            </w:r>
                            <w:r>
                              <w:t>makes a decision on 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9pt;margin-top:124.6pt;width:6in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" fillcolor="white [3201]" strokecolor="black [3213]" strokeweight="1pt">
                <v:textbox>
                  <w:txbxContent>
                    <w:p w:rsidR="009E4505" w:rsidRPr="0025458D" w:rsidRDefault="00A04B49" w:rsidP="009E4505">
                      <w:pPr>
                        <w:jc w:val="center"/>
                      </w:pPr>
                      <w:r>
                        <w:t xml:space="preserve">If yes, </w:t>
                      </w:r>
                      <w:r w:rsidR="009E4505" w:rsidRPr="0025458D">
                        <w:t xml:space="preserve">VSAEC </w:t>
                      </w:r>
                      <w:r w:rsidR="00D505C2" w:rsidRPr="0025458D">
                        <w:t>seeks written explanation of the allegation from school</w:t>
                      </w:r>
                      <w:r>
                        <w:t>, considers the response and any other relevant information (e.g. from person making the claim)</w:t>
                      </w:r>
                      <w:r w:rsidR="00574563">
                        <w:t>,</w:t>
                      </w:r>
                      <w:r>
                        <w:t xml:space="preserve"> and </w:t>
                      </w:r>
                      <w:r w:rsidR="00574563" w:rsidRPr="00FC420A">
                        <w:t>Chair</w:t>
                      </w:r>
                      <w:r w:rsidR="00574563">
                        <w:t xml:space="preserve"> </w:t>
                      </w:r>
                      <w:r>
                        <w:t>makes a decision on compliance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32EB" w:rsidRPr="0025458D">
        <w:rPr>
          <w:b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782320</wp:posOffset>
                </wp:positionV>
                <wp:extent cx="548640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05" w:rsidRPr="0025458D" w:rsidRDefault="00A04B49" w:rsidP="00E54C9C">
                            <w:pPr>
                              <w:spacing w:before="120"/>
                              <w:jc w:val="center"/>
                            </w:pPr>
                            <w:r>
                              <w:t xml:space="preserve">In consultation with VSAEC members, </w:t>
                            </w:r>
                            <w:r w:rsidR="009E4505" w:rsidRPr="0025458D">
                              <w:t xml:space="preserve">Chair to determine if allegation should be investigated </w:t>
                            </w:r>
                          </w:p>
                          <w:p w:rsidR="009E4505" w:rsidRDefault="009E4505" w:rsidP="009E4505">
                            <w:pPr>
                              <w:jc w:val="center"/>
                            </w:pPr>
                          </w:p>
                          <w:p w:rsidR="009E4505" w:rsidRDefault="009E4505" w:rsidP="009E4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left:0;text-align:left;margin-left:9pt;margin-top:61.6pt;width:6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" fillcolor="white [3201]" strokecolor="black [3213]" strokeweight="1pt">
                <v:textbox>
                  <w:txbxContent>
                    <w:p w:rsidR="009E4505" w:rsidRPr="0025458D" w:rsidRDefault="00A04B49" w:rsidP="00E54C9C">
                      <w:pPr>
                        <w:spacing w:before="120"/>
                        <w:jc w:val="center"/>
                      </w:pPr>
                      <w:r>
                        <w:t xml:space="preserve">In consultation with VSAEC members, </w:t>
                      </w:r>
                      <w:r w:rsidR="009E4505" w:rsidRPr="0025458D">
                        <w:t xml:space="preserve">Chair to determine if allegation should be investigated </w:t>
                      </w:r>
                    </w:p>
                    <w:p w:rsidR="009E4505" w:rsidRDefault="009E4505" w:rsidP="009E4505">
                      <w:pPr>
                        <w:jc w:val="center"/>
                      </w:pPr>
                    </w:p>
                    <w:p w:rsidR="009E4505" w:rsidRDefault="009E4505" w:rsidP="009E45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04B4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327025</wp:posOffset>
                </wp:positionV>
                <wp:extent cx="0" cy="457200"/>
                <wp:effectExtent l="76200" t="0" r="57150" b="57150"/>
                <wp:wrapNone/>
                <wp:docPr id="10" name="Straight Arrow Connector 10" descr="''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C4E9" id="Straight Arrow Connector 10" o:spid="_x0000_s1026" type="#_x0000_t32" alt="''" style="position:absolute;margin-left:224.95pt;margin-top:25.75pt;width:0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sectPr w:rsidR="00D505C2" w:rsidRPr="00D505C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0B" w:rsidRDefault="00BF670B" w:rsidP="009804CF">
      <w:pPr>
        <w:spacing w:after="0" w:line="240" w:lineRule="auto"/>
      </w:pPr>
      <w:r>
        <w:separator/>
      </w:r>
    </w:p>
  </w:endnote>
  <w:endnote w:type="continuationSeparator" w:id="0">
    <w:p w:rsidR="00BF670B" w:rsidRDefault="00BF670B" w:rsidP="0098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D80" w:rsidRDefault="00B63D80">
    <w:pPr>
      <w:pStyle w:val="Footer"/>
    </w:pPr>
    <w:r>
      <w:t>Ma</w:t>
    </w:r>
    <w:r w:rsidR="007C6AB0">
      <w:t>y</w:t>
    </w:r>
    <w: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0B" w:rsidRDefault="00BF670B" w:rsidP="009804CF">
      <w:pPr>
        <w:spacing w:after="0" w:line="240" w:lineRule="auto"/>
      </w:pPr>
      <w:r>
        <w:separator/>
      </w:r>
    </w:p>
  </w:footnote>
  <w:footnote w:type="continuationSeparator" w:id="0">
    <w:p w:rsidR="00BF670B" w:rsidRDefault="00BF670B" w:rsidP="00980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0BA"/>
    <w:multiLevelType w:val="hybridMultilevel"/>
    <w:tmpl w:val="1F181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413F"/>
    <w:multiLevelType w:val="hybridMultilevel"/>
    <w:tmpl w:val="ADAE7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0AE"/>
    <w:multiLevelType w:val="hybridMultilevel"/>
    <w:tmpl w:val="2E2A7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1C86"/>
    <w:multiLevelType w:val="hybridMultilevel"/>
    <w:tmpl w:val="DA441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769AC"/>
    <w:multiLevelType w:val="hybridMultilevel"/>
    <w:tmpl w:val="591E69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0D2EA3"/>
    <w:multiLevelType w:val="hybridMultilevel"/>
    <w:tmpl w:val="D73A8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F96E48"/>
    <w:multiLevelType w:val="hybridMultilevel"/>
    <w:tmpl w:val="0874C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34204"/>
    <w:multiLevelType w:val="hybridMultilevel"/>
    <w:tmpl w:val="8EFAA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C174C7"/>
    <w:multiLevelType w:val="hybridMultilevel"/>
    <w:tmpl w:val="AEE87C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05"/>
    <w:rsid w:val="001A3989"/>
    <w:rsid w:val="002032EB"/>
    <w:rsid w:val="00203432"/>
    <w:rsid w:val="0025458D"/>
    <w:rsid w:val="002C6B1A"/>
    <w:rsid w:val="002E70E9"/>
    <w:rsid w:val="00574563"/>
    <w:rsid w:val="005A4393"/>
    <w:rsid w:val="006043DC"/>
    <w:rsid w:val="006B65D5"/>
    <w:rsid w:val="00791CBE"/>
    <w:rsid w:val="007C6AB0"/>
    <w:rsid w:val="008647A5"/>
    <w:rsid w:val="00871316"/>
    <w:rsid w:val="008E2755"/>
    <w:rsid w:val="008F2788"/>
    <w:rsid w:val="009501E1"/>
    <w:rsid w:val="009804CF"/>
    <w:rsid w:val="009B07F6"/>
    <w:rsid w:val="009E4505"/>
    <w:rsid w:val="00A04B49"/>
    <w:rsid w:val="00A437F3"/>
    <w:rsid w:val="00A9564D"/>
    <w:rsid w:val="00AD2088"/>
    <w:rsid w:val="00B41D70"/>
    <w:rsid w:val="00B63D80"/>
    <w:rsid w:val="00BD1006"/>
    <w:rsid w:val="00BF670B"/>
    <w:rsid w:val="00D505C2"/>
    <w:rsid w:val="00D94039"/>
    <w:rsid w:val="00DE625F"/>
    <w:rsid w:val="00E34148"/>
    <w:rsid w:val="00E54C9C"/>
    <w:rsid w:val="00F01853"/>
    <w:rsid w:val="00F445A6"/>
    <w:rsid w:val="00F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E9E19-A8F0-43E7-A650-F8512B9C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5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4CF"/>
  </w:style>
  <w:style w:type="paragraph" w:styleId="Footer">
    <w:name w:val="footer"/>
    <w:basedOn w:val="Normal"/>
    <w:link w:val="FooterChar"/>
    <w:uiPriority w:val="99"/>
    <w:unhideWhenUsed/>
    <w:rsid w:val="00980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4CF"/>
  </w:style>
  <w:style w:type="character" w:styleId="Hyperlink">
    <w:name w:val="Hyperlink"/>
    <w:basedOn w:val="DefaultParagraphFont"/>
    <w:uiPriority w:val="99"/>
    <w:unhideWhenUsed/>
    <w:rsid w:val="00BD10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9A706B16-18F1-45EB-900D-2CDB16477E5B}"/>
</file>

<file path=customXml/itemProps2.xml><?xml version="1.0" encoding="utf-8"?>
<ds:datastoreItem xmlns:ds="http://schemas.openxmlformats.org/officeDocument/2006/customXml" ds:itemID="{E0FFEAD1-30A4-4C50-A8A4-CF530CA68110}"/>
</file>

<file path=customXml/itemProps3.xml><?xml version="1.0" encoding="utf-8"?>
<ds:datastoreItem xmlns:ds="http://schemas.openxmlformats.org/officeDocument/2006/customXml" ds:itemID="{AD926EDD-67B4-4319-9BC8-1FC75E65B173}"/>
</file>

<file path=customXml/itemProps4.xml><?xml version="1.0" encoding="utf-8"?>
<ds:datastoreItem xmlns:ds="http://schemas.openxmlformats.org/officeDocument/2006/customXml" ds:itemID="{B223FFD9-2200-471A-8727-60C2BF539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Lovett, Zena Z</dc:creator>
  <cp:keywords/>
  <dc:description/>
  <cp:lastModifiedBy>Kristine Copal</cp:lastModifiedBy>
  <cp:revision>7</cp:revision>
  <dcterms:created xsi:type="dcterms:W3CDTF">2018-03-22T00:49:00Z</dcterms:created>
  <dcterms:modified xsi:type="dcterms:W3CDTF">2018-05-11T05:50:00Z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