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95" w:type="dxa"/>
        <w:jc w:val="center"/>
        <w:tblLook w:val="04A0" w:firstRow="1" w:lastRow="0" w:firstColumn="1" w:lastColumn="0" w:noHBand="0" w:noVBand="1"/>
      </w:tblPr>
      <w:tblGrid>
        <w:gridCol w:w="2453"/>
        <w:gridCol w:w="3171"/>
        <w:gridCol w:w="3171"/>
      </w:tblGrid>
      <w:tr w:rsidR="0048222B" w:rsidRPr="005C527A" w:rsidTr="0048222B">
        <w:trPr>
          <w:trHeight w:val="870"/>
          <w:jc w:val="center"/>
        </w:trPr>
        <w:tc>
          <w:tcPr>
            <w:tcW w:w="2453" w:type="dxa"/>
          </w:tcPr>
          <w:p w:rsidR="0048222B" w:rsidRPr="005C527A" w:rsidRDefault="0048222B" w:rsidP="00C239CE">
            <w:pPr>
              <w:rPr>
                <w:rFonts w:ascii="Arial" w:hAnsi="Arial" w:cs="Arial"/>
                <w:b/>
                <w:i/>
              </w:rPr>
            </w:pPr>
            <w:r w:rsidRPr="005C527A">
              <w:rPr>
                <w:rFonts w:ascii="Arial" w:hAnsi="Arial" w:cs="Arial"/>
                <w:b/>
              </w:rPr>
              <w:t xml:space="preserve">Words derived from </w:t>
            </w:r>
            <w:r w:rsidRPr="005C527A">
              <w:rPr>
                <w:rFonts w:ascii="Arial" w:hAnsi="Arial" w:cs="Arial"/>
                <w:b/>
                <w:i/>
              </w:rPr>
              <w:t xml:space="preserve">micro </w:t>
            </w:r>
          </w:p>
          <w:p w:rsidR="0048222B" w:rsidRPr="005C527A" w:rsidRDefault="0048222B" w:rsidP="00C239CE">
            <w:pPr>
              <w:rPr>
                <w:rFonts w:ascii="Arial" w:hAnsi="Arial" w:cs="Arial"/>
                <w:b/>
                <w:i/>
              </w:rPr>
            </w:pPr>
            <w:r w:rsidRPr="005C527A">
              <w:rPr>
                <w:rFonts w:ascii="Arial" w:hAnsi="Arial" w:cs="Arial"/>
                <w:b/>
              </w:rPr>
              <w:t>(from Greek = small)</w:t>
            </w:r>
          </w:p>
        </w:tc>
        <w:tc>
          <w:tcPr>
            <w:tcW w:w="3171" w:type="dxa"/>
          </w:tcPr>
          <w:p w:rsidR="0048222B" w:rsidRPr="005C527A" w:rsidRDefault="0048222B" w:rsidP="00C239CE">
            <w:pPr>
              <w:rPr>
                <w:rFonts w:ascii="Arial" w:hAnsi="Arial" w:cs="Arial"/>
                <w:b/>
              </w:rPr>
            </w:pPr>
            <w:r w:rsidRPr="005C527A">
              <w:rPr>
                <w:rFonts w:ascii="Arial" w:hAnsi="Arial" w:cs="Arial"/>
                <w:b/>
              </w:rPr>
              <w:t>Predicted meaning</w:t>
            </w:r>
          </w:p>
        </w:tc>
        <w:tc>
          <w:tcPr>
            <w:tcW w:w="3171" w:type="dxa"/>
          </w:tcPr>
          <w:p w:rsidR="0048222B" w:rsidRPr="005C527A" w:rsidRDefault="0048222B" w:rsidP="00C239CE">
            <w:pPr>
              <w:rPr>
                <w:rFonts w:ascii="Arial" w:hAnsi="Arial" w:cs="Arial"/>
                <w:b/>
              </w:rPr>
            </w:pPr>
            <w:r w:rsidRPr="005C527A">
              <w:rPr>
                <w:rFonts w:ascii="Arial" w:hAnsi="Arial" w:cs="Arial"/>
                <w:b/>
              </w:rPr>
              <w:t>Dictionary meaning</w:t>
            </w:r>
          </w:p>
        </w:tc>
      </w:tr>
      <w:tr w:rsidR="0048222B" w:rsidRPr="005C527A" w:rsidTr="0048222B">
        <w:trPr>
          <w:trHeight w:val="887"/>
          <w:jc w:val="center"/>
        </w:trPr>
        <w:tc>
          <w:tcPr>
            <w:tcW w:w="2453" w:type="dxa"/>
          </w:tcPr>
          <w:p w:rsidR="0048222B" w:rsidRPr="005C527A" w:rsidRDefault="0048222B" w:rsidP="00C239CE">
            <w:pPr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microorganism</w:t>
            </w:r>
          </w:p>
        </w:tc>
        <w:tc>
          <w:tcPr>
            <w:tcW w:w="3171" w:type="dxa"/>
          </w:tcPr>
          <w:p w:rsidR="0048222B" w:rsidRPr="005C527A" w:rsidRDefault="0048222B" w:rsidP="00C239CE">
            <w:pPr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A small body that lives inside something else</w:t>
            </w:r>
          </w:p>
        </w:tc>
        <w:tc>
          <w:tcPr>
            <w:tcW w:w="3171" w:type="dxa"/>
          </w:tcPr>
          <w:p w:rsidR="0048222B" w:rsidRPr="005C527A" w:rsidRDefault="0048222B" w:rsidP="00C239CE">
            <w:pPr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An extremely small living thing that can only be seen with a microscope</w:t>
            </w:r>
          </w:p>
        </w:tc>
      </w:tr>
      <w:tr w:rsidR="0048222B" w:rsidRPr="005C527A" w:rsidTr="0048222B">
        <w:trPr>
          <w:trHeight w:val="574"/>
          <w:jc w:val="center"/>
        </w:trPr>
        <w:tc>
          <w:tcPr>
            <w:tcW w:w="2453" w:type="dxa"/>
          </w:tcPr>
          <w:p w:rsidR="0048222B" w:rsidRPr="005C527A" w:rsidRDefault="0048222B" w:rsidP="00C239CE">
            <w:pPr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microscope</w:t>
            </w:r>
          </w:p>
        </w:tc>
        <w:tc>
          <w:tcPr>
            <w:tcW w:w="3171" w:type="dxa"/>
          </w:tcPr>
          <w:p w:rsidR="0048222B" w:rsidRPr="005C527A" w:rsidRDefault="0048222B" w:rsidP="00C239CE">
            <w:pPr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An instrument to make things look bigger</w:t>
            </w:r>
          </w:p>
        </w:tc>
        <w:tc>
          <w:tcPr>
            <w:tcW w:w="3171" w:type="dxa"/>
          </w:tcPr>
          <w:p w:rsidR="0048222B" w:rsidRPr="005C527A" w:rsidRDefault="0048222B" w:rsidP="00C239CE">
            <w:pPr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An instrument that magnifies small objects through a lens</w:t>
            </w:r>
          </w:p>
        </w:tc>
      </w:tr>
    </w:tbl>
    <w:p w:rsidR="002D7353" w:rsidRDefault="0048222B" w:rsidP="0048222B">
      <w:pPr>
        <w:jc w:val="center"/>
      </w:pPr>
      <w:bookmarkStart w:id="0" w:name="_GoBack"/>
      <w:bookmarkEnd w:id="0"/>
    </w:p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2B"/>
    <w:rsid w:val="0048222B"/>
    <w:rsid w:val="00706F01"/>
    <w:rsid w:val="008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6D3B3-F65A-45A4-9492-BA66EE8C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2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46F9103-E94A-4788-A232-408488A4A35B}"/>
</file>

<file path=customXml/itemProps2.xml><?xml version="1.0" encoding="utf-8"?>
<ds:datastoreItem xmlns:ds="http://schemas.openxmlformats.org/officeDocument/2006/customXml" ds:itemID="{58A55D86-2ABF-4462-9DF3-801820C1AC41}"/>
</file>

<file path=customXml/itemProps3.xml><?xml version="1.0" encoding="utf-8"?>
<ds:datastoreItem xmlns:ds="http://schemas.openxmlformats.org/officeDocument/2006/customXml" ds:itemID="{3724822F-56F2-48B8-B515-E202CE583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1</cp:revision>
  <dcterms:created xsi:type="dcterms:W3CDTF">2018-03-29T03:26:00Z</dcterms:created>
  <dcterms:modified xsi:type="dcterms:W3CDTF">2018-03-29T03:27:00Z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