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11" w:rsidRDefault="00BA5411" w:rsidP="00BA5411">
      <w:r>
        <w:rPr>
          <w:rFonts w:ascii="Arial" w:hAnsi="Arial" w:cs="Arial"/>
        </w:rPr>
        <w:t>This document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supports the </w:t>
      </w:r>
      <w:hyperlink r:id="rId5" w:history="1">
        <w:r w:rsidRPr="00B8674C">
          <w:rPr>
            <w:rStyle w:val="Hyperlink"/>
            <w:rFonts w:ascii="Arial" w:hAnsi="Arial" w:cs="Arial"/>
          </w:rPr>
          <w:t>Punctua</w:t>
        </w:r>
        <w:bookmarkStart w:id="0" w:name="_GoBack"/>
        <w:bookmarkEnd w:id="0"/>
        <w:r w:rsidRPr="00B8674C">
          <w:rPr>
            <w:rStyle w:val="Hyperlink"/>
            <w:rFonts w:ascii="Arial" w:hAnsi="Arial" w:cs="Arial"/>
          </w:rPr>
          <w:t>tion Literacy Focus</w:t>
        </w:r>
      </w:hyperlink>
      <w:r>
        <w:rPr>
          <w:rFonts w:ascii="Arial" w:hAnsi="Arial" w:cs="Arial"/>
        </w:rPr>
        <w:t xml:space="preserve"> located in the Literacy Teaching Toolkit (Department of Education and Training, Victoria) </w:t>
      </w:r>
    </w:p>
    <w:p w:rsidR="00CE65F1" w:rsidRPr="00517E43" w:rsidRDefault="00CE65F1" w:rsidP="00CE65F1">
      <w:pPr>
        <w:jc w:val="center"/>
        <w:rPr>
          <w:rFonts w:ascii="Arial" w:hAnsi="Arial" w:cs="Arial"/>
          <w:sz w:val="28"/>
          <w:szCs w:val="28"/>
        </w:rPr>
      </w:pPr>
      <w:r w:rsidRPr="00517E43">
        <w:rPr>
          <w:rFonts w:ascii="Arial" w:hAnsi="Arial" w:cs="Arial"/>
          <w:sz w:val="28"/>
          <w:szCs w:val="28"/>
        </w:rPr>
        <w:t>Common forms of punctuation</w:t>
      </w:r>
    </w:p>
    <w:tbl>
      <w:tblPr>
        <w:tblStyle w:val="TableGrid"/>
        <w:tblW w:w="9046" w:type="dxa"/>
        <w:tblLook w:val="04A0" w:firstRow="1" w:lastRow="0" w:firstColumn="1" w:lastColumn="0" w:noHBand="0" w:noVBand="1"/>
        <w:tblCaption w:val="Common forms of punctuation"/>
        <w:tblDescription w:val="This table provides an overview of common forms of punctuation"/>
      </w:tblPr>
      <w:tblGrid>
        <w:gridCol w:w="2830"/>
        <w:gridCol w:w="6216"/>
      </w:tblGrid>
      <w:tr w:rsidR="00CE65F1" w:rsidRPr="007E10A1" w:rsidTr="000A2DF1">
        <w:trPr>
          <w:trHeight w:val="259"/>
          <w:tblHeader/>
        </w:trPr>
        <w:tc>
          <w:tcPr>
            <w:tcW w:w="2830" w:type="dxa"/>
          </w:tcPr>
          <w:p w:rsidR="00CE65F1" w:rsidRPr="007E10A1" w:rsidRDefault="00CE65F1" w:rsidP="00EE3C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10A1">
              <w:rPr>
                <w:rFonts w:ascii="Arial" w:hAnsi="Arial" w:cs="Arial"/>
                <w:b/>
                <w:sz w:val="24"/>
                <w:szCs w:val="24"/>
              </w:rPr>
              <w:t>Punctuation mark/symbol</w:t>
            </w:r>
          </w:p>
        </w:tc>
        <w:tc>
          <w:tcPr>
            <w:tcW w:w="6216" w:type="dxa"/>
          </w:tcPr>
          <w:p w:rsidR="00CE65F1" w:rsidRPr="007E10A1" w:rsidRDefault="00CE65F1" w:rsidP="00EE3C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10A1">
              <w:rPr>
                <w:rFonts w:ascii="Arial" w:hAnsi="Arial" w:cs="Arial"/>
                <w:b/>
                <w:sz w:val="24"/>
                <w:szCs w:val="24"/>
              </w:rPr>
              <w:t>Example</w:t>
            </w:r>
          </w:p>
        </w:tc>
      </w:tr>
      <w:tr w:rsidR="00CE65F1" w:rsidRPr="007E10A1" w:rsidTr="000A2DF1">
        <w:trPr>
          <w:trHeight w:val="4267"/>
        </w:trPr>
        <w:tc>
          <w:tcPr>
            <w:tcW w:w="2830" w:type="dxa"/>
          </w:tcPr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Capital letter</w:t>
            </w:r>
          </w:p>
        </w:tc>
        <w:tc>
          <w:tcPr>
            <w:tcW w:w="6216" w:type="dxa"/>
          </w:tcPr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 xml:space="preserve">To begin sentences </w:t>
            </w:r>
          </w:p>
          <w:p w:rsidR="00CE65F1" w:rsidRPr="007E10A1" w:rsidRDefault="00CE65F1" w:rsidP="00CE65F1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 xml:space="preserve">e.g. </w:t>
            </w:r>
            <w:r w:rsidRPr="007E10A1">
              <w:rPr>
                <w:rFonts w:ascii="Arial" w:hAnsi="Arial" w:cs="Arial"/>
                <w:b/>
              </w:rPr>
              <w:t>T</w:t>
            </w:r>
            <w:r w:rsidRPr="007E10A1">
              <w:rPr>
                <w:rFonts w:ascii="Arial" w:hAnsi="Arial" w:cs="Arial"/>
              </w:rPr>
              <w:t>om went to the beach.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 xml:space="preserve">To begin proper nouns </w:t>
            </w:r>
          </w:p>
          <w:p w:rsidR="00CE65F1" w:rsidRPr="007E10A1" w:rsidRDefault="00CE65F1" w:rsidP="00CE65F1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 xml:space="preserve">e.g. One day </w:t>
            </w:r>
            <w:r w:rsidRPr="007E10A1">
              <w:rPr>
                <w:rFonts w:ascii="Arial" w:hAnsi="Arial" w:cs="Arial"/>
                <w:b/>
              </w:rPr>
              <w:t>S</w:t>
            </w:r>
            <w:r w:rsidRPr="007E10A1">
              <w:rPr>
                <w:rFonts w:ascii="Arial" w:hAnsi="Arial" w:cs="Arial"/>
              </w:rPr>
              <w:t xml:space="preserve">emi and </w:t>
            </w:r>
            <w:r w:rsidRPr="007E10A1">
              <w:rPr>
                <w:rFonts w:ascii="Arial" w:hAnsi="Arial" w:cs="Arial"/>
                <w:b/>
              </w:rPr>
              <w:t>T</w:t>
            </w:r>
            <w:r w:rsidRPr="007E10A1">
              <w:rPr>
                <w:rFonts w:ascii="Arial" w:hAnsi="Arial" w:cs="Arial"/>
              </w:rPr>
              <w:t>yler went to the beach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 xml:space="preserve">To begin direct speech </w:t>
            </w:r>
          </w:p>
          <w:p w:rsidR="00CE65F1" w:rsidRPr="007E10A1" w:rsidRDefault="00CE65F1" w:rsidP="00CE65F1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e.g. Tyler called, “</w:t>
            </w:r>
            <w:r w:rsidRPr="007E10A1">
              <w:rPr>
                <w:rFonts w:ascii="Arial" w:hAnsi="Arial" w:cs="Arial"/>
                <w:b/>
              </w:rPr>
              <w:t>P</w:t>
            </w:r>
            <w:r w:rsidRPr="007E10A1">
              <w:rPr>
                <w:rFonts w:ascii="Arial" w:hAnsi="Arial" w:cs="Arial"/>
              </w:rPr>
              <w:t>ut on the brakes.”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 xml:space="preserve">To begin words in titles </w:t>
            </w:r>
          </w:p>
          <w:p w:rsidR="00CE65F1" w:rsidRPr="007E10A1" w:rsidRDefault="00CE65F1" w:rsidP="00CE65F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 xml:space="preserve">e.g. </w:t>
            </w:r>
            <w:r w:rsidRPr="007E10A1">
              <w:rPr>
                <w:rFonts w:ascii="Arial" w:hAnsi="Arial" w:cs="Arial"/>
                <w:b/>
              </w:rPr>
              <w:t>T</w:t>
            </w:r>
            <w:r w:rsidRPr="007E10A1">
              <w:rPr>
                <w:rFonts w:ascii="Arial" w:hAnsi="Arial" w:cs="Arial"/>
              </w:rPr>
              <w:t xml:space="preserve">he </w:t>
            </w:r>
            <w:r w:rsidRPr="007E10A1">
              <w:rPr>
                <w:rFonts w:ascii="Arial" w:hAnsi="Arial" w:cs="Arial"/>
                <w:b/>
              </w:rPr>
              <w:t>C</w:t>
            </w:r>
            <w:r w:rsidRPr="007E10A1">
              <w:rPr>
                <w:rFonts w:ascii="Arial" w:hAnsi="Arial" w:cs="Arial"/>
              </w:rPr>
              <w:t xml:space="preserve">ity by Armin </w:t>
            </w:r>
            <w:proofErr w:type="spellStart"/>
            <w:r w:rsidRPr="007E10A1">
              <w:rPr>
                <w:rFonts w:ascii="Arial" w:hAnsi="Arial" w:cs="Arial"/>
              </w:rPr>
              <w:t>Gre</w:t>
            </w:r>
            <w:proofErr w:type="spellEnd"/>
            <w:r w:rsidRPr="007E10A1">
              <w:rPr>
                <w:rFonts w:ascii="Arial" w:hAnsi="Arial" w:cs="Arial"/>
                <w:bCs/>
                <w:lang w:val="en"/>
              </w:rPr>
              <w:t>der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 xml:space="preserve">To begin lines of poetry </w:t>
            </w:r>
          </w:p>
          <w:p w:rsidR="00CE65F1" w:rsidRPr="007E10A1" w:rsidRDefault="00CE65F1" w:rsidP="00CE65F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 xml:space="preserve">e.g. </w:t>
            </w:r>
            <w:proofErr w:type="spellStart"/>
            <w:r>
              <w:rPr>
                <w:rFonts w:ascii="Arial" w:hAnsi="Arial" w:cs="Arial"/>
              </w:rPr>
              <w:t>‘</w:t>
            </w:r>
            <w:r w:rsidRPr="007E10A1">
              <w:rPr>
                <w:rFonts w:ascii="Arial" w:hAnsi="Arial" w:cs="Arial"/>
                <w:b/>
              </w:rPr>
              <w:t>T</w:t>
            </w:r>
            <w:r w:rsidRPr="007E10A1">
              <w:rPr>
                <w:rFonts w:ascii="Arial" w:hAnsi="Arial" w:cs="Arial"/>
              </w:rPr>
              <w:t>was</w:t>
            </w:r>
            <w:proofErr w:type="spellEnd"/>
            <w:r w:rsidRPr="007E10A1">
              <w:rPr>
                <w:rFonts w:ascii="Arial" w:hAnsi="Arial" w:cs="Arial"/>
              </w:rPr>
              <w:t xml:space="preserve"> Mulga Bill, from Eaglehawk, that caught the cycling craze;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To begin words that reference deity</w:t>
            </w:r>
          </w:p>
          <w:p w:rsidR="00CE65F1" w:rsidRPr="007E10A1" w:rsidRDefault="00CE65F1" w:rsidP="00CE65F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 xml:space="preserve">e.g. </w:t>
            </w:r>
            <w:r w:rsidRPr="007E10A1">
              <w:rPr>
                <w:rFonts w:ascii="Arial" w:hAnsi="Arial" w:cs="Arial"/>
                <w:b/>
              </w:rPr>
              <w:t>G</w:t>
            </w:r>
            <w:r w:rsidRPr="007E10A1">
              <w:rPr>
                <w:rFonts w:ascii="Arial" w:hAnsi="Arial" w:cs="Arial"/>
              </w:rPr>
              <w:t xml:space="preserve">od, </w:t>
            </w:r>
            <w:r w:rsidRPr="007E10A1">
              <w:rPr>
                <w:rFonts w:ascii="Arial" w:hAnsi="Arial" w:cs="Arial"/>
                <w:b/>
              </w:rPr>
              <w:t>A</w:t>
            </w:r>
            <w:r w:rsidRPr="007E10A1">
              <w:rPr>
                <w:rFonts w:ascii="Arial" w:hAnsi="Arial" w:cs="Arial"/>
              </w:rPr>
              <w:t xml:space="preserve">llah, </w:t>
            </w:r>
            <w:r w:rsidRPr="007E10A1">
              <w:rPr>
                <w:rFonts w:ascii="Arial" w:hAnsi="Arial" w:cs="Arial"/>
                <w:b/>
              </w:rPr>
              <w:t>J</w:t>
            </w:r>
            <w:r w:rsidRPr="007E10A1">
              <w:rPr>
                <w:rFonts w:ascii="Arial" w:hAnsi="Arial" w:cs="Arial"/>
              </w:rPr>
              <w:t xml:space="preserve">ehovah, </w:t>
            </w:r>
            <w:r w:rsidRPr="007E10A1">
              <w:rPr>
                <w:rFonts w:ascii="Arial" w:hAnsi="Arial" w:cs="Arial"/>
                <w:b/>
              </w:rPr>
              <w:t>K</w:t>
            </w:r>
            <w:r w:rsidRPr="007E10A1">
              <w:rPr>
                <w:rFonts w:ascii="Arial" w:hAnsi="Arial" w:cs="Arial"/>
              </w:rPr>
              <w:t>rishna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To write the first person singular pronoun ‘I’</w:t>
            </w:r>
          </w:p>
          <w:p w:rsidR="00CE65F1" w:rsidRPr="007E10A1" w:rsidRDefault="00CE65F1" w:rsidP="00CE65F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 xml:space="preserve">e.g. Mum and </w:t>
            </w:r>
            <w:r w:rsidRPr="007E10A1">
              <w:rPr>
                <w:rFonts w:ascii="Arial" w:hAnsi="Arial" w:cs="Arial"/>
                <w:b/>
              </w:rPr>
              <w:t>I</w:t>
            </w:r>
            <w:r w:rsidRPr="007E10A1">
              <w:rPr>
                <w:rFonts w:ascii="Arial" w:hAnsi="Arial" w:cs="Arial"/>
              </w:rPr>
              <w:t xml:space="preserve"> went to the shop.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Abbreviations and trade names</w:t>
            </w:r>
          </w:p>
          <w:p w:rsidR="00CE65F1" w:rsidRPr="007E10A1" w:rsidRDefault="00CE65F1" w:rsidP="00CE65F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 xml:space="preserve">e.g. </w:t>
            </w:r>
            <w:r w:rsidRPr="007E10A1">
              <w:rPr>
                <w:rFonts w:ascii="Arial" w:hAnsi="Arial" w:cs="Arial"/>
                <w:b/>
              </w:rPr>
              <w:t>NSW</w:t>
            </w:r>
            <w:r w:rsidRPr="007E10A1">
              <w:rPr>
                <w:rFonts w:ascii="Arial" w:hAnsi="Arial" w:cs="Arial"/>
              </w:rPr>
              <w:t xml:space="preserve">-New South Wales, </w:t>
            </w:r>
            <w:r w:rsidRPr="007E10A1">
              <w:rPr>
                <w:rFonts w:ascii="Arial" w:hAnsi="Arial" w:cs="Arial"/>
                <w:b/>
              </w:rPr>
              <w:t>A</w:t>
            </w:r>
            <w:r w:rsidRPr="007E10A1">
              <w:rPr>
                <w:rFonts w:ascii="Arial" w:hAnsi="Arial" w:cs="Arial"/>
              </w:rPr>
              <w:t>rnott’s biscuits</w:t>
            </w:r>
          </w:p>
          <w:p w:rsidR="00CE65F1" w:rsidRPr="007E10A1" w:rsidRDefault="00CE65F1" w:rsidP="00EE3CA7">
            <w:pPr>
              <w:ind w:left="360"/>
              <w:rPr>
                <w:rFonts w:ascii="Arial" w:hAnsi="Arial" w:cs="Arial"/>
              </w:rPr>
            </w:pPr>
          </w:p>
        </w:tc>
      </w:tr>
      <w:tr w:rsidR="00CE65F1" w:rsidRPr="007E10A1" w:rsidTr="000A2DF1">
        <w:trPr>
          <w:trHeight w:val="840"/>
        </w:trPr>
        <w:tc>
          <w:tcPr>
            <w:tcW w:w="2830" w:type="dxa"/>
          </w:tcPr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 xml:space="preserve">Full </w:t>
            </w:r>
            <w:proofErr w:type="gramStart"/>
            <w:r w:rsidRPr="007E10A1">
              <w:rPr>
                <w:rFonts w:ascii="Arial" w:hAnsi="Arial" w:cs="Arial"/>
              </w:rPr>
              <w:t>stop .</w:t>
            </w:r>
            <w:proofErr w:type="gramEnd"/>
          </w:p>
        </w:tc>
        <w:tc>
          <w:tcPr>
            <w:tcW w:w="6216" w:type="dxa"/>
          </w:tcPr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Used to signal the end of a sentence. It comes immediately after the last word in the sentence.</w:t>
            </w:r>
          </w:p>
          <w:p w:rsidR="00CE65F1" w:rsidRPr="007E10A1" w:rsidRDefault="00CE65F1" w:rsidP="00CE65F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e.g. Fraser barracks for St. Kilda</w:t>
            </w:r>
            <w:r w:rsidRPr="007E10A1">
              <w:rPr>
                <w:rFonts w:ascii="Arial" w:hAnsi="Arial" w:cs="Arial"/>
                <w:b/>
              </w:rPr>
              <w:t>.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</w:p>
        </w:tc>
      </w:tr>
      <w:tr w:rsidR="00CE65F1" w:rsidRPr="007E10A1" w:rsidTr="000A2DF1">
        <w:trPr>
          <w:trHeight w:val="840"/>
        </w:trPr>
        <w:tc>
          <w:tcPr>
            <w:tcW w:w="2830" w:type="dxa"/>
          </w:tcPr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 xml:space="preserve">Question </w:t>
            </w:r>
            <w:proofErr w:type="gramStart"/>
            <w:r w:rsidRPr="007E10A1">
              <w:rPr>
                <w:rFonts w:ascii="Arial" w:hAnsi="Arial" w:cs="Arial"/>
              </w:rPr>
              <w:t>mark ?</w:t>
            </w:r>
            <w:proofErr w:type="gramEnd"/>
          </w:p>
        </w:tc>
        <w:tc>
          <w:tcPr>
            <w:tcW w:w="6216" w:type="dxa"/>
          </w:tcPr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Used to signal asking a question. It comes immediately after the last word in the question.</w:t>
            </w:r>
          </w:p>
          <w:p w:rsidR="00CE65F1" w:rsidRPr="007E10A1" w:rsidRDefault="00CE65F1" w:rsidP="00CE65F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e.g. Is it supposed to rain tomorrow</w:t>
            </w:r>
            <w:r w:rsidRPr="007E10A1">
              <w:rPr>
                <w:rFonts w:ascii="Arial" w:hAnsi="Arial" w:cs="Arial"/>
                <w:b/>
              </w:rPr>
              <w:t>?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</w:p>
        </w:tc>
      </w:tr>
      <w:tr w:rsidR="00CE65F1" w:rsidRPr="007E10A1" w:rsidTr="000A2DF1">
        <w:trPr>
          <w:trHeight w:val="1266"/>
        </w:trPr>
        <w:tc>
          <w:tcPr>
            <w:tcW w:w="2830" w:type="dxa"/>
          </w:tcPr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 xml:space="preserve">Exclamation </w:t>
            </w:r>
            <w:proofErr w:type="gramStart"/>
            <w:r w:rsidRPr="007E10A1">
              <w:rPr>
                <w:rFonts w:ascii="Arial" w:hAnsi="Arial" w:cs="Arial"/>
              </w:rPr>
              <w:t>mark !</w:t>
            </w:r>
            <w:proofErr w:type="gramEnd"/>
          </w:p>
        </w:tc>
        <w:tc>
          <w:tcPr>
            <w:tcW w:w="6216" w:type="dxa"/>
          </w:tcPr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To mark surprise</w:t>
            </w:r>
          </w:p>
          <w:p w:rsidR="00CE65F1" w:rsidRPr="007E10A1" w:rsidRDefault="00CE65F1" w:rsidP="00CE65F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e.g. Oh no</w:t>
            </w:r>
            <w:r w:rsidRPr="007E10A1">
              <w:rPr>
                <w:rFonts w:ascii="Arial" w:hAnsi="Arial" w:cs="Arial"/>
                <w:b/>
              </w:rPr>
              <w:t>!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To indicate strong feelings</w:t>
            </w:r>
          </w:p>
          <w:p w:rsidR="00CE65F1" w:rsidRPr="007E10A1" w:rsidRDefault="00CE65F1" w:rsidP="00CE65F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e.g. Go away</w:t>
            </w:r>
            <w:r w:rsidRPr="007E10A1">
              <w:rPr>
                <w:rFonts w:ascii="Arial" w:hAnsi="Arial" w:cs="Arial"/>
                <w:b/>
              </w:rPr>
              <w:t>!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To show emphasis</w:t>
            </w:r>
          </w:p>
          <w:p w:rsidR="00CE65F1" w:rsidRPr="007E10A1" w:rsidRDefault="00CE65F1" w:rsidP="00CE65F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e.g. Happy birthday</w:t>
            </w:r>
            <w:r w:rsidRPr="007E10A1">
              <w:rPr>
                <w:rFonts w:ascii="Arial" w:hAnsi="Arial" w:cs="Arial"/>
                <w:b/>
              </w:rPr>
              <w:t>!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To give commands</w:t>
            </w:r>
          </w:p>
          <w:p w:rsidR="00CE65F1" w:rsidRPr="00867F08" w:rsidRDefault="00CE65F1" w:rsidP="00EE3CA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Stop</w:t>
            </w:r>
            <w:r w:rsidRPr="007E10A1">
              <w:rPr>
                <w:rFonts w:ascii="Arial" w:hAnsi="Arial" w:cs="Arial"/>
                <w:b/>
              </w:rPr>
              <w:t>!</w:t>
            </w:r>
          </w:p>
        </w:tc>
      </w:tr>
      <w:tr w:rsidR="00CE65F1" w:rsidRPr="007E10A1" w:rsidTr="000A2DF1">
        <w:trPr>
          <w:trHeight w:val="2745"/>
        </w:trPr>
        <w:tc>
          <w:tcPr>
            <w:tcW w:w="2830" w:type="dxa"/>
          </w:tcPr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Quotation marks “ ”</w:t>
            </w:r>
          </w:p>
        </w:tc>
        <w:tc>
          <w:tcPr>
            <w:tcW w:w="6216" w:type="dxa"/>
          </w:tcPr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Always come in pairs and must contain both an open quotation mark and a close quotation mark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To signal direct speech/dialogue or quoting a source</w:t>
            </w:r>
          </w:p>
          <w:p w:rsidR="00CE65F1" w:rsidRPr="007E10A1" w:rsidRDefault="00CE65F1" w:rsidP="00CE65F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 xml:space="preserve">e.g. </w:t>
            </w:r>
            <w:r w:rsidRPr="007E10A1">
              <w:rPr>
                <w:rFonts w:ascii="Arial" w:hAnsi="Arial" w:cs="Arial"/>
                <w:b/>
              </w:rPr>
              <w:t>“</w:t>
            </w:r>
            <w:r w:rsidRPr="007E10A1">
              <w:rPr>
                <w:rFonts w:ascii="Arial" w:hAnsi="Arial" w:cs="Arial"/>
              </w:rPr>
              <w:t>Katherine, get out of bed!</w:t>
            </w:r>
            <w:r w:rsidRPr="007E10A1">
              <w:rPr>
                <w:rFonts w:ascii="Arial" w:hAnsi="Arial" w:cs="Arial"/>
                <w:b/>
              </w:rPr>
              <w:t>”</w:t>
            </w:r>
            <w:r w:rsidRPr="007E10A1">
              <w:rPr>
                <w:rFonts w:ascii="Arial" w:hAnsi="Arial" w:cs="Arial"/>
              </w:rPr>
              <w:t xml:space="preserve"> yelled Dad.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To emphasise a word or phrase</w:t>
            </w:r>
          </w:p>
          <w:p w:rsidR="00CE65F1" w:rsidRPr="007E10A1" w:rsidRDefault="00CE65F1" w:rsidP="00CE65F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 xml:space="preserve">e.g. We don’t mention the word </w:t>
            </w:r>
            <w:r w:rsidRPr="007E10A1">
              <w:rPr>
                <w:rFonts w:ascii="Arial" w:hAnsi="Arial" w:cs="Arial"/>
                <w:b/>
              </w:rPr>
              <w:t>“</w:t>
            </w:r>
            <w:r w:rsidRPr="007E10A1">
              <w:rPr>
                <w:rFonts w:ascii="Arial" w:hAnsi="Arial" w:cs="Arial"/>
              </w:rPr>
              <w:t>late</w:t>
            </w:r>
            <w:r w:rsidRPr="007E10A1">
              <w:rPr>
                <w:rFonts w:ascii="Arial" w:hAnsi="Arial" w:cs="Arial"/>
                <w:b/>
              </w:rPr>
              <w:t>”</w:t>
            </w:r>
            <w:r w:rsidRPr="007E10A1">
              <w:rPr>
                <w:rFonts w:ascii="Arial" w:hAnsi="Arial" w:cs="Arial"/>
              </w:rPr>
              <w:t xml:space="preserve"> around him.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To signal a title, poem, song, book, play, movie</w:t>
            </w:r>
          </w:p>
          <w:p w:rsidR="00CE65F1" w:rsidRPr="007E10A1" w:rsidRDefault="00CE65F1" w:rsidP="00CE65F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 xml:space="preserve">e.g. </w:t>
            </w:r>
            <w:r w:rsidRPr="007E10A1">
              <w:rPr>
                <w:rFonts w:ascii="Arial" w:hAnsi="Arial" w:cs="Arial"/>
                <w:b/>
              </w:rPr>
              <w:t>“</w:t>
            </w:r>
            <w:r w:rsidRPr="007E10A1">
              <w:rPr>
                <w:rFonts w:ascii="Arial" w:hAnsi="Arial" w:cs="Arial"/>
              </w:rPr>
              <w:t>Go to Sleep Jessie!</w:t>
            </w:r>
            <w:r w:rsidRPr="007E10A1">
              <w:rPr>
                <w:rFonts w:ascii="Arial" w:hAnsi="Arial" w:cs="Arial"/>
                <w:b/>
              </w:rPr>
              <w:t>”</w:t>
            </w:r>
            <w:r w:rsidRPr="007E10A1">
              <w:rPr>
                <w:rFonts w:ascii="Arial" w:hAnsi="Arial" w:cs="Arial"/>
              </w:rPr>
              <w:t xml:space="preserve"> by </w:t>
            </w:r>
            <w:r w:rsidRPr="007E10A1">
              <w:rPr>
                <w:rFonts w:ascii="Arial" w:hAnsi="Arial" w:cs="Arial"/>
                <w:lang w:val="en"/>
              </w:rPr>
              <w:t>Libby Gleeson and Freya Blackwood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</w:p>
        </w:tc>
      </w:tr>
      <w:tr w:rsidR="00CE65F1" w:rsidRPr="007E10A1" w:rsidTr="000A2DF1">
        <w:trPr>
          <w:trHeight w:val="2115"/>
        </w:trPr>
        <w:tc>
          <w:tcPr>
            <w:tcW w:w="2830" w:type="dxa"/>
          </w:tcPr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lastRenderedPageBreak/>
              <w:t>Comma ,</w:t>
            </w:r>
          </w:p>
        </w:tc>
        <w:tc>
          <w:tcPr>
            <w:tcW w:w="6216" w:type="dxa"/>
          </w:tcPr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Used to denote a slight pause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To separate clauses</w:t>
            </w:r>
          </w:p>
          <w:p w:rsidR="00CE65F1" w:rsidRPr="007E10A1" w:rsidRDefault="00CE65F1" w:rsidP="00CE65F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e.g. After the rain stopped</w:t>
            </w:r>
            <w:r w:rsidRPr="007E10A1">
              <w:rPr>
                <w:rFonts w:ascii="Arial" w:hAnsi="Arial" w:cs="Arial"/>
                <w:b/>
              </w:rPr>
              <w:t>,</w:t>
            </w:r>
            <w:r w:rsidRPr="007E10A1">
              <w:rPr>
                <w:rFonts w:ascii="Arial" w:hAnsi="Arial" w:cs="Arial"/>
              </w:rPr>
              <w:t xml:space="preserve"> the sun came out.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To separate phrases within a sentence</w:t>
            </w:r>
          </w:p>
          <w:p w:rsidR="00CE65F1" w:rsidRPr="007E10A1" w:rsidRDefault="00CE65F1" w:rsidP="00CE65F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e.g. Every morning</w:t>
            </w:r>
            <w:r w:rsidRPr="007E10A1">
              <w:rPr>
                <w:rFonts w:ascii="Arial" w:hAnsi="Arial" w:cs="Arial"/>
                <w:b/>
              </w:rPr>
              <w:t>,</w:t>
            </w:r>
            <w:r w:rsidRPr="007E10A1">
              <w:rPr>
                <w:rFonts w:ascii="Arial" w:hAnsi="Arial" w:cs="Arial"/>
              </w:rPr>
              <w:t xml:space="preserve"> Jan took Chester her dog</w:t>
            </w:r>
            <w:r w:rsidRPr="007E10A1">
              <w:rPr>
                <w:rFonts w:ascii="Arial" w:hAnsi="Arial" w:cs="Arial"/>
                <w:b/>
              </w:rPr>
              <w:t xml:space="preserve">, </w:t>
            </w:r>
            <w:r w:rsidRPr="007E10A1">
              <w:rPr>
                <w:rFonts w:ascii="Arial" w:hAnsi="Arial" w:cs="Arial"/>
              </w:rPr>
              <w:t>for a walk.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To separate items in a list</w:t>
            </w:r>
          </w:p>
          <w:p w:rsidR="00CE65F1" w:rsidRPr="007E10A1" w:rsidRDefault="00CE65F1" w:rsidP="00CE65F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e.g. Eliza bought sweet potato</w:t>
            </w:r>
            <w:r w:rsidRPr="007E10A1">
              <w:rPr>
                <w:rFonts w:ascii="Arial" w:hAnsi="Arial" w:cs="Arial"/>
                <w:b/>
              </w:rPr>
              <w:t>,</w:t>
            </w:r>
            <w:r w:rsidRPr="007E10A1">
              <w:rPr>
                <w:rFonts w:ascii="Arial" w:hAnsi="Arial" w:cs="Arial"/>
              </w:rPr>
              <w:t xml:space="preserve"> tofu</w:t>
            </w:r>
            <w:r w:rsidRPr="007E10A1">
              <w:rPr>
                <w:rFonts w:ascii="Arial" w:hAnsi="Arial" w:cs="Arial"/>
                <w:b/>
              </w:rPr>
              <w:t>,</w:t>
            </w:r>
            <w:r w:rsidRPr="007E10A1">
              <w:rPr>
                <w:rFonts w:ascii="Arial" w:hAnsi="Arial" w:cs="Arial"/>
              </w:rPr>
              <w:t xml:space="preserve"> chick peas and spinach for a vegetarian curry.</w:t>
            </w:r>
          </w:p>
        </w:tc>
      </w:tr>
      <w:tr w:rsidR="00CE65F1" w:rsidRPr="007E10A1" w:rsidTr="000A2DF1">
        <w:trPr>
          <w:trHeight w:val="1941"/>
        </w:trPr>
        <w:tc>
          <w:tcPr>
            <w:tcW w:w="2830" w:type="dxa"/>
          </w:tcPr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Apostrophes ’</w:t>
            </w:r>
          </w:p>
        </w:tc>
        <w:tc>
          <w:tcPr>
            <w:tcW w:w="6216" w:type="dxa"/>
          </w:tcPr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To signal a contraction</w:t>
            </w:r>
          </w:p>
          <w:p w:rsidR="00CE65F1" w:rsidRPr="007E10A1" w:rsidRDefault="00CE65F1" w:rsidP="00CE65F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e.g. they are = they’re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To signal the singular possessive</w:t>
            </w:r>
          </w:p>
          <w:p w:rsidR="00CE65F1" w:rsidRPr="007E10A1" w:rsidRDefault="00CE65F1" w:rsidP="00CE65F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e.g. This is Gary’s golf club.</w:t>
            </w:r>
          </w:p>
          <w:p w:rsidR="00CE65F1" w:rsidRPr="007E10A1" w:rsidRDefault="00CE65F1" w:rsidP="00CE65F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e.g. Here is James</w:t>
            </w:r>
            <w:r w:rsidRPr="007E10A1">
              <w:rPr>
                <w:rFonts w:ascii="Arial" w:hAnsi="Arial" w:cs="Arial"/>
                <w:b/>
              </w:rPr>
              <w:t>’</w:t>
            </w:r>
            <w:r w:rsidRPr="007E10A1">
              <w:rPr>
                <w:rFonts w:ascii="Arial" w:hAnsi="Arial" w:cs="Arial"/>
              </w:rPr>
              <w:t xml:space="preserve"> house or Here is James</w:t>
            </w:r>
            <w:r w:rsidRPr="007E10A1">
              <w:rPr>
                <w:rFonts w:ascii="Arial" w:hAnsi="Arial" w:cs="Arial"/>
                <w:b/>
              </w:rPr>
              <w:t>’</w:t>
            </w:r>
            <w:r w:rsidRPr="007E10A1">
              <w:rPr>
                <w:rFonts w:ascii="Arial" w:hAnsi="Arial" w:cs="Arial"/>
              </w:rPr>
              <w:t>s house (both acceptable)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To signal the plural possessive</w:t>
            </w:r>
          </w:p>
          <w:p w:rsidR="00CE65F1" w:rsidRPr="007E10A1" w:rsidRDefault="00CE65F1" w:rsidP="00CE65F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e.g. This is my parents</w:t>
            </w:r>
            <w:r w:rsidRPr="007E10A1">
              <w:rPr>
                <w:rFonts w:ascii="Arial" w:hAnsi="Arial" w:cs="Arial"/>
                <w:b/>
              </w:rPr>
              <w:t>’</w:t>
            </w:r>
            <w:r w:rsidRPr="007E10A1">
              <w:rPr>
                <w:rFonts w:ascii="Arial" w:hAnsi="Arial" w:cs="Arial"/>
              </w:rPr>
              <w:t xml:space="preserve"> car</w:t>
            </w:r>
          </w:p>
          <w:p w:rsidR="00CE65F1" w:rsidRPr="007E10A1" w:rsidRDefault="00CE65F1" w:rsidP="00CE65F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e.g. The children</w:t>
            </w:r>
            <w:r w:rsidRPr="007E10A1">
              <w:rPr>
                <w:rFonts w:ascii="Arial" w:hAnsi="Arial" w:cs="Arial"/>
                <w:b/>
              </w:rPr>
              <w:t>’</w:t>
            </w:r>
            <w:r w:rsidRPr="007E10A1">
              <w:rPr>
                <w:rFonts w:ascii="Arial" w:hAnsi="Arial" w:cs="Arial"/>
              </w:rPr>
              <w:t>s clothes</w:t>
            </w:r>
          </w:p>
        </w:tc>
      </w:tr>
      <w:tr w:rsidR="00CE65F1" w:rsidRPr="007E10A1" w:rsidTr="000A2DF1">
        <w:trPr>
          <w:trHeight w:val="840"/>
        </w:trPr>
        <w:tc>
          <w:tcPr>
            <w:tcW w:w="2830" w:type="dxa"/>
          </w:tcPr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Colon :</w:t>
            </w:r>
          </w:p>
        </w:tc>
        <w:tc>
          <w:tcPr>
            <w:tcW w:w="6216" w:type="dxa"/>
          </w:tcPr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To signal a list of items</w:t>
            </w:r>
          </w:p>
          <w:p w:rsidR="00CE65F1" w:rsidRDefault="00CE65F1" w:rsidP="00CE65F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e.g. Punctuation is made up of many elements</w:t>
            </w:r>
            <w:r w:rsidRPr="007E10A1">
              <w:rPr>
                <w:rFonts w:ascii="Arial" w:hAnsi="Arial" w:cs="Arial"/>
                <w:b/>
              </w:rPr>
              <w:t>:</w:t>
            </w:r>
            <w:r w:rsidRPr="007E10A1">
              <w:rPr>
                <w:rFonts w:ascii="Arial" w:hAnsi="Arial" w:cs="Arial"/>
              </w:rPr>
              <w:t xml:space="preserve"> full stops, capital letters, question marks and exclamation marks.</w:t>
            </w:r>
          </w:p>
          <w:p w:rsidR="00867F08" w:rsidRPr="007E10A1" w:rsidRDefault="00867F08" w:rsidP="00867F08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CE65F1" w:rsidRPr="007E10A1" w:rsidTr="000A2DF1">
        <w:trPr>
          <w:trHeight w:val="2198"/>
        </w:trPr>
        <w:tc>
          <w:tcPr>
            <w:tcW w:w="2830" w:type="dxa"/>
          </w:tcPr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Semicolon ;</w:t>
            </w:r>
          </w:p>
        </w:tc>
        <w:tc>
          <w:tcPr>
            <w:tcW w:w="6216" w:type="dxa"/>
          </w:tcPr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To signify a strong pause, slightly longer than a comma but not as final as a full stop.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Used between two independent clauses when they are too closely linked to be made into two separate sentences</w:t>
            </w:r>
          </w:p>
          <w:p w:rsidR="00CE65F1" w:rsidRPr="007E10A1" w:rsidRDefault="00CE65F1" w:rsidP="00CE65F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e.g. One hand I can see his point of view; on the other hand, I think my point of view is better.</w:t>
            </w:r>
          </w:p>
        </w:tc>
      </w:tr>
      <w:tr w:rsidR="00CE65F1" w:rsidRPr="007E10A1" w:rsidTr="000A2DF1">
        <w:trPr>
          <w:trHeight w:val="1891"/>
        </w:trPr>
        <w:tc>
          <w:tcPr>
            <w:tcW w:w="2830" w:type="dxa"/>
          </w:tcPr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Ellipsis …</w:t>
            </w:r>
          </w:p>
        </w:tc>
        <w:tc>
          <w:tcPr>
            <w:tcW w:w="6216" w:type="dxa"/>
          </w:tcPr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To indicate an omission of a word, phrase, line or paragraph.</w:t>
            </w:r>
          </w:p>
          <w:p w:rsidR="00CE65F1" w:rsidRPr="007E10A1" w:rsidRDefault="00CE65F1" w:rsidP="00CE65F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e.g. Today, after months of hard work, we finished the project.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Today … we finished the project.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 xml:space="preserve">To express hesitation, changes of mood, suspense, or thoughts trailing off. </w:t>
            </w:r>
          </w:p>
          <w:p w:rsidR="00CE65F1" w:rsidRPr="007E10A1" w:rsidRDefault="00CE65F1" w:rsidP="00CE65F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7E10A1">
              <w:rPr>
                <w:rFonts w:ascii="Arial" w:hAnsi="Arial" w:cs="Arial"/>
              </w:rPr>
              <w:t>e.g. The car sped towards the cliff and … And then…?</w:t>
            </w:r>
          </w:p>
          <w:p w:rsidR="00CE65F1" w:rsidRPr="007E10A1" w:rsidRDefault="00CE65F1" w:rsidP="00EE3CA7">
            <w:pPr>
              <w:rPr>
                <w:rFonts w:ascii="Arial" w:hAnsi="Arial" w:cs="Arial"/>
              </w:rPr>
            </w:pPr>
          </w:p>
        </w:tc>
      </w:tr>
    </w:tbl>
    <w:p w:rsidR="00CE65F1" w:rsidRDefault="00CE65F1"/>
    <w:sectPr w:rsidR="00CE6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842"/>
    <w:multiLevelType w:val="hybridMultilevel"/>
    <w:tmpl w:val="6AC46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31F55"/>
    <w:multiLevelType w:val="hybridMultilevel"/>
    <w:tmpl w:val="E0801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E6324"/>
    <w:multiLevelType w:val="hybridMultilevel"/>
    <w:tmpl w:val="B6963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F1"/>
    <w:rsid w:val="000A2DF1"/>
    <w:rsid w:val="00867F08"/>
    <w:rsid w:val="00A06BC2"/>
    <w:rsid w:val="00B8674C"/>
    <w:rsid w:val="00BA5411"/>
    <w:rsid w:val="00C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A3A4"/>
  <w15:chartTrackingRefBased/>
  <w15:docId w15:val="{DE3CD225-B2B2-4A66-AF42-218867C2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F1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411"/>
    <w:rPr>
      <w:strike w:val="0"/>
      <w:dstrike w:val="0"/>
      <w:color w:val="001BA0"/>
      <w:u w:val="none"/>
      <w:effect w:val="none"/>
    </w:rPr>
  </w:style>
  <w:style w:type="table" w:styleId="TableGrid">
    <w:name w:val="Table Grid"/>
    <w:basedOn w:val="TableNormal"/>
    <w:uiPriority w:val="39"/>
    <w:rsid w:val="00B8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cation.vic.gov.au/school/teachers/teachingresources/discipline/english/literacy/writing/Pages/litfocus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EC055-8055-4472-A9DB-914A6A3B83A4}"/>
</file>

<file path=customXml/itemProps2.xml><?xml version="1.0" encoding="utf-8"?>
<ds:datastoreItem xmlns:ds="http://schemas.openxmlformats.org/officeDocument/2006/customXml" ds:itemID="{E2E23E2C-2A22-48EE-8ADF-4BC3D2853892}"/>
</file>

<file path=customXml/itemProps3.xml><?xml version="1.0" encoding="utf-8"?>
<ds:datastoreItem xmlns:ds="http://schemas.openxmlformats.org/officeDocument/2006/customXml" ds:itemID="{EB6F09CF-EB0D-4ACC-8013-131FDF523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Sandiford</dc:creator>
  <cp:keywords/>
  <dc:description/>
  <cp:lastModifiedBy>Vo, Rosemary A</cp:lastModifiedBy>
  <cp:revision>6</cp:revision>
  <dcterms:created xsi:type="dcterms:W3CDTF">2018-03-04T23:24:00Z</dcterms:created>
  <dcterms:modified xsi:type="dcterms:W3CDTF">2018-05-18T05:29:00Z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