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F77DD" w14:textId="2C3FC029" w:rsidR="005A6FC9" w:rsidRPr="001233A3" w:rsidRDefault="00B40B5A" w:rsidP="001233A3">
      <w:pPr>
        <w:pStyle w:val="Heading1"/>
        <w:bidi/>
        <w:rPr>
          <w:sz w:val="40"/>
          <w:szCs w:val="40"/>
          <w:rtl/>
        </w:rPr>
      </w:pPr>
      <w:r w:rsidRPr="001233A3">
        <w:rPr>
          <w:sz w:val="40"/>
          <w:szCs w:val="40"/>
          <w:rtl/>
        </w:rPr>
        <w:t>راهنمایی برای انتقال به م</w:t>
      </w:r>
      <w:r w:rsidRPr="001233A3">
        <w:rPr>
          <w:sz w:val="40"/>
          <w:szCs w:val="40"/>
          <w:rtl/>
          <w:lang w:bidi="fa-IR"/>
        </w:rPr>
        <w:t>کتب</w:t>
      </w:r>
      <w:r w:rsidRPr="001233A3">
        <w:rPr>
          <w:sz w:val="40"/>
          <w:szCs w:val="40"/>
          <w:rtl/>
        </w:rPr>
        <w:t xml:space="preserve"> اصلی</w:t>
      </w:r>
    </w:p>
    <w:p w14:paraId="24BBB033" w14:textId="7C1FF047" w:rsidR="005F2199" w:rsidRPr="0038701F" w:rsidRDefault="005F2199" w:rsidP="0038701F">
      <w:pPr>
        <w:bidi/>
        <w:spacing w:line="276" w:lineRule="auto"/>
        <w:ind w:left="722" w:hanging="540"/>
        <w:rPr>
          <w:rFonts w:cstheme="minorHAnsi"/>
          <w:b/>
          <w:bCs/>
          <w:color w:val="DE6D74" w:themeColor="accent1" w:themeTint="99"/>
          <w:sz w:val="24"/>
          <w:rtl/>
        </w:rPr>
      </w:pPr>
    </w:p>
    <w:p w14:paraId="0271CC8A" w14:textId="75D69BC3" w:rsidR="00B87E7E" w:rsidRPr="0038701F" w:rsidRDefault="00B87E7E" w:rsidP="0038701F">
      <w:pPr>
        <w:pStyle w:val="Numberlist"/>
        <w:bidi/>
        <w:spacing w:line="276" w:lineRule="auto"/>
        <w:ind w:left="722" w:hanging="540"/>
        <w:rPr>
          <w:rFonts w:cstheme="minorHAnsi"/>
          <w:sz w:val="24"/>
          <w:lang w:eastAsia="en-AU"/>
        </w:rPr>
      </w:pPr>
      <w:r w:rsidRPr="0038701F">
        <w:rPr>
          <w:rFonts w:cstheme="minorHAnsi"/>
          <w:sz w:val="24"/>
          <w:rtl/>
          <w:lang w:eastAsia="en-AU"/>
        </w:rPr>
        <w:t xml:space="preserve">از </w:t>
      </w:r>
      <w:r w:rsidR="00902227" w:rsidRPr="0038701F">
        <w:rPr>
          <w:rFonts w:cstheme="minorHAnsi"/>
          <w:sz w:val="24"/>
          <w:rtl/>
          <w:lang w:eastAsia="en-AU"/>
        </w:rPr>
        <w:t>مکتب</w:t>
      </w:r>
      <w:r w:rsidRPr="0038701F">
        <w:rPr>
          <w:rFonts w:cstheme="minorHAnsi"/>
          <w:sz w:val="24"/>
          <w:rtl/>
          <w:lang w:eastAsia="en-AU"/>
        </w:rPr>
        <w:t xml:space="preserve"> جدید دیدن کنید تا اطمینان حاصل کنید که برای فرزندتان آشناست. سفر </w:t>
      </w:r>
      <w:r w:rsidR="00186E86" w:rsidRPr="0038701F">
        <w:rPr>
          <w:rFonts w:cstheme="minorHAnsi"/>
          <w:sz w:val="24"/>
          <w:rtl/>
          <w:lang w:eastAsia="en-AU" w:bidi="fa-IR"/>
        </w:rPr>
        <w:t xml:space="preserve">رفت و برگشت </w:t>
      </w:r>
      <w:r w:rsidRPr="0038701F">
        <w:rPr>
          <w:rFonts w:cstheme="minorHAnsi"/>
          <w:sz w:val="24"/>
          <w:rtl/>
          <w:lang w:eastAsia="en-AU"/>
        </w:rPr>
        <w:t xml:space="preserve">به </w:t>
      </w:r>
      <w:r w:rsidR="00902227" w:rsidRPr="0038701F">
        <w:rPr>
          <w:rFonts w:cstheme="minorHAnsi"/>
          <w:sz w:val="24"/>
          <w:rtl/>
          <w:lang w:eastAsia="en-AU"/>
        </w:rPr>
        <w:t>مکتب</w:t>
      </w:r>
      <w:r w:rsidRPr="0038701F">
        <w:rPr>
          <w:rFonts w:cstheme="minorHAnsi"/>
          <w:sz w:val="24"/>
          <w:rtl/>
          <w:lang w:eastAsia="en-AU"/>
        </w:rPr>
        <w:t xml:space="preserve"> را </w:t>
      </w:r>
      <w:r w:rsidR="00C44948" w:rsidRPr="0038701F">
        <w:rPr>
          <w:rFonts w:cstheme="minorHAnsi"/>
          <w:sz w:val="24"/>
          <w:rtl/>
          <w:lang w:eastAsia="en-AU"/>
        </w:rPr>
        <w:t>تمرین کنید</w:t>
      </w:r>
      <w:r w:rsidRPr="0038701F">
        <w:rPr>
          <w:rFonts w:cstheme="minorHAnsi"/>
          <w:sz w:val="24"/>
          <w:rtl/>
          <w:lang w:eastAsia="en-AU"/>
        </w:rPr>
        <w:t>.</w:t>
      </w:r>
      <w:r w:rsidR="0086170F">
        <w:rPr>
          <w:rFonts w:cstheme="minorHAnsi" w:hint="cs"/>
          <w:sz w:val="24"/>
          <w:rtl/>
          <w:lang w:eastAsia="en-AU"/>
        </w:rPr>
        <w:t xml:space="preserve"> </w:t>
      </w:r>
    </w:p>
    <w:p w14:paraId="18D82DD8" w14:textId="04790AA4" w:rsidR="00B87E7E" w:rsidRPr="0038701F" w:rsidRDefault="00B87E7E" w:rsidP="0038701F">
      <w:pPr>
        <w:pStyle w:val="Numberlist"/>
        <w:bidi/>
        <w:spacing w:line="276" w:lineRule="auto"/>
        <w:ind w:left="722" w:hanging="540"/>
        <w:rPr>
          <w:rFonts w:cstheme="minorHAnsi"/>
          <w:sz w:val="24"/>
          <w:lang w:eastAsia="en-AU"/>
        </w:rPr>
      </w:pPr>
      <w:r w:rsidRPr="0038701F">
        <w:rPr>
          <w:rFonts w:cstheme="minorHAnsi"/>
          <w:sz w:val="24"/>
          <w:rtl/>
          <w:lang w:eastAsia="en-AU"/>
        </w:rPr>
        <w:t xml:space="preserve">اگر </w:t>
      </w:r>
      <w:r w:rsidR="0086170F">
        <w:rPr>
          <w:rFonts w:cstheme="minorHAnsi" w:hint="cs"/>
          <w:sz w:val="24"/>
          <w:rtl/>
          <w:lang w:eastAsia="en-AU"/>
        </w:rPr>
        <w:t xml:space="preserve">برنامه دارید که </w:t>
      </w:r>
      <w:r w:rsidRPr="0038701F">
        <w:rPr>
          <w:rFonts w:cstheme="minorHAnsi"/>
          <w:sz w:val="24"/>
          <w:rtl/>
          <w:lang w:eastAsia="en-AU"/>
        </w:rPr>
        <w:t xml:space="preserve">بعد از </w:t>
      </w:r>
      <w:r w:rsidR="00902227" w:rsidRPr="0038701F">
        <w:rPr>
          <w:rFonts w:cstheme="minorHAnsi"/>
          <w:sz w:val="24"/>
          <w:rtl/>
          <w:lang w:eastAsia="en-AU"/>
        </w:rPr>
        <w:t>مکتب</w:t>
      </w:r>
      <w:r w:rsidRPr="0038701F">
        <w:rPr>
          <w:rFonts w:cstheme="minorHAnsi"/>
          <w:sz w:val="24"/>
          <w:rtl/>
          <w:lang w:eastAsia="en-AU"/>
        </w:rPr>
        <w:t xml:space="preserve"> فرزند خود را </w:t>
      </w:r>
      <w:r w:rsidR="0086170F">
        <w:rPr>
          <w:rFonts w:cstheme="minorHAnsi" w:hint="cs"/>
          <w:sz w:val="24"/>
          <w:rtl/>
          <w:lang w:eastAsia="en-AU"/>
        </w:rPr>
        <w:t>ب</w:t>
      </w:r>
      <w:r w:rsidR="00C44948" w:rsidRPr="0038701F">
        <w:rPr>
          <w:rFonts w:cstheme="minorHAnsi"/>
          <w:sz w:val="24"/>
          <w:rtl/>
          <w:lang w:eastAsia="en-AU"/>
        </w:rPr>
        <w:t>گیرید</w:t>
      </w:r>
      <w:r w:rsidRPr="0038701F">
        <w:rPr>
          <w:rFonts w:cstheme="minorHAnsi"/>
          <w:sz w:val="24"/>
          <w:rtl/>
          <w:lang w:eastAsia="en-AU"/>
        </w:rPr>
        <w:t xml:space="preserve">، </w:t>
      </w:r>
      <w:r w:rsidR="00C44948" w:rsidRPr="0038701F">
        <w:rPr>
          <w:rFonts w:cstheme="minorHAnsi"/>
          <w:sz w:val="24"/>
          <w:rtl/>
          <w:lang w:eastAsia="en-AU"/>
        </w:rPr>
        <w:t xml:space="preserve">در مورد </w:t>
      </w:r>
      <w:r w:rsidRPr="0038701F">
        <w:rPr>
          <w:rFonts w:cstheme="minorHAnsi"/>
          <w:sz w:val="24"/>
          <w:rtl/>
          <w:lang w:eastAsia="en-AU"/>
        </w:rPr>
        <w:t xml:space="preserve">زمان و مکان </w:t>
      </w:r>
      <w:r w:rsidR="00C44948" w:rsidRPr="0038701F">
        <w:rPr>
          <w:rFonts w:cstheme="minorHAnsi"/>
          <w:sz w:val="24"/>
          <w:rtl/>
          <w:lang w:eastAsia="en-AU"/>
        </w:rPr>
        <w:t>آن باهم توافق کنید</w:t>
      </w:r>
      <w:r w:rsidRPr="0038701F">
        <w:rPr>
          <w:rFonts w:cstheme="minorHAnsi"/>
          <w:sz w:val="24"/>
          <w:rtl/>
          <w:lang w:eastAsia="en-AU"/>
        </w:rPr>
        <w:t>. بعضی از م</w:t>
      </w:r>
      <w:r w:rsidR="00AC7AFF" w:rsidRPr="0038701F">
        <w:rPr>
          <w:rFonts w:cstheme="minorHAnsi"/>
          <w:sz w:val="24"/>
          <w:rtl/>
          <w:lang w:eastAsia="en-AU" w:bidi="fa-IR"/>
        </w:rPr>
        <w:t>کاتب خدمات</w:t>
      </w:r>
      <w:r w:rsidRPr="0038701F">
        <w:rPr>
          <w:rFonts w:cstheme="minorHAnsi"/>
          <w:sz w:val="24"/>
          <w:rtl/>
          <w:lang w:eastAsia="en-AU"/>
        </w:rPr>
        <w:t xml:space="preserve"> مراقبت </w:t>
      </w:r>
      <w:r w:rsidR="00C44948" w:rsidRPr="0038701F">
        <w:rPr>
          <w:rFonts w:cstheme="minorHAnsi"/>
          <w:sz w:val="24"/>
          <w:rtl/>
          <w:lang w:eastAsia="en-AU"/>
        </w:rPr>
        <w:t xml:space="preserve">بعد از </w:t>
      </w:r>
      <w:r w:rsidR="00902227" w:rsidRPr="0038701F">
        <w:rPr>
          <w:rFonts w:cstheme="minorHAnsi"/>
          <w:sz w:val="24"/>
          <w:rtl/>
          <w:lang w:eastAsia="en-AU"/>
        </w:rPr>
        <w:t>مکتب</w:t>
      </w:r>
      <w:r w:rsidR="003F1E94">
        <w:rPr>
          <w:rFonts w:cstheme="minorHAnsi" w:hint="cs"/>
          <w:sz w:val="24"/>
          <w:rtl/>
          <w:lang w:eastAsia="en-AU"/>
        </w:rPr>
        <w:t xml:space="preserve"> </w:t>
      </w:r>
      <w:r w:rsidR="003F1E94">
        <w:rPr>
          <w:rFonts w:cstheme="minorHAnsi" w:hint="cs"/>
          <w:sz w:val="24"/>
          <w:rtl/>
          <w:lang w:eastAsia="en-AU" w:bidi="fa-IR"/>
        </w:rPr>
        <w:t>را نیز</w:t>
      </w:r>
      <w:r w:rsidR="003F1E94">
        <w:rPr>
          <w:rFonts w:cstheme="minorHAnsi"/>
          <w:sz w:val="24"/>
          <w:lang w:eastAsia="en-AU"/>
        </w:rPr>
        <w:t xml:space="preserve"> </w:t>
      </w:r>
      <w:r w:rsidR="003F1E94" w:rsidRPr="0038701F">
        <w:rPr>
          <w:rFonts w:cstheme="minorHAnsi"/>
          <w:sz w:val="24"/>
          <w:rtl/>
          <w:lang w:eastAsia="en-AU"/>
        </w:rPr>
        <w:t>در صورتی که ضرورت  داشته باشید،</w:t>
      </w:r>
      <w:r w:rsidRPr="0038701F">
        <w:rPr>
          <w:rFonts w:cstheme="minorHAnsi"/>
          <w:sz w:val="24"/>
          <w:rtl/>
          <w:lang w:eastAsia="en-AU"/>
        </w:rPr>
        <w:t xml:space="preserve"> </w:t>
      </w:r>
      <w:r w:rsidR="00C44948" w:rsidRPr="0038701F">
        <w:rPr>
          <w:rFonts w:cstheme="minorHAnsi"/>
          <w:sz w:val="24"/>
          <w:rtl/>
          <w:lang w:eastAsia="en-AU"/>
        </w:rPr>
        <w:t xml:space="preserve">ارائه می </w:t>
      </w:r>
      <w:r w:rsidR="003F1E94">
        <w:rPr>
          <w:rFonts w:cstheme="minorHAnsi" w:hint="cs"/>
          <w:sz w:val="24"/>
          <w:rtl/>
          <w:lang w:eastAsia="en-AU"/>
        </w:rPr>
        <w:t>کند</w:t>
      </w:r>
      <w:r w:rsidR="00E03F0C">
        <w:rPr>
          <w:rFonts w:cstheme="minorHAnsi"/>
          <w:sz w:val="24"/>
          <w:lang w:eastAsia="en-AU"/>
        </w:rPr>
        <w:t>.</w:t>
      </w:r>
    </w:p>
    <w:p w14:paraId="0C1D6037" w14:textId="20253B2B" w:rsidR="007B43A7" w:rsidRPr="0038701F" w:rsidRDefault="007B43A7" w:rsidP="0038701F">
      <w:pPr>
        <w:pStyle w:val="Numberlist"/>
        <w:bidi/>
        <w:spacing w:line="276" w:lineRule="auto"/>
        <w:ind w:left="722" w:hanging="540"/>
        <w:rPr>
          <w:rFonts w:cstheme="minorHAnsi"/>
          <w:sz w:val="24"/>
        </w:rPr>
      </w:pPr>
      <w:r w:rsidRPr="0038701F">
        <w:rPr>
          <w:rFonts w:cstheme="minorHAnsi"/>
          <w:sz w:val="24"/>
          <w:rtl/>
        </w:rPr>
        <w:t xml:space="preserve">در جلسات </w:t>
      </w:r>
      <w:r w:rsidR="00AC7AFF" w:rsidRPr="0038701F">
        <w:rPr>
          <w:rFonts w:cstheme="minorHAnsi"/>
          <w:sz w:val="24"/>
          <w:rtl/>
        </w:rPr>
        <w:t>معلومات</w:t>
      </w:r>
      <w:r w:rsidRPr="0038701F">
        <w:rPr>
          <w:rFonts w:cstheme="minorHAnsi"/>
          <w:sz w:val="24"/>
          <w:rtl/>
        </w:rPr>
        <w:t xml:space="preserve">ی </w:t>
      </w:r>
      <w:r w:rsidR="00902227" w:rsidRPr="0038701F">
        <w:rPr>
          <w:rFonts w:cstheme="minorHAnsi"/>
          <w:sz w:val="24"/>
          <w:rtl/>
        </w:rPr>
        <w:t xml:space="preserve">شرکت  کنید </w:t>
      </w:r>
      <w:r w:rsidRPr="0038701F">
        <w:rPr>
          <w:rFonts w:cstheme="minorHAnsi"/>
          <w:sz w:val="24"/>
          <w:rtl/>
        </w:rPr>
        <w:t xml:space="preserve">و فرزند خود </w:t>
      </w:r>
      <w:r w:rsidR="00902227" w:rsidRPr="0038701F">
        <w:rPr>
          <w:rFonts w:cstheme="minorHAnsi"/>
          <w:sz w:val="24"/>
          <w:rtl/>
        </w:rPr>
        <w:t xml:space="preserve">را </w:t>
      </w:r>
      <w:r w:rsidRPr="0038701F">
        <w:rPr>
          <w:rFonts w:cstheme="minorHAnsi"/>
          <w:sz w:val="24"/>
          <w:rtl/>
        </w:rPr>
        <w:t xml:space="preserve">برای شرکت در فعالیت های </w:t>
      </w:r>
      <w:r w:rsidR="00902227" w:rsidRPr="0038701F">
        <w:rPr>
          <w:rFonts w:cstheme="minorHAnsi"/>
          <w:sz w:val="24"/>
          <w:rtl/>
        </w:rPr>
        <w:t>آشنا سازی با مکتب تشویق کنید</w:t>
      </w:r>
      <w:r w:rsidR="009865FB">
        <w:rPr>
          <w:rFonts w:cstheme="minorHAnsi"/>
          <w:sz w:val="24"/>
        </w:rPr>
        <w:t>.</w:t>
      </w:r>
      <w:r w:rsidR="00902227" w:rsidRPr="0038701F">
        <w:rPr>
          <w:rFonts w:cstheme="minorHAnsi"/>
          <w:sz w:val="24"/>
          <w:rtl/>
        </w:rPr>
        <w:t xml:space="preserve"> </w:t>
      </w:r>
    </w:p>
    <w:p w14:paraId="7051D80A" w14:textId="038A8DFC" w:rsidR="00B87E7E" w:rsidRPr="0038701F" w:rsidRDefault="007B43A7" w:rsidP="0038701F">
      <w:pPr>
        <w:pStyle w:val="Numberlist"/>
        <w:bidi/>
        <w:spacing w:line="276" w:lineRule="auto"/>
        <w:ind w:left="722" w:hanging="540"/>
        <w:rPr>
          <w:rFonts w:cstheme="minorHAnsi"/>
          <w:sz w:val="24"/>
          <w:rtl/>
        </w:rPr>
      </w:pPr>
      <w:r w:rsidRPr="0038701F">
        <w:rPr>
          <w:rFonts w:cstheme="minorHAnsi"/>
          <w:sz w:val="24"/>
        </w:rPr>
        <w:t xml:space="preserve"> </w:t>
      </w:r>
      <w:r w:rsidRPr="0038701F">
        <w:rPr>
          <w:rFonts w:cstheme="minorHAnsi"/>
          <w:sz w:val="24"/>
          <w:rtl/>
        </w:rPr>
        <w:t xml:space="preserve">بررسی کنید که آیا </w:t>
      </w:r>
      <w:r w:rsidR="00902227" w:rsidRPr="0038701F">
        <w:rPr>
          <w:rFonts w:cstheme="minorHAnsi"/>
          <w:sz w:val="24"/>
          <w:rtl/>
        </w:rPr>
        <w:t>مکتب</w:t>
      </w:r>
      <w:r w:rsidRPr="0038701F">
        <w:rPr>
          <w:rFonts w:cstheme="minorHAnsi"/>
          <w:sz w:val="24"/>
          <w:rtl/>
        </w:rPr>
        <w:t xml:space="preserve"> کمک </w:t>
      </w:r>
      <w:r w:rsidR="00AC7AFF" w:rsidRPr="0038701F">
        <w:rPr>
          <w:rFonts w:cstheme="minorHAnsi"/>
          <w:sz w:val="24"/>
          <w:rtl/>
        </w:rPr>
        <w:t>معلم</w:t>
      </w:r>
      <w:r w:rsidRPr="0038701F">
        <w:rPr>
          <w:rFonts w:cstheme="minorHAnsi"/>
          <w:sz w:val="24"/>
          <w:rtl/>
        </w:rPr>
        <w:t xml:space="preserve"> چند فرهنگی</w:t>
      </w:r>
      <w:r w:rsidRPr="0038701F">
        <w:rPr>
          <w:rFonts w:cstheme="minorHAnsi"/>
          <w:sz w:val="24"/>
        </w:rPr>
        <w:t xml:space="preserve"> (MEA) </w:t>
      </w:r>
      <w:r w:rsidR="00AC7AFF" w:rsidRPr="0038701F">
        <w:rPr>
          <w:rFonts w:cstheme="minorHAnsi"/>
          <w:sz w:val="24"/>
          <w:rtl/>
        </w:rPr>
        <w:t>دارد</w:t>
      </w:r>
      <w:r w:rsidRPr="0038701F">
        <w:rPr>
          <w:rFonts w:cstheme="minorHAnsi"/>
          <w:sz w:val="24"/>
          <w:rtl/>
        </w:rPr>
        <w:t xml:space="preserve"> که </w:t>
      </w:r>
      <w:r w:rsidR="00902227" w:rsidRPr="0038701F">
        <w:rPr>
          <w:rFonts w:cstheme="minorHAnsi"/>
          <w:sz w:val="24"/>
          <w:rtl/>
        </w:rPr>
        <w:t>ب</w:t>
      </w:r>
      <w:r w:rsidRPr="0038701F">
        <w:rPr>
          <w:rFonts w:cstheme="minorHAnsi"/>
          <w:sz w:val="24"/>
          <w:rtl/>
        </w:rPr>
        <w:t xml:space="preserve">تواند به زبان محلی </w:t>
      </w:r>
      <w:r w:rsidR="00902227" w:rsidRPr="0038701F">
        <w:rPr>
          <w:rFonts w:cstheme="minorHAnsi"/>
          <w:sz w:val="24"/>
          <w:rtl/>
        </w:rPr>
        <w:t xml:space="preserve">شما </w:t>
      </w:r>
      <w:r w:rsidRPr="0038701F">
        <w:rPr>
          <w:rFonts w:cstheme="minorHAnsi"/>
          <w:sz w:val="24"/>
          <w:rtl/>
        </w:rPr>
        <w:t>صحبت کند</w:t>
      </w:r>
      <w:r w:rsidRPr="0038701F">
        <w:rPr>
          <w:rFonts w:cstheme="minorHAnsi"/>
          <w:sz w:val="24"/>
        </w:rPr>
        <w:t>.</w:t>
      </w:r>
    </w:p>
    <w:p w14:paraId="3734D735" w14:textId="3299FA70" w:rsidR="007B43A7" w:rsidRPr="0038701F" w:rsidRDefault="0086170F" w:rsidP="0038701F">
      <w:pPr>
        <w:pStyle w:val="Numberlist"/>
        <w:bidi/>
        <w:spacing w:line="276" w:lineRule="auto"/>
        <w:ind w:left="722" w:hanging="540"/>
        <w:rPr>
          <w:rFonts w:cstheme="minorHAnsi"/>
          <w:sz w:val="24"/>
          <w:rtl/>
        </w:rPr>
      </w:pPr>
      <w:r>
        <w:rPr>
          <w:rFonts w:cstheme="minorHAnsi" w:hint="cs"/>
          <w:sz w:val="24"/>
          <w:rtl/>
          <w:lang w:eastAsia="en-AU"/>
        </w:rPr>
        <w:t>در صورت ضرورت به ترجمان، به مکتب فرزند خود برای خدمات ترجمان</w:t>
      </w:r>
      <w:r w:rsidR="003F1E94">
        <w:rPr>
          <w:rFonts w:cstheme="minorHAnsi" w:hint="cs"/>
          <w:sz w:val="24"/>
          <w:rtl/>
          <w:lang w:eastAsia="en-AU"/>
        </w:rPr>
        <w:t>ی</w:t>
      </w:r>
      <w:r>
        <w:rPr>
          <w:rFonts w:cstheme="minorHAnsi" w:hint="cs"/>
          <w:sz w:val="24"/>
          <w:rtl/>
          <w:lang w:eastAsia="en-AU"/>
        </w:rPr>
        <w:t xml:space="preserve"> مجانی تماس بگیرید. این خدمات برای بعضی از فعالیت ها در دسترس است.</w:t>
      </w:r>
    </w:p>
    <w:p w14:paraId="53D07C2D" w14:textId="1B127F82" w:rsidR="007B43A7" w:rsidRPr="0038701F" w:rsidRDefault="00467C07" w:rsidP="00283F2F">
      <w:pPr>
        <w:pStyle w:val="Numberlist"/>
        <w:tabs>
          <w:tab w:val="right" w:pos="542"/>
        </w:tabs>
        <w:bidi/>
        <w:spacing w:line="276" w:lineRule="auto"/>
        <w:ind w:left="722" w:hanging="540"/>
        <w:rPr>
          <w:rFonts w:cstheme="minorHAnsi"/>
          <w:sz w:val="24"/>
          <w:rtl/>
        </w:rPr>
      </w:pPr>
      <w:r>
        <w:rPr>
          <w:rFonts w:cstheme="minorHAnsi" w:hint="cs"/>
          <w:sz w:val="24"/>
          <w:rtl/>
        </w:rPr>
        <w:t xml:space="preserve">  </w:t>
      </w:r>
      <w:r w:rsidR="009029E4" w:rsidRPr="0038701F">
        <w:rPr>
          <w:rFonts w:cstheme="minorHAnsi"/>
          <w:sz w:val="24"/>
          <w:rtl/>
        </w:rPr>
        <w:t>معلومات</w:t>
      </w:r>
      <w:r w:rsidR="007B43A7" w:rsidRPr="0038701F">
        <w:rPr>
          <w:rFonts w:cstheme="minorHAnsi"/>
          <w:sz w:val="24"/>
          <w:rtl/>
        </w:rPr>
        <w:t xml:space="preserve"> مربوط به تماس خود را به </w:t>
      </w:r>
      <w:r w:rsidR="00902227" w:rsidRPr="0038701F">
        <w:rPr>
          <w:rFonts w:cstheme="minorHAnsi"/>
          <w:sz w:val="24"/>
          <w:rtl/>
        </w:rPr>
        <w:t>مکتب</w:t>
      </w:r>
      <w:r w:rsidR="007B43A7" w:rsidRPr="0038701F">
        <w:rPr>
          <w:rFonts w:cstheme="minorHAnsi"/>
          <w:sz w:val="24"/>
          <w:rtl/>
        </w:rPr>
        <w:t xml:space="preserve"> </w:t>
      </w:r>
      <w:r w:rsidR="00AC7AFF" w:rsidRPr="0038701F">
        <w:rPr>
          <w:rFonts w:cstheme="minorHAnsi"/>
          <w:sz w:val="24"/>
          <w:rtl/>
        </w:rPr>
        <w:t>بدهید</w:t>
      </w:r>
      <w:r w:rsidR="007B43A7" w:rsidRPr="0038701F">
        <w:rPr>
          <w:rFonts w:cstheme="minorHAnsi"/>
          <w:sz w:val="24"/>
          <w:rtl/>
        </w:rPr>
        <w:t xml:space="preserve"> تا در صورت </w:t>
      </w:r>
      <w:r w:rsidR="009029E4" w:rsidRPr="0038701F">
        <w:rPr>
          <w:rFonts w:cstheme="minorHAnsi"/>
          <w:sz w:val="24"/>
          <w:rtl/>
        </w:rPr>
        <w:t>ضرورت</w:t>
      </w:r>
      <w:r w:rsidR="007B43A7" w:rsidRPr="0038701F">
        <w:rPr>
          <w:rFonts w:cstheme="minorHAnsi"/>
          <w:sz w:val="24"/>
          <w:rtl/>
        </w:rPr>
        <w:t xml:space="preserve"> با شما تماس </w:t>
      </w:r>
      <w:r w:rsidR="0086170F">
        <w:rPr>
          <w:rFonts w:cstheme="minorHAnsi" w:hint="cs"/>
          <w:sz w:val="24"/>
          <w:rtl/>
        </w:rPr>
        <w:t>گرفته شود</w:t>
      </w:r>
      <w:r w:rsidR="009029E4" w:rsidRPr="0038701F">
        <w:rPr>
          <w:rFonts w:cstheme="minorHAnsi"/>
          <w:sz w:val="24"/>
          <w:rtl/>
        </w:rPr>
        <w:t>.</w:t>
      </w:r>
      <w:r w:rsidR="009865FB">
        <w:rPr>
          <w:rFonts w:cstheme="minorHAnsi" w:hint="cs"/>
          <w:sz w:val="24"/>
          <w:rtl/>
        </w:rPr>
        <w:t xml:space="preserve"> </w:t>
      </w:r>
      <w:r w:rsidR="00453512" w:rsidRPr="0038701F">
        <w:rPr>
          <w:rFonts w:cstheme="minorHAnsi"/>
          <w:sz w:val="24"/>
          <w:rtl/>
        </w:rPr>
        <w:t>شما نیز</w:t>
      </w:r>
      <w:r w:rsidR="007B43A7" w:rsidRPr="0038701F">
        <w:rPr>
          <w:rFonts w:cstheme="minorHAnsi"/>
          <w:sz w:val="24"/>
        </w:rPr>
        <w:t xml:space="preserve"> </w:t>
      </w:r>
      <w:r w:rsidR="007B43A7" w:rsidRPr="0038701F">
        <w:rPr>
          <w:rFonts w:cstheme="minorHAnsi"/>
          <w:sz w:val="24"/>
          <w:rtl/>
        </w:rPr>
        <w:t>شماره</w:t>
      </w:r>
      <w:r w:rsidR="00453512" w:rsidRPr="0038701F">
        <w:rPr>
          <w:rFonts w:cstheme="minorHAnsi"/>
          <w:sz w:val="24"/>
          <w:rtl/>
        </w:rPr>
        <w:t xml:space="preserve"> </w:t>
      </w:r>
      <w:r w:rsidR="007B43A7" w:rsidRPr="0038701F">
        <w:rPr>
          <w:rFonts w:cstheme="minorHAnsi"/>
          <w:sz w:val="24"/>
          <w:rtl/>
        </w:rPr>
        <w:t xml:space="preserve">تماس </w:t>
      </w:r>
      <w:r w:rsidR="00902227" w:rsidRPr="0038701F">
        <w:rPr>
          <w:rFonts w:cstheme="minorHAnsi"/>
          <w:sz w:val="24"/>
          <w:rtl/>
        </w:rPr>
        <w:t>مکتب</w:t>
      </w:r>
      <w:r w:rsidR="007B43A7" w:rsidRPr="0038701F">
        <w:rPr>
          <w:rFonts w:cstheme="minorHAnsi"/>
          <w:sz w:val="24"/>
          <w:rtl/>
        </w:rPr>
        <w:t xml:space="preserve"> را </w:t>
      </w:r>
      <w:r w:rsidR="00453512" w:rsidRPr="0038701F">
        <w:rPr>
          <w:rFonts w:cstheme="minorHAnsi"/>
          <w:sz w:val="24"/>
          <w:rtl/>
        </w:rPr>
        <w:t xml:space="preserve">باید </w:t>
      </w:r>
      <w:r w:rsidR="00CE48FB">
        <w:rPr>
          <w:rFonts w:cstheme="minorHAnsi" w:hint="cs"/>
          <w:sz w:val="24"/>
          <w:rtl/>
        </w:rPr>
        <w:t>بدانید</w:t>
      </w:r>
      <w:r w:rsidR="007B43A7" w:rsidRPr="0038701F">
        <w:rPr>
          <w:rFonts w:cstheme="minorHAnsi"/>
          <w:sz w:val="24"/>
        </w:rPr>
        <w:t>.</w:t>
      </w:r>
    </w:p>
    <w:p w14:paraId="4D6B0604" w14:textId="4CE937B5" w:rsidR="007B43A7" w:rsidRPr="0038701F" w:rsidRDefault="007B43A7" w:rsidP="0038701F">
      <w:pPr>
        <w:pStyle w:val="Numberlist"/>
        <w:bidi/>
        <w:spacing w:line="276" w:lineRule="auto"/>
        <w:ind w:left="722" w:hanging="540"/>
        <w:rPr>
          <w:rFonts w:cstheme="minorHAnsi"/>
          <w:sz w:val="24"/>
        </w:rPr>
      </w:pPr>
      <w:r w:rsidRPr="0038701F">
        <w:rPr>
          <w:rFonts w:cstheme="minorHAnsi"/>
          <w:sz w:val="24"/>
          <w:rtl/>
        </w:rPr>
        <w:t>یک ک</w:t>
      </w:r>
      <w:r w:rsidR="00DC6F39" w:rsidRPr="0038701F">
        <w:rPr>
          <w:rFonts w:cstheme="minorHAnsi"/>
          <w:sz w:val="24"/>
          <w:rtl/>
        </w:rPr>
        <w:t>و</w:t>
      </w:r>
      <w:r w:rsidRPr="0038701F">
        <w:rPr>
          <w:rFonts w:cstheme="minorHAnsi"/>
          <w:sz w:val="24"/>
          <w:rtl/>
        </w:rPr>
        <w:t xml:space="preserve">پی از </w:t>
      </w:r>
      <w:r w:rsidR="00DC6F39" w:rsidRPr="0038701F">
        <w:rPr>
          <w:rFonts w:cstheme="minorHAnsi"/>
          <w:sz w:val="24"/>
          <w:rtl/>
        </w:rPr>
        <w:t>تقسیم اوقات مکتب را</w:t>
      </w:r>
      <w:r w:rsidRPr="0038701F">
        <w:rPr>
          <w:rFonts w:cstheme="minorHAnsi"/>
          <w:sz w:val="24"/>
          <w:rtl/>
        </w:rPr>
        <w:t xml:space="preserve"> </w:t>
      </w:r>
      <w:r w:rsidR="00DC6F39" w:rsidRPr="0038701F">
        <w:rPr>
          <w:rFonts w:cstheme="minorHAnsi"/>
          <w:sz w:val="24"/>
          <w:rtl/>
        </w:rPr>
        <w:t>داشته باشید</w:t>
      </w:r>
      <w:r w:rsidRPr="0038701F">
        <w:rPr>
          <w:rFonts w:cstheme="minorHAnsi"/>
          <w:sz w:val="24"/>
          <w:rtl/>
        </w:rPr>
        <w:t xml:space="preserve"> تا بدانید که چه کلاسهای</w:t>
      </w:r>
      <w:r w:rsidR="00DC6F39" w:rsidRPr="0038701F">
        <w:rPr>
          <w:rFonts w:cstheme="minorHAnsi"/>
          <w:sz w:val="24"/>
          <w:rtl/>
        </w:rPr>
        <w:t>ی را فرزند شما دارد.</w:t>
      </w:r>
      <w:r w:rsidRPr="0038701F">
        <w:rPr>
          <w:rFonts w:cstheme="minorHAnsi"/>
          <w:sz w:val="24"/>
        </w:rPr>
        <w:t xml:space="preserve"> </w:t>
      </w:r>
      <w:r w:rsidRPr="0038701F">
        <w:rPr>
          <w:rFonts w:cstheme="minorHAnsi"/>
          <w:sz w:val="24"/>
          <w:rtl/>
        </w:rPr>
        <w:t xml:space="preserve">اگر </w:t>
      </w:r>
      <w:r w:rsidR="00DC6F39" w:rsidRPr="0038701F">
        <w:rPr>
          <w:rFonts w:cstheme="minorHAnsi"/>
          <w:sz w:val="24"/>
          <w:rtl/>
        </w:rPr>
        <w:t xml:space="preserve">طفل </w:t>
      </w:r>
      <w:r w:rsidRPr="0038701F">
        <w:rPr>
          <w:rFonts w:cstheme="minorHAnsi"/>
          <w:sz w:val="24"/>
          <w:rtl/>
        </w:rPr>
        <w:t xml:space="preserve">شما </w:t>
      </w:r>
      <w:r w:rsidR="00DC6F39" w:rsidRPr="0038701F">
        <w:rPr>
          <w:rFonts w:cstheme="minorHAnsi"/>
          <w:sz w:val="24"/>
          <w:rtl/>
        </w:rPr>
        <w:t>غیرحاضر</w:t>
      </w:r>
      <w:r w:rsidRPr="0038701F">
        <w:rPr>
          <w:rFonts w:cstheme="minorHAnsi"/>
          <w:sz w:val="24"/>
          <w:rtl/>
        </w:rPr>
        <w:t xml:space="preserve"> یا دیر </w:t>
      </w:r>
      <w:r w:rsidR="00DC6F39" w:rsidRPr="0038701F">
        <w:rPr>
          <w:rFonts w:cstheme="minorHAnsi"/>
          <w:sz w:val="24"/>
          <w:rtl/>
        </w:rPr>
        <w:t>کند</w:t>
      </w:r>
      <w:r w:rsidRPr="0038701F">
        <w:rPr>
          <w:rFonts w:cstheme="minorHAnsi"/>
          <w:sz w:val="24"/>
          <w:rtl/>
        </w:rPr>
        <w:t xml:space="preserve">، به </w:t>
      </w:r>
      <w:r w:rsidR="00902227" w:rsidRPr="0038701F">
        <w:rPr>
          <w:rFonts w:cstheme="minorHAnsi"/>
          <w:sz w:val="24"/>
          <w:rtl/>
        </w:rPr>
        <w:t>مکتب</w:t>
      </w:r>
      <w:r w:rsidRPr="0038701F">
        <w:rPr>
          <w:rFonts w:cstheme="minorHAnsi"/>
          <w:sz w:val="24"/>
          <w:rtl/>
        </w:rPr>
        <w:t xml:space="preserve"> بگویید</w:t>
      </w:r>
      <w:r w:rsidRPr="0038701F">
        <w:rPr>
          <w:rFonts w:cstheme="minorHAnsi"/>
          <w:sz w:val="24"/>
        </w:rPr>
        <w:t>.</w:t>
      </w:r>
    </w:p>
    <w:p w14:paraId="0F7DAFCB" w14:textId="504AA7A8" w:rsidR="007B43A7" w:rsidRPr="0038701F" w:rsidRDefault="007B43A7" w:rsidP="0038701F">
      <w:pPr>
        <w:pStyle w:val="Numberlist"/>
        <w:bidi/>
        <w:spacing w:line="276" w:lineRule="auto"/>
        <w:ind w:left="722" w:hanging="540"/>
        <w:rPr>
          <w:rFonts w:cstheme="minorHAnsi"/>
          <w:sz w:val="24"/>
          <w:rtl/>
        </w:rPr>
      </w:pPr>
      <w:r w:rsidRPr="0038701F">
        <w:rPr>
          <w:rFonts w:cstheme="minorHAnsi"/>
          <w:sz w:val="24"/>
          <w:rtl/>
        </w:rPr>
        <w:t xml:space="preserve">اگر فرزند شما دارای </w:t>
      </w:r>
      <w:r w:rsidR="00DC6F39" w:rsidRPr="0038701F">
        <w:rPr>
          <w:rFonts w:cstheme="minorHAnsi"/>
          <w:sz w:val="24"/>
          <w:rtl/>
        </w:rPr>
        <w:t>مشکل صحی است</w:t>
      </w:r>
      <w:r w:rsidRPr="0038701F">
        <w:rPr>
          <w:rFonts w:cstheme="minorHAnsi"/>
          <w:sz w:val="24"/>
          <w:rtl/>
        </w:rPr>
        <w:t xml:space="preserve"> یا </w:t>
      </w:r>
      <w:r w:rsidR="00DC6F39" w:rsidRPr="0038701F">
        <w:rPr>
          <w:rFonts w:cstheme="minorHAnsi"/>
          <w:sz w:val="24"/>
          <w:rtl/>
        </w:rPr>
        <w:t>ضرورت های</w:t>
      </w:r>
      <w:r w:rsidRPr="0038701F">
        <w:rPr>
          <w:rFonts w:cstheme="minorHAnsi"/>
          <w:sz w:val="24"/>
          <w:rtl/>
        </w:rPr>
        <w:t xml:space="preserve"> خاص </w:t>
      </w:r>
      <w:r w:rsidR="00DC6F39" w:rsidRPr="0038701F">
        <w:rPr>
          <w:rFonts w:cstheme="minorHAnsi"/>
          <w:sz w:val="24"/>
          <w:rtl/>
        </w:rPr>
        <w:t>دارد</w:t>
      </w:r>
      <w:r w:rsidR="00453512" w:rsidRPr="0038701F">
        <w:rPr>
          <w:rFonts w:cstheme="minorHAnsi"/>
          <w:sz w:val="24"/>
          <w:rtl/>
        </w:rPr>
        <w:t>، به مکتب اطلاع دهید</w:t>
      </w:r>
      <w:r w:rsidR="00DC6F39" w:rsidRPr="0038701F">
        <w:rPr>
          <w:rFonts w:cstheme="minorHAnsi"/>
          <w:sz w:val="24"/>
          <w:rtl/>
        </w:rPr>
        <w:t>.</w:t>
      </w:r>
      <w:r w:rsidRPr="0038701F">
        <w:rPr>
          <w:rFonts w:cstheme="minorHAnsi"/>
          <w:sz w:val="24"/>
        </w:rPr>
        <w:t xml:space="preserve"> </w:t>
      </w:r>
      <w:r w:rsidRPr="0038701F">
        <w:rPr>
          <w:rFonts w:cstheme="minorHAnsi"/>
          <w:sz w:val="24"/>
          <w:rtl/>
        </w:rPr>
        <w:t xml:space="preserve">اگر </w:t>
      </w:r>
      <w:r w:rsidR="00D809E7" w:rsidRPr="0038701F">
        <w:rPr>
          <w:rFonts w:cstheme="minorHAnsi"/>
          <w:sz w:val="24"/>
          <w:rtl/>
        </w:rPr>
        <w:t>کدام نگرانی دارید</w:t>
      </w:r>
      <w:r w:rsidRPr="0038701F">
        <w:rPr>
          <w:rFonts w:cstheme="minorHAnsi"/>
          <w:sz w:val="24"/>
          <w:rtl/>
        </w:rPr>
        <w:t xml:space="preserve"> با </w:t>
      </w:r>
      <w:r w:rsidR="00902227" w:rsidRPr="0038701F">
        <w:rPr>
          <w:rFonts w:cstheme="minorHAnsi"/>
          <w:sz w:val="24"/>
          <w:rtl/>
        </w:rPr>
        <w:t>مکتب</w:t>
      </w:r>
      <w:r w:rsidRPr="0038701F">
        <w:rPr>
          <w:rFonts w:cstheme="minorHAnsi"/>
          <w:sz w:val="24"/>
          <w:rtl/>
        </w:rPr>
        <w:t xml:space="preserve"> صحبت کنید</w:t>
      </w:r>
      <w:r w:rsidR="00453512" w:rsidRPr="0038701F">
        <w:rPr>
          <w:rFonts w:cstheme="minorHAnsi"/>
          <w:sz w:val="24"/>
          <w:rtl/>
        </w:rPr>
        <w:t>.</w:t>
      </w:r>
    </w:p>
    <w:p w14:paraId="5A31C27E" w14:textId="672C5EAD" w:rsidR="007B43A7" w:rsidRPr="0038701F" w:rsidRDefault="007B43A7" w:rsidP="0038701F">
      <w:pPr>
        <w:pStyle w:val="Numberlist"/>
        <w:bidi/>
        <w:spacing w:line="276" w:lineRule="auto"/>
        <w:ind w:left="722" w:hanging="540"/>
        <w:rPr>
          <w:rFonts w:cstheme="minorHAnsi"/>
          <w:sz w:val="24"/>
        </w:rPr>
      </w:pPr>
      <w:r w:rsidRPr="0038701F">
        <w:rPr>
          <w:rFonts w:cstheme="minorHAnsi"/>
          <w:sz w:val="24"/>
          <w:rtl/>
        </w:rPr>
        <w:t xml:space="preserve">قبل از شروع </w:t>
      </w:r>
      <w:r w:rsidR="00902227" w:rsidRPr="0038701F">
        <w:rPr>
          <w:rFonts w:cstheme="minorHAnsi"/>
          <w:sz w:val="24"/>
          <w:rtl/>
        </w:rPr>
        <w:t>مکتب</w:t>
      </w:r>
      <w:r w:rsidRPr="0038701F">
        <w:rPr>
          <w:rFonts w:cstheme="minorHAnsi"/>
          <w:sz w:val="24"/>
          <w:rtl/>
        </w:rPr>
        <w:t xml:space="preserve">، لباس </w:t>
      </w:r>
      <w:r w:rsidR="00902227" w:rsidRPr="0038701F">
        <w:rPr>
          <w:rFonts w:cstheme="minorHAnsi"/>
          <w:sz w:val="24"/>
          <w:rtl/>
        </w:rPr>
        <w:t>مکتب</w:t>
      </w:r>
      <w:r w:rsidRPr="0038701F">
        <w:rPr>
          <w:rFonts w:cstheme="minorHAnsi"/>
          <w:sz w:val="24"/>
          <w:rtl/>
        </w:rPr>
        <w:t xml:space="preserve"> </w:t>
      </w:r>
      <w:r w:rsidR="00D809E7" w:rsidRPr="0038701F">
        <w:rPr>
          <w:rFonts w:cstheme="minorHAnsi"/>
          <w:sz w:val="24"/>
          <w:rtl/>
        </w:rPr>
        <w:t>فرزند</w:t>
      </w:r>
      <w:r w:rsidRPr="0038701F">
        <w:rPr>
          <w:rFonts w:cstheme="minorHAnsi"/>
          <w:sz w:val="24"/>
          <w:rtl/>
        </w:rPr>
        <w:t xml:space="preserve"> خود را خریداری کنید</w:t>
      </w:r>
      <w:r w:rsidRPr="0038701F">
        <w:rPr>
          <w:rFonts w:cstheme="minorHAnsi"/>
          <w:sz w:val="24"/>
        </w:rPr>
        <w:t>.</w:t>
      </w:r>
      <w:r w:rsidR="00DC6F39" w:rsidRPr="0038701F">
        <w:rPr>
          <w:rFonts w:cstheme="minorHAnsi"/>
          <w:sz w:val="24"/>
          <w:rtl/>
        </w:rPr>
        <w:t xml:space="preserve"> </w:t>
      </w:r>
      <w:r w:rsidRPr="0038701F">
        <w:rPr>
          <w:rFonts w:cstheme="minorHAnsi"/>
          <w:sz w:val="24"/>
          <w:rtl/>
        </w:rPr>
        <w:t xml:space="preserve">بعضی از </w:t>
      </w:r>
      <w:r w:rsidR="00DC6F39" w:rsidRPr="0038701F">
        <w:rPr>
          <w:rFonts w:cstheme="minorHAnsi"/>
          <w:sz w:val="24"/>
          <w:rtl/>
        </w:rPr>
        <w:t>مکتب ها</w:t>
      </w:r>
      <w:r w:rsidRPr="0038701F">
        <w:rPr>
          <w:rFonts w:cstheme="minorHAnsi"/>
          <w:sz w:val="24"/>
          <w:rtl/>
        </w:rPr>
        <w:t xml:space="preserve"> لباس های دست دوم می فروشند</w:t>
      </w:r>
      <w:r w:rsidRPr="0038701F">
        <w:rPr>
          <w:rFonts w:cstheme="minorHAnsi"/>
          <w:sz w:val="24"/>
        </w:rPr>
        <w:t>.</w:t>
      </w:r>
    </w:p>
    <w:p w14:paraId="069B7810" w14:textId="38F7D6F3" w:rsidR="007B43A7" w:rsidRPr="0038701F" w:rsidRDefault="00DC6F39" w:rsidP="0038701F">
      <w:pPr>
        <w:pStyle w:val="Numberlist"/>
        <w:numPr>
          <w:ilvl w:val="0"/>
          <w:numId w:val="0"/>
        </w:numPr>
        <w:bidi/>
        <w:spacing w:line="276" w:lineRule="auto"/>
        <w:ind w:left="722" w:hanging="540"/>
        <w:rPr>
          <w:rFonts w:cstheme="minorHAnsi"/>
          <w:sz w:val="24"/>
        </w:rPr>
      </w:pPr>
      <w:r w:rsidRPr="0038701F">
        <w:rPr>
          <w:rFonts w:cstheme="minorHAnsi"/>
          <w:sz w:val="24"/>
          <w:rtl/>
        </w:rPr>
        <w:t xml:space="preserve">10. </w:t>
      </w:r>
      <w:r w:rsidR="00B7690B" w:rsidRPr="0038701F">
        <w:rPr>
          <w:rFonts w:cstheme="minorHAnsi"/>
          <w:sz w:val="24"/>
          <w:rtl/>
        </w:rPr>
        <w:t xml:space="preserve">  </w:t>
      </w:r>
      <w:r w:rsidRPr="0038701F">
        <w:rPr>
          <w:rFonts w:cstheme="minorHAnsi"/>
          <w:sz w:val="24"/>
          <w:rtl/>
        </w:rPr>
        <w:t>ک</w:t>
      </w:r>
      <w:r w:rsidR="007B43A7" w:rsidRPr="0038701F">
        <w:rPr>
          <w:rFonts w:cstheme="minorHAnsi"/>
          <w:sz w:val="24"/>
          <w:rtl/>
        </w:rPr>
        <w:t xml:space="preserve">تاب ها و لوازم التحریر مورد نیاز </w:t>
      </w:r>
      <w:r w:rsidR="00D809E7" w:rsidRPr="0038701F">
        <w:rPr>
          <w:rFonts w:cstheme="minorHAnsi"/>
          <w:sz w:val="24"/>
          <w:rtl/>
        </w:rPr>
        <w:t xml:space="preserve">فرزند خود </w:t>
      </w:r>
      <w:r w:rsidR="007B43A7" w:rsidRPr="0038701F">
        <w:rPr>
          <w:rFonts w:cstheme="minorHAnsi"/>
          <w:sz w:val="24"/>
          <w:rtl/>
        </w:rPr>
        <w:t xml:space="preserve">را </w:t>
      </w:r>
      <w:r w:rsidR="00D809E7" w:rsidRPr="0038701F">
        <w:rPr>
          <w:rFonts w:cstheme="minorHAnsi"/>
          <w:sz w:val="24"/>
          <w:rtl/>
        </w:rPr>
        <w:t>تهیه</w:t>
      </w:r>
      <w:r w:rsidR="007B43A7" w:rsidRPr="0038701F">
        <w:rPr>
          <w:rFonts w:cstheme="minorHAnsi"/>
          <w:sz w:val="24"/>
          <w:rtl/>
        </w:rPr>
        <w:t xml:space="preserve"> کنید - لیست و نحوه سفارش آن </w:t>
      </w:r>
      <w:r w:rsidR="00D809E7" w:rsidRPr="0038701F">
        <w:rPr>
          <w:rFonts w:cstheme="minorHAnsi"/>
          <w:sz w:val="24"/>
          <w:rtl/>
        </w:rPr>
        <w:t xml:space="preserve">را از مکتب </w:t>
      </w:r>
      <w:r w:rsidR="007B43A7" w:rsidRPr="0038701F">
        <w:rPr>
          <w:rFonts w:cstheme="minorHAnsi"/>
          <w:sz w:val="24"/>
          <w:rtl/>
        </w:rPr>
        <w:t>بخواهید</w:t>
      </w:r>
      <w:r w:rsidR="007B43A7" w:rsidRPr="0038701F">
        <w:rPr>
          <w:rFonts w:cstheme="minorHAnsi"/>
          <w:sz w:val="24"/>
        </w:rPr>
        <w:t>.</w:t>
      </w:r>
    </w:p>
    <w:p w14:paraId="32704678" w14:textId="4E2C9B2B" w:rsidR="007B43A7" w:rsidRPr="0038701F" w:rsidRDefault="007B43A7" w:rsidP="0038701F">
      <w:pPr>
        <w:pStyle w:val="Numberlist"/>
        <w:numPr>
          <w:ilvl w:val="0"/>
          <w:numId w:val="19"/>
        </w:numPr>
        <w:bidi/>
        <w:spacing w:line="276" w:lineRule="auto"/>
        <w:ind w:left="722" w:hanging="540"/>
        <w:rPr>
          <w:rFonts w:cstheme="minorHAnsi"/>
          <w:sz w:val="24"/>
        </w:rPr>
      </w:pPr>
      <w:r w:rsidRPr="0038701F">
        <w:rPr>
          <w:rFonts w:cstheme="minorHAnsi"/>
          <w:sz w:val="24"/>
          <w:rtl/>
        </w:rPr>
        <w:t xml:space="preserve">نام فرزندتان را بر روی تمام </w:t>
      </w:r>
      <w:r w:rsidR="0086170F">
        <w:rPr>
          <w:rFonts w:cstheme="minorHAnsi" w:hint="cs"/>
          <w:sz w:val="24"/>
          <w:rtl/>
        </w:rPr>
        <w:t xml:space="preserve">اموال مانند لباس و </w:t>
      </w:r>
      <w:r w:rsidRPr="0038701F">
        <w:rPr>
          <w:rFonts w:cstheme="minorHAnsi"/>
          <w:sz w:val="24"/>
          <w:rtl/>
        </w:rPr>
        <w:t xml:space="preserve">وسایل </w:t>
      </w:r>
      <w:r w:rsidR="00DC6F39" w:rsidRPr="0038701F">
        <w:rPr>
          <w:rFonts w:cstheme="minorHAnsi"/>
          <w:sz w:val="24"/>
          <w:rtl/>
        </w:rPr>
        <w:t>وی بنویسید</w:t>
      </w:r>
      <w:r w:rsidRPr="0038701F">
        <w:rPr>
          <w:rFonts w:cstheme="minorHAnsi"/>
          <w:sz w:val="24"/>
        </w:rPr>
        <w:t>.</w:t>
      </w:r>
    </w:p>
    <w:p w14:paraId="512B5F49" w14:textId="48FDD580" w:rsidR="007B43A7" w:rsidRPr="0038701F" w:rsidRDefault="00DC6F39" w:rsidP="0038701F">
      <w:pPr>
        <w:pStyle w:val="Numberlist"/>
        <w:numPr>
          <w:ilvl w:val="0"/>
          <w:numId w:val="0"/>
        </w:numPr>
        <w:bidi/>
        <w:spacing w:line="276" w:lineRule="auto"/>
        <w:ind w:left="722" w:hanging="540"/>
        <w:rPr>
          <w:rFonts w:cstheme="minorHAnsi"/>
          <w:sz w:val="24"/>
        </w:rPr>
      </w:pPr>
      <w:r w:rsidRPr="0038701F">
        <w:rPr>
          <w:rFonts w:cstheme="minorHAnsi"/>
          <w:sz w:val="24"/>
          <w:rtl/>
        </w:rPr>
        <w:t xml:space="preserve">12. </w:t>
      </w:r>
      <w:r w:rsidR="00467C07">
        <w:rPr>
          <w:rFonts w:cstheme="minorHAnsi" w:hint="cs"/>
          <w:sz w:val="24"/>
          <w:rtl/>
        </w:rPr>
        <w:t xml:space="preserve"> </w:t>
      </w:r>
      <w:r w:rsidR="00B7690B" w:rsidRPr="0038701F">
        <w:rPr>
          <w:rFonts w:cstheme="minorHAnsi"/>
          <w:sz w:val="24"/>
          <w:rtl/>
        </w:rPr>
        <w:t xml:space="preserve"> </w:t>
      </w:r>
      <w:r w:rsidR="00902227" w:rsidRPr="0038701F">
        <w:rPr>
          <w:rFonts w:cstheme="minorHAnsi"/>
          <w:sz w:val="24"/>
          <w:rtl/>
        </w:rPr>
        <w:t>مکتب</w:t>
      </w:r>
      <w:r w:rsidR="007B43A7" w:rsidRPr="0038701F">
        <w:rPr>
          <w:rFonts w:cstheme="minorHAnsi"/>
          <w:sz w:val="24"/>
          <w:rtl/>
        </w:rPr>
        <w:t xml:space="preserve"> ممکن است </w:t>
      </w:r>
      <w:r w:rsidRPr="0038701F">
        <w:rPr>
          <w:rFonts w:cstheme="minorHAnsi"/>
          <w:sz w:val="24"/>
          <w:rtl/>
        </w:rPr>
        <w:t xml:space="preserve">از شاگردان بخواهد که </w:t>
      </w:r>
      <w:r w:rsidR="007B43A7" w:rsidRPr="0038701F">
        <w:rPr>
          <w:rFonts w:cstheme="minorHAnsi"/>
          <w:sz w:val="24"/>
          <w:rtl/>
        </w:rPr>
        <w:t>لپ تاپ یا</w:t>
      </w:r>
      <w:r w:rsidR="007B43A7" w:rsidRPr="0038701F">
        <w:rPr>
          <w:rFonts w:cstheme="minorHAnsi"/>
          <w:sz w:val="24"/>
        </w:rPr>
        <w:t xml:space="preserve"> </w:t>
      </w:r>
      <w:r w:rsidR="00D809E7" w:rsidRPr="0038701F">
        <w:rPr>
          <w:rFonts w:cstheme="minorHAnsi"/>
          <w:sz w:val="24"/>
          <w:rtl/>
        </w:rPr>
        <w:t>آیپ</w:t>
      </w:r>
      <w:r w:rsidR="003F1E94">
        <w:rPr>
          <w:rFonts w:cstheme="minorHAnsi" w:hint="cs"/>
          <w:sz w:val="24"/>
          <w:rtl/>
        </w:rPr>
        <w:t>د</w:t>
      </w:r>
      <w:r w:rsidR="00D809E7" w:rsidRPr="0038701F">
        <w:rPr>
          <w:rFonts w:cstheme="minorHAnsi"/>
          <w:sz w:val="24"/>
          <w:rtl/>
        </w:rPr>
        <w:t xml:space="preserve"> </w:t>
      </w:r>
      <w:r w:rsidRPr="0038701F">
        <w:rPr>
          <w:rFonts w:cstheme="minorHAnsi"/>
          <w:sz w:val="24"/>
          <w:rtl/>
        </w:rPr>
        <w:t>داشته باشند.</w:t>
      </w:r>
      <w:r w:rsidR="007B43A7" w:rsidRPr="0038701F">
        <w:rPr>
          <w:rFonts w:cstheme="minorHAnsi"/>
          <w:sz w:val="24"/>
        </w:rPr>
        <w:t xml:space="preserve"> </w:t>
      </w:r>
      <w:r w:rsidR="007B43A7" w:rsidRPr="0038701F">
        <w:rPr>
          <w:rFonts w:cstheme="minorHAnsi"/>
          <w:sz w:val="24"/>
          <w:rtl/>
        </w:rPr>
        <w:t xml:space="preserve">از </w:t>
      </w:r>
      <w:r w:rsidR="00902227" w:rsidRPr="0038701F">
        <w:rPr>
          <w:rFonts w:cstheme="minorHAnsi"/>
          <w:sz w:val="24"/>
          <w:rtl/>
        </w:rPr>
        <w:t>مکتب</w:t>
      </w:r>
      <w:r w:rsidR="007B43A7" w:rsidRPr="0038701F">
        <w:rPr>
          <w:rFonts w:cstheme="minorHAnsi"/>
          <w:sz w:val="24"/>
          <w:rtl/>
        </w:rPr>
        <w:t xml:space="preserve"> بپرسید که فرزند شما </w:t>
      </w:r>
      <w:r w:rsidR="00D809E7" w:rsidRPr="0038701F">
        <w:rPr>
          <w:rFonts w:cstheme="minorHAnsi"/>
          <w:sz w:val="24"/>
          <w:rtl/>
        </w:rPr>
        <w:t xml:space="preserve">به </w:t>
      </w:r>
      <w:r w:rsidR="0086170F">
        <w:rPr>
          <w:rFonts w:cstheme="minorHAnsi" w:hint="cs"/>
          <w:sz w:val="24"/>
          <w:rtl/>
        </w:rPr>
        <w:t xml:space="preserve">کدام نوع </w:t>
      </w:r>
      <w:r w:rsidR="007B43A7" w:rsidRPr="0038701F">
        <w:rPr>
          <w:rFonts w:cstheme="minorHAnsi"/>
          <w:sz w:val="24"/>
          <w:rtl/>
        </w:rPr>
        <w:t xml:space="preserve">نیاز </w:t>
      </w:r>
      <w:r w:rsidR="0086170F">
        <w:rPr>
          <w:rFonts w:cstheme="minorHAnsi" w:hint="cs"/>
          <w:sz w:val="24"/>
          <w:rtl/>
        </w:rPr>
        <w:t>خواهد داشت.</w:t>
      </w:r>
    </w:p>
    <w:p w14:paraId="169C9270" w14:textId="410467DE" w:rsidR="007B43A7" w:rsidRPr="0038701F" w:rsidRDefault="007B43A7" w:rsidP="0038701F">
      <w:pPr>
        <w:pStyle w:val="Numberlist"/>
        <w:numPr>
          <w:ilvl w:val="0"/>
          <w:numId w:val="20"/>
        </w:numPr>
        <w:bidi/>
        <w:spacing w:line="276" w:lineRule="auto"/>
        <w:ind w:left="722" w:hanging="540"/>
        <w:rPr>
          <w:rFonts w:cstheme="minorHAnsi"/>
          <w:sz w:val="24"/>
        </w:rPr>
      </w:pPr>
      <w:r w:rsidRPr="0038701F">
        <w:rPr>
          <w:rFonts w:cstheme="minorHAnsi"/>
          <w:sz w:val="24"/>
          <w:rtl/>
        </w:rPr>
        <w:t xml:space="preserve">غذای سالم </w:t>
      </w:r>
      <w:r w:rsidR="0034308D">
        <w:rPr>
          <w:rFonts w:cstheme="minorHAnsi" w:hint="cs"/>
          <w:sz w:val="24"/>
          <w:rtl/>
        </w:rPr>
        <w:t>تهیه کنید</w:t>
      </w:r>
      <w:r w:rsidR="00DC6F39" w:rsidRPr="0038701F">
        <w:rPr>
          <w:rFonts w:cstheme="minorHAnsi"/>
          <w:sz w:val="24"/>
          <w:rtl/>
        </w:rPr>
        <w:t>.</w:t>
      </w:r>
      <w:r w:rsidRPr="0038701F">
        <w:rPr>
          <w:rFonts w:cstheme="minorHAnsi"/>
          <w:sz w:val="24"/>
        </w:rPr>
        <w:t xml:space="preserve"> </w:t>
      </w:r>
      <w:r w:rsidR="00DC6F39" w:rsidRPr="0038701F">
        <w:rPr>
          <w:rFonts w:cstheme="minorHAnsi"/>
          <w:sz w:val="24"/>
          <w:rtl/>
        </w:rPr>
        <w:t xml:space="preserve">معلومات بگیرید که آیا مکتب </w:t>
      </w:r>
      <w:r w:rsidR="00D809E7" w:rsidRPr="0038701F">
        <w:rPr>
          <w:rFonts w:cstheme="minorHAnsi"/>
          <w:sz w:val="24"/>
          <w:rtl/>
        </w:rPr>
        <w:t>غرفۀ فروش غذا</w:t>
      </w:r>
      <w:r w:rsidR="00DC6F39" w:rsidRPr="0038701F">
        <w:rPr>
          <w:rFonts w:cstheme="minorHAnsi"/>
          <w:sz w:val="24"/>
          <w:rtl/>
        </w:rPr>
        <w:t xml:space="preserve"> دارد</w:t>
      </w:r>
      <w:r w:rsidR="009865FB">
        <w:rPr>
          <w:rFonts w:cstheme="minorHAnsi" w:hint="cs"/>
          <w:sz w:val="24"/>
          <w:rtl/>
        </w:rPr>
        <w:t>.</w:t>
      </w:r>
    </w:p>
    <w:p w14:paraId="00F5FBD6" w14:textId="1ED4D502" w:rsidR="007B43A7" w:rsidRPr="00467C07" w:rsidRDefault="007B43A7" w:rsidP="00467C07">
      <w:pPr>
        <w:pStyle w:val="Numberlist"/>
        <w:numPr>
          <w:ilvl w:val="0"/>
          <w:numId w:val="20"/>
        </w:numPr>
        <w:bidi/>
        <w:spacing w:line="276" w:lineRule="auto"/>
        <w:ind w:hanging="268"/>
        <w:rPr>
          <w:rFonts w:cstheme="minorHAnsi"/>
          <w:sz w:val="24"/>
        </w:rPr>
      </w:pPr>
      <w:r w:rsidRPr="00467C07">
        <w:rPr>
          <w:rFonts w:cstheme="minorHAnsi"/>
          <w:sz w:val="24"/>
          <w:rtl/>
        </w:rPr>
        <w:t xml:space="preserve">فرزندتان را تشویق کنید که به باشگاه </w:t>
      </w:r>
      <w:r w:rsidR="008D7415" w:rsidRPr="00467C07">
        <w:rPr>
          <w:rFonts w:cstheme="minorHAnsi"/>
          <w:sz w:val="24"/>
          <w:rtl/>
        </w:rPr>
        <w:t xml:space="preserve">کمک </w:t>
      </w:r>
      <w:r w:rsidR="00DC6F39" w:rsidRPr="00467C07">
        <w:rPr>
          <w:rFonts w:cstheme="minorHAnsi"/>
          <w:sz w:val="24"/>
          <w:rtl/>
        </w:rPr>
        <w:t>کارخانگی</w:t>
      </w:r>
      <w:r w:rsidRPr="00467C07">
        <w:rPr>
          <w:rFonts w:cstheme="minorHAnsi"/>
          <w:sz w:val="24"/>
          <w:rtl/>
        </w:rPr>
        <w:t xml:space="preserve"> و دیگر فعالیت های </w:t>
      </w:r>
      <w:r w:rsidR="003F1E94">
        <w:rPr>
          <w:rFonts w:cstheme="minorHAnsi" w:hint="cs"/>
          <w:sz w:val="24"/>
          <w:rtl/>
        </w:rPr>
        <w:t>خارج</w:t>
      </w:r>
      <w:r w:rsidR="00DC6F39" w:rsidRPr="00467C07">
        <w:rPr>
          <w:rFonts w:cstheme="minorHAnsi"/>
          <w:sz w:val="24"/>
          <w:rtl/>
        </w:rPr>
        <w:t xml:space="preserve"> از </w:t>
      </w:r>
      <w:r w:rsidR="00902227" w:rsidRPr="00467C07">
        <w:rPr>
          <w:rFonts w:cstheme="minorHAnsi"/>
          <w:sz w:val="24"/>
          <w:rtl/>
        </w:rPr>
        <w:t>مکتب</w:t>
      </w:r>
      <w:r w:rsidRPr="00467C07">
        <w:rPr>
          <w:rFonts w:cstheme="minorHAnsi"/>
          <w:sz w:val="24"/>
          <w:rtl/>
        </w:rPr>
        <w:t xml:space="preserve"> </w:t>
      </w:r>
      <w:r w:rsidR="00DC6F39" w:rsidRPr="00467C07">
        <w:rPr>
          <w:rFonts w:cstheme="minorHAnsi"/>
          <w:sz w:val="24"/>
          <w:rtl/>
        </w:rPr>
        <w:t>بپیوندد.</w:t>
      </w:r>
    </w:p>
    <w:p w14:paraId="7BE41EB0" w14:textId="641AACAE" w:rsidR="00467C07" w:rsidRPr="00467C07" w:rsidRDefault="00467C07" w:rsidP="00283F2F">
      <w:pPr>
        <w:pStyle w:val="Numberlist"/>
        <w:numPr>
          <w:ilvl w:val="0"/>
          <w:numId w:val="20"/>
        </w:numPr>
        <w:bidi/>
        <w:ind w:left="722" w:hanging="540"/>
        <w:rPr>
          <w:sz w:val="24"/>
          <w:rtl/>
          <w:lang w:bidi="fa-IR"/>
        </w:rPr>
      </w:pPr>
      <w:r w:rsidRPr="00467C07">
        <w:rPr>
          <w:rFonts w:ascii="Arial" w:hAnsi="Arial" w:cs="Arial" w:hint="cs"/>
          <w:sz w:val="24"/>
          <w:rtl/>
        </w:rPr>
        <w:t>ا</w:t>
      </w:r>
      <w:r w:rsidRPr="00467C07">
        <w:rPr>
          <w:rFonts w:ascii="Arial" w:hAnsi="Arial" w:cs="Arial"/>
          <w:sz w:val="24"/>
          <w:rtl/>
        </w:rPr>
        <w:t xml:space="preserve">گر </w:t>
      </w:r>
      <w:r>
        <w:rPr>
          <w:rFonts w:ascii="Arial" w:hAnsi="Arial" w:cs="Arial" w:hint="cs"/>
          <w:sz w:val="24"/>
          <w:rtl/>
        </w:rPr>
        <w:t>ضرورت</w:t>
      </w:r>
      <w:r w:rsidRPr="00467C07">
        <w:rPr>
          <w:rFonts w:ascii="Arial" w:hAnsi="Arial" w:cs="Arial"/>
          <w:sz w:val="24"/>
          <w:rtl/>
        </w:rPr>
        <w:t xml:space="preserve"> به کمک مالی باشد، با م</w:t>
      </w:r>
      <w:r>
        <w:rPr>
          <w:rFonts w:ascii="Arial" w:hAnsi="Arial" w:cs="Arial" w:hint="cs"/>
          <w:sz w:val="24"/>
          <w:rtl/>
        </w:rPr>
        <w:t>کتب</w:t>
      </w:r>
      <w:r w:rsidRPr="00467C07">
        <w:rPr>
          <w:rFonts w:ascii="Arial" w:hAnsi="Arial" w:cs="Arial"/>
          <w:sz w:val="24"/>
          <w:rtl/>
        </w:rPr>
        <w:t xml:space="preserve"> فرزندتان برای دریافت کمک های مالی </w:t>
      </w:r>
      <w:r>
        <w:rPr>
          <w:rFonts w:ascii="Arial" w:hAnsi="Arial" w:cs="Arial" w:hint="cs"/>
          <w:sz w:val="24"/>
          <w:rtl/>
        </w:rPr>
        <w:t>جهت</w:t>
      </w:r>
      <w:r w:rsidRPr="00467C07">
        <w:rPr>
          <w:rFonts w:ascii="Arial" w:hAnsi="Arial" w:cs="Arial"/>
          <w:sz w:val="24"/>
          <w:rtl/>
        </w:rPr>
        <w:t xml:space="preserve"> پرداخت </w:t>
      </w:r>
      <w:r>
        <w:rPr>
          <w:rFonts w:ascii="Arial" w:hAnsi="Arial" w:cs="Arial" w:hint="cs"/>
          <w:sz w:val="24"/>
          <w:rtl/>
        </w:rPr>
        <w:t>مصارف</w:t>
      </w:r>
      <w:r w:rsidRPr="00467C07">
        <w:rPr>
          <w:rFonts w:ascii="Arial" w:hAnsi="Arial" w:cs="Arial"/>
          <w:sz w:val="24"/>
          <w:rtl/>
        </w:rPr>
        <w:t xml:space="preserve"> م</w:t>
      </w:r>
      <w:r>
        <w:rPr>
          <w:rFonts w:ascii="Arial" w:hAnsi="Arial" w:cs="Arial" w:hint="cs"/>
          <w:sz w:val="24"/>
          <w:rtl/>
        </w:rPr>
        <w:t>کتب</w:t>
      </w:r>
      <w:r>
        <w:rPr>
          <w:rFonts w:hint="cs"/>
          <w:rtl/>
        </w:rPr>
        <w:t xml:space="preserve">   </w:t>
      </w:r>
      <w:r w:rsidRPr="00467C07">
        <w:rPr>
          <w:rFonts w:ascii="Arial" w:hAnsi="Arial" w:cs="Arial"/>
          <w:sz w:val="24"/>
          <w:rtl/>
        </w:rPr>
        <w:t>تماس بگیرید</w:t>
      </w:r>
    </w:p>
    <w:p w14:paraId="6DF2B835" w14:textId="77777777" w:rsidR="007B43A7" w:rsidRPr="0038701F" w:rsidRDefault="007B43A7" w:rsidP="0038701F">
      <w:pPr>
        <w:bidi/>
        <w:spacing w:line="276" w:lineRule="auto"/>
        <w:ind w:left="722" w:hanging="540"/>
        <w:rPr>
          <w:rFonts w:cstheme="minorHAnsi"/>
          <w:sz w:val="24"/>
          <w:lang w:val="en-AU"/>
        </w:rPr>
      </w:pPr>
    </w:p>
    <w:p w14:paraId="0E3A452A" w14:textId="5FE6733B" w:rsidR="005A6FC9" w:rsidRPr="0038701F" w:rsidRDefault="007B43A7" w:rsidP="0038701F">
      <w:pPr>
        <w:pStyle w:val="Numberlist"/>
        <w:numPr>
          <w:ilvl w:val="0"/>
          <w:numId w:val="0"/>
        </w:numPr>
        <w:bidi/>
        <w:spacing w:line="276" w:lineRule="auto"/>
        <w:ind w:left="722" w:hanging="540"/>
        <w:rPr>
          <w:rFonts w:cstheme="minorHAnsi"/>
          <w:sz w:val="24"/>
        </w:rPr>
      </w:pPr>
      <w:r w:rsidRPr="0038701F">
        <w:rPr>
          <w:rFonts w:cstheme="minorHAnsi"/>
          <w:sz w:val="24"/>
          <w:rtl/>
        </w:rPr>
        <w:t xml:space="preserve">برای معلومات بیشتر مراجعه کنید به: </w:t>
      </w:r>
      <w:bookmarkStart w:id="0" w:name="_GoBack"/>
      <w:r w:rsidR="00FD2BA8" w:rsidRPr="00FD2BA8">
        <w:rPr>
          <w:rFonts w:eastAsia="Arial Unicode MS" w:cstheme="minorHAnsi"/>
          <w:b/>
          <w:bCs/>
          <w:sz w:val="24"/>
        </w:rPr>
        <w:t>www.education.vic.gov.au/parents/going-to-school</w:t>
      </w:r>
      <w:bookmarkEnd w:id="0"/>
    </w:p>
    <w:sectPr w:rsidR="005A6FC9" w:rsidRPr="0038701F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4D719" w14:textId="77777777" w:rsidR="005A6FC9" w:rsidRDefault="005A6FC9" w:rsidP="003967DD">
      <w:pPr>
        <w:spacing w:after="0"/>
      </w:pPr>
      <w:r>
        <w:separator/>
      </w:r>
    </w:p>
  </w:endnote>
  <w:endnote w:type="continuationSeparator" w:id="0">
    <w:p w14:paraId="33C47FEC" w14:textId="77777777" w:rsidR="005A6FC9" w:rsidRDefault="005A6FC9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8EF74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66E6BF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7FAA" w14:textId="0AA0370B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B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B1619F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5013D" w14:textId="77777777" w:rsidR="000B775C" w:rsidRDefault="000B7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15F12" w14:textId="77777777" w:rsidR="005A6FC9" w:rsidRDefault="005A6FC9" w:rsidP="003967DD">
      <w:pPr>
        <w:spacing w:after="0"/>
      </w:pPr>
      <w:r>
        <w:separator/>
      </w:r>
    </w:p>
  </w:footnote>
  <w:footnote w:type="continuationSeparator" w:id="0">
    <w:p w14:paraId="6E61F556" w14:textId="77777777" w:rsidR="005A6FC9" w:rsidRDefault="005A6FC9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08E20" w14:textId="77777777" w:rsidR="000B775C" w:rsidRDefault="000B7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DF185" w14:textId="77777777" w:rsidR="003967DD" w:rsidRDefault="00F034BF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0E602410" wp14:editId="195435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" name="Picture 1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sheet_Narrow_portrait_gener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CCE9D" w14:textId="77777777" w:rsidR="000B775C" w:rsidRDefault="000B7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666EC"/>
    <w:multiLevelType w:val="hybridMultilevel"/>
    <w:tmpl w:val="4EC4196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6"/>
  </w:num>
  <w:num w:numId="14">
    <w:abstractNumId w:val="17"/>
  </w:num>
  <w:num w:numId="15">
    <w:abstractNumId w:val="11"/>
  </w:num>
  <w:num w:numId="16">
    <w:abstractNumId w:val="14"/>
  </w:num>
  <w:num w:numId="17">
    <w:abstractNumId w:val="12"/>
  </w:num>
  <w:num w:numId="18">
    <w:abstractNumId w:val="15"/>
  </w:num>
  <w:num w:numId="19">
    <w:abstractNumId w:val="12"/>
    <w:lvlOverride w:ilvl="0">
      <w:startOverride w:val="11"/>
    </w:lvlOverride>
  </w:num>
  <w:num w:numId="20">
    <w:abstractNumId w:val="1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0484D"/>
    <w:rsid w:val="00013339"/>
    <w:rsid w:val="0008265F"/>
    <w:rsid w:val="000A47D4"/>
    <w:rsid w:val="000B20B7"/>
    <w:rsid w:val="000B4496"/>
    <w:rsid w:val="000B775C"/>
    <w:rsid w:val="00122369"/>
    <w:rsid w:val="001233A3"/>
    <w:rsid w:val="00186E86"/>
    <w:rsid w:val="001D13F9"/>
    <w:rsid w:val="00283F2F"/>
    <w:rsid w:val="002A4A96"/>
    <w:rsid w:val="002B19ED"/>
    <w:rsid w:val="002E3BED"/>
    <w:rsid w:val="00312720"/>
    <w:rsid w:val="0034308D"/>
    <w:rsid w:val="0038701F"/>
    <w:rsid w:val="003967DD"/>
    <w:rsid w:val="003F1E94"/>
    <w:rsid w:val="00442CA7"/>
    <w:rsid w:val="00453512"/>
    <w:rsid w:val="00467C07"/>
    <w:rsid w:val="004B2ED6"/>
    <w:rsid w:val="004F6984"/>
    <w:rsid w:val="00584366"/>
    <w:rsid w:val="005A4F12"/>
    <w:rsid w:val="005A6FC9"/>
    <w:rsid w:val="005F2199"/>
    <w:rsid w:val="00624A55"/>
    <w:rsid w:val="00664ECF"/>
    <w:rsid w:val="006671CE"/>
    <w:rsid w:val="006A25AC"/>
    <w:rsid w:val="006E2B9A"/>
    <w:rsid w:val="007B43A7"/>
    <w:rsid w:val="007B556E"/>
    <w:rsid w:val="007D3E38"/>
    <w:rsid w:val="008065DA"/>
    <w:rsid w:val="0086170F"/>
    <w:rsid w:val="00872FA0"/>
    <w:rsid w:val="00885CA4"/>
    <w:rsid w:val="008B1737"/>
    <w:rsid w:val="008D7415"/>
    <w:rsid w:val="008E4EFC"/>
    <w:rsid w:val="00902227"/>
    <w:rsid w:val="009029E4"/>
    <w:rsid w:val="009865FB"/>
    <w:rsid w:val="00A31926"/>
    <w:rsid w:val="00AA207C"/>
    <w:rsid w:val="00AC7AFF"/>
    <w:rsid w:val="00B238C5"/>
    <w:rsid w:val="00B40B5A"/>
    <w:rsid w:val="00B7690B"/>
    <w:rsid w:val="00B87E7E"/>
    <w:rsid w:val="00C44948"/>
    <w:rsid w:val="00CA01D9"/>
    <w:rsid w:val="00CE48C0"/>
    <w:rsid w:val="00CE48FB"/>
    <w:rsid w:val="00D809E7"/>
    <w:rsid w:val="00DC6F39"/>
    <w:rsid w:val="00E03F0C"/>
    <w:rsid w:val="00E11A98"/>
    <w:rsid w:val="00E34263"/>
    <w:rsid w:val="00F034BF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D33D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AF272F" w:themeColor="accent1"/>
      </w:pBdr>
    </w:pPr>
    <w:rPr>
      <w:color w:val="AF272F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F272F" w:themeFill="accent1"/>
      </w:tcPr>
    </w:tblStylePr>
    <w:tblStylePr w:type="firstCol">
      <w:rPr>
        <w:color w:val="AF272F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paragraph" w:styleId="ListParagraph">
    <w:name w:val="List Paragraph"/>
    <w:basedOn w:val="Normal"/>
    <w:uiPriority w:val="34"/>
    <w:qFormat/>
    <w:rsid w:val="005A6FC9"/>
    <w:pPr>
      <w:spacing w:after="160" w:line="259" w:lineRule="auto"/>
      <w:ind w:left="720"/>
      <w:contextualSpacing/>
    </w:pPr>
    <w:rPr>
      <w:szCs w:val="22"/>
      <w:lang w:val="en-AU"/>
    </w:rPr>
  </w:style>
  <w:style w:type="character" w:customStyle="1" w:styleId="tlid-translation">
    <w:name w:val="tlid-translation"/>
    <w:basedOn w:val="DefaultParagraphFont"/>
    <w:rsid w:val="00B8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state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AF272F"/>
      </a:accent1>
      <a:accent2>
        <a:srgbClr val="BC95C8"/>
      </a:accent2>
      <a:accent3>
        <a:srgbClr val="F6BE00"/>
      </a:accent3>
      <a:accent4>
        <a:srgbClr val="00B7BD"/>
      </a:accent4>
      <a:accent5>
        <a:srgbClr val="004EA8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Tips for transitioning from English Language School to mainstream school - Dari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8EB32-D003-41C5-B5DC-4EF77F56ED41}"/>
</file>

<file path=customXml/itemProps2.xml><?xml version="1.0" encoding="utf-8"?>
<ds:datastoreItem xmlns:ds="http://schemas.openxmlformats.org/officeDocument/2006/customXml" ds:itemID="{226FF569-272F-46DD-87A2-646230754B13}"/>
</file>

<file path=customXml/itemProps3.xml><?xml version="1.0" encoding="utf-8"?>
<ds:datastoreItem xmlns:ds="http://schemas.openxmlformats.org/officeDocument/2006/customXml" ds:itemID="{0B51B0DA-4BF0-4368-BF5C-5C06A3E8871B}"/>
</file>

<file path=customXml/itemProps4.xml><?xml version="1.0" encoding="utf-8"?>
<ds:datastoreItem xmlns:ds="http://schemas.openxmlformats.org/officeDocument/2006/customXml" ds:itemID="{AE28EB32-D003-41C5-B5DC-4EF77F56ED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4DCC3B-CD88-423E-ACDA-64DE0B8F5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2019-01-15T14:05:00Z</dcterms:created>
  <dcterms:modified xsi:type="dcterms:W3CDTF">2019-02-15T00:44:00Z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