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46D1" w14:textId="77777777" w:rsidR="00E9758C" w:rsidRPr="000E598E" w:rsidRDefault="00000000" w:rsidP="00E9758C">
      <w:pPr>
        <w:pStyle w:val="Titolo1"/>
        <w:rPr>
          <w:rFonts w:ascii="Khmer UI" w:eastAsia="Times New Roman" w:hAnsi="Khmer UI" w:cs="Khmer UI"/>
          <w:b/>
          <w:bCs w:val="0"/>
          <w:sz w:val="44"/>
          <w:szCs w:val="44"/>
        </w:rPr>
      </w:pPr>
      <w:r w:rsidRPr="000E598E">
        <w:rPr>
          <w:rFonts w:ascii="Khmer UI" w:eastAsia="DaunPenh" w:hAnsi="Khmer UI" w:cs="Khmer UI"/>
          <w:b/>
          <w:bCs w:val="0"/>
          <w:sz w:val="44"/>
          <w:szCs w:val="44"/>
        </w:rPr>
        <w:t>ឧបករណ៍បញ្ចេញមតិឪពុកម្ដាយ</w:t>
      </w:r>
      <w:r w:rsidRPr="000E598E">
        <w:rPr>
          <w:rFonts w:ascii="Khmer UI" w:eastAsia="Times New Roman" w:hAnsi="Khmer UI" w:cs="Khmer UI"/>
          <w:b/>
          <w:bCs w:val="0"/>
          <w:sz w:val="44"/>
          <w:szCs w:val="44"/>
        </w:rPr>
        <w:t xml:space="preserve"> </w:t>
      </w:r>
      <w:r w:rsidRPr="000E598E">
        <w:rPr>
          <w:rFonts w:ascii="Khmer UI" w:eastAsia="DaunPenh" w:hAnsi="Khmer UI" w:cs="Khmer UI"/>
          <w:b/>
          <w:bCs w:val="0"/>
          <w:sz w:val="44"/>
          <w:szCs w:val="44"/>
        </w:rPr>
        <w:t>សម្រាប់កម្រងព័ត៌មានអំពីបរិយាបន្នពិការភាព</w:t>
      </w:r>
    </w:p>
    <w:p w14:paraId="2C2369BD" w14:textId="77777777" w:rsidR="00E9758C" w:rsidRPr="00286836" w:rsidRDefault="00000000" w:rsidP="00E9758C">
      <w:pPr>
        <w:pStyle w:val="Bullet1"/>
        <w:spacing w:before="0" w:line="240" w:lineRule="auto"/>
        <w:ind w:left="360" w:hanging="360"/>
        <w:rPr>
          <w:rFonts w:ascii="Khmer UI" w:hAnsi="Khmer UI" w:cs="Khmer UI"/>
        </w:rPr>
      </w:pPr>
      <w:r w:rsidRPr="00286836">
        <w:rPr>
          <w:rFonts w:ascii="Khmer UI" w:eastAsia="DaunPenh" w:hAnsi="Khmer UI" w:cs="Khmer UI"/>
        </w:rPr>
        <w:t>វាមិនមែនជាកាតព្វកិច្ចចាំបាច់សម្រាប់ឪពុកម្តាយ</w:t>
      </w:r>
      <w:r w:rsidRPr="00286836">
        <w:rPr>
          <w:rFonts w:ascii="Khmer UI" w:hAnsi="Khmer UI" w:cs="Khmer UI"/>
        </w:rPr>
        <w:t>/</w:t>
      </w:r>
      <w:r w:rsidRPr="00286836">
        <w:rPr>
          <w:rFonts w:ascii="Khmer UI" w:eastAsia="DaunPenh" w:hAnsi="Khmer UI" w:cs="Khmer UI"/>
        </w:rPr>
        <w:t>អ្នកថែទាំដើម្បីបំពេញឧបករណ៍នេះទេ។</w:t>
      </w:r>
    </w:p>
    <w:p w14:paraId="659C38C5" w14:textId="77777777" w:rsidR="00E9758C" w:rsidRPr="00286836" w:rsidRDefault="00000000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Khmer UI" w:hAnsi="Khmer UI" w:cs="Khmer UI"/>
        </w:rPr>
      </w:pPr>
      <w:r w:rsidRPr="00286836">
        <w:rPr>
          <w:rFonts w:ascii="Khmer UI" w:eastAsia="DaunPenh" w:hAnsi="Khmer UI" w:cs="Khmer UI"/>
        </w:rPr>
        <w:t>សាលារបស់អ្នកនឹងធ្វើការជាមួយអ្នក</w:t>
      </w:r>
      <w:r w:rsidRPr="00286836">
        <w:rPr>
          <w:rFonts w:ascii="Khmer UI" w:hAnsi="Khmer UI" w:cs="Khmer UI"/>
        </w:rPr>
        <w:t xml:space="preserve"> </w:t>
      </w:r>
      <w:r w:rsidRPr="00286836">
        <w:rPr>
          <w:rFonts w:ascii="Khmer UI" w:eastAsia="DaunPenh" w:hAnsi="Khmer UI" w:cs="Khmer UI"/>
        </w:rPr>
        <w:t>និងកូនរបស់អ្នក</w:t>
      </w:r>
      <w:r w:rsidRPr="00286836">
        <w:rPr>
          <w:rFonts w:ascii="Khmer UI" w:hAnsi="Khmer UI" w:cs="Khmer UI"/>
        </w:rPr>
        <w:t xml:space="preserve"> </w:t>
      </w:r>
      <w:r w:rsidRPr="00286836">
        <w:rPr>
          <w:rFonts w:ascii="Khmer UI" w:eastAsia="DaunPenh" w:hAnsi="Khmer UI" w:cs="Khmer UI"/>
        </w:rPr>
        <w:t>ដើម្បីបង្កើតកម្រងព័ត៌មានអំពីបរិយាបន្នពិការភាព។</w:t>
      </w:r>
      <w:r w:rsidRPr="00286836">
        <w:rPr>
          <w:rFonts w:ascii="Khmer UI" w:hAnsi="Khmer UI" w:cs="Khmer UI"/>
        </w:rPr>
        <w:t xml:space="preserve"> </w:t>
      </w:r>
      <w:r w:rsidRPr="00286836">
        <w:rPr>
          <w:rFonts w:ascii="Khmer UI" w:eastAsia="DaunPenh" w:hAnsi="Khmer UI" w:cs="Khmer UI"/>
        </w:rPr>
        <w:t>កម្រងព័ត៌មានគឺជាការពណ៌នាជាលាយលក្ខណ៍អក្សរអំពីភាពខ្លាំង</w:t>
      </w:r>
      <w:r w:rsidRPr="00286836">
        <w:rPr>
          <w:rFonts w:ascii="Khmer UI" w:hAnsi="Khmer UI" w:cs="Khmer UI"/>
        </w:rPr>
        <w:t xml:space="preserve"> </w:t>
      </w:r>
      <w:r w:rsidRPr="00286836">
        <w:rPr>
          <w:rFonts w:ascii="Khmer UI" w:eastAsia="DaunPenh" w:hAnsi="Khmer UI" w:cs="Khmer UI"/>
        </w:rPr>
        <w:t>និងតម្រូវការនានារបស់កូនអ្នកនៅសាលា។</w:t>
      </w:r>
      <w:r w:rsidRPr="00286836">
        <w:rPr>
          <w:rFonts w:ascii="Khmer UI" w:hAnsi="Khmer UI" w:cs="Khmer UI"/>
        </w:rPr>
        <w:t xml:space="preserve"> </w:t>
      </w:r>
      <w:r w:rsidRPr="00286836">
        <w:rPr>
          <w:rFonts w:ascii="Khmer UI" w:eastAsia="DaunPenh" w:hAnsi="Khmer UI" w:cs="Khmer UI"/>
        </w:rPr>
        <w:t>វានឹងជួយសាលាក្នុងការផ្តល់ដល់កូនរបស់អ្នកនូវការគាំទ្រដែលពួកគេត្រូវការ។</w:t>
      </w:r>
      <w:r w:rsidRPr="00286836">
        <w:rPr>
          <w:rFonts w:ascii="Khmer UI" w:hAnsi="Khmer UI" w:cs="Khmer UI"/>
        </w:rPr>
        <w:t xml:space="preserve"> </w:t>
      </w:r>
    </w:p>
    <w:p w14:paraId="353AD7DA" w14:textId="77777777" w:rsidR="00E9758C" w:rsidRPr="00286836" w:rsidRDefault="00000000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Khmer UI" w:hAnsi="Khmer UI" w:cs="Khmer UI"/>
        </w:rPr>
      </w:pPr>
      <w:r w:rsidRPr="00286836">
        <w:rPr>
          <w:rFonts w:ascii="Khmer UI" w:eastAsia="DaunPenh" w:hAnsi="Khmer UI" w:cs="Khmer UI"/>
        </w:rPr>
        <w:t>ដើម្បីជួយក្រុមគាំទ្រសិស្សឱ្យយល់អំពីកូនរបស់អ្នក</w:t>
      </w:r>
      <w:r w:rsidRPr="00286836">
        <w:rPr>
          <w:rFonts w:ascii="Khmer UI" w:hAnsi="Khmer UI" w:cs="Khmer UI"/>
        </w:rPr>
        <w:t xml:space="preserve"> </w:t>
      </w:r>
      <w:r w:rsidRPr="00286836">
        <w:rPr>
          <w:rFonts w:ascii="Khmer UI" w:eastAsia="DaunPenh" w:hAnsi="Khmer UI" w:cs="Khmer UI"/>
        </w:rPr>
        <w:t>និងអ្វីដែលជួយពួកគេ</w:t>
      </w:r>
      <w:r w:rsidRPr="00286836">
        <w:rPr>
          <w:rFonts w:ascii="Khmer UI" w:hAnsi="Khmer UI" w:cs="Khmer UI"/>
        </w:rPr>
        <w:t xml:space="preserve"> </w:t>
      </w:r>
      <w:r w:rsidRPr="00286836">
        <w:rPr>
          <w:rFonts w:ascii="Khmer UI" w:eastAsia="DaunPenh" w:hAnsi="Khmer UI" w:cs="Khmer UI"/>
        </w:rPr>
        <w:t>អ្នកត្រូវតែចូលរួមក្នុងការប្រជុំកម្រងព័ត៌មានអំពីបរិយាបន្នពិការភាពរបស់កូនអ្នក។</w:t>
      </w:r>
      <w:r w:rsidRPr="00286836">
        <w:rPr>
          <w:rFonts w:ascii="Khmer UI" w:hAnsi="Khmer UI" w:cs="Khmer UI"/>
        </w:rPr>
        <w:t xml:space="preserve">  </w:t>
      </w:r>
    </w:p>
    <w:p w14:paraId="2D778A75" w14:textId="77777777" w:rsidR="00E9758C" w:rsidRPr="00286836" w:rsidRDefault="00000000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Khmer UI" w:hAnsi="Khmer UI" w:cs="Khmer UI"/>
        </w:rPr>
      </w:pPr>
      <w:r w:rsidRPr="00286836">
        <w:rPr>
          <w:rFonts w:ascii="Khmer UI" w:eastAsia="DaunPenh" w:hAnsi="Khmer UI" w:cs="Khmer UI"/>
        </w:rPr>
        <w:t>នៅក្នុងការប្រជុំកម្រងព័ត៌មានអំពីបរិយាបន្នពិការភាព</w:t>
      </w:r>
      <w:r w:rsidRPr="00286836">
        <w:rPr>
          <w:rFonts w:ascii="Khmer UI" w:hAnsi="Khmer UI" w:cs="Khmer UI"/>
        </w:rPr>
        <w:t xml:space="preserve"> </w:t>
      </w:r>
      <w:r w:rsidRPr="00286836">
        <w:rPr>
          <w:rFonts w:ascii="Khmer UI" w:eastAsia="DaunPenh" w:hAnsi="Khmer UI" w:cs="Khmer UI"/>
        </w:rPr>
        <w:t>ក្រុមគាំទ្រសិស្សនឹងនិយាយអំពីអ្វីដែលកូនរបស់អ្នកត្រូវការដើម្បីចូលរួមនៅក្នុងសកម្មភាពទាំងនេះ</w:t>
      </w:r>
      <w:r w:rsidRPr="00286836">
        <w:rPr>
          <w:rFonts w:ascii="Khmer UI" w:hAnsi="Khmer UI" w:cs="Khmer UI"/>
        </w:rPr>
        <w:t xml:space="preserve"> </w:t>
      </w:r>
    </w:p>
    <w:p w14:paraId="5E67B86D" w14:textId="1D8FADB3" w:rsidR="005D5809" w:rsidRPr="00980DBE" w:rsidRDefault="00000000" w:rsidP="00980DBE">
      <w:pPr>
        <w:pStyle w:val="Bullet2"/>
        <w:numPr>
          <w:ilvl w:val="0"/>
          <w:numId w:val="12"/>
        </w:numPr>
        <w:spacing w:before="0" w:line="240" w:lineRule="auto"/>
        <w:rPr>
          <w:rFonts w:ascii="Khmer UI" w:hAnsi="Khmer UI" w:cs="Khmer UI"/>
        </w:rPr>
      </w:pPr>
      <w:r w:rsidRPr="00286836">
        <w:rPr>
          <w:rFonts w:ascii="Khmer UI" w:eastAsia="DaunPenh" w:hAnsi="Khmer UI" w:cs="Khmer UI"/>
        </w:rPr>
        <w:t>ទម្រង់គំរូនេះអាចជួយអ្នករៀបចំសម្រាប់ការប្រជុំកម្រងព័ត៌មានអំពីបរិយាបន្នពិការភាព។</w:t>
      </w:r>
      <w:r w:rsidRPr="00286836">
        <w:rPr>
          <w:rFonts w:ascii="Khmer UI" w:hAnsi="Khmer UI" w:cs="Khmer UI"/>
        </w:rPr>
        <w:t xml:space="preserve"> </w:t>
      </w:r>
      <w:r w:rsidRPr="00286836">
        <w:rPr>
          <w:rFonts w:ascii="Khmer UI" w:eastAsia="DaunPenh" w:hAnsi="Khmer UI" w:cs="Khmer UI"/>
        </w:rPr>
        <w:t>ប្រើផ្នែកជាច្រើនតាមដែលអ្នកយល់ឃើញថាមានប្រយោជន៍។</w:t>
      </w:r>
    </w:p>
    <w:tbl>
      <w:tblPr>
        <w:tblW w:w="5000" w:type="pct"/>
        <w:tblBorders>
          <w:top w:val="single" w:sz="8" w:space="0" w:color="88DBDF" w:themeColor="accent6"/>
          <w:left w:val="single" w:sz="8" w:space="0" w:color="88DBDF" w:themeColor="accent6"/>
          <w:bottom w:val="single" w:sz="8" w:space="0" w:color="88DBDF" w:themeColor="accent6"/>
          <w:right w:val="single" w:sz="8" w:space="0" w:color="88DBDF" w:themeColor="accent6"/>
          <w:insideH w:val="single" w:sz="8" w:space="0" w:color="88DBDF" w:themeColor="accent6"/>
          <w:insideV w:val="single" w:sz="8" w:space="0" w:color="88DBDF" w:themeColor="accent6"/>
        </w:tblBorders>
        <w:tblLook w:val="04A0" w:firstRow="1" w:lastRow="0" w:firstColumn="1" w:lastColumn="0" w:noHBand="0" w:noVBand="1"/>
      </w:tblPr>
      <w:tblGrid>
        <w:gridCol w:w="9612"/>
      </w:tblGrid>
      <w:tr w:rsidR="00F85CC6" w:rsidRPr="00286836" w14:paraId="6AB47448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C1B2961" w14:textId="77777777" w:rsidR="009C6B91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កូនរបស់អ្នកអាច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 xml:space="preserve">… </w:t>
            </w:r>
          </w:p>
          <w:p w14:paraId="490F4AC6" w14:textId="77777777" w:rsidR="005D5809" w:rsidRPr="00286836" w:rsidRDefault="005D5809" w:rsidP="005D5809">
            <w:pPr>
              <w:ind w:firstLine="720"/>
              <w:rPr>
                <w:rFonts w:ascii="Khmer UI" w:hAnsi="Khmer UI" w:cs="Khmer UI"/>
                <w:sz w:val="18"/>
                <w:szCs w:val="18"/>
              </w:rPr>
            </w:pPr>
          </w:p>
        </w:tc>
      </w:tr>
      <w:tr w:rsidR="00F85CC6" w:rsidRPr="00286836" w14:paraId="03008B4B" w14:textId="77777777" w:rsidTr="0072256A">
        <w:tc>
          <w:tcPr>
            <w:tcW w:w="5000" w:type="pct"/>
          </w:tcPr>
          <w:p w14:paraId="27DDCCA5" w14:textId="77777777" w:rsidR="009C6B91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កត់ត្រារាល់កិច្ចការទាំងអស់ដែលកូនអ្នកអាចធ្វើបាន។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(…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ហែលទឹក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>…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សរសេរអត្ថបទប្រវត្តិសាស្ត្រល្អៗ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>…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ជិះកង់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>)</w:t>
            </w:r>
          </w:p>
        </w:tc>
      </w:tr>
      <w:tr w:rsidR="00F85CC6" w:rsidRPr="00286836" w14:paraId="7969C827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6EC7C4F" w14:textId="77777777" w:rsidR="009C6B91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កូនរបស់អ្នកគឺ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 xml:space="preserve">… </w:t>
            </w:r>
          </w:p>
        </w:tc>
      </w:tr>
      <w:tr w:rsidR="00F85CC6" w:rsidRPr="00286836" w14:paraId="5F160C93" w14:textId="77777777" w:rsidTr="0072256A">
        <w:tc>
          <w:tcPr>
            <w:tcW w:w="5000" w:type="pct"/>
          </w:tcPr>
          <w:p w14:paraId="6A306EC3" w14:textId="77777777" w:rsidR="009C6B91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កត់ត្រានូវអ្វីគ្រប់យ៉ាងដែលពណ៌នាអំពីកូនរបស់អ្នកជាបុគ្គលម្នាក់។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(…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ជាមនុស្សរីករាយ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>…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មានរបៀបរៀបរយ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>…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ប្រអប់ជជែក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>)</w:t>
            </w:r>
          </w:p>
        </w:tc>
      </w:tr>
      <w:tr w:rsidR="00F85CC6" w:rsidRPr="00286836" w14:paraId="08A955CF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BED4628" w14:textId="77777777" w:rsidR="009C6B91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កូនរបស់អ្នកមាន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 xml:space="preserve">… </w:t>
            </w:r>
          </w:p>
        </w:tc>
      </w:tr>
      <w:tr w:rsidR="00F85CC6" w:rsidRPr="00286836" w14:paraId="343E05D0" w14:textId="77777777" w:rsidTr="0072256A">
        <w:tc>
          <w:tcPr>
            <w:tcW w:w="5000" w:type="pct"/>
          </w:tcPr>
          <w:p w14:paraId="634DA19E" w14:textId="77777777" w:rsidR="009C6B91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កត់ត្រានូវអ្វីៗដែលកូនអ្នកមានមោទនភាពក្នុងការធ្វើ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ឬមាន។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(…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មានមិត្តភក្តិល្អ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…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បានចំណាត់ថ្នាក់ល្អ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…) </w:t>
            </w:r>
          </w:p>
        </w:tc>
      </w:tr>
    </w:tbl>
    <w:p w14:paraId="6E3C8D0C" w14:textId="77777777" w:rsidR="009C6B91" w:rsidRPr="000E598E" w:rsidRDefault="009C6B91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Khmer UI" w:hAnsi="Khmer UI" w:cs="Khmer UI"/>
        </w:rPr>
        <w:sectPr w:rsidR="009C6B91" w:rsidRPr="000E598E" w:rsidSect="00566FB1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843" w:right="1134" w:bottom="1701" w:left="1134" w:header="227" w:footer="38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F85CC6" w:rsidRPr="00286836" w14:paraId="14BC2A84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23FBFA40" w14:textId="77777777" w:rsidR="00895B38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lastRenderedPageBreak/>
              <w:t>កូនរបស់អ្នកនឹង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…</w:t>
            </w:r>
          </w:p>
        </w:tc>
      </w:tr>
      <w:tr w:rsidR="00F85CC6" w:rsidRPr="00286836" w14:paraId="521E88CB" w14:textId="77777777" w:rsidTr="0072256A">
        <w:tc>
          <w:tcPr>
            <w:tcW w:w="5000" w:type="pct"/>
          </w:tcPr>
          <w:p w14:paraId="11B7C573" w14:textId="77777777" w:rsidR="00895B38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កត់ត្រាបំណងប្រាថ្នា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ក្តីសុបិន្ត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និងគោលដៅរបស់អ្នកសម្រាប់កូនរបស់អ្នក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អ្វីដែលអ្នកសង្ឃឹមថាពួកគេនឹងសម្រេចបាន។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(…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បង្កើតមិត្តភក្តិថ្មី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ជិះរថភ្លើងដោយខ្លួនឯង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>…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បញ្ចប់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VCAL)</w:t>
            </w:r>
          </w:p>
        </w:tc>
      </w:tr>
      <w:tr w:rsidR="00F85CC6" w:rsidRPr="00286836" w14:paraId="65516471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872C08A" w14:textId="77777777" w:rsidR="00895B38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តើ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អ្វី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ដែល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ជួយ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កូន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របស់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អ្នកឱ្យ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រៀនសូត្រ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និង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ប្រើ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ប្រាស់ការរៀនសូត្រ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របស់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ពួកគេ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 xml:space="preserve">? </w:t>
            </w:r>
          </w:p>
        </w:tc>
      </w:tr>
      <w:tr w:rsidR="00F85CC6" w:rsidRPr="00286836" w14:paraId="2517F2B4" w14:textId="77777777" w:rsidTr="0072256A">
        <w:tc>
          <w:tcPr>
            <w:tcW w:w="5000" w:type="pct"/>
          </w:tcPr>
          <w:p w14:paraId="7E873C0E" w14:textId="77777777" w:rsidR="00895B38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កត់ត្រានូវអ្វីដែលជួយកូនអ្នកស្តាប់នៅសាលា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មើលរឿងនានា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អាន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សរសេរ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ធ្វើគណិតវិទ្យា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រក្សាការផ្តោតអារម្មណ៍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និងដោះស្រាយបញ្ហានានា</w:t>
            </w:r>
          </w:p>
        </w:tc>
      </w:tr>
      <w:tr w:rsidR="00F85CC6" w:rsidRPr="00286836" w14:paraId="39514068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22C6A268" w14:textId="77777777" w:rsidR="00895B38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តើសាលាអាចធ្វើអ្វីបន្ថែមដើម្បីជួយកូនរបស់អ្នកឱ្យរៀនសូត្រ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និងប្រើប្រាស់ការរៀនសូត្ររបស់ពួកគេ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?</w:t>
            </w:r>
          </w:p>
        </w:tc>
      </w:tr>
      <w:tr w:rsidR="00F85CC6" w:rsidRPr="00286836" w14:paraId="66CDDD29" w14:textId="77777777" w:rsidTr="0072256A">
        <w:tc>
          <w:tcPr>
            <w:tcW w:w="5000" w:type="pct"/>
          </w:tcPr>
          <w:p w14:paraId="7D209A56" w14:textId="77777777" w:rsidR="00895B38" w:rsidRPr="00286836" w:rsidRDefault="00000000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កត់ត្រានូវអ្វីផ្សេងទៀតដែលអ្នកគិតថាអាចជួយកូនរបស់អ្នកស្តាប់នៅសាលា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មើលរឿងនានា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អាន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សរសេរ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ធ្វើគណិតវិទ្យា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រក្សាការផ្តោតអារម្មណ៍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និងដោះស្រាយបញ្ហានានា</w:t>
            </w:r>
          </w:p>
        </w:tc>
      </w:tr>
      <w:tr w:rsidR="00F85CC6" w:rsidRPr="00286836" w14:paraId="5C68E81E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2AA5AC5" w14:textId="77777777" w:rsidR="00895B38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តើអ្វីខ្លះដែលជួយកូនរបស់អ្នកឱ្យធ្វើកិច្ចការនានា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?</w:t>
            </w:r>
          </w:p>
        </w:tc>
      </w:tr>
      <w:tr w:rsidR="00F85CC6" w:rsidRPr="00286836" w14:paraId="21372CC8" w14:textId="77777777" w:rsidTr="0072256A">
        <w:tc>
          <w:tcPr>
            <w:tcW w:w="5000" w:type="pct"/>
          </w:tcPr>
          <w:p w14:paraId="3F9DBBB7" w14:textId="77777777" w:rsidR="00895B38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កត់ត្រានូវអ្វីដែលជួយកូនរបស់អ្នកឱ្យបំពេញទម្លាប់ប្រចាំថ្ងៃរបស់ពួកគេ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ធ្វើអ្វីៗដោយឯករាជ្យ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និងរក្សាភាពស្ងប់ស្ងាត់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</w:p>
        </w:tc>
      </w:tr>
    </w:tbl>
    <w:p w14:paraId="01E92B85" w14:textId="77777777" w:rsidR="00D92704" w:rsidRPr="000E598E" w:rsidRDefault="00D92704" w:rsidP="00D92704">
      <w:pPr>
        <w:rPr>
          <w:rFonts w:ascii="Khmer UI" w:hAnsi="Khmer UI" w:cs="Khmer UI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F85CC6" w:rsidRPr="00286836" w14:paraId="08307840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93743C9" w14:textId="77777777" w:rsidR="00780159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lastRenderedPageBreak/>
              <w:t>តើសាលាអាចធ្វើអ្វីបន្ថែមដើម្បីជួយកូនរបស់អ្នកឱ្យធ្វើកិច្ចការនានា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?</w:t>
            </w:r>
          </w:p>
        </w:tc>
      </w:tr>
      <w:tr w:rsidR="00F85CC6" w:rsidRPr="00286836" w14:paraId="019017FA" w14:textId="77777777" w:rsidTr="0072256A">
        <w:tc>
          <w:tcPr>
            <w:tcW w:w="5000" w:type="pct"/>
          </w:tcPr>
          <w:p w14:paraId="4681EDE4" w14:textId="77777777" w:rsidR="00780159" w:rsidRPr="00286836" w:rsidRDefault="00000000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កត់ត្រានូវអ្វីផ្សេងទៀតដែលអ្នកគិតថាអាចជួយកូនរបស់អ្នកឱ្យបំពេញទម្លាប់ប្រចាំថ្ងៃរបស់ពួកគេ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ធ្វើអ្វីៗដោយឯករាជ្យ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និងរក្សាភាពស្ងប់ស្ងាត់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</w:p>
        </w:tc>
      </w:tr>
      <w:tr w:rsidR="00F85CC6" w:rsidRPr="00286836" w14:paraId="3290A773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FF484A0" w14:textId="77777777" w:rsidR="00780159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តើអ្វីខ្លះដែលជួយកូនរបស់អ្នកក្នុងការធ្វើទំនាក់ទំនង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?</w:t>
            </w:r>
          </w:p>
        </w:tc>
      </w:tr>
      <w:tr w:rsidR="00F85CC6" w:rsidRPr="00286836" w14:paraId="7FC5A068" w14:textId="77777777" w:rsidTr="0072256A">
        <w:tc>
          <w:tcPr>
            <w:tcW w:w="5000" w:type="pct"/>
          </w:tcPr>
          <w:p w14:paraId="7274A407" w14:textId="77777777" w:rsidR="00780159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កត់ត្រានូវអ្វីដែលជួយកូនរបស់អ្នកនិយាយជាមួយអ្នកដទៃ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និងយល់ពីពួកគេ</w:t>
            </w:r>
          </w:p>
        </w:tc>
      </w:tr>
      <w:tr w:rsidR="00F85CC6" w:rsidRPr="00286836" w14:paraId="48EF7978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BA7A19A" w14:textId="77777777" w:rsidR="00780159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តើសាលាអាចធ្វើអ្វីបន្ថែមដើម្បីជួយកូនរបស់អ្នកក្នុងការធ្វើទំនាក់ទំនង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?</w:t>
            </w:r>
          </w:p>
        </w:tc>
      </w:tr>
      <w:tr w:rsidR="00F85CC6" w:rsidRPr="00286836" w14:paraId="6285DC42" w14:textId="77777777" w:rsidTr="0072256A">
        <w:tc>
          <w:tcPr>
            <w:tcW w:w="5000" w:type="pct"/>
          </w:tcPr>
          <w:p w14:paraId="2613D958" w14:textId="77777777" w:rsidR="00780159" w:rsidRPr="00286836" w:rsidRDefault="00000000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កត់ត្រានូវអ្វីផ្សេងទៀតដែលអ្នកគិតថាអាចជួយកូនរបស់អ្នកនិយាយជាមួយអ្នកដទៃ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និងយល់ពីពួកគេ</w:t>
            </w:r>
          </w:p>
        </w:tc>
      </w:tr>
      <w:tr w:rsidR="00F85CC6" w:rsidRPr="00286836" w14:paraId="2886401F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45FC145" w14:textId="77777777" w:rsidR="00780159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តើអ្វីខ្លះដែលជួយកូនអ្នកឱ្យមើលថែខ្លួនឯង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?</w:t>
            </w:r>
          </w:p>
        </w:tc>
      </w:tr>
      <w:tr w:rsidR="00F85CC6" w:rsidRPr="00286836" w14:paraId="3447E426" w14:textId="77777777" w:rsidTr="0072256A">
        <w:tc>
          <w:tcPr>
            <w:tcW w:w="5000" w:type="pct"/>
          </w:tcPr>
          <w:p w14:paraId="4156A6C0" w14:textId="77777777" w:rsidR="00780159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កត់ត្រានូវអ្វីដែលជួយកូនអ្នកឱ្យបរិភោគ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និងផឹក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លាងសម្អាត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និងស្លៀកពាក់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ប្រើប្រាស់បង្គន់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ថែរក្សាសុខភាព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ថែរក្សាសុវត្ថិភាពរបស់ពួកគេ</w:t>
            </w:r>
          </w:p>
        </w:tc>
      </w:tr>
      <w:tr w:rsidR="00F85CC6" w:rsidRPr="00286836" w14:paraId="5EF1277B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45085BD3" w14:textId="77777777" w:rsidR="005D5809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តើសាលាអាចធ្វើអ្វីបន្ថែមដើម្បីជួយកូនរបស់អ្នកឱ្យមើលថែខ្លួនឯង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?</w:t>
            </w:r>
          </w:p>
          <w:p w14:paraId="6CB77535" w14:textId="77777777" w:rsidR="005D5809" w:rsidRPr="00286836" w:rsidRDefault="005D5809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</w:p>
          <w:p w14:paraId="55185E00" w14:textId="77777777" w:rsidR="005D5809" w:rsidRPr="00286836" w:rsidRDefault="005D5809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</w:p>
          <w:p w14:paraId="22DB077C" w14:textId="77777777" w:rsidR="005D5809" w:rsidRPr="00286836" w:rsidRDefault="005D5809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</w:p>
          <w:p w14:paraId="47BADF96" w14:textId="77777777" w:rsidR="005D5809" w:rsidRPr="00286836" w:rsidRDefault="005D5809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</w:p>
          <w:p w14:paraId="67205887" w14:textId="77777777" w:rsidR="005D5809" w:rsidRPr="00286836" w:rsidRDefault="005D5809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</w:p>
        </w:tc>
      </w:tr>
      <w:tr w:rsidR="00F85CC6" w:rsidRPr="00286836" w14:paraId="49DD5B81" w14:textId="77777777" w:rsidTr="0072256A">
        <w:tc>
          <w:tcPr>
            <w:tcW w:w="5000" w:type="pct"/>
          </w:tcPr>
          <w:p w14:paraId="64847DDC" w14:textId="77777777" w:rsidR="005D5809" w:rsidRPr="00286836" w:rsidRDefault="00000000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កត់ត្រានូវអ្វីផ្សេងទៀតដែលអ្នកគិតថាអាចជួយកូនរបស់អ្នកឱ្យបរិភោគ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និងផឹក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លាងសម្អាត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និងស្លៀកពាក់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ប្រើប្រាស់បង្គន់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ថែរក្សាសុខភាព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ថែរក្សាសុវត្ថិភាពរបស់ពួកគេ</w:t>
            </w:r>
          </w:p>
        </w:tc>
      </w:tr>
    </w:tbl>
    <w:p w14:paraId="4C0C43FF" w14:textId="77777777" w:rsidR="00780159" w:rsidRPr="000E598E" w:rsidRDefault="00780159" w:rsidP="00D92704">
      <w:pPr>
        <w:rPr>
          <w:rFonts w:ascii="Khmer UI" w:hAnsi="Khmer UI" w:cs="Khmer UI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F85CC6" w:rsidRPr="00286836" w14:paraId="5165A204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D996934" w14:textId="77777777" w:rsidR="00407BB7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តើ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អ្វី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ដែល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ជួយ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កូន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របស់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អ្នក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បន្ត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ជាមួយ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អ្នក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ដទៃ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?</w:t>
            </w:r>
          </w:p>
        </w:tc>
      </w:tr>
      <w:tr w:rsidR="00F85CC6" w:rsidRPr="00286836" w14:paraId="406CC5A6" w14:textId="77777777" w:rsidTr="0072256A">
        <w:tc>
          <w:tcPr>
            <w:tcW w:w="5000" w:type="pct"/>
          </w:tcPr>
          <w:p w14:paraId="43056126" w14:textId="77777777" w:rsidR="00407BB7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កត់ត្រានូវអ្វីដែលជួយកូនរបស់អ្នកឱ្យយល់ពីអារម្មណ៍របស់អ្នកដ៏ទៃ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បង្កើតមិត្ត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ធ្វើការជាមួយអ្នកដ៏ទៃ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ដោយមានការគោរព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</w:p>
        </w:tc>
      </w:tr>
      <w:tr w:rsidR="00F85CC6" w:rsidRPr="00286836" w14:paraId="6C7A5BCC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27E738CA" w14:textId="77777777" w:rsidR="00407BB7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តើ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សាលា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អាច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ធ្វើ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អ្វី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បន្ថែម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ទៀត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ដើម្បី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ជួយ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កូន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របស់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អ្នក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ឲ្យបន្ត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មាន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ទំនាក់ទំនង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ជាមួយ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អ្នក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ដទៃ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?</w:t>
            </w:r>
          </w:p>
        </w:tc>
      </w:tr>
      <w:tr w:rsidR="00F85CC6" w:rsidRPr="00286836" w14:paraId="53DCD9A5" w14:textId="77777777" w:rsidTr="0072256A">
        <w:tc>
          <w:tcPr>
            <w:tcW w:w="5000" w:type="pct"/>
          </w:tcPr>
          <w:p w14:paraId="2D2086B7" w14:textId="77777777" w:rsidR="00407BB7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កត់ត្រានូវអ្វីផ្សេងទៀតដែលអ្នកគិតថាអាចជួយកូនរបស់អ្នកឱ្យយល់ពីអារម្មណ៍អ្នកដទៃ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បង្កើតមិត្ត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ធ្វើការជាមួយអ្នកដ៏ទៃ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ដោយមានការគោរព</w:t>
            </w:r>
          </w:p>
        </w:tc>
      </w:tr>
      <w:tr w:rsidR="00F85CC6" w:rsidRPr="00286836" w14:paraId="57F3AA2E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A966D80" w14:textId="77777777" w:rsidR="00407BB7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តើ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អ្វី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ដែល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ជួយ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កូន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របស់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អ្នក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ធ្វើ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ផ្លាស់ទីនៅជុំវិញ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និង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ប្រើ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ប្រាស់ដៃ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របស់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​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ពួកគេ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?</w:t>
            </w:r>
          </w:p>
        </w:tc>
      </w:tr>
      <w:tr w:rsidR="00F85CC6" w:rsidRPr="00286836" w14:paraId="29994448" w14:textId="77777777" w:rsidTr="0072256A">
        <w:tc>
          <w:tcPr>
            <w:tcW w:w="5000" w:type="pct"/>
          </w:tcPr>
          <w:p w14:paraId="39D48904" w14:textId="77777777" w:rsidR="00407BB7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កត់ត្រានូវអ្វីដែលជួយកូនរបស់អ្នកឱ្យផ្លាស់ទីពីកន្លែងមួយទៅកន្លែងមួយ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លើករបស់របរនានា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ប្រើប្រាស់វត្ថុនានាដូចជា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ប៊ិច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កន្ត្រៃ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និងសម</w:t>
            </w:r>
          </w:p>
        </w:tc>
      </w:tr>
      <w:tr w:rsidR="00F85CC6" w:rsidRPr="00286836" w14:paraId="010B452E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77DD5239" w14:textId="77777777" w:rsidR="00FC3828" w:rsidRPr="00286836" w:rsidRDefault="00000000" w:rsidP="00661BEF">
            <w:pPr>
              <w:pStyle w:val="Tablebody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តើសាលាអាចធ្វើអ្វីបន្ថែមដើម្បីជួយកូនរបស់អ្នកឱ្យផ្លាស់ទី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b/>
                <w:bCs/>
                <w:sz w:val="18"/>
                <w:szCs w:val="18"/>
              </w:rPr>
              <w:t>និងប្រើប្រាស់ដៃរបស់ពួកគេ</w:t>
            </w:r>
            <w:r w:rsidRPr="00286836">
              <w:rPr>
                <w:rFonts w:ascii="Khmer UI" w:hAnsi="Khmer UI" w:cs="Khmer UI"/>
                <w:b/>
                <w:bCs/>
                <w:sz w:val="18"/>
                <w:szCs w:val="18"/>
              </w:rPr>
              <w:t>?</w:t>
            </w:r>
          </w:p>
          <w:p w14:paraId="00A84D45" w14:textId="77777777" w:rsidR="00FC3828" w:rsidRPr="00286836" w:rsidRDefault="00FC3828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</w:p>
          <w:p w14:paraId="53A90D95" w14:textId="77777777" w:rsidR="00FC3828" w:rsidRPr="00286836" w:rsidRDefault="00FC3828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</w:p>
          <w:p w14:paraId="177AEBD8" w14:textId="77777777" w:rsidR="005D5809" w:rsidRPr="00286836" w:rsidRDefault="005D5809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</w:p>
          <w:p w14:paraId="61B66CD2" w14:textId="77777777" w:rsidR="005D5809" w:rsidRPr="00286836" w:rsidRDefault="005D5809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</w:p>
          <w:p w14:paraId="2E79ACB3" w14:textId="77777777" w:rsidR="00FC3828" w:rsidRPr="00286836" w:rsidRDefault="00FC3828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</w:p>
          <w:p w14:paraId="0CE324E6" w14:textId="77777777" w:rsidR="00FC3828" w:rsidRPr="00286836" w:rsidRDefault="00FC3828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</w:p>
        </w:tc>
      </w:tr>
      <w:tr w:rsidR="00F85CC6" w:rsidRPr="00286836" w14:paraId="76B7DD30" w14:textId="77777777" w:rsidTr="0072256A">
        <w:tc>
          <w:tcPr>
            <w:tcW w:w="5000" w:type="pct"/>
          </w:tcPr>
          <w:p w14:paraId="28699CFA" w14:textId="77777777" w:rsidR="00FC3828" w:rsidRPr="00286836" w:rsidRDefault="00000000" w:rsidP="00661BEF">
            <w:pPr>
              <w:pStyle w:val="Tablebody"/>
              <w:rPr>
                <w:rFonts w:ascii="Khmer UI" w:hAnsi="Khmer UI" w:cs="Khmer UI"/>
                <w:sz w:val="18"/>
                <w:szCs w:val="18"/>
              </w:rPr>
            </w:pP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កត់ត្រានូវអ្វីផ្សេងទៀតដែលអ្នកគិតថាអាចជួយកូនរបស់អ្នកឱ្យផ្លាស់ទីពីកន្លែងមួយទៅកន្លែងមួយ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លើករបស់របរនានា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ប្រើប្រាស់វត្ថុនានាដូចជា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ប៊ិច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កន្ត្រៃ</w:t>
            </w:r>
            <w:r w:rsidRPr="00286836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286836">
              <w:rPr>
                <w:rFonts w:ascii="Khmer UI" w:eastAsia="DaunPenh" w:hAnsi="Khmer UI" w:cs="Khmer UI"/>
                <w:sz w:val="18"/>
                <w:szCs w:val="18"/>
              </w:rPr>
              <w:t>និងសម</w:t>
            </w:r>
          </w:p>
        </w:tc>
      </w:tr>
    </w:tbl>
    <w:p w14:paraId="06AD72E3" w14:textId="77777777" w:rsidR="00800CAE" w:rsidRPr="000E598E" w:rsidRDefault="00800CAE" w:rsidP="00B40CCD">
      <w:pPr>
        <w:rPr>
          <w:rStyle w:val="Rimandonotaapidipagina"/>
          <w:rFonts w:ascii="Khmer UI" w:hAnsi="Khmer UI" w:cs="Khmer UI"/>
          <w:color w:val="auto"/>
          <w:sz w:val="22"/>
          <w:szCs w:val="24"/>
          <w:vertAlign w:val="baseline"/>
        </w:rPr>
      </w:pPr>
    </w:p>
    <w:sectPr w:rsidR="00800CAE" w:rsidRPr="000E598E" w:rsidSect="0072256A">
      <w:headerReference w:type="default" r:id="rId17"/>
      <w:pgSz w:w="11900" w:h="16840"/>
      <w:pgMar w:top="1418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F638" w14:textId="77777777" w:rsidR="000E2627" w:rsidRDefault="000E2627">
      <w:pPr>
        <w:spacing w:before="0" w:after="0" w:line="240" w:lineRule="auto"/>
      </w:pPr>
      <w:r>
        <w:separator/>
      </w:r>
    </w:p>
  </w:endnote>
  <w:endnote w:type="continuationSeparator" w:id="0">
    <w:p w14:paraId="341A02F2" w14:textId="77777777" w:rsidR="000E2627" w:rsidRDefault="000E26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2106413786"/>
      <w:docPartObj>
        <w:docPartGallery w:val="Page Numbers (Bottom of Page)"/>
        <w:docPartUnique/>
      </w:docPartObj>
    </w:sdtPr>
    <w:sdtContent>
      <w:p w14:paraId="691D37A7" w14:textId="77777777" w:rsidR="003C0A6C" w:rsidRDefault="00000000" w:rsidP="00B40CCD">
        <w:pPr>
          <w:pStyle w:val="Pidipagina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20ECEE51" w14:textId="77777777" w:rsidR="003C0A6C" w:rsidRDefault="003C0A6C" w:rsidP="00B40C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="Khmer UI" w:hAnsi="Khmer UI" w:cs="Khmer UI"/>
      </w:rPr>
      <w:id w:val="-1904669816"/>
      <w:docPartObj>
        <w:docPartGallery w:val="Page Numbers (Bottom of Page)"/>
        <w:docPartUnique/>
      </w:docPartObj>
    </w:sdtPr>
    <w:sdtEndPr>
      <w:rPr>
        <w:rStyle w:val="Numeropagina"/>
        <w:sz w:val="16"/>
        <w:szCs w:val="16"/>
      </w:rPr>
    </w:sdtEndPr>
    <w:sdtContent>
      <w:p w14:paraId="7CE3B27F" w14:textId="77777777" w:rsidR="00DA5F30" w:rsidRPr="0051738E" w:rsidRDefault="00000000" w:rsidP="00B40CCD">
        <w:pPr>
          <w:pStyle w:val="Pidipagina"/>
          <w:rPr>
            <w:rFonts w:ascii="Khmer UI" w:hAnsi="Khmer UI" w:cs="Khmer UI"/>
            <w:sz w:val="16"/>
            <w:szCs w:val="16"/>
          </w:rPr>
        </w:pPr>
        <w:r w:rsidRPr="0051738E">
          <w:rPr>
            <w:rStyle w:val="Numeropagina"/>
            <w:rFonts w:ascii="Khmer UI" w:hAnsi="Khmer UI" w:cs="Khmer UI"/>
            <w:b/>
            <w:bCs/>
            <w:sz w:val="16"/>
            <w:szCs w:val="16"/>
          </w:rPr>
          <w:fldChar w:fldCharType="begin"/>
        </w:r>
        <w:r w:rsidRPr="0051738E">
          <w:rPr>
            <w:rStyle w:val="Numeropagina"/>
            <w:rFonts w:ascii="Khmer UI" w:hAnsi="Khmer UI" w:cs="Khmer UI"/>
            <w:b/>
            <w:bCs/>
            <w:sz w:val="16"/>
            <w:szCs w:val="16"/>
          </w:rPr>
          <w:instrText xml:space="preserve"> PAGE </w:instrText>
        </w:r>
        <w:r w:rsidRPr="0051738E">
          <w:rPr>
            <w:rStyle w:val="Numeropagina"/>
            <w:rFonts w:ascii="Khmer UI" w:hAnsi="Khmer UI" w:cs="Khmer UI"/>
            <w:b/>
            <w:bCs/>
            <w:sz w:val="16"/>
            <w:szCs w:val="16"/>
          </w:rPr>
          <w:fldChar w:fldCharType="separate"/>
        </w:r>
        <w:r w:rsidRPr="0051738E">
          <w:rPr>
            <w:rStyle w:val="Numeropagina"/>
            <w:rFonts w:ascii="Khmer UI" w:hAnsi="Khmer UI" w:cs="Khmer UI"/>
            <w:b/>
            <w:bCs/>
            <w:sz w:val="16"/>
            <w:szCs w:val="16"/>
          </w:rPr>
          <w:t>5</w:t>
        </w:r>
        <w:r w:rsidRPr="0051738E">
          <w:rPr>
            <w:rStyle w:val="Numeropagina"/>
            <w:rFonts w:ascii="Khmer UI" w:hAnsi="Khmer UI" w:cs="Khmer UI"/>
            <w:b/>
            <w:bCs/>
            <w:sz w:val="16"/>
            <w:szCs w:val="16"/>
          </w:rPr>
          <w:fldChar w:fldCharType="end"/>
        </w:r>
        <w:r w:rsidR="00730817" w:rsidRPr="0051738E">
          <w:rPr>
            <w:rStyle w:val="Numeropagina"/>
            <w:rFonts w:ascii="Khmer UI" w:hAnsi="Khmer UI" w:cs="Khmer UI"/>
            <w:sz w:val="16"/>
            <w:szCs w:val="16"/>
          </w:rPr>
          <w:t xml:space="preserve"> | </w:t>
        </w:r>
        <w:proofErr w:type="spellStart"/>
        <w:r w:rsidR="00730817" w:rsidRPr="0051738E">
          <w:rPr>
            <w:rStyle w:val="Numeropagina"/>
            <w:rFonts w:ascii="Khmer UI" w:eastAsia="DaunPenh" w:hAnsi="Khmer UI" w:cs="Khmer UI"/>
            <w:sz w:val="16"/>
            <w:szCs w:val="16"/>
          </w:rPr>
          <w:t>ក្រសួងអប់រំ</w:t>
        </w:r>
        <w:proofErr w:type="spellEnd"/>
        <w:r w:rsidR="00730817" w:rsidRPr="0051738E">
          <w:rPr>
            <w:rStyle w:val="Numeropagina"/>
            <w:rFonts w:ascii="Khmer UI" w:hAnsi="Khmer UI" w:cs="Khmer UI"/>
            <w:sz w:val="16"/>
            <w:szCs w:val="16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="Khmer UI" w:hAnsi="Khmer UI" w:cs="Khmer UI"/>
      </w:rPr>
      <w:id w:val="93071224"/>
      <w:docPartObj>
        <w:docPartGallery w:val="Page Numbers (Bottom of Page)"/>
        <w:docPartUnique/>
      </w:docPartObj>
    </w:sdtPr>
    <w:sdtEndPr>
      <w:rPr>
        <w:rStyle w:val="Numeropagina"/>
        <w:sz w:val="16"/>
        <w:szCs w:val="16"/>
      </w:rPr>
    </w:sdtEndPr>
    <w:sdtContent>
      <w:p w14:paraId="1376E89A" w14:textId="77777777" w:rsidR="00566FB1" w:rsidRPr="0051738E" w:rsidRDefault="00000000">
        <w:pPr>
          <w:pStyle w:val="Pidipagina"/>
          <w:rPr>
            <w:rFonts w:ascii="Khmer UI" w:hAnsi="Khmer UI" w:cs="Khmer UI"/>
            <w:sz w:val="16"/>
            <w:szCs w:val="16"/>
          </w:rPr>
        </w:pPr>
        <w:r w:rsidRPr="0051738E">
          <w:rPr>
            <w:rStyle w:val="Numeropagina"/>
            <w:rFonts w:ascii="Khmer UI" w:hAnsi="Khmer UI" w:cs="Khmer UI"/>
            <w:b/>
            <w:bCs/>
            <w:sz w:val="16"/>
            <w:szCs w:val="16"/>
          </w:rPr>
          <w:fldChar w:fldCharType="begin"/>
        </w:r>
        <w:r w:rsidRPr="0051738E">
          <w:rPr>
            <w:rStyle w:val="Numeropagina"/>
            <w:rFonts w:ascii="Khmer UI" w:hAnsi="Khmer UI" w:cs="Khmer UI"/>
            <w:b/>
            <w:bCs/>
            <w:sz w:val="16"/>
            <w:szCs w:val="16"/>
          </w:rPr>
          <w:instrText xml:space="preserve"> PAGE </w:instrText>
        </w:r>
        <w:r w:rsidRPr="0051738E">
          <w:rPr>
            <w:rStyle w:val="Numeropagina"/>
            <w:rFonts w:ascii="Khmer UI" w:hAnsi="Khmer UI" w:cs="Khmer UI"/>
            <w:b/>
            <w:bCs/>
            <w:sz w:val="16"/>
            <w:szCs w:val="16"/>
          </w:rPr>
          <w:fldChar w:fldCharType="separate"/>
        </w:r>
        <w:r w:rsidRPr="0051738E">
          <w:rPr>
            <w:rStyle w:val="Numeropagina"/>
            <w:rFonts w:ascii="Khmer UI" w:hAnsi="Khmer UI" w:cs="Khmer UI"/>
            <w:b/>
            <w:bCs/>
            <w:sz w:val="16"/>
            <w:szCs w:val="16"/>
          </w:rPr>
          <w:t>1</w:t>
        </w:r>
        <w:r w:rsidRPr="0051738E">
          <w:rPr>
            <w:rStyle w:val="Numeropagina"/>
            <w:rFonts w:ascii="Khmer UI" w:hAnsi="Khmer UI" w:cs="Khmer UI"/>
            <w:b/>
            <w:bCs/>
            <w:sz w:val="16"/>
            <w:szCs w:val="16"/>
          </w:rPr>
          <w:fldChar w:fldCharType="end"/>
        </w:r>
        <w:r w:rsidRPr="0051738E">
          <w:rPr>
            <w:rStyle w:val="Numeropagina"/>
            <w:rFonts w:ascii="Khmer UI" w:hAnsi="Khmer UI" w:cs="Khmer UI"/>
            <w:sz w:val="16"/>
            <w:szCs w:val="16"/>
          </w:rPr>
          <w:t xml:space="preserve"> | </w:t>
        </w:r>
        <w:proofErr w:type="spellStart"/>
        <w:r w:rsidRPr="0051738E">
          <w:rPr>
            <w:rStyle w:val="Numeropagina"/>
            <w:rFonts w:ascii="Khmer UI" w:eastAsia="DaunPenh" w:hAnsi="Khmer UI" w:cs="Khmer UI"/>
            <w:sz w:val="16"/>
            <w:szCs w:val="16"/>
          </w:rPr>
          <w:t>ក្រសួងអប់រំ</w:t>
        </w:r>
        <w:proofErr w:type="spellEnd"/>
        <w:r w:rsidRPr="0051738E">
          <w:rPr>
            <w:rStyle w:val="Numeropagina"/>
            <w:rFonts w:ascii="Khmer UI" w:hAnsi="Khmer UI" w:cs="Khmer UI"/>
            <w:sz w:val="16"/>
            <w:szCs w:val="16"/>
          </w:rPr>
          <w:t xml:space="preserve"> </w:t>
        </w:r>
        <w:r w:rsidRPr="0051738E">
          <w:rPr>
            <w:rStyle w:val="Numeropagina"/>
            <w:rFonts w:ascii="Khmer UI" w:hAnsi="Khmer UI" w:cs="Khmer UI"/>
            <w:sz w:val="16"/>
            <w:szCs w:val="16"/>
          </w:rPr>
          <w:tab/>
        </w:r>
        <w:r w:rsidRPr="0051738E">
          <w:rPr>
            <w:rStyle w:val="Numeropagina"/>
            <w:rFonts w:ascii="Khmer UI" w:hAnsi="Khmer UI" w:cs="Khmer UI"/>
            <w:sz w:val="16"/>
            <w:szCs w:val="16"/>
          </w:rPr>
          <w:tab/>
          <w:t xml:space="preserve">Khmer | </w:t>
        </w:r>
        <w:proofErr w:type="spellStart"/>
        <w:r w:rsidRPr="0051738E">
          <w:rPr>
            <w:rStyle w:val="Numeropagina"/>
            <w:rFonts w:ascii="Khmer UI" w:eastAsia="DaunPenh" w:hAnsi="Khmer UI" w:cs="Khmer UI"/>
            <w:sz w:val="16"/>
            <w:szCs w:val="16"/>
          </w:rPr>
          <w:t>ភាសាខ្មែរ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EDEF" w14:textId="77777777" w:rsidR="000E2627" w:rsidRDefault="000E2627">
      <w:pPr>
        <w:spacing w:before="0" w:after="0" w:line="240" w:lineRule="auto"/>
      </w:pPr>
      <w:r>
        <w:separator/>
      </w:r>
    </w:p>
  </w:footnote>
  <w:footnote w:type="continuationSeparator" w:id="0">
    <w:p w14:paraId="4ECBE758" w14:textId="77777777" w:rsidR="000E2627" w:rsidRDefault="000E26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8593" w14:textId="77777777" w:rsidR="003C0A6C" w:rsidRDefault="00000000" w:rsidP="00B40CCD">
    <w:pPr>
      <w:pStyle w:val="Intestazion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39DF1F0" wp14:editId="6D5757E1">
          <wp:simplePos x="0" y="0"/>
          <wp:positionH relativeFrom="column">
            <wp:posOffset>23149</wp:posOffset>
          </wp:positionH>
          <wp:positionV relativeFrom="paragraph">
            <wp:posOffset>150471</wp:posOffset>
          </wp:positionV>
          <wp:extent cx="1701800" cy="493275"/>
          <wp:effectExtent l="0" t="0" r="0" b="2540"/>
          <wp:wrapNone/>
          <wp:docPr id="306516895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16895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 w:rsidRPr="00BC3B18">
      <w:rPr>
        <w:noProof/>
      </w:rPr>
      <w:drawing>
        <wp:anchor distT="0" distB="0" distL="114300" distR="114300" simplePos="0" relativeHeight="251660288" behindDoc="1" locked="0" layoutInCell="1" allowOverlap="1" wp14:anchorId="4AD34ED2" wp14:editId="2783A056">
          <wp:simplePos x="0" y="0"/>
          <wp:positionH relativeFrom="column">
            <wp:posOffset>4855210</wp:posOffset>
          </wp:positionH>
          <wp:positionV relativeFrom="paragraph">
            <wp:posOffset>215900</wp:posOffset>
          </wp:positionV>
          <wp:extent cx="1536700" cy="456565"/>
          <wp:effectExtent l="0" t="0" r="0" b="635"/>
          <wp:wrapNone/>
          <wp:docPr id="1145024969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24969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AAD91B" wp14:editId="5857E727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2049" style="width:599pt;height:86pt;margin-top:1pt;margin-left:-59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cff0f2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FB86" w14:textId="77777777" w:rsidR="00566FB1" w:rsidRDefault="00000000">
    <w:pPr>
      <w:pStyle w:val="Intestazion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F4BB73B" wp14:editId="56C13A22">
          <wp:simplePos x="0" y="0"/>
          <wp:positionH relativeFrom="column">
            <wp:posOffset>72390</wp:posOffset>
          </wp:positionH>
          <wp:positionV relativeFrom="paragraph">
            <wp:posOffset>220345</wp:posOffset>
          </wp:positionV>
          <wp:extent cx="1701800" cy="492760"/>
          <wp:effectExtent l="0" t="0" r="0" b="2540"/>
          <wp:wrapNone/>
          <wp:docPr id="1221866131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66131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B18">
      <w:rPr>
        <w:noProof/>
      </w:rPr>
      <w:drawing>
        <wp:anchor distT="0" distB="0" distL="114300" distR="114300" simplePos="0" relativeHeight="251667456" behindDoc="1" locked="0" layoutInCell="1" allowOverlap="1" wp14:anchorId="4DE0132D" wp14:editId="284C839C">
          <wp:simplePos x="0" y="0"/>
          <wp:positionH relativeFrom="column">
            <wp:posOffset>4827633</wp:posOffset>
          </wp:positionH>
          <wp:positionV relativeFrom="paragraph">
            <wp:posOffset>256540</wp:posOffset>
          </wp:positionV>
          <wp:extent cx="1536700" cy="456565"/>
          <wp:effectExtent l="0" t="0" r="0" b="635"/>
          <wp:wrapNone/>
          <wp:docPr id="1676917780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17780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A61BE7B" wp14:editId="32D5411D">
              <wp:simplePos x="0" y="0"/>
              <wp:positionH relativeFrom="column">
                <wp:posOffset>-757646</wp:posOffset>
              </wp:positionH>
              <wp:positionV relativeFrom="page">
                <wp:posOffset>13517</wp:posOffset>
              </wp:positionV>
              <wp:extent cx="7607300" cy="1092200"/>
              <wp:effectExtent l="0" t="0" r="0" b="0"/>
              <wp:wrapNone/>
              <wp:docPr id="119812887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2050" style="width:599pt;height:86pt;margin-top:1.05pt;margin-left:-59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1072" fillcolor="#cff0f2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87AD" w14:textId="77777777" w:rsidR="0011005D" w:rsidRDefault="00000000" w:rsidP="00B40CCD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2FB380" wp14:editId="530617A8">
              <wp:simplePos x="0" y="0"/>
              <wp:positionH relativeFrom="column">
                <wp:posOffset>-720090</wp:posOffset>
              </wp:positionH>
              <wp:positionV relativeFrom="page">
                <wp:posOffset>0</wp:posOffset>
              </wp:positionV>
              <wp:extent cx="7607300" cy="5842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584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2051" style="width:599pt;height:46pt;margin-top:0;margin-left:-5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cff0f2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31526678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A6FEE1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084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CD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64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4A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67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87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486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2976F338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7242D8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EB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8D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8C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0C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ED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0A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A2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4566A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A23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8A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A9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A6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F2D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27C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A8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89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C008944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F9664BC0" w:tentative="1">
      <w:start w:val="1"/>
      <w:numFmt w:val="lowerLetter"/>
      <w:lvlText w:val="%2."/>
      <w:lvlJc w:val="left"/>
      <w:pPr>
        <w:ind w:left="1440" w:hanging="360"/>
      </w:pPr>
    </w:lvl>
    <w:lvl w:ilvl="2" w:tplc="9B548B78" w:tentative="1">
      <w:start w:val="1"/>
      <w:numFmt w:val="lowerRoman"/>
      <w:lvlText w:val="%3."/>
      <w:lvlJc w:val="right"/>
      <w:pPr>
        <w:ind w:left="2160" w:hanging="180"/>
      </w:pPr>
    </w:lvl>
    <w:lvl w:ilvl="3" w:tplc="EC9011BC" w:tentative="1">
      <w:start w:val="1"/>
      <w:numFmt w:val="decimal"/>
      <w:lvlText w:val="%4."/>
      <w:lvlJc w:val="left"/>
      <w:pPr>
        <w:ind w:left="2880" w:hanging="360"/>
      </w:pPr>
    </w:lvl>
    <w:lvl w:ilvl="4" w:tplc="D67ABFF0" w:tentative="1">
      <w:start w:val="1"/>
      <w:numFmt w:val="lowerLetter"/>
      <w:lvlText w:val="%5."/>
      <w:lvlJc w:val="left"/>
      <w:pPr>
        <w:ind w:left="3600" w:hanging="360"/>
      </w:pPr>
    </w:lvl>
    <w:lvl w:ilvl="5" w:tplc="E0C0D0A8" w:tentative="1">
      <w:start w:val="1"/>
      <w:numFmt w:val="lowerRoman"/>
      <w:lvlText w:val="%6."/>
      <w:lvlJc w:val="right"/>
      <w:pPr>
        <w:ind w:left="4320" w:hanging="180"/>
      </w:pPr>
    </w:lvl>
    <w:lvl w:ilvl="6" w:tplc="4FEA4A40" w:tentative="1">
      <w:start w:val="1"/>
      <w:numFmt w:val="decimal"/>
      <w:lvlText w:val="%7."/>
      <w:lvlJc w:val="left"/>
      <w:pPr>
        <w:ind w:left="5040" w:hanging="360"/>
      </w:pPr>
    </w:lvl>
    <w:lvl w:ilvl="7" w:tplc="F398B2FE" w:tentative="1">
      <w:start w:val="1"/>
      <w:numFmt w:val="lowerLetter"/>
      <w:lvlText w:val="%8."/>
      <w:lvlJc w:val="left"/>
      <w:pPr>
        <w:ind w:left="5760" w:hanging="360"/>
      </w:pPr>
    </w:lvl>
    <w:lvl w:ilvl="8" w:tplc="546AF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43FA28FA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6CEE4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FA7D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26E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2FC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AE7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A3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43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6C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5400F6FC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E7AEA2E0" w:tentative="1">
      <w:start w:val="1"/>
      <w:numFmt w:val="lowerLetter"/>
      <w:lvlText w:val="%2."/>
      <w:lvlJc w:val="left"/>
      <w:pPr>
        <w:ind w:left="1724" w:hanging="360"/>
      </w:pPr>
    </w:lvl>
    <w:lvl w:ilvl="2" w:tplc="F21A5350" w:tentative="1">
      <w:start w:val="1"/>
      <w:numFmt w:val="lowerRoman"/>
      <w:lvlText w:val="%3."/>
      <w:lvlJc w:val="right"/>
      <w:pPr>
        <w:ind w:left="2444" w:hanging="180"/>
      </w:pPr>
    </w:lvl>
    <w:lvl w:ilvl="3" w:tplc="879007FC" w:tentative="1">
      <w:start w:val="1"/>
      <w:numFmt w:val="decimal"/>
      <w:lvlText w:val="%4."/>
      <w:lvlJc w:val="left"/>
      <w:pPr>
        <w:ind w:left="3164" w:hanging="360"/>
      </w:pPr>
    </w:lvl>
    <w:lvl w:ilvl="4" w:tplc="A86EF898" w:tentative="1">
      <w:start w:val="1"/>
      <w:numFmt w:val="lowerLetter"/>
      <w:lvlText w:val="%5."/>
      <w:lvlJc w:val="left"/>
      <w:pPr>
        <w:ind w:left="3884" w:hanging="360"/>
      </w:pPr>
    </w:lvl>
    <w:lvl w:ilvl="5" w:tplc="93B63216" w:tentative="1">
      <w:start w:val="1"/>
      <w:numFmt w:val="lowerRoman"/>
      <w:lvlText w:val="%6."/>
      <w:lvlJc w:val="right"/>
      <w:pPr>
        <w:ind w:left="4604" w:hanging="180"/>
      </w:pPr>
    </w:lvl>
    <w:lvl w:ilvl="6" w:tplc="F3F24CEC" w:tentative="1">
      <w:start w:val="1"/>
      <w:numFmt w:val="decimal"/>
      <w:lvlText w:val="%7."/>
      <w:lvlJc w:val="left"/>
      <w:pPr>
        <w:ind w:left="5324" w:hanging="360"/>
      </w:pPr>
    </w:lvl>
    <w:lvl w:ilvl="7" w:tplc="71F060CC" w:tentative="1">
      <w:start w:val="1"/>
      <w:numFmt w:val="lowerLetter"/>
      <w:lvlText w:val="%8."/>
      <w:lvlJc w:val="left"/>
      <w:pPr>
        <w:ind w:left="6044" w:hanging="360"/>
      </w:pPr>
    </w:lvl>
    <w:lvl w:ilvl="8" w:tplc="FC9A687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A5F8C27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40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280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A7E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88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68D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A14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0F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CF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931278">
    <w:abstractNumId w:val="0"/>
  </w:num>
  <w:num w:numId="2" w16cid:durableId="765148417">
    <w:abstractNumId w:val="1"/>
  </w:num>
  <w:num w:numId="3" w16cid:durableId="508057789">
    <w:abstractNumId w:val="2"/>
  </w:num>
  <w:num w:numId="4" w16cid:durableId="897327941">
    <w:abstractNumId w:val="3"/>
  </w:num>
  <w:num w:numId="5" w16cid:durableId="720791079">
    <w:abstractNumId w:val="4"/>
  </w:num>
  <w:num w:numId="6" w16cid:durableId="355040070">
    <w:abstractNumId w:val="9"/>
  </w:num>
  <w:num w:numId="7" w16cid:durableId="2098864150">
    <w:abstractNumId w:val="5"/>
  </w:num>
  <w:num w:numId="8" w16cid:durableId="665136637">
    <w:abstractNumId w:val="6"/>
  </w:num>
  <w:num w:numId="9" w16cid:durableId="646323942">
    <w:abstractNumId w:val="7"/>
  </w:num>
  <w:num w:numId="10" w16cid:durableId="1434789546">
    <w:abstractNumId w:val="8"/>
  </w:num>
  <w:num w:numId="11" w16cid:durableId="673338382">
    <w:abstractNumId w:val="10"/>
  </w:num>
  <w:num w:numId="12" w16cid:durableId="902645655">
    <w:abstractNumId w:val="15"/>
  </w:num>
  <w:num w:numId="13" w16cid:durableId="1859347329">
    <w:abstractNumId w:val="17"/>
  </w:num>
  <w:num w:numId="14" w16cid:durableId="504054274">
    <w:abstractNumId w:val="18"/>
  </w:num>
  <w:num w:numId="15" w16cid:durableId="1580481610">
    <w:abstractNumId w:val="14"/>
  </w:num>
  <w:num w:numId="16" w16cid:durableId="1785079685">
    <w:abstractNumId w:val="14"/>
    <w:lvlOverride w:ilvl="0">
      <w:startOverride w:val="1"/>
    </w:lvlOverride>
  </w:num>
  <w:num w:numId="17" w16cid:durableId="1851211944">
    <w:abstractNumId w:val="16"/>
  </w:num>
  <w:num w:numId="18" w16cid:durableId="1395273552">
    <w:abstractNumId w:val="13"/>
  </w:num>
  <w:num w:numId="19" w16cid:durableId="1534221553">
    <w:abstractNumId w:val="12"/>
  </w:num>
  <w:num w:numId="20" w16cid:durableId="1504054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65195"/>
    <w:rsid w:val="00066F68"/>
    <w:rsid w:val="0006773D"/>
    <w:rsid w:val="00086F67"/>
    <w:rsid w:val="0009592E"/>
    <w:rsid w:val="000A47D4"/>
    <w:rsid w:val="000B7C73"/>
    <w:rsid w:val="000D31F6"/>
    <w:rsid w:val="000E0C6E"/>
    <w:rsid w:val="000E2627"/>
    <w:rsid w:val="000E598E"/>
    <w:rsid w:val="0011005D"/>
    <w:rsid w:val="00116376"/>
    <w:rsid w:val="0012067C"/>
    <w:rsid w:val="00121DBD"/>
    <w:rsid w:val="00122369"/>
    <w:rsid w:val="00124D09"/>
    <w:rsid w:val="00132164"/>
    <w:rsid w:val="00141F23"/>
    <w:rsid w:val="00142D82"/>
    <w:rsid w:val="00144FD5"/>
    <w:rsid w:val="001460B0"/>
    <w:rsid w:val="00194B33"/>
    <w:rsid w:val="00196FEF"/>
    <w:rsid w:val="001B236C"/>
    <w:rsid w:val="001F4B78"/>
    <w:rsid w:val="00207499"/>
    <w:rsid w:val="00214BAC"/>
    <w:rsid w:val="00240F30"/>
    <w:rsid w:val="002443BB"/>
    <w:rsid w:val="0026384B"/>
    <w:rsid w:val="00286836"/>
    <w:rsid w:val="00296F61"/>
    <w:rsid w:val="002970D9"/>
    <w:rsid w:val="002A01B4"/>
    <w:rsid w:val="002A4A96"/>
    <w:rsid w:val="002A7261"/>
    <w:rsid w:val="002E3BED"/>
    <w:rsid w:val="00312720"/>
    <w:rsid w:val="00323DD1"/>
    <w:rsid w:val="00326E53"/>
    <w:rsid w:val="00336355"/>
    <w:rsid w:val="00343D7F"/>
    <w:rsid w:val="00345D4A"/>
    <w:rsid w:val="003507F4"/>
    <w:rsid w:val="003541C7"/>
    <w:rsid w:val="003967DD"/>
    <w:rsid w:val="003B2E0A"/>
    <w:rsid w:val="003C0374"/>
    <w:rsid w:val="003C0A6C"/>
    <w:rsid w:val="003C3186"/>
    <w:rsid w:val="003C3A17"/>
    <w:rsid w:val="003E6C06"/>
    <w:rsid w:val="003F044E"/>
    <w:rsid w:val="003F5764"/>
    <w:rsid w:val="003F67F1"/>
    <w:rsid w:val="00407BB7"/>
    <w:rsid w:val="00434E0A"/>
    <w:rsid w:val="0043727E"/>
    <w:rsid w:val="0045446B"/>
    <w:rsid w:val="0045687D"/>
    <w:rsid w:val="0047423F"/>
    <w:rsid w:val="004947BC"/>
    <w:rsid w:val="004B078F"/>
    <w:rsid w:val="00507148"/>
    <w:rsid w:val="0051738E"/>
    <w:rsid w:val="005452C9"/>
    <w:rsid w:val="00566FB1"/>
    <w:rsid w:val="00584366"/>
    <w:rsid w:val="005B4060"/>
    <w:rsid w:val="005B4AF7"/>
    <w:rsid w:val="005C62E8"/>
    <w:rsid w:val="005D5809"/>
    <w:rsid w:val="00624A55"/>
    <w:rsid w:val="0063067B"/>
    <w:rsid w:val="00635C65"/>
    <w:rsid w:val="00642AA8"/>
    <w:rsid w:val="00661BEF"/>
    <w:rsid w:val="006621B2"/>
    <w:rsid w:val="006632B1"/>
    <w:rsid w:val="006A25AC"/>
    <w:rsid w:val="006C68CF"/>
    <w:rsid w:val="006E22FF"/>
    <w:rsid w:val="006F44D8"/>
    <w:rsid w:val="007076CB"/>
    <w:rsid w:val="00707C95"/>
    <w:rsid w:val="00714D72"/>
    <w:rsid w:val="0072256A"/>
    <w:rsid w:val="00730817"/>
    <w:rsid w:val="00736FB0"/>
    <w:rsid w:val="00744E46"/>
    <w:rsid w:val="00780159"/>
    <w:rsid w:val="0079627F"/>
    <w:rsid w:val="007974F1"/>
    <w:rsid w:val="007A2820"/>
    <w:rsid w:val="007A3988"/>
    <w:rsid w:val="007B3A5A"/>
    <w:rsid w:val="007B556E"/>
    <w:rsid w:val="007B5834"/>
    <w:rsid w:val="007C69AF"/>
    <w:rsid w:val="007D1C2A"/>
    <w:rsid w:val="007D1FB1"/>
    <w:rsid w:val="007D3E38"/>
    <w:rsid w:val="007F02BA"/>
    <w:rsid w:val="00800CAE"/>
    <w:rsid w:val="008534A6"/>
    <w:rsid w:val="00886574"/>
    <w:rsid w:val="00895B38"/>
    <w:rsid w:val="00897FEE"/>
    <w:rsid w:val="008B5C45"/>
    <w:rsid w:val="008C6C2E"/>
    <w:rsid w:val="008C78AF"/>
    <w:rsid w:val="008D0A61"/>
    <w:rsid w:val="008E21CC"/>
    <w:rsid w:val="008F244E"/>
    <w:rsid w:val="008F494F"/>
    <w:rsid w:val="009231D4"/>
    <w:rsid w:val="009254B5"/>
    <w:rsid w:val="00973EE6"/>
    <w:rsid w:val="00980DBE"/>
    <w:rsid w:val="009A7C8E"/>
    <w:rsid w:val="009C5945"/>
    <w:rsid w:val="009C6B91"/>
    <w:rsid w:val="009D4957"/>
    <w:rsid w:val="009F05CF"/>
    <w:rsid w:val="009F4D23"/>
    <w:rsid w:val="00A045D2"/>
    <w:rsid w:val="00A14ACF"/>
    <w:rsid w:val="00A31926"/>
    <w:rsid w:val="00A40138"/>
    <w:rsid w:val="00A40B99"/>
    <w:rsid w:val="00A4368A"/>
    <w:rsid w:val="00A63D55"/>
    <w:rsid w:val="00A648C2"/>
    <w:rsid w:val="00A71967"/>
    <w:rsid w:val="00A724F4"/>
    <w:rsid w:val="00AA76C6"/>
    <w:rsid w:val="00AC311C"/>
    <w:rsid w:val="00AD7235"/>
    <w:rsid w:val="00AE6D8A"/>
    <w:rsid w:val="00AE6E92"/>
    <w:rsid w:val="00AF0ED2"/>
    <w:rsid w:val="00AF3CFA"/>
    <w:rsid w:val="00B04CD2"/>
    <w:rsid w:val="00B14C5C"/>
    <w:rsid w:val="00B211E6"/>
    <w:rsid w:val="00B40CCD"/>
    <w:rsid w:val="00B54669"/>
    <w:rsid w:val="00B616EE"/>
    <w:rsid w:val="00B943AF"/>
    <w:rsid w:val="00BA3EF0"/>
    <w:rsid w:val="00BA4DAA"/>
    <w:rsid w:val="00BB0ABF"/>
    <w:rsid w:val="00BB5707"/>
    <w:rsid w:val="00BB7E9F"/>
    <w:rsid w:val="00BC3B18"/>
    <w:rsid w:val="00BE63CA"/>
    <w:rsid w:val="00BF05FD"/>
    <w:rsid w:val="00C739EF"/>
    <w:rsid w:val="00C82988"/>
    <w:rsid w:val="00C93A30"/>
    <w:rsid w:val="00CC1823"/>
    <w:rsid w:val="00CC5997"/>
    <w:rsid w:val="00CD0C81"/>
    <w:rsid w:val="00CF077C"/>
    <w:rsid w:val="00D013E1"/>
    <w:rsid w:val="00D20580"/>
    <w:rsid w:val="00D309CB"/>
    <w:rsid w:val="00D33851"/>
    <w:rsid w:val="00D417BE"/>
    <w:rsid w:val="00D52831"/>
    <w:rsid w:val="00D673EB"/>
    <w:rsid w:val="00D804D2"/>
    <w:rsid w:val="00D84718"/>
    <w:rsid w:val="00D92704"/>
    <w:rsid w:val="00DA1D8E"/>
    <w:rsid w:val="00DA2C68"/>
    <w:rsid w:val="00DA3218"/>
    <w:rsid w:val="00DA5F30"/>
    <w:rsid w:val="00DC55F3"/>
    <w:rsid w:val="00DE156F"/>
    <w:rsid w:val="00DF3442"/>
    <w:rsid w:val="00DF43D2"/>
    <w:rsid w:val="00DF4977"/>
    <w:rsid w:val="00DF7020"/>
    <w:rsid w:val="00E401B6"/>
    <w:rsid w:val="00E5453C"/>
    <w:rsid w:val="00E6616E"/>
    <w:rsid w:val="00E76670"/>
    <w:rsid w:val="00E8052D"/>
    <w:rsid w:val="00E905D7"/>
    <w:rsid w:val="00E9324D"/>
    <w:rsid w:val="00E9758C"/>
    <w:rsid w:val="00EA2FCB"/>
    <w:rsid w:val="00EA3421"/>
    <w:rsid w:val="00EB027C"/>
    <w:rsid w:val="00EB0B20"/>
    <w:rsid w:val="00EB238E"/>
    <w:rsid w:val="00EB62CF"/>
    <w:rsid w:val="00EC6AEA"/>
    <w:rsid w:val="00EF4677"/>
    <w:rsid w:val="00EF5B7E"/>
    <w:rsid w:val="00F85B83"/>
    <w:rsid w:val="00F85CC6"/>
    <w:rsid w:val="00FC3828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5ABD0B"/>
  <w14:defaultImageDpi w14:val="32767"/>
  <w15:chartTrackingRefBased/>
  <w15:docId w15:val="{A30C7A64-CE07-4990-8436-5F74423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Titolo4">
    <w:name w:val="heading 4"/>
    <w:basedOn w:val="Titolo3"/>
    <w:next w:val="Normale"/>
    <w:link w:val="Titolo4Carattere"/>
    <w:uiPriority w:val="9"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7DD"/>
  </w:style>
  <w:style w:type="paragraph" w:styleId="Pidipagina">
    <w:name w:val="footer"/>
    <w:basedOn w:val="Normale"/>
    <w:link w:val="PidipaginaCarattere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67DD"/>
  </w:style>
  <w:style w:type="character" w:customStyle="1" w:styleId="Titolo1Carattere">
    <w:name w:val="Titolo 1 Carattere"/>
    <w:basedOn w:val="Carpredefinitoparagrafo"/>
    <w:link w:val="Titolo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e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e"/>
    <w:next w:val="Normale"/>
    <w:link w:val="Bullet1Char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e"/>
    <w:next w:val="Normale"/>
    <w:qFormat/>
    <w:rsid w:val="002E3BED"/>
    <w:pPr>
      <w:numPr>
        <w:numId w:val="15"/>
      </w:numPr>
      <w:ind w:left="284" w:hanging="284"/>
    </w:pPr>
  </w:style>
  <w:style w:type="table" w:styleId="Grigliatabella">
    <w:name w:val="Table Grid"/>
    <w:basedOn w:val="Tabellanormale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e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e"/>
    <w:qFormat/>
    <w:rsid w:val="00A31926"/>
    <w:pPr>
      <w:spacing w:before="60" w:after="60"/>
    </w:pPr>
  </w:style>
  <w:style w:type="character" w:styleId="Numeropagina">
    <w:name w:val="page number"/>
    <w:basedOn w:val="Carpredefinitoparagrafo"/>
    <w:uiPriority w:val="99"/>
    <w:semiHidden/>
    <w:unhideWhenUsed/>
    <w:rsid w:val="00A31926"/>
  </w:style>
  <w:style w:type="paragraph" w:styleId="Sommario3">
    <w:name w:val="toc 3"/>
    <w:basedOn w:val="Normale"/>
    <w:next w:val="Normale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Sommario2">
    <w:name w:val="toc 2"/>
    <w:basedOn w:val="Normale"/>
    <w:next w:val="Normale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e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Rimandonotaapidipagina">
    <w:name w:val="footnote reference"/>
    <w:basedOn w:val="Carpredefinitoparagrafo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e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e"/>
    <w:qFormat/>
    <w:rsid w:val="00D013E1"/>
    <w:pPr>
      <w:numPr>
        <w:numId w:val="17"/>
      </w:numPr>
      <w:ind w:left="568" w:hanging="284"/>
    </w:pPr>
  </w:style>
  <w:style w:type="character" w:styleId="Collegamentoipertestuale">
    <w:name w:val="Hyperlink"/>
    <w:basedOn w:val="Carpredefinitoparagrafo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DF7020"/>
  </w:style>
  <w:style w:type="character" w:styleId="Enfasigrassetto">
    <w:name w:val="Strong"/>
    <w:basedOn w:val="Carpredefinitoparagrafo"/>
    <w:uiPriority w:val="22"/>
    <w:qFormat/>
    <w:rsid w:val="00973EE6"/>
  </w:style>
  <w:style w:type="character" w:styleId="Enfasiintensa">
    <w:name w:val="Intense Emphasis"/>
    <w:basedOn w:val="Carpredefinitoparagrafo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44D8"/>
    <w:rPr>
      <w:b/>
      <w:iCs/>
      <w:color w:val="1F1646" w:themeColor="text1"/>
      <w:sz w:val="2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Enfasidelicata">
    <w:name w:val="Subtle Emphasis"/>
    <w:basedOn w:val="Carpredefinitoparagrafo"/>
    <w:uiPriority w:val="19"/>
    <w:qFormat/>
    <w:rsid w:val="00326E53"/>
    <w:rPr>
      <w:i/>
      <w:iCs/>
      <w:color w:val="1F1646" w:themeColor="text1"/>
    </w:rPr>
  </w:style>
  <w:style w:type="character" w:styleId="Menzionenonrisolta">
    <w:name w:val="Unresolved Mention"/>
    <w:basedOn w:val="Carpredefinitoparagrafo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Testonotaapidipagina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Riferimentodelicato">
    <w:name w:val="Subtle Reference"/>
    <w:basedOn w:val="Carpredefinitoparagrafo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Riferimentointenso">
    <w:name w:val="Intense Reference"/>
    <w:basedOn w:val="Carpredefinitoparagrafo"/>
    <w:uiPriority w:val="32"/>
    <w:qFormat/>
    <w:rsid w:val="00800CAE"/>
    <w:rPr>
      <w:b/>
      <w:caps/>
      <w:spacing w:val="5"/>
      <w:sz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Carpredefinitoparagrafo"/>
    <w:link w:val="Bullet1"/>
    <w:rsid w:val="00E9758C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AD103002DB4488645CB1C97D6E4D6" ma:contentTypeVersion="20" ma:contentTypeDescription="Create a new document." ma:contentTypeScope="" ma:versionID="163cfc2732c7f027f4c6bac791c8f88a">
  <xsd:schema xmlns:xsd="http://www.w3.org/2001/XMLSchema" xmlns:xs="http://www.w3.org/2001/XMLSchema" xmlns:p="http://schemas.microsoft.com/office/2006/metadata/properties" xmlns:ns2="5213e011-3114-4681-8df7-9395099712a3" xmlns:ns3="52b50155-352a-429e-924c-8b01ed50ae02" targetNamespace="http://schemas.microsoft.com/office/2006/metadata/properties" ma:root="true" ma:fieldsID="dbd2d6b1f4b77aa3931ec33b01c00b3c" ns2:_="" ns3:_="">
    <xsd:import namespace="5213e011-3114-4681-8df7-9395099712a3"/>
    <xsd:import namespace="52b50155-352a-429e-924c-8b01ed50ae02"/>
    <xsd:element name="properties">
      <xsd:complexType>
        <xsd:sequence>
          <xsd:element name="documentManagement">
            <xsd:complexType>
              <xsd:all>
                <xsd:element ref="ns2:Folder" minOccurs="0"/>
                <xsd:element ref="ns2:Subfold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3e011-3114-4681-8df7-9395099712a3" elementFormDefault="qualified">
    <xsd:import namespace="http://schemas.microsoft.com/office/2006/documentManagement/types"/>
    <xsd:import namespace="http://schemas.microsoft.com/office/infopath/2007/PartnerControls"/>
    <xsd:element name="Folder" ma:index="4" nillable="true" ma:displayName="Folder" ma:default="Case review" ma:format="Dropdown" ma:internalName="Folder" ma:readOnly="false">
      <xsd:simpleType>
        <xsd:union memberTypes="dms:Text">
          <xsd:simpleType>
            <xsd:restriction base="dms:Choice">
              <xsd:enumeration value="Case review"/>
              <xsd:enumeration value="BSWG"/>
              <xsd:enumeration value="T3CRA"/>
              <xsd:enumeration value="Appeal"/>
            </xsd:restriction>
          </xsd:simpleType>
        </xsd:union>
      </xsd:simpleType>
    </xsd:element>
    <xsd:element name="Subfolder" ma:index="5" nillable="true" ma:displayName="Subfolder" ma:description="School name" ma:format="Dropdown" ma:internalName="Subfolder" ma:readOnly="false">
      <xsd:simpleType>
        <xsd:union memberTypes="dms:Text">
          <xsd:simpleType>
            <xsd:restriction base="dms:Choice">
              <xsd:enumeration value="Administration"/>
              <xsd:enumeration value="Agendas and minutes"/>
              <xsd:enumeration value="Data"/>
              <xsd:enumeration value="Template"/>
              <xsd:enumeration value="NEVR"/>
              <xsd:enumeration value="NWVR"/>
              <xsd:enumeration value="SEVR"/>
              <xsd:enumeration value="SWVR"/>
              <xsd:enumeration value="Terms of reference"/>
            </xsd:restriction>
          </xsd:simpleType>
        </xsd:un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50155-352a-429e-924c-8b01ed50ae0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c413fcda-e5c4-4aef-ab53-22463d124424}" ma:internalName="TaxCatchAll" ma:showField="CatchAllData" ma:web="52b50155-352a-429e-924c-8b01ed50a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52b50155-352a-429e-924c-8b01ed50ae02"/>
    <ds:schemaRef ds:uri="5213e011-3114-4681-8df7-9395099712a3"/>
  </ds:schemaRefs>
</ds:datastoreItem>
</file>

<file path=customXml/itemProps2.xml><?xml version="1.0" encoding="utf-8"?>
<ds:datastoreItem xmlns:ds="http://schemas.openxmlformats.org/officeDocument/2006/customXml" ds:itemID="{941E180B-9C8E-4DDC-8F20-C0ED2EE268C9}"/>
</file>

<file path=customXml/itemProps3.xml><?xml version="1.0" encoding="utf-8"?>
<ds:datastoreItem xmlns:ds="http://schemas.openxmlformats.org/officeDocument/2006/customXml" ds:itemID="{10537946-7571-0C49-9180-50437F5188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36CDE8-8D0B-49C4-A75D-2B2DEB26C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3e011-3114-4681-8df7-9395099712a3"/>
    <ds:schemaRef ds:uri="52b50155-352a-429e-924c-8b01ed50a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A57277-81DB-40AB-A4A8-88870B4138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cp:lastModifiedBy>Nadia Boscato</cp:lastModifiedBy>
  <cp:revision>18</cp:revision>
  <dcterms:created xsi:type="dcterms:W3CDTF">2025-05-19T06:21:00Z</dcterms:created>
  <dcterms:modified xsi:type="dcterms:W3CDTF">2025-08-04T23:59:00Z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