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F6489" w14:textId="77777777" w:rsidR="00E9758C" w:rsidRPr="00D97509" w:rsidRDefault="008A2932" w:rsidP="00E9758C">
      <w:pPr>
        <w:pStyle w:val="Heading1"/>
        <w:rPr>
          <w:rFonts w:ascii="Myanmar Text" w:eastAsia="Times New Roman" w:hAnsi="Myanmar Text" w:cs="Myanmar Text"/>
          <w:b/>
          <w:bCs w:val="0"/>
        </w:rPr>
      </w:pPr>
      <w:r w:rsidRPr="00D97509">
        <w:rPr>
          <w:rFonts w:ascii="Myanmar Text" w:eastAsia="Zawgyi-One" w:hAnsi="Myanmar Text" w:cs="Myanmar Text"/>
          <w:b/>
          <w:bCs w:val="0"/>
          <w:lang w:val=""/>
        </w:rPr>
        <w:t>သးနီၢ်ခိက့ၢ်ဂီၤတလၢတပှဲၤတဆူၣ်တချ့တၢ်ဒုးပၣ်ဃုာ်အဂ့ၢ်မိၢ်ပၢ်အကလုၢ်အပီးလီ</w:t>
      </w:r>
    </w:p>
    <w:p w14:paraId="7DF0B9BA" w14:textId="10D8E217" w:rsidR="00E9758C" w:rsidRPr="007C5631" w:rsidRDefault="008A2932" w:rsidP="00E9758C">
      <w:pPr>
        <w:pStyle w:val="Bullet1"/>
        <w:spacing w:before="0" w:line="240" w:lineRule="auto"/>
        <w:ind w:left="360" w:hanging="360"/>
        <w:rPr>
          <w:rFonts w:ascii="Myanmar Text" w:hAnsi="Myanmar Text" w:cs="Myanmar Text"/>
        </w:rPr>
      </w:pPr>
      <w:r w:rsidRPr="007C5631">
        <w:rPr>
          <w:rFonts w:ascii="Myanmar Text" w:eastAsia="Zawgyi-One" w:hAnsi="Myanmar Text" w:cs="Myanmar Text"/>
          <w:lang w:val=""/>
        </w:rPr>
        <w:t>တၢ်အံၤတမ့ၢ်တၢ်လၢမိၢ်ပၢ်</w:t>
      </w:r>
      <w:r w:rsidRPr="007C5631">
        <w:rPr>
          <w:rFonts w:ascii="Myanmar Text" w:eastAsia="Zawgyi-One" w:hAnsi="Myanmar Text" w:cs="Myanmar Text"/>
          <w:lang w:val=""/>
        </w:rPr>
        <w:t>,</w:t>
      </w:r>
      <w:r w:rsidRPr="007C5631">
        <w:rPr>
          <w:rFonts w:ascii="Myanmar Text" w:eastAsia="Zawgyi-One" w:hAnsi="Myanmar Text" w:cs="Myanmar Text"/>
          <w:lang w:val=""/>
        </w:rPr>
        <w:t>ပှၤကွၢ်ထွဲကဟုကယာ်တၢ်</w:t>
      </w:r>
      <w:r w:rsidRPr="007C5631">
        <w:rPr>
          <w:rFonts w:ascii="Myanmar Text" w:eastAsia="Zawgyi-One" w:hAnsi="Myanmar Text" w:cs="Myanmar Text"/>
          <w:lang w:val=""/>
        </w:rPr>
        <w:t>(</w:t>
      </w:r>
      <w:r w:rsidRPr="007C5631">
        <w:rPr>
          <w:rFonts w:ascii="Myanmar Text" w:eastAsia="Zawgyi-One" w:hAnsi="Myanmar Text" w:cs="Myanmar Text"/>
          <w:lang w:val=""/>
        </w:rPr>
        <w:t>တဖၣ်</w:t>
      </w:r>
      <w:r w:rsidRPr="007C5631">
        <w:rPr>
          <w:rFonts w:ascii="Myanmar Text" w:eastAsia="Zawgyi-One" w:hAnsi="Myanmar Text" w:cs="Myanmar Text"/>
          <w:lang w:val=""/>
        </w:rPr>
        <w:t>)</w:t>
      </w:r>
      <w:r w:rsidRPr="007C5631">
        <w:rPr>
          <w:rFonts w:ascii="Myanmar Text" w:eastAsia="Zawgyi-One" w:hAnsi="Myanmar Text" w:cs="Myanmar Text"/>
          <w:lang w:val=""/>
        </w:rPr>
        <w:t>လ့ၤတက့ၤကဘၣ်မၤ၀ံၤ၀ဲဒၣ်</w:t>
      </w:r>
      <w:r w:rsidR="00DE26E0" w:rsidRPr="007C5631">
        <w:rPr>
          <w:rFonts w:ascii="Myanmar Text" w:eastAsia="Zawgyi-One" w:hAnsi="Myanmar Text" w:cs="Myanmar Text" w:hint="cs"/>
          <w:cs/>
          <w:lang w:val=""/>
        </w:rPr>
        <w:t>ပီး</w:t>
      </w:r>
      <w:r w:rsidRPr="007C5631">
        <w:rPr>
          <w:rFonts w:ascii="Myanmar Text" w:eastAsia="Zawgyi-One" w:hAnsi="Myanmar Text" w:cs="Myanmar Text"/>
          <w:lang w:val=""/>
        </w:rPr>
        <w:t>လီတခါအံၤန့ၣ်ဘၣ်</w:t>
      </w:r>
      <w:r w:rsidRPr="007C5631">
        <w:rPr>
          <w:rFonts w:ascii="Myanmar Text" w:eastAsia="Zawgyi-One" w:hAnsi="Myanmar Text" w:cs="Myanmar Text"/>
          <w:lang w:val=""/>
        </w:rPr>
        <w:t xml:space="preserve">. </w:t>
      </w:r>
    </w:p>
    <w:p w14:paraId="17120C3C" w14:textId="6976F20E" w:rsidR="00E9758C" w:rsidRPr="007C5631" w:rsidRDefault="008A2932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yanmar Text" w:hAnsi="Myanmar Text" w:cs="Myanmar Text"/>
          <w:lang w:val=""/>
        </w:rPr>
      </w:pPr>
      <w:r w:rsidRPr="00673A90">
        <w:rPr>
          <w:rFonts w:ascii="Myanmar Text" w:eastAsia="Zawgyi-One" w:hAnsi="Myanmar Text" w:cs="Myanmar Text"/>
          <w:spacing w:val="-2"/>
          <w:lang w:val=""/>
        </w:rPr>
        <w:t>နကၠိကမၤသကိးတၢ်ဒီးနၤဒီးနဖိလၢတၢ်ကမၤကဲထီၣ်သးနီၢ်ခိက့ၢ်ဂီၤတလၢတပှဲၤတဆူၣ်တချ့တၢ်ဒုးပၣ်ဃုာ်ပၣ်ဂီၢ်အဂ့ၢ်န့ၣ်လီၤ</w:t>
      </w:r>
      <w:r w:rsidRPr="00673A90">
        <w:rPr>
          <w:rFonts w:ascii="Myanmar Text" w:eastAsia="Zawgyi-One" w:hAnsi="Myanmar Text" w:cs="Myanmar Text"/>
          <w:spacing w:val="-2"/>
          <w:lang w:val=""/>
        </w:rPr>
        <w:t xml:space="preserve">. </w:t>
      </w:r>
      <w:r w:rsidRPr="00673A90">
        <w:rPr>
          <w:rFonts w:ascii="Myanmar Text" w:eastAsia="Zawgyi-One" w:hAnsi="Myanmar Text" w:cs="Myanmar Text"/>
          <w:spacing w:val="-2"/>
          <w:lang w:val=""/>
        </w:rPr>
        <w:t>တၢ်ဂ့ၢ်အံၤမ့ၢ်တၢ်ပာ်ဖျါလၢအကွဲးအသးလၢအဘၣ်ထွဲဒီးနဖိအတၢ်ဂံၢ်ဆူၣ်ဒီးတၢ်လိၣ်ဘၣ်လၢကၠိန့ၣ်လီၤ</w:t>
      </w:r>
      <w:r w:rsidRPr="00673A90">
        <w:rPr>
          <w:rFonts w:ascii="Myanmar Text" w:eastAsia="Zawgyi-One" w:hAnsi="Myanmar Text" w:cs="Myanmar Text"/>
          <w:spacing w:val="-2"/>
          <w:lang w:val=""/>
        </w:rPr>
        <w:t>.</w:t>
      </w:r>
      <w:r w:rsidRPr="007C5631">
        <w:rPr>
          <w:rFonts w:ascii="Myanmar Text" w:eastAsia="Zawgyi-One" w:hAnsi="Myanmar Text" w:cs="Myanmar Text"/>
          <w:lang w:val=""/>
        </w:rPr>
        <w:t xml:space="preserve"> </w:t>
      </w:r>
      <w:r w:rsidRPr="007C5631">
        <w:rPr>
          <w:rFonts w:ascii="Myanmar Text" w:eastAsia="Zawgyi-One" w:hAnsi="Myanmar Text" w:cs="Myanmar Text"/>
          <w:lang w:val=""/>
        </w:rPr>
        <w:t>အကမၤစၢၤကၠိလၢကဟ့ၣ်နဖိဒီးတၢ်ဆီၣ်ထွဲလၢအ၀ဲသ့ၣ်လိၣ်ဘၣ်၀ဲဒၣ်န့ၣ်လီၤ</w:t>
      </w:r>
      <w:r w:rsidRPr="007C5631">
        <w:rPr>
          <w:rFonts w:ascii="Myanmar Text" w:eastAsia="Zawgyi-One" w:hAnsi="Myanmar Text" w:cs="Myanmar Text"/>
          <w:lang w:val=""/>
        </w:rPr>
        <w:t>.</w:t>
      </w:r>
    </w:p>
    <w:p w14:paraId="2A6C106C" w14:textId="59E7E499" w:rsidR="00E9758C" w:rsidRPr="007C5631" w:rsidRDefault="008A2932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yanmar Text" w:hAnsi="Myanmar Text" w:cs="Myanmar Text"/>
          <w:lang w:val=""/>
        </w:rPr>
      </w:pPr>
      <w:r w:rsidRPr="007C5631">
        <w:rPr>
          <w:rFonts w:ascii="Myanmar Text" w:eastAsia="Zawgyi-One" w:hAnsi="Myanmar Text" w:cs="Myanmar Text"/>
          <w:lang w:val=""/>
        </w:rPr>
        <w:t>လ</w:t>
      </w:r>
      <w:r w:rsidRPr="007C5631">
        <w:rPr>
          <w:rFonts w:ascii="Myanmar Text" w:eastAsia="Zawgyi-One" w:hAnsi="Myanmar Text" w:cs="Myanmar Text"/>
          <w:lang w:val=""/>
        </w:rPr>
        <w:t>ၢကမၤစၢၤကၠိဖိတၢ်ဆီၣ်ထွဲအကရူၢ်လၢကနၢ်ပၢၢ်နဖိဒီးတၢ်လၢအမၤစၢၤအ၀ဲသ့ၣ်</w:t>
      </w:r>
      <w:r w:rsidRPr="007C5631">
        <w:rPr>
          <w:rFonts w:ascii="Myanmar Text" w:eastAsia="Zawgyi-One" w:hAnsi="Myanmar Text" w:cs="Myanmar Text"/>
          <w:lang w:val=""/>
        </w:rPr>
        <w:t>,</w:t>
      </w:r>
      <w:r w:rsidRPr="007C5631">
        <w:rPr>
          <w:rFonts w:ascii="Myanmar Text" w:eastAsia="Zawgyi-One" w:hAnsi="Myanmar Text" w:cs="Myanmar Text"/>
          <w:lang w:val=""/>
        </w:rPr>
        <w:t>နကဘၣ်ပၣ်ဃုာ်ပၣ်ဂီၢ်လၢနဖိအသးနီၢ်ခိက့ၢ်ဂီၤတလၢတပှဲၤတဆူၣ်တချ့တၢ်ဒုးပၣ်ဃုာ်ပၣ်ဂီၢ်အဂ့ၢ်အတၢ်အိၣ်ဖှိၣ်အပူၤန့ၣ်လီၤ</w:t>
      </w:r>
      <w:r w:rsidRPr="007C5631">
        <w:rPr>
          <w:rFonts w:ascii="Myanmar Text" w:eastAsia="Zawgyi-One" w:hAnsi="Myanmar Text" w:cs="Myanmar Text"/>
          <w:lang w:val=""/>
        </w:rPr>
        <w:t>.</w:t>
      </w:r>
    </w:p>
    <w:p w14:paraId="0EBEC2AC" w14:textId="3039A23E" w:rsidR="00E9758C" w:rsidRPr="007C5631" w:rsidRDefault="008A2932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Myanmar Text" w:hAnsi="Myanmar Text" w:cs="Myanmar Text"/>
          <w:lang w:val=""/>
        </w:rPr>
      </w:pPr>
      <w:r w:rsidRPr="007C5631">
        <w:rPr>
          <w:rFonts w:ascii="Myanmar Text" w:eastAsia="Zawgyi-One" w:hAnsi="Myanmar Text" w:cs="Myanmar Text"/>
          <w:lang w:val=""/>
        </w:rPr>
        <w:t>သးနီၢ်ခိက့ၢ်ဂီၤတလၢတပှဲၤတဆူၣ်တချ့တၢ်ဒုးပၣ်ဃုာ်ပၣ်ဂီၢ်အဂ့ၢ်အတၢ်အိၣ်ဖှိၣ်အပူၤကၠိဖိတၢ်ဆီၣ</w:t>
      </w:r>
      <w:r w:rsidRPr="007C5631">
        <w:rPr>
          <w:rFonts w:ascii="Myanmar Text" w:eastAsia="Zawgyi-One" w:hAnsi="Myanmar Text" w:cs="Myanmar Text"/>
          <w:lang w:val=""/>
        </w:rPr>
        <w:t>်ထွဲအကရူၢ်ကတဲသကိးဘၣ်ဃးနဖိအတၢ်လိၣ်ဘၣ်တဖၣ်လၢကပၣ်ဃုာ်လၢတၢ်ဟူးတၢ်ဂဲၤသ့ၣ်တဖၣ်အံၤအပူၤန့ၣ်လီၤ</w:t>
      </w:r>
      <w:r w:rsidRPr="007C5631">
        <w:rPr>
          <w:rFonts w:ascii="Myanmar Text" w:eastAsia="Zawgyi-One" w:hAnsi="Myanmar Text" w:cs="Myanmar Text"/>
          <w:lang w:val=""/>
        </w:rPr>
        <w:t>.</w:t>
      </w:r>
    </w:p>
    <w:p w14:paraId="57DF567B" w14:textId="1EDE272A" w:rsidR="005D5809" w:rsidRPr="007C5631" w:rsidRDefault="008A2932" w:rsidP="001B6752">
      <w:pPr>
        <w:pStyle w:val="Bullet2"/>
        <w:numPr>
          <w:ilvl w:val="0"/>
          <w:numId w:val="12"/>
        </w:numPr>
        <w:spacing w:before="0" w:line="240" w:lineRule="auto"/>
        <w:rPr>
          <w:rFonts w:ascii="Myanmar Text" w:hAnsi="Myanmar Text" w:cs="Myanmar Text"/>
          <w:lang w:val=""/>
        </w:rPr>
      </w:pPr>
      <w:r w:rsidRPr="007C5631">
        <w:rPr>
          <w:rFonts w:ascii="Myanmar Text" w:eastAsia="Zawgyi-One" w:hAnsi="Myanmar Text" w:cs="Myanmar Text"/>
          <w:lang w:val=""/>
        </w:rPr>
        <w:t>တၢ်မၤအတကွီၢ်တခါအံၤကမၤစၢၤနအိၣ်ကတဲာ်ကတီၤသးလၢသးနီၢ်ခိက့ၢ်ဂီၤတလၢတပှဲၤတဆူၣ်တချ့တၢ်ဒုးပၣ်ဃုာ်ပၣ်ဂီၢ်အဂ့ၢ်အတၢ်အိၣ်ဖှိၣ်အဂီၢ်န့ၣ်လီၤ</w:t>
      </w:r>
      <w:r w:rsidRPr="007C5631">
        <w:rPr>
          <w:rFonts w:ascii="Myanmar Text" w:eastAsia="Zawgyi-One" w:hAnsi="Myanmar Text" w:cs="Myanmar Text"/>
          <w:lang w:val=""/>
        </w:rPr>
        <w:t>.</w:t>
      </w:r>
      <w:r w:rsidR="000659EA" w:rsidRPr="007C5631">
        <w:rPr>
          <w:rFonts w:ascii="Myanmar Text" w:eastAsia="Zawgyi-One" w:hAnsi="Myanmar Text" w:cs="Myanmar Text"/>
          <w:lang w:val=""/>
        </w:rPr>
        <w:t xml:space="preserve"> </w:t>
      </w:r>
      <w:r w:rsidRPr="007C5631">
        <w:rPr>
          <w:rFonts w:ascii="Myanmar Text" w:eastAsia="Zawgyi-One" w:hAnsi="Myanmar Text" w:cs="Myanmar Text"/>
          <w:lang w:val=""/>
        </w:rPr>
        <w:t>သူဘၣ်တၢ်နီၤဖးတဘျုးမံၤတဘျုးခါဒ်နတူၢ်ဘၣ်အကဲဘ</w:t>
      </w:r>
      <w:r w:rsidRPr="007C5631">
        <w:rPr>
          <w:rFonts w:ascii="Myanmar Text" w:eastAsia="Zawgyi-One" w:hAnsi="Myanmar Text" w:cs="Myanmar Text"/>
          <w:lang w:val=""/>
        </w:rPr>
        <w:t>ျုးလၢနဂီၢ်အသိးတက့ၢ်</w:t>
      </w:r>
      <w:r w:rsidRPr="007C5631">
        <w:rPr>
          <w:rFonts w:ascii="Myanmar Text" w:eastAsia="Zawgyi-One" w:hAnsi="Myanmar Text" w:cs="Myanmar Text"/>
          <w:lang w:val=""/>
        </w:rPr>
        <w:t>.</w:t>
      </w: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281C67" w:rsidRPr="00DE54A5" w14:paraId="79EEBA91" w14:textId="77777777" w:rsidTr="007C563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2E05A458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တၢ်လၢနဖိမၤသ့၀ဲ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- </w:t>
            </w:r>
          </w:p>
          <w:p w14:paraId="297EA0E2" w14:textId="77777777" w:rsidR="005D5809" w:rsidRPr="00DE54A5" w:rsidRDefault="005D5809" w:rsidP="005D5809">
            <w:pPr>
              <w:ind w:firstLine="720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281C67" w:rsidRPr="00DE54A5" w14:paraId="5DC5E0F4" w14:textId="77777777" w:rsidTr="0072256A">
        <w:tc>
          <w:tcPr>
            <w:tcW w:w="5000" w:type="pct"/>
          </w:tcPr>
          <w:p w14:paraId="56783CEB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မၤနီၣ်မၤဃါတၢ်လၢနဖိမၤ၀ဲဒၣ်သ့တဖၣ်တက့ၢ်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. (...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ပီၢ်ထံ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ကွဲးတၢ်စံၣ်စိၤတဲစိၤအတၢ်ကွဲးလၢအဂ့ၤ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...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ဒိးလ့ၣ်ယီၢ်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)</w:t>
            </w:r>
          </w:p>
        </w:tc>
      </w:tr>
      <w:tr w:rsidR="00281C67" w:rsidRPr="00DE54A5" w14:paraId="2D8AC8CF" w14:textId="77777777" w:rsidTr="007C563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0B53EBD4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နဖိမ့ၢ်၀ဲဒၣ်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- </w:t>
            </w:r>
          </w:p>
        </w:tc>
      </w:tr>
      <w:tr w:rsidR="00281C67" w:rsidRPr="00DE54A5" w14:paraId="6808B23B" w14:textId="77777777" w:rsidTr="0072256A">
        <w:tc>
          <w:tcPr>
            <w:tcW w:w="5000" w:type="pct"/>
          </w:tcPr>
          <w:p w14:paraId="404667CB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  <w:lang w:val="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မၤနီၣ်မၤဃါတၢ်ကိးမံၤဒဲးလၢအပာ်ဖျါထီၣ်နဖိဒ်ပှၤတဂၤအသိးတက့ၢ်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. (...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မ့ၢ်ပှၤလၢအသးခု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ပာ်တၢ်လၢအလီၢ်လၢအလီၢ်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 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အတၢ်ကတိၤအါ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)</w:t>
            </w:r>
          </w:p>
        </w:tc>
      </w:tr>
      <w:tr w:rsidR="00281C67" w:rsidRPr="00DE54A5" w14:paraId="16FD0A3F" w14:textId="77777777" w:rsidTr="007C5631">
        <w:trPr>
          <w:trHeight w:val="1984"/>
        </w:trPr>
        <w:tc>
          <w:tcPr>
            <w:tcW w:w="5000" w:type="pct"/>
            <w:shd w:val="clear" w:color="auto" w:fill="E7F7F8" w:themeFill="accent6" w:themeFillTint="33"/>
          </w:tcPr>
          <w:p w14:paraId="30AA7952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နဖိအိၣ်ဒီး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... </w:t>
            </w:r>
          </w:p>
        </w:tc>
      </w:tr>
      <w:tr w:rsidR="00281C67" w:rsidRPr="00DE54A5" w14:paraId="0E0B5548" w14:textId="77777777" w:rsidTr="0072256A">
        <w:tc>
          <w:tcPr>
            <w:tcW w:w="5000" w:type="pct"/>
          </w:tcPr>
          <w:p w14:paraId="047EC2FF" w14:textId="77777777" w:rsidR="009C6B91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မၤနီၣ်မၤဃါတၢ်တမံၤလၢ်လၢ်လၢနဖိပာ်ကဖၢအသးလၢအမၤ၀ဲမ့တမ့ၢ်အိၣ်ဒီးအီၤ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(...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တံၤသကိးလၢအဂ့ၤ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 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အပတီၢ်လၢအဂ့ၤ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...) </w:t>
            </w:r>
          </w:p>
        </w:tc>
      </w:tr>
    </w:tbl>
    <w:p w14:paraId="557DD005" w14:textId="77777777" w:rsidR="009C6B91" w:rsidRPr="000A63E1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Myanmar Text" w:hAnsi="Myanmar Text" w:cs="Myanmar Text"/>
        </w:rPr>
        <w:sectPr w:rsidR="009C6B91" w:rsidRPr="000A63E1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281C67" w:rsidRPr="00DE54A5" w14:paraId="250B306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6A22250" w14:textId="77777777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lastRenderedPageBreak/>
              <w:t>နဖိက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...</w:t>
            </w:r>
          </w:p>
        </w:tc>
      </w:tr>
      <w:tr w:rsidR="00281C67" w:rsidRPr="00DE54A5" w14:paraId="2A249803" w14:textId="77777777" w:rsidTr="0072256A">
        <w:tc>
          <w:tcPr>
            <w:tcW w:w="5000" w:type="pct"/>
          </w:tcPr>
          <w:p w14:paraId="394BC07F" w14:textId="77777777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မၤနီၣ်မၤဃါနတၢ်အဲၣ်ဒိးဘၣ်သးတဖၣ်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တၢ်မံမီၢ်တဖၣ်ဒီးဖီတၢၣ်လၢနဖိအဂီၢ်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တၢ်လၢနမုၢ်လၢ်လၢအ၀ဲသ့ၣ်ကတုၤထီၣ်ထီၣ်ဘး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(...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မၤန့ၢ်တံၤသကိးအသီတဖၣ်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လဲၤဒိးလ့ၣ်မ့ၣ်အူဒၣ်အတၢ်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 ...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ထီၣ်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 VCAL)</w:t>
            </w:r>
          </w:p>
        </w:tc>
      </w:tr>
      <w:tr w:rsidR="00281C67" w:rsidRPr="00DE54A5" w14:paraId="691E48B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8E876B1" w14:textId="77777777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တၢ်လၢအမၤစၢၤနဖိမၤလိန့ၢ်တၢ်မ့ၢ်မနုၤလဲၣ်ဒီးသူအ၀ဲသ့ၣ်အတၢ်မၤလိဒ်လဲၣ်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00183DBA" w14:textId="77777777" w:rsidTr="0072256A">
        <w:tc>
          <w:tcPr>
            <w:tcW w:w="5000" w:type="pct"/>
          </w:tcPr>
          <w:p w14:paraId="49D80A84" w14:textId="044F46EB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မၤနီၣ်မၤဃါတၢ်လၢအမၤစၢၤနဖိကနၣ်တၢ်လၢကၠိ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ဖး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ကွဲး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ဒွးတၢ်ဒွး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စၢၢ်ဆၢလီၤအသးဒီးဃဲၣ်လီၤဘှါလီၤ</w:t>
            </w:r>
            <w:r w:rsidR="003E411F" w:rsidRPr="00DE54A5">
              <w:rPr>
                <w:rFonts w:ascii="Myanmar Text" w:eastAsia="Zawgyi-One" w:hAnsi="Myanmar Text" w:cs="Myanmar Text" w:hint="cs"/>
                <w:sz w:val="18"/>
                <w:szCs w:val="18"/>
                <w:cs/>
                <w:lang w:val=""/>
              </w:rPr>
              <w:t xml:space="preserve">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တၢ်ဂ့ၢ်တဖၣ်န့ၣ်လီၤ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7A1C251D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D04BEE5" w14:textId="77777777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တၢ်အဂၤလၢနကၠိမၤ၀ဲဒၣ်လၢကမၤစၢၤနဖိမၤလ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ိတၢ်ဒီးသူတၢ်လၢအမၤလိန့ၢ်မ့ၢ်၀ဲဒၣ်တၢ်မနုၤလဲၣ်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47715814" w14:textId="77777777" w:rsidTr="0072256A">
        <w:tc>
          <w:tcPr>
            <w:tcW w:w="5000" w:type="pct"/>
          </w:tcPr>
          <w:p w14:paraId="24C8D3C8" w14:textId="2DB1AF4E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မၤနီၣ်မၤဃါတၢ်အဂၤလၢနဆိကမိၣ်ဘၣ်တဘၣ်ကမၤစၢၤနဖိလၢကကနၣ်တၢ်လၢကၠိ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ဖး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ကွဲး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ဒွးတၢ်ဒွး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="003E411F" w:rsidRPr="00DE54A5">
              <w:rPr>
                <w:rFonts w:ascii="Myanmar Text" w:eastAsia="Zawgyi-One" w:hAnsi="Myanmar Text" w:cs="Myanmar Text" w:hint="cs"/>
                <w:sz w:val="18"/>
                <w:szCs w:val="18"/>
                <w:cs/>
                <w:lang w:val=""/>
              </w:rPr>
              <w:t xml:space="preserve">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စၢၢ်ဆၢလီၤသးဒီးဃဲၣ်လီၤဘှါလီၤတၢ်ဂ့ၢ်ကီတဖၣ်</w:t>
            </w:r>
          </w:p>
        </w:tc>
      </w:tr>
      <w:tr w:rsidR="00281C67" w:rsidRPr="00DE54A5" w14:paraId="36B4395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624CC87C" w14:textId="77777777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တၢ်လၢအမၤစၢၤနဖိလၢကမၤတၢ်မၤမ့ၢ်မနုၤလဲၣ်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670361CF" w14:textId="77777777" w:rsidTr="0072256A">
        <w:tc>
          <w:tcPr>
            <w:tcW w:w="5000" w:type="pct"/>
          </w:tcPr>
          <w:p w14:paraId="3B0918A6" w14:textId="2CD9F821" w:rsidR="00895B3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မၤနီၣ်မၤဃါတၢ်လၢအမၤစၢၤနဖိလၢကမၤ၀ံၤအ၀ဲသ့ၣ်အကိ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းနံၤဒဲးတၢ်ဖံးတၢ်မၤ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မၤတၢ်ပှဲၤတၢ်သဘျ့ဒီးပာ်အသးခုၣ်ခုၣ်မ့ၢ်မနုၤလဲၣ်</w:t>
            </w:r>
            <w:r w:rsidR="003E411F" w:rsidRPr="00DE54A5">
              <w:rPr>
                <w:rFonts w:ascii="Myanmar Text" w:eastAsia="Zawgyi-One" w:hAnsi="Myanmar Text" w:cs="Myanmar Text" w:hint="cs"/>
                <w:sz w:val="18"/>
                <w:szCs w:val="18"/>
                <w:cs/>
                <w:lang w:val=""/>
              </w:rPr>
              <w:t>.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 </w:t>
            </w:r>
          </w:p>
        </w:tc>
      </w:tr>
    </w:tbl>
    <w:p w14:paraId="07CC234F" w14:textId="77777777" w:rsidR="00D92704" w:rsidRPr="00DE54A5" w:rsidRDefault="00D92704" w:rsidP="00D92704">
      <w:pPr>
        <w:rPr>
          <w:rFonts w:ascii="Myanmar Text" w:hAnsi="Myanmar Text" w:cs="Myanmar Text"/>
          <w:sz w:val="18"/>
          <w:szCs w:val="18"/>
        </w:rPr>
      </w:pPr>
    </w:p>
    <w:p w14:paraId="01749C31" w14:textId="77777777" w:rsidR="00D92704" w:rsidRPr="00DE54A5" w:rsidRDefault="00D92704" w:rsidP="00D92704">
      <w:pPr>
        <w:rPr>
          <w:rFonts w:ascii="Myanmar Text" w:hAnsi="Myanmar Text" w:cs="Myanmar Text"/>
          <w:sz w:val="18"/>
          <w:szCs w:val="18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281C67" w:rsidRPr="00DE54A5" w14:paraId="0A4615C6" w14:textId="77777777" w:rsidTr="009F7357">
        <w:trPr>
          <w:trHeight w:val="2125"/>
        </w:trPr>
        <w:tc>
          <w:tcPr>
            <w:tcW w:w="5000" w:type="pct"/>
            <w:shd w:val="clear" w:color="auto" w:fill="E7F7F8" w:themeFill="accent6" w:themeFillTint="33"/>
          </w:tcPr>
          <w:p w14:paraId="7198B434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lastRenderedPageBreak/>
              <w:t>တၢ်မၤအဂၤလၢနဖိမၤ၀ဲဒၣ်သ့လၢကမၤစၢၤနဖိမၤအမူအဒါမ့ၢ်မနုၤလဲၣ်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3B5C3BE3" w14:textId="77777777" w:rsidTr="0072256A">
        <w:tc>
          <w:tcPr>
            <w:tcW w:w="5000" w:type="pct"/>
          </w:tcPr>
          <w:p w14:paraId="3DBDF491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မၤနီၣ်မၤဃါတၢ်အဂၤလၢနဆိကမိၣ်ဘၣ်တဘၣ်ကမၤစၢၤနဖိမၤ၀ံၤအ၀ဲသ့ၣ်အကိးနံၤဒဲးအတၢ်ဖံးတၢ်မၤတဖၣ်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မၤတၢ်ပှဲၤတၢ်သဘျ့ဒီးပာ်အသးခုၣ်ခုၣ်မ့ၢ်မနုၤလဲၣ်န့ၣ်တက့ၢ်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 </w:t>
            </w:r>
          </w:p>
        </w:tc>
      </w:tr>
      <w:tr w:rsidR="00281C67" w:rsidRPr="00DE54A5" w14:paraId="27D2FD99" w14:textId="77777777" w:rsidTr="009F7357">
        <w:trPr>
          <w:trHeight w:val="2165"/>
        </w:trPr>
        <w:tc>
          <w:tcPr>
            <w:tcW w:w="5000" w:type="pct"/>
            <w:shd w:val="clear" w:color="auto" w:fill="E7F7F8" w:themeFill="accent6" w:themeFillTint="33"/>
          </w:tcPr>
          <w:p w14:paraId="5C724BCE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တၢ်လၢအမၤစၢၤနဖိကဆဲးကျိးဆဲးကျၢမ့ၢ်တၢ်မနုၤလဲၣ်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0E216A12" w14:textId="77777777" w:rsidTr="0072256A">
        <w:tc>
          <w:tcPr>
            <w:tcW w:w="5000" w:type="pct"/>
          </w:tcPr>
          <w:p w14:paraId="64578F4D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မၤနီၣ်မၤဃါတၢ်လၢအမၤစၢၤနဖိလၢကကတိၤတၢ်ဒီးပှၤအဂၤဒီးနၢ်ပၢၢ်အ၀ဲသ့ၣ်န့ၣ်တက့ၢ်</w:t>
            </w:r>
          </w:p>
        </w:tc>
      </w:tr>
      <w:tr w:rsidR="00281C67" w:rsidRPr="00DE54A5" w14:paraId="14F99417" w14:textId="77777777" w:rsidTr="009F7357">
        <w:trPr>
          <w:trHeight w:val="2218"/>
        </w:trPr>
        <w:tc>
          <w:tcPr>
            <w:tcW w:w="5000" w:type="pct"/>
            <w:shd w:val="clear" w:color="auto" w:fill="E7F7F8" w:themeFill="accent6" w:themeFillTint="33"/>
          </w:tcPr>
          <w:p w14:paraId="32EEFA00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တၢ်အဂၤလၢကၠိကမၤ၀ဲလၢတၢ်ကမၤစၢၤနဖိအတၢ်ဆဲးကျိးဆဲးကျၢမ့ၢ်မနုၤလဲၣ်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7CF21457" w14:textId="77777777" w:rsidTr="0072256A">
        <w:tc>
          <w:tcPr>
            <w:tcW w:w="5000" w:type="pct"/>
          </w:tcPr>
          <w:p w14:paraId="45B2F1C6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မၤနီၣ်မၤဃါတၢ်အဂၤလၢနဆိကမိၣ်ဘၣ်တဘၣ်ကမၤစၢၤနဖိကတိၤတၢ်ဒီးပှၤအဂၤဒီးနၢ်ပၢၢ်အ၀ဲသ့ၣ်မ့ၢ်မနုၤလဲၣ်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0D826A55" w14:textId="77777777" w:rsidTr="009F7357">
        <w:trPr>
          <w:trHeight w:val="2072"/>
        </w:trPr>
        <w:tc>
          <w:tcPr>
            <w:tcW w:w="5000" w:type="pct"/>
            <w:shd w:val="clear" w:color="auto" w:fill="E7F7F8" w:themeFill="accent6" w:themeFillTint="33"/>
          </w:tcPr>
          <w:p w14:paraId="6E033E85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တၢ်လၢအမၤစၢၤနဖိကွၢ်ထွဲလီၤအသးမ့ၢ်မနုၤလဲၣ်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341DD90B" w14:textId="77777777" w:rsidTr="0072256A">
        <w:tc>
          <w:tcPr>
            <w:tcW w:w="5000" w:type="pct"/>
          </w:tcPr>
          <w:p w14:paraId="5F35F5A6" w14:textId="77777777" w:rsidR="0078015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မၤနီၣ်မၤဃါတၢ်လၢအမၤစၢၤနဖိအီၣ်ဒီးအီတၢ်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သ့ကဆှီဒီးကူသိးထီၣ်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သူတၢ်ဟးလီၢ်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ကွၢ်ထွဲလီၤအတၢ်အိၣ်ဆူၣ်အိၣ်ချ့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ကွၢ်ထွဲလီၤအတၢ်ပူၤဖျဲးမ့ၢ်မနုၤလဲၣ်တက့ၢ်</w:t>
            </w:r>
          </w:p>
        </w:tc>
      </w:tr>
      <w:tr w:rsidR="00281C67" w:rsidRPr="00DE54A5" w14:paraId="4D5BC6F6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781C3882" w14:textId="77777777" w:rsidR="005D5809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တၢ်အဂၤလၢကၠိကမၤစၢၤနဖိလၢကကွၢ်ထွဲလီၤအသးမ့ၢ်မနုၤလဲၣ်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  <w:p w14:paraId="6DB0D84C" w14:textId="77777777" w:rsidR="005D5809" w:rsidRPr="00DE54A5" w:rsidRDefault="005D5809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61DC89CC" w14:textId="77777777" w:rsidR="005D5809" w:rsidRPr="00DE54A5" w:rsidRDefault="005D5809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649F4660" w14:textId="77777777" w:rsidR="005D5809" w:rsidRPr="00DE54A5" w:rsidRDefault="005D5809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281C67" w:rsidRPr="00DE54A5" w14:paraId="1711A257" w14:textId="77777777" w:rsidTr="0072256A">
        <w:tc>
          <w:tcPr>
            <w:tcW w:w="5000" w:type="pct"/>
          </w:tcPr>
          <w:p w14:paraId="54ECAF65" w14:textId="77777777" w:rsidR="005D5809" w:rsidRPr="00DE54A5" w:rsidRDefault="008A2932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မၤနီၣ်မၤဃါတၢ်လၢနဆိကမိၣ်ကမၤစၢၤနဖိလၢကအီၣ်ဒီးအီတၢ်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သ့ကဆှီသးဒီးကူသိးထီၣ်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သူတၢ်ဟးလီၢ်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ကွၢ်ထွဲလီၤအတၢ်အိၣ်မူ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ကွၢ်ထွဲလီၤအ၀ဲသ့ၣ်အတၢ်ပူၤဖျဲးမ့ၢ်မနုၤလဲၣ်တက့ၢ်</w:t>
            </w:r>
          </w:p>
        </w:tc>
      </w:tr>
      <w:tr w:rsidR="00281C67" w:rsidRPr="00DE54A5" w14:paraId="6A91EC26" w14:textId="77777777" w:rsidTr="00DE54A5">
        <w:trPr>
          <w:trHeight w:val="2022"/>
        </w:trPr>
        <w:tc>
          <w:tcPr>
            <w:tcW w:w="5000" w:type="pct"/>
            <w:shd w:val="clear" w:color="auto" w:fill="E7F7F8" w:themeFill="accent6" w:themeFillTint="33"/>
          </w:tcPr>
          <w:p w14:paraId="47177936" w14:textId="77777777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lastRenderedPageBreak/>
              <w:t>တၢ်လၢအမၤစၢၤနဖိမၤဘၣ်လိာ်အသးဒီးပှၤအဂၤမ့ၢ်မနုၤလဲၣ်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30B94F6E" w14:textId="77777777" w:rsidTr="0072256A">
        <w:tc>
          <w:tcPr>
            <w:tcW w:w="5000" w:type="pct"/>
          </w:tcPr>
          <w:p w14:paraId="7B1D5E58" w14:textId="77777777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မၤနီၣ်မၤဃါတၢ်လၢနမၤစၢၤနဖိနၢ်ပၢၢ်ပှၤအဂၤတူၢ်ဘၣ်တၢ်ဒ်လဲၣ်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ကဲထီၣ်တံၤသကိး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မၤသကိးတၢ်ဒီးပှၤအဂၤ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ကဲပှၤလၢအသ့ပာ်ကဲတၢ်မ့ၢ်မနုၤလဲၣ်တက့ၢ်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 </w:t>
            </w:r>
          </w:p>
        </w:tc>
      </w:tr>
      <w:tr w:rsidR="00281C67" w:rsidRPr="00DE54A5" w14:paraId="4E0D5722" w14:textId="77777777" w:rsidTr="00DE54A5">
        <w:trPr>
          <w:trHeight w:val="2066"/>
        </w:trPr>
        <w:tc>
          <w:tcPr>
            <w:tcW w:w="5000" w:type="pct"/>
            <w:shd w:val="clear" w:color="auto" w:fill="E7F7F8" w:themeFill="accent6" w:themeFillTint="33"/>
          </w:tcPr>
          <w:p w14:paraId="5028F35F" w14:textId="77777777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တၢ်အဂၤလၢကၠိမၤ၀ဲဒၣ်သ့လၢကမၤစၢၤနဖိကမၤဘၣ်လိာ်အသးဒီးပှၤအဂၤတဖၣ်မ့ၢ်မနုၤလဲၣ်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238FF59D" w14:textId="77777777" w:rsidTr="0072256A">
        <w:tc>
          <w:tcPr>
            <w:tcW w:w="5000" w:type="pct"/>
          </w:tcPr>
          <w:p w14:paraId="70D48219" w14:textId="401015D2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မၤနီၣ်မၤဃါတၢ်လၢနဆိကမိၣ်ဘၣ်တဘၣ်ကကဲတၢ်မၤစၢၤလၢနဖိကနၢ်ပၢၢ်ပှၤအဂၤတူၢ်ဘၣ်တၢ်ဒ်လဲၣ်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,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မၤန့ၢ်တံၤသကိး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မၤသကိး</w:t>
            </w:r>
            <w:r w:rsidR="00217C95" w:rsidRPr="00DE54A5">
              <w:rPr>
                <w:rFonts w:ascii="Myanmar Text" w:eastAsia="Zawgyi-One" w:hAnsi="Myanmar Text" w:cs="Myanmar Text" w:hint="cs"/>
                <w:sz w:val="18"/>
                <w:szCs w:val="18"/>
                <w:cs/>
                <w:lang w:val=""/>
              </w:rPr>
              <w:t xml:space="preserve"> 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တၢ်ဒီးပှၤအဂၤ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ကဲပှၤလၢအသ့ဘၣ်ကဲတၢ်မနုၤလဲၣ်န့ၣ်တက့ၢ်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 xml:space="preserve">. </w:t>
            </w:r>
          </w:p>
        </w:tc>
      </w:tr>
      <w:tr w:rsidR="00281C67" w:rsidRPr="00DE54A5" w14:paraId="5BE6E78C" w14:textId="77777777" w:rsidTr="00DE54A5">
        <w:trPr>
          <w:trHeight w:val="1968"/>
        </w:trPr>
        <w:tc>
          <w:tcPr>
            <w:tcW w:w="5000" w:type="pct"/>
            <w:shd w:val="clear" w:color="auto" w:fill="E7F7F8" w:themeFill="accent6" w:themeFillTint="33"/>
          </w:tcPr>
          <w:p w14:paraId="64CE5D87" w14:textId="77777777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တၢ်လၢအမၤစၢၤနဖိသုးထီၣ်သုးလီၤဒီးသူအ၀ဲသ့ၣ်အစုတဖၣ်မ့ၢ်မနုၤလဲၣ်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</w:tc>
      </w:tr>
      <w:tr w:rsidR="00281C67" w:rsidRPr="00DE54A5" w14:paraId="7701F936" w14:textId="77777777" w:rsidTr="0072256A">
        <w:tc>
          <w:tcPr>
            <w:tcW w:w="5000" w:type="pct"/>
          </w:tcPr>
          <w:p w14:paraId="444DC817" w14:textId="77777777" w:rsidR="00407BB7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မၤနီၣ်မၤဃါတၢ်လၢအမၤစၢၤနဖိလၢကသုးအသးဆူတၢ်လီၢ်တတီၤဆူတတီၤ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စိာ်ထီၣ်တၢ်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သူတၢ်ဒ်သိးထိၣ်ဒံးဘိ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ထးရံာ်ဒီးနီၣ်ဆဲးမ့ၢ်မနုၤလဲၣ်တက့ၢ်</w:t>
            </w:r>
          </w:p>
        </w:tc>
      </w:tr>
      <w:tr w:rsidR="00281C67" w:rsidRPr="00DE54A5" w14:paraId="3B166C7B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21C28B2C" w14:textId="77777777" w:rsidR="00FC3828" w:rsidRPr="00DE54A5" w:rsidRDefault="008A2932" w:rsidP="00661BEF">
            <w:pPr>
              <w:pStyle w:val="Tablebody"/>
              <w:rPr>
                <w:rFonts w:ascii="Myanmar Text" w:hAnsi="Myanmar Text" w:cs="Myanmar Text"/>
                <w:b/>
                <w:bCs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တၢ်အဂၤလၢဘၣ်တဘၣ်ကၠိမၤ၀ဲဒၣ်လၢကမၤစၢၤနဖိသုးအသးဒီးသူအစုတဖၣ်မ့ၢ်မနုၤလဲၣ်</w:t>
            </w:r>
            <w:r w:rsidRPr="00DE54A5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val=""/>
              </w:rPr>
              <w:t>.</w:t>
            </w:r>
          </w:p>
          <w:p w14:paraId="3F61E8E2" w14:textId="77777777" w:rsidR="00FC3828" w:rsidRPr="00DE54A5" w:rsidRDefault="00FC3828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1B8B923B" w14:textId="77777777" w:rsidR="005D5809" w:rsidRPr="00DE54A5" w:rsidRDefault="005D5809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5475A2D8" w14:textId="77777777" w:rsidR="00FC3828" w:rsidRPr="00DE54A5" w:rsidRDefault="00FC3828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  <w:p w14:paraId="3FF52843" w14:textId="77777777" w:rsidR="00FC3828" w:rsidRPr="00DE54A5" w:rsidRDefault="00FC3828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</w:p>
        </w:tc>
      </w:tr>
      <w:tr w:rsidR="00281C67" w:rsidRPr="00DE54A5" w14:paraId="1DB91A8E" w14:textId="77777777" w:rsidTr="0072256A">
        <w:tc>
          <w:tcPr>
            <w:tcW w:w="5000" w:type="pct"/>
          </w:tcPr>
          <w:p w14:paraId="664C71DD" w14:textId="77777777" w:rsidR="00FC3828" w:rsidRPr="00DE54A5" w:rsidRDefault="008A2932" w:rsidP="00661BEF">
            <w:pPr>
              <w:pStyle w:val="Tablebody"/>
              <w:rPr>
                <w:rFonts w:ascii="Myanmar Text" w:hAnsi="Myanmar Text" w:cs="Myanmar Text"/>
                <w:sz w:val="18"/>
                <w:szCs w:val="18"/>
              </w:rPr>
            </w:pP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မၤနီၣ်မၤဃါတၢ်လၢနဆိကမိၣ်ကမၤစၢၤနဖိသုးအသးလၢတၢ်လီၢ်တတီၤဆူတတီၤ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စိာ်ထီၣ်တၢ်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သူတၢ်ဒ်သိးထိၣ်ဒံးဘိ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,</w:t>
            </w:r>
            <w:r w:rsidRPr="00DE54A5">
              <w:rPr>
                <w:rFonts w:ascii="Myanmar Text" w:eastAsia="Zawgyi-One" w:hAnsi="Myanmar Text" w:cs="Myanmar Text"/>
                <w:sz w:val="18"/>
                <w:szCs w:val="18"/>
                <w:lang w:val=""/>
              </w:rPr>
              <w:t>ထးရံာ်ဒီးနီၣ်ဆဲးတဖၣ်မ့ၢ်မနုၤလဲၣ်တက့ၢ်</w:t>
            </w:r>
          </w:p>
        </w:tc>
      </w:tr>
    </w:tbl>
    <w:p w14:paraId="613C894F" w14:textId="77777777" w:rsidR="00800CAE" w:rsidRPr="000A63E1" w:rsidRDefault="00800CAE" w:rsidP="00B40CCD">
      <w:pPr>
        <w:rPr>
          <w:rStyle w:val="FootnoteReference"/>
          <w:rFonts w:ascii="Myanmar Text" w:hAnsi="Myanmar Text" w:cs="Myanmar Text"/>
          <w:color w:val="auto"/>
          <w:sz w:val="22"/>
          <w:szCs w:val="24"/>
          <w:vertAlign w:val="baseline"/>
        </w:rPr>
      </w:pPr>
    </w:p>
    <w:sectPr w:rsidR="00800CAE" w:rsidRPr="000A63E1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EFB25" w14:textId="77777777" w:rsidR="008A2932" w:rsidRDefault="008A2932">
      <w:pPr>
        <w:spacing w:before="0" w:after="0" w:line="240" w:lineRule="auto"/>
      </w:pPr>
      <w:r>
        <w:separator/>
      </w:r>
    </w:p>
  </w:endnote>
  <w:endnote w:type="continuationSeparator" w:id="0">
    <w:p w14:paraId="2A04D423" w14:textId="77777777" w:rsidR="008A2932" w:rsidRDefault="008A29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D278D0" w14:textId="77777777" w:rsidR="003C0A6C" w:rsidRDefault="008A2932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71A710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Myanmar Text" w:hAnsi="Myanmar Text" w:cs="Myanmar Text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399289B7" w14:textId="77777777" w:rsidR="00DA5F30" w:rsidRPr="00DD79BA" w:rsidRDefault="008A2932" w:rsidP="00B40CCD">
        <w:pPr>
          <w:pStyle w:val="Footer"/>
          <w:rPr>
            <w:rFonts w:ascii="Myanmar Text" w:hAnsi="Myanmar Text" w:cs="Myanmar Text"/>
            <w:sz w:val="16"/>
            <w:szCs w:val="16"/>
          </w:rPr>
        </w:pPr>
        <w:r w:rsidRPr="00DD79BA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begin"/>
        </w:r>
        <w:r w:rsidRPr="00DD79BA">
          <w:rPr>
            <w:rStyle w:val="PageNumber"/>
            <w:rFonts w:ascii="Myanmar Text" w:eastAsia="Zawgyi-One" w:hAnsi="Myanmar Text" w:cs="Myanmar Text"/>
            <w:b/>
            <w:bCs/>
            <w:sz w:val="16"/>
            <w:szCs w:val="16"/>
            <w:lang w:val=""/>
          </w:rPr>
          <w:instrText xml:space="preserve"> PAGE </w:instrText>
        </w:r>
        <w:r w:rsidRPr="00DD79BA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separate"/>
        </w:r>
        <w:r w:rsidRPr="00DD79BA">
          <w:rPr>
            <w:rStyle w:val="PageNumber"/>
            <w:rFonts w:ascii="Myanmar Text" w:eastAsia="Zawgyi-One" w:hAnsi="Myanmar Text" w:cs="Myanmar Text"/>
            <w:b/>
            <w:bCs/>
            <w:sz w:val="16"/>
            <w:szCs w:val="16"/>
            <w:lang w:val=""/>
          </w:rPr>
          <w:t>5</w:t>
        </w:r>
        <w:r w:rsidRPr="00DD79BA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end"/>
        </w:r>
        <w:r w:rsidR="00730817" w:rsidRPr="00DD79BA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 xml:space="preserve"> တၢ်ကူၣ်ဘၣ်ကူၣ်သ့အ၀ဲၤကျိၤ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Myanmar Text" w:hAnsi="Myanmar Text" w:cs="Myanmar Text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267C29A" w14:textId="77777777" w:rsidR="00566FB1" w:rsidRPr="00AA3C91" w:rsidRDefault="008A2932">
        <w:pPr>
          <w:pStyle w:val="Footer"/>
          <w:rPr>
            <w:rFonts w:ascii="Myanmar Text" w:hAnsi="Myanmar Text" w:cs="Myanmar Text"/>
            <w:sz w:val="16"/>
            <w:szCs w:val="16"/>
          </w:rPr>
        </w:pPr>
        <w:r w:rsidRPr="00AA3C91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begin"/>
        </w:r>
        <w:r w:rsidRPr="00AA3C91">
          <w:rPr>
            <w:rStyle w:val="PageNumber"/>
            <w:rFonts w:ascii="Myanmar Text" w:eastAsia="Zawgyi-One" w:hAnsi="Myanmar Text" w:cs="Myanmar Text"/>
            <w:b/>
            <w:bCs/>
            <w:sz w:val="16"/>
            <w:szCs w:val="16"/>
            <w:lang w:val=""/>
          </w:rPr>
          <w:instrText xml:space="preserve"> PAGE </w:instrText>
        </w:r>
        <w:r w:rsidRPr="00AA3C91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separate"/>
        </w:r>
        <w:r w:rsidRPr="00AA3C91">
          <w:rPr>
            <w:rStyle w:val="PageNumber"/>
            <w:rFonts w:ascii="Myanmar Text" w:eastAsia="Zawgyi-One" w:hAnsi="Myanmar Text" w:cs="Myanmar Text"/>
            <w:b/>
            <w:bCs/>
            <w:sz w:val="16"/>
            <w:szCs w:val="16"/>
            <w:lang w:val=""/>
          </w:rPr>
          <w:t>1</w:t>
        </w:r>
        <w:r w:rsidRPr="00AA3C91">
          <w:rPr>
            <w:rStyle w:val="PageNumber"/>
            <w:rFonts w:ascii="Myanmar Text" w:hAnsi="Myanmar Text" w:cs="Myanmar Text"/>
            <w:b/>
            <w:bCs/>
            <w:sz w:val="16"/>
            <w:szCs w:val="16"/>
          </w:rPr>
          <w:fldChar w:fldCharType="end"/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 xml:space="preserve"> </w:t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>တၢ်ကူၣ်ဘၣ်ကူၣ်သ့အ၀ဲၤကျိၤ</w:t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 xml:space="preserve"> </w:t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ab/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ab/>
          <w:t xml:space="preserve">Karen | </w:t>
        </w:r>
        <w:r w:rsidRPr="00AA3C91">
          <w:rPr>
            <w:rStyle w:val="PageNumber"/>
            <w:rFonts w:ascii="Myanmar Text" w:eastAsia="Zawgyi-One" w:hAnsi="Myanmar Text" w:cs="Myanmar Text"/>
            <w:sz w:val="16"/>
            <w:szCs w:val="16"/>
            <w:lang w:val=""/>
          </w:rPr>
          <w:t>ကညီကျိာ်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78EA" w14:textId="77777777" w:rsidR="008A2932" w:rsidRDefault="008A2932">
      <w:pPr>
        <w:spacing w:before="0" w:after="0" w:line="240" w:lineRule="auto"/>
      </w:pPr>
      <w:r>
        <w:separator/>
      </w:r>
    </w:p>
  </w:footnote>
  <w:footnote w:type="continuationSeparator" w:id="0">
    <w:p w14:paraId="25C2B4C6" w14:textId="77777777" w:rsidR="008A2932" w:rsidRDefault="008A29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B39A" w14:textId="77777777" w:rsidR="003C0A6C" w:rsidRDefault="008A2932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980ACA" wp14:editId="7DE2CB2F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0099C82F" wp14:editId="26A15B2A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33148E" wp14:editId="1DA856B4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3148" w14:textId="77777777" w:rsidR="00566FB1" w:rsidRDefault="008A293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E1301AE" wp14:editId="1A3460F1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6677CEEC" wp14:editId="1D4A179E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78C0BF" wp14:editId="398729A4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3647" w14:textId="77777777" w:rsidR="0011005D" w:rsidRDefault="008A2932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5552A5" wp14:editId="11504428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BAC2421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ACB2C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4E5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E3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47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2D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4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C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4A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1E340BE0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EBD27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2C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B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A4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69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03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C17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61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5440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E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08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2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9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8D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0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87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2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00CE318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5770F128" w:tentative="1">
      <w:start w:val="1"/>
      <w:numFmt w:val="lowerLetter"/>
      <w:lvlText w:val="%2."/>
      <w:lvlJc w:val="left"/>
      <w:pPr>
        <w:ind w:left="1440" w:hanging="360"/>
      </w:pPr>
    </w:lvl>
    <w:lvl w:ilvl="2" w:tplc="4B3CC8AC" w:tentative="1">
      <w:start w:val="1"/>
      <w:numFmt w:val="lowerRoman"/>
      <w:lvlText w:val="%3."/>
      <w:lvlJc w:val="right"/>
      <w:pPr>
        <w:ind w:left="2160" w:hanging="180"/>
      </w:pPr>
    </w:lvl>
    <w:lvl w:ilvl="3" w:tplc="E60045A6" w:tentative="1">
      <w:start w:val="1"/>
      <w:numFmt w:val="decimal"/>
      <w:lvlText w:val="%4."/>
      <w:lvlJc w:val="left"/>
      <w:pPr>
        <w:ind w:left="2880" w:hanging="360"/>
      </w:pPr>
    </w:lvl>
    <w:lvl w:ilvl="4" w:tplc="65EA31D8" w:tentative="1">
      <w:start w:val="1"/>
      <w:numFmt w:val="lowerLetter"/>
      <w:lvlText w:val="%5."/>
      <w:lvlJc w:val="left"/>
      <w:pPr>
        <w:ind w:left="3600" w:hanging="360"/>
      </w:pPr>
    </w:lvl>
    <w:lvl w:ilvl="5" w:tplc="B7E8F70C" w:tentative="1">
      <w:start w:val="1"/>
      <w:numFmt w:val="lowerRoman"/>
      <w:lvlText w:val="%6."/>
      <w:lvlJc w:val="right"/>
      <w:pPr>
        <w:ind w:left="4320" w:hanging="180"/>
      </w:pPr>
    </w:lvl>
    <w:lvl w:ilvl="6" w:tplc="08028E9E" w:tentative="1">
      <w:start w:val="1"/>
      <w:numFmt w:val="decimal"/>
      <w:lvlText w:val="%7."/>
      <w:lvlJc w:val="left"/>
      <w:pPr>
        <w:ind w:left="5040" w:hanging="360"/>
      </w:pPr>
    </w:lvl>
    <w:lvl w:ilvl="7" w:tplc="E1E21C64" w:tentative="1">
      <w:start w:val="1"/>
      <w:numFmt w:val="lowerLetter"/>
      <w:lvlText w:val="%8."/>
      <w:lvlJc w:val="left"/>
      <w:pPr>
        <w:ind w:left="5760" w:hanging="360"/>
      </w:pPr>
    </w:lvl>
    <w:lvl w:ilvl="8" w:tplc="ACE8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4104AE8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E0888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88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C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0E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C3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6F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86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63D0AB4A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B1F6B008" w:tentative="1">
      <w:start w:val="1"/>
      <w:numFmt w:val="lowerLetter"/>
      <w:lvlText w:val="%2."/>
      <w:lvlJc w:val="left"/>
      <w:pPr>
        <w:ind w:left="1724" w:hanging="360"/>
      </w:pPr>
    </w:lvl>
    <w:lvl w:ilvl="2" w:tplc="BF42FBC0" w:tentative="1">
      <w:start w:val="1"/>
      <w:numFmt w:val="lowerRoman"/>
      <w:lvlText w:val="%3."/>
      <w:lvlJc w:val="right"/>
      <w:pPr>
        <w:ind w:left="2444" w:hanging="180"/>
      </w:pPr>
    </w:lvl>
    <w:lvl w:ilvl="3" w:tplc="BF68AA3C" w:tentative="1">
      <w:start w:val="1"/>
      <w:numFmt w:val="decimal"/>
      <w:lvlText w:val="%4."/>
      <w:lvlJc w:val="left"/>
      <w:pPr>
        <w:ind w:left="3164" w:hanging="360"/>
      </w:pPr>
    </w:lvl>
    <w:lvl w:ilvl="4" w:tplc="324CFE52" w:tentative="1">
      <w:start w:val="1"/>
      <w:numFmt w:val="lowerLetter"/>
      <w:lvlText w:val="%5."/>
      <w:lvlJc w:val="left"/>
      <w:pPr>
        <w:ind w:left="3884" w:hanging="360"/>
      </w:pPr>
    </w:lvl>
    <w:lvl w:ilvl="5" w:tplc="38EE6736" w:tentative="1">
      <w:start w:val="1"/>
      <w:numFmt w:val="lowerRoman"/>
      <w:lvlText w:val="%6."/>
      <w:lvlJc w:val="right"/>
      <w:pPr>
        <w:ind w:left="4604" w:hanging="180"/>
      </w:pPr>
    </w:lvl>
    <w:lvl w:ilvl="6" w:tplc="FE52560A" w:tentative="1">
      <w:start w:val="1"/>
      <w:numFmt w:val="decimal"/>
      <w:lvlText w:val="%7."/>
      <w:lvlJc w:val="left"/>
      <w:pPr>
        <w:ind w:left="5324" w:hanging="360"/>
      </w:pPr>
    </w:lvl>
    <w:lvl w:ilvl="7" w:tplc="352AD980" w:tentative="1">
      <w:start w:val="1"/>
      <w:numFmt w:val="lowerLetter"/>
      <w:lvlText w:val="%8."/>
      <w:lvlJc w:val="left"/>
      <w:pPr>
        <w:ind w:left="6044" w:hanging="360"/>
      </w:pPr>
    </w:lvl>
    <w:lvl w:ilvl="8" w:tplc="7D38689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F2E60E2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AE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29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CD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0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00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68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C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48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59EA"/>
    <w:rsid w:val="00066F68"/>
    <w:rsid w:val="0006773D"/>
    <w:rsid w:val="00086F67"/>
    <w:rsid w:val="0009592E"/>
    <w:rsid w:val="000A47D4"/>
    <w:rsid w:val="000A63E1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56DE"/>
    <w:rsid w:val="00196FEF"/>
    <w:rsid w:val="001B236C"/>
    <w:rsid w:val="001B6752"/>
    <w:rsid w:val="001F4B78"/>
    <w:rsid w:val="00207499"/>
    <w:rsid w:val="00214BAC"/>
    <w:rsid w:val="00217C95"/>
    <w:rsid w:val="00240F30"/>
    <w:rsid w:val="002443BB"/>
    <w:rsid w:val="0026384B"/>
    <w:rsid w:val="00265D42"/>
    <w:rsid w:val="00281C67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411F"/>
    <w:rsid w:val="003E6C06"/>
    <w:rsid w:val="003F044E"/>
    <w:rsid w:val="003F18A7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66FB1"/>
    <w:rsid w:val="00584366"/>
    <w:rsid w:val="005B4060"/>
    <w:rsid w:val="005B4AF7"/>
    <w:rsid w:val="005C62E8"/>
    <w:rsid w:val="005D5809"/>
    <w:rsid w:val="00624A55"/>
    <w:rsid w:val="0063067B"/>
    <w:rsid w:val="00631812"/>
    <w:rsid w:val="00635C65"/>
    <w:rsid w:val="00642AA8"/>
    <w:rsid w:val="00661BEF"/>
    <w:rsid w:val="006621B2"/>
    <w:rsid w:val="006632B1"/>
    <w:rsid w:val="00673A90"/>
    <w:rsid w:val="00691AF8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5631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A2932"/>
    <w:rsid w:val="008B5C45"/>
    <w:rsid w:val="008C6C2E"/>
    <w:rsid w:val="008C78AF"/>
    <w:rsid w:val="008C7B0B"/>
    <w:rsid w:val="008D0A61"/>
    <w:rsid w:val="008E21CC"/>
    <w:rsid w:val="008F244E"/>
    <w:rsid w:val="008F494F"/>
    <w:rsid w:val="009231D4"/>
    <w:rsid w:val="009254B5"/>
    <w:rsid w:val="00930EFA"/>
    <w:rsid w:val="00973EE6"/>
    <w:rsid w:val="009A7C8E"/>
    <w:rsid w:val="009C5945"/>
    <w:rsid w:val="009C6B91"/>
    <w:rsid w:val="009D4957"/>
    <w:rsid w:val="009F05CF"/>
    <w:rsid w:val="009F4B41"/>
    <w:rsid w:val="009F4D23"/>
    <w:rsid w:val="009F7357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81B63"/>
    <w:rsid w:val="00AA3C91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1521C"/>
    <w:rsid w:val="00B211E6"/>
    <w:rsid w:val="00B40CCD"/>
    <w:rsid w:val="00B54669"/>
    <w:rsid w:val="00B616EE"/>
    <w:rsid w:val="00B86731"/>
    <w:rsid w:val="00B906EA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97509"/>
    <w:rsid w:val="00DA1D8E"/>
    <w:rsid w:val="00DA2C68"/>
    <w:rsid w:val="00DA3218"/>
    <w:rsid w:val="00DA5F30"/>
    <w:rsid w:val="00DC55F3"/>
    <w:rsid w:val="00DD79BA"/>
    <w:rsid w:val="00DE156F"/>
    <w:rsid w:val="00DE26E0"/>
    <w:rsid w:val="00DE54A5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604C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E26E0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2.xml><?xml version="1.0" encoding="utf-8"?>
<ds:datastoreItem xmlns:ds="http://schemas.openxmlformats.org/officeDocument/2006/customXml" ds:itemID="{E8F6870F-A402-42D6-B153-8EE34F9F3A03}"/>
</file>

<file path=customXml/itemProps3.xml><?xml version="1.0" encoding="utf-8"?>
<ds:datastoreItem xmlns:ds="http://schemas.openxmlformats.org/officeDocument/2006/customXml" ds:itemID="{45B01AC3-5257-4881-8EDF-37D8375C4D1B}"/>
</file>

<file path=customXml/itemProps4.xml><?xml version="1.0" encoding="utf-8"?>
<ds:datastoreItem xmlns:ds="http://schemas.openxmlformats.org/officeDocument/2006/customXml" ds:itemID="{2CE84A36-FE65-4F03-B857-54BDA33C86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1731A4-B7D8-4867-A521-9642AD4D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27</cp:revision>
  <dcterms:created xsi:type="dcterms:W3CDTF">2025-05-19T06:21:00Z</dcterms:created>
  <dcterms:modified xsi:type="dcterms:W3CDTF">2025-07-04T06:29:00Z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