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F39C" w14:textId="751A8CAE" w:rsidR="00E9758C" w:rsidRPr="0021638E" w:rsidRDefault="007A7539" w:rsidP="007A7539">
      <w:pPr>
        <w:pStyle w:val="Heading1"/>
        <w:bidi/>
        <w:rPr>
          <w:rFonts w:ascii="Dubai" w:eastAsia="Times New Roman" w:hAnsi="Dubai" w:cs="Dubai"/>
          <w:sz w:val="36"/>
          <w:szCs w:val="36"/>
        </w:rPr>
      </w:pPr>
      <w:r w:rsidRPr="0021638E">
        <w:rPr>
          <w:rFonts w:ascii="Dubai" w:eastAsia="Times New Roman" w:hAnsi="Dubai" w:cs="Dubai" w:hint="cs"/>
          <w:sz w:val="36"/>
          <w:szCs w:val="36"/>
          <w:rtl/>
          <w:lang w:val="fa-IR" w:bidi="fa-IR"/>
        </w:rPr>
        <w:t xml:space="preserve">ابزار ی برای اظهار نظر والدین در </w:t>
      </w:r>
      <w:r w:rsidR="000A4320" w:rsidRPr="0021638E">
        <w:rPr>
          <w:rFonts w:ascii="Dubai" w:eastAsia="Times New Roman" w:hAnsi="Dubai" w:cs="Dubai" w:hint="cs"/>
          <w:sz w:val="36"/>
          <w:szCs w:val="36"/>
          <w:rtl/>
          <w:lang w:val="fa-IR" w:bidi="fa-IR"/>
        </w:rPr>
        <w:t xml:space="preserve">مورد </w:t>
      </w:r>
      <w:r w:rsidR="00D3315A" w:rsidRPr="0021638E">
        <w:rPr>
          <w:rFonts w:ascii="Dubai" w:eastAsia="Times New Roman" w:hAnsi="Dubai" w:cs="Dubai" w:hint="cs"/>
          <w:sz w:val="36"/>
          <w:szCs w:val="36"/>
          <w:rtl/>
          <w:lang w:val="fa-IR" w:bidi="fa-IR"/>
        </w:rPr>
        <w:t xml:space="preserve">مشخصات شامل سازی </w:t>
      </w:r>
      <w:r w:rsidRPr="0021638E">
        <w:rPr>
          <w:rFonts w:ascii="Dubai" w:eastAsia="Times New Roman" w:hAnsi="Dubai" w:cs="Dubai" w:hint="cs"/>
          <w:sz w:val="36"/>
          <w:szCs w:val="36"/>
          <w:rtl/>
          <w:lang w:val="fa-IR" w:bidi="fa-IR"/>
        </w:rPr>
        <w:t>معلولیت</w:t>
      </w:r>
    </w:p>
    <w:p w14:paraId="7A78834E" w14:textId="2B2B9D5D" w:rsidR="00E9758C" w:rsidRPr="0021638E" w:rsidRDefault="007A7539" w:rsidP="00E9758C">
      <w:pPr>
        <w:pStyle w:val="Bullet1"/>
        <w:bidi/>
        <w:spacing w:before="0" w:line="240" w:lineRule="auto"/>
        <w:ind w:left="360" w:hanging="360"/>
        <w:rPr>
          <w:rFonts w:ascii="Dubai" w:hAnsi="Dubai" w:cs="Dubai"/>
        </w:rPr>
      </w:pPr>
      <w:r w:rsidRPr="0021638E">
        <w:rPr>
          <w:rFonts w:ascii="Dubai" w:hAnsi="Dubai" w:cs="Dubai" w:hint="cs"/>
          <w:rtl/>
          <w:lang w:val="fa-IR" w:bidi="fa-IR"/>
        </w:rPr>
        <w:t>تکمیل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 کردن</w:t>
      </w:r>
      <w:r w:rsidRPr="0021638E">
        <w:rPr>
          <w:rFonts w:ascii="Dubai" w:hAnsi="Dubai" w:cs="Dubai" w:hint="cs"/>
          <w:rtl/>
          <w:lang w:val="fa-IR" w:bidi="fa-IR"/>
        </w:rPr>
        <w:t xml:space="preserve"> این ابزار برای والدین</w:t>
      </w:r>
      <w:r w:rsidRPr="0021638E">
        <w:rPr>
          <w:rFonts w:ascii="Dubai" w:hAnsi="Dubai" w:cs="Dubai" w:hint="cs"/>
          <w:rtl/>
          <w:lang w:val="fa-IR"/>
        </w:rPr>
        <w:t>/</w:t>
      </w:r>
      <w:r w:rsidRPr="0021638E">
        <w:rPr>
          <w:rFonts w:ascii="Dubai" w:hAnsi="Dubai" w:cs="Dubai" w:hint="cs"/>
          <w:rtl/>
          <w:lang w:val="fa-IR" w:bidi="fa-IR"/>
        </w:rPr>
        <w:t xml:space="preserve">مراقب </w:t>
      </w:r>
      <w:r w:rsidRPr="0021638E">
        <w:rPr>
          <w:rFonts w:ascii="Dubai" w:hAnsi="Dubai" w:cs="Dubai" w:hint="cs"/>
          <w:rtl/>
          <w:lang w:val="fa-IR"/>
        </w:rPr>
        <w:t>(</w:t>
      </w:r>
      <w:r w:rsidRPr="0021638E">
        <w:rPr>
          <w:rFonts w:ascii="Dubai" w:hAnsi="Dubai" w:cs="Dubai" w:hint="cs"/>
          <w:rtl/>
          <w:lang w:val="fa-IR" w:bidi="fa-IR"/>
        </w:rPr>
        <w:t>ها</w:t>
      </w:r>
      <w:r w:rsidRPr="0021638E">
        <w:rPr>
          <w:rFonts w:ascii="Dubai" w:hAnsi="Dubai" w:cs="Dubai" w:hint="cs"/>
          <w:rtl/>
          <w:lang w:val="fa-IR"/>
        </w:rPr>
        <w:t xml:space="preserve">) </w:t>
      </w:r>
      <w:r w:rsidRPr="0021638E">
        <w:rPr>
          <w:rFonts w:ascii="Dubai" w:hAnsi="Dubai" w:cs="Dubai" w:hint="cs"/>
          <w:rtl/>
          <w:lang w:val="fa-IR" w:bidi="fa-IR"/>
        </w:rPr>
        <w:t>اجباری نیست</w:t>
      </w:r>
      <w:r w:rsidRPr="0021638E">
        <w:rPr>
          <w:rFonts w:ascii="Dubai" w:hAnsi="Dubai" w:cs="Dubai" w:hint="cs"/>
          <w:rtl/>
          <w:lang w:val="fa-IR"/>
        </w:rPr>
        <w:t>.</w:t>
      </w:r>
    </w:p>
    <w:p w14:paraId="7C524D28" w14:textId="02EE398E" w:rsidR="00E9758C" w:rsidRPr="0021638E" w:rsidRDefault="007A7539" w:rsidP="00D3315A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</w:rPr>
      </w:pPr>
      <w:r w:rsidRPr="0021638E">
        <w:rPr>
          <w:rFonts w:ascii="Dubai" w:hAnsi="Dubai" w:cs="Dubai" w:hint="cs"/>
          <w:rtl/>
          <w:lang w:val="fa-IR" w:bidi="fa-IR"/>
        </w:rPr>
        <w:t>مدرسه فرزندتان با شما و فرزندتان همکاری خواهد کرد تا یک</w:t>
      </w:r>
      <w:r w:rsidR="00C8105D">
        <w:rPr>
          <w:rFonts w:ascii="Dubai" w:hAnsi="Dubai" w:cs="Dubai" w:hint="cs"/>
          <w:rtl/>
          <w:lang w:val="fa-IR" w:bidi="fa-IR"/>
        </w:rPr>
        <w:t xml:space="preserve"> </w:t>
      </w:r>
      <w:r w:rsidR="00D3315A" w:rsidRPr="0021638E">
        <w:rPr>
          <w:rFonts w:ascii="Dubai" w:hAnsi="Dubai" w:cs="Dubai" w:hint="cs"/>
          <w:rtl/>
          <w:lang w:val="fa-IR" w:bidi="fa-IR"/>
        </w:rPr>
        <w:t>مشخصات شامل سازی</w:t>
      </w:r>
      <w:r w:rsidRPr="0021638E">
        <w:rPr>
          <w:rFonts w:ascii="Dubai" w:hAnsi="Dubai" w:cs="Dubai" w:hint="cs"/>
          <w:rtl/>
          <w:lang w:val="fa-IR" w:bidi="fa-IR"/>
        </w:rPr>
        <w:t xml:space="preserve"> معلولیت تهیه کند</w:t>
      </w:r>
      <w:r w:rsidRPr="0021638E">
        <w:rPr>
          <w:rFonts w:ascii="Dubai" w:hAnsi="Dubai" w:cs="Dubai" w:hint="cs"/>
          <w:rtl/>
          <w:lang w:val="fa-IR"/>
        </w:rPr>
        <w:t xml:space="preserve">. </w:t>
      </w:r>
      <w:r w:rsidRPr="0021638E">
        <w:rPr>
          <w:rFonts w:ascii="Dubai" w:hAnsi="Dubai" w:cs="Dubai" w:hint="cs"/>
          <w:rtl/>
          <w:lang w:val="fa-IR" w:bidi="fa-IR"/>
        </w:rPr>
        <w:t xml:space="preserve">این 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مشخصات شامل </w:t>
      </w:r>
      <w:r w:rsidRPr="0021638E">
        <w:rPr>
          <w:rFonts w:ascii="Dubai" w:hAnsi="Dubai" w:cs="Dubai" w:hint="cs"/>
          <w:rtl/>
          <w:lang w:val="fa-IR" w:bidi="fa-IR"/>
        </w:rPr>
        <w:t>یک شرح کتبی از نقاط قوت و نیازهای فرزند شما در مدرسه است</w:t>
      </w:r>
      <w:r w:rsidRPr="0021638E">
        <w:rPr>
          <w:rFonts w:ascii="Dubai" w:hAnsi="Dubai" w:cs="Dubai" w:hint="cs"/>
          <w:rtl/>
          <w:lang w:val="fa-IR"/>
        </w:rPr>
        <w:t xml:space="preserve">. </w:t>
      </w:r>
      <w:r w:rsidRPr="0021638E">
        <w:rPr>
          <w:rFonts w:ascii="Dubai" w:hAnsi="Dubai" w:cs="Dubai" w:hint="cs"/>
          <w:rtl/>
          <w:lang w:val="fa-IR" w:bidi="fa-IR"/>
        </w:rPr>
        <w:t>این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 کار</w:t>
      </w:r>
      <w:r w:rsidRPr="0021638E">
        <w:rPr>
          <w:rFonts w:ascii="Dubai" w:hAnsi="Dubai" w:cs="Dubai" w:hint="cs"/>
          <w:rtl/>
          <w:lang w:val="fa-IR" w:bidi="fa-IR"/>
        </w:rPr>
        <w:t xml:space="preserve"> به مدرسه کمک می‌کند تا به فرزند شما حمایت مورد نیاز</w:t>
      </w:r>
      <w:r w:rsidR="00C8105D">
        <w:rPr>
          <w:rFonts w:ascii="Dubai" w:hAnsi="Dubai" w:cs="Dubai" w:hint="cs"/>
          <w:rtl/>
          <w:lang w:val="fa-IR" w:bidi="fa-IR"/>
        </w:rPr>
        <w:t xml:space="preserve"> 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وی </w:t>
      </w:r>
      <w:r w:rsidRPr="0021638E">
        <w:rPr>
          <w:rFonts w:ascii="Dubai" w:hAnsi="Dubai" w:cs="Dubai" w:hint="cs"/>
          <w:rtl/>
          <w:lang w:val="fa-IR" w:bidi="fa-IR"/>
        </w:rPr>
        <w:t>را ارائه دهد</w:t>
      </w:r>
      <w:r w:rsidRPr="0021638E">
        <w:rPr>
          <w:rFonts w:ascii="Dubai" w:hAnsi="Dubai" w:cs="Dubai" w:hint="cs"/>
          <w:rtl/>
          <w:lang w:val="fa-IR"/>
        </w:rPr>
        <w:t xml:space="preserve">. </w:t>
      </w:r>
    </w:p>
    <w:p w14:paraId="7C66E11A" w14:textId="700A9395" w:rsidR="00E9758C" w:rsidRPr="0021638E" w:rsidRDefault="007A7539" w:rsidP="00D3315A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</w:rPr>
      </w:pPr>
      <w:r w:rsidRPr="0021638E">
        <w:rPr>
          <w:rFonts w:ascii="Dubai" w:hAnsi="Dubai" w:cs="Dubai" w:hint="cs"/>
          <w:rtl/>
          <w:lang w:val="fa-IR" w:bidi="fa-IR"/>
        </w:rPr>
        <w:t xml:space="preserve">برای کمک به گروه پشتیبانی دانش‌آموز در درک بهتر فرزندتان و چیزهایی که به او کمک می‌کند، شما باید در جلسه تهیه 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 مشخصات شامل سازی</w:t>
      </w:r>
      <w:r w:rsidRPr="0021638E">
        <w:rPr>
          <w:rFonts w:ascii="Dubai" w:hAnsi="Dubai" w:cs="Dubai" w:hint="cs"/>
          <w:rtl/>
          <w:lang w:val="fa-IR" w:bidi="fa-IR"/>
        </w:rPr>
        <w:t xml:space="preserve"> معلولیت فرزندتان شرکت کنید</w:t>
      </w:r>
      <w:r w:rsidRPr="0021638E">
        <w:rPr>
          <w:rFonts w:ascii="Dubai" w:hAnsi="Dubai" w:cs="Dubai" w:hint="cs"/>
          <w:rtl/>
          <w:lang w:val="fa-IR"/>
        </w:rPr>
        <w:t xml:space="preserve">.  </w:t>
      </w:r>
    </w:p>
    <w:p w14:paraId="11D6A01A" w14:textId="7396B274" w:rsidR="00E9758C" w:rsidRPr="0021638E" w:rsidRDefault="007A7539" w:rsidP="00D3315A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</w:rPr>
      </w:pPr>
      <w:r w:rsidRPr="0021638E">
        <w:rPr>
          <w:rFonts w:ascii="Dubai" w:hAnsi="Dubai" w:cs="Dubai" w:hint="cs"/>
          <w:rtl/>
          <w:lang w:val="fa-IR" w:bidi="fa-IR"/>
        </w:rPr>
        <w:t xml:space="preserve">در جلسه تهیه 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مشخصات شامل سازی </w:t>
      </w:r>
      <w:r w:rsidRPr="0021638E">
        <w:rPr>
          <w:rFonts w:ascii="Dubai" w:hAnsi="Dubai" w:cs="Dubai" w:hint="cs"/>
          <w:rtl/>
          <w:lang w:val="fa-IR" w:bidi="fa-IR"/>
        </w:rPr>
        <w:t>معلولیت، گروه پشتیبانی دانش‌آموز درباره نیازهای فرزندتان برای شرکت در این فعالیت‌ها گفتگو خواهد کرد</w:t>
      </w:r>
      <w:r w:rsidRPr="0021638E">
        <w:rPr>
          <w:rFonts w:ascii="Dubai" w:hAnsi="Dubai" w:cs="Dubai" w:hint="cs"/>
          <w:rtl/>
          <w:lang w:val="fa-IR"/>
        </w:rPr>
        <w:t xml:space="preserve">. </w:t>
      </w:r>
    </w:p>
    <w:p w14:paraId="3FF19ECC" w14:textId="46603541" w:rsidR="005D5809" w:rsidRPr="0021638E" w:rsidRDefault="007A7539" w:rsidP="00DF6BA4">
      <w:pPr>
        <w:pStyle w:val="Bullet2"/>
        <w:numPr>
          <w:ilvl w:val="0"/>
          <w:numId w:val="12"/>
        </w:numPr>
        <w:bidi/>
        <w:spacing w:before="0" w:line="240" w:lineRule="auto"/>
        <w:rPr>
          <w:rFonts w:ascii="Dubai" w:hAnsi="Dubai" w:cs="Dubai"/>
        </w:rPr>
      </w:pPr>
      <w:r w:rsidRPr="0021638E">
        <w:rPr>
          <w:rFonts w:ascii="Dubai" w:hAnsi="Dubai" w:cs="Dubai" w:hint="cs"/>
          <w:rtl/>
          <w:lang w:val="fa-IR" w:bidi="fa-IR"/>
        </w:rPr>
        <w:t xml:space="preserve">این الگو می‌تواند به شما کمک کند تا برای جلسه 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مشخصات شامل سازی </w:t>
      </w:r>
      <w:r w:rsidRPr="0021638E">
        <w:rPr>
          <w:rFonts w:ascii="Dubai" w:hAnsi="Dubai" w:cs="Dubai" w:hint="cs"/>
          <w:rtl/>
          <w:lang w:val="fa-IR" w:bidi="fa-IR"/>
        </w:rPr>
        <w:t>معلولیت آماده شوید</w:t>
      </w:r>
      <w:r w:rsidRPr="0021638E">
        <w:rPr>
          <w:rFonts w:ascii="Dubai" w:hAnsi="Dubai" w:cs="Dubai" w:hint="cs"/>
          <w:rtl/>
          <w:lang w:val="fa-IR"/>
        </w:rPr>
        <w:t xml:space="preserve">. </w:t>
      </w:r>
      <w:r w:rsidRPr="0021638E">
        <w:rPr>
          <w:rFonts w:ascii="Dubai" w:hAnsi="Dubai" w:cs="Dubai" w:hint="cs"/>
          <w:rtl/>
          <w:lang w:val="fa-IR" w:bidi="fa-IR"/>
        </w:rPr>
        <w:t>از هر</w:t>
      </w:r>
      <w:r w:rsidR="00D3315A" w:rsidRPr="0021638E">
        <w:rPr>
          <w:rFonts w:ascii="Dubai" w:hAnsi="Dubai" w:cs="Dubai" w:hint="cs"/>
          <w:rtl/>
          <w:lang w:val="fa-IR" w:bidi="fa-IR"/>
        </w:rPr>
        <w:t xml:space="preserve"> قسمتی</w:t>
      </w:r>
      <w:r w:rsidRPr="0021638E">
        <w:rPr>
          <w:rFonts w:ascii="Dubai" w:hAnsi="Dubai" w:cs="Dubai" w:hint="cs"/>
          <w:rtl/>
          <w:lang w:val="fa-IR" w:bidi="fa-IR"/>
        </w:rPr>
        <w:t xml:space="preserve"> که احساس می‌کنید مفید است استفاده کنید</w:t>
      </w:r>
      <w:r w:rsidRPr="0021638E">
        <w:rPr>
          <w:rFonts w:ascii="Dubai" w:hAnsi="Dubai" w:cs="Dubai" w:hint="cs"/>
          <w:rtl/>
          <w:lang w:val="fa-IR"/>
        </w:rPr>
        <w:t>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F36B1B" w:rsidRPr="0021638E" w14:paraId="1C62653D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365DBD7" w14:textId="77777777" w:rsidR="009C6B91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فرزند شما می‌تواند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/>
              </w:rPr>
              <w:t xml:space="preserve">... </w:t>
            </w:r>
          </w:p>
          <w:p w14:paraId="65AF97E0" w14:textId="77777777" w:rsidR="005D5809" w:rsidRPr="0021638E" w:rsidRDefault="005D5809" w:rsidP="005D5809">
            <w:pPr>
              <w:ind w:firstLine="7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F36B1B" w:rsidRPr="0021638E" w14:paraId="78BC87CA" w14:textId="77777777" w:rsidTr="0072256A">
        <w:tc>
          <w:tcPr>
            <w:tcW w:w="5000" w:type="pct"/>
          </w:tcPr>
          <w:p w14:paraId="05D2881E" w14:textId="463A5F04" w:rsidR="009C6B91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تمام کارهایی را که فرزندتان می‌تواند انجام دهد ثبت کنید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 (...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شنا کند</w:t>
            </w:r>
            <w:r w:rsidR="00C8105D">
              <w:rPr>
                <w:rFonts w:ascii="Dubai" w:hAnsi="Dubai" w:cs="Dubai"/>
                <w:sz w:val="18"/>
                <w:szCs w:val="18"/>
                <w:lang w:val="en-US" w:bidi="fa-IR"/>
              </w:rPr>
              <w:t xml:space="preserve">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...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مقاله‌های خوب تاریخی بنویسد،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...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دوچرخه سواری کند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)</w:t>
            </w:r>
          </w:p>
        </w:tc>
      </w:tr>
      <w:tr w:rsidR="00F36B1B" w:rsidRPr="0021638E" w14:paraId="194C0D5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3B2469E" w14:textId="77777777" w:rsidR="009C6B91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فرزند شما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/>
              </w:rPr>
              <w:t xml:space="preserve">... </w:t>
            </w:r>
          </w:p>
        </w:tc>
      </w:tr>
      <w:tr w:rsidR="00F36B1B" w:rsidRPr="0021638E" w14:paraId="249D336F" w14:textId="77777777" w:rsidTr="0072256A">
        <w:tc>
          <w:tcPr>
            <w:tcW w:w="5000" w:type="pct"/>
          </w:tcPr>
          <w:p w14:paraId="15A98D44" w14:textId="056A7FC6" w:rsidR="009C6B91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هر چیزی را که فرزند شما را به عنوان یک شخص توصیف می‌کند ثبت کنید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 (…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یک فرد شاد،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...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مرتب</w:t>
            </w:r>
            <w:r w:rsidR="00C8105D">
              <w:rPr>
                <w:rFonts w:ascii="Dubai" w:hAnsi="Dubai" w:cs="Dubai"/>
                <w:sz w:val="18"/>
                <w:szCs w:val="18"/>
                <w:lang w:val="en-US" w:bidi="fa-IR"/>
              </w:rPr>
              <w:t xml:space="preserve">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...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پر حرف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)</w:t>
            </w:r>
          </w:p>
        </w:tc>
      </w:tr>
      <w:tr w:rsidR="00F36B1B" w:rsidRPr="0021638E" w14:paraId="2EBE458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DCAF8F9" w14:textId="4E9B1C29" w:rsidR="009C6B91" w:rsidRPr="0021638E" w:rsidRDefault="007A7539" w:rsidP="00D3315A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فرزند شما 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دارد 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/>
              </w:rPr>
              <w:t xml:space="preserve">... </w:t>
            </w:r>
          </w:p>
        </w:tc>
      </w:tr>
      <w:tr w:rsidR="00F36B1B" w:rsidRPr="0021638E" w14:paraId="78B07FD7" w14:textId="77777777" w:rsidTr="0072256A">
        <w:tc>
          <w:tcPr>
            <w:tcW w:w="5000" w:type="pct"/>
          </w:tcPr>
          <w:p w14:paraId="547DC9B8" w14:textId="77777777" w:rsidR="009C6B91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هر چیزی را که فرزندتان به انجام دادن یا داشتن آن افتخار می‌کند، یادداشت کنید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 (…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دوستان خوب،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…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نمرات عالی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 xml:space="preserve">…) </w:t>
            </w:r>
          </w:p>
        </w:tc>
      </w:tr>
    </w:tbl>
    <w:p w14:paraId="61074236" w14:textId="77777777" w:rsidR="009C6B91" w:rsidRPr="0021638E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Dubai" w:hAnsi="Dubai" w:cs="Dubai"/>
          <w:sz w:val="18"/>
          <w:szCs w:val="18"/>
        </w:rPr>
        <w:sectPr w:rsidR="009C6B91" w:rsidRPr="0021638E" w:rsidSect="00566F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F36B1B" w:rsidRPr="0021638E" w14:paraId="56EF848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E83F233" w14:textId="77777777" w:rsidR="00895B38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lastRenderedPageBreak/>
              <w:t>فرزند شما خواهد داشت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/>
              </w:rPr>
              <w:t>...</w:t>
            </w:r>
          </w:p>
        </w:tc>
      </w:tr>
      <w:tr w:rsidR="00F36B1B" w:rsidRPr="0021638E" w14:paraId="036B4B71" w14:textId="77777777" w:rsidTr="0072256A">
        <w:tc>
          <w:tcPr>
            <w:tcW w:w="5000" w:type="pct"/>
          </w:tcPr>
          <w:p w14:paraId="3DBC7F45" w14:textId="4DB4BC38" w:rsidR="00895B38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خواسته‌ها، رؤیاها و اهداف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تان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برای فرزندتان ثبت کنید؛ آنچه امید دارید او به آن دست یابد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 (…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دوستان جدید پیدا کند، به‌تنهایی با قطار سفر کند،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…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دوره‌ی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 xml:space="preserve">VCAL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را به پایان برساند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)</w:t>
            </w:r>
          </w:p>
        </w:tc>
      </w:tr>
      <w:tr w:rsidR="00F36B1B" w:rsidRPr="0021638E" w14:paraId="370EF86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639EB91" w14:textId="77777777" w:rsidR="00895B38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چه چیزهایی به فرزند شما کمک می‌کند تا یاد بگیرد و از یادگیری‌اش استفاده کند؟ </w:t>
            </w:r>
          </w:p>
        </w:tc>
      </w:tr>
      <w:tr w:rsidR="00F36B1B" w:rsidRPr="0021638E" w14:paraId="5DB71668" w14:textId="77777777" w:rsidTr="0072256A">
        <w:tc>
          <w:tcPr>
            <w:tcW w:w="5000" w:type="pct"/>
          </w:tcPr>
          <w:p w14:paraId="545BB838" w14:textId="619FE6D2" w:rsidR="00895B38" w:rsidRPr="0021638E" w:rsidRDefault="007A7539" w:rsidP="00D3315A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آنچه را که به فرزندتان کمک می‌کند در مدرسه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به درس ها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گوش دهد، چیزهایی را تماشا کند، بخواند، بنویسد، ریاضی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ات را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انجام دهد، تمرکز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ش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را حفظ کند و مسائل را حل کند، ثبت کنید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</w:t>
            </w:r>
          </w:p>
        </w:tc>
      </w:tr>
      <w:tr w:rsidR="00F36B1B" w:rsidRPr="0021638E" w14:paraId="58D9E87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3E37A5B" w14:textId="5F9C5686" w:rsidR="00895B38" w:rsidRPr="0021638E" w:rsidRDefault="007A7539" w:rsidP="00D3315A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مدرسه چه اقدامات 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دیگری 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می‌تواند انجام دهد تا به فرزند شما در یادگیری و استفاده از آموخته‌هایش کمک کند؟</w:t>
            </w:r>
          </w:p>
        </w:tc>
      </w:tr>
      <w:tr w:rsidR="00F36B1B" w:rsidRPr="0021638E" w14:paraId="25FCDA2E" w14:textId="77777777" w:rsidTr="0072256A">
        <w:tc>
          <w:tcPr>
            <w:tcW w:w="5000" w:type="pct"/>
          </w:tcPr>
          <w:p w14:paraId="3AB75321" w14:textId="3E169913" w:rsidR="00895B38" w:rsidRPr="0021638E" w:rsidRDefault="007A7539" w:rsidP="00D3315A">
            <w:pPr>
              <w:pStyle w:val="Tablebody"/>
              <w:bidi/>
              <w:rPr>
                <w:rFonts w:ascii="Dubai" w:hAnsi="Dubai" w:cs="Dubai"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آنچه را که فکر می‌کنید ممکن است به فرزندتان کمک کند در مدرسه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به در س ها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گوش دهد، چیزهایی را تماشا کند، بخواند، بنویسد، ریاضی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ات را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انجام دهد، تمرکز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="00C8105D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را حفظ کند و مسائل را حل کند، ثبت کنید</w:t>
            </w:r>
          </w:p>
        </w:tc>
      </w:tr>
      <w:tr w:rsidR="00F36B1B" w:rsidRPr="0021638E" w14:paraId="0063A34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04ACB3C" w14:textId="77777777" w:rsidR="00895B38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چیزی به فرزند شما در انجام وظایف کمک می‌کند؟</w:t>
            </w:r>
          </w:p>
        </w:tc>
      </w:tr>
      <w:tr w:rsidR="00F36B1B" w:rsidRPr="0021638E" w14:paraId="09551162" w14:textId="77777777" w:rsidTr="0072256A">
        <w:tc>
          <w:tcPr>
            <w:tcW w:w="5000" w:type="pct"/>
          </w:tcPr>
          <w:p w14:paraId="097C8709" w14:textId="1613F73E" w:rsidR="00895B38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آنچه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را که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به فرزندتان کمک می‌کند تا کارهای روزمره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انجام دهد، کارها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یش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به طور مستقل انجام دهد و آرامش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حفظ کند، ثبت کنید </w:t>
            </w:r>
          </w:p>
        </w:tc>
      </w:tr>
    </w:tbl>
    <w:p w14:paraId="58D3AC77" w14:textId="77777777" w:rsidR="00D92704" w:rsidRPr="0021638E" w:rsidRDefault="00D92704" w:rsidP="00D92704">
      <w:pPr>
        <w:rPr>
          <w:rFonts w:ascii="Dubai" w:hAnsi="Dubai" w:cs="Dubai"/>
          <w:sz w:val="18"/>
          <w:szCs w:val="18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F36B1B" w:rsidRPr="0021638E" w14:paraId="5F9312B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B8C472B" w14:textId="5E3F4FAB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lastRenderedPageBreak/>
              <w:t>مدرسه چه کاری می‌تواند برای کمک به فرزند شما در انجام وظایف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اش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انجام دهد؟</w:t>
            </w:r>
          </w:p>
        </w:tc>
      </w:tr>
      <w:tr w:rsidR="00F36B1B" w:rsidRPr="0021638E" w14:paraId="7E2F9EFC" w14:textId="77777777" w:rsidTr="0072256A">
        <w:tc>
          <w:tcPr>
            <w:tcW w:w="5000" w:type="pct"/>
          </w:tcPr>
          <w:p w14:paraId="2841C502" w14:textId="58136BAE" w:rsidR="00780159" w:rsidRPr="0021638E" w:rsidRDefault="007A7539" w:rsidP="00D3315A">
            <w:pPr>
              <w:pStyle w:val="Tablebody"/>
              <w:bidi/>
              <w:rPr>
                <w:rFonts w:ascii="Dubai" w:hAnsi="Dubai" w:cs="Dubai"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آنچه را که فکر می‌کنید ممکن است به فرزندتان کمک کند تا کارهای روزمره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</w:t>
            </w:r>
            <w:r w:rsidR="00C8105D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انجام دهد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، کارها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یش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به طور مستقل انجام دهد و آرامش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حفظ کند، ثبت کنید </w:t>
            </w:r>
          </w:p>
        </w:tc>
      </w:tr>
      <w:tr w:rsidR="00F36B1B" w:rsidRPr="0021638E" w14:paraId="23C90E9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3F331C5" w14:textId="77777777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چیزی به فرزند شما کمک می‌کند تا ارتباط برقرار کند؟</w:t>
            </w:r>
          </w:p>
        </w:tc>
      </w:tr>
      <w:tr w:rsidR="00F36B1B" w:rsidRPr="0021638E" w14:paraId="2CB0920C" w14:textId="77777777" w:rsidTr="0072256A">
        <w:tc>
          <w:tcPr>
            <w:tcW w:w="5000" w:type="pct"/>
          </w:tcPr>
          <w:p w14:paraId="734156EC" w14:textId="130ECFD8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آنچه را که به فرزندتان کمک می‌کند با دیگران صحبت کند و</w:t>
            </w:r>
            <w:r w:rsidR="00C8105D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حرفهای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آنها را درک کند ثبت کنید</w:t>
            </w:r>
          </w:p>
        </w:tc>
      </w:tr>
      <w:tr w:rsidR="00F36B1B" w:rsidRPr="0021638E" w14:paraId="7B63729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CDFA902" w14:textId="3C642C6B" w:rsidR="00780159" w:rsidRPr="0021638E" w:rsidRDefault="007A7539" w:rsidP="00D3315A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مدرسه چه اقدامات 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دیگری 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می‌تواند انجام دهد تا به فرزند شما در برقراری ارتباط کمک کند؟</w:t>
            </w:r>
          </w:p>
        </w:tc>
      </w:tr>
      <w:tr w:rsidR="00F36B1B" w:rsidRPr="0021638E" w14:paraId="399E7135" w14:textId="77777777" w:rsidTr="0072256A">
        <w:tc>
          <w:tcPr>
            <w:tcW w:w="5000" w:type="pct"/>
          </w:tcPr>
          <w:p w14:paraId="3130D66A" w14:textId="6FD599EB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آنچه را که فکر می کنید ممکن است به فرزندتان کمک کند با افراد دیگر صحبت کند و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حرفهای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آنها را درک کند، ثبت کنید</w:t>
            </w:r>
          </w:p>
        </w:tc>
      </w:tr>
      <w:tr w:rsidR="00F36B1B" w:rsidRPr="0021638E" w14:paraId="0B6EDB1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E69C9C9" w14:textId="77777777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چیزی به فرزند شما کمک می‌کند تا از خودش مراقبت کند؟</w:t>
            </w:r>
          </w:p>
        </w:tc>
      </w:tr>
      <w:tr w:rsidR="00F36B1B" w:rsidRPr="0021638E" w14:paraId="14E95D58" w14:textId="77777777" w:rsidTr="0072256A">
        <w:tc>
          <w:tcPr>
            <w:tcW w:w="5000" w:type="pct"/>
          </w:tcPr>
          <w:p w14:paraId="36D7EE9A" w14:textId="66A1EDF9" w:rsidR="00780159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ثبت کنید چه چیزهایی به فرزند شما کمک می‌کند تا غذا بخورد و بنوشد،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بشوید و لباس بپوشد، از توالت استفاده کند، از سلامت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مراقبت کند و ایمنی خود</w:t>
            </w:r>
            <w:r w:rsidR="00D3315A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 را حفظ کند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/>
              </w:rPr>
              <w:t>.</w:t>
            </w:r>
          </w:p>
        </w:tc>
      </w:tr>
      <w:tr w:rsidR="00F36B1B" w:rsidRPr="0021638E" w14:paraId="751C4C81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57AEB2D0" w14:textId="6A08E5E7" w:rsidR="005D5809" w:rsidRPr="0021638E" w:rsidRDefault="007A7539" w:rsidP="00D3315A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مدرسه چه اقدامات 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دیگری 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می‌تواند انجام دهد تا به فرزند شما در مراقبت از خود</w:t>
            </w:r>
            <w:r w:rsidR="00D3315A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کمک کند؟</w:t>
            </w:r>
          </w:p>
          <w:p w14:paraId="640EB817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23B94517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159C4B11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27F87822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02258998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F36B1B" w:rsidRPr="0021638E" w14:paraId="4CDFCBF0" w14:textId="77777777" w:rsidTr="0072256A">
        <w:tc>
          <w:tcPr>
            <w:tcW w:w="5000" w:type="pct"/>
          </w:tcPr>
          <w:p w14:paraId="59AFEB39" w14:textId="77777777" w:rsidR="005D5809" w:rsidRPr="0021638E" w:rsidRDefault="007A7539" w:rsidP="00661BEF">
            <w:pPr>
              <w:pStyle w:val="Tablebody"/>
              <w:bidi/>
              <w:rPr>
                <w:rFonts w:ascii="Dubai" w:hAnsi="Dubai" w:cs="Dubai"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lastRenderedPageBreak/>
              <w:t>آنچه را که فکر می‌کنید ممکن است به فرزندتان کمک کند تا بخورد و بنوشد، خودش را بشوید و لباس بپوشد، از توالت استفاده کند، از سلامتی خودش مراقبت کند، از ایمنی خودش مراقبت کند، ثبت کنید</w:t>
            </w:r>
          </w:p>
        </w:tc>
      </w:tr>
      <w:tr w:rsidR="00F36B1B" w:rsidRPr="0021638E" w14:paraId="5518840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525C58D" w14:textId="77777777" w:rsidR="00407BB7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چیزی به فرزند شما کمک می‌کند تا با افراد دیگر کنار بیاید؟</w:t>
            </w:r>
          </w:p>
        </w:tc>
      </w:tr>
      <w:tr w:rsidR="00F36B1B" w:rsidRPr="0021638E" w14:paraId="7E041322" w14:textId="77777777" w:rsidTr="0072256A">
        <w:tc>
          <w:tcPr>
            <w:tcW w:w="5000" w:type="pct"/>
          </w:tcPr>
          <w:p w14:paraId="288E8153" w14:textId="77777777" w:rsidR="00407BB7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آنچه را که به فرزندتان کمک می‌کند تا احساس دیگران را درک کند، دوست پیدا کند، با افراد دیگر کار کند، به دیگران احترام بگذارد، ثبت کنید </w:t>
            </w:r>
          </w:p>
        </w:tc>
      </w:tr>
      <w:tr w:rsidR="00F36B1B" w:rsidRPr="0021638E" w14:paraId="3E7F135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D5EF237" w14:textId="7268B15F" w:rsidR="00407BB7" w:rsidRPr="0021638E" w:rsidRDefault="007A7539" w:rsidP="00154354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مدرسه چه اقدامات </w:t>
            </w:r>
            <w:r w:rsidR="00154354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ادیگری 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می‌تواند انجام دهد تا به فرزند شما در برقراری ارتباط و کنار آمدن با دیگران کمک کند؟</w:t>
            </w:r>
          </w:p>
        </w:tc>
      </w:tr>
      <w:tr w:rsidR="00F36B1B" w:rsidRPr="0021638E" w14:paraId="6DF2AF0A" w14:textId="77777777" w:rsidTr="0072256A">
        <w:tc>
          <w:tcPr>
            <w:tcW w:w="5000" w:type="pct"/>
          </w:tcPr>
          <w:p w14:paraId="2C1648C6" w14:textId="1DD3421C" w:rsidR="00407BB7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آنچه را که فکر می‌کنید ممکن است به فرزندتان کمک کند تا احساس دیگران را درک کند، دوست پیدا کند، با دیگران کار کند، </w:t>
            </w:r>
            <w:r w:rsidR="00154354"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 xml:space="preserve">به دیگران </w:t>
            </w: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احترام بگذارد، ثبت کنید</w:t>
            </w:r>
          </w:p>
        </w:tc>
      </w:tr>
      <w:tr w:rsidR="00F36B1B" w:rsidRPr="0021638E" w14:paraId="255175C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2320E0B" w14:textId="3868542E" w:rsidR="00407BB7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چیزهایی به فرزند شما کمک می‌کند تا حرکت کند و از دستان خود</w:t>
            </w:r>
            <w:r w:rsidR="00154354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ش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استفاده کند؟</w:t>
            </w:r>
          </w:p>
        </w:tc>
      </w:tr>
      <w:tr w:rsidR="00F36B1B" w:rsidRPr="0021638E" w14:paraId="797326B1" w14:textId="77777777" w:rsidTr="0072256A">
        <w:tc>
          <w:tcPr>
            <w:tcW w:w="5000" w:type="pct"/>
          </w:tcPr>
          <w:p w14:paraId="411FBBC4" w14:textId="77777777" w:rsidR="00407BB7" w:rsidRPr="0021638E" w:rsidRDefault="007A7539" w:rsidP="00661BEF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آنچه به فرزندتان کمک می‌کند از مکانی به مکان دیگر حرکت کند، وسایل را بلند کند، از چیزهایی مانند خودکار، قیچی و چنگال استفاده کنید، را ثبت کنید</w:t>
            </w:r>
          </w:p>
        </w:tc>
      </w:tr>
      <w:tr w:rsidR="00F36B1B" w:rsidRPr="0021638E" w14:paraId="06D76331" w14:textId="77777777" w:rsidTr="00187397">
        <w:trPr>
          <w:trHeight w:val="2469"/>
        </w:trPr>
        <w:tc>
          <w:tcPr>
            <w:tcW w:w="5000" w:type="pct"/>
            <w:shd w:val="clear" w:color="auto" w:fill="E7F7F8" w:themeFill="accent6" w:themeFillTint="33"/>
          </w:tcPr>
          <w:p w14:paraId="51A041FF" w14:textId="35697D47" w:rsidR="00FC3828" w:rsidRPr="0021638E" w:rsidRDefault="007A7539" w:rsidP="00154354">
            <w:pPr>
              <w:pStyle w:val="Tablebody"/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>چه اقدام</w:t>
            </w:r>
            <w:r w:rsidR="00154354"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دیگری</w:t>
            </w:r>
            <w:r w:rsidRPr="0021638E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val="fa-IR" w:bidi="fa-IR"/>
              </w:rPr>
              <w:t xml:space="preserve"> ممکن است مدرسه برای کمک به فرزند شما در حرکت کردن و استفاده از دستانش انجام دهد؟</w:t>
            </w:r>
          </w:p>
          <w:p w14:paraId="0C10AA7B" w14:textId="77777777" w:rsidR="00FC3828" w:rsidRPr="0021638E" w:rsidRDefault="00FC3828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7668F82A" w14:textId="77777777" w:rsidR="00FC3828" w:rsidRPr="0021638E" w:rsidRDefault="00FC3828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3405480A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49A966F2" w14:textId="77777777" w:rsidR="005D5809" w:rsidRPr="0021638E" w:rsidRDefault="005D5809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02DF3E6A" w14:textId="77777777" w:rsidR="00FC3828" w:rsidRPr="0021638E" w:rsidRDefault="00FC3828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  <w:p w14:paraId="496A1C95" w14:textId="77777777" w:rsidR="00FC3828" w:rsidRPr="0021638E" w:rsidRDefault="00FC3828" w:rsidP="00661BEF">
            <w:pPr>
              <w:pStyle w:val="Tablebody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F36B1B" w:rsidRPr="0021638E" w14:paraId="29A5A171" w14:textId="77777777" w:rsidTr="0072256A">
        <w:tc>
          <w:tcPr>
            <w:tcW w:w="5000" w:type="pct"/>
          </w:tcPr>
          <w:p w14:paraId="1004F7DD" w14:textId="77777777" w:rsidR="00FC3828" w:rsidRPr="0021638E" w:rsidRDefault="007A7539" w:rsidP="00661BEF">
            <w:pPr>
              <w:pStyle w:val="Tablebody"/>
              <w:bidi/>
              <w:rPr>
                <w:rFonts w:ascii="Dubai" w:hAnsi="Dubai" w:cs="Dubai"/>
                <w:sz w:val="18"/>
                <w:szCs w:val="18"/>
              </w:rPr>
            </w:pPr>
            <w:r w:rsidRPr="0021638E">
              <w:rPr>
                <w:rFonts w:ascii="Dubai" w:hAnsi="Dubai" w:cs="Dubai" w:hint="cs"/>
                <w:sz w:val="18"/>
                <w:szCs w:val="18"/>
                <w:rtl/>
                <w:lang w:val="fa-IR" w:bidi="fa-IR"/>
              </w:rPr>
              <w:t>آنچه را که فکر می‌کنید ممکن است به فرزندتان کمک کند از مکانی به مکان دیگر حرکت کند، وسایل را بلند کند، از چیزهایی مانند خودکار، قیچی و چنگال استفاده کند، ثبت کنید</w:t>
            </w:r>
          </w:p>
        </w:tc>
      </w:tr>
    </w:tbl>
    <w:p w14:paraId="522F42D1" w14:textId="77777777" w:rsidR="00800CAE" w:rsidRDefault="00800CAE" w:rsidP="00187397">
      <w:pPr>
        <w:rPr>
          <w:rStyle w:val="FootnoteReference"/>
          <w:rFonts w:ascii="Dubai" w:hAnsi="Dubai" w:cs="Dubai"/>
          <w:color w:val="auto"/>
          <w:sz w:val="22"/>
          <w:szCs w:val="24"/>
          <w:vertAlign w:val="baseline"/>
        </w:rPr>
      </w:pPr>
    </w:p>
    <w:sectPr w:rsidR="00800CAE" w:rsidSect="0072256A">
      <w:headerReference w:type="default" r:id="rId18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DE08" w14:textId="77777777" w:rsidR="001E46D3" w:rsidRDefault="001E46D3">
      <w:pPr>
        <w:spacing w:before="0" w:after="0" w:line="240" w:lineRule="auto"/>
      </w:pPr>
      <w:r>
        <w:separator/>
      </w:r>
    </w:p>
  </w:endnote>
  <w:endnote w:type="continuationSeparator" w:id="0">
    <w:p w14:paraId="73F550DB" w14:textId="77777777" w:rsidR="001E46D3" w:rsidRDefault="001E46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Content>
      <w:p w14:paraId="0C53D22F" w14:textId="77777777" w:rsidR="003C0A6C" w:rsidRDefault="007A7539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B31032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rtl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57F78D6D" w14:textId="32F7DD90" w:rsidR="00DA5F30" w:rsidRPr="004A27A2" w:rsidRDefault="007A7539" w:rsidP="00B40CCD">
        <w:pPr>
          <w:pStyle w:val="Footer"/>
          <w:bidi/>
          <w:rPr>
            <w:rFonts w:ascii="Dubai" w:hAnsi="Dubai" w:cs="Dubai"/>
            <w:sz w:val="16"/>
            <w:szCs w:val="16"/>
          </w:rPr>
        </w:pP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begin"/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fa-IR"/>
          </w:rPr>
          <w:instrText xml:space="preserve"> PAGE </w:instrText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separate"/>
        </w:r>
        <w:r w:rsidR="000A4320">
          <w:rPr>
            <w:rStyle w:val="PageNumber"/>
            <w:rFonts w:ascii="Dubai" w:hAnsi="Dubai" w:cs="Dubai"/>
            <w:b/>
            <w:bCs/>
            <w:noProof/>
            <w:sz w:val="16"/>
            <w:szCs w:val="16"/>
            <w:rtl/>
            <w:lang w:val="fa-IR"/>
          </w:rPr>
          <w:t>6</w:t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end"/>
        </w:r>
        <w:r w:rsidR="00730817"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 w:bidi="fa-IR"/>
          </w:rPr>
          <w:t xml:space="preserve"> </w:t>
        </w:r>
        <w:r w:rsidR="00730817"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 w:bidi="fa-IR"/>
          </w:rPr>
          <w:t xml:space="preserve">وزارت آموزش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rtl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1C6FDC6" w14:textId="454EA652" w:rsidR="00566FB1" w:rsidRPr="004A27A2" w:rsidRDefault="007A7539">
        <w:pPr>
          <w:pStyle w:val="Footer"/>
          <w:bidi/>
          <w:rPr>
            <w:rFonts w:ascii="Dubai" w:hAnsi="Dubai" w:cs="Dubai"/>
            <w:sz w:val="16"/>
            <w:szCs w:val="16"/>
          </w:rPr>
        </w:pP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begin"/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  <w:rtl/>
            <w:lang w:val="fa-IR"/>
          </w:rPr>
          <w:instrText xml:space="preserve"> PAGE </w:instrText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separate"/>
        </w:r>
        <w:r w:rsidR="000A4320">
          <w:rPr>
            <w:rStyle w:val="PageNumber"/>
            <w:rFonts w:ascii="Dubai" w:hAnsi="Dubai" w:cs="Dubai"/>
            <w:b/>
            <w:bCs/>
            <w:noProof/>
            <w:sz w:val="16"/>
            <w:szCs w:val="16"/>
            <w:rtl/>
            <w:lang w:val="fa-IR"/>
          </w:rPr>
          <w:t>1</w:t>
        </w:r>
        <w:r w:rsidRPr="004A27A2">
          <w:rPr>
            <w:rStyle w:val="PageNumber"/>
            <w:rFonts w:ascii="Dubai" w:hAnsi="Dubai" w:cs="Dubai" w:hint="cs"/>
            <w:b/>
            <w:bCs/>
            <w:sz w:val="16"/>
            <w:szCs w:val="16"/>
          </w:rPr>
          <w:fldChar w:fldCharType="end"/>
        </w:r>
        <w:r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 w:bidi="fa-IR"/>
          </w:rPr>
          <w:t xml:space="preserve"> وزارت </w:t>
        </w:r>
        <w:r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 w:bidi="fa-IR"/>
          </w:rPr>
          <w:t xml:space="preserve">آموزش </w:t>
        </w:r>
        <w:r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/>
          </w:rPr>
          <w:tab/>
        </w:r>
        <w:r w:rsidRPr="004A27A2">
          <w:rPr>
            <w:rStyle w:val="PageNumber"/>
            <w:rFonts w:ascii="Dubai" w:hAnsi="Dubai" w:cs="Dubai" w:hint="cs"/>
            <w:sz w:val="16"/>
            <w:szCs w:val="16"/>
            <w:rtl/>
            <w:lang w:val="fa-IR"/>
          </w:rPr>
          <w:tab/>
        </w:r>
        <w:r w:rsidR="00FF52DA">
          <w:rPr>
            <w:rStyle w:val="PageNumber"/>
            <w:rFonts w:ascii="Dubai" w:hAnsi="Dubai" w:cs="Dubai"/>
            <w:sz w:val="16"/>
            <w:szCs w:val="16"/>
            <w:lang w:val="it-IT"/>
          </w:rPr>
          <w:t xml:space="preserve"> | </w:t>
        </w:r>
        <w:r w:rsidR="00EF7141" w:rsidRPr="00EF7141">
          <w:rPr>
            <w:rFonts w:ascii="Dubai" w:hAnsi="Dubai" w:cs="Dubai"/>
            <w:sz w:val="16"/>
            <w:szCs w:val="16"/>
          </w:rPr>
          <w:t xml:space="preserve">Farsi  </w:t>
        </w:r>
        <w:r w:rsidR="00EF7141" w:rsidRPr="00EF7141">
          <w:rPr>
            <w:rFonts w:ascii="Dubai" w:hAnsi="Dubai" w:cs="Dubai"/>
            <w:sz w:val="16"/>
            <w:szCs w:val="16"/>
            <w:rtl/>
          </w:rPr>
          <w:t>فارسی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5523" w14:textId="77777777" w:rsidR="001E46D3" w:rsidRDefault="001E46D3">
      <w:pPr>
        <w:spacing w:before="0" w:after="0" w:line="240" w:lineRule="auto"/>
      </w:pPr>
      <w:r>
        <w:separator/>
      </w:r>
    </w:p>
  </w:footnote>
  <w:footnote w:type="continuationSeparator" w:id="0">
    <w:p w14:paraId="3085025C" w14:textId="77777777" w:rsidR="001E46D3" w:rsidRDefault="001E46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E82D" w14:textId="77777777" w:rsidR="004A27A2" w:rsidRDefault="004A2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201B" w14:textId="77777777" w:rsidR="003C0A6C" w:rsidRDefault="007A7539" w:rsidP="00B40CC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22BE92A" wp14:editId="099CAB61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A6767C7" wp14:editId="4C051855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8342F3" wp14:editId="18AC6ED3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D473" w14:textId="77777777" w:rsidR="00566FB1" w:rsidRDefault="007A753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2A244296" wp14:editId="4C1B353B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4AD5EFE0" wp14:editId="0C603D3E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1A3755" wp14:editId="7FC9A07A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B7FA" w14:textId="77777777" w:rsidR="0011005D" w:rsidRDefault="007A7539" w:rsidP="00B40CC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1E5809" wp14:editId="28244AE1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438A8CE4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9C3AD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69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F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E5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AD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0B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86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648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C3CE6C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B16E5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40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ED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6E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85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8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9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F8D21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24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E1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4E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25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C7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3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86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828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2980798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84D45CC4" w:tentative="1">
      <w:start w:val="1"/>
      <w:numFmt w:val="lowerLetter"/>
      <w:lvlText w:val="%2."/>
      <w:lvlJc w:val="left"/>
      <w:pPr>
        <w:ind w:left="1440" w:hanging="360"/>
      </w:pPr>
    </w:lvl>
    <w:lvl w:ilvl="2" w:tplc="2B780604" w:tentative="1">
      <w:start w:val="1"/>
      <w:numFmt w:val="lowerRoman"/>
      <w:lvlText w:val="%3."/>
      <w:lvlJc w:val="right"/>
      <w:pPr>
        <w:ind w:left="2160" w:hanging="180"/>
      </w:pPr>
    </w:lvl>
    <w:lvl w:ilvl="3" w:tplc="3488A83C" w:tentative="1">
      <w:start w:val="1"/>
      <w:numFmt w:val="decimal"/>
      <w:lvlText w:val="%4."/>
      <w:lvlJc w:val="left"/>
      <w:pPr>
        <w:ind w:left="2880" w:hanging="360"/>
      </w:pPr>
    </w:lvl>
    <w:lvl w:ilvl="4" w:tplc="8ABAA94C" w:tentative="1">
      <w:start w:val="1"/>
      <w:numFmt w:val="lowerLetter"/>
      <w:lvlText w:val="%5."/>
      <w:lvlJc w:val="left"/>
      <w:pPr>
        <w:ind w:left="3600" w:hanging="360"/>
      </w:pPr>
    </w:lvl>
    <w:lvl w:ilvl="5" w:tplc="6944DF6A" w:tentative="1">
      <w:start w:val="1"/>
      <w:numFmt w:val="lowerRoman"/>
      <w:lvlText w:val="%6."/>
      <w:lvlJc w:val="right"/>
      <w:pPr>
        <w:ind w:left="4320" w:hanging="180"/>
      </w:pPr>
    </w:lvl>
    <w:lvl w:ilvl="6" w:tplc="7C068F3C" w:tentative="1">
      <w:start w:val="1"/>
      <w:numFmt w:val="decimal"/>
      <w:lvlText w:val="%7."/>
      <w:lvlJc w:val="left"/>
      <w:pPr>
        <w:ind w:left="5040" w:hanging="360"/>
      </w:pPr>
    </w:lvl>
    <w:lvl w:ilvl="7" w:tplc="6CFC8B90" w:tentative="1">
      <w:start w:val="1"/>
      <w:numFmt w:val="lowerLetter"/>
      <w:lvlText w:val="%8."/>
      <w:lvlJc w:val="left"/>
      <w:pPr>
        <w:ind w:left="5760" w:hanging="360"/>
      </w:pPr>
    </w:lvl>
    <w:lvl w:ilvl="8" w:tplc="7B5E3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2794BE3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A5042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D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8B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C4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01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A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AA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8C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60FE555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4DA671AC" w:tentative="1">
      <w:start w:val="1"/>
      <w:numFmt w:val="lowerLetter"/>
      <w:lvlText w:val="%2."/>
      <w:lvlJc w:val="left"/>
      <w:pPr>
        <w:ind w:left="1724" w:hanging="360"/>
      </w:pPr>
    </w:lvl>
    <w:lvl w:ilvl="2" w:tplc="68A63708" w:tentative="1">
      <w:start w:val="1"/>
      <w:numFmt w:val="lowerRoman"/>
      <w:lvlText w:val="%3."/>
      <w:lvlJc w:val="right"/>
      <w:pPr>
        <w:ind w:left="2444" w:hanging="180"/>
      </w:pPr>
    </w:lvl>
    <w:lvl w:ilvl="3" w:tplc="90BE455E" w:tentative="1">
      <w:start w:val="1"/>
      <w:numFmt w:val="decimal"/>
      <w:lvlText w:val="%4."/>
      <w:lvlJc w:val="left"/>
      <w:pPr>
        <w:ind w:left="3164" w:hanging="360"/>
      </w:pPr>
    </w:lvl>
    <w:lvl w:ilvl="4" w:tplc="8BEEA3BE" w:tentative="1">
      <w:start w:val="1"/>
      <w:numFmt w:val="lowerLetter"/>
      <w:lvlText w:val="%5."/>
      <w:lvlJc w:val="left"/>
      <w:pPr>
        <w:ind w:left="3884" w:hanging="360"/>
      </w:pPr>
    </w:lvl>
    <w:lvl w:ilvl="5" w:tplc="6354ECAC" w:tentative="1">
      <w:start w:val="1"/>
      <w:numFmt w:val="lowerRoman"/>
      <w:lvlText w:val="%6."/>
      <w:lvlJc w:val="right"/>
      <w:pPr>
        <w:ind w:left="4604" w:hanging="180"/>
      </w:pPr>
    </w:lvl>
    <w:lvl w:ilvl="6" w:tplc="0652FB46" w:tentative="1">
      <w:start w:val="1"/>
      <w:numFmt w:val="decimal"/>
      <w:lvlText w:val="%7."/>
      <w:lvlJc w:val="left"/>
      <w:pPr>
        <w:ind w:left="5324" w:hanging="360"/>
      </w:pPr>
    </w:lvl>
    <w:lvl w:ilvl="7" w:tplc="366E88FA" w:tentative="1">
      <w:start w:val="1"/>
      <w:numFmt w:val="lowerLetter"/>
      <w:lvlText w:val="%8."/>
      <w:lvlJc w:val="left"/>
      <w:pPr>
        <w:ind w:left="6044" w:hanging="360"/>
      </w:pPr>
    </w:lvl>
    <w:lvl w:ilvl="8" w:tplc="41ACF7F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C51A002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09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07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A3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08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05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E7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E7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2761">
    <w:abstractNumId w:val="0"/>
  </w:num>
  <w:num w:numId="2" w16cid:durableId="1238831571">
    <w:abstractNumId w:val="1"/>
  </w:num>
  <w:num w:numId="3" w16cid:durableId="15012265">
    <w:abstractNumId w:val="2"/>
  </w:num>
  <w:num w:numId="4" w16cid:durableId="414672070">
    <w:abstractNumId w:val="3"/>
  </w:num>
  <w:num w:numId="5" w16cid:durableId="490871553">
    <w:abstractNumId w:val="4"/>
  </w:num>
  <w:num w:numId="6" w16cid:durableId="1030759873">
    <w:abstractNumId w:val="9"/>
  </w:num>
  <w:num w:numId="7" w16cid:durableId="1532499020">
    <w:abstractNumId w:val="5"/>
  </w:num>
  <w:num w:numId="8" w16cid:durableId="612204443">
    <w:abstractNumId w:val="6"/>
  </w:num>
  <w:num w:numId="9" w16cid:durableId="903297142">
    <w:abstractNumId w:val="7"/>
  </w:num>
  <w:num w:numId="10" w16cid:durableId="521869494">
    <w:abstractNumId w:val="8"/>
  </w:num>
  <w:num w:numId="11" w16cid:durableId="1162814855">
    <w:abstractNumId w:val="10"/>
  </w:num>
  <w:num w:numId="12" w16cid:durableId="2028024431">
    <w:abstractNumId w:val="15"/>
  </w:num>
  <w:num w:numId="13" w16cid:durableId="1993175377">
    <w:abstractNumId w:val="17"/>
  </w:num>
  <w:num w:numId="14" w16cid:durableId="442262985">
    <w:abstractNumId w:val="18"/>
  </w:num>
  <w:num w:numId="15" w16cid:durableId="1368335147">
    <w:abstractNumId w:val="14"/>
  </w:num>
  <w:num w:numId="16" w16cid:durableId="119108630">
    <w:abstractNumId w:val="14"/>
    <w:lvlOverride w:ilvl="0">
      <w:startOverride w:val="1"/>
    </w:lvlOverride>
  </w:num>
  <w:num w:numId="17" w16cid:durableId="1691419926">
    <w:abstractNumId w:val="16"/>
  </w:num>
  <w:num w:numId="18" w16cid:durableId="1956477968">
    <w:abstractNumId w:val="13"/>
  </w:num>
  <w:num w:numId="19" w16cid:durableId="1202280668">
    <w:abstractNumId w:val="12"/>
  </w:num>
  <w:num w:numId="20" w16cid:durableId="1212765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1679"/>
    <w:rsid w:val="00086F67"/>
    <w:rsid w:val="0009592E"/>
    <w:rsid w:val="000A4320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54354"/>
    <w:rsid w:val="00187397"/>
    <w:rsid w:val="00194B33"/>
    <w:rsid w:val="00196FEF"/>
    <w:rsid w:val="001B236C"/>
    <w:rsid w:val="001E46D3"/>
    <w:rsid w:val="001F4B78"/>
    <w:rsid w:val="00207499"/>
    <w:rsid w:val="00214BAC"/>
    <w:rsid w:val="0021638E"/>
    <w:rsid w:val="00240F30"/>
    <w:rsid w:val="002443BB"/>
    <w:rsid w:val="0026384B"/>
    <w:rsid w:val="00296F61"/>
    <w:rsid w:val="002970D9"/>
    <w:rsid w:val="002A01B4"/>
    <w:rsid w:val="002A4A96"/>
    <w:rsid w:val="002A7261"/>
    <w:rsid w:val="002B75F5"/>
    <w:rsid w:val="002E3BED"/>
    <w:rsid w:val="00307B75"/>
    <w:rsid w:val="00312720"/>
    <w:rsid w:val="00323DD1"/>
    <w:rsid w:val="00326E53"/>
    <w:rsid w:val="00336355"/>
    <w:rsid w:val="00343D7F"/>
    <w:rsid w:val="00345D4A"/>
    <w:rsid w:val="003507F4"/>
    <w:rsid w:val="003541C7"/>
    <w:rsid w:val="00373B6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440B9"/>
    <w:rsid w:val="0045446B"/>
    <w:rsid w:val="0045687D"/>
    <w:rsid w:val="0047423F"/>
    <w:rsid w:val="004947BC"/>
    <w:rsid w:val="004A27A2"/>
    <w:rsid w:val="004B078F"/>
    <w:rsid w:val="00507148"/>
    <w:rsid w:val="00566FB1"/>
    <w:rsid w:val="00584366"/>
    <w:rsid w:val="005B4060"/>
    <w:rsid w:val="005B4AF7"/>
    <w:rsid w:val="005C62E8"/>
    <w:rsid w:val="005D3E54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A7539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7639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E7E37"/>
    <w:rsid w:val="00BF05FD"/>
    <w:rsid w:val="00C739EF"/>
    <w:rsid w:val="00C8105D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15A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6BA4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EF7141"/>
    <w:rsid w:val="00F36B1B"/>
    <w:rsid w:val="00F85B83"/>
    <w:rsid w:val="00FC3828"/>
    <w:rsid w:val="00FC6ED9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535E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customStyle="1" w:styleId="Menzionenonrisolta1">
    <w:name w:val="Menzione non risolta1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1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5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B37C6BBF-56A7-4A15-87A3-F73CC8D1E568}"/>
</file>

<file path=customXml/itemProps2.xml><?xml version="1.0" encoding="utf-8"?>
<ds:datastoreItem xmlns:ds="http://schemas.openxmlformats.org/officeDocument/2006/customXml" ds:itemID="{C71DCCC1-A158-4A25-80A1-E0C1E3E55F2F}"/>
</file>

<file path=customXml/itemProps3.xml><?xml version="1.0" encoding="utf-8"?>
<ds:datastoreItem xmlns:ds="http://schemas.openxmlformats.org/officeDocument/2006/customXml" ds:itemID="{6F2FEA1C-AB71-4FCF-B52D-19919D25D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Daga Mikolaj</dc:creator>
  <cp:lastModifiedBy>QMNeve</cp:lastModifiedBy>
  <cp:revision>9</cp:revision>
  <dcterms:created xsi:type="dcterms:W3CDTF">2025-06-25T04:30:00Z</dcterms:created>
  <dcterms:modified xsi:type="dcterms:W3CDTF">2025-07-02T02:18:00Z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