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521775A5" w:rsidR="00624A55" w:rsidRPr="00D23537" w:rsidRDefault="00D66671" w:rsidP="00475CB6">
      <w:pPr>
        <w:pStyle w:val="Heading1"/>
        <w:spacing w:before="0" w:after="120" w:line="240" w:lineRule="auto"/>
        <w:rPr>
          <w:rFonts w:ascii="VIC" w:hAnsi="VIC"/>
          <w:sz w:val="46"/>
          <w:szCs w:val="46"/>
        </w:rPr>
      </w:pPr>
      <w:proofErr w:type="spellStart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မိ</w:t>
      </w:r>
      <w:proofErr w:type="spellEnd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ၢ်ပၢ်</w:t>
      </w:r>
      <w:proofErr w:type="spellStart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ဒီးပ</w:t>
      </w:r>
      <w:proofErr w:type="spellEnd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ှၤကွၢ်</w:t>
      </w:r>
      <w:proofErr w:type="spellStart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ထွဲကဟုကယာ်တ</w:t>
      </w:r>
      <w:proofErr w:type="spellEnd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အဂီ</w:t>
      </w:r>
      <w:proofErr w:type="spellEnd"/>
      <w:r w:rsidRPr="00D23537">
        <w:rPr>
          <w:rFonts w:ascii="VIC" w:eastAsia="VIC" w:hAnsi="VIC" w:cs="VIC"/>
          <w:b/>
          <w:sz w:val="46"/>
          <w:szCs w:val="46"/>
          <w:lang w:val="en-US" w:bidi="en-US"/>
        </w:rPr>
        <w:t>ၢ်</w:t>
      </w:r>
      <w:r w:rsidRPr="00D23537">
        <w:rPr>
          <w:rFonts w:ascii="VIC" w:eastAsia="VIC" w:hAnsi="VIC" w:cs="VIC"/>
          <w:sz w:val="46"/>
          <w:szCs w:val="46"/>
          <w:lang w:val="en-US" w:bidi="en-US"/>
        </w:rPr>
        <w:br/>
        <w:t xml:space="preserve">တၢ်အိၣ်မုာ်ဆိးပၢၤအတၢ်ဆီၣ်ထွဲလၢကၠိဖိတဖၣ်အဂီၢ်ဖဲကၠိအနံၤသဘျ့တဖၣ်အဆၢကတီၢ် </w:t>
      </w:r>
    </w:p>
    <w:p w14:paraId="794CAF02" w14:textId="1FC77A64" w:rsidR="00D66671" w:rsidRPr="00D23537" w:rsidRDefault="00D66671" w:rsidP="000D4186">
      <w:pPr>
        <w:pStyle w:val="Intro"/>
        <w:spacing w:line="240" w:lineRule="auto"/>
        <w:rPr>
          <w:rFonts w:ascii="VIC" w:hAnsi="VIC"/>
          <w:sz w:val="20"/>
          <w:szCs w:val="21"/>
        </w:rPr>
        <w:sectPr w:rsidR="00D66671" w:rsidRPr="00D23537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D23537">
        <w:rPr>
          <w:rFonts w:ascii="VIC" w:eastAsia="VIC" w:hAnsi="VIC" w:cs="VIC"/>
          <w:sz w:val="20"/>
          <w:szCs w:val="20"/>
          <w:lang w:val="en-US" w:bidi="en-US"/>
        </w:rPr>
        <w:t xml:space="preserve">တၢ်နဲၣ်ကျဲတခါအံၤဟ့ၣ်တၢ်ဟ့ၣ်ကူၣ်ဒီးဂံၢ်ထံးလၢမိၢ်ပၢ်တဖၣ်,ပှၤကွၢ်ထွဲကဟုကယာ်တၢ်တဖၣ်ဒီးဟံၣ်ဖိဃီဖိတဖၣ်လၢကဆီၣ်ထွဲသးတၢ်ဆိကမိၣ်အတၢ်အိၣ်ဆူၣ်အိၣ်ချ့ဒီးတၢ်အိၣ်မုာ်ဆိးပၢၤလၢဖိသၣ်ဒီးသးစၢ်လၢအ၀ဲသ့ၣ်အတၢ်ကွၢ်ထွဲအဖီလာ်ဖဲကၠိအနံၤသဘျ့တဖၣ်အဆၢကတီၢ်န့ၣ်လီၤ.  တၢ်အံၤပၣ်ဃုာ်တၢ်မၤစၢၤလၢကဆဲးကျိးတၢ်ဖဲတၢ်ဆီၣ်ထွဲဆူညါတၢ်မ့ၢ်လိၣ်ဘၣ်အီၤအခါန့ၣ်လီၤ.  </w:t>
      </w:r>
    </w:p>
    <w:p w14:paraId="365E8236" w14:textId="24ED2750" w:rsidR="00624A55" w:rsidRPr="00D23537" w:rsidRDefault="00D66671" w:rsidP="00475CB6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တၢ်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ဖံးတ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မၤလၢအဆီ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ထွဲနီ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သးအတ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ဆူ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ၣ်ချ့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လၢအဂ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့ၤ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တဖ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</w:p>
    <w:p w14:paraId="39B14D1E" w14:textId="73B96B32" w:rsidR="00D66671" w:rsidRPr="00D23537" w:rsidRDefault="00D66671" w:rsidP="00475CB6">
      <w:pPr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ဟ့ၣ်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သဆ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ထီ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နဖိမ့တမ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သးစ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လၢက</w:t>
      </w:r>
      <w:proofErr w:type="spellEnd"/>
    </w:p>
    <w:p w14:paraId="61E83AA8" w14:textId="6C3A64B9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မၤနီၢ်ခိတၢ်ဟူးတၢ်ဂဲၤဒီးအီၣ်အီတၢ်ဆူၣ်ဆူၣ်ချ့ချ့လၢကမၤဆူၣ်ခီၣ်အသးတၢ်ကလၢၤဘၣ်န့ၣ်လီၤ</w:t>
      </w:r>
    </w:p>
    <w:p w14:paraId="251F392B" w14:textId="31951A4F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ပာ်တၢ်အခိၣ်သ့ၣ်လၢတၢ်မံလၢကဆီၣ်ထွဲသးဒီးသးတၢ်တူၢ်ဘၣ်အတၢ်အိၣ်မုာ်ဆိးပၢၤ</w:t>
      </w:r>
    </w:p>
    <w:p w14:paraId="39E0DCF2" w14:textId="0579F9F0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ကွၢ်ဃုတၢ်အိၣ်ဘှံးအိၣ်သါအကျိၤအကွာ်တဖၣ်ဒီးတၢ်သ့ကွၢ်ဆၢၣ်မဲာ်တၢ်အတၢ်မၤအကျဲခိၣ်သ့ၣ်တဖၣ်</w:t>
      </w:r>
    </w:p>
    <w:p w14:paraId="0288FDD8" w14:textId="56366817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မၤဘျးစဲသးဒီးထံ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လိာ်သးဒီးတံၤသကိးတဖ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ဒီးပ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ှၤ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လၢပအဲ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</w:p>
    <w:p w14:paraId="15DA8518" w14:textId="77777777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မၤန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ဆၢကတီ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လၢကမၤတ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ၢ်လၢအ၀ဲသ့ၣ်အသးမုာ်မၤ၀ဲ</w:t>
      </w:r>
    </w:p>
    <w:p w14:paraId="5ECE3B04" w14:textId="77777777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ကၠီးလိမၤဘၣ်တၢ်ကတိၤန့ၢ်လီၤသးတၢ်လၢအဂ့ၤဒီးဒုးသ့ၣ်နီၣ်အ၀ဲသ့ၣ်လၢအ၀ဲသ့ၣ်တအိၣ်ထဲတဂၤဘၣ်တက့ၢ်. </w:t>
      </w:r>
    </w:p>
    <w:p w14:paraId="727E423E" w14:textId="4BA1665A" w:rsidR="00C163C9" w:rsidRPr="00D23537" w:rsidRDefault="002562E9" w:rsidP="000D4186">
      <w:pPr>
        <w:pStyle w:val="Bullet1"/>
        <w:spacing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ပၣ်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ဃုာ်လၢလီပှာ်ယဲၤအဖီခိ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လု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ၢ်လၢ်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လၢအဆူ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ၣ်ချ့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တခါတက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</w:t>
      </w:r>
    </w:p>
    <w:p w14:paraId="7C267B21" w14:textId="112F4DF4" w:rsidR="00D66671" w:rsidRPr="00D23537" w:rsidRDefault="00D66671" w:rsidP="00475CB6">
      <w:pPr>
        <w:pStyle w:val="Bullet1"/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ကွၢ်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ဃုစဲ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နီၤအတ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မၤစ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ၢၤ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ဖဲမ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ၣ်ဘၣ်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အခါတက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့ၢ်. </w:t>
      </w:r>
      <w:r w:rsidRPr="00D23537">
        <w:rPr>
          <w:rStyle w:val="FootnoteReference"/>
          <w:rFonts w:ascii="VIC" w:eastAsia="VIC" w:hAnsi="VIC" w:cs="VIC"/>
          <w:sz w:val="18"/>
          <w:szCs w:val="18"/>
          <w:lang w:val="en-US" w:bidi="en-US"/>
        </w:rPr>
        <w:footnoteReference w:id="1"/>
      </w:r>
    </w:p>
    <w:p w14:paraId="230A81BB" w14:textId="418AB438" w:rsidR="00D66671" w:rsidRPr="00D23537" w:rsidRDefault="00D66671" w:rsidP="00475CB6">
      <w:pPr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၀ဲၤကျိၤမၤကဲထီၣ်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လံတ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မုာ်ဆိးပ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ၢၤ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ဟူးတ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ဂဲၤတဖ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ဒီး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တဲသကိးအတ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စးထီ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လၢမိ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ၢ်ပၢ်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ဒီးပ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ှၤကွၢ်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ထွဲ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ကဟုကယာ်တ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r w:rsidR="00475CB6"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လၢအအိ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="001B1DA7" w:rsidRPr="00D23537">
        <w:fldChar w:fldCharType="begin"/>
      </w:r>
      <w:r w:rsidR="001B1DA7" w:rsidRPr="00D23537">
        <w:instrText>HYPERLINK "https://www.education.vic.gov.au/Documents/parents/family-health/parents-wellbeing-activities-primary.pdf" \h</w:instrText>
      </w:r>
      <w:r w:rsidR="001B1DA7" w:rsidRPr="00D23537">
        <w:fldChar w:fldCharType="separate"/>
      </w:r>
      <w:r w:rsidR="001B1DA7" w:rsidRPr="00D23537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ကၠိဖိထီ</w:t>
      </w:r>
      <w:proofErr w:type="spellEnd"/>
      <w:r w:rsidR="001B1DA7" w:rsidRPr="00D23537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ၣ်</w:t>
      </w:r>
      <w:proofErr w:type="spellStart"/>
      <w:r w:rsidR="001B1DA7" w:rsidRPr="00D23537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တီၤဖု</w:t>
      </w:r>
      <w:proofErr w:type="spellEnd"/>
      <w:r w:rsidR="001B1DA7" w:rsidRPr="00D23537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ၣ်</w:t>
      </w:r>
      <w:proofErr w:type="spellStart"/>
      <w:r w:rsidR="001B1DA7" w:rsidRPr="00D23537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ကၠိအသးနံ</w:t>
      </w:r>
      <w:proofErr w:type="spellEnd"/>
      <w:r w:rsidR="001B1DA7" w:rsidRPr="00D23537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ၣ်</w:t>
      </w:r>
      <w:proofErr w:type="spellStart"/>
      <w:r w:rsidR="001B1DA7" w:rsidRPr="00D23537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တဖ</w:t>
      </w:r>
      <w:proofErr w:type="spellEnd"/>
      <w:r w:rsidR="001B1DA7" w:rsidRPr="00D23537">
        <w:rPr>
          <w:rStyle w:val="Hyperlink"/>
          <w:rFonts w:ascii="Myanmar Text" w:eastAsia="VIC" w:hAnsi="Myanmar Text" w:cs="Myanmar Text"/>
          <w:sz w:val="18"/>
          <w:szCs w:val="18"/>
          <w:lang w:val="en-US" w:bidi="en-US"/>
        </w:rPr>
        <w:t>ၣ်</w:t>
      </w:r>
      <w:r w:rsidR="001B1DA7" w:rsidRPr="00D23537">
        <w:fldChar w:fldCharType="end"/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ဒီး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hyperlink r:id="rId17">
        <w:proofErr w:type="spellStart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ကၠိဖိလၢအထီ</w:t>
        </w:r>
        <w:proofErr w:type="spellEnd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တီၤထီကၠိအ</w:t>
        </w:r>
        <w:proofErr w:type="spellEnd"/>
        <w:r w:rsidR="001B1DA7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</w:t>
        </w:r>
        <w:proofErr w:type="spellStart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သးနံ</w:t>
        </w:r>
        <w:proofErr w:type="spellEnd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အဂီ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ၢ်န့ၣ်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ၤ.</w:t>
      </w:r>
    </w:p>
    <w:p w14:paraId="03E70A37" w14:textId="5AECE6C4" w:rsidR="00353893" w:rsidRPr="00D23537" w:rsidRDefault="00D66671" w:rsidP="00475CB6">
      <w:pPr>
        <w:spacing w:after="2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Feeling it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>:</w:t>
      </w:r>
      <w:r w:rsidR="001B1DA7" w:rsidRPr="00D23537">
        <w:rPr>
          <w:rFonts w:ascii="VIC" w:eastAsia="Lucida Sans" w:hAnsi="VIC" w:cs="Lucida Sans"/>
          <w:szCs w:val="21"/>
          <w:lang w:val="en-US" w:bidi="en-US"/>
        </w:rPr>
        <w:t xml:space="preserve"> </w:t>
      </w:r>
      <w:hyperlink r:id="rId18" w:history="1">
        <w:r w:rsidR="008532BA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တၢ်သ့ၣ်ညါသးတၢ်တူၢ်ဘၣ်ပလၢၤဘၣ်အဂံၢ်ထံးတဖၣ်ဒီးတၢ်ဟူးတၢ်ဂဲၤလၢကၠိဖိတဖၣ်အဂီၢ်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>. Smiling Mind ဟ့ၣ်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နၤဒီးတ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ၢ်ဟ့ၣ်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ကူ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ၣ် </w:t>
      </w:r>
      <w:proofErr w:type="spellStart"/>
      <w:proofErr w:type="gram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လၢကက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ွၢ်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ထွဲလီၤနသး,န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ၢ်ပၢၢ်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ဒီးရဲ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ကျဲၤတ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တူ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ၢ်ဘၣ်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gram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,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ဆိးမၤသ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ညါသးဒီးသးတ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ကလ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ၢၤဘၣ်, သူၣ်ဂ့ၤသး၀ါ</w:t>
      </w:r>
      <w:proofErr w:type="gram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လၢနကစၢ်အဖီခိၣ်,တၢ်ကွၢ်ဃုတၢ်တလီၤတံၢ်လီၤဆဲးဒီးကတဲာ်ကတီၤသးလၢတၢ်ဆီတလဲအဂီၢ်န့ၣ်လီၤ</w:t>
      </w:r>
      <w:proofErr w:type="gram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. </w:t>
      </w:r>
    </w:p>
    <w:p w14:paraId="3756DC3B" w14:textId="77777777" w:rsidR="00D66671" w:rsidRPr="00D23537" w:rsidRDefault="00D66671" w:rsidP="00475CB6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 xml:space="preserve">တၢ်ပနီၣ်တဖၣ်လၢဖိသၣ်မ့တမ့ၢ်သးစၢ်ဖိတဂၤဘၣ်တဘၣ်ကလိၣ်ဘၣ်နီၢ်သးအတၢ်အိၣ်ဆူၣ်ချ့အတၢ်ဆီၣ်ထွဲ </w:t>
      </w:r>
    </w:p>
    <w:p w14:paraId="0779922A" w14:textId="77777777" w:rsidR="00D66671" w:rsidRPr="00D23537" w:rsidRDefault="00D66671" w:rsidP="00475CB6">
      <w:pPr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လၢတၢ်အိၣ်သးတနီၤ,တၢ်မၤသ့ၣ်တဖၣ်အံၤတမ့ၢ်ကကဲတၢ်အလၢအပှဲၤလၢကဆီၣ်ထွဲနီၢ်သးအတၢ်အိၣ်ဆူၣ်အိၣ်ချ့လၢအဂ့ၤဘၣ်.</w:t>
      </w:r>
    </w:p>
    <w:p w14:paraId="5DE90F7A" w14:textId="77777777" w:rsidR="00D66671" w:rsidRPr="00D23537" w:rsidRDefault="00D66671" w:rsidP="00475CB6">
      <w:pPr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စီၣ်မဲာ်စီၣ်နါဒီးကွၢ်ဃုဘၣ်စဲၣ်နီၤအတၢ်မၤစၢၤလၢတၢ်ဆီတလဲတဖၣ်လၢအယံာ်တၢ်ဆၢကတီၢ်ခံနွံမ့တမ့ၢ်အါန့ၢ်အန့ၢ်အဒိဒ်-</w:t>
      </w:r>
    </w:p>
    <w:p w14:paraId="51039A54" w14:textId="77777777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lastRenderedPageBreak/>
        <w:t xml:space="preserve">တၢ်သးစဲမ့တမ့ၢ်တၢ်အဲၣ်ဒိးပၣ်ဃုာ်လၢတၢ်ဟူးတၢ်ဂဲၤလၢညီနုၢ်နသးမုာ်မၤအီၤန့ၣ်ဟါမၢ် </w:t>
      </w:r>
    </w:p>
    <w:p w14:paraId="12446EA5" w14:textId="77777777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တူ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ၢ်ဘၣ်တၢ်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သးသဟီ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ၣ်”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ၤ”,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ညီနု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သးဆီ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သနံးမ့တမ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့ၢ်ဘၣ်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ယိ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ၣ်တၢ်</w:t>
      </w:r>
    </w:p>
    <w:p w14:paraId="66557985" w14:textId="4E6DB5E4" w:rsidR="00D66671" w:rsidRPr="00D23537" w:rsidRDefault="00B0647F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မၤမု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ၢ်ဆ့ၣ်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မု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ဂီၤအတ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မၤန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ကီခဲဒိ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ထီ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</w:p>
    <w:p w14:paraId="7823CB64" w14:textId="4AC197E5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အသးအ့န့မ့တမ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အသူ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ဒိ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သးဖျိးညီကဒ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ၣ် </w:t>
      </w:r>
    </w:p>
    <w:p w14:paraId="103EA0A2" w14:textId="1B34EE2C" w:rsidR="00D66671" w:rsidRPr="00D23537" w:rsidRDefault="00D66671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မၤတ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လၢအလီၤပျံၤတဖ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အါထီ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ၣ်,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ဒ်သိးတ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သူသံးမ့တမ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ကသံ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မူၤဘှီး</w:t>
      </w:r>
      <w:proofErr w:type="spellEnd"/>
    </w:p>
    <w:p w14:paraId="4DA53081" w14:textId="05C344F6" w:rsidR="00D66671" w:rsidRPr="00D23537" w:rsidRDefault="00D66671" w:rsidP="00475CB6">
      <w:pPr>
        <w:pStyle w:val="Bullet1"/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ထုးကွံာ်သးမ့တမ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တူ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ၢ်ဘၣ်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လု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ဘၢအသး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5542B3E8" w14:textId="41F98C9D" w:rsidR="00D66671" w:rsidRPr="00D23537" w:rsidRDefault="00D66671" w:rsidP="00475CB6">
      <w:pPr>
        <w:pStyle w:val="Bullet1"/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ကီတ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ခဲလၢတ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ကစ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ဆၢလီၤသးဒီးတ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ဆီ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တခူထီ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သး</w:t>
      </w:r>
      <w:proofErr w:type="spellEnd"/>
    </w:p>
    <w:p w14:paraId="7AFCAC76" w14:textId="108F5BFB" w:rsidR="00D66671" w:rsidRPr="00D23537" w:rsidRDefault="00D66671" w:rsidP="00475CB6">
      <w:pPr>
        <w:pStyle w:val="Bullet1"/>
        <w:spacing w:after="40" w:line="240" w:lineRule="auto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ဒီးတ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ဆိကမိ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လၢအတဂ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့ၤ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အါထီ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ၣ် </w:t>
      </w:r>
    </w:p>
    <w:p w14:paraId="528975C7" w14:textId="253C7171" w:rsidR="00E03D31" w:rsidRPr="00D23537" w:rsidRDefault="00E03D31" w:rsidP="00475CB6">
      <w:pPr>
        <w:pStyle w:val="Bullet1"/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ဆီတလဲတ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မံဒီးတ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အီတ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အလု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အလ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ၣ်.</w:t>
      </w:r>
      <w:r w:rsidRPr="00D23537">
        <w:rPr>
          <w:rStyle w:val="FootnoteReference"/>
          <w:rFonts w:ascii="VIC" w:eastAsia="VIC" w:hAnsi="VIC" w:cs="VIC"/>
          <w:sz w:val="18"/>
          <w:szCs w:val="18"/>
          <w:lang w:val="en-US" w:bidi="en-US"/>
        </w:rPr>
        <w:footnoteReference w:id="2"/>
      </w:r>
      <w:r w:rsidRPr="00D23537">
        <w:rPr>
          <w:rStyle w:val="CommentReference"/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1FFDCC7B" w14:textId="68A1335C" w:rsidR="00E67855" w:rsidRPr="00D23537" w:rsidRDefault="00E67855" w:rsidP="000D4186">
      <w:pPr>
        <w:pStyle w:val="Heading3"/>
        <w:spacing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သးစ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တဖ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ဆီ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ထွဲလိာ်အသးတဂၤဒီးတဂၤလီ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 xml:space="preserve">ၤ </w:t>
      </w:r>
    </w:p>
    <w:p w14:paraId="669A529D" w14:textId="77777777" w:rsidR="00E67855" w:rsidRPr="00D23537" w:rsidRDefault="00E67855" w:rsidP="00475CB6">
      <w:pPr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သးစၢ်တဖၣ်အါဒၣ်တၢ်တက့ၢ်က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လဲၤဆူတဂၤဒီးတဂၤအအိၣ်လၢတၢ်ဆီၣ်ထွဲအဂီၢ်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တချုးကွၢ်ဃုသးပှၢ်တဂၤမ့တမ့ၢ်ပှၤဟ့ၣ်တၢ်မၤစၢၤတဂၤန့ၣ်လီၤ. </w:t>
      </w:r>
    </w:p>
    <w:p w14:paraId="49603943" w14:textId="77777777" w:rsidR="00E67855" w:rsidRPr="00D23537" w:rsidRDefault="00E67855" w:rsidP="00475CB6">
      <w:pPr>
        <w:spacing w:after="40" w:line="240" w:lineRule="auto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သးစ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ဆီ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ထွဲလိာ်သးတဂၤဒီးတဂၤသ့ခီဖျိ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-</w:t>
      </w:r>
    </w:p>
    <w:p w14:paraId="0B818C38" w14:textId="669C3BB2" w:rsidR="00E67855" w:rsidRPr="00D23537" w:rsidRDefault="00E67855" w:rsidP="00475CB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တၢ်ဆဲးကျိး၀ဲဒၣ်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 xml:space="preserve"> 000 </w:t>
      </w:r>
      <w:proofErr w:type="spellStart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ဖဲတံၤသကိးတဂၤလိ</w:t>
      </w:r>
      <w:proofErr w:type="spellEnd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ၣ်ဘၣ်ဂ့ၢ်</w:t>
      </w:r>
      <w:proofErr w:type="spellStart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ဂီ</w:t>
      </w:r>
      <w:proofErr w:type="spellEnd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အူတ</w:t>
      </w:r>
      <w:proofErr w:type="spellEnd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မၤစ</w:t>
      </w:r>
      <w:proofErr w:type="spellEnd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ၢၤ</w:t>
      </w:r>
      <w:proofErr w:type="spellStart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မ့တမ</w:t>
      </w:r>
      <w:proofErr w:type="spellEnd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 xml:space="preserve">့ၢ် 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>အိၣ်လၢတၢ်လီၤပျံၤအလီၢ်လၢကမၤဘၣ်ဒိအကစၢ်အသးမ့တမ့ၢ်ပှၤအဂၤတဖၣ်အခါန့ၣ်လီၤ.</w:t>
      </w:r>
    </w:p>
    <w:p w14:paraId="03ED01C3" w14:textId="7CBC8933" w:rsidR="00E67855" w:rsidRPr="00D23537" w:rsidRDefault="00E67855" w:rsidP="00475CB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ဆဲးကျိးတံၤသကိးတဂၤ,ဟ့ၣ်တၢ်ဆီၣ်ထွဲဒီးဒုးသ့ၣ်ညါအ၀ဲသ့ၣ်လၢနသူၣ်အိၣ်သးအိၣ်အ၀ဲသ့ၣ်</w:t>
      </w:r>
    </w:p>
    <w:p w14:paraId="366938E8" w14:textId="67E8709F" w:rsidR="00E67855" w:rsidRPr="00D23537" w:rsidRDefault="00E67855" w:rsidP="00475CB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ဒုးသ့ၣ်ညါအ၀ဲသ့ၣ်အတံၤသကိးလၢအ၀ဲသ့ၣ်ကလိၣ်ဘၣ်တၢ်မၤစၢၤလၢကတဲဘၣ်သးပှၢ်လၢအနာ်၀ဲတဂၤဘၣ်ဃးအတၢ်ဘၣ်ယိၣ်တဖၣ်န့ၣ်လီၤ.</w:t>
      </w:r>
    </w:p>
    <w:p w14:paraId="5ED36D52" w14:textId="6EE86F54" w:rsidR="00464AD5" w:rsidRPr="00D23537" w:rsidRDefault="00E67855" w:rsidP="00475CB6">
      <w:pPr>
        <w:spacing w:after="40" w:line="240" w:lineRule="auto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>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တဲသကိးဒ်သိးအံၤတဖ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ၣ်န့ၣ်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ကဲတ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လၢအကီအခဲလၢသးစ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အဂီ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သ့လီ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ၤ.  တၢ်ဂ့ၢ်တၢ်ကျိၤလၢသးစၢ်တဖၣ်အဂီၢ်လၢအဘၣ်ဃးဒီးမ့ၢ်တၢ်ကဆီၣ်ထွဲတံၤသကိးတဂၤဒ်လဲၣ်န့ၣ်အိၣ်၀ဲဒၣ်ခီဖျိ-</w:t>
      </w:r>
    </w:p>
    <w:p w14:paraId="7DB8F66B" w14:textId="3DD0D803" w:rsidR="00E67855" w:rsidRPr="00D23537" w:rsidRDefault="00E67855" w:rsidP="00475CB6">
      <w:pPr>
        <w:pStyle w:val="Bullet1"/>
        <w:spacing w:after="40" w:line="240" w:lineRule="auto"/>
        <w:ind w:left="723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headspace: </w:t>
      </w:r>
      <w:hyperlink r:id="rId19"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မ့ၢ်တၢ်</w:t>
        </w:r>
        <w:proofErr w:type="spellStart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ကမၤစ</w:t>
        </w:r>
        <w:proofErr w:type="spellEnd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ၢၤတံၤသကိးတဂၤလဲၤခီဖျိ၀ဲဒၣ်</w:t>
        </w:r>
      </w:hyperlink>
      <w:hyperlink r:id="rId20"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</w:t>
        </w:r>
        <w:proofErr w:type="spellStart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ဆၢကတီ</w:t>
        </w:r>
        <w:proofErr w:type="spellEnd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လၢအနးတခါဒ်လဲ</w:t>
        </w:r>
        <w:proofErr w:type="spellEnd"/>
        <w:r w:rsidR="001B1DA7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</w:hyperlink>
    </w:p>
    <w:p w14:paraId="331091CC" w14:textId="6120A0D8" w:rsidR="008B4D0B" w:rsidRPr="00D23537" w:rsidRDefault="00646D44" w:rsidP="00475CB6">
      <w:pPr>
        <w:pStyle w:val="Bullet1"/>
        <w:spacing w:after="40" w:line="240" w:lineRule="auto"/>
        <w:ind w:left="723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နီ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ဆူ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ၣ်ချ့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ဒီးတ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မုာ်ဆိးပ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ၢၤအပီးလီစုက၀ဲၤ</w:t>
      </w:r>
      <w:r w:rsidR="00475CB6" w:rsidRPr="00D23537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="00475CB6" w:rsidRPr="00D23537">
        <w:rPr>
          <w:rFonts w:ascii="VIC" w:hAnsi="VIC"/>
        </w:rPr>
        <w:t>Mental Health and Wellbeing Toolkit</w:t>
      </w:r>
      <w:r w:rsidR="00475CB6" w:rsidRPr="00D23537">
        <w:rPr>
          <w:rFonts w:ascii="VIC" w:eastAsia="VIC" w:hAnsi="VIC" w:cs="VIC"/>
          <w:sz w:val="18"/>
          <w:szCs w:val="18"/>
          <w:lang w:val="en-US" w:bidi="en-US"/>
        </w:rPr>
        <w:t>)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- </w:t>
      </w:r>
      <w:hyperlink r:id="rId21" w:history="1">
        <w:r w:rsidR="000E3AC2"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ဖဲနၤမ့တမ့ၢ်တံၤသကိးတဂၤမ့ၢ်လိၣ်ဘၣ်တၢ်မၤစၢၤဃုာ်ဒီးနီၢ်သးအတၢ်အိၣ်ဆူၣ်အိၣ်ချ့အခါ</w:t>
        </w:r>
      </w:hyperlink>
    </w:p>
    <w:p w14:paraId="42040D97" w14:textId="77777777" w:rsidR="00F848D7" w:rsidRPr="00D23537" w:rsidRDefault="00F848D7" w:rsidP="000D4186">
      <w:pPr>
        <w:pStyle w:val="Heading3"/>
        <w:spacing w:before="240"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နီ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သးအတ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ဆူ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ၣ်ချ့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အဂံ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ထံးတဖ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 xml:space="preserve">ၣ် </w:t>
      </w:r>
    </w:p>
    <w:p w14:paraId="308A30A0" w14:textId="041596ED" w:rsidR="00F848D7" w:rsidRPr="00D23537" w:rsidRDefault="00F848D7" w:rsidP="00475CB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hyperlink r:id="rId22" w:history="1"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ဆီ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ထွဲနသးစ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ဖဲနံၤသဘ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ျ့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အဆၢကတီ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headspace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40782AA3" w14:textId="32259E37" w:rsidR="00F848D7" w:rsidRPr="00D23537" w:rsidRDefault="00F848D7" w:rsidP="00475CB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hyperlink r:id="rId23" w:history="1"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နီ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ၣ်ချ့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ဒီးတ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မုာ်ဆိးပ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ၢၤအပီးလီစုက၀ဲၤ</w:t>
        </w:r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</w:t>
        </w:r>
      </w:hyperlink>
      <w:r w:rsidR="00744760" w:rsidRPr="00D23537">
        <w:rPr>
          <w:rFonts w:ascii="VIC" w:eastAsia="VIC" w:hAnsi="VIC" w:cs="VIC"/>
          <w:sz w:val="18"/>
          <w:szCs w:val="18"/>
          <w:lang w:val="en-US" w:bidi="en-US"/>
        </w:rPr>
        <w:t xml:space="preserve"> (တၢ်</w:t>
      </w:r>
      <w:proofErr w:type="spellStart"/>
      <w:r w:rsidR="00744760" w:rsidRPr="00D23537">
        <w:rPr>
          <w:rFonts w:ascii="VIC" w:eastAsia="VIC" w:hAnsi="VIC" w:cs="VIC"/>
          <w:sz w:val="18"/>
          <w:szCs w:val="18"/>
          <w:lang w:val="en-US" w:bidi="en-US"/>
        </w:rPr>
        <w:t>ကူ</w:t>
      </w:r>
      <w:proofErr w:type="spellEnd"/>
      <w:r w:rsidR="00744760" w:rsidRPr="00D23537">
        <w:rPr>
          <w:rFonts w:ascii="VIC" w:eastAsia="VIC" w:hAnsi="VIC" w:cs="VIC"/>
          <w:sz w:val="18"/>
          <w:szCs w:val="18"/>
          <w:lang w:val="en-US" w:bidi="en-US"/>
        </w:rPr>
        <w:t>ၣ်ဘၣ်</w:t>
      </w:r>
      <w:proofErr w:type="spellStart"/>
      <w:r w:rsidR="00744760" w:rsidRPr="00D23537">
        <w:rPr>
          <w:rFonts w:ascii="VIC" w:eastAsia="VIC" w:hAnsi="VIC" w:cs="VIC"/>
          <w:sz w:val="18"/>
          <w:szCs w:val="18"/>
          <w:lang w:val="en-US" w:bidi="en-US"/>
        </w:rPr>
        <w:t>ကူ</w:t>
      </w:r>
      <w:proofErr w:type="spellEnd"/>
      <w:r w:rsidR="00744760" w:rsidRPr="00D23537">
        <w:rPr>
          <w:rFonts w:ascii="VIC" w:eastAsia="VIC" w:hAnsi="VIC" w:cs="VIC"/>
          <w:sz w:val="18"/>
          <w:szCs w:val="18"/>
          <w:lang w:val="en-US" w:bidi="en-US"/>
        </w:rPr>
        <w:t>ၣ်သ့အ၀ဲၤကျိၤ)</w:t>
      </w:r>
    </w:p>
    <w:p w14:paraId="5D08981D" w14:textId="172198FC" w:rsidR="00F848D7" w:rsidRPr="00D23537" w:rsidRDefault="00F848D7" w:rsidP="00475CB6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  <w:sz w:val="18"/>
          <w:szCs w:val="18"/>
        </w:rPr>
      </w:pPr>
      <w:hyperlink r:id="rId24" w:history="1"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Raising Learners Podcast </w:t>
        </w:r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ရဲ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လီၤတဖ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>: ဟ့ၣ်စဲၣ်နီၤတၢ်ဟ့ၣ်ကူၣ်ဒီးတၢ်ဂ့ၢ်တၢ်ကျိၤဆူမိၢ်ပၢ်ဒီးပှၤကွၢ်ထွဲကဟုကယာ်တၢ်တဖၣ်လၢအဘၣ်ထွဲဒီးတၢ်ဂ့ၢ်အခိၣ်တီလၢအပၣ်ဃုာ်မ့ၢ်တၢ်ကပၣ်နဖိပူၤပူၤဖျဲးဖျဲးလၢလီပှာ်ယဲၤအဖီခိၣ်ဒ်လဲၣ်န့ၣ်လီၤ</w:t>
      </w:r>
    </w:p>
    <w:p w14:paraId="2DC075C4" w14:textId="5BECA516" w:rsidR="00F848D7" w:rsidRPr="00D23537" w:rsidRDefault="00F848D7" w:rsidP="00475CB6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  <w:sz w:val="18"/>
          <w:szCs w:val="18"/>
        </w:rPr>
      </w:pPr>
      <w:hyperlink r:id="rId25" w:history="1"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တၢ်နၢ်ပၢၢ်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နီ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သးအတ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ၣ်ချ့</w:t>
        </w:r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– </w:t>
        </w:r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တၢ်ဂ့ၢ်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အလံာ်ကဘျံး</w:t>
        </w:r>
        <w:proofErr w:type="spellEnd"/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proofErr w:type="spellStart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Orygen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4B72A2E4" w14:textId="56B8D1ED" w:rsidR="00F848D7" w:rsidRPr="00D23537" w:rsidRDefault="00F848D7" w:rsidP="00475CB6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  <w:sz w:val="18"/>
          <w:szCs w:val="18"/>
        </w:rPr>
      </w:pPr>
      <w:hyperlink r:id="rId26" w:history="1"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မၤလိန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့ၢ်မ့ၢ်တၢ်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ကလဲၤခီဖျိက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ွၢ်ဆၢၣ်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မဲာ်ကွံာ်တ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ဆၢကတီ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အကီဒ်လဲ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headspace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3079EE4C" w14:textId="20FCB63E" w:rsidR="00F848D7" w:rsidRPr="00D23537" w:rsidRDefault="00F848D7" w:rsidP="00475CB6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  <w:sz w:val="18"/>
          <w:szCs w:val="18"/>
        </w:rPr>
      </w:pPr>
      <w:hyperlink r:id="rId27" w:history="1"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နုာ်လီၤဆူတ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မူပူ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ၤ</w:t>
        </w:r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(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လၢတ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ကပာ်နသးတ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ဆိကမိ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ၣ်ချ့ချ့</w:t>
        </w:r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)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headspace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028E4B4A" w14:textId="77777777" w:rsidR="00254038" w:rsidRPr="00D23537" w:rsidRDefault="00254038" w:rsidP="000D4186">
      <w:pPr>
        <w:pStyle w:val="Heading3"/>
        <w:spacing w:before="240" w:after="40" w:line="240" w:lineRule="auto"/>
        <w:rPr>
          <w:rStyle w:val="Hyperlink"/>
          <w:rFonts w:ascii="VIC" w:eastAsia="Verdana" w:hAnsi="VIC" w:cs="Verdana"/>
          <w:b/>
          <w:bCs w:val="0"/>
          <w:color w:val="1F1546" w:themeColor="text2"/>
          <w:sz w:val="18"/>
          <w:szCs w:val="18"/>
          <w:u w:val="none"/>
          <w:lang w:val="en-US"/>
        </w:rPr>
      </w:pPr>
      <w:proofErr w:type="spellStart"/>
      <w:r w:rsidRPr="00D23537">
        <w:rPr>
          <w:rFonts w:ascii="VIC" w:eastAsia="Verdana" w:hAnsi="VIC" w:cs="Verdana"/>
          <w:color w:val="1F1546" w:themeColor="text2"/>
          <w:sz w:val="26"/>
          <w:szCs w:val="24"/>
          <w:lang w:val="en-US" w:bidi="en-US"/>
        </w:rPr>
        <w:lastRenderedPageBreak/>
        <w:t>လီပှာ်ယဲၤအဖီခိ</w:t>
      </w:r>
      <w:proofErr w:type="spellEnd"/>
      <w:r w:rsidRPr="00D23537">
        <w:rPr>
          <w:rFonts w:ascii="VIC" w:eastAsia="Verdana" w:hAnsi="VIC" w:cs="Verdana"/>
          <w:color w:val="1F1546" w:themeColor="text2"/>
          <w:sz w:val="26"/>
          <w:szCs w:val="24"/>
          <w:lang w:val="en-US" w:bidi="en-US"/>
        </w:rPr>
        <w:t>ၣ်</w:t>
      </w:r>
      <w:proofErr w:type="spellStart"/>
      <w:r w:rsidRPr="00D23537">
        <w:rPr>
          <w:rFonts w:ascii="VIC" w:eastAsia="Verdana" w:hAnsi="VIC" w:cs="Verdana"/>
          <w:color w:val="1F1546" w:themeColor="text2"/>
          <w:sz w:val="26"/>
          <w:szCs w:val="24"/>
          <w:lang w:val="en-US" w:bidi="en-US"/>
        </w:rPr>
        <w:t>ဒီးတ</w:t>
      </w:r>
      <w:proofErr w:type="spellEnd"/>
      <w:r w:rsidRPr="00D23537">
        <w:rPr>
          <w:rFonts w:ascii="VIC" w:eastAsia="Verdana" w:hAnsi="VIC" w:cs="Verdana"/>
          <w:color w:val="1F1546" w:themeColor="text2"/>
          <w:sz w:val="26"/>
          <w:szCs w:val="24"/>
          <w:lang w:val="en-US" w:bidi="en-US"/>
        </w:rPr>
        <w:t>ၢ်</w:t>
      </w:r>
      <w:proofErr w:type="spellStart"/>
      <w:r w:rsidRPr="00D23537">
        <w:rPr>
          <w:rFonts w:ascii="VIC" w:eastAsia="Verdana" w:hAnsi="VIC" w:cs="Verdana"/>
          <w:color w:val="1F1546" w:themeColor="text2"/>
          <w:sz w:val="26"/>
          <w:szCs w:val="24"/>
          <w:lang w:val="en-US" w:bidi="en-US"/>
        </w:rPr>
        <w:t>ပူၤဖျဲး</w:t>
      </w:r>
      <w:proofErr w:type="spellEnd"/>
    </w:p>
    <w:p w14:paraId="27EAFF9F" w14:textId="7B10A071" w:rsidR="00254038" w:rsidRPr="00D23537" w:rsidRDefault="00254038" w:rsidP="00475CB6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18"/>
          <w:szCs w:val="18"/>
        </w:rPr>
      </w:pPr>
      <w:hyperlink r:id="rId28">
        <w:r w:rsidRPr="00D23537">
          <w:rPr>
            <w:rStyle w:val="Hyperlink"/>
            <w:rFonts w:ascii="VIC" w:eastAsia="Verdana" w:hAnsi="VIC" w:cs="Verdana"/>
            <w:sz w:val="18"/>
            <w:szCs w:val="18"/>
            <w:lang w:bidi="en-US"/>
          </w:rPr>
          <w:t>Safe Socials</w:t>
        </w:r>
      </w:hyperlink>
      <w:r w:rsidRPr="00D23537">
        <w:rPr>
          <w:rFonts w:ascii="VIC" w:eastAsia="Verdana" w:hAnsi="VIC" w:cs="Verdana"/>
          <w:color w:val="000000"/>
          <w:sz w:val="18"/>
          <w:szCs w:val="18"/>
          <w:lang w:bidi="en-US"/>
        </w:rPr>
        <w:t xml:space="preserve"> (တၢ်</w:t>
      </w:r>
      <w:proofErr w:type="spellStart"/>
      <w:r w:rsidRPr="00D23537">
        <w:rPr>
          <w:rFonts w:ascii="VIC" w:eastAsia="Verdana" w:hAnsi="VIC" w:cs="Verdana"/>
          <w:color w:val="000000"/>
          <w:sz w:val="18"/>
          <w:szCs w:val="18"/>
          <w:lang w:bidi="en-US"/>
        </w:rPr>
        <w:t>ကူ</w:t>
      </w:r>
      <w:proofErr w:type="spellEnd"/>
      <w:r w:rsidRPr="00D23537">
        <w:rPr>
          <w:rFonts w:ascii="VIC" w:eastAsia="Verdana" w:hAnsi="VIC" w:cs="Verdana"/>
          <w:color w:val="000000"/>
          <w:sz w:val="18"/>
          <w:szCs w:val="18"/>
          <w:lang w:bidi="en-US"/>
        </w:rPr>
        <w:t>ၣ်ဘၣ်</w:t>
      </w:r>
      <w:proofErr w:type="spellStart"/>
      <w:r w:rsidRPr="00D23537">
        <w:rPr>
          <w:rFonts w:ascii="VIC" w:eastAsia="Verdana" w:hAnsi="VIC" w:cs="Verdana"/>
          <w:color w:val="000000"/>
          <w:sz w:val="18"/>
          <w:szCs w:val="18"/>
          <w:lang w:bidi="en-US"/>
        </w:rPr>
        <w:t>ကူ</w:t>
      </w:r>
      <w:proofErr w:type="spellEnd"/>
      <w:r w:rsidRPr="00D23537">
        <w:rPr>
          <w:rFonts w:ascii="VIC" w:eastAsia="Verdana" w:hAnsi="VIC" w:cs="Verdana"/>
          <w:color w:val="000000"/>
          <w:sz w:val="18"/>
          <w:szCs w:val="18"/>
          <w:lang w:bidi="en-US"/>
        </w:rPr>
        <w:t>ၣ်သ့အ၀ဲၤကျိၤ)</w:t>
      </w:r>
    </w:p>
    <w:p w14:paraId="7D5D30E8" w14:textId="2AF49580" w:rsidR="00254038" w:rsidRPr="00D23537" w:rsidRDefault="00254038" w:rsidP="00475CB6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18"/>
          <w:szCs w:val="18"/>
        </w:rPr>
      </w:pPr>
      <w:hyperlink r:id="rId29"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တၢ်ဂ့ၢ်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အကဘျံး</w:t>
        </w:r>
        <w:proofErr w:type="spellEnd"/>
        <w:r w:rsidRPr="00D23537">
          <w:rPr>
            <w:rStyle w:val="Hyperlink"/>
            <w:rFonts w:ascii="VIC" w:eastAsia="Verdana" w:hAnsi="VIC" w:cs="Verdana"/>
            <w:sz w:val="18"/>
            <w:szCs w:val="18"/>
            <w:lang w:bidi="en-US"/>
          </w:rPr>
          <w:t xml:space="preserve"> - 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မိ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ၢ်ပၢ်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လၢတီၤဖု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ၣ်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ကၠိဖိတဖ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ၣ်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အဂီ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ၢ်</w:t>
        </w:r>
        <w:r w:rsidRPr="00D23537">
          <w:rPr>
            <w:rStyle w:val="Hyperlink"/>
            <w:rFonts w:ascii="VIC" w:eastAsia="Verdana" w:hAnsi="VIC" w:cs="Verdana"/>
            <w:sz w:val="18"/>
            <w:szCs w:val="18"/>
            <w:lang w:bidi="en-US"/>
          </w:rPr>
          <w:t xml:space="preserve"> </w:t>
        </w:r>
      </w:hyperlink>
    </w:p>
    <w:p w14:paraId="7B2A2352" w14:textId="2E5B5BC1" w:rsidR="00254038" w:rsidRPr="00D23537" w:rsidRDefault="00254038" w:rsidP="00475CB6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881798"/>
          <w:sz w:val="18"/>
          <w:szCs w:val="18"/>
        </w:rPr>
      </w:pPr>
      <w:hyperlink r:id="rId30"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တၢ်ဂ့ၢ်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အကဘျံး</w:t>
        </w:r>
        <w:proofErr w:type="spellEnd"/>
        <w:r w:rsidRPr="00D23537">
          <w:rPr>
            <w:rStyle w:val="Hyperlink"/>
            <w:rFonts w:ascii="VIC" w:eastAsia="Verdana" w:hAnsi="VIC" w:cs="Verdana"/>
            <w:sz w:val="18"/>
            <w:szCs w:val="18"/>
            <w:lang w:bidi="en-US"/>
          </w:rPr>
          <w:t xml:space="preserve"> - 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မိ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ၢ်ပၢ်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လၢတီၤထီကၠိဖိတဖ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ၣ်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အဂီ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ၢ်</w:t>
        </w:r>
        <w:r w:rsidRPr="00D23537">
          <w:rPr>
            <w:rStyle w:val="Hyperlink"/>
            <w:rFonts w:ascii="VIC" w:eastAsia="Verdana" w:hAnsi="VIC" w:cs="Verdana"/>
            <w:sz w:val="18"/>
            <w:szCs w:val="18"/>
            <w:lang w:bidi="en-US"/>
          </w:rPr>
          <w:t xml:space="preserve"> </w:t>
        </w:r>
      </w:hyperlink>
    </w:p>
    <w:p w14:paraId="1A9A087D" w14:textId="6515F965" w:rsidR="00254038" w:rsidRPr="00D23537" w:rsidRDefault="00254038" w:rsidP="00475CB6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000000"/>
          <w:sz w:val="18"/>
          <w:szCs w:val="18"/>
        </w:rPr>
      </w:pPr>
      <w:hyperlink r:id="rId31">
        <w:proofErr w:type="spellStart"/>
        <w:r w:rsidRPr="00D23537">
          <w:rPr>
            <w:rStyle w:val="Hyperlink"/>
            <w:rFonts w:ascii="VIC" w:eastAsia="Verdana" w:hAnsi="VIC" w:cs="Verdana"/>
            <w:sz w:val="18"/>
            <w:szCs w:val="18"/>
            <w:lang w:bidi="en-US"/>
          </w:rPr>
          <w:t>ScrollSafe</w:t>
        </w:r>
        <w:proofErr w:type="spellEnd"/>
      </w:hyperlink>
      <w:r w:rsidRPr="00D23537">
        <w:rPr>
          <w:rFonts w:ascii="VIC" w:eastAsia="Verdana" w:hAnsi="VIC" w:cs="Verdana"/>
          <w:color w:val="000000"/>
          <w:sz w:val="18"/>
          <w:szCs w:val="18"/>
          <w:lang w:bidi="en-US"/>
        </w:rPr>
        <w:t xml:space="preserve"> (</w:t>
      </w:r>
      <w:proofErr w:type="spellStart"/>
      <w:r w:rsidRPr="00D23537">
        <w:rPr>
          <w:rFonts w:ascii="VIC" w:eastAsia="Verdana" w:hAnsi="VIC" w:cs="Verdana"/>
          <w:b/>
          <w:color w:val="000000"/>
          <w:sz w:val="18"/>
          <w:szCs w:val="18"/>
          <w:lang w:bidi="en-US"/>
        </w:rPr>
        <w:t>Orygen</w:t>
      </w:r>
      <w:proofErr w:type="spellEnd"/>
      <w:r w:rsidRPr="00D23537">
        <w:rPr>
          <w:rFonts w:ascii="VIC" w:eastAsia="Verdana" w:hAnsi="VIC" w:cs="Verdana"/>
          <w:color w:val="000000"/>
          <w:sz w:val="18"/>
          <w:szCs w:val="18"/>
          <w:lang w:bidi="en-US"/>
        </w:rPr>
        <w:t>)</w:t>
      </w:r>
    </w:p>
    <w:p w14:paraId="22445517" w14:textId="7C335B46" w:rsidR="00254038" w:rsidRPr="00D23537" w:rsidRDefault="00254038" w:rsidP="00475CB6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18"/>
          <w:szCs w:val="18"/>
        </w:rPr>
      </w:pPr>
      <w:hyperlink r:id="rId32"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မိ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ၢ်ပၢ်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ဒီးပ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ှၤကွၢ်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ထွဲကဟုကယာ်တ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ၢ်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တဖ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ၣ်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အလီ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ၢ်က၀ီၤ</w:t>
        </w:r>
      </w:hyperlink>
    </w:p>
    <w:p w14:paraId="3281173E" w14:textId="40C30B5C" w:rsidR="00254038" w:rsidRPr="00D23537" w:rsidRDefault="00254038" w:rsidP="00475CB6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18"/>
          <w:szCs w:val="18"/>
        </w:rPr>
      </w:pPr>
      <w:hyperlink r:id="rId33"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ပှၤဂ့ၢ်၀ီအမံဒယၣ်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သးနံ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ၣ်တၢ်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ဖီ</w:t>
        </w:r>
        <w:proofErr w:type="spellEnd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ၣ်</w:t>
        </w:r>
        <w:proofErr w:type="spellStart"/>
        <w:r w:rsidRPr="00D23537">
          <w:rPr>
            <w:rStyle w:val="Hyperlink"/>
            <w:rFonts w:ascii="Myanmar Text" w:eastAsia="Verdana" w:hAnsi="Myanmar Text" w:cs="Myanmar Text"/>
            <w:sz w:val="18"/>
            <w:szCs w:val="18"/>
            <w:lang w:bidi="en-US"/>
          </w:rPr>
          <w:t>ဃံး</w:t>
        </w:r>
        <w:proofErr w:type="spellEnd"/>
        <w:r w:rsidRPr="00D23537">
          <w:rPr>
            <w:rStyle w:val="Hyperlink"/>
            <w:rFonts w:ascii="VIC" w:eastAsia="Verdana" w:hAnsi="VIC" w:cs="Verdana"/>
            <w:color w:val="auto"/>
            <w:sz w:val="18"/>
            <w:szCs w:val="18"/>
            <w:u w:val="none"/>
            <w:lang w:bidi="en-US"/>
          </w:rPr>
          <w:t xml:space="preserve"> (</w:t>
        </w:r>
        <w:proofErr w:type="spellStart"/>
        <w:r w:rsidRPr="00D23537">
          <w:rPr>
            <w:rStyle w:val="Hyperlink"/>
            <w:rFonts w:ascii="VIC" w:eastAsia="Verdana" w:hAnsi="VIC" w:cs="Verdana"/>
            <w:b/>
            <w:color w:val="auto"/>
            <w:sz w:val="18"/>
            <w:szCs w:val="18"/>
            <w:u w:val="none"/>
            <w:lang w:bidi="en-US"/>
          </w:rPr>
          <w:t>eSafety</w:t>
        </w:r>
        <w:proofErr w:type="spellEnd"/>
        <w:r w:rsidRPr="00D23537">
          <w:rPr>
            <w:rStyle w:val="Hyperlink"/>
            <w:rFonts w:ascii="VIC" w:eastAsia="Verdana" w:hAnsi="VIC" w:cs="Verdana"/>
            <w:b/>
            <w:color w:val="auto"/>
            <w:sz w:val="18"/>
            <w:szCs w:val="18"/>
            <w:u w:val="none"/>
            <w:lang w:bidi="en-US"/>
          </w:rPr>
          <w:t xml:space="preserve"> Commissioner</w:t>
        </w:r>
        <w:r w:rsidRPr="00D23537">
          <w:rPr>
            <w:rStyle w:val="Hyperlink"/>
            <w:rFonts w:ascii="VIC" w:eastAsia="Verdana" w:hAnsi="VIC" w:cs="Verdana"/>
            <w:color w:val="auto"/>
            <w:sz w:val="18"/>
            <w:szCs w:val="18"/>
            <w:u w:val="none"/>
            <w:lang w:bidi="en-US"/>
          </w:rPr>
          <w:t>)</w:t>
        </w:r>
      </w:hyperlink>
    </w:p>
    <w:p w14:paraId="7FCB4454" w14:textId="77777777" w:rsidR="00FA2AAB" w:rsidRPr="00D23537" w:rsidRDefault="00FA2AAB" w:rsidP="000D4186">
      <w:pPr>
        <w:pStyle w:val="Heading3"/>
        <w:spacing w:before="240"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နီ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သးအတ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ဆူ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အိ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ၣ်ချ့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အတ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ဆီ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ထွဲ</w:t>
      </w:r>
      <w:proofErr w:type="spellEnd"/>
    </w:p>
    <w:p w14:paraId="4B151D5E" w14:textId="4C4BC9F2" w:rsidR="00ED34D0" w:rsidRPr="00D23537" w:rsidRDefault="00ED34D0" w:rsidP="000D418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ဆဲးကျိးဘ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 xml:space="preserve"> 000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လၢဂ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ဂီ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အူအတ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မၤစ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ၢၤ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အဂီ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</w:p>
    <w:p w14:paraId="340940E7" w14:textId="128F217B" w:rsidR="00FA2AAB" w:rsidRPr="00D23537" w:rsidRDefault="00FA2AAB" w:rsidP="000D4186">
      <w:pPr>
        <w:pStyle w:val="Bullet1"/>
        <w:spacing w:after="40" w:line="240" w:lineRule="auto"/>
        <w:ind w:hanging="357"/>
        <w:rPr>
          <w:rFonts w:ascii="VIC" w:hAnsi="VIC"/>
          <w:b/>
          <w:bCs/>
          <w:sz w:val="18"/>
          <w:szCs w:val="18"/>
        </w:rPr>
      </w:pP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နလီ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ၢ်က၀ီၤ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 xml:space="preserve"> GP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လၢနီ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သးဆူ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ၣ်ချ့တၢ်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ရဲ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ကျဲၤဒီးတ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ၢ်ဆှၢ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ဃီၤဆူည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ါ</w:t>
      </w:r>
    </w:p>
    <w:p w14:paraId="620BB775" w14:textId="75A8D0F7" w:rsidR="00FA2AAB" w:rsidRPr="00D23537" w:rsidRDefault="00FA2AAB" w:rsidP="000D418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headspace Counselling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: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သးစ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လၢအသးနံ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အိ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ၣ် </w:t>
      </w:r>
      <w:r w:rsidR="002E06AE" w:rsidRPr="00D23537">
        <w:rPr>
          <w:rFonts w:ascii="VIC" w:eastAsia="VIC" w:hAnsi="VIC" w:cs="VIC"/>
          <w:sz w:val="18"/>
          <w:szCs w:val="18"/>
          <w:lang w:val="en-US" w:bidi="en-US"/>
        </w:rPr>
        <w:t>12-25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န့ၣ်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မၤန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့ၢ်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သူတ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ၢ်တၢၣ်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ပီ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ၣ်ဟ့ၣ်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ကူ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ၣ်ဟ့ၣ်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ဖးအတ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မၤစ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ၢၤလၢ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headspaceသ့လီ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ၤ. 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ဖဲနံၤသဘ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ျ့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ၣ်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အဆၢကတီ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ၢ်,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ကၠိဖိတဖ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ၣ်န့ၣ်ကိး၀ဲဒၣ်အ၀ဲသ့ၣ် </w:t>
      </w:r>
      <w:hyperlink r:id="rId34"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လီ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ၢ်က၀ီၤ</w:t>
        </w:r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headspace 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အလီ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ၢ်ခၢၣ်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>သ့လီ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ၤ </w:t>
      </w:r>
    </w:p>
    <w:p w14:paraId="7689DFAA" w14:textId="1AC0F6D2" w:rsidR="00E67855" w:rsidRPr="00D23537" w:rsidRDefault="00E67855" w:rsidP="000D418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proofErr w:type="spellStart"/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eheadspace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: 1800 650 890 </w:t>
      </w:r>
      <w:hyperlink r:id="rId35" w:history="1">
        <w:r w:rsidR="00D21149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www.headspace.org.au/eheadspace</w:t>
        </w:r>
      </w:hyperlink>
      <w:r w:rsidR="00D21149"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225666A2" w14:textId="0A049263" w:rsidR="00E67855" w:rsidRPr="00D23537" w:rsidRDefault="00E67855" w:rsidP="000D418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Kids Helpline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: 1800 551 800 </w:t>
      </w:r>
      <w:hyperlink r:id="rId36" w:history="1">
        <w:r w:rsidR="00D21149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www.kidshelpline.com.au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5193E479" w14:textId="365961C6" w:rsidR="00E67855" w:rsidRPr="00D23537" w:rsidRDefault="00E67855" w:rsidP="000D418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Lifeline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: 13 11 14 </w:t>
      </w:r>
      <w:hyperlink r:id="rId37" w:history="1">
        <w:r w:rsidR="00D21149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www.lifeline.org.au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31B0E9DF" w14:textId="5169CE22" w:rsidR="00E67855" w:rsidRPr="00D23537" w:rsidRDefault="00E67855" w:rsidP="000D418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Beyond Blue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: 1300 224 636 </w:t>
      </w:r>
      <w:hyperlink r:id="rId38" w:history="1">
        <w:r w:rsidR="00D21149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www.beyondblue.org.au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6B08E9C6" w14:textId="58097650" w:rsidR="00FA2AAB" w:rsidRPr="00D23537" w:rsidRDefault="00FA2AAB" w:rsidP="000D418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Head to Health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: 1800 595 212 </w:t>
      </w:r>
      <w:hyperlink r:id="rId39" w:history="1">
        <w:r w:rsidR="00BE3B68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www.medicarementalhealth.gov.au/head-to-health-clinics-victoria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4FFD41FF" w14:textId="4AFD3723" w:rsidR="00E67855" w:rsidRPr="00D23537" w:rsidRDefault="39904A3C" w:rsidP="000D4186">
      <w:pPr>
        <w:pStyle w:val="Bullet1"/>
        <w:spacing w:after="40" w:line="240" w:lineRule="auto"/>
        <w:ind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Suicide Call Back Service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: 1300 659 467 </w:t>
      </w:r>
      <w:hyperlink r:id="rId40" w:history="1">
        <w:r w:rsidR="686BF559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www.suicidecallbackservice.org.au</w:t>
        </w:r>
      </w:hyperlink>
      <w:r w:rsidR="686BF559"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59F97808" w14:textId="185C05D8" w:rsidR="00FD523B" w:rsidRPr="00D23537" w:rsidRDefault="00FD523B" w:rsidP="000D4186">
      <w:pPr>
        <w:pStyle w:val="Heading3"/>
        <w:spacing w:before="200"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တၢ်မၤ</w:t>
      </w:r>
      <w:r w:rsidRPr="00D23537">
        <w:rPr>
          <w:rFonts w:ascii="Cambria Math" w:eastAsia="Cambria Math" w:hAnsi="Cambria Math" w:cs="Cambria Math"/>
          <w:color w:val="1F1546" w:themeColor="text2"/>
          <w:sz w:val="24"/>
          <w:szCs w:val="24"/>
          <w:lang w:val="en-US" w:bidi="en-US"/>
        </w:rPr>
        <w:t>‑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ဆါလီၤနီ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ကစ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အသးဒီးတ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မၤသံလီၤသးအတ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ဒီသဒၢအဂံ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ၢ်</w:t>
      </w:r>
      <w:proofErr w:type="spellStart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ထံးတဖ</w:t>
      </w:r>
      <w:proofErr w:type="spellEnd"/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ၣ်</w:t>
      </w:r>
    </w:p>
    <w:p w14:paraId="527EB0F5" w14:textId="7DBB28B8" w:rsidR="00FD523B" w:rsidRPr="00D23537" w:rsidRDefault="00FD523B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41" w:history="1"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ab/>
          <w:t xml:space="preserve"> 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မၤန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့ၢ်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နီ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သးအတ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ဆူ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ၣ်ချ့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ၢ်ကွၢ်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ထွဲ</w:t>
        </w:r>
        <w:proofErr w:type="spellEnd"/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 xml:space="preserve"> 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ကဟုကယာ်အတ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ရဲ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ၣ်တၢ်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ကျဲၤတခ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ါ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>(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ReachOut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61578FFA" w14:textId="37DC925A" w:rsidR="00FD523B" w:rsidRPr="00D23537" w:rsidRDefault="00FD523B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hyperlink r:id="rId42" w:history="1"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ab/>
        </w:r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လၢနကလိ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ၣ်သ့ၣ်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ညါဘ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ထွဲဒီးတ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မၤဆါလီၤနီ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ကစ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အသး</w:t>
        </w:r>
        <w:proofErr w:type="spellEnd"/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headspace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257BF06C" w14:textId="7F0D5253" w:rsidR="006A4513" w:rsidRPr="00D23537" w:rsidRDefault="00FD523B" w:rsidP="00475CB6">
      <w:pPr>
        <w:pStyle w:val="Bullet1"/>
        <w:spacing w:after="40" w:line="240" w:lineRule="auto"/>
        <w:ind w:left="714" w:hanging="357"/>
        <w:rPr>
          <w:rFonts w:ascii="VIC" w:hAnsi="VIC" w:cstheme="minorHAnsi"/>
          <w:sz w:val="18"/>
          <w:szCs w:val="18"/>
        </w:rPr>
      </w:pPr>
      <w:hyperlink r:id="rId43" w:history="1"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ab/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ဖဲပ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ှၤ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တဂၤအဲ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ဒိးမၤသံလီၤအသးအခါဘ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မၤစ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ၢၤ</w:t>
        </w:r>
        <w:proofErr w:type="spellStart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ဒ်လဲ</w:t>
        </w:r>
        <w:proofErr w:type="spellEnd"/>
        <w:r w:rsidRPr="00D23537">
          <w:rPr>
            <w:rStyle w:val="Hyperlink"/>
            <w:rFonts w:ascii="Myanmar Text" w:eastAsia="VIC" w:hAnsi="Myanmar Text" w:cs="Myanmar Text"/>
            <w:sz w:val="18"/>
            <w:szCs w:val="18"/>
            <w:lang w:val="en-US" w:bidi="en-US"/>
          </w:rPr>
          <w:t>ၣ်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(</w:t>
      </w: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>SANE Australia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>)</w:t>
      </w:r>
    </w:p>
    <w:p w14:paraId="2396CEFF" w14:textId="77777777" w:rsidR="00E67855" w:rsidRPr="00D23537" w:rsidRDefault="00E67855" w:rsidP="000D4186">
      <w:pPr>
        <w:pStyle w:val="Heading3"/>
        <w:spacing w:before="240" w:after="40" w:line="240" w:lineRule="auto"/>
        <w:rPr>
          <w:rFonts w:ascii="VIC" w:hAnsi="VIC" w:cs="Times New Roman (Headings CS)"/>
          <w:color w:val="1F1546" w:themeColor="text2"/>
          <w:sz w:val="26"/>
          <w:szCs w:val="26"/>
        </w:rPr>
      </w:pPr>
      <w:r w:rsidRPr="00D23537">
        <w:rPr>
          <w:rFonts w:ascii="VIC" w:eastAsia="VIC" w:hAnsi="VIC" w:cs="Times New Roman (Headings CS)"/>
          <w:color w:val="1F1546" w:themeColor="text2"/>
          <w:sz w:val="26"/>
          <w:szCs w:val="26"/>
          <w:lang w:val="en-US" w:bidi="en-US"/>
        </w:rPr>
        <w:t>Family violence support and resources</w:t>
      </w:r>
    </w:p>
    <w:p w14:paraId="6B8FBF70" w14:textId="7F6D616D" w:rsidR="00E67855" w:rsidRPr="00D23537" w:rsidRDefault="00E67855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ab/>
        <w:t xml:space="preserve">Safe Steps 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>(တၢ်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ပူၤဖျဲးအပတီ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>ၢ်</w:t>
      </w:r>
      <w:proofErr w:type="spellStart"/>
      <w:r w:rsidRPr="00D23537">
        <w:rPr>
          <w:rFonts w:ascii="VIC" w:eastAsia="VIC" w:hAnsi="VIC" w:cs="VIC"/>
          <w:sz w:val="18"/>
          <w:szCs w:val="18"/>
          <w:lang w:val="en-US" w:bidi="en-US"/>
        </w:rPr>
        <w:t>တဖ</w:t>
      </w:r>
      <w:proofErr w:type="spellEnd"/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ၣ်): 1800 015 188 </w:t>
      </w:r>
      <w:hyperlink r:id="rId44" w:history="1">
        <w:r w:rsidR="00D21149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www.safesteps.org.au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70B113B3" w14:textId="798B4FB0" w:rsidR="00E67855" w:rsidRPr="00D23537" w:rsidRDefault="00E67855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ab/>
        <w:t>1800RESPECT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: 1800 737 732 </w:t>
      </w:r>
      <w:hyperlink r:id="rId45" w:history="1">
        <w:r w:rsidR="00D21149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www.1800respect.org.au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43BAA8F2" w14:textId="0893866B" w:rsidR="00E67855" w:rsidRPr="00D23537" w:rsidRDefault="00E67855" w:rsidP="00475CB6">
      <w:pPr>
        <w:pStyle w:val="Bullet1"/>
        <w:spacing w:after="40" w:line="240" w:lineRule="auto"/>
        <w:ind w:left="714" w:hanging="357"/>
        <w:rPr>
          <w:rFonts w:ascii="VIC" w:hAnsi="VIC"/>
          <w:sz w:val="18"/>
          <w:szCs w:val="18"/>
        </w:rPr>
      </w:pPr>
      <w:r w:rsidRPr="00D23537">
        <w:rPr>
          <w:rFonts w:ascii="VIC" w:eastAsia="VIC" w:hAnsi="VIC" w:cs="VIC"/>
          <w:b/>
          <w:sz w:val="18"/>
          <w:szCs w:val="18"/>
          <w:lang w:val="en-US" w:bidi="en-US"/>
        </w:rPr>
        <w:tab/>
        <w:t>What’s okay at home</w:t>
      </w:r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: </w:t>
      </w:r>
      <w:hyperlink r:id="rId46" w:history="1">
        <w:r w:rsidR="00D21149"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www.woah.org.au</w:t>
        </w:r>
      </w:hyperlink>
      <w:r w:rsidR="00D21149"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p w14:paraId="5501295F" w14:textId="59489D96" w:rsidR="00122369" w:rsidRPr="00D23537" w:rsidRDefault="00B14F45" w:rsidP="00475CB6">
      <w:pPr>
        <w:pStyle w:val="Bullet1"/>
        <w:spacing w:after="0" w:line="240" w:lineRule="auto"/>
        <w:rPr>
          <w:rFonts w:ascii="VIC" w:hAnsi="VIC"/>
          <w:sz w:val="18"/>
          <w:szCs w:val="18"/>
          <w:lang w:val="en-US"/>
        </w:rPr>
      </w:pPr>
      <w:hyperlink r:id="rId47">
        <w:r w:rsidRPr="00D23537">
          <w:rPr>
            <w:rStyle w:val="Hyperlink"/>
            <w:rFonts w:ascii="VIC" w:eastAsia="VIC" w:hAnsi="VIC" w:cs="VIC"/>
            <w:sz w:val="18"/>
            <w:szCs w:val="18"/>
            <w:lang w:val="en-US" w:bidi="en-US"/>
          </w:rPr>
          <w:t>Family violence support resources</w:t>
        </w:r>
      </w:hyperlink>
      <w:r w:rsidRPr="00D23537">
        <w:rPr>
          <w:rFonts w:ascii="VIC" w:eastAsia="VIC" w:hAnsi="VIC" w:cs="VIC"/>
          <w:sz w:val="18"/>
          <w:szCs w:val="18"/>
          <w:lang w:val="en-US" w:bidi="en-US"/>
        </w:rPr>
        <w:t xml:space="preserve"> </w:t>
      </w:r>
    </w:p>
    <w:sectPr w:rsidR="00122369" w:rsidRPr="00D23537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5460F" w14:textId="77777777" w:rsidR="00CC28DC" w:rsidRDefault="00CC28DC" w:rsidP="00777667">
      <w:r>
        <w:separator/>
      </w:r>
    </w:p>
  </w:endnote>
  <w:endnote w:type="continuationSeparator" w:id="0">
    <w:p w14:paraId="2C654B9C" w14:textId="77777777" w:rsidR="00CC28DC" w:rsidRDefault="00CC28DC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1235EACF" w:rsidR="00A31926" w:rsidRDefault="00A31926" w:rsidP="00777667">
    <w:pPr>
      <w:pStyle w:val="Footer"/>
      <w:rPr>
        <w:rStyle w:val="PageNumber"/>
      </w:rPr>
    </w:pPr>
    <w:r>
      <w:rPr>
        <w:rStyle w:val="PageNumber"/>
        <w:lang w:val="en-US" w:bidi="en-US"/>
      </w:rPr>
      <w:fldChar w:fldCharType="begin"/>
    </w:r>
    <w:r>
      <w:rPr>
        <w:rStyle w:val="PageNumber"/>
        <w:lang w:val="en-US" w:bidi="en-US"/>
      </w:rPr>
      <w:instrText xml:space="preserve">PAGE  </w:instrText>
    </w:r>
    <w:r>
      <w:rPr>
        <w:rStyle w:val="PageNumber"/>
        <w:lang w:val="en-US" w:bidi="en-US"/>
      </w:rPr>
      <w:fldChar w:fldCharType="separate"/>
    </w:r>
    <w:r w:rsidR="004453E9">
      <w:rPr>
        <w:rStyle w:val="PageNumber"/>
        <w:noProof/>
        <w:lang w:val="en-US" w:bidi="en-US"/>
      </w:rPr>
      <w:t>0</w:t>
    </w:r>
    <w:r>
      <w:rPr>
        <w:rStyle w:val="PageNumber"/>
        <w:lang w:val="en-US" w:bidi="en-US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  <w:lang w:val="en-US" w:bidi="en-US"/>
      </w:rPr>
      <w:fldChar w:fldCharType="begin"/>
    </w:r>
    <w:r>
      <w:rPr>
        <w:rStyle w:val="PageNumber"/>
        <w:lang w:val="en-US" w:bidi="en-US"/>
      </w:rPr>
      <w:instrText xml:space="preserve">PAGE  </w:instrText>
    </w:r>
    <w:r>
      <w:rPr>
        <w:rStyle w:val="PageNumber"/>
        <w:lang w:val="en-US" w:bidi="en-US"/>
      </w:rPr>
      <w:fldChar w:fldCharType="separate"/>
    </w:r>
    <w:r w:rsidR="008065DA">
      <w:rPr>
        <w:rStyle w:val="PageNumber"/>
        <w:noProof/>
        <w:lang w:val="en-US" w:bidi="en-US"/>
      </w:rPr>
      <w:t>1</w:t>
    </w:r>
    <w:r>
      <w:rPr>
        <w:rStyle w:val="PageNumber"/>
        <w:lang w:val="en-US" w:bidi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F2F3" w14:textId="77777777" w:rsidR="00CC28DC" w:rsidRDefault="00CC28DC" w:rsidP="00777667">
      <w:r>
        <w:separator/>
      </w:r>
    </w:p>
  </w:footnote>
  <w:footnote w:type="continuationSeparator" w:id="0">
    <w:p w14:paraId="2FD6B9E6" w14:textId="77777777" w:rsidR="00CC28DC" w:rsidRDefault="00CC28DC" w:rsidP="00777667">
      <w:r>
        <w:continuationSeparator/>
      </w:r>
    </w:p>
  </w:footnote>
  <w:footnote w:id="1">
    <w:p w14:paraId="3A20B9CD" w14:textId="78A33652" w:rsidR="00D66671" w:rsidRPr="002B2971" w:rsidRDefault="00D66671" w:rsidP="000D4186">
      <w:pPr>
        <w:pStyle w:val="FootnoteText"/>
        <w:spacing w:line="240" w:lineRule="auto"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eastAsia="VIC" w:hAnsi="VIC" w:cs="VIC"/>
          <w:sz w:val="16"/>
          <w:szCs w:val="16"/>
          <w:lang w:bidi="en-US"/>
        </w:rPr>
        <w:footnoteRef/>
      </w:r>
      <w:r w:rsidRPr="002B2971">
        <w:rPr>
          <w:rFonts w:ascii="VIC" w:eastAsia="VIC" w:hAnsi="VIC" w:cs="VIC"/>
          <w:sz w:val="16"/>
          <w:szCs w:val="16"/>
          <w:lang w:bidi="en-US"/>
        </w:rPr>
        <w:t xml:space="preserve"> headspace – 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ဆီ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ၣ်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ထွဲသးစ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ၢ်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လၢအအိ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ၣ်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ဒီးတ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ၢ်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ဆီ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ၣ်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သနံးလၢကၠိတကပ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 xml:space="preserve">ၤ  </w:t>
      </w:r>
      <w:hyperlink r:id="rId1" w:history="1">
        <w:r w:rsidRPr="00D23537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https://headspace.org.au/friends-and-family/parents-guide- tips-for-managing-stress-and-problems-at-school/</w:t>
        </w:r>
      </w:hyperlink>
      <w:r w:rsidR="00963B7F" w:rsidRPr="00D23537">
        <w:rPr>
          <w:rFonts w:ascii="VIC" w:eastAsia="VIC" w:hAnsi="VIC" w:cs="VIC"/>
          <w:sz w:val="16"/>
          <w:szCs w:val="16"/>
          <w:lang w:bidi="en-US"/>
        </w:rPr>
        <w:t xml:space="preserve"> </w:t>
      </w:r>
      <w:hyperlink r:id="rId2" w:history="1">
        <w:r w:rsidR="00963B7F" w:rsidRPr="00D23537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https://headspace.org.au/explore-topics/supporting-a-young-person/school-stress/</w:t>
        </w:r>
      </w:hyperlink>
      <w:r w:rsidRPr="002B2971">
        <w:rPr>
          <w:rFonts w:ascii="VIC" w:eastAsia="VIC" w:hAnsi="VIC" w:cs="VIC"/>
          <w:sz w:val="16"/>
          <w:szCs w:val="16"/>
          <w:lang w:bidi="en-US"/>
        </w:rPr>
        <w:t xml:space="preserve"> </w:t>
      </w:r>
    </w:p>
  </w:footnote>
  <w:footnote w:id="2">
    <w:p w14:paraId="2EF23C58" w14:textId="172B8EC8" w:rsidR="00E03D31" w:rsidRPr="001549BA" w:rsidRDefault="00E03D31" w:rsidP="000D4186">
      <w:pPr>
        <w:pStyle w:val="FootnoteText"/>
        <w:spacing w:line="240" w:lineRule="auto"/>
        <w:rPr>
          <w:rFonts w:ascii="VIC" w:hAnsi="VIC"/>
          <w:sz w:val="16"/>
          <w:szCs w:val="16"/>
        </w:rPr>
      </w:pPr>
      <w:r w:rsidRPr="002B2971">
        <w:rPr>
          <w:rStyle w:val="FootnoteReference"/>
          <w:rFonts w:ascii="VIC" w:eastAsia="VIC" w:hAnsi="VIC" w:cs="VIC"/>
          <w:sz w:val="16"/>
          <w:szCs w:val="16"/>
          <w:lang w:bidi="en-US"/>
        </w:rPr>
        <w:footnoteRef/>
      </w:r>
      <w:hyperlink r:id="rId3" w:history="1">
        <w:r w:rsidRPr="00D23537">
          <w:rPr>
            <w:rStyle w:val="Hyperlink"/>
            <w:rFonts w:ascii="VIC" w:eastAsia="VIC" w:hAnsi="VIC" w:cs="VIC"/>
            <w:sz w:val="16"/>
            <w:szCs w:val="16"/>
            <w:lang w:bidi="en-US"/>
          </w:rPr>
          <w:t xml:space="preserve"> headspace ‘mental health and you (</w:t>
        </w:r>
        <w:r w:rsidRPr="00D23537">
          <w:rPr>
            <w:rStyle w:val="Hyperlink"/>
            <w:rFonts w:ascii="Myanmar Text" w:eastAsia="VIC" w:hAnsi="Myanmar Text" w:cs="Myanmar Text"/>
            <w:sz w:val="16"/>
            <w:szCs w:val="16"/>
            <w:lang w:bidi="en-US"/>
          </w:rPr>
          <w:t>နီၢ်သးအတၢ်အိၣ်ဆူၣ်အိၣ်ချ့ဒီးနၤ</w:t>
        </w:r>
        <w:r w:rsidRPr="00D23537">
          <w:rPr>
            <w:rStyle w:val="Hyperlink"/>
            <w:rFonts w:ascii="VIC" w:eastAsia="VIC" w:hAnsi="VIC" w:cs="VIC"/>
            <w:sz w:val="16"/>
            <w:szCs w:val="16"/>
            <w:lang w:bidi="en-US"/>
          </w:rPr>
          <w:t xml:space="preserve">’ poster </w:t>
        </w:r>
        <w:hyperlink r:id="rId4" w:history="1">
          <w:r w:rsidRPr="00D23537">
            <w:rPr>
              <w:rStyle w:val="Hyperlink"/>
              <w:rFonts w:ascii="VIC" w:eastAsia="VIC" w:hAnsi="VIC" w:cs="VIC"/>
              <w:sz w:val="16"/>
              <w:szCs w:val="16"/>
              <w:lang w:bidi="en-US"/>
            </w:rPr>
            <w:t>https://headspace.org.au/assets/Uploads/Mental-Health-Posters-mgpdf.pdf</w:t>
          </w:r>
        </w:hyperlink>
      </w:hyperlink>
      <w:r w:rsidRPr="00D23537">
        <w:rPr>
          <w:rFonts w:ascii="VIC" w:eastAsia="VIC" w:hAnsi="VIC" w:cs="VIC"/>
          <w:sz w:val="16"/>
          <w:szCs w:val="16"/>
          <w:lang w:bidi="en-US"/>
        </w:rPr>
        <w:t xml:space="preserve">  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ဒီး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 xml:space="preserve"> headspace – မ့ၢ်တၢ်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ကကတိၤတ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ၢ်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ဒီးနဖိဘ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ၣ်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ဃးနီ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ၢ်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သးအတ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ၢ်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အိ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ၣ်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ဆူ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ၣ်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အိ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>ၣ်ချ့</w:t>
      </w:r>
      <w:proofErr w:type="spellStart"/>
      <w:r w:rsidRPr="00D23537">
        <w:rPr>
          <w:rFonts w:ascii="VIC" w:eastAsia="VIC" w:hAnsi="VIC" w:cs="VIC"/>
          <w:sz w:val="16"/>
          <w:szCs w:val="16"/>
          <w:lang w:bidi="en-US"/>
        </w:rPr>
        <w:t>ဒ်လဲ</w:t>
      </w:r>
      <w:proofErr w:type="spellEnd"/>
      <w:r w:rsidRPr="00D23537">
        <w:rPr>
          <w:rFonts w:ascii="VIC" w:eastAsia="VIC" w:hAnsi="VIC" w:cs="VIC"/>
          <w:sz w:val="16"/>
          <w:szCs w:val="16"/>
          <w:lang w:bidi="en-US"/>
        </w:rPr>
        <w:t xml:space="preserve">ၣ် </w:t>
      </w:r>
      <w:hyperlink r:id="rId5" w:history="1">
        <w:r w:rsidRPr="00D23537">
          <w:rPr>
            <w:rStyle w:val="Hyperlink"/>
            <w:rFonts w:ascii="VIC" w:eastAsia="VIC" w:hAnsi="VIC" w:cs="VIC"/>
            <w:sz w:val="16"/>
            <w:szCs w:val="16"/>
            <w:lang w:bidi="en-US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  <w:lang w:val="en-US" w:bidi="en-US"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064EF"/>
    <w:rsid w:val="000104A1"/>
    <w:rsid w:val="00011F31"/>
    <w:rsid w:val="00013339"/>
    <w:rsid w:val="00025656"/>
    <w:rsid w:val="000256E2"/>
    <w:rsid w:val="00032C79"/>
    <w:rsid w:val="000508CE"/>
    <w:rsid w:val="00062054"/>
    <w:rsid w:val="00070B68"/>
    <w:rsid w:val="0007325E"/>
    <w:rsid w:val="00074951"/>
    <w:rsid w:val="00080DA9"/>
    <w:rsid w:val="00084776"/>
    <w:rsid w:val="000861DD"/>
    <w:rsid w:val="000A47D4"/>
    <w:rsid w:val="000B66A0"/>
    <w:rsid w:val="000C600E"/>
    <w:rsid w:val="000D4186"/>
    <w:rsid w:val="000D4C5F"/>
    <w:rsid w:val="000D5B01"/>
    <w:rsid w:val="000D7425"/>
    <w:rsid w:val="000E3AC2"/>
    <w:rsid w:val="00122369"/>
    <w:rsid w:val="00150E0F"/>
    <w:rsid w:val="001549BA"/>
    <w:rsid w:val="00157212"/>
    <w:rsid w:val="00157222"/>
    <w:rsid w:val="0016148F"/>
    <w:rsid w:val="0016287D"/>
    <w:rsid w:val="00175484"/>
    <w:rsid w:val="00181F0F"/>
    <w:rsid w:val="001A43E0"/>
    <w:rsid w:val="001B0051"/>
    <w:rsid w:val="001B1DA7"/>
    <w:rsid w:val="001C21F0"/>
    <w:rsid w:val="001C435A"/>
    <w:rsid w:val="001D0D94"/>
    <w:rsid w:val="001D13F9"/>
    <w:rsid w:val="001D1DE4"/>
    <w:rsid w:val="001F39DD"/>
    <w:rsid w:val="00206A60"/>
    <w:rsid w:val="00226466"/>
    <w:rsid w:val="002372C3"/>
    <w:rsid w:val="002375DE"/>
    <w:rsid w:val="00237D9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C67D6"/>
    <w:rsid w:val="002D229A"/>
    <w:rsid w:val="002E06AE"/>
    <w:rsid w:val="002E3BED"/>
    <w:rsid w:val="002E3C93"/>
    <w:rsid w:val="002E6AFD"/>
    <w:rsid w:val="002F6115"/>
    <w:rsid w:val="00312720"/>
    <w:rsid w:val="00317B87"/>
    <w:rsid w:val="00333DCC"/>
    <w:rsid w:val="00333E4F"/>
    <w:rsid w:val="00341942"/>
    <w:rsid w:val="00343AFC"/>
    <w:rsid w:val="0034745C"/>
    <w:rsid w:val="00351A73"/>
    <w:rsid w:val="00353893"/>
    <w:rsid w:val="003675DD"/>
    <w:rsid w:val="00372E66"/>
    <w:rsid w:val="003967DD"/>
    <w:rsid w:val="00397D2D"/>
    <w:rsid w:val="003A2DD7"/>
    <w:rsid w:val="003A4C39"/>
    <w:rsid w:val="003B0E51"/>
    <w:rsid w:val="0040430E"/>
    <w:rsid w:val="00414362"/>
    <w:rsid w:val="0042333B"/>
    <w:rsid w:val="00427E7D"/>
    <w:rsid w:val="0043626A"/>
    <w:rsid w:val="004453E9"/>
    <w:rsid w:val="00450D5F"/>
    <w:rsid w:val="00455B93"/>
    <w:rsid w:val="0046133D"/>
    <w:rsid w:val="00464AD5"/>
    <w:rsid w:val="00475CB6"/>
    <w:rsid w:val="004811CD"/>
    <w:rsid w:val="00482F2A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ADA"/>
    <w:rsid w:val="00512BBA"/>
    <w:rsid w:val="005261F5"/>
    <w:rsid w:val="0055052E"/>
    <w:rsid w:val="00555277"/>
    <w:rsid w:val="005568AF"/>
    <w:rsid w:val="005624F5"/>
    <w:rsid w:val="0056616B"/>
    <w:rsid w:val="00567CF0"/>
    <w:rsid w:val="00577962"/>
    <w:rsid w:val="00581D84"/>
    <w:rsid w:val="005837FE"/>
    <w:rsid w:val="00584366"/>
    <w:rsid w:val="00584494"/>
    <w:rsid w:val="005A0AC1"/>
    <w:rsid w:val="005A2920"/>
    <w:rsid w:val="005A3E03"/>
    <w:rsid w:val="005A4F12"/>
    <w:rsid w:val="005A57EA"/>
    <w:rsid w:val="005B331B"/>
    <w:rsid w:val="005E0713"/>
    <w:rsid w:val="006103EC"/>
    <w:rsid w:val="006124AA"/>
    <w:rsid w:val="00612CC5"/>
    <w:rsid w:val="006137F4"/>
    <w:rsid w:val="00621073"/>
    <w:rsid w:val="00624A55"/>
    <w:rsid w:val="0064372D"/>
    <w:rsid w:val="00646D44"/>
    <w:rsid w:val="006671CE"/>
    <w:rsid w:val="00670CAE"/>
    <w:rsid w:val="00681DC9"/>
    <w:rsid w:val="006A1F8A"/>
    <w:rsid w:val="006A1FBD"/>
    <w:rsid w:val="006A25AC"/>
    <w:rsid w:val="006A4513"/>
    <w:rsid w:val="006B144F"/>
    <w:rsid w:val="006B1E78"/>
    <w:rsid w:val="006B4393"/>
    <w:rsid w:val="006B4FF0"/>
    <w:rsid w:val="006C45C0"/>
    <w:rsid w:val="006E0BF5"/>
    <w:rsid w:val="006E2B9A"/>
    <w:rsid w:val="0070770E"/>
    <w:rsid w:val="00710CED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874C7"/>
    <w:rsid w:val="007916D4"/>
    <w:rsid w:val="007A4C13"/>
    <w:rsid w:val="007B0AE7"/>
    <w:rsid w:val="007B556E"/>
    <w:rsid w:val="007C2F3B"/>
    <w:rsid w:val="007C4A90"/>
    <w:rsid w:val="007D3E38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B1737"/>
    <w:rsid w:val="008B4D0B"/>
    <w:rsid w:val="008B6878"/>
    <w:rsid w:val="008D1070"/>
    <w:rsid w:val="008E6694"/>
    <w:rsid w:val="008F3D35"/>
    <w:rsid w:val="00906022"/>
    <w:rsid w:val="00916BAB"/>
    <w:rsid w:val="00921A3B"/>
    <w:rsid w:val="00927DA5"/>
    <w:rsid w:val="00934AF6"/>
    <w:rsid w:val="009408B0"/>
    <w:rsid w:val="00941588"/>
    <w:rsid w:val="00944CB0"/>
    <w:rsid w:val="00952690"/>
    <w:rsid w:val="00954181"/>
    <w:rsid w:val="00955985"/>
    <w:rsid w:val="009573B4"/>
    <w:rsid w:val="00963B7F"/>
    <w:rsid w:val="00970C4D"/>
    <w:rsid w:val="00972419"/>
    <w:rsid w:val="009852FF"/>
    <w:rsid w:val="009878A0"/>
    <w:rsid w:val="009A531E"/>
    <w:rsid w:val="009B0CC6"/>
    <w:rsid w:val="009D18C1"/>
    <w:rsid w:val="009D259B"/>
    <w:rsid w:val="009D2E3C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2850"/>
    <w:rsid w:val="00A749AE"/>
    <w:rsid w:val="00A95179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32EAD"/>
    <w:rsid w:val="00B430E4"/>
    <w:rsid w:val="00B53C01"/>
    <w:rsid w:val="00B66DF6"/>
    <w:rsid w:val="00B71428"/>
    <w:rsid w:val="00B867DB"/>
    <w:rsid w:val="00B91C1B"/>
    <w:rsid w:val="00BD1135"/>
    <w:rsid w:val="00BD6634"/>
    <w:rsid w:val="00BE3B68"/>
    <w:rsid w:val="00BE5458"/>
    <w:rsid w:val="00BE5DE7"/>
    <w:rsid w:val="00BE7984"/>
    <w:rsid w:val="00C02B4E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7414"/>
    <w:rsid w:val="00C975F7"/>
    <w:rsid w:val="00CA044C"/>
    <w:rsid w:val="00CA2E7B"/>
    <w:rsid w:val="00CB0BA1"/>
    <w:rsid w:val="00CB7D26"/>
    <w:rsid w:val="00CC112D"/>
    <w:rsid w:val="00CC1A18"/>
    <w:rsid w:val="00CC28DC"/>
    <w:rsid w:val="00CC5AA8"/>
    <w:rsid w:val="00CC71A4"/>
    <w:rsid w:val="00CD5993"/>
    <w:rsid w:val="00CD7095"/>
    <w:rsid w:val="00CE2EBF"/>
    <w:rsid w:val="00D1362A"/>
    <w:rsid w:val="00D14311"/>
    <w:rsid w:val="00D1651A"/>
    <w:rsid w:val="00D21149"/>
    <w:rsid w:val="00D23537"/>
    <w:rsid w:val="00D41053"/>
    <w:rsid w:val="00D66671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C0262"/>
    <w:rsid w:val="00DC05EC"/>
    <w:rsid w:val="00DC0C8D"/>
    <w:rsid w:val="00DC4D0D"/>
    <w:rsid w:val="00DD50D5"/>
    <w:rsid w:val="00DE0587"/>
    <w:rsid w:val="00DF13BD"/>
    <w:rsid w:val="00DF43A6"/>
    <w:rsid w:val="00DF45FE"/>
    <w:rsid w:val="00DF4D53"/>
    <w:rsid w:val="00E03D31"/>
    <w:rsid w:val="00E133C3"/>
    <w:rsid w:val="00E25389"/>
    <w:rsid w:val="00E27A34"/>
    <w:rsid w:val="00E33D0F"/>
    <w:rsid w:val="00E34263"/>
    <w:rsid w:val="00E34721"/>
    <w:rsid w:val="00E4317E"/>
    <w:rsid w:val="00E5030B"/>
    <w:rsid w:val="00E56210"/>
    <w:rsid w:val="00E64758"/>
    <w:rsid w:val="00E67855"/>
    <w:rsid w:val="00E77EB9"/>
    <w:rsid w:val="00E91B48"/>
    <w:rsid w:val="00EA2167"/>
    <w:rsid w:val="00EB13D3"/>
    <w:rsid w:val="00EB5DEA"/>
    <w:rsid w:val="00EB6893"/>
    <w:rsid w:val="00EB6B41"/>
    <w:rsid w:val="00EC46C5"/>
    <w:rsid w:val="00ED34D0"/>
    <w:rsid w:val="00EE2839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65878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0FF04C2"/>
    <w:rsid w:val="00FF4359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smilingmind.com.au/secondary-school-program-feeling-it" TargetMode="External"/><Relationship Id="rId26" Type="http://schemas.openxmlformats.org/officeDocument/2006/relationships/hyperlink" Target="https://headspace.org.au/young-people/learn-how-to-handle-tough-times-to-help-your-headspace/" TargetMode="External"/><Relationship Id="rId39" Type="http://schemas.openxmlformats.org/officeDocument/2006/relationships/hyperlink" Target="https://www.medicarementalhealth.gov.au/head-to-health-clinics-victoria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hyperlink" Target="https://headspace.org.au/headspace-centres/" TargetMode="External"/><Relationship Id="rId42" Type="http://schemas.openxmlformats.org/officeDocument/2006/relationships/hyperlink" Target="https://headspace.org.au/young-people/understanding-self-harm-for-young-people/" TargetMode="External"/><Relationship Id="rId47" Type="http://schemas.openxmlformats.org/officeDocument/2006/relationships/hyperlink" Target="https://www2.education.vic.gov.au/pal/family-violence-support/resource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-parents-and-carers-primary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aisingchildren.net.au/guides/podcasts-and-webinars/podcasts" TargetMode="External"/><Relationship Id="rId32" Type="http://schemas.openxmlformats.org/officeDocument/2006/relationships/hyperlink" Target="https://www.orygen.org.au/Training/Resources/digital-technology/ScrollSafe/PARENTS-AND-CARERS" TargetMode="External"/><Relationship Id="rId37" Type="http://schemas.openxmlformats.org/officeDocument/2006/relationships/hyperlink" Target="http://www.lifeline.org.au" TargetMode="External"/><Relationship Id="rId40" Type="http://schemas.openxmlformats.org/officeDocument/2006/relationships/hyperlink" Target="http://www.suicidecallbackservice.org.au" TargetMode="External"/><Relationship Id="rId45" Type="http://schemas.openxmlformats.org/officeDocument/2006/relationships/hyperlink" Target="http://www.1800respect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education.vic.gov.au/school/teachers/health/mentalhealth/Pages/mentalhealthtoolkit.aspx" TargetMode="External"/><Relationship Id="rId28" Type="http://schemas.openxmlformats.org/officeDocument/2006/relationships/hyperlink" Target="https://www.vic.gov.au/safe-socials" TargetMode="External"/><Relationship Id="rId36" Type="http://schemas.openxmlformats.org/officeDocument/2006/relationships/hyperlink" Target="http://www.kidshelpline.com.au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headspace.org.au/young-people/how-to-help-a-friend/" TargetMode="External"/><Relationship Id="rId31" Type="http://schemas.openxmlformats.org/officeDocument/2006/relationships/hyperlink" Target="https://www.orygen.org.au/Training/Resources/digital-technology/ScrollSafe/CLINICIANS/ScrollSafe-and-Youth-Mental-Health" TargetMode="External"/><Relationship Id="rId44" Type="http://schemas.openxmlformats.org/officeDocument/2006/relationships/hyperlink" Target="http://www.safestep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dspace.org.au/assets/Uploads/Corporate/Support-your-young-person-during-the-holidays-web.pdf" TargetMode="External"/><Relationship Id="rId27" Type="http://schemas.openxmlformats.org/officeDocument/2006/relationships/hyperlink" Target="https://headspace.org.au/young-people/get-in-to-life-to-keep-your-headspace-healthy/" TargetMode="External"/><Relationship Id="rId30" Type="http://schemas.openxmlformats.org/officeDocument/2006/relationships/hyperlink" Target="https://www.vic.gov.au/safe-socials-parents-and-carers-secondary" TargetMode="External"/><Relationship Id="rId35" Type="http://schemas.openxmlformats.org/officeDocument/2006/relationships/hyperlink" Target="http://www.headspace.org.au/eheadspace" TargetMode="External"/><Relationship Id="rId43" Type="http://schemas.openxmlformats.org/officeDocument/2006/relationships/hyperlink" Target="https://www.sane.org/information-and-resources/facts-and-guides/sane-steps-how-to-help-when-someone-is-suicidal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secondary.pdf" TargetMode="External"/><Relationship Id="rId25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3" Type="http://schemas.openxmlformats.org/officeDocument/2006/relationships/hyperlink" Target="https://www.esafety.gov.au/about-us/industry-regulation/social-media-age-restrictions" TargetMode="External"/><Relationship Id="rId38" Type="http://schemas.openxmlformats.org/officeDocument/2006/relationships/hyperlink" Target="http://www.beyondblue.org.au" TargetMode="External"/><Relationship Id="rId46" Type="http://schemas.openxmlformats.org/officeDocument/2006/relationships/hyperlink" Target="http://www.woah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s://au.reachout.com/articles/part-1-getting-yourself-a-mental-health-care-pla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5" Type="http://schemas.openxmlformats.org/officeDocument/2006/relationships/hyperlink" Target="https://headspace.org.au/dads/" TargetMode="External"/><Relationship Id="rId4" Type="http://schemas.openxmlformats.org/officeDocument/2006/relationships/hyperlink" Target="https://headspace.org.au/assets/Uploads/Mental-Health-Posters-mgpdf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FFD4E5DA-DBE8-4CE6-8C59-92CE414E16AC}"/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270</Words>
  <Characters>7725</Characters>
  <Application>Microsoft Office Word</Application>
  <DocSecurity>0</DocSecurity>
  <Lines>130</Lines>
  <Paragraphs>111</Paragraphs>
  <ScaleCrop>false</ScaleCrop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8</cp:revision>
  <dcterms:created xsi:type="dcterms:W3CDTF">2025-12-15T13:09:00Z</dcterms:created>
  <dcterms:modified xsi:type="dcterms:W3CDTF">2025-12-22T22:26:00Z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76f92f60-3016-444e-9072-5955cad0bdc1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