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sz w:val="15"/>
        </w:rPr>
      </w:pPr>
    </w:p>
    <w:p w14:paraId="316B2C99" w14:textId="77777777" w:rsidR="007E16D6" w:rsidRPr="0021188F" w:rsidRDefault="00985E41">
      <w:pPr>
        <w:pStyle w:val="Title"/>
        <w:spacing w:before="8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KWA WANAFUNZI</w:t>
      </w:r>
    </w:p>
    <w:p w14:paraId="779AAE23" w14:textId="33B21035" w:rsidR="007E16D6" w:rsidRPr="00596BB2" w:rsidRDefault="00985E41">
      <w:pPr>
        <w:pStyle w:val="Title"/>
        <w:rPr>
          <w:rFonts w:ascii="Arial" w:hAnsi="Arial" w:cs="Arial"/>
          <w:b/>
          <w:sz w:val="40"/>
          <w:szCs w:val="40"/>
        </w:rPr>
      </w:pPr>
      <w:proofErr w:type="spell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Msaada</w:t>
      </w:r>
      <w:proofErr w:type="spellEnd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</w:t>
      </w:r>
      <w:proofErr w:type="spellStart"/>
      <w:proofErr w:type="gram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wa</w:t>
      </w:r>
      <w:proofErr w:type="spellEnd"/>
      <w:proofErr w:type="gramEnd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</w:t>
      </w:r>
      <w:proofErr w:type="spell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ustawi</w:t>
      </w:r>
      <w:proofErr w:type="spellEnd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</w:t>
      </w:r>
      <w:proofErr w:type="spellStart"/>
      <w:r w:rsidR="00596BB2">
        <w:rPr>
          <w:rFonts w:ascii="Arial" w:hAnsi="Arial"/>
          <w:b/>
          <w:color w:val="B8232F"/>
          <w:spacing w:val="-1"/>
          <w:sz w:val="40"/>
          <w:szCs w:val="40"/>
        </w:rPr>
        <w:t>katika</w:t>
      </w:r>
      <w:proofErr w:type="spellEnd"/>
      <w:r w:rsid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</w:t>
      </w:r>
      <w:proofErr w:type="spell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wakati</w:t>
      </w:r>
      <w:proofErr w:type="spellEnd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</w:t>
      </w:r>
      <w:proofErr w:type="spell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wa</w:t>
      </w:r>
      <w:proofErr w:type="spellEnd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</w:t>
      </w:r>
      <w:proofErr w:type="spell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likizo</w:t>
      </w:r>
      <w:proofErr w:type="spellEnd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 xml:space="preserve"> ya </w:t>
      </w:r>
      <w:proofErr w:type="spellStart"/>
      <w:r w:rsidRPr="00596BB2">
        <w:rPr>
          <w:rFonts w:ascii="Arial" w:hAnsi="Arial"/>
          <w:b/>
          <w:color w:val="B8232F"/>
          <w:spacing w:val="-1"/>
          <w:sz w:val="40"/>
          <w:szCs w:val="40"/>
        </w:rPr>
        <w:t>shule</w:t>
      </w:r>
      <w:proofErr w:type="spellEnd"/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31DD6DE3" w:rsidR="007E16D6" w:rsidRPr="0021188F" w:rsidRDefault="00596BB2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  <w:proofErr w:type="spellStart"/>
      <w:r>
        <w:rPr>
          <w:rFonts w:ascii="Arial" w:hAnsi="Arial"/>
          <w:color w:val="B8232F"/>
        </w:rPr>
        <w:t>M</w:t>
      </w:r>
      <w:r w:rsidR="00985E41">
        <w:rPr>
          <w:rFonts w:ascii="Arial" w:hAnsi="Arial"/>
          <w:color w:val="B8232F"/>
        </w:rPr>
        <w:t>wongozo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huu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hutoa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vidokezo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vya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kuendelea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kutunza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afya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yako</w:t>
      </w:r>
      <w:proofErr w:type="spellEnd"/>
      <w:r w:rsidR="00985E41">
        <w:rPr>
          <w:rFonts w:ascii="Arial" w:hAnsi="Arial"/>
          <w:color w:val="B8232F"/>
        </w:rPr>
        <w:t xml:space="preserve"> ya </w:t>
      </w:r>
      <w:proofErr w:type="spellStart"/>
      <w:r w:rsidR="00985E41">
        <w:rPr>
          <w:rFonts w:ascii="Arial" w:hAnsi="Arial"/>
          <w:color w:val="B8232F"/>
        </w:rPr>
        <w:t>akili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proofErr w:type="gramStart"/>
      <w:r w:rsidR="00985E41">
        <w:rPr>
          <w:rFonts w:ascii="Arial" w:hAnsi="Arial"/>
          <w:color w:val="B8232F"/>
        </w:rPr>
        <w:t>na</w:t>
      </w:r>
      <w:proofErr w:type="spellEnd"/>
      <w:proofErr w:type="gram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ustawi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86686F">
        <w:rPr>
          <w:rFonts w:ascii="Arial" w:hAnsi="Arial"/>
          <w:color w:val="B8232F"/>
        </w:rPr>
        <w:t>katika</w:t>
      </w:r>
      <w:proofErr w:type="spellEnd"/>
      <w:r w:rsidR="0086686F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wakati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wa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likizo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na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huduma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za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kufikia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ikiwa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unahitaji</w:t>
      </w:r>
      <w:proofErr w:type="spellEnd"/>
      <w:r w:rsidR="00985E41">
        <w:rPr>
          <w:rFonts w:ascii="Arial" w:hAnsi="Arial"/>
          <w:color w:val="B8232F"/>
        </w:rPr>
        <w:t xml:space="preserve"> </w:t>
      </w:r>
      <w:proofErr w:type="spellStart"/>
      <w:r w:rsidR="00985E41">
        <w:rPr>
          <w:rFonts w:ascii="Arial" w:hAnsi="Arial"/>
          <w:color w:val="B8232F"/>
        </w:rPr>
        <w:t>msaada</w:t>
      </w:r>
      <w:proofErr w:type="spellEnd"/>
      <w:r w:rsidR="00985E41">
        <w:rPr>
          <w:rFonts w:ascii="Arial" w:hAnsi="Arial"/>
          <w:color w:val="B8232F"/>
        </w:rPr>
        <w:t>.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77777777" w:rsidR="007E16D6" w:rsidRPr="0021188F" w:rsidRDefault="00985E41">
      <w:pPr>
        <w:pStyle w:val="Heading1"/>
        <w:spacing w:line="230" w:lineRule="auto"/>
        <w:ind w:right="15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  <w:color w:val="B8232F"/>
          <w:w w:val="98"/>
        </w:rPr>
        <w:t>Vitendo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vya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kusaidia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afya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nzuri</w:t>
      </w:r>
      <w:proofErr w:type="spellEnd"/>
      <w:r>
        <w:rPr>
          <w:rFonts w:ascii="Arial" w:hAnsi="Arial"/>
          <w:b/>
          <w:color w:val="B8232F"/>
          <w:w w:val="98"/>
        </w:rPr>
        <w:t xml:space="preserve"> ya </w:t>
      </w:r>
      <w:proofErr w:type="spellStart"/>
      <w:r>
        <w:rPr>
          <w:rFonts w:ascii="Arial" w:hAnsi="Arial"/>
          <w:b/>
          <w:color w:val="B8232F"/>
          <w:w w:val="98"/>
        </w:rPr>
        <w:t>akili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wakati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B8232F"/>
          <w:w w:val="98"/>
        </w:rPr>
        <w:t>wa</w:t>
      </w:r>
      <w:proofErr w:type="spellEnd"/>
      <w:proofErr w:type="gram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likizo</w:t>
      </w:r>
      <w:proofErr w:type="spellEnd"/>
      <w:r>
        <w:rPr>
          <w:rFonts w:ascii="Arial" w:hAnsi="Arial"/>
          <w:b/>
          <w:color w:val="B8232F"/>
          <w:w w:val="98"/>
        </w:rPr>
        <w:t xml:space="preserve"> ya </w:t>
      </w:r>
      <w:proofErr w:type="spellStart"/>
      <w:r>
        <w:rPr>
          <w:rFonts w:ascii="Arial" w:hAnsi="Arial"/>
          <w:b/>
          <w:color w:val="B8232F"/>
          <w:w w:val="98"/>
        </w:rPr>
        <w:t>shule</w:t>
      </w:r>
      <w:proofErr w:type="spellEnd"/>
    </w:p>
    <w:p w14:paraId="395938EB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w w:val="105"/>
          <w:sz w:val="20"/>
        </w:rPr>
        <w:t>Mazoezi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huongeza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mhemko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na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afya</w:t>
      </w:r>
      <w:proofErr w:type="spellEnd"/>
      <w:r>
        <w:rPr>
          <w:rFonts w:ascii="Arial" w:hAnsi="Arial"/>
          <w:w w:val="105"/>
          <w:sz w:val="20"/>
        </w:rPr>
        <w:t xml:space="preserve"> ya </w:t>
      </w:r>
      <w:proofErr w:type="spellStart"/>
      <w:r>
        <w:rPr>
          <w:rFonts w:ascii="Arial" w:hAnsi="Arial"/>
          <w:w w:val="105"/>
          <w:sz w:val="20"/>
        </w:rPr>
        <w:t>akili</w:t>
      </w:r>
      <w:proofErr w:type="spellEnd"/>
    </w:p>
    <w:p w14:paraId="2EE95D13" w14:textId="77777777" w:rsidR="007E16D6" w:rsidRPr="0021188F" w:rsidRDefault="00985E41">
      <w:pPr>
        <w:pStyle w:val="BodyText"/>
        <w:spacing w:before="4"/>
        <w:rPr>
          <w:rFonts w:ascii="Arial" w:hAnsi="Arial" w:cs="Arial"/>
        </w:rPr>
      </w:pPr>
      <w:r>
        <w:rPr>
          <w:rFonts w:ascii="Arial" w:hAnsi="Arial"/>
          <w:w w:val="105"/>
        </w:rPr>
        <w:t xml:space="preserve">– </w:t>
      </w:r>
      <w:proofErr w:type="spellStart"/>
      <w:proofErr w:type="gramStart"/>
      <w:r>
        <w:rPr>
          <w:rFonts w:ascii="Arial" w:hAnsi="Arial"/>
          <w:w w:val="105"/>
        </w:rPr>
        <w:t>ifanye</w:t>
      </w:r>
      <w:proofErr w:type="spellEnd"/>
      <w:proofErr w:type="gram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iwe</w:t>
      </w:r>
      <w:proofErr w:type="spellEnd"/>
      <w:r>
        <w:rPr>
          <w:rFonts w:ascii="Arial" w:hAnsi="Arial"/>
          <w:w w:val="105"/>
        </w:rPr>
        <w:t xml:space="preserve"> ya </w:t>
      </w:r>
      <w:proofErr w:type="spellStart"/>
      <w:r>
        <w:rPr>
          <w:rFonts w:ascii="Arial" w:hAnsi="Arial"/>
          <w:w w:val="105"/>
        </w:rPr>
        <w:t>kufurahisha</w:t>
      </w:r>
      <w:proofErr w:type="spellEnd"/>
      <w:r>
        <w:rPr>
          <w:rFonts w:ascii="Arial" w:hAnsi="Arial"/>
          <w:w w:val="105"/>
        </w:rPr>
        <w:t>!</w:t>
      </w:r>
    </w:p>
    <w:p w14:paraId="49A4633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sz w:val="20"/>
        </w:rPr>
        <w:t>Lisha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ubongo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wako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kwa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kula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kiafya</w:t>
      </w:r>
      <w:proofErr w:type="spellEnd"/>
      <w:r>
        <w:rPr>
          <w:rFonts w:ascii="Arial" w:hAnsi="Arial"/>
          <w:spacing w:val="-1"/>
          <w:sz w:val="20"/>
        </w:rPr>
        <w:t xml:space="preserve"> - pia </w:t>
      </w:r>
      <w:proofErr w:type="spellStart"/>
      <w:r>
        <w:rPr>
          <w:rFonts w:ascii="Arial" w:hAnsi="Arial"/>
          <w:spacing w:val="-1"/>
          <w:sz w:val="20"/>
        </w:rPr>
        <w:t>itaboresha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mhemko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wako</w:t>
      </w:r>
      <w:proofErr w:type="spellEnd"/>
    </w:p>
    <w:p w14:paraId="428003F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sz w:val="20"/>
        </w:rPr>
        <w:t>Kipaumbele</w:t>
      </w:r>
      <w:proofErr w:type="spellEnd"/>
      <w:r>
        <w:rPr>
          <w:rFonts w:ascii="Arial" w:hAnsi="Arial"/>
          <w:spacing w:val="-1"/>
          <w:sz w:val="20"/>
        </w:rPr>
        <w:t xml:space="preserve"> cha </w:t>
      </w:r>
      <w:proofErr w:type="spellStart"/>
      <w:r>
        <w:rPr>
          <w:rFonts w:ascii="Arial" w:hAnsi="Arial"/>
          <w:spacing w:val="-1"/>
          <w:sz w:val="20"/>
        </w:rPr>
        <w:t>kulala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ili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kusaidia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ustawi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akili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na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kihemko</w:t>
      </w:r>
      <w:proofErr w:type="spellEnd"/>
    </w:p>
    <w:p w14:paraId="4425B8C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w w:val="105"/>
          <w:sz w:val="20"/>
        </w:rPr>
        <w:t>Kuchunguza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mbinu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za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kupumzika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na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mikakati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ya </w:t>
      </w:r>
      <w:proofErr w:type="spellStart"/>
      <w:r>
        <w:rPr>
          <w:rFonts w:ascii="Arial" w:hAnsi="Arial"/>
          <w:spacing w:val="-1"/>
          <w:w w:val="105"/>
          <w:sz w:val="20"/>
        </w:rPr>
        <w:t>kukabiliana</w:t>
      </w:r>
      <w:proofErr w:type="spellEnd"/>
    </w:p>
    <w:p w14:paraId="762FA4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sz w:val="20"/>
        </w:rPr>
        <w:t>Endelea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kuwasiliana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na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marafiki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na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wapendwa</w:t>
      </w:r>
      <w:proofErr w:type="spellEnd"/>
    </w:p>
    <w:p w14:paraId="1CB3AD28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Tenga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wakati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kufanya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unavyofurahia</w:t>
      </w:r>
      <w:proofErr w:type="spellEnd"/>
    </w:p>
    <w:p w14:paraId="3406957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w w:val="105"/>
          <w:sz w:val="20"/>
        </w:rPr>
        <w:t>Jizoeze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mazungumzo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mazuri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ya </w:t>
      </w:r>
      <w:proofErr w:type="spellStart"/>
      <w:r>
        <w:rPr>
          <w:rFonts w:ascii="Arial" w:hAnsi="Arial"/>
          <w:spacing w:val="-1"/>
          <w:w w:val="105"/>
          <w:sz w:val="20"/>
        </w:rPr>
        <w:t>kibinafsi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, </w:t>
      </w:r>
      <w:proofErr w:type="spellStart"/>
      <w:r>
        <w:rPr>
          <w:rFonts w:ascii="Arial" w:hAnsi="Arial"/>
          <w:spacing w:val="-1"/>
          <w:w w:val="105"/>
          <w:sz w:val="20"/>
        </w:rPr>
        <w:t>na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kumbuka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kuwa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20"/>
        </w:rPr>
        <w:t>hawako</w:t>
      </w:r>
      <w:proofErr w:type="spellEnd"/>
      <w:r>
        <w:rPr>
          <w:rFonts w:ascii="Arial" w:hAnsi="Arial"/>
          <w:spacing w:val="-1"/>
          <w:w w:val="105"/>
          <w:sz w:val="20"/>
        </w:rPr>
        <w:t xml:space="preserve"> peke </w:t>
      </w:r>
      <w:proofErr w:type="spellStart"/>
      <w:r>
        <w:rPr>
          <w:rFonts w:ascii="Arial" w:hAnsi="Arial"/>
          <w:spacing w:val="-1"/>
          <w:w w:val="105"/>
          <w:sz w:val="20"/>
        </w:rPr>
        <w:t>yao</w:t>
      </w:r>
      <w:proofErr w:type="spellEnd"/>
    </w:p>
    <w:p w14:paraId="7BA20B4A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1"/>
        </w:rPr>
      </w:pPr>
      <w:proofErr w:type="spellStart"/>
      <w:r>
        <w:rPr>
          <w:rFonts w:ascii="Arial" w:hAnsi="Arial"/>
          <w:sz w:val="20"/>
        </w:rPr>
        <w:t>Tafuta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msaada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wataalamu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ikiwa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inahitajika</w:t>
      </w:r>
      <w:proofErr w:type="spellEnd"/>
      <w:r>
        <w:rPr>
          <w:rFonts w:ascii="Arial" w:hAnsi="Arial"/>
          <w:sz w:val="20"/>
        </w:rPr>
        <w:t>.</w:t>
      </w:r>
      <w:r w:rsidRPr="0021188F">
        <w:rPr>
          <w:rFonts w:ascii="Arial" w:hAnsi="Arial"/>
          <w:position w:val="7"/>
          <w:sz w:val="11"/>
        </w:rPr>
        <w:t>1</w:t>
      </w:r>
    </w:p>
    <w:p w14:paraId="12981424" w14:textId="77777777" w:rsidR="007E16D6" w:rsidRPr="0021188F" w:rsidRDefault="00333D95">
      <w:pPr>
        <w:pStyle w:val="BodyText"/>
        <w:spacing w:before="174" w:line="244" w:lineRule="auto"/>
        <w:ind w:left="110" w:right="15"/>
        <w:rPr>
          <w:rFonts w:ascii="Arial" w:hAnsi="Arial" w:cs="Arial"/>
        </w:rPr>
      </w:pPr>
      <w:hyperlink r:id="rId13">
        <w:proofErr w:type="spellStart"/>
        <w:r w:rsidR="00985E41">
          <w:rPr>
            <w:rFonts w:ascii="Arial" w:hAnsi="Arial"/>
            <w:b/>
          </w:rPr>
          <w:t>Kuisikia</w:t>
        </w:r>
        <w:proofErr w:type="spellEnd"/>
        <w:r w:rsidR="00985E41">
          <w:rPr>
            <w:rFonts w:ascii="Arial" w:hAnsi="Arial"/>
            <w:b/>
          </w:rPr>
          <w:t xml:space="preserve">: </w:t>
        </w:r>
        <w:proofErr w:type="spellStart"/>
        <w:r w:rsidR="00985E41" w:rsidRPr="0021188F">
          <w:rPr>
            <w:rFonts w:ascii="Arial" w:hAnsi="Arial"/>
            <w:color w:val="B8232F"/>
            <w:u w:val="single" w:color="B8232F"/>
          </w:rPr>
          <w:t>rasilimali</w:t>
        </w:r>
        <w:proofErr w:type="spellEnd"/>
        <w:r w:rsidR="00985E41" w:rsidRPr="0021188F">
          <w:rPr>
            <w:rFonts w:ascii="Arial" w:hAnsi="Arial"/>
            <w:color w:val="B8232F"/>
            <w:u w:val="single" w:color="B8232F"/>
          </w:rPr>
          <w:t xml:space="preserve"> </w:t>
        </w:r>
        <w:proofErr w:type="spellStart"/>
        <w:r w:rsidR="00985E41" w:rsidRPr="0021188F">
          <w:rPr>
            <w:rFonts w:ascii="Arial" w:hAnsi="Arial"/>
            <w:color w:val="B8232F"/>
            <w:u w:val="single" w:color="B8232F"/>
          </w:rPr>
          <w:t>za</w:t>
        </w:r>
        <w:proofErr w:type="spellEnd"/>
        <w:r w:rsidR="00985E41" w:rsidRPr="0021188F">
          <w:rPr>
            <w:rFonts w:ascii="Arial" w:hAnsi="Arial"/>
            <w:color w:val="B8232F"/>
            <w:u w:val="single" w:color="B8232F"/>
          </w:rPr>
          <w:t xml:space="preserve"> </w:t>
        </w:r>
        <w:proofErr w:type="spellStart"/>
        <w:r w:rsidR="00985E41" w:rsidRPr="0021188F">
          <w:rPr>
            <w:rFonts w:ascii="Arial" w:hAnsi="Arial"/>
            <w:color w:val="B8232F"/>
            <w:u w:val="single" w:color="B8232F"/>
          </w:rPr>
          <w:t>maana</w:t>
        </w:r>
        <w:proofErr w:type="spellEnd"/>
        <w:r w:rsidR="00985E41" w:rsidRPr="0021188F">
          <w:rPr>
            <w:rFonts w:ascii="Arial" w:hAnsi="Arial"/>
            <w:color w:val="B8232F"/>
            <w:u w:val="single" w:color="B8232F"/>
          </w:rPr>
          <w:t xml:space="preserve"> </w:t>
        </w:r>
        <w:proofErr w:type="spellStart"/>
        <w:proofErr w:type="gramStart"/>
        <w:r w:rsidR="00985E41" w:rsidRPr="0021188F">
          <w:rPr>
            <w:rFonts w:ascii="Arial" w:hAnsi="Arial"/>
            <w:color w:val="B8232F"/>
            <w:u w:val="single" w:color="B8232F"/>
          </w:rPr>
          <w:t>na</w:t>
        </w:r>
        <w:proofErr w:type="spellEnd"/>
        <w:proofErr w:type="gramEnd"/>
        <w:r w:rsidR="00985E41" w:rsidRPr="0021188F">
          <w:rPr>
            <w:rFonts w:ascii="Arial" w:hAnsi="Arial"/>
            <w:color w:val="B8232F"/>
            <w:u w:val="single" w:color="B8232F"/>
          </w:rPr>
          <w:t xml:space="preserve"> </w:t>
        </w:r>
        <w:proofErr w:type="spellStart"/>
        <w:r w:rsidR="00985E41" w:rsidRPr="0021188F">
          <w:rPr>
            <w:rFonts w:ascii="Arial" w:hAnsi="Arial"/>
            <w:color w:val="B8232F"/>
            <w:u w:val="single" w:color="B8232F"/>
          </w:rPr>
          <w:t>shughuli</w:t>
        </w:r>
        <w:proofErr w:type="spellEnd"/>
      </w:hyperlink>
      <w:r w:rsidR="00985E41">
        <w:rPr>
          <w:rFonts w:ascii="Arial" w:hAnsi="Arial"/>
          <w:color w:val="B8232F"/>
        </w:rPr>
        <w:t xml:space="preserve"> </w:t>
      </w:r>
      <w:hyperlink r:id="rId14">
        <w:proofErr w:type="spellStart"/>
        <w:r w:rsidR="00985E41">
          <w:rPr>
            <w:rFonts w:ascii="Arial" w:hAnsi="Arial"/>
            <w:color w:val="B8232F"/>
            <w:u w:val="single" w:color="B8232F"/>
          </w:rPr>
          <w:t>kwa</w:t>
        </w:r>
        <w:proofErr w:type="spellEnd"/>
        <w:r w:rsidR="00985E41">
          <w:rPr>
            <w:rFonts w:ascii="Arial" w:hAnsi="Arial"/>
            <w:color w:val="B8232F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u w:val="single" w:color="B8232F"/>
          </w:rPr>
          <w:t>wanafunzii</w:t>
        </w:r>
        <w:proofErr w:type="spellEnd"/>
      </w:hyperlink>
      <w:r w:rsidR="00985E41">
        <w:rPr>
          <w:rFonts w:ascii="Arial" w:hAnsi="Arial"/>
        </w:rPr>
        <w:t xml:space="preserve">. </w:t>
      </w:r>
      <w:proofErr w:type="spellStart"/>
      <w:r w:rsidR="00985E41">
        <w:rPr>
          <w:rFonts w:ascii="Arial" w:hAnsi="Arial"/>
        </w:rPr>
        <w:t>Akili</w:t>
      </w:r>
      <w:proofErr w:type="spellEnd"/>
      <w:r w:rsidR="00985E41">
        <w:rPr>
          <w:rFonts w:ascii="Arial" w:hAnsi="Arial"/>
        </w:rPr>
        <w:t xml:space="preserve"> ya </w:t>
      </w:r>
      <w:proofErr w:type="spellStart"/>
      <w:r w:rsidR="00985E41">
        <w:rPr>
          <w:rFonts w:ascii="Arial" w:hAnsi="Arial"/>
        </w:rPr>
        <w:t>kutabasamu</w:t>
      </w:r>
      <w:proofErr w:type="spellEnd"/>
      <w:r w:rsidR="00985E41">
        <w:rPr>
          <w:rFonts w:ascii="Arial" w:hAnsi="Arial"/>
        </w:rPr>
        <w:t xml:space="preserve"> </w:t>
      </w:r>
      <w:proofErr w:type="spellStart"/>
      <w:r w:rsidR="00985E41">
        <w:rPr>
          <w:rFonts w:ascii="Arial" w:hAnsi="Arial"/>
        </w:rPr>
        <w:t>inakupa</w:t>
      </w:r>
      <w:proofErr w:type="spellEnd"/>
      <w:r w:rsidR="00985E41">
        <w:rPr>
          <w:rFonts w:ascii="Arial" w:hAnsi="Arial"/>
        </w:rPr>
        <w:t xml:space="preserve"> </w:t>
      </w:r>
      <w:proofErr w:type="spellStart"/>
      <w:r w:rsidR="00985E41">
        <w:rPr>
          <w:rFonts w:ascii="Arial" w:hAnsi="Arial"/>
        </w:rPr>
        <w:t>vidokezo</w:t>
      </w:r>
      <w:proofErr w:type="spellEnd"/>
      <w:r w:rsidR="00985E41">
        <w:rPr>
          <w:rFonts w:ascii="Arial" w:hAnsi="Arial"/>
        </w:rPr>
        <w:t xml:space="preserve"> </w:t>
      </w:r>
      <w:proofErr w:type="spellStart"/>
      <w:r w:rsidR="00985E41">
        <w:rPr>
          <w:rFonts w:ascii="Arial" w:hAnsi="Arial"/>
        </w:rPr>
        <w:t>juu</w:t>
      </w:r>
      <w:proofErr w:type="spellEnd"/>
      <w:r w:rsidR="00985E41">
        <w:rPr>
          <w:rFonts w:ascii="Arial" w:hAnsi="Arial"/>
        </w:rPr>
        <w:t xml:space="preserve"> ya </w:t>
      </w:r>
      <w:proofErr w:type="spellStart"/>
      <w:r w:rsidR="00985E41">
        <w:rPr>
          <w:rFonts w:ascii="Arial" w:hAnsi="Arial"/>
        </w:rPr>
        <w:t>kujiangalia</w:t>
      </w:r>
      <w:proofErr w:type="spellEnd"/>
      <w:r w:rsidR="00985E41">
        <w:rPr>
          <w:rFonts w:ascii="Arial" w:hAnsi="Arial"/>
        </w:rPr>
        <w:t xml:space="preserve"> </w:t>
      </w:r>
      <w:proofErr w:type="spellStart"/>
      <w:r w:rsidR="00985E41">
        <w:rPr>
          <w:rFonts w:ascii="Arial" w:hAnsi="Arial"/>
        </w:rPr>
        <w:t>mwenyewe</w:t>
      </w:r>
      <w:proofErr w:type="spellEnd"/>
      <w:r w:rsidR="00985E41">
        <w:rPr>
          <w:rFonts w:ascii="Arial" w:hAnsi="Arial"/>
        </w:rPr>
        <w:t xml:space="preserve">, </w:t>
      </w:r>
      <w:proofErr w:type="spellStart"/>
      <w:r w:rsidR="00985E41">
        <w:rPr>
          <w:rFonts w:ascii="Arial" w:hAnsi="Arial"/>
        </w:rPr>
        <w:t>kuelewa</w:t>
      </w:r>
      <w:proofErr w:type="spellEnd"/>
      <w:r w:rsidR="00985E41">
        <w:rPr>
          <w:rFonts w:ascii="Arial" w:hAnsi="Arial"/>
        </w:rPr>
        <w:t xml:space="preserve"> </w:t>
      </w:r>
      <w:proofErr w:type="spellStart"/>
      <w:proofErr w:type="gramStart"/>
      <w:r w:rsidR="00985E41">
        <w:rPr>
          <w:rFonts w:ascii="Arial" w:hAnsi="Arial"/>
        </w:rPr>
        <w:t>na</w:t>
      </w:r>
      <w:proofErr w:type="spellEnd"/>
      <w:proofErr w:type="gramEnd"/>
      <w:r w:rsidR="00985E41">
        <w:rPr>
          <w:rFonts w:ascii="Arial" w:hAnsi="Arial"/>
        </w:rPr>
        <w:t xml:space="preserve"> </w:t>
      </w:r>
      <w:proofErr w:type="spellStart"/>
      <w:r w:rsidR="00985E41">
        <w:rPr>
          <w:rFonts w:ascii="Arial" w:hAnsi="Arial"/>
        </w:rPr>
        <w:t>kudhibiti</w:t>
      </w:r>
      <w:proofErr w:type="spellEnd"/>
      <w:r w:rsidR="00985E41">
        <w:rPr>
          <w:rFonts w:ascii="Arial" w:hAnsi="Arial"/>
        </w:rPr>
        <w:t xml:space="preserve"> </w:t>
      </w:r>
      <w:proofErr w:type="spellStart"/>
      <w:r w:rsidR="00985E41">
        <w:rPr>
          <w:rFonts w:ascii="Arial" w:hAnsi="Arial"/>
        </w:rPr>
        <w:t>mhemko</w:t>
      </w:r>
      <w:proofErr w:type="spellEnd"/>
      <w:r w:rsidR="00985E41">
        <w:rPr>
          <w:rFonts w:ascii="Arial" w:hAnsi="Arial"/>
        </w:rPr>
        <w:t xml:space="preserve">, </w:t>
      </w:r>
      <w:proofErr w:type="spellStart"/>
      <w:r w:rsidR="00985E41">
        <w:rPr>
          <w:rFonts w:ascii="Arial" w:hAnsi="Arial"/>
        </w:rPr>
        <w:t>kukumbuka</w:t>
      </w:r>
      <w:proofErr w:type="spellEnd"/>
      <w:r w:rsidR="00985E41">
        <w:rPr>
          <w:rFonts w:ascii="Arial" w:hAnsi="Arial"/>
        </w:rPr>
        <w:t xml:space="preserve">, </w:t>
      </w:r>
      <w:proofErr w:type="spellStart"/>
      <w:r w:rsidR="00985E41">
        <w:rPr>
          <w:rFonts w:ascii="Arial" w:hAnsi="Arial"/>
        </w:rPr>
        <w:t>kuwa</w:t>
      </w:r>
      <w:proofErr w:type="spellEnd"/>
    </w:p>
    <w:p w14:paraId="6F495F19" w14:textId="77777777" w:rsidR="007E16D6" w:rsidRPr="0021188F" w:rsidRDefault="00985E41">
      <w:pPr>
        <w:pStyle w:val="BodyText"/>
        <w:spacing w:line="244" w:lineRule="auto"/>
        <w:ind w:left="110" w:right="950" w:hanging="1"/>
        <w:rPr>
          <w:rFonts w:ascii="Arial" w:hAnsi="Arial" w:cs="Arial"/>
        </w:rPr>
      </w:pPr>
      <w:proofErr w:type="spellStart"/>
      <w:proofErr w:type="gramStart"/>
      <w:r>
        <w:rPr>
          <w:rFonts w:ascii="Arial" w:hAnsi="Arial"/>
          <w:w w:val="105"/>
        </w:rPr>
        <w:t>jipendeze</w:t>
      </w:r>
      <w:proofErr w:type="spellEnd"/>
      <w:proofErr w:type="gram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mwenyewe</w:t>
      </w:r>
      <w:proofErr w:type="spellEnd"/>
      <w:r>
        <w:rPr>
          <w:rFonts w:ascii="Arial" w:hAnsi="Arial"/>
          <w:w w:val="105"/>
        </w:rPr>
        <w:t xml:space="preserve">, </w:t>
      </w:r>
      <w:proofErr w:type="spellStart"/>
      <w:r>
        <w:rPr>
          <w:rFonts w:ascii="Arial" w:hAnsi="Arial"/>
          <w:w w:val="105"/>
        </w:rPr>
        <w:t>ukiabiri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kutokuwa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na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uhakika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na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kujiandaa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kwa</w:t>
      </w:r>
      <w:proofErr w:type="spellEnd"/>
      <w:r>
        <w:rPr>
          <w:rFonts w:ascii="Arial" w:hAnsi="Arial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mabadiliko</w:t>
      </w:r>
      <w:proofErr w:type="spellEnd"/>
      <w:r>
        <w:rPr>
          <w:rFonts w:ascii="Arial" w:hAnsi="Arial"/>
          <w:w w:val="105"/>
        </w:rPr>
        <w:t>.</w:t>
      </w:r>
    </w:p>
    <w:p w14:paraId="6CD240DC" w14:textId="77777777" w:rsidR="007E16D6" w:rsidRPr="0021188F" w:rsidRDefault="00985E41">
      <w:pPr>
        <w:pStyle w:val="BodyText"/>
        <w:spacing w:before="111" w:line="244" w:lineRule="auto"/>
        <w:ind w:left="110" w:right="862"/>
        <w:rPr>
          <w:rFonts w:ascii="Arial" w:hAnsi="Arial" w:cs="Arial"/>
        </w:rPr>
      </w:pPr>
      <w:proofErr w:type="spellStart"/>
      <w:r>
        <w:rPr>
          <w:rFonts w:ascii="Arial" w:hAnsi="Arial"/>
          <w:spacing w:val="-1"/>
          <w:w w:val="105"/>
        </w:rPr>
        <w:t>Unaweza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kugundua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kuwa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vitendo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hivi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havitoshi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kuangalia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afya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yako</w:t>
      </w:r>
      <w:proofErr w:type="spellEnd"/>
      <w:r>
        <w:rPr>
          <w:rFonts w:ascii="Arial" w:hAnsi="Arial"/>
          <w:spacing w:val="-1"/>
          <w:w w:val="105"/>
        </w:rPr>
        <w:t xml:space="preserve"> ya </w:t>
      </w:r>
      <w:proofErr w:type="spellStart"/>
      <w:r>
        <w:rPr>
          <w:rFonts w:ascii="Arial" w:hAnsi="Arial"/>
          <w:spacing w:val="-1"/>
          <w:w w:val="105"/>
        </w:rPr>
        <w:t>akili</w:t>
      </w:r>
      <w:proofErr w:type="spellEnd"/>
      <w:r>
        <w:rPr>
          <w:rFonts w:ascii="Arial" w:hAnsi="Arial"/>
          <w:spacing w:val="-1"/>
          <w:w w:val="105"/>
        </w:rPr>
        <w:t xml:space="preserve">. </w:t>
      </w:r>
      <w:proofErr w:type="spellStart"/>
      <w:r>
        <w:rPr>
          <w:rFonts w:ascii="Arial" w:hAnsi="Arial"/>
          <w:spacing w:val="-1"/>
          <w:w w:val="105"/>
        </w:rPr>
        <w:t>Hapa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kuna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ishara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ambazo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unaweza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kuhitaji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msaada</w:t>
      </w:r>
      <w:proofErr w:type="spellEnd"/>
      <w:r>
        <w:rPr>
          <w:rFonts w:ascii="Arial" w:hAnsi="Arial"/>
          <w:spacing w:val="-1"/>
          <w:w w:val="105"/>
        </w:rPr>
        <w:t>.</w:t>
      </w:r>
    </w:p>
    <w:p w14:paraId="590F1EA6" w14:textId="77777777" w:rsidR="007E16D6" w:rsidRPr="0021188F" w:rsidRDefault="00985E41">
      <w:pPr>
        <w:pStyle w:val="Heading1"/>
        <w:spacing w:before="109" w:line="230" w:lineRule="auto"/>
        <w:ind w:right="255"/>
        <w:rPr>
          <w:rFonts w:ascii="Arial" w:hAnsi="Arial" w:cs="Arial"/>
          <w:b/>
        </w:rPr>
      </w:pPr>
      <w:r w:rsidRPr="0021188F">
        <w:rPr>
          <w:rFonts w:ascii="Arial" w:hAnsi="Arial"/>
        </w:rPr>
        <w:br w:type="column"/>
      </w:r>
      <w:proofErr w:type="spellStart"/>
      <w:r>
        <w:rPr>
          <w:rFonts w:ascii="Arial" w:hAnsi="Arial"/>
          <w:b/>
          <w:color w:val="B8232F"/>
          <w:spacing w:val="-1"/>
        </w:rPr>
        <w:t>Ishara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ambazo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wewe</w:t>
      </w:r>
      <w:proofErr w:type="spellEnd"/>
      <w:r>
        <w:rPr>
          <w:rFonts w:ascii="Arial" w:hAnsi="Arial"/>
          <w:b/>
          <w:color w:val="B8232F"/>
          <w:spacing w:val="-1"/>
        </w:rPr>
        <w:t xml:space="preserve"> au </w:t>
      </w:r>
      <w:proofErr w:type="spellStart"/>
      <w:r>
        <w:rPr>
          <w:rFonts w:ascii="Arial" w:hAnsi="Arial"/>
          <w:b/>
          <w:color w:val="B8232F"/>
          <w:spacing w:val="-1"/>
        </w:rPr>
        <w:t>rafiki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zinaweza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kuhitaji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msaada</w:t>
      </w:r>
      <w:proofErr w:type="spell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B8232F"/>
          <w:spacing w:val="-1"/>
        </w:rPr>
        <w:t>wa</w:t>
      </w:r>
      <w:proofErr w:type="spellEnd"/>
      <w:proofErr w:type="gramEnd"/>
      <w:r>
        <w:rPr>
          <w:rFonts w:ascii="Arial" w:hAnsi="Arial"/>
          <w:b/>
          <w:color w:val="B8232F"/>
          <w:spacing w:val="-1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</w:rPr>
        <w:t>afya</w:t>
      </w:r>
      <w:proofErr w:type="spellEnd"/>
      <w:r>
        <w:rPr>
          <w:rFonts w:ascii="Arial" w:hAnsi="Arial"/>
          <w:b/>
          <w:color w:val="B8232F"/>
          <w:spacing w:val="-1"/>
        </w:rPr>
        <w:t xml:space="preserve"> ya </w:t>
      </w:r>
      <w:proofErr w:type="spellStart"/>
      <w:r>
        <w:rPr>
          <w:rFonts w:ascii="Arial" w:hAnsi="Arial"/>
          <w:b/>
          <w:color w:val="B8232F"/>
          <w:spacing w:val="-1"/>
        </w:rPr>
        <w:t>akili</w:t>
      </w:r>
      <w:proofErr w:type="spellEnd"/>
    </w:p>
    <w:p w14:paraId="3417A158" w14:textId="77777777" w:rsidR="007E16D6" w:rsidRPr="0021188F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</w:rPr>
      </w:pPr>
      <w:proofErr w:type="spellStart"/>
      <w:r>
        <w:rPr>
          <w:rFonts w:ascii="Arial" w:hAnsi="Arial"/>
        </w:rPr>
        <w:t>Jihadharini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utafute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msaada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kitaalam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mabadiliko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ambayo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huchukua</w:t>
      </w:r>
      <w:proofErr w:type="spellEnd"/>
      <w:r>
        <w:rPr>
          <w:rFonts w:ascii="Arial" w:hAnsi="Arial"/>
        </w:rPr>
        <w:t xml:space="preserve"> wiki </w:t>
      </w:r>
      <w:proofErr w:type="spellStart"/>
      <w:r>
        <w:rPr>
          <w:rFonts w:ascii="Arial" w:hAnsi="Arial"/>
        </w:rPr>
        <w:t>mbili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zaidi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kama</w:t>
      </w:r>
      <w:proofErr w:type="spellEnd"/>
      <w:r>
        <w:rPr>
          <w:rFonts w:ascii="Arial" w:hAnsi="Arial"/>
        </w:rPr>
        <w:t xml:space="preserve"> vile:</w:t>
      </w:r>
    </w:p>
    <w:p w14:paraId="09957B0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Kupoteza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maslahi</w:t>
      </w:r>
      <w:proofErr w:type="spellEnd"/>
      <w:r>
        <w:rPr>
          <w:rFonts w:ascii="Arial" w:hAnsi="Arial"/>
          <w:sz w:val="20"/>
        </w:rPr>
        <w:t xml:space="preserve"> au </w:t>
      </w:r>
      <w:proofErr w:type="spellStart"/>
      <w:r>
        <w:rPr>
          <w:rFonts w:ascii="Arial" w:hAnsi="Arial"/>
          <w:sz w:val="20"/>
        </w:rPr>
        <w:t>kuhusika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katika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shughuli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ambazo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kawaida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hufurahiwa</w:t>
      </w:r>
      <w:proofErr w:type="spellEnd"/>
    </w:p>
    <w:p w14:paraId="469E392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Kujisikia</w:t>
      </w:r>
      <w:proofErr w:type="spellEnd"/>
      <w:r>
        <w:rPr>
          <w:rFonts w:ascii="Arial" w:hAnsi="Arial"/>
          <w:sz w:val="20"/>
        </w:rPr>
        <w:t xml:space="preserve"> '</w:t>
      </w:r>
      <w:proofErr w:type="spellStart"/>
      <w:r>
        <w:rPr>
          <w:rFonts w:ascii="Arial" w:hAnsi="Arial"/>
          <w:sz w:val="20"/>
        </w:rPr>
        <w:t>kukata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tamaa</w:t>
      </w:r>
      <w:proofErr w:type="spellEnd"/>
      <w:r>
        <w:rPr>
          <w:rFonts w:ascii="Arial" w:hAnsi="Arial"/>
          <w:sz w:val="20"/>
        </w:rPr>
        <w:t xml:space="preserve">', </w:t>
      </w:r>
      <w:proofErr w:type="spellStart"/>
      <w:r>
        <w:rPr>
          <w:rFonts w:ascii="Arial" w:hAnsi="Arial"/>
          <w:sz w:val="20"/>
        </w:rPr>
        <w:t>kusisitiza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kawaida</w:t>
      </w:r>
      <w:proofErr w:type="spellEnd"/>
      <w:r>
        <w:rPr>
          <w:rFonts w:ascii="Arial" w:hAnsi="Arial"/>
          <w:sz w:val="20"/>
        </w:rPr>
        <w:t xml:space="preserve"> au </w:t>
      </w:r>
      <w:proofErr w:type="spellStart"/>
      <w:r>
        <w:rPr>
          <w:rFonts w:ascii="Arial" w:hAnsi="Arial"/>
          <w:sz w:val="20"/>
        </w:rPr>
        <w:t>kuwa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wasiwasi</w:t>
      </w:r>
      <w:proofErr w:type="spellEnd"/>
    </w:p>
    <w:p w14:paraId="3F04479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 xml:space="preserve">Mambo ya </w:t>
      </w:r>
      <w:proofErr w:type="spellStart"/>
      <w:r>
        <w:rPr>
          <w:rFonts w:ascii="Arial" w:hAnsi="Arial"/>
          <w:w w:val="105"/>
          <w:sz w:val="20"/>
        </w:rPr>
        <w:t>kawaida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huwa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magumu</w:t>
      </w:r>
      <w:proofErr w:type="spellEnd"/>
    </w:p>
    <w:p w14:paraId="223A65D0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w w:val="105"/>
          <w:sz w:val="20"/>
        </w:rPr>
        <w:t>Kukasirika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kwa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urahisi</w:t>
      </w:r>
      <w:proofErr w:type="spellEnd"/>
      <w:r>
        <w:rPr>
          <w:rFonts w:ascii="Arial" w:hAnsi="Arial"/>
          <w:w w:val="105"/>
          <w:sz w:val="20"/>
        </w:rPr>
        <w:t xml:space="preserve"> au </w:t>
      </w:r>
      <w:proofErr w:type="spellStart"/>
      <w:r>
        <w:rPr>
          <w:rFonts w:ascii="Arial" w:hAnsi="Arial"/>
          <w:w w:val="105"/>
          <w:sz w:val="20"/>
        </w:rPr>
        <w:t>Kukasirika</w:t>
      </w:r>
      <w:proofErr w:type="spellEnd"/>
    </w:p>
    <w:p w14:paraId="356091C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sz w:val="20"/>
        </w:rPr>
        <w:t>Kuchukua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hatari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zaidi</w:t>
      </w:r>
      <w:proofErr w:type="spellEnd"/>
      <w:r>
        <w:rPr>
          <w:rFonts w:ascii="Arial" w:hAnsi="Arial"/>
          <w:spacing w:val="-1"/>
          <w:sz w:val="20"/>
        </w:rPr>
        <w:t xml:space="preserve">, </w:t>
      </w:r>
      <w:proofErr w:type="spellStart"/>
      <w:r>
        <w:rPr>
          <w:rFonts w:ascii="Arial" w:hAnsi="Arial"/>
          <w:spacing w:val="-1"/>
          <w:sz w:val="20"/>
        </w:rPr>
        <w:t>kama</w:t>
      </w:r>
      <w:proofErr w:type="spellEnd"/>
      <w:r>
        <w:rPr>
          <w:rFonts w:ascii="Arial" w:hAnsi="Arial"/>
          <w:spacing w:val="-1"/>
          <w:sz w:val="20"/>
        </w:rPr>
        <w:t xml:space="preserve"> vile </w:t>
      </w:r>
      <w:proofErr w:type="spellStart"/>
      <w:r>
        <w:rPr>
          <w:rFonts w:ascii="Arial" w:hAnsi="Arial"/>
          <w:spacing w:val="-1"/>
          <w:sz w:val="20"/>
        </w:rPr>
        <w:t>kunywa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pombe</w:t>
      </w:r>
      <w:proofErr w:type="spellEnd"/>
      <w:r>
        <w:rPr>
          <w:rFonts w:ascii="Arial" w:hAnsi="Arial"/>
          <w:spacing w:val="-1"/>
          <w:sz w:val="20"/>
        </w:rPr>
        <w:t xml:space="preserve"> au </w:t>
      </w:r>
      <w:proofErr w:type="spellStart"/>
      <w:r>
        <w:rPr>
          <w:rFonts w:ascii="Arial" w:hAnsi="Arial"/>
          <w:spacing w:val="-1"/>
          <w:sz w:val="20"/>
        </w:rPr>
        <w:t>dawa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za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kulevya</w:t>
      </w:r>
      <w:proofErr w:type="spellEnd"/>
    </w:p>
    <w:p w14:paraId="54C4BE5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Kujiondoa</w:t>
      </w:r>
      <w:proofErr w:type="spellEnd"/>
      <w:r>
        <w:rPr>
          <w:rFonts w:ascii="Arial" w:hAnsi="Arial"/>
          <w:sz w:val="20"/>
        </w:rPr>
        <w:t xml:space="preserve"> au </w:t>
      </w:r>
      <w:proofErr w:type="spellStart"/>
      <w:r>
        <w:rPr>
          <w:rFonts w:ascii="Arial" w:hAnsi="Arial"/>
          <w:sz w:val="20"/>
        </w:rPr>
        <w:t>kuhisi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kuzidiwa</w:t>
      </w:r>
      <w:proofErr w:type="spellEnd"/>
    </w:p>
    <w:p w14:paraId="1AC68A3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w w:val="105"/>
          <w:sz w:val="20"/>
        </w:rPr>
        <w:t>Shida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na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mkusanyiko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na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motisha</w:t>
      </w:r>
      <w:proofErr w:type="spellEnd"/>
    </w:p>
    <w:p w14:paraId="4DB1107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w w:val="105"/>
          <w:sz w:val="20"/>
        </w:rPr>
        <w:t>Kuwa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na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mawazo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mengi</w:t>
      </w:r>
      <w:proofErr w:type="spellEnd"/>
      <w:r>
        <w:rPr>
          <w:rFonts w:ascii="Arial" w:hAnsi="Arial"/>
          <w:w w:val="105"/>
          <w:sz w:val="20"/>
        </w:rPr>
        <w:t xml:space="preserve"> ya </w:t>
      </w:r>
      <w:proofErr w:type="spellStart"/>
      <w:r>
        <w:rPr>
          <w:rFonts w:ascii="Arial" w:hAnsi="Arial"/>
          <w:w w:val="105"/>
          <w:sz w:val="20"/>
        </w:rPr>
        <w:t>hasi</w:t>
      </w:r>
      <w:proofErr w:type="spellEnd"/>
    </w:p>
    <w:p w14:paraId="1CD1465A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proofErr w:type="spellStart"/>
      <w:r>
        <w:rPr>
          <w:rFonts w:ascii="Arial" w:hAnsi="Arial"/>
          <w:sz w:val="20"/>
        </w:rPr>
        <w:t>Kubadilisha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kula</w:t>
      </w:r>
      <w:proofErr w:type="spellEnd"/>
      <w:r>
        <w:rPr>
          <w:rFonts w:ascii="Arial" w:hAnsi="Arial"/>
          <w:sz w:val="20"/>
        </w:rPr>
        <w:t>.</w:t>
      </w:r>
      <w:r w:rsidRPr="0021188F">
        <w:rPr>
          <w:rFonts w:ascii="Arial" w:hAnsi="Arial"/>
          <w:position w:val="7"/>
          <w:sz w:val="11"/>
        </w:rPr>
        <w:t>2 3</w:t>
      </w:r>
    </w:p>
    <w:p w14:paraId="2384A91D" w14:textId="5A9F692B" w:rsidR="007E16D6" w:rsidRPr="00E32418" w:rsidRDefault="00E32418">
      <w:pPr>
        <w:rPr>
          <w:rFonts w:ascii="Arial" w:hAnsi="Arial" w:cs="Arial"/>
          <w:sz w:val="11"/>
          <w:lang w:val="en-US"/>
        </w:rPr>
        <w:sectPr w:rsidR="007E16D6" w:rsidRPr="00E32418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  <w:r>
        <w:rPr>
          <w:rFonts w:ascii="Arial" w:hAnsi="Arial" w:cs="Arial"/>
          <w:sz w:val="11"/>
          <w:lang w:val="en-US"/>
        </w:rPr>
        <w:t xml:space="preserve"> </w:t>
      </w:r>
    </w:p>
    <w:p w14:paraId="33587CC7" w14:textId="052504ED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B79D75" w14:textId="6C0CDBA1" w:rsidR="007E16D6" w:rsidRPr="00E52E61" w:rsidRDefault="00E52E61">
      <w:pPr>
        <w:pStyle w:val="BodyText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320701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E77F87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B84DC28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2FEB0F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0FD7C3AF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1FAF4B0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28"/>
        </w:rPr>
      </w:pPr>
    </w:p>
    <w:p w14:paraId="2389D430" w14:textId="77777777" w:rsidR="007E16D6" w:rsidRPr="0021188F" w:rsidRDefault="00333D95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/>
          <w:sz w:val="2"/>
        </w:rPr>
      </w:r>
      <w:r>
        <w:rPr>
          <w:rFonts w:ascii="Arial" w:hAnsi="Arial"/>
          <w:sz w:val="2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77777777" w:rsidR="007E16D6" w:rsidRPr="0021188F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1"/>
        </w:rPr>
      </w:pPr>
      <w:r>
        <w:rPr>
          <w:rFonts w:ascii="Arial" w:hAnsi="Arial"/>
          <w:w w:val="106"/>
          <w:sz w:val="11"/>
        </w:rPr>
        <w:t>headspace</w:t>
      </w:r>
      <w:r>
        <w:rPr>
          <w:rFonts w:ascii="Arial" w:hAnsi="Arial"/>
          <w:spacing w:val="-1"/>
          <w:w w:val="103"/>
          <w:sz w:val="11"/>
        </w:rPr>
        <w:t xml:space="preserve"> – </w:t>
      </w:r>
      <w:proofErr w:type="spellStart"/>
      <w:r>
        <w:rPr>
          <w:rFonts w:ascii="Arial" w:hAnsi="Arial"/>
          <w:spacing w:val="-1"/>
          <w:w w:val="103"/>
          <w:sz w:val="11"/>
        </w:rPr>
        <w:t>mwongozo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wa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wazazi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kwa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maswala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ya </w:t>
      </w:r>
      <w:proofErr w:type="spellStart"/>
      <w:r>
        <w:rPr>
          <w:rFonts w:ascii="Arial" w:hAnsi="Arial"/>
          <w:spacing w:val="-1"/>
          <w:w w:val="103"/>
          <w:sz w:val="11"/>
        </w:rPr>
        <w:t>shule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na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mafadhaikos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hyperlink r:id="rId15">
        <w:r>
          <w:rPr>
            <w:rFonts w:ascii="Arial" w:hAnsi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21188F">
          <w:rPr>
            <w:rFonts w:ascii="Arial" w:hAnsi="Arial"/>
            <w:color w:val="B8232F"/>
            <w:spacing w:val="-2"/>
            <w:w w:val="64"/>
            <w:sz w:val="11"/>
            <w:u w:val="single" w:color="B8232F"/>
          </w:rPr>
          <w:t>.</w:t>
        </w:r>
        <w:r>
          <w:rPr>
            <w:rFonts w:ascii="Arial" w:hAnsi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21188F">
          <w:rPr>
            <w:rFonts w:ascii="Arial" w:hAnsi="Arial"/>
            <w:color w:val="B8232F"/>
            <w:w w:val="136"/>
            <w:sz w:val="11"/>
            <w:u w:val="single" w:color="B8232F"/>
          </w:rPr>
          <w:t>-</w:t>
        </w:r>
      </w:hyperlink>
      <w:r w:rsidRPr="0021188F">
        <w:rPr>
          <w:rFonts w:ascii="Arial" w:hAnsi="Arial"/>
          <w:color w:val="B8232F"/>
          <w:w w:val="136"/>
          <w:sz w:val="11"/>
        </w:rPr>
        <w:t xml:space="preserve"> </w:t>
      </w:r>
      <w:hyperlink r:id="rId16">
        <w:r>
          <w:rPr>
            <w:rFonts w:ascii="Arial" w:hAnsi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13A71E" w14:textId="7DEB4B1B" w:rsidR="007E16D6" w:rsidRPr="0021188F" w:rsidRDefault="00985E41" w:rsidP="007B4A2F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1"/>
        </w:rPr>
      </w:pPr>
      <w:proofErr w:type="spellStart"/>
      <w:r>
        <w:rPr>
          <w:rFonts w:ascii="Arial" w:hAnsi="Arial"/>
          <w:sz w:val="11"/>
        </w:rPr>
        <w:t>posta</w:t>
      </w:r>
      <w:proofErr w:type="spellEnd"/>
      <w:r>
        <w:rPr>
          <w:rFonts w:ascii="Arial" w:hAnsi="Arial"/>
          <w:sz w:val="11"/>
        </w:rPr>
        <w:t xml:space="preserve"> ya headspace ‘ya </w:t>
      </w:r>
      <w:proofErr w:type="spellStart"/>
      <w:r>
        <w:rPr>
          <w:rFonts w:ascii="Arial" w:hAnsi="Arial"/>
          <w:sz w:val="11"/>
        </w:rPr>
        <w:t>afya</w:t>
      </w:r>
      <w:proofErr w:type="spellEnd"/>
      <w:r>
        <w:rPr>
          <w:rFonts w:ascii="Arial" w:hAnsi="Arial"/>
          <w:sz w:val="11"/>
        </w:rPr>
        <w:t xml:space="preserve"> ya </w:t>
      </w:r>
      <w:proofErr w:type="spellStart"/>
      <w:r>
        <w:rPr>
          <w:rFonts w:ascii="Arial" w:hAnsi="Arial"/>
          <w:sz w:val="11"/>
        </w:rPr>
        <w:t>akili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na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wewe</w:t>
      </w:r>
      <w:proofErr w:type="spellEnd"/>
      <w:r>
        <w:rPr>
          <w:rFonts w:ascii="Arial" w:hAnsi="Arial"/>
          <w:sz w:val="11"/>
        </w:rPr>
        <w:t xml:space="preserve">’ poster </w:t>
      </w:r>
      <w:hyperlink r:id="rId17">
        <w:r w:rsidR="007B4A2F" w:rsidRPr="0021188F">
          <w:rPr>
            <w:rFonts w:ascii="Arial" w:hAnsi="Arial" w:cs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7B4A2F" w:rsidRPr="0021188F">
          <w:rPr>
            <w:rFonts w:ascii="Arial" w:hAnsi="Arial" w:cs="Arial"/>
            <w:color w:val="B8232F"/>
            <w:sz w:val="11"/>
          </w:rPr>
          <w:t>f</w:t>
        </w:r>
      </w:hyperlink>
      <w:r w:rsidR="00333D95">
        <w:rPr>
          <w:rFonts w:ascii="Arial" w:hAnsi="Arial"/>
        </w:rPr>
        <w:pict w14:anchorId="1C163031">
          <v:group id="_x0000_s1032" style="position:absolute;left:0;text-align:left;margin-left:411.05pt;margin-top:2.2pt;width:75.1pt;height:42.55pt;z-index:15730176;mso-position-horizontal-relative:page;mso-position-vertical-relative:text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8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9" o:title=""/>
            </v:shape>
            <w10:wrap anchorx="page"/>
          </v:group>
        </w:pict>
      </w:r>
      <w:hyperlink r:id="rId20"/>
    </w:p>
    <w:p w14:paraId="62CAF87E" w14:textId="77777777" w:rsidR="007B4A2F" w:rsidRPr="0021188F" w:rsidRDefault="00985E41" w:rsidP="007B4A2F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1"/>
        </w:rPr>
      </w:pPr>
      <w:r w:rsidRPr="007B4A2F">
        <w:rPr>
          <w:rFonts w:ascii="Arial" w:hAnsi="Arial"/>
          <w:sz w:val="11"/>
        </w:rPr>
        <w:t>headspace –</w:t>
      </w:r>
      <w:proofErr w:type="spellStart"/>
      <w:r w:rsidRPr="007B4A2F">
        <w:rPr>
          <w:rFonts w:ascii="Arial" w:hAnsi="Arial"/>
          <w:sz w:val="11"/>
        </w:rPr>
        <w:t>jinsi</w:t>
      </w:r>
      <w:proofErr w:type="spellEnd"/>
      <w:r w:rsidRPr="007B4A2F">
        <w:rPr>
          <w:rFonts w:ascii="Arial" w:hAnsi="Arial"/>
          <w:sz w:val="11"/>
        </w:rPr>
        <w:t xml:space="preserve"> ya </w:t>
      </w:r>
      <w:proofErr w:type="spellStart"/>
      <w:r w:rsidRPr="007B4A2F">
        <w:rPr>
          <w:rFonts w:ascii="Arial" w:hAnsi="Arial"/>
          <w:sz w:val="11"/>
        </w:rPr>
        <w:t>kuzungumza</w:t>
      </w:r>
      <w:proofErr w:type="spellEnd"/>
      <w:r w:rsidRPr="007B4A2F">
        <w:rPr>
          <w:rFonts w:ascii="Arial" w:hAnsi="Arial"/>
          <w:sz w:val="11"/>
        </w:rPr>
        <w:t xml:space="preserve"> </w:t>
      </w:r>
      <w:proofErr w:type="spellStart"/>
      <w:r w:rsidRPr="007B4A2F">
        <w:rPr>
          <w:rFonts w:ascii="Arial" w:hAnsi="Arial"/>
          <w:sz w:val="11"/>
        </w:rPr>
        <w:t>na</w:t>
      </w:r>
      <w:proofErr w:type="spellEnd"/>
      <w:r w:rsidRPr="007B4A2F">
        <w:rPr>
          <w:rFonts w:ascii="Arial" w:hAnsi="Arial"/>
          <w:sz w:val="11"/>
        </w:rPr>
        <w:t xml:space="preserve"> </w:t>
      </w:r>
      <w:proofErr w:type="spellStart"/>
      <w:r w:rsidRPr="007B4A2F">
        <w:rPr>
          <w:rFonts w:ascii="Arial" w:hAnsi="Arial"/>
          <w:sz w:val="11"/>
        </w:rPr>
        <w:t>watoto</w:t>
      </w:r>
      <w:proofErr w:type="spellEnd"/>
      <w:r w:rsidRPr="007B4A2F">
        <w:rPr>
          <w:rFonts w:ascii="Arial" w:hAnsi="Arial"/>
          <w:sz w:val="11"/>
        </w:rPr>
        <w:t xml:space="preserve"> </w:t>
      </w:r>
      <w:proofErr w:type="spellStart"/>
      <w:r w:rsidRPr="007B4A2F">
        <w:rPr>
          <w:rFonts w:ascii="Arial" w:hAnsi="Arial"/>
          <w:sz w:val="11"/>
        </w:rPr>
        <w:t>wako</w:t>
      </w:r>
      <w:proofErr w:type="spellEnd"/>
      <w:r w:rsidRPr="007B4A2F">
        <w:rPr>
          <w:rFonts w:ascii="Arial" w:hAnsi="Arial"/>
          <w:sz w:val="11"/>
        </w:rPr>
        <w:t xml:space="preserve"> </w:t>
      </w:r>
      <w:proofErr w:type="spellStart"/>
      <w:r w:rsidRPr="007B4A2F">
        <w:rPr>
          <w:rFonts w:ascii="Arial" w:hAnsi="Arial"/>
          <w:sz w:val="11"/>
        </w:rPr>
        <w:t>juu</w:t>
      </w:r>
      <w:proofErr w:type="spellEnd"/>
      <w:r w:rsidRPr="007B4A2F">
        <w:rPr>
          <w:rFonts w:ascii="Arial" w:hAnsi="Arial"/>
          <w:sz w:val="11"/>
        </w:rPr>
        <w:t xml:space="preserve"> ya </w:t>
      </w:r>
      <w:proofErr w:type="spellStart"/>
      <w:r w:rsidRPr="007B4A2F">
        <w:rPr>
          <w:rFonts w:ascii="Arial" w:hAnsi="Arial"/>
          <w:sz w:val="11"/>
        </w:rPr>
        <w:t>afya</w:t>
      </w:r>
      <w:proofErr w:type="spellEnd"/>
      <w:r w:rsidRPr="007B4A2F">
        <w:rPr>
          <w:rFonts w:ascii="Arial" w:hAnsi="Arial"/>
          <w:sz w:val="11"/>
        </w:rPr>
        <w:t xml:space="preserve"> ya </w:t>
      </w:r>
      <w:proofErr w:type="spellStart"/>
      <w:r w:rsidRPr="007B4A2F">
        <w:rPr>
          <w:rFonts w:ascii="Arial" w:hAnsi="Arial"/>
          <w:sz w:val="11"/>
        </w:rPr>
        <w:t>akili</w:t>
      </w:r>
      <w:proofErr w:type="spellEnd"/>
      <w:r w:rsidRPr="007B4A2F">
        <w:rPr>
          <w:rFonts w:ascii="Arial" w:hAnsi="Arial"/>
          <w:sz w:val="11"/>
        </w:rPr>
        <w:t xml:space="preserve"> </w:t>
      </w:r>
      <w:hyperlink r:id="rId21">
        <w:r w:rsidR="007B4A2F" w:rsidRPr="0021188F">
          <w:rPr>
            <w:rFonts w:ascii="Arial" w:hAnsi="Arial" w:cs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54F8AB28" w:rsidR="007E16D6" w:rsidRPr="007B4A2F" w:rsidRDefault="00985E41" w:rsidP="007B4A2F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left="9355" w:hanging="228"/>
        <w:rPr>
          <w:rFonts w:ascii="Arial" w:hAnsi="Arial" w:cs="Arial"/>
        </w:rPr>
      </w:pPr>
      <w:r w:rsidRPr="0021188F">
        <w:rPr>
          <w:rFonts w:ascii="Arial" w:hAnsi="Arial"/>
          <w:noProof/>
          <w:lang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21188F" w:rsidRDefault="00985E41">
      <w:pPr>
        <w:pStyle w:val="Heading1"/>
        <w:spacing w:before="92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  <w:color w:val="B8232F"/>
        </w:rPr>
        <w:t>Kusaidia</w:t>
      </w:r>
      <w:proofErr w:type="spellEnd"/>
      <w:r>
        <w:rPr>
          <w:rFonts w:ascii="Arial" w:hAnsi="Arial"/>
          <w:b/>
          <w:color w:val="B8232F"/>
        </w:rPr>
        <w:t xml:space="preserve"> </w:t>
      </w:r>
      <w:proofErr w:type="spellStart"/>
      <w:r>
        <w:rPr>
          <w:rFonts w:ascii="Arial" w:hAnsi="Arial"/>
          <w:b/>
          <w:color w:val="B8232F"/>
        </w:rPr>
        <w:t>marafiki</w:t>
      </w:r>
      <w:proofErr w:type="spellEnd"/>
      <w:r>
        <w:rPr>
          <w:rFonts w:ascii="Arial" w:hAnsi="Arial"/>
          <w:b/>
          <w:color w:val="B8232F"/>
        </w:rPr>
        <w:t xml:space="preserve"> </w:t>
      </w:r>
      <w:proofErr w:type="spellStart"/>
      <w:r>
        <w:rPr>
          <w:rFonts w:ascii="Arial" w:hAnsi="Arial"/>
          <w:b/>
          <w:color w:val="B8232F"/>
        </w:rPr>
        <w:t>zako</w:t>
      </w:r>
      <w:proofErr w:type="spellEnd"/>
      <w:r>
        <w:rPr>
          <w:rFonts w:ascii="Arial" w:hAnsi="Arial"/>
          <w:b/>
          <w:color w:val="B8232F"/>
        </w:rPr>
        <w:t xml:space="preserve"> </w:t>
      </w:r>
    </w:p>
    <w:p w14:paraId="208BC272" w14:textId="77777777" w:rsidR="007E16D6" w:rsidRPr="0021188F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</w:rPr>
      </w:pPr>
      <w:proofErr w:type="spellStart"/>
      <w:r>
        <w:rPr>
          <w:rFonts w:ascii="Arial" w:hAnsi="Arial"/>
          <w:spacing w:val="-2"/>
        </w:rPr>
        <w:t>Wewe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proofErr w:type="gramStart"/>
      <w:r>
        <w:rPr>
          <w:rFonts w:ascii="Arial" w:hAnsi="Arial"/>
          <w:spacing w:val="-2"/>
        </w:rPr>
        <w:t>na</w:t>
      </w:r>
      <w:proofErr w:type="spellEnd"/>
      <w:proofErr w:type="gram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marafiki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zako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b/>
        </w:rPr>
        <w:t>mara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nyingi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huwa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wanageukiana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kwa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ajili</w:t>
      </w:r>
      <w:proofErr w:type="spellEnd"/>
      <w:r>
        <w:rPr>
          <w:rFonts w:ascii="Arial" w:hAnsi="Arial"/>
          <w:b/>
        </w:rPr>
        <w:t xml:space="preserve"> ya </w:t>
      </w:r>
      <w:proofErr w:type="spellStart"/>
      <w:r>
        <w:rPr>
          <w:rFonts w:ascii="Arial" w:hAnsi="Arial"/>
          <w:b/>
        </w:rPr>
        <w:t>kusaidiana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spacing w:val="-1"/>
        </w:rPr>
        <w:t>kabla</w:t>
      </w:r>
      <w:proofErr w:type="spellEnd"/>
      <w:r>
        <w:rPr>
          <w:rFonts w:ascii="Arial" w:hAnsi="Arial"/>
          <w:spacing w:val="-1"/>
        </w:rPr>
        <w:t xml:space="preserve"> ya </w:t>
      </w:r>
      <w:proofErr w:type="spellStart"/>
      <w:r>
        <w:rPr>
          <w:rFonts w:ascii="Arial" w:hAnsi="Arial"/>
          <w:spacing w:val="-1"/>
        </w:rPr>
        <w:t>kuomba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msaada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kutoka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kwa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mtu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mzima</w:t>
      </w:r>
      <w:proofErr w:type="spellEnd"/>
      <w:r>
        <w:rPr>
          <w:rFonts w:ascii="Arial" w:hAnsi="Arial"/>
          <w:spacing w:val="-1"/>
        </w:rPr>
        <w:t xml:space="preserve"> au </w:t>
      </w:r>
      <w:proofErr w:type="spellStart"/>
      <w:r>
        <w:rPr>
          <w:rFonts w:ascii="Arial" w:hAnsi="Arial"/>
          <w:spacing w:val="-1"/>
        </w:rPr>
        <w:t>mtoa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huduma</w:t>
      </w:r>
      <w:proofErr w:type="spellEnd"/>
      <w:r>
        <w:rPr>
          <w:rFonts w:ascii="Arial" w:hAnsi="Arial"/>
          <w:spacing w:val="-1"/>
        </w:rPr>
        <w:t xml:space="preserve">. </w:t>
      </w:r>
      <w:proofErr w:type="spellStart"/>
      <w:r>
        <w:rPr>
          <w:rFonts w:ascii="Arial" w:hAnsi="Arial"/>
          <w:spacing w:val="-1"/>
        </w:rPr>
        <w:t>Wewe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proofErr w:type="gramStart"/>
      <w:r>
        <w:rPr>
          <w:rFonts w:ascii="Arial" w:hAnsi="Arial"/>
          <w:spacing w:val="-1"/>
        </w:rPr>
        <w:t>na</w:t>
      </w:r>
      <w:proofErr w:type="spellEnd"/>
      <w:proofErr w:type="gram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marafiki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wako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mnaweza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kusaidiana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kwa</w:t>
      </w:r>
      <w:proofErr w:type="spellEnd"/>
      <w:r>
        <w:rPr>
          <w:rFonts w:ascii="Arial" w:hAnsi="Arial"/>
          <w:spacing w:val="-1"/>
        </w:rPr>
        <w:t>:</w:t>
      </w:r>
    </w:p>
    <w:p w14:paraId="2CAF4F08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pacing w:val="-1"/>
          <w:sz w:val="20"/>
        </w:rPr>
        <w:t>kuwasiliana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na</w:t>
      </w:r>
      <w:proofErr w:type="spellEnd"/>
      <w:r>
        <w:rPr>
          <w:rFonts w:ascii="Arial" w:hAnsi="Arial"/>
          <w:spacing w:val="-1"/>
          <w:sz w:val="20"/>
        </w:rPr>
        <w:t xml:space="preserve"> 000 </w:t>
      </w:r>
      <w:proofErr w:type="spellStart"/>
      <w:r>
        <w:rPr>
          <w:rFonts w:ascii="Arial" w:hAnsi="Arial"/>
          <w:spacing w:val="-1"/>
          <w:sz w:val="20"/>
        </w:rPr>
        <w:t>ikiwa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rafiki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anahitaji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msaada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haraka</w:t>
      </w:r>
      <w:proofErr w:type="spellEnd"/>
      <w:r>
        <w:rPr>
          <w:rFonts w:ascii="Arial" w:hAnsi="Arial"/>
          <w:spacing w:val="-1"/>
          <w:sz w:val="20"/>
        </w:rPr>
        <w:t xml:space="preserve"> au </w:t>
      </w:r>
      <w:proofErr w:type="spellStart"/>
      <w:r>
        <w:rPr>
          <w:rFonts w:ascii="Arial" w:hAnsi="Arial"/>
          <w:spacing w:val="-1"/>
          <w:sz w:val="20"/>
        </w:rPr>
        <w:t>yuko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katika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hatari</w:t>
      </w:r>
      <w:proofErr w:type="spellEnd"/>
      <w:r>
        <w:rPr>
          <w:rFonts w:ascii="Arial" w:hAnsi="Arial"/>
          <w:spacing w:val="-1"/>
          <w:sz w:val="20"/>
        </w:rPr>
        <w:t xml:space="preserve"> ya </w:t>
      </w:r>
      <w:proofErr w:type="spellStart"/>
      <w:r>
        <w:rPr>
          <w:rFonts w:ascii="Arial" w:hAnsi="Arial"/>
          <w:spacing w:val="-1"/>
          <w:sz w:val="20"/>
        </w:rPr>
        <w:t>kujiumiza</w:t>
      </w:r>
      <w:proofErr w:type="spellEnd"/>
      <w:r>
        <w:rPr>
          <w:rFonts w:ascii="Arial" w:hAnsi="Arial"/>
          <w:spacing w:val="-1"/>
          <w:sz w:val="20"/>
        </w:rPr>
        <w:t xml:space="preserve"> au </w:t>
      </w:r>
      <w:proofErr w:type="spellStart"/>
      <w:r>
        <w:rPr>
          <w:rFonts w:ascii="Arial" w:hAnsi="Arial"/>
          <w:spacing w:val="-1"/>
          <w:sz w:val="20"/>
        </w:rPr>
        <w:t>kuumiza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wengine</w:t>
      </w:r>
      <w:proofErr w:type="spellEnd"/>
    </w:p>
    <w:p w14:paraId="5C77A18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w w:val="105"/>
          <w:sz w:val="20"/>
        </w:rPr>
        <w:t>kufikia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rafiki</w:t>
      </w:r>
      <w:proofErr w:type="spellEnd"/>
      <w:r>
        <w:rPr>
          <w:rFonts w:ascii="Arial" w:hAnsi="Arial"/>
          <w:w w:val="105"/>
          <w:sz w:val="20"/>
        </w:rPr>
        <w:t xml:space="preserve">, </w:t>
      </w:r>
      <w:proofErr w:type="spellStart"/>
      <w:r>
        <w:rPr>
          <w:rFonts w:ascii="Arial" w:hAnsi="Arial"/>
          <w:w w:val="105"/>
          <w:sz w:val="20"/>
        </w:rPr>
        <w:t>ukiwasaidia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na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kuwajulisha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kuwa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unajali</w:t>
      </w:r>
      <w:proofErr w:type="spellEnd"/>
    </w:p>
    <w:p w14:paraId="747D682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/>
          <w:spacing w:val="-1"/>
          <w:sz w:val="20"/>
        </w:rPr>
        <w:t>kumjulisha</w:t>
      </w:r>
      <w:proofErr w:type="spellEnd"/>
      <w:proofErr w:type="gram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rafiki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wako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ambaye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unaweza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kuhitaji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kumwambia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mtu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mzima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anayeaminika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juu</w:t>
      </w:r>
      <w:proofErr w:type="spellEnd"/>
      <w:r>
        <w:rPr>
          <w:rFonts w:ascii="Arial" w:hAnsi="Arial"/>
          <w:spacing w:val="-1"/>
          <w:sz w:val="20"/>
        </w:rPr>
        <w:t xml:space="preserve"> ya </w:t>
      </w:r>
      <w:proofErr w:type="spellStart"/>
      <w:r>
        <w:rPr>
          <w:rFonts w:ascii="Arial" w:hAnsi="Arial"/>
          <w:spacing w:val="-1"/>
          <w:sz w:val="20"/>
        </w:rPr>
        <w:t>shida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yako</w:t>
      </w:r>
      <w:proofErr w:type="spellEnd"/>
      <w:r>
        <w:rPr>
          <w:rFonts w:ascii="Arial" w:hAnsi="Arial"/>
          <w:spacing w:val="-1"/>
          <w:sz w:val="20"/>
        </w:rPr>
        <w:t>.</w:t>
      </w:r>
    </w:p>
    <w:p w14:paraId="0A126AE8" w14:textId="77777777" w:rsidR="007E16D6" w:rsidRPr="0021188F" w:rsidRDefault="00985E41">
      <w:pPr>
        <w:pStyle w:val="BodyText"/>
        <w:spacing w:before="56" w:line="244" w:lineRule="auto"/>
        <w:ind w:left="110" w:right="33"/>
        <w:rPr>
          <w:rFonts w:ascii="Arial" w:hAnsi="Arial" w:cs="Arial"/>
        </w:rPr>
      </w:pPr>
      <w:proofErr w:type="spellStart"/>
      <w:r>
        <w:rPr>
          <w:rFonts w:ascii="Arial" w:hAnsi="Arial"/>
          <w:spacing w:val="-1"/>
          <w:w w:val="105"/>
        </w:rPr>
        <w:t>Kuwa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proofErr w:type="gramStart"/>
      <w:r>
        <w:rPr>
          <w:rFonts w:ascii="Arial" w:hAnsi="Arial"/>
          <w:spacing w:val="-1"/>
          <w:w w:val="105"/>
        </w:rPr>
        <w:t>na</w:t>
      </w:r>
      <w:proofErr w:type="spellEnd"/>
      <w:proofErr w:type="gram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mazungumzo</w:t>
      </w:r>
      <w:proofErr w:type="spellEnd"/>
      <w:r>
        <w:rPr>
          <w:rFonts w:ascii="Arial" w:hAnsi="Arial"/>
          <w:spacing w:val="-1"/>
          <w:w w:val="105"/>
        </w:rPr>
        <w:t xml:space="preserve"> ya </w:t>
      </w:r>
      <w:proofErr w:type="spellStart"/>
      <w:r>
        <w:rPr>
          <w:rFonts w:ascii="Arial" w:hAnsi="Arial"/>
          <w:spacing w:val="-1"/>
          <w:w w:val="105"/>
        </w:rPr>
        <w:t>aina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hii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inaweza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kuwa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ngumu</w:t>
      </w:r>
      <w:proofErr w:type="spellEnd"/>
      <w:r>
        <w:rPr>
          <w:rFonts w:ascii="Arial" w:hAnsi="Arial"/>
          <w:spacing w:val="-1"/>
          <w:w w:val="105"/>
        </w:rPr>
        <w:t xml:space="preserve">. </w:t>
      </w:r>
      <w:proofErr w:type="spellStart"/>
      <w:r>
        <w:rPr>
          <w:rFonts w:ascii="Arial" w:hAnsi="Arial"/>
          <w:spacing w:val="-1"/>
          <w:w w:val="105"/>
        </w:rPr>
        <w:t>Habari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juu</w:t>
      </w:r>
      <w:proofErr w:type="spellEnd"/>
      <w:r>
        <w:rPr>
          <w:rFonts w:ascii="Arial" w:hAnsi="Arial"/>
          <w:spacing w:val="-1"/>
          <w:w w:val="105"/>
        </w:rPr>
        <w:t xml:space="preserve"> ya </w:t>
      </w:r>
      <w:proofErr w:type="spellStart"/>
      <w:r>
        <w:rPr>
          <w:rFonts w:ascii="Arial" w:hAnsi="Arial"/>
          <w:spacing w:val="-1"/>
          <w:w w:val="105"/>
        </w:rPr>
        <w:t>jinsi</w:t>
      </w:r>
      <w:proofErr w:type="spellEnd"/>
      <w:r>
        <w:rPr>
          <w:rFonts w:ascii="Arial" w:hAnsi="Arial"/>
          <w:spacing w:val="-1"/>
          <w:w w:val="105"/>
        </w:rPr>
        <w:t xml:space="preserve"> ya </w:t>
      </w:r>
      <w:proofErr w:type="spellStart"/>
      <w:r>
        <w:rPr>
          <w:rFonts w:ascii="Arial" w:hAnsi="Arial"/>
          <w:spacing w:val="-1"/>
          <w:w w:val="105"/>
        </w:rPr>
        <w:t>kusaidia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rafiki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hupatikana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kwenye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spacing w:val="-1"/>
          <w:w w:val="105"/>
        </w:rPr>
        <w:t>tovuti</w:t>
      </w:r>
      <w:proofErr w:type="spellEnd"/>
      <w:r>
        <w:rPr>
          <w:rFonts w:ascii="Arial" w:hAnsi="Arial"/>
          <w:spacing w:val="-1"/>
          <w:w w:val="105"/>
        </w:rPr>
        <w:t xml:space="preserve"> ya </w:t>
      </w:r>
      <w:proofErr w:type="spellStart"/>
      <w:r>
        <w:rPr>
          <w:rFonts w:ascii="Arial" w:hAnsi="Arial"/>
          <w:spacing w:val="-1"/>
          <w:w w:val="105"/>
        </w:rPr>
        <w:t>kichwa</w:t>
      </w:r>
      <w:proofErr w:type="spellEnd"/>
      <w:r>
        <w:rPr>
          <w:rFonts w:ascii="Arial" w:hAnsi="Arial"/>
          <w:spacing w:val="-1"/>
          <w:w w:val="105"/>
        </w:rPr>
        <w:t xml:space="preserve">: </w:t>
      </w:r>
      <w:hyperlink r:id="rId23">
        <w:proofErr w:type="spellStart"/>
        <w:r>
          <w:rPr>
            <w:rFonts w:ascii="Arial" w:hAnsi="Arial"/>
            <w:color w:val="B8232F"/>
            <w:w w:val="105"/>
            <w:u w:val="single" w:color="B8232F"/>
          </w:rPr>
          <w:t>Jinsi</w:t>
        </w:r>
        <w:proofErr w:type="spellEnd"/>
        <w:r>
          <w:rPr>
            <w:rFonts w:ascii="Arial" w:hAnsi="Arial"/>
            <w:color w:val="B8232F"/>
            <w:w w:val="105"/>
            <w:u w:val="single" w:color="B8232F"/>
          </w:rPr>
          <w:t xml:space="preserve"> ya </w:t>
        </w:r>
        <w:proofErr w:type="spellStart"/>
        <w:r>
          <w:rPr>
            <w:rFonts w:ascii="Arial" w:hAnsi="Arial"/>
            <w:color w:val="B8232F"/>
            <w:w w:val="105"/>
            <w:u w:val="single" w:color="B8232F"/>
          </w:rPr>
          <w:t>kusaidia</w:t>
        </w:r>
        <w:proofErr w:type="spellEnd"/>
        <w:r>
          <w:rPr>
            <w:rFonts w:ascii="Arial" w:hAnsi="Arial"/>
            <w:color w:val="B8232F"/>
            <w:w w:val="105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u w:val="single" w:color="B8232F"/>
          </w:rPr>
          <w:t>rafiki</w:t>
        </w:r>
        <w:proofErr w:type="spellEnd"/>
      </w:hyperlink>
      <w:r w:rsidRPr="0021188F">
        <w:rPr>
          <w:rFonts w:ascii="Arial" w:hAnsi="Arial"/>
          <w:color w:val="B8232F"/>
          <w:w w:val="105"/>
        </w:rPr>
        <w:t xml:space="preserve"> </w:t>
      </w:r>
      <w:hyperlink r:id="rId24">
        <w:proofErr w:type="spellStart"/>
        <w:r>
          <w:rPr>
            <w:rFonts w:ascii="Arial" w:hAnsi="Arial"/>
            <w:color w:val="B8232F"/>
            <w:w w:val="105"/>
            <w:u w:val="single" w:color="B8232F"/>
          </w:rPr>
          <w:t>anayepitia</w:t>
        </w:r>
        <w:proofErr w:type="spellEnd"/>
        <w:r>
          <w:rPr>
            <w:rFonts w:ascii="Arial" w:hAnsi="Arial"/>
            <w:color w:val="B8232F"/>
            <w:w w:val="105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u w:val="single" w:color="B8232F"/>
          </w:rPr>
          <w:t>wakati</w:t>
        </w:r>
        <w:proofErr w:type="spellEnd"/>
        <w:r>
          <w:rPr>
            <w:rFonts w:ascii="Arial" w:hAnsi="Arial"/>
            <w:color w:val="B8232F"/>
            <w:w w:val="105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u w:val="single" w:color="B8232F"/>
          </w:rPr>
          <w:t>mgumu</w:t>
        </w:r>
        <w:proofErr w:type="spellEnd"/>
      </w:hyperlink>
      <w:r w:rsidRPr="0021188F">
        <w:rPr>
          <w:rFonts w:ascii="Arial" w:hAnsi="Arial"/>
          <w:color w:val="B8232F"/>
          <w:w w:val="105"/>
          <w:u w:val="single" w:color="B8232F"/>
        </w:rPr>
        <w:t>.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77777777" w:rsidR="007E16D6" w:rsidRPr="0021188F" w:rsidRDefault="00985E41">
      <w:pPr>
        <w:pStyle w:val="Heading1"/>
        <w:spacing w:before="1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  <w:color w:val="B8232F"/>
          <w:w w:val="95"/>
        </w:rPr>
        <w:t>Msaada</w:t>
      </w:r>
      <w:proofErr w:type="spellEnd"/>
      <w:r>
        <w:rPr>
          <w:rFonts w:ascii="Arial" w:hAnsi="Arial"/>
          <w:b/>
          <w:color w:val="B8232F"/>
          <w:w w:val="95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B8232F"/>
          <w:w w:val="95"/>
        </w:rPr>
        <w:t>wa</w:t>
      </w:r>
      <w:proofErr w:type="spellEnd"/>
      <w:proofErr w:type="gramEnd"/>
      <w:r>
        <w:rPr>
          <w:rFonts w:ascii="Arial" w:hAnsi="Arial"/>
          <w:b/>
          <w:color w:val="B8232F"/>
          <w:w w:val="95"/>
        </w:rPr>
        <w:t xml:space="preserve"> </w:t>
      </w:r>
      <w:proofErr w:type="spellStart"/>
      <w:r>
        <w:rPr>
          <w:rFonts w:ascii="Arial" w:hAnsi="Arial"/>
          <w:b/>
          <w:color w:val="B8232F"/>
          <w:w w:val="95"/>
        </w:rPr>
        <w:t>afya</w:t>
      </w:r>
      <w:proofErr w:type="spellEnd"/>
      <w:r>
        <w:rPr>
          <w:rFonts w:ascii="Arial" w:hAnsi="Arial"/>
          <w:b/>
          <w:color w:val="B8232F"/>
          <w:w w:val="95"/>
        </w:rPr>
        <w:t xml:space="preserve"> ya </w:t>
      </w:r>
      <w:proofErr w:type="spellStart"/>
      <w:r>
        <w:rPr>
          <w:rFonts w:ascii="Arial" w:hAnsi="Arial"/>
          <w:b/>
          <w:color w:val="B8232F"/>
          <w:w w:val="95"/>
        </w:rPr>
        <w:t>akili</w:t>
      </w:r>
      <w:proofErr w:type="spellEnd"/>
    </w:p>
    <w:p w14:paraId="1F6C3D7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 xml:space="preserve"> GP </w:t>
      </w:r>
      <w:proofErr w:type="spellStart"/>
      <w:r>
        <w:rPr>
          <w:rFonts w:ascii="Arial" w:hAnsi="Arial"/>
          <w:b/>
          <w:spacing w:val="-2"/>
          <w:w w:val="105"/>
          <w:sz w:val="20"/>
        </w:rPr>
        <w:t>wa</w:t>
      </w:r>
      <w:proofErr w:type="spellEnd"/>
      <w:r>
        <w:rPr>
          <w:rFonts w:ascii="Arial" w:hAnsi="Arial"/>
          <w:b/>
          <w:spacing w:val="-2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w w:val="105"/>
          <w:sz w:val="20"/>
        </w:rPr>
        <w:t>mahali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anaweza</w:t>
      </w:r>
      <w:proofErr w:type="spellEnd"/>
      <w:r>
        <w:rPr>
          <w:rFonts w:ascii="Arial" w:hAnsi="Arial"/>
          <w:w w:val="105"/>
          <w:sz w:val="20"/>
        </w:rPr>
        <w:t xml:space="preserve"> kukupa </w:t>
      </w:r>
      <w:proofErr w:type="spellStart"/>
      <w:r>
        <w:rPr>
          <w:rFonts w:ascii="Arial" w:hAnsi="Arial"/>
          <w:w w:val="105"/>
          <w:sz w:val="20"/>
        </w:rPr>
        <w:t>msaada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wa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ziada</w:t>
      </w:r>
      <w:proofErr w:type="spellEnd"/>
    </w:p>
    <w:p w14:paraId="167ED3CD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20"/>
        </w:rPr>
      </w:pPr>
      <w:hyperlink r:id="rId25">
        <w:proofErr w:type="gramStart"/>
        <w:r w:rsidR="00985E41">
          <w:rPr>
            <w:rFonts w:ascii="Arial" w:hAnsi="Arial"/>
            <w:b/>
            <w:sz w:val="20"/>
          </w:rPr>
          <w:t>headspace</w:t>
        </w:r>
        <w:proofErr w:type="gramEnd"/>
        <w:r w:rsidR="00985E41">
          <w:rPr>
            <w:rFonts w:ascii="Arial" w:hAnsi="Arial"/>
            <w:b/>
            <w:sz w:val="20"/>
          </w:rPr>
          <w:t xml:space="preserve"> Counselling</w:t>
        </w:r>
      </w:hyperlink>
      <w:r w:rsidR="00985E41">
        <w:rPr>
          <w:rFonts w:ascii="Arial" w:hAnsi="Arial"/>
          <w:b/>
          <w:sz w:val="20"/>
        </w:rPr>
        <w:t xml:space="preserve">: </w:t>
      </w:r>
      <w:proofErr w:type="spellStart"/>
      <w:r w:rsidR="00985E41">
        <w:rPr>
          <w:rFonts w:ascii="Arial" w:hAnsi="Arial"/>
          <w:spacing w:val="-1"/>
          <w:sz w:val="20"/>
        </w:rPr>
        <w:t>Wanafunzi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wa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shule</w:t>
      </w:r>
      <w:proofErr w:type="spellEnd"/>
      <w:r w:rsidR="00985E41">
        <w:rPr>
          <w:rFonts w:ascii="Arial" w:hAnsi="Arial"/>
          <w:spacing w:val="-1"/>
          <w:sz w:val="20"/>
        </w:rPr>
        <w:t xml:space="preserve"> ya </w:t>
      </w:r>
      <w:proofErr w:type="spellStart"/>
      <w:r w:rsidR="00985E41">
        <w:rPr>
          <w:rFonts w:ascii="Arial" w:hAnsi="Arial"/>
          <w:spacing w:val="-1"/>
          <w:sz w:val="20"/>
        </w:rPr>
        <w:t>sekondari</w:t>
      </w:r>
      <w:proofErr w:type="spellEnd"/>
      <w:r w:rsidR="00985E41">
        <w:rPr>
          <w:rFonts w:ascii="Arial" w:hAnsi="Arial"/>
          <w:spacing w:val="-1"/>
          <w:sz w:val="20"/>
        </w:rPr>
        <w:t xml:space="preserve"> ya </w:t>
      </w:r>
      <w:proofErr w:type="spellStart"/>
      <w:r w:rsidR="00985E41">
        <w:rPr>
          <w:rFonts w:ascii="Arial" w:hAnsi="Arial"/>
          <w:spacing w:val="-1"/>
          <w:sz w:val="20"/>
        </w:rPr>
        <w:t>Serikali</w:t>
      </w:r>
      <w:proofErr w:type="spellEnd"/>
      <w:r w:rsidR="00985E41">
        <w:rPr>
          <w:rFonts w:ascii="Arial" w:hAnsi="Arial"/>
          <w:spacing w:val="-1"/>
          <w:sz w:val="20"/>
        </w:rPr>
        <w:t xml:space="preserve"> ya Victoria, </w:t>
      </w:r>
      <w:proofErr w:type="spellStart"/>
      <w:r w:rsidR="00985E41">
        <w:rPr>
          <w:rFonts w:ascii="Arial" w:hAnsi="Arial"/>
          <w:spacing w:val="-1"/>
          <w:sz w:val="20"/>
        </w:rPr>
        <w:t>pamoja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na</w:t>
      </w:r>
      <w:proofErr w:type="spellEnd"/>
      <w:r w:rsidR="00985E41">
        <w:rPr>
          <w:rFonts w:ascii="Arial" w:hAnsi="Arial"/>
          <w:spacing w:val="-1"/>
          <w:sz w:val="20"/>
        </w:rPr>
        <w:t xml:space="preserve"> wale </w:t>
      </w:r>
      <w:proofErr w:type="spellStart"/>
      <w:r w:rsidR="00985E41">
        <w:rPr>
          <w:rFonts w:ascii="Arial" w:hAnsi="Arial"/>
          <w:spacing w:val="-1"/>
          <w:sz w:val="20"/>
        </w:rPr>
        <w:t>ambao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wamemaliza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masomo</w:t>
      </w:r>
      <w:proofErr w:type="spellEnd"/>
      <w:r w:rsidR="00985E41">
        <w:rPr>
          <w:rFonts w:ascii="Arial" w:hAnsi="Arial"/>
          <w:spacing w:val="-1"/>
          <w:sz w:val="20"/>
        </w:rPr>
        <w:t xml:space="preserve">, </w:t>
      </w:r>
      <w:proofErr w:type="spellStart"/>
      <w:r w:rsidR="00985E41">
        <w:rPr>
          <w:rFonts w:ascii="Arial" w:hAnsi="Arial"/>
          <w:spacing w:val="-1"/>
          <w:sz w:val="20"/>
        </w:rPr>
        <w:t>wanaweza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kupata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huduma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za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ushauri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kutoka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kwa</w:t>
      </w:r>
      <w:proofErr w:type="spellEnd"/>
      <w:r w:rsidR="00985E41">
        <w:rPr>
          <w:rFonts w:ascii="Arial" w:hAnsi="Arial"/>
          <w:spacing w:val="-1"/>
          <w:sz w:val="20"/>
        </w:rPr>
        <w:t xml:space="preserve"> headspace. </w:t>
      </w:r>
      <w:proofErr w:type="spellStart"/>
      <w:r w:rsidR="00985E41">
        <w:rPr>
          <w:rFonts w:ascii="Arial" w:hAnsi="Arial"/>
          <w:spacing w:val="-1"/>
          <w:sz w:val="20"/>
        </w:rPr>
        <w:t>Wakati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proofErr w:type="gramStart"/>
      <w:r w:rsidR="00985E41">
        <w:rPr>
          <w:rFonts w:ascii="Arial" w:hAnsi="Arial"/>
          <w:spacing w:val="-1"/>
          <w:sz w:val="20"/>
        </w:rPr>
        <w:t>wa</w:t>
      </w:r>
      <w:proofErr w:type="spellEnd"/>
      <w:proofErr w:type="gram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likizo</w:t>
      </w:r>
      <w:proofErr w:type="spellEnd"/>
      <w:r w:rsidR="00985E41">
        <w:rPr>
          <w:rFonts w:ascii="Arial" w:hAnsi="Arial"/>
          <w:spacing w:val="-1"/>
          <w:sz w:val="20"/>
        </w:rPr>
        <w:t xml:space="preserve">, </w:t>
      </w:r>
      <w:proofErr w:type="spellStart"/>
      <w:r w:rsidR="00985E41">
        <w:rPr>
          <w:rFonts w:ascii="Arial" w:hAnsi="Arial"/>
          <w:spacing w:val="-1"/>
          <w:sz w:val="20"/>
        </w:rPr>
        <w:t>wanaweza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kukujirejelea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kwa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kupiga</w:t>
      </w:r>
      <w:proofErr w:type="spellEnd"/>
      <w:r w:rsidR="00985E41">
        <w:rPr>
          <w:rFonts w:ascii="Arial" w:hAnsi="Arial"/>
          <w:spacing w:val="-1"/>
          <w:sz w:val="20"/>
        </w:rPr>
        <w:t xml:space="preserve"> </w:t>
      </w:r>
      <w:proofErr w:type="spellStart"/>
      <w:r w:rsidR="00985E41">
        <w:rPr>
          <w:rFonts w:ascii="Arial" w:hAnsi="Arial"/>
          <w:spacing w:val="-1"/>
          <w:sz w:val="20"/>
        </w:rPr>
        <w:t>simu</w:t>
      </w:r>
      <w:proofErr w:type="spellEnd"/>
      <w:r>
        <w:rPr>
          <w:rFonts w:ascii="Arial" w:hAnsi="Arial"/>
          <w:color w:val="B8232F"/>
          <w:sz w:val="20"/>
          <w:u w:val="single" w:color="B8232F"/>
        </w:rPr>
        <w:fldChar w:fldCharType="begin"/>
      </w:r>
      <w:r>
        <w:rPr>
          <w:rFonts w:ascii="Arial" w:hAnsi="Arial"/>
          <w:color w:val="B8232F"/>
          <w:sz w:val="20"/>
          <w:u w:val="single" w:color="B8232F"/>
        </w:rPr>
        <w:instrText xml:space="preserve"> HYPERLINK "https://headspace.org.au/headspace-centres/" \h </w:instrText>
      </w:r>
      <w:r>
        <w:rPr>
          <w:rFonts w:ascii="Arial" w:hAnsi="Arial"/>
          <w:color w:val="B8232F"/>
          <w:sz w:val="20"/>
          <w:u w:val="single" w:color="B8232F"/>
        </w:rPr>
        <w:fldChar w:fldCharType="separate"/>
      </w:r>
      <w:r w:rsidR="00985E41">
        <w:rPr>
          <w:rFonts w:ascii="Arial" w:hAnsi="Arial"/>
          <w:color w:val="B8232F"/>
          <w:sz w:val="20"/>
          <w:u w:val="single" w:color="B8232F"/>
        </w:rPr>
        <w:t xml:space="preserve"> </w:t>
      </w:r>
      <w:proofErr w:type="spellStart"/>
      <w:r w:rsidR="00985E41">
        <w:rPr>
          <w:rFonts w:ascii="Arial" w:hAnsi="Arial"/>
          <w:color w:val="B8232F"/>
          <w:sz w:val="20"/>
          <w:u w:val="single" w:color="B8232F"/>
        </w:rPr>
        <w:t>kituo</w:t>
      </w:r>
      <w:proofErr w:type="spellEnd"/>
      <w:r w:rsidR="00985E41">
        <w:rPr>
          <w:rFonts w:ascii="Arial" w:hAnsi="Arial"/>
          <w:color w:val="B8232F"/>
          <w:sz w:val="20"/>
          <w:u w:val="single" w:color="B8232F"/>
        </w:rPr>
        <w:t xml:space="preserve"> cha headspace cha </w:t>
      </w:r>
      <w:proofErr w:type="spellStart"/>
      <w:r w:rsidR="00985E41">
        <w:rPr>
          <w:rFonts w:ascii="Arial" w:hAnsi="Arial"/>
          <w:color w:val="B8232F"/>
          <w:sz w:val="20"/>
          <w:u w:val="single" w:color="B8232F"/>
        </w:rPr>
        <w:t>mahali</w:t>
      </w:r>
      <w:proofErr w:type="spellEnd"/>
      <w:r>
        <w:rPr>
          <w:rFonts w:ascii="Arial" w:hAnsi="Arial"/>
          <w:color w:val="B8232F"/>
          <w:sz w:val="20"/>
          <w:u w:val="single" w:color="B8232F"/>
        </w:rPr>
        <w:fldChar w:fldCharType="end"/>
      </w:r>
      <w:r w:rsidR="00985E41" w:rsidRPr="0021188F">
        <w:rPr>
          <w:rFonts w:ascii="Arial" w:hAnsi="Arial"/>
          <w:sz w:val="20"/>
        </w:rPr>
        <w:t>.</w:t>
      </w:r>
    </w:p>
    <w:p w14:paraId="1A902396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20"/>
        </w:rPr>
      </w:pPr>
      <w:hyperlink r:id="rId26">
        <w:r w:rsidR="00985E41">
          <w:rPr>
            <w:rFonts w:ascii="Arial" w:hAnsi="Arial"/>
            <w:b/>
            <w:sz w:val="20"/>
          </w:rPr>
          <w:t>eheadspace</w:t>
        </w:r>
      </w:hyperlink>
      <w:r w:rsidR="00985E41">
        <w:rPr>
          <w:rFonts w:ascii="Arial" w:hAnsi="Arial"/>
          <w:b/>
          <w:sz w:val="20"/>
        </w:rPr>
        <w:t xml:space="preserve">: </w:t>
      </w:r>
      <w:r w:rsidR="00985E41">
        <w:rPr>
          <w:rFonts w:ascii="Arial" w:hAnsi="Arial"/>
          <w:sz w:val="20"/>
        </w:rPr>
        <w:t>1800 650 890</w:t>
      </w:r>
      <w:hyperlink r:id="rId27"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 xml:space="preserve"> www.headspace.org.au/eheadspace</w:t>
        </w:r>
      </w:hyperlink>
    </w:p>
    <w:p w14:paraId="26B1E93E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Kids Helpline:</w:t>
      </w:r>
      <w:r>
        <w:rPr>
          <w:rFonts w:ascii="Arial" w:hAnsi="Arial"/>
          <w:spacing w:val="-3"/>
          <w:w w:val="95"/>
          <w:sz w:val="20"/>
        </w:rPr>
        <w:t xml:space="preserve"> 1800 551 800 </w:t>
      </w:r>
      <w:hyperlink r:id="rId28">
        <w:r>
          <w:rPr>
            <w:rFonts w:ascii="Arial" w:hAnsi="Arial"/>
            <w:color w:val="B8232F"/>
            <w:sz w:val="20"/>
            <w:u w:val="single" w:color="B8232F"/>
          </w:rPr>
          <w:t>www.kidshelpline.com.au</w:t>
        </w:r>
      </w:hyperlink>
    </w:p>
    <w:p w14:paraId="124DA866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w w:val="90"/>
          <w:sz w:val="20"/>
        </w:rPr>
        <w:t xml:space="preserve">Lifeline: </w:t>
      </w:r>
      <w:hyperlink r:id="rId29">
        <w:r>
          <w:rPr>
            <w:rFonts w:ascii="Arial" w:hAnsi="Arial"/>
            <w:b/>
            <w:w w:val="90"/>
            <w:sz w:val="20"/>
          </w:rPr>
          <w:t>13 11 14</w:t>
        </w:r>
      </w:hyperlink>
      <w:hyperlink r:id="rId30">
        <w:r>
          <w:rPr>
            <w:rFonts w:ascii="Arial" w:hAnsi="Arial"/>
            <w:color w:val="B8232F"/>
            <w:w w:val="90"/>
            <w:sz w:val="20"/>
            <w:u w:val="single" w:color="B8232F"/>
          </w:rPr>
          <w:t xml:space="preserve"> www.lifeline.org.au</w:t>
        </w:r>
      </w:hyperlink>
    </w:p>
    <w:p w14:paraId="4841FF5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Beyond Blue:</w:t>
      </w:r>
      <w:r>
        <w:rPr>
          <w:rFonts w:ascii="Arial" w:hAnsi="Arial"/>
          <w:spacing w:val="-3"/>
          <w:w w:val="95"/>
          <w:sz w:val="20"/>
        </w:rPr>
        <w:t xml:space="preserve"> 1300 224 636 </w:t>
      </w:r>
      <w:hyperlink r:id="rId31">
        <w:r>
          <w:rPr>
            <w:rFonts w:ascii="Arial" w:hAnsi="Arial"/>
            <w:color w:val="B8232F"/>
            <w:sz w:val="20"/>
            <w:u w:val="single" w:color="B8232F"/>
          </w:rPr>
          <w:t>www.beyondblue.org.a</w:t>
        </w:r>
      </w:hyperlink>
      <w:r w:rsidRPr="007B4A2F">
        <w:rPr>
          <w:rFonts w:ascii="Arial" w:hAnsi="Arial"/>
          <w:color w:val="B8232F"/>
          <w:sz w:val="20"/>
          <w:u w:val="single" w:color="B8232F"/>
        </w:rPr>
        <w:t>u</w:t>
      </w:r>
    </w:p>
    <w:p w14:paraId="26EE50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Head to Help:</w:t>
      </w:r>
      <w:r>
        <w:rPr>
          <w:rFonts w:ascii="Arial" w:hAnsi="Arial"/>
          <w:spacing w:val="-2"/>
          <w:w w:val="95"/>
          <w:sz w:val="20"/>
        </w:rPr>
        <w:t xml:space="preserve"> 1800 595 212 </w:t>
      </w:r>
      <w:hyperlink r:id="rId32">
        <w:r>
          <w:rPr>
            <w:rFonts w:ascii="Arial" w:hAnsi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Suicide Call Back Service:</w:t>
      </w:r>
      <w:r>
        <w:rPr>
          <w:rFonts w:ascii="Arial" w:hAnsi="Arial"/>
          <w:spacing w:val="-3"/>
          <w:sz w:val="20"/>
        </w:rPr>
        <w:t xml:space="preserve"> 1300 659 467 </w:t>
      </w:r>
      <w:hyperlink r:id="rId33">
        <w:r>
          <w:rPr>
            <w:rFonts w:ascii="Arial" w:hAnsi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b/>
          <w:sz w:val="20"/>
        </w:rPr>
        <w:t>Wasiliana</w:t>
      </w:r>
      <w:proofErr w:type="spellEnd"/>
      <w:r>
        <w:rPr>
          <w:rFonts w:ascii="Arial" w:hAnsi="Arial"/>
          <w:b/>
          <w:sz w:val="20"/>
        </w:rPr>
        <w:t xml:space="preserve"> 000 </w:t>
      </w:r>
      <w:proofErr w:type="spellStart"/>
      <w:r>
        <w:rPr>
          <w:rFonts w:ascii="Arial" w:hAnsi="Arial"/>
          <w:sz w:val="20"/>
        </w:rPr>
        <w:t>kama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unataka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masaada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haraka</w:t>
      </w:r>
      <w:proofErr w:type="spellEnd"/>
    </w:p>
    <w:p w14:paraId="79B2AD44" w14:textId="77777777" w:rsidR="007E16D6" w:rsidRPr="0021188F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</w:rPr>
      </w:pPr>
      <w:r w:rsidRPr="0021188F">
        <w:rPr>
          <w:rFonts w:ascii="Arial" w:hAnsi="Arial"/>
        </w:rPr>
        <w:br w:type="column"/>
      </w:r>
      <w:proofErr w:type="spellStart"/>
      <w:r>
        <w:rPr>
          <w:rFonts w:ascii="Arial" w:hAnsi="Arial"/>
          <w:b/>
          <w:color w:val="B8232F"/>
          <w:spacing w:val="-1"/>
          <w:w w:val="98"/>
        </w:rPr>
        <w:t>Kujiimiza</w:t>
      </w:r>
      <w:proofErr w:type="spellEnd"/>
      <w:r>
        <w:rPr>
          <w:rFonts w:ascii="Arial" w:hAnsi="Arial"/>
          <w:b/>
          <w:color w:val="B8232F"/>
          <w:spacing w:val="-1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  <w:w w:val="98"/>
        </w:rPr>
        <w:t>mwenyewe</w:t>
      </w:r>
      <w:proofErr w:type="spellEnd"/>
      <w:r>
        <w:rPr>
          <w:rFonts w:ascii="Arial" w:hAnsi="Arial"/>
          <w:b/>
          <w:color w:val="B8232F"/>
          <w:spacing w:val="-1"/>
          <w:w w:val="98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B8232F"/>
          <w:spacing w:val="-1"/>
          <w:w w:val="98"/>
        </w:rPr>
        <w:t>na</w:t>
      </w:r>
      <w:proofErr w:type="spellEnd"/>
      <w:proofErr w:type="gramEnd"/>
      <w:r>
        <w:rPr>
          <w:rFonts w:ascii="Arial" w:hAnsi="Arial"/>
          <w:b/>
          <w:color w:val="B8232F"/>
          <w:spacing w:val="-1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  <w:w w:val="98"/>
        </w:rPr>
        <w:t>zana</w:t>
      </w:r>
      <w:proofErr w:type="spellEnd"/>
      <w:r>
        <w:rPr>
          <w:rFonts w:ascii="Arial" w:hAnsi="Arial"/>
          <w:b/>
          <w:color w:val="B8232F"/>
          <w:spacing w:val="-1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  <w:w w:val="98"/>
        </w:rPr>
        <w:t>za</w:t>
      </w:r>
      <w:proofErr w:type="spellEnd"/>
      <w:r>
        <w:rPr>
          <w:rFonts w:ascii="Arial" w:hAnsi="Arial"/>
          <w:b/>
          <w:color w:val="B8232F"/>
          <w:spacing w:val="-1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spacing w:val="-1"/>
          <w:w w:val="98"/>
        </w:rPr>
        <w:t>kuzuia</w:t>
      </w:r>
      <w:proofErr w:type="spellEnd"/>
    </w:p>
    <w:p w14:paraId="56ADFE5E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20"/>
        </w:rPr>
      </w:pPr>
      <w:hyperlink r:id="rId34">
        <w:proofErr w:type="spellStart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>Kupata</w:t>
        </w:r>
        <w:proofErr w:type="spellEnd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>huduma</w:t>
        </w:r>
        <w:proofErr w:type="spellEnd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>afya</w:t>
        </w:r>
        <w:proofErr w:type="spellEnd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>akilin</w:t>
        </w:r>
        <w:proofErr w:type="spellEnd"/>
      </w:hyperlink>
      <w:r w:rsidR="00985E41">
        <w:rPr>
          <w:rFonts w:ascii="Arial" w:hAnsi="Arial"/>
          <w:w w:val="105"/>
          <w:sz w:val="20"/>
        </w:rPr>
        <w:t xml:space="preserve"> (</w:t>
      </w:r>
      <w:proofErr w:type="spellStart"/>
      <w:r w:rsidR="00985E41">
        <w:rPr>
          <w:rFonts w:ascii="Arial" w:hAnsi="Arial"/>
          <w:w w:val="105"/>
          <w:sz w:val="20"/>
        </w:rPr>
        <w:t>ReachOut</w:t>
      </w:r>
      <w:proofErr w:type="spellEnd"/>
      <w:r w:rsidR="00985E41">
        <w:rPr>
          <w:rFonts w:ascii="Arial" w:hAnsi="Arial"/>
          <w:w w:val="105"/>
          <w:sz w:val="20"/>
        </w:rPr>
        <w:t>)</w:t>
      </w:r>
    </w:p>
    <w:p w14:paraId="6C042EF1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20"/>
        </w:rPr>
      </w:pPr>
      <w:hyperlink r:id="rId35"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Nini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unahitaji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kujua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kuhusu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kujidhuru</w:t>
        </w:r>
        <w:proofErr w:type="spellEnd"/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7789C8BC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20"/>
        </w:rPr>
      </w:pPr>
      <w:hyperlink r:id="rId36"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Jinsi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kusaidia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wakati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mtu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anayetaka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kujinyongal</w:t>
        </w:r>
        <w:proofErr w:type="spellEnd"/>
      </w:hyperlink>
      <w:r w:rsidR="00985E41">
        <w:rPr>
          <w:rFonts w:ascii="Arial" w:hAnsi="Arial"/>
          <w:w w:val="105"/>
          <w:sz w:val="20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77777777" w:rsidR="007E16D6" w:rsidRPr="0021188F" w:rsidRDefault="00985E41">
      <w:pPr>
        <w:pStyle w:val="Heading1"/>
        <w:spacing w:line="230" w:lineRule="auto"/>
        <w:ind w:right="1267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  <w:color w:val="B8232F"/>
          <w:w w:val="98"/>
        </w:rPr>
        <w:t>Msaada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B8232F"/>
          <w:w w:val="98"/>
        </w:rPr>
        <w:t>wa</w:t>
      </w:r>
      <w:proofErr w:type="spellEnd"/>
      <w:proofErr w:type="gram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vurugu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za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familia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na</w:t>
      </w:r>
      <w:proofErr w:type="spellEnd"/>
      <w:r>
        <w:rPr>
          <w:rFonts w:ascii="Arial" w:hAnsi="Arial"/>
          <w:b/>
          <w:color w:val="B8232F"/>
          <w:w w:val="98"/>
        </w:rPr>
        <w:t xml:space="preserve"> </w:t>
      </w:r>
      <w:proofErr w:type="spellStart"/>
      <w:r>
        <w:rPr>
          <w:rFonts w:ascii="Arial" w:hAnsi="Arial"/>
          <w:b/>
          <w:color w:val="B8232F"/>
          <w:w w:val="98"/>
        </w:rPr>
        <w:t>rasilimali</w:t>
      </w:r>
      <w:proofErr w:type="spellEnd"/>
    </w:p>
    <w:p w14:paraId="0890F88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Safe Steps:</w:t>
      </w:r>
      <w:r>
        <w:rPr>
          <w:rFonts w:ascii="Arial" w:hAnsi="Arial"/>
          <w:spacing w:val="-2"/>
          <w:w w:val="95"/>
          <w:sz w:val="20"/>
        </w:rPr>
        <w:t xml:space="preserve"> 1800 015 188 </w:t>
      </w:r>
      <w:hyperlink r:id="rId37">
        <w:r>
          <w:rPr>
            <w:rFonts w:ascii="Arial" w:hAnsi="Arial"/>
            <w:color w:val="B8232F"/>
            <w:sz w:val="20"/>
            <w:u w:val="single" w:color="B8232F"/>
          </w:rPr>
          <w:t>www.safesteps.org.au</w:t>
        </w:r>
      </w:hyperlink>
    </w:p>
    <w:p w14:paraId="3C9A74C9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1800RESPECT:</w:t>
      </w:r>
      <w:r>
        <w:rPr>
          <w:rFonts w:ascii="Arial" w:hAnsi="Arial"/>
          <w:sz w:val="20"/>
        </w:rPr>
        <w:t xml:space="preserve"> 1800 737 732</w:t>
      </w:r>
    </w:p>
    <w:p w14:paraId="0C7F0988" w14:textId="77777777" w:rsidR="007E16D6" w:rsidRPr="0021188F" w:rsidRDefault="00333D95">
      <w:pPr>
        <w:pStyle w:val="BodyText"/>
        <w:spacing w:before="4"/>
        <w:rPr>
          <w:rFonts w:ascii="Arial" w:hAnsi="Arial" w:cs="Arial"/>
        </w:rPr>
      </w:pPr>
      <w:hyperlink r:id="rId38">
        <w:r w:rsidR="00985E41">
          <w:rPr>
            <w:rFonts w:ascii="Arial" w:hAnsi="Arial"/>
            <w:color w:val="B8232F"/>
            <w:u w:val="single" w:color="B8232F"/>
          </w:rPr>
          <w:t>www.1800respect.org.au</w:t>
        </w:r>
      </w:hyperlink>
    </w:p>
    <w:p w14:paraId="009D56F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Je, </w:t>
      </w:r>
      <w:proofErr w:type="spellStart"/>
      <w:r>
        <w:rPr>
          <w:rFonts w:ascii="Arial" w:hAnsi="Arial"/>
          <w:b/>
          <w:sz w:val="20"/>
        </w:rPr>
        <w:t>ni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kitu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gani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kiko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sawa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nyumbani</w:t>
      </w:r>
      <w:proofErr w:type="spellEnd"/>
      <w:r>
        <w:rPr>
          <w:rFonts w:ascii="Arial" w:hAnsi="Arial"/>
          <w:b/>
          <w:sz w:val="20"/>
        </w:rPr>
        <w:t>:</w:t>
      </w:r>
    </w:p>
    <w:p w14:paraId="2F1DE9D2" w14:textId="77777777" w:rsidR="007E16D6" w:rsidRPr="0021188F" w:rsidRDefault="00985E41">
      <w:pPr>
        <w:pStyle w:val="BodyText"/>
        <w:spacing w:before="5"/>
        <w:rPr>
          <w:rFonts w:ascii="Arial" w:hAnsi="Arial" w:cs="Arial"/>
        </w:rPr>
      </w:pPr>
      <w:r>
        <w:t>{1</w:t>
      </w:r>
      <w:proofErr w:type="gramStart"/>
      <w:r>
        <w:t>}</w:t>
      </w:r>
      <w:proofErr w:type="gramEnd"/>
      <w:hyperlink r:id="rId39">
        <w:r>
          <w:rPr>
            <w:rFonts w:ascii="Arial" w:hAnsi="Arial"/>
            <w:color w:val="B8232F"/>
            <w:u w:val="single" w:color="B8232F"/>
          </w:rPr>
          <w:t>www.woah.org.a</w:t>
        </w:r>
      </w:hyperlink>
    </w:p>
    <w:p w14:paraId="299FD796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hyperlink r:id="rId40"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Msaada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wa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unyanyasaji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wa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familia</w:t>
        </w:r>
        <w:proofErr w:type="spellEnd"/>
      </w:hyperlink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sz w:val="19"/>
        </w:rPr>
      </w:pPr>
    </w:p>
    <w:p w14:paraId="5A4CE4E1" w14:textId="77777777" w:rsidR="007E16D6" w:rsidRPr="0021188F" w:rsidRDefault="00985E41">
      <w:pPr>
        <w:pStyle w:val="Heading1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 xml:space="preserve">Zana </w:t>
      </w:r>
      <w:proofErr w:type="spellStart"/>
      <w:r>
        <w:rPr>
          <w:rFonts w:ascii="Arial" w:hAnsi="Arial"/>
          <w:b/>
          <w:color w:val="B8232F"/>
        </w:rPr>
        <w:t>za</w:t>
      </w:r>
      <w:proofErr w:type="spellEnd"/>
      <w:r>
        <w:rPr>
          <w:rFonts w:ascii="Arial" w:hAnsi="Arial"/>
          <w:b/>
          <w:color w:val="B8232F"/>
        </w:rPr>
        <w:t xml:space="preserve"> </w:t>
      </w:r>
      <w:proofErr w:type="spellStart"/>
      <w:r>
        <w:rPr>
          <w:rFonts w:ascii="Arial" w:hAnsi="Arial"/>
          <w:b/>
          <w:color w:val="B8232F"/>
        </w:rPr>
        <w:t>Afya</w:t>
      </w:r>
      <w:proofErr w:type="spellEnd"/>
      <w:r>
        <w:rPr>
          <w:rFonts w:ascii="Arial" w:hAnsi="Arial"/>
          <w:b/>
          <w:color w:val="B8232F"/>
        </w:rPr>
        <w:t xml:space="preserve"> ya </w:t>
      </w:r>
      <w:proofErr w:type="spellStart"/>
      <w:r>
        <w:rPr>
          <w:rFonts w:ascii="Arial" w:hAnsi="Arial"/>
          <w:b/>
          <w:color w:val="B8232F"/>
        </w:rPr>
        <w:t>Akili</w:t>
      </w:r>
      <w:proofErr w:type="spellEnd"/>
    </w:p>
    <w:p w14:paraId="52F57071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sz w:val="20"/>
        </w:rPr>
      </w:pPr>
      <w:hyperlink r:id="rId41"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 xml:space="preserve">Zana ya </w:t>
        </w:r>
        <w:proofErr w:type="spellStart"/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>Afya</w:t>
        </w:r>
        <w:proofErr w:type="spellEnd"/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>Akili</w:t>
        </w:r>
        <w:proofErr w:type="spellEnd"/>
      </w:hyperlink>
    </w:p>
    <w:p w14:paraId="2CE77DB0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20"/>
        </w:rPr>
      </w:pPr>
      <w:hyperlink r:id="rId42"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Kuelewa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afya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akili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-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karatasi</w:t>
        </w:r>
        <w:proofErr w:type="spellEnd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ukweli</w:t>
        </w:r>
      </w:hyperlink>
      <w:r w:rsidR="00985E41">
        <w:rPr>
          <w:rFonts w:ascii="Arial" w:hAnsi="Arial"/>
          <w:color w:val="B8232F"/>
          <w:w w:val="105"/>
          <w:sz w:val="20"/>
          <w:u w:val="single" w:color="B8232F"/>
        </w:rPr>
        <w:t>t</w:t>
      </w:r>
      <w:proofErr w:type="spellEnd"/>
      <w:r w:rsidR="00985E41" w:rsidRPr="0021188F">
        <w:rPr>
          <w:rFonts w:ascii="Arial" w:hAnsi="Arial"/>
          <w:w w:val="105"/>
          <w:sz w:val="20"/>
        </w:rPr>
        <w:t xml:space="preserve"> (</w:t>
      </w:r>
      <w:proofErr w:type="spellStart"/>
      <w:r w:rsidR="00985E41" w:rsidRPr="0021188F">
        <w:rPr>
          <w:rFonts w:ascii="Arial" w:hAnsi="Arial"/>
          <w:w w:val="105"/>
          <w:sz w:val="20"/>
        </w:rPr>
        <w:t>Orygen</w:t>
      </w:r>
      <w:proofErr w:type="spellEnd"/>
      <w:r w:rsidR="00985E41" w:rsidRPr="0021188F">
        <w:rPr>
          <w:rFonts w:ascii="Arial" w:hAnsi="Arial"/>
          <w:w w:val="105"/>
          <w:sz w:val="20"/>
        </w:rPr>
        <w:t>)</w:t>
      </w:r>
    </w:p>
    <w:p w14:paraId="47CD8C39" w14:textId="77777777" w:rsidR="007E16D6" w:rsidRPr="0021188F" w:rsidRDefault="00333D9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20"/>
        </w:rPr>
      </w:pPr>
      <w:hyperlink r:id="rId43"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Jifunze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jinsi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ya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kushughulikia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nyakati</w:t>
        </w:r>
        <w:proofErr w:type="spellEnd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 xml:space="preserve"> </w:t>
        </w:r>
        <w:proofErr w:type="spellStart"/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ngumu</w:t>
        </w:r>
        <w:proofErr w:type="spellEnd"/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338944E5" w14:textId="63A8D050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w w:val="105"/>
          <w:sz w:val="20"/>
        </w:rPr>
        <w:t>Endelea</w:t>
      </w:r>
      <w:proofErr w:type="spellEnd"/>
      <w:r>
        <w:rPr>
          <w:rFonts w:ascii="Arial" w:hAnsi="Arial"/>
          <w:w w:val="105"/>
          <w:sz w:val="20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kwen</w:t>
      </w:r>
      <w:r w:rsidR="00CC5524">
        <w:rPr>
          <w:rFonts w:ascii="Arial" w:hAnsi="Arial"/>
          <w:w w:val="105"/>
          <w:sz w:val="20"/>
        </w:rPr>
        <w:t>ye</w:t>
      </w:r>
      <w:proofErr w:type="spellEnd"/>
      <w:r w:rsidR="00CC5524">
        <w:rPr>
          <w:rFonts w:ascii="Arial" w:hAnsi="Arial"/>
          <w:w w:val="105"/>
          <w:sz w:val="20"/>
        </w:rPr>
        <w:t xml:space="preserve"> </w:t>
      </w:r>
      <w:proofErr w:type="spellStart"/>
      <w:r w:rsidR="00CC5524">
        <w:rPr>
          <w:rFonts w:ascii="Arial" w:hAnsi="Arial"/>
          <w:w w:val="105"/>
          <w:sz w:val="20"/>
        </w:rPr>
        <w:t>maisha</w:t>
      </w:r>
      <w:proofErr w:type="spellEnd"/>
      <w:r w:rsidR="00CC5524">
        <w:rPr>
          <w:rFonts w:ascii="Arial" w:hAnsi="Arial"/>
          <w:w w:val="105"/>
          <w:sz w:val="20"/>
        </w:rPr>
        <w:t xml:space="preserve"> (</w:t>
      </w:r>
      <w:proofErr w:type="spellStart"/>
      <w:r w:rsidR="00CC5524">
        <w:rPr>
          <w:rFonts w:ascii="Arial" w:hAnsi="Arial"/>
          <w:w w:val="105"/>
          <w:sz w:val="20"/>
        </w:rPr>
        <w:t>tunza</w:t>
      </w:r>
      <w:proofErr w:type="spellEnd"/>
      <w:r w:rsidR="00CC5524">
        <w:rPr>
          <w:rFonts w:ascii="Arial" w:hAnsi="Arial"/>
          <w:w w:val="105"/>
          <w:sz w:val="20"/>
        </w:rPr>
        <w:t xml:space="preserve"> headspace </w:t>
      </w:r>
      <w:proofErr w:type="spellStart"/>
      <w:r w:rsidR="00CC5524">
        <w:rPr>
          <w:rFonts w:ascii="Arial" w:hAnsi="Arial"/>
          <w:w w:val="105"/>
          <w:sz w:val="20"/>
        </w:rPr>
        <w:t>yako</w:t>
      </w:r>
      <w:proofErr w:type="spellEnd"/>
      <w:r>
        <w:rPr>
          <w:rFonts w:ascii="Arial" w:hAnsi="Arial"/>
          <w:w w:val="105"/>
          <w:sz w:val="20"/>
        </w:rPr>
        <w:t>) (headspace)</w:t>
      </w:r>
      <w:hyperlink r:id="rId44"/>
    </w:p>
    <w:p w14:paraId="3424C508" w14:textId="77777777" w:rsidR="007E16D6" w:rsidRPr="0021188F" w:rsidRDefault="007E16D6">
      <w:pPr>
        <w:spacing w:line="244" w:lineRule="auto"/>
        <w:rPr>
          <w:rFonts w:ascii="Arial" w:hAnsi="Arial" w:cs="Arial"/>
          <w:sz w:val="20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  <w:bookmarkStart w:id="0" w:name="_GoBack"/>
      <w:bookmarkEnd w:id="0"/>
    </w:p>
    <w:p w14:paraId="01A794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4F70A19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4B206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126BAB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41E1E8B6" w14:textId="77777777" w:rsidR="007E16D6" w:rsidRPr="00E52E61" w:rsidRDefault="007E16D6">
      <w:pPr>
        <w:pStyle w:val="BodyText"/>
        <w:ind w:left="0"/>
        <w:rPr>
          <w:rFonts w:ascii="Arial" w:hAnsi="Arial" w:cs="Arial"/>
          <w:lang w:val="en-US"/>
        </w:rPr>
      </w:pPr>
    </w:p>
    <w:p w14:paraId="12A96EE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091147A7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6F6851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A5BCE3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/>
          <w:noProof/>
          <w:lang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64C5E9CF" w:rsidR="007E16D6" w:rsidRPr="0021188F" w:rsidRDefault="00333D95" w:rsidP="00200820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/>
        </w:rPr>
        <w:pict w14:anchorId="5B0D4A5B">
          <v:rect id="_x0000_s1030" style="position:absolute;left:0;text-align:left;margin-left:126.4pt;margin-top:-17.35pt;width:.4pt;height:25.1pt;z-index:15730688;mso-position-horizontal-relative:page" fillcolor="black" stroked="f">
            <w10:wrap anchorx="page"/>
          </v:rect>
        </w:pict>
      </w:r>
      <w:r>
        <w:rPr>
          <w:rFonts w:ascii="Arial" w:hAnsi="Arial"/>
        </w:rPr>
        <w:pict w14:anchorId="27EA72AE">
          <v:group id="_x0000_s1026" style="position:absolute;left:0;text-align:left;margin-left:42.5pt;margin-top:-30.35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46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47" o:title=""/>
            </v:shape>
            <w10:wrap anchorx="page"/>
          </v:group>
        </w:pict>
      </w:r>
      <w:r w:rsidR="00985E41">
        <w:rPr>
          <w:rFonts w:ascii="Arial" w:hAnsi="Arial"/>
          <w:w w:val="95"/>
          <w:sz w:val="12"/>
        </w:rPr>
        <w:t>20-174(</w:t>
      </w:r>
      <w:r w:rsidR="00200820">
        <w:rPr>
          <w:rFonts w:ascii="Arial" w:hAnsi="Arial"/>
          <w:w w:val="95"/>
          <w:sz w:val="12"/>
        </w:rPr>
        <w:t>Student</w:t>
      </w:r>
      <w:r w:rsidR="00985E41">
        <w:rPr>
          <w:rFonts w:ascii="Arial" w:hAnsi="Arial"/>
          <w:w w:val="95"/>
          <w:sz w:val="12"/>
        </w:rPr>
        <w:t>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2E659" w14:textId="77777777" w:rsidR="006C50B5" w:rsidRDefault="006C50B5">
      <w:r>
        <w:separator/>
      </w:r>
    </w:p>
  </w:endnote>
  <w:endnote w:type="continuationSeparator" w:id="0">
    <w:p w14:paraId="18676FC6" w14:textId="77777777" w:rsidR="006C50B5" w:rsidRDefault="006C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1F4E" w14:textId="77777777" w:rsidR="00995DC0" w:rsidRDefault="00995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6859B" w14:textId="77777777" w:rsidR="00995DC0" w:rsidRDefault="00995D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C81AD" w14:textId="77777777" w:rsidR="00995DC0" w:rsidRDefault="00995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F149" w14:textId="77777777" w:rsidR="006C50B5" w:rsidRDefault="006C50B5">
      <w:r>
        <w:separator/>
      </w:r>
    </w:p>
  </w:footnote>
  <w:footnote w:type="continuationSeparator" w:id="0">
    <w:p w14:paraId="5ABBE97A" w14:textId="77777777" w:rsidR="006C50B5" w:rsidRDefault="006C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43A98" w14:textId="77777777" w:rsidR="00995DC0" w:rsidRDefault="00995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77777777" w:rsidR="007E16D6" w:rsidRDefault="00333D95">
    <w:pPr>
      <w:pStyle w:val="BodyText"/>
      <w:spacing w:line="14" w:lineRule="auto"/>
      <w:ind w:left="0"/>
    </w:pP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38208;mso-position-horizontal-relative:page;mso-position-vertical-relative:page" filled="f" stroked="f">
          <v:textbox inset="0,0,0,0">
            <w:txbxContent>
              <w:p w14:paraId="1911FE73" w14:textId="77777777" w:rsidR="007E16D6" w:rsidRDefault="00985E41">
                <w:pPr>
                  <w:spacing w:before="15"/>
                  <w:ind w:left="20"/>
                  <w:rPr>
                    <w:sz w:val="30"/>
                  </w:rPr>
                </w:pPr>
                <w:r>
                  <w:rPr>
                    <w:color w:val="F47721"/>
                    <w:w w:val="110"/>
                    <w:sz w:val="30"/>
                  </w:rPr>
                  <w:t>SHULE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E6105" w14:textId="77777777" w:rsidR="00995DC0" w:rsidRDefault="00995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16D6"/>
    <w:rsid w:val="00200820"/>
    <w:rsid w:val="0021188F"/>
    <w:rsid w:val="00333D95"/>
    <w:rsid w:val="004C7BF7"/>
    <w:rsid w:val="00596BB2"/>
    <w:rsid w:val="006C50B5"/>
    <w:rsid w:val="0073469F"/>
    <w:rsid w:val="007B4A2F"/>
    <w:rsid w:val="007E16D6"/>
    <w:rsid w:val="007F4F73"/>
    <w:rsid w:val="00847CFA"/>
    <w:rsid w:val="0086686F"/>
    <w:rsid w:val="00985E41"/>
    <w:rsid w:val="00995DC0"/>
    <w:rsid w:val="00B337F8"/>
    <w:rsid w:val="00C3589D"/>
    <w:rsid w:val="00CC5524"/>
    <w:rsid w:val="00DC12C5"/>
    <w:rsid w:val="00E32418"/>
    <w:rsid w:val="00E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headspace.org.au/eheadspace/" TargetMode="External"/><Relationship Id="rId39" Type="http://schemas.openxmlformats.org/officeDocument/2006/relationships/hyperlink" Target="http://www.woah.org.au/" TargetMode="External"/><Relationship Id="rId21" Type="http://schemas.openxmlformats.org/officeDocument/2006/relationships/hyperlink" Target="https://headspace.org.au/dads/" TargetMode="External"/><Relationship Id="rId34" Type="http://schemas.openxmlformats.org/officeDocument/2006/relationships/hyperlink" Target="https://au.reachout.com/articles/part-1-getting-yourself-a-mental-health-care-plan" TargetMode="External"/><Relationship Id="rId42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7" Type="http://schemas.openxmlformats.org/officeDocument/2006/relationships/image" Target="media/image10.png"/><Relationship Id="rId50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friends-and-family/parents-guide-tips-for-managing-stress-and-problems-at-school/" TargetMode="External"/><Relationship Id="rId29" Type="http://schemas.openxmlformats.org/officeDocument/2006/relationships/hyperlink" Target="http://Lifeline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young-people/how-to-help-a-friend/" TargetMode="External"/><Relationship Id="rId32" Type="http://schemas.openxmlformats.org/officeDocument/2006/relationships/hyperlink" Target="http://www.headtohelp.org.au/" TargetMode="External"/><Relationship Id="rId37" Type="http://schemas.openxmlformats.org/officeDocument/2006/relationships/hyperlink" Target="http://www.safesteps.org.au/" TargetMode="External"/><Relationship Id="rId40" Type="http://schemas.openxmlformats.org/officeDocument/2006/relationships/hyperlink" Target="https://www.education.vic.gov.au/parents/family-health/Pages/family-violence.aspx" TargetMode="External"/><Relationship Id="rId45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headspace.org.au/friends-and-family/parents-guide-tips-for-managing-stress-and-problems-at-school/" TargetMode="External"/><Relationship Id="rId23" Type="http://schemas.openxmlformats.org/officeDocument/2006/relationships/hyperlink" Target="https://headspace.org.au/young-people/how-to-help-a-friend/" TargetMode="External"/><Relationship Id="rId28" Type="http://schemas.openxmlformats.org/officeDocument/2006/relationships/hyperlink" Target="http://www.kidshelpline.com.au/" TargetMode="External"/><Relationship Id="rId36" Type="http://schemas.openxmlformats.org/officeDocument/2006/relationships/hyperlink" Target="https://www.sane.org/information-stories/facts-and-guides/sane-steps-how-to-help-when-someone-is-suicidal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hyperlink" Target="http://www.beyondblue.org.au/" TargetMode="External"/><Relationship Id="rId44" Type="http://schemas.openxmlformats.org/officeDocument/2006/relationships/hyperlink" Target="https://headspace.org.au/assets/download-cards/18a-Get-into-life-headspace-fact-sheet-WEB.pdf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headspace.org.au/eheadspace" TargetMode="External"/><Relationship Id="rId30" Type="http://schemas.openxmlformats.org/officeDocument/2006/relationships/hyperlink" Target="http://www.lifeline.org.au/" TargetMode="External"/><Relationship Id="rId35" Type="http://schemas.openxmlformats.org/officeDocument/2006/relationships/hyperlink" Target="https://headspace.org.au/young-people/understanding-self-harm-for-young-people/" TargetMode="External"/><Relationship Id="rId43" Type="http://schemas.openxmlformats.org/officeDocument/2006/relationships/hyperlink" Target="https://headspace.org.au/young-people/learn-how-to-handle-tough-times-to-help-your-headspace/" TargetMode="External"/><Relationship Id="rId48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headspace.org.au/assets/Uploads/Mental-Health-Posters-mgpdf.pdf" TargetMode="External"/><Relationship Id="rId25" Type="http://schemas.openxmlformats.org/officeDocument/2006/relationships/hyperlink" Target="https://www.education.vic.gov.au/school/teachers/health/mentalhealth/Pages/headspace-counselling-secondary.aspx" TargetMode="External"/><Relationship Id="rId33" Type="http://schemas.openxmlformats.org/officeDocument/2006/relationships/hyperlink" Target="http://www.suicidecallbackservice.org.au/" TargetMode="External"/><Relationship Id="rId38" Type="http://schemas.openxmlformats.org/officeDocument/2006/relationships/hyperlink" Target="http://www.1800respect.org.au/" TargetMode="External"/><Relationship Id="rId46" Type="http://schemas.openxmlformats.org/officeDocument/2006/relationships/image" Target="media/image9.png"/><Relationship Id="rId20" Type="http://schemas.openxmlformats.org/officeDocument/2006/relationships/hyperlink" Target="https://headspace.org.au/assets/Uploads/Mental-Health-Posters-mgpdf.pdf" TargetMode="External"/><Relationship Id="rId41" Type="http://schemas.openxmlformats.org/officeDocument/2006/relationships/hyperlink" Target="https://www.education.vic.gov.au/school/teachers/health/mentalhealth/Pages/mentalhealthtoolki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73A2F05-CA7B-414A-9213-0ACB68075B75}"/>
</file>

<file path=customXml/itemProps2.xml><?xml version="1.0" encoding="utf-8"?>
<ds:datastoreItem xmlns:ds="http://schemas.openxmlformats.org/officeDocument/2006/customXml" ds:itemID="{22D2F603-47D2-4E15-BEE9-45ABB9C3ACB5}"/>
</file>

<file path=customXml/itemProps3.xml><?xml version="1.0" encoding="utf-8"?>
<ds:datastoreItem xmlns:ds="http://schemas.openxmlformats.org/officeDocument/2006/customXml" ds:itemID="{92FCAC50-E9C9-4F8C-80BF-7E80F2899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2020-12-10T04:45:00Z</dcterms:created>
  <dcterms:modified xsi:type="dcterms:W3CDTF">2021-07-21T07:45:00Z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