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8CFA4C" w14:textId="77777777" w:rsidR="007E16D6" w:rsidRPr="00266711" w:rsidRDefault="007E16D6">
      <w:pPr>
        <w:pStyle w:val="BodyText"/>
        <w:spacing w:before="4"/>
        <w:ind w:left="0"/>
        <w:rPr>
          <w:rFonts w:ascii="Arial" w:eastAsia="SimSun" w:hAnsi="Arial" w:cs="Arial"/>
          <w:sz w:val="15"/>
        </w:rPr>
      </w:pPr>
    </w:p>
    <w:p w14:paraId="316B2C99" w14:textId="77777777" w:rsidR="007E16D6" w:rsidRPr="00266711" w:rsidRDefault="00985E41">
      <w:pPr>
        <w:pStyle w:val="Title"/>
        <w:spacing w:before="87"/>
        <w:rPr>
          <w:rFonts w:ascii="Arial" w:eastAsia="SimSun" w:hAnsi="Arial" w:cs="Arial"/>
          <w:b/>
        </w:rPr>
      </w:pPr>
      <w:r w:rsidRPr="00266711">
        <w:rPr>
          <w:rFonts w:ascii="Arial" w:eastAsia="SimSun" w:hAnsi="Arial" w:cs="Arial"/>
          <w:b/>
          <w:color w:val="B8232F"/>
        </w:rPr>
        <w:t>学生指南</w:t>
      </w:r>
    </w:p>
    <w:p w14:paraId="779AAE23" w14:textId="77777777" w:rsidR="007E16D6" w:rsidRPr="00266711" w:rsidRDefault="00985E41">
      <w:pPr>
        <w:pStyle w:val="Title"/>
        <w:rPr>
          <w:rFonts w:ascii="Arial" w:eastAsia="SimSun" w:hAnsi="Arial" w:cs="Arial"/>
          <w:b/>
        </w:rPr>
      </w:pPr>
      <w:r w:rsidRPr="00266711">
        <w:rPr>
          <w:rFonts w:ascii="Arial" w:eastAsia="SimSun" w:hAnsi="Arial" w:cs="Arial"/>
          <w:b/>
          <w:color w:val="B8232F"/>
          <w:spacing w:val="-1"/>
        </w:rPr>
        <w:t>学校假期期间的身心健康支持</w:t>
      </w:r>
    </w:p>
    <w:p w14:paraId="04177CA4" w14:textId="77777777" w:rsidR="007E16D6" w:rsidRPr="00266711" w:rsidRDefault="007E16D6">
      <w:pPr>
        <w:pStyle w:val="BodyText"/>
        <w:ind w:left="0"/>
        <w:rPr>
          <w:rFonts w:ascii="Arial" w:eastAsia="SimSun" w:hAnsi="Arial" w:cs="Arial"/>
          <w:b/>
        </w:rPr>
      </w:pPr>
    </w:p>
    <w:p w14:paraId="14153FE0" w14:textId="77777777" w:rsidR="007E16D6" w:rsidRPr="00266711" w:rsidRDefault="007E16D6">
      <w:pPr>
        <w:pStyle w:val="BodyText"/>
        <w:spacing w:before="6"/>
        <w:ind w:left="0"/>
        <w:rPr>
          <w:rFonts w:ascii="Arial" w:eastAsia="SimSun" w:hAnsi="Arial" w:cs="Arial"/>
          <w:b/>
          <w:sz w:val="28"/>
        </w:rPr>
      </w:pPr>
    </w:p>
    <w:p w14:paraId="0E4032DE" w14:textId="77777777" w:rsidR="007E16D6" w:rsidRPr="00266711" w:rsidRDefault="007E16D6">
      <w:pPr>
        <w:rPr>
          <w:rFonts w:ascii="Arial" w:eastAsia="SimSun" w:hAnsi="Arial" w:cs="Arial"/>
          <w:sz w:val="28"/>
        </w:rPr>
        <w:sectPr w:rsidR="007E16D6" w:rsidRPr="00266711">
          <w:headerReference w:type="default" r:id="rId7"/>
          <w:type w:val="continuous"/>
          <w:pgSz w:w="11910" w:h="16840"/>
          <w:pgMar w:top="1960" w:right="220" w:bottom="0" w:left="740" w:header="278" w:footer="720" w:gutter="0"/>
          <w:cols w:space="720"/>
        </w:sectPr>
      </w:pPr>
    </w:p>
    <w:p w14:paraId="4FEC34DB" w14:textId="4482D468" w:rsidR="007E16D6" w:rsidRPr="00266711" w:rsidRDefault="00985E41">
      <w:pPr>
        <w:pStyle w:val="BodyText"/>
        <w:spacing w:before="94" w:line="264" w:lineRule="auto"/>
        <w:ind w:left="110" w:right="15"/>
        <w:rPr>
          <w:rFonts w:ascii="Arial" w:eastAsia="SimSun" w:hAnsi="Arial" w:cs="Arial"/>
        </w:rPr>
      </w:pPr>
      <w:r w:rsidRPr="00266711">
        <w:rPr>
          <w:rFonts w:ascii="Arial" w:eastAsia="SimSun" w:hAnsi="Arial" w:cs="Arial"/>
          <w:color w:val="B8232F"/>
        </w:rPr>
        <w:t>本指南提供建议，帮助你在学校假期期间继续照顾好自己的身心健康，并告知你在需要支持时可以联系的服务。</w:t>
      </w:r>
    </w:p>
    <w:p w14:paraId="33B496F7" w14:textId="77777777" w:rsidR="007E16D6" w:rsidRPr="00266711" w:rsidRDefault="007E16D6">
      <w:pPr>
        <w:pStyle w:val="BodyText"/>
        <w:spacing w:before="11"/>
        <w:ind w:left="0"/>
        <w:rPr>
          <w:rFonts w:ascii="Arial" w:eastAsia="SimSun" w:hAnsi="Arial" w:cs="Arial"/>
          <w:sz w:val="23"/>
        </w:rPr>
      </w:pPr>
    </w:p>
    <w:p w14:paraId="321060AA" w14:textId="77777777" w:rsidR="007E16D6" w:rsidRPr="00266711" w:rsidRDefault="00985E41">
      <w:pPr>
        <w:pStyle w:val="Heading1"/>
        <w:spacing w:line="230" w:lineRule="auto"/>
        <w:ind w:right="15"/>
        <w:rPr>
          <w:rFonts w:ascii="Arial" w:eastAsia="SimSun" w:hAnsi="Arial" w:cs="Arial"/>
          <w:b/>
        </w:rPr>
      </w:pPr>
      <w:r w:rsidRPr="00266711">
        <w:rPr>
          <w:rFonts w:ascii="Arial" w:eastAsia="SimSun" w:hAnsi="Arial" w:cs="Arial"/>
          <w:b/>
          <w:color w:val="B8232F"/>
          <w:w w:val="98"/>
        </w:rPr>
        <w:t>学校假期期间支持积极的心理健康的行动</w:t>
      </w:r>
    </w:p>
    <w:p w14:paraId="395938EB" w14:textId="77777777" w:rsidR="007E16D6" w:rsidRPr="00266711" w:rsidRDefault="00985E41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before="37"/>
        <w:rPr>
          <w:rFonts w:ascii="Arial" w:eastAsia="SimSun" w:hAnsi="Arial" w:cs="Arial"/>
          <w:sz w:val="20"/>
        </w:rPr>
      </w:pPr>
      <w:r w:rsidRPr="00266711">
        <w:rPr>
          <w:rFonts w:ascii="Arial" w:eastAsia="SimSun" w:hAnsi="Arial" w:cs="Arial"/>
          <w:w w:val="105"/>
          <w:sz w:val="20"/>
        </w:rPr>
        <w:t>锻炼能改善心情和心理健康</w:t>
      </w:r>
    </w:p>
    <w:p w14:paraId="2EE95D13" w14:textId="77777777" w:rsidR="007E16D6" w:rsidRPr="00266711" w:rsidRDefault="00985E41">
      <w:pPr>
        <w:pStyle w:val="BodyText"/>
        <w:spacing w:before="4"/>
        <w:rPr>
          <w:rFonts w:ascii="Arial" w:eastAsia="SimSun" w:hAnsi="Arial" w:cs="Arial"/>
        </w:rPr>
      </w:pPr>
      <w:r w:rsidRPr="00266711">
        <w:rPr>
          <w:rFonts w:ascii="Arial" w:eastAsia="SimSun" w:hAnsi="Arial" w:cs="Arial"/>
          <w:w w:val="105"/>
        </w:rPr>
        <w:t>——</w:t>
      </w:r>
      <w:r w:rsidRPr="00266711">
        <w:rPr>
          <w:rFonts w:ascii="Arial" w:eastAsia="SimSun" w:hAnsi="Arial" w:cs="Arial"/>
          <w:w w:val="105"/>
        </w:rPr>
        <w:t>让锻炼充满乐趣！</w:t>
      </w:r>
    </w:p>
    <w:p w14:paraId="49A4633D" w14:textId="77777777" w:rsidR="007E16D6" w:rsidRPr="00266711" w:rsidRDefault="00985E41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before="61" w:line="244" w:lineRule="auto"/>
        <w:ind w:right="109"/>
        <w:rPr>
          <w:rFonts w:ascii="Arial" w:eastAsia="SimSun" w:hAnsi="Arial" w:cs="Arial"/>
          <w:sz w:val="20"/>
        </w:rPr>
      </w:pPr>
      <w:r w:rsidRPr="00266711">
        <w:rPr>
          <w:rFonts w:ascii="Arial" w:eastAsia="SimSun" w:hAnsi="Arial" w:cs="Arial"/>
          <w:spacing w:val="-1"/>
          <w:sz w:val="20"/>
        </w:rPr>
        <w:t>健康饮食能滋养大脑</w:t>
      </w:r>
      <w:r w:rsidRPr="00266711">
        <w:rPr>
          <w:rFonts w:ascii="Arial" w:eastAsia="SimSun" w:hAnsi="Arial" w:cs="Arial"/>
          <w:spacing w:val="-1"/>
          <w:sz w:val="20"/>
        </w:rPr>
        <w:t>——</w:t>
      </w:r>
      <w:r w:rsidRPr="00266711">
        <w:rPr>
          <w:rFonts w:ascii="Arial" w:eastAsia="SimSun" w:hAnsi="Arial" w:cs="Arial"/>
          <w:spacing w:val="-1"/>
          <w:sz w:val="20"/>
        </w:rPr>
        <w:t>这也会改善心情</w:t>
      </w:r>
    </w:p>
    <w:p w14:paraId="428003FC" w14:textId="77777777" w:rsidR="007E16D6" w:rsidRPr="00266711" w:rsidRDefault="00985E41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line="244" w:lineRule="auto"/>
        <w:ind w:right="826"/>
        <w:rPr>
          <w:rFonts w:ascii="Arial" w:eastAsia="SimSun" w:hAnsi="Arial" w:cs="Arial"/>
          <w:sz w:val="20"/>
        </w:rPr>
      </w:pPr>
      <w:r w:rsidRPr="00266711">
        <w:rPr>
          <w:rFonts w:ascii="Arial" w:eastAsia="SimSun" w:hAnsi="Arial" w:cs="Arial"/>
          <w:spacing w:val="-1"/>
          <w:sz w:val="20"/>
        </w:rPr>
        <w:t>优先重视睡眠，以支持心理和情绪健康</w:t>
      </w:r>
    </w:p>
    <w:p w14:paraId="4425B8CF" w14:textId="77777777" w:rsidR="007E16D6" w:rsidRPr="00266711" w:rsidRDefault="00985E41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line="244" w:lineRule="auto"/>
        <w:ind w:right="432"/>
        <w:rPr>
          <w:rFonts w:ascii="Arial" w:eastAsia="SimSun" w:hAnsi="Arial" w:cs="Arial"/>
          <w:sz w:val="20"/>
        </w:rPr>
      </w:pPr>
      <w:r w:rsidRPr="00266711">
        <w:rPr>
          <w:rFonts w:ascii="Arial" w:eastAsia="SimSun" w:hAnsi="Arial" w:cs="Arial"/>
          <w:spacing w:val="-1"/>
          <w:w w:val="105"/>
          <w:sz w:val="20"/>
        </w:rPr>
        <w:t>探索放松方法和应对策略</w:t>
      </w:r>
    </w:p>
    <w:p w14:paraId="762FA401" w14:textId="77777777" w:rsidR="007E16D6" w:rsidRPr="00266711" w:rsidRDefault="00985E41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before="57" w:line="244" w:lineRule="auto"/>
        <w:ind w:right="686"/>
        <w:rPr>
          <w:rFonts w:ascii="Arial" w:eastAsia="SimSun" w:hAnsi="Arial" w:cs="Arial"/>
          <w:sz w:val="20"/>
        </w:rPr>
      </w:pPr>
      <w:r w:rsidRPr="00266711">
        <w:rPr>
          <w:rFonts w:ascii="Arial" w:eastAsia="SimSun" w:hAnsi="Arial" w:cs="Arial"/>
          <w:spacing w:val="-1"/>
          <w:sz w:val="20"/>
        </w:rPr>
        <w:t>与朋友和亲人保持联系</w:t>
      </w:r>
    </w:p>
    <w:p w14:paraId="1CB3AD28" w14:textId="77777777" w:rsidR="007E16D6" w:rsidRPr="00266711" w:rsidRDefault="00985E41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rPr>
          <w:rFonts w:ascii="Arial" w:eastAsia="SimSun" w:hAnsi="Arial" w:cs="Arial"/>
          <w:sz w:val="20"/>
        </w:rPr>
      </w:pPr>
      <w:r w:rsidRPr="00266711">
        <w:rPr>
          <w:rFonts w:ascii="Arial" w:eastAsia="SimSun" w:hAnsi="Arial" w:cs="Arial"/>
          <w:sz w:val="20"/>
        </w:rPr>
        <w:t>抽时间做你喜欢的事</w:t>
      </w:r>
    </w:p>
    <w:p w14:paraId="3406957F" w14:textId="77777777" w:rsidR="007E16D6" w:rsidRPr="00266711" w:rsidRDefault="00985E41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before="61" w:line="244" w:lineRule="auto"/>
        <w:ind w:right="1420"/>
        <w:rPr>
          <w:rFonts w:ascii="Arial" w:eastAsia="SimSun" w:hAnsi="Arial" w:cs="Arial"/>
          <w:sz w:val="20"/>
        </w:rPr>
      </w:pPr>
      <w:r w:rsidRPr="00266711">
        <w:rPr>
          <w:rFonts w:ascii="Arial" w:eastAsia="SimSun" w:hAnsi="Arial" w:cs="Arial"/>
          <w:spacing w:val="-1"/>
          <w:w w:val="105"/>
          <w:sz w:val="20"/>
        </w:rPr>
        <w:t>练习积极的自我对话</w:t>
      </w:r>
      <w:r w:rsidRPr="00266711">
        <w:rPr>
          <w:rFonts w:ascii="Arial" w:eastAsia="SimSun" w:hAnsi="Arial" w:cs="Arial"/>
          <w:spacing w:val="-1"/>
          <w:w w:val="105"/>
          <w:sz w:val="20"/>
        </w:rPr>
        <w:t>——</w:t>
      </w:r>
      <w:r w:rsidRPr="00266711">
        <w:rPr>
          <w:rFonts w:ascii="Arial" w:eastAsia="SimSun" w:hAnsi="Arial" w:cs="Arial"/>
          <w:spacing w:val="-1"/>
          <w:w w:val="105"/>
          <w:sz w:val="20"/>
        </w:rPr>
        <w:t>并记住你并非孤立无援</w:t>
      </w:r>
    </w:p>
    <w:p w14:paraId="7BA20B4A" w14:textId="77777777" w:rsidR="007E16D6" w:rsidRPr="00266711" w:rsidRDefault="00985E41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rPr>
          <w:rFonts w:ascii="Arial" w:eastAsia="SimSun" w:hAnsi="Arial" w:cs="Arial"/>
          <w:sz w:val="11"/>
        </w:rPr>
      </w:pPr>
      <w:r w:rsidRPr="00266711">
        <w:rPr>
          <w:rFonts w:ascii="Arial" w:eastAsia="SimSun" w:hAnsi="Arial" w:cs="Arial"/>
          <w:sz w:val="20"/>
        </w:rPr>
        <w:t>需要时寻求专业帮助。</w:t>
      </w:r>
      <w:r w:rsidRPr="00266711">
        <w:rPr>
          <w:rFonts w:ascii="Arial" w:eastAsia="SimSun" w:hAnsi="Arial" w:cs="Arial"/>
          <w:position w:val="7"/>
          <w:sz w:val="11"/>
        </w:rPr>
        <w:t>1</w:t>
      </w:r>
    </w:p>
    <w:p w14:paraId="6F495F19" w14:textId="6C5E1CBF" w:rsidR="007E16D6" w:rsidRPr="00266711" w:rsidRDefault="0070679E" w:rsidP="002E73B9">
      <w:pPr>
        <w:pStyle w:val="BodyText"/>
        <w:spacing w:before="174" w:line="244" w:lineRule="auto"/>
        <w:ind w:left="110" w:right="364"/>
        <w:rPr>
          <w:rFonts w:ascii="Arial" w:eastAsia="SimSun" w:hAnsi="Arial" w:cs="Arial"/>
        </w:rPr>
      </w:pPr>
      <w:hyperlink r:id="rId8">
        <w:r w:rsidR="00985E41" w:rsidRPr="00266711">
          <w:rPr>
            <w:rFonts w:ascii="Arial" w:eastAsia="SimSun" w:hAnsi="Arial" w:cs="Arial"/>
            <w:b/>
          </w:rPr>
          <w:t>细心感受：</w:t>
        </w:r>
        <w:r w:rsidR="00985E41" w:rsidRPr="00266711">
          <w:rPr>
            <w:rFonts w:ascii="Arial" w:eastAsia="SimSun" w:hAnsi="Arial" w:cs="Arial"/>
            <w:color w:val="B8232F"/>
            <w:u w:val="single" w:color="B8232F"/>
          </w:rPr>
          <w:t>为学生提供的正念资源和活动</w:t>
        </w:r>
      </w:hyperlink>
      <w:r w:rsidR="00985E41" w:rsidRPr="00266711">
        <w:rPr>
          <w:rFonts w:ascii="Arial" w:eastAsia="SimSun" w:hAnsi="Arial" w:cs="Arial"/>
          <w:color w:val="B8232F"/>
        </w:rPr>
        <w:t xml:space="preserve"> </w:t>
      </w:r>
      <w:hyperlink r:id="rId9"/>
      <w:r w:rsidR="00985E41" w:rsidRPr="00266711">
        <w:rPr>
          <w:rFonts w:ascii="Arial" w:eastAsia="SimSun" w:hAnsi="Arial" w:cs="Arial"/>
        </w:rPr>
        <w:t>。</w:t>
      </w:r>
      <w:r w:rsidR="00985E41" w:rsidRPr="00266711">
        <w:rPr>
          <w:rFonts w:ascii="Arial" w:eastAsia="SimSun" w:hAnsi="Arial" w:cs="Arial"/>
        </w:rPr>
        <w:t>Smiling Mind</w:t>
      </w:r>
      <w:r w:rsidR="00985E41" w:rsidRPr="00266711">
        <w:rPr>
          <w:rFonts w:ascii="Arial" w:eastAsia="SimSun" w:hAnsi="Arial" w:cs="Arial"/>
        </w:rPr>
        <w:t>提供各种建议，帮助你照顾好自己、理解和控制情绪、保持正念、</w:t>
      </w:r>
      <w:r w:rsidR="00985E41" w:rsidRPr="00266711">
        <w:rPr>
          <w:rFonts w:ascii="Arial" w:eastAsia="SimSun" w:hAnsi="Arial" w:cs="Arial"/>
          <w:w w:val="105"/>
        </w:rPr>
        <w:t>善待自己、适应不确定的情况，以及为应对变化做好准备。</w:t>
      </w:r>
    </w:p>
    <w:p w14:paraId="6CD240DC" w14:textId="77777777" w:rsidR="007E16D6" w:rsidRPr="00266711" w:rsidRDefault="00985E41" w:rsidP="002E73B9">
      <w:pPr>
        <w:pStyle w:val="BodyText"/>
        <w:spacing w:before="111" w:line="244" w:lineRule="auto"/>
        <w:ind w:left="110" w:right="505"/>
        <w:rPr>
          <w:rFonts w:ascii="Arial" w:eastAsia="SimSun" w:hAnsi="Arial" w:cs="Arial"/>
        </w:rPr>
      </w:pPr>
      <w:r w:rsidRPr="00266711">
        <w:rPr>
          <w:rFonts w:ascii="Arial" w:eastAsia="SimSun" w:hAnsi="Arial" w:cs="Arial"/>
          <w:spacing w:val="-1"/>
          <w:w w:val="105"/>
        </w:rPr>
        <w:t>你可能会发现，这些行动不足以照顾好你的心理健康。以下迹象可能说明你需要一些支持。</w:t>
      </w:r>
    </w:p>
    <w:p w14:paraId="590F1EA6" w14:textId="77777777" w:rsidR="007E16D6" w:rsidRPr="00266711" w:rsidRDefault="00985E41">
      <w:pPr>
        <w:pStyle w:val="Heading1"/>
        <w:spacing w:before="109" w:line="230" w:lineRule="auto"/>
        <w:ind w:right="255"/>
        <w:rPr>
          <w:rFonts w:ascii="Arial" w:eastAsia="SimSun" w:hAnsi="Arial" w:cs="Arial"/>
          <w:b/>
        </w:rPr>
      </w:pPr>
      <w:r w:rsidRPr="00266711">
        <w:rPr>
          <w:rFonts w:ascii="Arial" w:eastAsia="SimSun" w:hAnsi="Arial" w:cs="Arial"/>
        </w:rPr>
        <w:br w:type="column"/>
      </w:r>
      <w:r w:rsidRPr="00266711">
        <w:rPr>
          <w:rFonts w:ascii="Arial" w:eastAsia="SimSun" w:hAnsi="Arial" w:cs="Arial"/>
          <w:b/>
          <w:color w:val="B8232F"/>
          <w:spacing w:val="-1"/>
        </w:rPr>
        <w:t>你或朋友可能需要心理健康支持的迹象</w:t>
      </w:r>
    </w:p>
    <w:p w14:paraId="3417A158" w14:textId="77777777" w:rsidR="007E16D6" w:rsidRPr="00266711" w:rsidRDefault="00985E41" w:rsidP="002E73B9">
      <w:pPr>
        <w:pStyle w:val="BodyText"/>
        <w:spacing w:before="38" w:line="244" w:lineRule="auto"/>
        <w:ind w:left="110" w:right="461"/>
        <w:rPr>
          <w:rFonts w:ascii="Arial" w:eastAsia="SimSun" w:hAnsi="Arial" w:cs="Arial"/>
        </w:rPr>
      </w:pPr>
      <w:r w:rsidRPr="00266711">
        <w:rPr>
          <w:rFonts w:ascii="Arial" w:eastAsia="SimSun" w:hAnsi="Arial" w:cs="Arial"/>
        </w:rPr>
        <w:t>注意持续两周或更长时间的变化，并为此寻求专业帮助，比如：</w:t>
      </w:r>
    </w:p>
    <w:p w14:paraId="09957B0C" w14:textId="77777777" w:rsidR="007E16D6" w:rsidRPr="00266711" w:rsidRDefault="00985E41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before="113" w:line="244" w:lineRule="auto"/>
        <w:ind w:right="1163"/>
        <w:rPr>
          <w:rFonts w:ascii="Arial" w:eastAsia="SimSun" w:hAnsi="Arial" w:cs="Arial"/>
          <w:sz w:val="20"/>
        </w:rPr>
      </w:pPr>
      <w:r w:rsidRPr="00266711">
        <w:rPr>
          <w:rFonts w:ascii="Arial" w:eastAsia="SimSun" w:hAnsi="Arial" w:cs="Arial"/>
          <w:sz w:val="20"/>
        </w:rPr>
        <w:t>对通常喜欢的活动失去兴趣或不再参加</w:t>
      </w:r>
    </w:p>
    <w:p w14:paraId="469E392D" w14:textId="77777777" w:rsidR="007E16D6" w:rsidRPr="00266711" w:rsidRDefault="00985E41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rPr>
          <w:rFonts w:ascii="Arial" w:eastAsia="SimSun" w:hAnsi="Arial" w:cs="Arial"/>
          <w:sz w:val="20"/>
        </w:rPr>
      </w:pPr>
      <w:r w:rsidRPr="00266711">
        <w:rPr>
          <w:rFonts w:ascii="Arial" w:eastAsia="SimSun" w:hAnsi="Arial" w:cs="Arial"/>
          <w:sz w:val="20"/>
        </w:rPr>
        <w:t>感到</w:t>
      </w:r>
      <w:r w:rsidRPr="00266711">
        <w:rPr>
          <w:rFonts w:ascii="Arial" w:eastAsia="SimSun" w:hAnsi="Arial" w:cs="Arial"/>
          <w:sz w:val="20"/>
        </w:rPr>
        <w:t>“</w:t>
      </w:r>
      <w:r w:rsidRPr="00266711">
        <w:rPr>
          <w:rFonts w:ascii="Arial" w:eastAsia="SimSun" w:hAnsi="Arial" w:cs="Arial"/>
          <w:sz w:val="20"/>
        </w:rPr>
        <w:t>情绪低落</w:t>
      </w:r>
      <w:r w:rsidRPr="00266711">
        <w:rPr>
          <w:rFonts w:ascii="Arial" w:eastAsia="SimSun" w:hAnsi="Arial" w:cs="Arial"/>
          <w:sz w:val="20"/>
        </w:rPr>
        <w:t>”</w:t>
      </w:r>
      <w:r w:rsidRPr="00266711">
        <w:rPr>
          <w:rFonts w:ascii="Arial" w:eastAsia="SimSun" w:hAnsi="Arial" w:cs="Arial"/>
          <w:sz w:val="20"/>
        </w:rPr>
        <w:t>、异常紧张或担心</w:t>
      </w:r>
    </w:p>
    <w:p w14:paraId="3F044791" w14:textId="77777777" w:rsidR="007E16D6" w:rsidRPr="00266711" w:rsidRDefault="00985E41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before="61"/>
        <w:rPr>
          <w:rFonts w:ascii="Arial" w:eastAsia="SimSun" w:hAnsi="Arial" w:cs="Arial"/>
          <w:sz w:val="20"/>
        </w:rPr>
      </w:pPr>
      <w:r w:rsidRPr="00266711">
        <w:rPr>
          <w:rFonts w:ascii="Arial" w:eastAsia="SimSun" w:hAnsi="Arial" w:cs="Arial"/>
          <w:w w:val="105"/>
          <w:sz w:val="20"/>
        </w:rPr>
        <w:t>普通的事情越来越难</w:t>
      </w:r>
    </w:p>
    <w:p w14:paraId="223A65D0" w14:textId="77777777" w:rsidR="007E16D6" w:rsidRPr="00266711" w:rsidRDefault="00985E41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before="61"/>
        <w:rPr>
          <w:rFonts w:ascii="Arial" w:eastAsia="SimSun" w:hAnsi="Arial" w:cs="Arial"/>
          <w:sz w:val="20"/>
        </w:rPr>
      </w:pPr>
      <w:r w:rsidRPr="00266711">
        <w:rPr>
          <w:rFonts w:ascii="Arial" w:eastAsia="SimSun" w:hAnsi="Arial" w:cs="Arial"/>
          <w:w w:val="105"/>
          <w:sz w:val="20"/>
        </w:rPr>
        <w:t>容易被激怒或生气</w:t>
      </w:r>
    </w:p>
    <w:p w14:paraId="356091C3" w14:textId="77777777" w:rsidR="007E16D6" w:rsidRPr="00266711" w:rsidRDefault="00985E41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before="62" w:line="244" w:lineRule="auto"/>
        <w:ind w:right="1490"/>
        <w:rPr>
          <w:rFonts w:ascii="Arial" w:eastAsia="SimSun" w:hAnsi="Arial" w:cs="Arial"/>
          <w:sz w:val="20"/>
        </w:rPr>
      </w:pPr>
      <w:r w:rsidRPr="00266711">
        <w:rPr>
          <w:rFonts w:ascii="Arial" w:eastAsia="SimSun" w:hAnsi="Arial" w:cs="Arial"/>
          <w:spacing w:val="-1"/>
          <w:sz w:val="20"/>
        </w:rPr>
        <w:t>冒更危险的风险，比如喝酒或吸毒</w:t>
      </w:r>
    </w:p>
    <w:p w14:paraId="54C4BE54" w14:textId="77777777" w:rsidR="007E16D6" w:rsidRPr="00266711" w:rsidRDefault="00985E41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rPr>
          <w:rFonts w:ascii="Arial" w:eastAsia="SimSun" w:hAnsi="Arial" w:cs="Arial"/>
          <w:sz w:val="20"/>
        </w:rPr>
      </w:pPr>
      <w:r w:rsidRPr="00266711">
        <w:rPr>
          <w:rFonts w:ascii="Arial" w:eastAsia="SimSun" w:hAnsi="Arial" w:cs="Arial"/>
          <w:sz w:val="20"/>
        </w:rPr>
        <w:t>退出交往或感到不知所措</w:t>
      </w:r>
    </w:p>
    <w:p w14:paraId="1AC68A37" w14:textId="77777777" w:rsidR="007E16D6" w:rsidRPr="00266711" w:rsidRDefault="00985E41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before="61"/>
        <w:rPr>
          <w:rFonts w:ascii="Arial" w:eastAsia="SimSun" w:hAnsi="Arial" w:cs="Arial"/>
          <w:sz w:val="20"/>
        </w:rPr>
      </w:pPr>
      <w:r w:rsidRPr="00266711">
        <w:rPr>
          <w:rFonts w:ascii="Arial" w:eastAsia="SimSun" w:hAnsi="Arial" w:cs="Arial"/>
          <w:w w:val="105"/>
          <w:sz w:val="20"/>
        </w:rPr>
        <w:t>难以集中注意力和失去动力</w:t>
      </w:r>
    </w:p>
    <w:p w14:paraId="4DB11075" w14:textId="77777777" w:rsidR="007E16D6" w:rsidRPr="00266711" w:rsidRDefault="00985E41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before="61"/>
        <w:rPr>
          <w:rFonts w:ascii="Arial" w:eastAsia="SimSun" w:hAnsi="Arial" w:cs="Arial"/>
          <w:sz w:val="20"/>
        </w:rPr>
      </w:pPr>
      <w:r w:rsidRPr="00266711">
        <w:rPr>
          <w:rFonts w:ascii="Arial" w:eastAsia="SimSun" w:hAnsi="Arial" w:cs="Arial"/>
          <w:w w:val="105"/>
          <w:sz w:val="20"/>
        </w:rPr>
        <w:t>有很多负面想法</w:t>
      </w:r>
    </w:p>
    <w:p w14:paraId="1CD1465A" w14:textId="77777777" w:rsidR="007E16D6" w:rsidRPr="00266711" w:rsidRDefault="00985E41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before="61"/>
        <w:rPr>
          <w:rFonts w:ascii="Arial" w:eastAsia="SimSun" w:hAnsi="Arial" w:cs="Arial"/>
          <w:sz w:val="11"/>
        </w:rPr>
      </w:pPr>
      <w:r w:rsidRPr="00266711">
        <w:rPr>
          <w:rFonts w:ascii="Arial" w:eastAsia="SimSun" w:hAnsi="Arial" w:cs="Arial"/>
          <w:sz w:val="20"/>
        </w:rPr>
        <w:t>睡眠和饮食变化。</w:t>
      </w:r>
      <w:r w:rsidRPr="00266711">
        <w:rPr>
          <w:rFonts w:ascii="Arial" w:eastAsia="SimSun" w:hAnsi="Arial" w:cs="Arial"/>
          <w:position w:val="7"/>
          <w:sz w:val="11"/>
        </w:rPr>
        <w:t>2 3</w:t>
      </w:r>
    </w:p>
    <w:p w14:paraId="2384A91D" w14:textId="4B85D30B" w:rsidR="007E16D6" w:rsidRPr="00266711" w:rsidRDefault="00CE5D96">
      <w:pPr>
        <w:rPr>
          <w:rFonts w:ascii="Arial" w:eastAsia="SimSun" w:hAnsi="Arial" w:cs="Arial"/>
          <w:sz w:val="11"/>
        </w:rPr>
        <w:sectPr w:rsidR="007E16D6" w:rsidRPr="00266711">
          <w:type w:val="continuous"/>
          <w:pgSz w:w="11910" w:h="16840"/>
          <w:pgMar w:top="1960" w:right="220" w:bottom="0" w:left="740" w:header="720" w:footer="720" w:gutter="0"/>
          <w:cols w:num="2" w:space="720" w:equalWidth="0">
            <w:col w:w="4900" w:space="344"/>
            <w:col w:w="5706"/>
          </w:cols>
        </w:sectPr>
      </w:pPr>
      <w:r w:rsidRPr="00266711">
        <w:rPr>
          <w:rFonts w:ascii="Arial" w:eastAsia="SimSun" w:hAnsi="Arial" w:cs="Arial"/>
          <w:sz w:val="11"/>
        </w:rPr>
        <w:t xml:space="preserve"> </w:t>
      </w:r>
    </w:p>
    <w:p w14:paraId="33587CC7" w14:textId="052504ED" w:rsidR="007E16D6" w:rsidRPr="00266711" w:rsidRDefault="007E16D6">
      <w:pPr>
        <w:pStyle w:val="BodyText"/>
        <w:ind w:left="0"/>
        <w:rPr>
          <w:rFonts w:ascii="Arial" w:eastAsia="SimSun" w:hAnsi="Arial" w:cs="Arial"/>
        </w:rPr>
      </w:pPr>
    </w:p>
    <w:p w14:paraId="64B79D75" w14:textId="7181AF1D" w:rsidR="007E16D6" w:rsidRPr="00266711" w:rsidRDefault="007E16D6">
      <w:pPr>
        <w:pStyle w:val="BodyText"/>
        <w:ind w:left="0"/>
        <w:rPr>
          <w:rFonts w:ascii="Arial" w:eastAsia="SimSun" w:hAnsi="Arial" w:cs="Arial"/>
        </w:rPr>
      </w:pPr>
    </w:p>
    <w:p w14:paraId="1727E2C0" w14:textId="703292EC" w:rsidR="00A61C6D" w:rsidRPr="00266711" w:rsidRDefault="00A61C6D">
      <w:pPr>
        <w:pStyle w:val="BodyText"/>
        <w:ind w:left="0"/>
        <w:rPr>
          <w:rFonts w:ascii="Arial" w:eastAsia="SimSun" w:hAnsi="Arial" w:cs="Arial"/>
        </w:rPr>
      </w:pPr>
    </w:p>
    <w:p w14:paraId="10B86E7C" w14:textId="0E733708" w:rsidR="00A61C6D" w:rsidRPr="00266711" w:rsidRDefault="00A61C6D">
      <w:pPr>
        <w:pStyle w:val="BodyText"/>
        <w:ind w:left="0"/>
        <w:rPr>
          <w:rFonts w:ascii="Arial" w:eastAsia="SimSun" w:hAnsi="Arial" w:cs="Arial"/>
        </w:rPr>
      </w:pPr>
    </w:p>
    <w:p w14:paraId="7512F948" w14:textId="73F23504" w:rsidR="00A61C6D" w:rsidRPr="00266711" w:rsidRDefault="00A61C6D">
      <w:pPr>
        <w:pStyle w:val="BodyText"/>
        <w:ind w:left="0"/>
        <w:rPr>
          <w:rFonts w:ascii="Arial" w:eastAsia="SimSun" w:hAnsi="Arial" w:cs="Arial"/>
        </w:rPr>
      </w:pPr>
    </w:p>
    <w:p w14:paraId="2DE8D004" w14:textId="57810324" w:rsidR="00A61C6D" w:rsidRPr="00266711" w:rsidRDefault="00A61C6D">
      <w:pPr>
        <w:pStyle w:val="BodyText"/>
        <w:ind w:left="0"/>
        <w:rPr>
          <w:rFonts w:ascii="Arial" w:eastAsia="SimSun" w:hAnsi="Arial" w:cs="Arial"/>
        </w:rPr>
      </w:pPr>
    </w:p>
    <w:p w14:paraId="0B62662E" w14:textId="77777777" w:rsidR="00A61C6D" w:rsidRPr="00266711" w:rsidRDefault="00A61C6D">
      <w:pPr>
        <w:pStyle w:val="BodyText"/>
        <w:ind w:left="0"/>
        <w:rPr>
          <w:rFonts w:ascii="Arial" w:eastAsia="SimSun" w:hAnsi="Arial" w:cs="Arial"/>
        </w:rPr>
      </w:pPr>
    </w:p>
    <w:p w14:paraId="3E77F87E" w14:textId="77777777" w:rsidR="007E16D6" w:rsidRPr="00266711" w:rsidRDefault="007E16D6">
      <w:pPr>
        <w:pStyle w:val="BodyText"/>
        <w:ind w:left="0"/>
        <w:rPr>
          <w:rFonts w:ascii="Arial" w:eastAsia="SimSun" w:hAnsi="Arial" w:cs="Arial"/>
        </w:rPr>
      </w:pPr>
    </w:p>
    <w:p w14:paraId="1B84DC28" w14:textId="77777777" w:rsidR="007E16D6" w:rsidRPr="00266711" w:rsidRDefault="007E16D6">
      <w:pPr>
        <w:pStyle w:val="BodyText"/>
        <w:ind w:left="0"/>
        <w:rPr>
          <w:rFonts w:ascii="Arial" w:eastAsia="SimSun" w:hAnsi="Arial" w:cs="Arial"/>
        </w:rPr>
      </w:pPr>
    </w:p>
    <w:p w14:paraId="52FEB0F7" w14:textId="165F90F8" w:rsidR="007E16D6" w:rsidRDefault="007E16D6">
      <w:pPr>
        <w:pStyle w:val="BodyText"/>
        <w:ind w:left="0"/>
        <w:rPr>
          <w:rFonts w:ascii="Arial" w:eastAsia="SimSun" w:hAnsi="Arial" w:cs="Arial"/>
        </w:rPr>
      </w:pPr>
    </w:p>
    <w:p w14:paraId="6B493B5B" w14:textId="73770248" w:rsidR="00600643" w:rsidRDefault="00600643">
      <w:pPr>
        <w:pStyle w:val="BodyText"/>
        <w:ind w:left="0"/>
        <w:rPr>
          <w:rFonts w:ascii="Arial" w:eastAsia="SimSun" w:hAnsi="Arial" w:cs="Arial"/>
        </w:rPr>
      </w:pPr>
    </w:p>
    <w:p w14:paraId="379F69AF" w14:textId="79A63D35" w:rsidR="00600643" w:rsidRDefault="00600643">
      <w:pPr>
        <w:pStyle w:val="BodyText"/>
        <w:ind w:left="0"/>
        <w:rPr>
          <w:rFonts w:ascii="Arial" w:eastAsia="SimSun" w:hAnsi="Arial" w:cs="Arial"/>
        </w:rPr>
      </w:pPr>
    </w:p>
    <w:p w14:paraId="5CF6F276" w14:textId="77777777" w:rsidR="00600643" w:rsidRDefault="00600643">
      <w:pPr>
        <w:pStyle w:val="BodyText"/>
        <w:ind w:left="0"/>
        <w:rPr>
          <w:rFonts w:ascii="Arial" w:eastAsia="SimSun" w:hAnsi="Arial" w:cs="Arial"/>
        </w:rPr>
      </w:pPr>
    </w:p>
    <w:p w14:paraId="5E9F9240" w14:textId="2ABA82F5" w:rsidR="00266711" w:rsidRDefault="00266711">
      <w:pPr>
        <w:pStyle w:val="BodyText"/>
        <w:ind w:left="0"/>
        <w:rPr>
          <w:rFonts w:ascii="Arial" w:eastAsia="SimSun" w:hAnsi="Arial" w:cs="Arial"/>
        </w:rPr>
      </w:pPr>
    </w:p>
    <w:p w14:paraId="503EC573" w14:textId="13299B75" w:rsidR="00266711" w:rsidRDefault="00266711">
      <w:pPr>
        <w:pStyle w:val="BodyText"/>
        <w:ind w:left="0"/>
        <w:rPr>
          <w:rFonts w:ascii="Arial" w:eastAsia="SimSun" w:hAnsi="Arial" w:cs="Arial"/>
        </w:rPr>
      </w:pPr>
    </w:p>
    <w:p w14:paraId="3E3D8057" w14:textId="77777777" w:rsidR="00266711" w:rsidRPr="00266711" w:rsidRDefault="00266711">
      <w:pPr>
        <w:pStyle w:val="BodyText"/>
        <w:ind w:left="0"/>
        <w:rPr>
          <w:rFonts w:ascii="Arial" w:eastAsia="SimSun" w:hAnsi="Arial" w:cs="Arial"/>
        </w:rPr>
      </w:pPr>
    </w:p>
    <w:p w14:paraId="0FD7C3AF" w14:textId="77777777" w:rsidR="007E16D6" w:rsidRPr="00266711" w:rsidRDefault="007E16D6">
      <w:pPr>
        <w:pStyle w:val="BodyText"/>
        <w:ind w:left="0"/>
        <w:rPr>
          <w:rFonts w:ascii="Arial" w:eastAsia="SimSun" w:hAnsi="Arial" w:cs="Arial"/>
        </w:rPr>
      </w:pPr>
    </w:p>
    <w:p w14:paraId="637ABCC8" w14:textId="77777777" w:rsidR="007E16D6" w:rsidRPr="00266711" w:rsidRDefault="007E16D6">
      <w:pPr>
        <w:pStyle w:val="BodyText"/>
        <w:ind w:left="0"/>
        <w:rPr>
          <w:rFonts w:ascii="Arial" w:eastAsia="SimSun" w:hAnsi="Arial" w:cs="Arial"/>
        </w:rPr>
      </w:pPr>
    </w:p>
    <w:p w14:paraId="76A924F0" w14:textId="77777777" w:rsidR="007E16D6" w:rsidRPr="00266711" w:rsidRDefault="007E16D6">
      <w:pPr>
        <w:pStyle w:val="BodyText"/>
        <w:ind w:left="0"/>
        <w:rPr>
          <w:rFonts w:ascii="Arial" w:eastAsia="SimSun" w:hAnsi="Arial" w:cs="Arial"/>
        </w:rPr>
      </w:pPr>
    </w:p>
    <w:p w14:paraId="2389D430" w14:textId="77777777" w:rsidR="007E16D6" w:rsidRPr="00266711" w:rsidRDefault="0070679E">
      <w:pPr>
        <w:pStyle w:val="BodyText"/>
        <w:spacing w:line="20" w:lineRule="exact"/>
        <w:ind w:left="105"/>
        <w:rPr>
          <w:rFonts w:ascii="Arial" w:eastAsia="SimSun" w:hAnsi="Arial" w:cs="Arial"/>
          <w:sz w:val="2"/>
        </w:rPr>
      </w:pPr>
      <w:r>
        <w:rPr>
          <w:rFonts w:ascii="Arial" w:eastAsia="SimSun" w:hAnsi="Arial" w:cs="Arial"/>
          <w:sz w:val="2"/>
        </w:rPr>
      </w:r>
      <w:r>
        <w:rPr>
          <w:rFonts w:ascii="Arial" w:eastAsia="SimSun" w:hAnsi="Arial" w:cs="Arial"/>
          <w:sz w:val="2"/>
        </w:rPr>
        <w:pict w14:anchorId="6700930C">
          <v:group id="_x0000_s1036" style="width:1in;height:.5pt;mso-position-horizontal-relative:char;mso-position-vertical-relative:line" coordsize="1440,10">
            <v:line id="_x0000_s1037" style="position:absolute" from="0,5" to="1440,5" strokeweight=".5pt"/>
            <w10:anchorlock/>
          </v:group>
        </w:pict>
      </w:r>
    </w:p>
    <w:p w14:paraId="799DFD84" w14:textId="77777777" w:rsidR="007E16D6" w:rsidRPr="00266711" w:rsidRDefault="00985E41">
      <w:pPr>
        <w:pStyle w:val="ListParagraph"/>
        <w:numPr>
          <w:ilvl w:val="0"/>
          <w:numId w:val="1"/>
        </w:numPr>
        <w:tabs>
          <w:tab w:val="left" w:pos="338"/>
        </w:tabs>
        <w:spacing w:before="10" w:line="244" w:lineRule="auto"/>
        <w:ind w:right="4303"/>
        <w:rPr>
          <w:rFonts w:ascii="Arial" w:eastAsia="SimSun" w:hAnsi="Arial" w:cs="Arial"/>
          <w:sz w:val="11"/>
        </w:rPr>
      </w:pPr>
      <w:r w:rsidRPr="00266711">
        <w:rPr>
          <w:rFonts w:ascii="Arial" w:eastAsia="SimSun" w:hAnsi="Arial" w:cs="Arial"/>
          <w:w w:val="106"/>
          <w:sz w:val="11"/>
        </w:rPr>
        <w:t>headspace</w:t>
      </w:r>
      <w:r w:rsidRPr="00266711">
        <w:rPr>
          <w:rFonts w:ascii="Arial" w:eastAsia="SimSun" w:hAnsi="Arial" w:cs="Arial"/>
          <w:spacing w:val="-1"/>
          <w:w w:val="103"/>
          <w:sz w:val="11"/>
        </w:rPr>
        <w:t>——</w:t>
      </w:r>
      <w:r w:rsidRPr="00266711">
        <w:rPr>
          <w:rFonts w:ascii="Arial" w:eastAsia="SimSun" w:hAnsi="Arial" w:cs="Arial"/>
          <w:spacing w:val="-1"/>
          <w:w w:val="103"/>
          <w:sz w:val="11"/>
        </w:rPr>
        <w:t>关于学校问题和压力的父母指南，</w:t>
      </w:r>
      <w:hyperlink r:id="rId10">
        <w:r w:rsidRPr="00266711">
          <w:rPr>
            <w:rFonts w:ascii="Arial" w:eastAsia="SimSun" w:hAnsi="Arial" w:cs="Arial"/>
            <w:color w:val="B8232F"/>
            <w:spacing w:val="-2"/>
            <w:w w:val="99"/>
            <w:sz w:val="11"/>
            <w:u w:val="single" w:color="B8232F"/>
          </w:rPr>
          <w:t>https://headspace</w:t>
        </w:r>
        <w:r w:rsidRPr="00266711">
          <w:rPr>
            <w:rFonts w:ascii="Arial" w:eastAsia="SimSun" w:hAnsi="Arial" w:cs="Arial"/>
            <w:color w:val="B8232F"/>
            <w:spacing w:val="-2"/>
            <w:w w:val="64"/>
            <w:sz w:val="11"/>
            <w:u w:val="single" w:color="B8232F"/>
          </w:rPr>
          <w:t>.</w:t>
        </w:r>
        <w:r w:rsidRPr="00266711">
          <w:rPr>
            <w:rFonts w:ascii="Arial" w:eastAsia="SimSun" w:hAnsi="Arial" w:cs="Arial"/>
            <w:color w:val="B8232F"/>
            <w:w w:val="101"/>
            <w:sz w:val="11"/>
            <w:u w:val="single" w:color="B8232F"/>
          </w:rPr>
          <w:t>org.au/friends-and-family/parents-guide</w:t>
        </w:r>
        <w:r w:rsidRPr="00266711">
          <w:rPr>
            <w:rFonts w:ascii="Arial" w:eastAsia="SimSun" w:hAnsi="Arial" w:cs="Arial"/>
            <w:color w:val="B8232F"/>
            <w:w w:val="136"/>
            <w:sz w:val="11"/>
            <w:u w:val="single" w:color="B8232F"/>
          </w:rPr>
          <w:t>-</w:t>
        </w:r>
      </w:hyperlink>
      <w:r w:rsidRPr="00266711">
        <w:rPr>
          <w:rFonts w:ascii="Arial" w:eastAsia="SimSun" w:hAnsi="Arial" w:cs="Arial"/>
          <w:color w:val="B8232F"/>
          <w:w w:val="136"/>
          <w:sz w:val="11"/>
        </w:rPr>
        <w:t xml:space="preserve"> </w:t>
      </w:r>
      <w:hyperlink r:id="rId11">
        <w:r w:rsidRPr="00266711">
          <w:rPr>
            <w:rFonts w:ascii="Arial" w:eastAsia="SimSun" w:hAnsi="Arial" w:cs="Arial"/>
            <w:color w:val="B8232F"/>
            <w:w w:val="105"/>
            <w:sz w:val="11"/>
            <w:u w:val="single" w:color="B8232F"/>
          </w:rPr>
          <w:t>tips-for-managing-stress-and-problems-at-school/</w:t>
        </w:r>
      </w:hyperlink>
    </w:p>
    <w:p w14:paraId="3D13A71E" w14:textId="77777777" w:rsidR="007E16D6" w:rsidRPr="00266711" w:rsidRDefault="0070679E">
      <w:pPr>
        <w:pStyle w:val="ListParagraph"/>
        <w:numPr>
          <w:ilvl w:val="0"/>
          <w:numId w:val="1"/>
        </w:numPr>
        <w:tabs>
          <w:tab w:val="left" w:pos="338"/>
        </w:tabs>
        <w:spacing w:before="28"/>
        <w:ind w:hanging="228"/>
        <w:rPr>
          <w:rFonts w:ascii="Arial" w:eastAsia="SimSun" w:hAnsi="Arial" w:cs="Arial"/>
          <w:sz w:val="11"/>
        </w:rPr>
      </w:pPr>
      <w:r>
        <w:rPr>
          <w:rFonts w:ascii="Arial" w:eastAsia="SimSun" w:hAnsi="Arial" w:cs="Arial"/>
        </w:rPr>
        <w:pict w14:anchorId="1C163031">
          <v:group id="_x0000_s1032" style="position:absolute;left:0;text-align:left;margin-left:411.05pt;margin-top:2.2pt;width:75.1pt;height:42.55pt;z-index:15730176;mso-position-horizontal-relative:page" coordorigin="8221,44" coordsize="1502,85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5" type="#_x0000_t75" style="position:absolute;left:9024;top:307;width:395;height:201">
              <v:imagedata r:id="rId12" o:title=""/>
            </v:shape>
            <v:shape id="_x0000_s1034" style="position:absolute;left:8221;top:44;width:1502;height:851" coordorigin="8221,44" coordsize="1502,851" o:spt="100" adj="0,,0" path="m9013,312r-128,l8887,309,9009,44r-381,l8628,313r,189l8574,502r,-189l8628,313r,-269l8221,44r125,269l8404,313r48,103l8500,313r58,l8471,502r-38,l8615,895,8795,506r7,-13l8790,498r-12,5l8766,505r-14,1l8713,498r-32,-20l8659,447r-8,-39l8659,368r22,-31l8713,317r39,-8l8778,313r24,9l8822,337r15,20l8793,383r-8,-9l8776,367r-11,-5l8752,360r-18,4l8719,374r-10,15l8705,408r4,18l8719,441r15,10l8752,455r13,-2l8776,448r9,-7l8793,432r29,17l8830,432r22,-49l8864,359r43,l8907,504r53,l8960,359r53,l9013,312xm9504,312r-53,l9451,504r53,l9504,312xm9722,504r-10,-22l9691,436r-17,-37l9640,327r,109l9607,436r16,-37l9624,399r16,37l9640,327r-7,-15l9614,312r-89,192l9581,504r10,-22l9657,482r9,22l9722,504xe" fillcolor="black" stroked="f">
              <v:stroke joinstyle="round"/>
              <v:formulas/>
              <v:path arrowok="t" o:connecttype="segments"/>
            </v:shape>
            <v:shape id="_x0000_s1033" type="#_x0000_t75" style="position:absolute;left:8897;top:580;width:793;height:223">
              <v:imagedata r:id="rId13" o:title=""/>
            </v:shape>
            <w10:wrap anchorx="page"/>
          </v:group>
        </w:pict>
      </w:r>
      <w:r w:rsidR="00985E41" w:rsidRPr="00266711">
        <w:rPr>
          <w:rFonts w:ascii="Arial" w:eastAsia="SimSun" w:hAnsi="Arial" w:cs="Arial"/>
          <w:sz w:val="11"/>
        </w:rPr>
        <w:t>headspace</w:t>
      </w:r>
      <w:r w:rsidR="00985E41" w:rsidRPr="00266711">
        <w:rPr>
          <w:rFonts w:ascii="Arial" w:eastAsia="SimSun" w:hAnsi="Arial" w:cs="Arial"/>
          <w:sz w:val="11"/>
        </w:rPr>
        <w:t>的</w:t>
      </w:r>
      <w:r w:rsidR="00985E41" w:rsidRPr="00266711">
        <w:rPr>
          <w:rFonts w:ascii="Arial" w:eastAsia="SimSun" w:hAnsi="Arial" w:cs="Arial"/>
          <w:sz w:val="11"/>
        </w:rPr>
        <w:t>“</w:t>
      </w:r>
      <w:r w:rsidR="00985E41" w:rsidRPr="00266711">
        <w:rPr>
          <w:rFonts w:ascii="Arial" w:eastAsia="SimSun" w:hAnsi="Arial" w:cs="Arial"/>
          <w:sz w:val="11"/>
        </w:rPr>
        <w:t>心理健康和你</w:t>
      </w:r>
      <w:r w:rsidR="00985E41" w:rsidRPr="00266711">
        <w:rPr>
          <w:rFonts w:ascii="Arial" w:eastAsia="SimSun" w:hAnsi="Arial" w:cs="Arial"/>
          <w:sz w:val="11"/>
        </w:rPr>
        <w:t>”</w:t>
      </w:r>
      <w:r w:rsidR="00985E41" w:rsidRPr="00266711">
        <w:rPr>
          <w:rFonts w:ascii="Arial" w:eastAsia="SimSun" w:hAnsi="Arial" w:cs="Arial"/>
          <w:sz w:val="11"/>
        </w:rPr>
        <w:t>招贴海报，</w:t>
      </w:r>
      <w:r w:rsidR="005A5A58" w:rsidRPr="00266711">
        <w:rPr>
          <w:rFonts w:ascii="Arial" w:eastAsia="SimSun" w:hAnsi="Arial" w:cs="Arial"/>
        </w:rPr>
        <w:fldChar w:fldCharType="begin"/>
      </w:r>
      <w:r w:rsidR="005A5A58" w:rsidRPr="00266711">
        <w:rPr>
          <w:rFonts w:ascii="Arial" w:eastAsia="SimSun" w:hAnsi="Arial" w:cs="Arial"/>
        </w:rPr>
        <w:instrText xml:space="preserve"> HYPERLINK "https://headspace.org.au/assets/Uploads/Mental-Health-Posters-mgpdf.pdf" \h </w:instrText>
      </w:r>
      <w:r w:rsidR="005A5A58" w:rsidRPr="00266711">
        <w:rPr>
          <w:rFonts w:ascii="Arial" w:eastAsia="SimSun" w:hAnsi="Arial" w:cs="Arial"/>
        </w:rPr>
        <w:fldChar w:fldCharType="separate"/>
      </w:r>
      <w:r w:rsidR="00985E41" w:rsidRPr="00266711">
        <w:rPr>
          <w:rFonts w:ascii="Arial" w:eastAsia="SimSun" w:hAnsi="Arial" w:cs="Arial"/>
          <w:color w:val="B8232F"/>
          <w:sz w:val="11"/>
          <w:u w:val="single" w:color="B8232F"/>
        </w:rPr>
        <w:t>https://headspace.org.au/assets/Uploads/Mental-Health-Posters-mgpdf.pd</w:t>
      </w:r>
      <w:r w:rsidR="00985E41" w:rsidRPr="00266711">
        <w:rPr>
          <w:rFonts w:ascii="Arial" w:eastAsia="SimSun" w:hAnsi="Arial" w:cs="Arial"/>
          <w:color w:val="B8232F"/>
          <w:sz w:val="11"/>
        </w:rPr>
        <w:t>f</w:t>
      </w:r>
      <w:r w:rsidR="005A5A58" w:rsidRPr="00266711">
        <w:rPr>
          <w:rFonts w:ascii="Arial" w:eastAsia="SimSun" w:hAnsi="Arial" w:cs="Arial"/>
          <w:color w:val="B8232F"/>
          <w:sz w:val="11"/>
        </w:rPr>
        <w:fldChar w:fldCharType="end"/>
      </w:r>
    </w:p>
    <w:p w14:paraId="35FEEE9C" w14:textId="77777777" w:rsidR="007E16D6" w:rsidRPr="00266711" w:rsidRDefault="0070679E">
      <w:pPr>
        <w:pStyle w:val="ListParagraph"/>
        <w:numPr>
          <w:ilvl w:val="0"/>
          <w:numId w:val="1"/>
        </w:numPr>
        <w:tabs>
          <w:tab w:val="left" w:pos="338"/>
        </w:tabs>
        <w:spacing w:before="31"/>
        <w:ind w:hanging="228"/>
        <w:rPr>
          <w:rFonts w:ascii="Arial" w:eastAsia="SimSun" w:hAnsi="Arial" w:cs="Arial"/>
          <w:sz w:val="11"/>
        </w:rPr>
      </w:pPr>
      <w:r>
        <w:rPr>
          <w:rFonts w:ascii="Arial" w:eastAsia="SimSun" w:hAnsi="Arial" w:cs="Arial"/>
        </w:rPr>
        <w:pict w14:anchorId="1A4392CE">
          <v:rect id="_x0000_s1031" style="position:absolute;left:0;text-align:left;margin-left:494.95pt;margin-top:7.4pt;width:.4pt;height:25.1pt;z-index:15729664;mso-position-horizontal-relative:page" fillcolor="black" stroked="f">
            <w10:wrap anchorx="page"/>
          </v:rect>
        </w:pict>
      </w:r>
      <w:r w:rsidR="00985E41" w:rsidRPr="00266711">
        <w:rPr>
          <w:rFonts w:ascii="Arial" w:eastAsia="SimSun" w:hAnsi="Arial" w:cs="Arial"/>
          <w:sz w:val="11"/>
        </w:rPr>
        <w:t>headspace——</w:t>
      </w:r>
      <w:r w:rsidR="00985E41" w:rsidRPr="00266711">
        <w:rPr>
          <w:rFonts w:ascii="Arial" w:eastAsia="SimSun" w:hAnsi="Arial" w:cs="Arial"/>
          <w:sz w:val="11"/>
        </w:rPr>
        <w:t>如何与孩子谈论心理健康，</w:t>
      </w:r>
      <w:hyperlink r:id="rId14">
        <w:r w:rsidR="00985E41" w:rsidRPr="00266711">
          <w:rPr>
            <w:rFonts w:ascii="Arial" w:eastAsia="SimSun" w:hAnsi="Arial" w:cs="Arial"/>
            <w:color w:val="B8232F"/>
            <w:sz w:val="11"/>
            <w:u w:val="single" w:color="B8232F"/>
          </w:rPr>
          <w:t>https://headspace.org.au/dads/</w:t>
        </w:r>
      </w:hyperlink>
    </w:p>
    <w:p w14:paraId="10149FCE" w14:textId="77777777" w:rsidR="007E16D6" w:rsidRPr="00266711" w:rsidRDefault="00985E41">
      <w:pPr>
        <w:pStyle w:val="BodyText"/>
        <w:ind w:left="9355"/>
        <w:rPr>
          <w:rFonts w:ascii="Arial" w:eastAsia="SimSun" w:hAnsi="Arial" w:cs="Arial"/>
        </w:rPr>
      </w:pPr>
      <w:r w:rsidRPr="00266711">
        <w:rPr>
          <w:rFonts w:ascii="Arial" w:eastAsia="SimSun" w:hAnsi="Arial" w:cs="Arial"/>
          <w:noProof/>
          <w:lang w:val="en-AU" w:eastAsia="en-AU"/>
        </w:rPr>
        <w:drawing>
          <wp:inline distT="0" distB="0" distL="0" distR="0" wp14:anchorId="2D63BBDC" wp14:editId="662AA449">
            <wp:extent cx="603575" cy="210311"/>
            <wp:effectExtent l="0" t="0" r="0" b="0"/>
            <wp:docPr id="3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8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3575" cy="210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43601B" w14:textId="77777777" w:rsidR="007E16D6" w:rsidRPr="00266711" w:rsidRDefault="007E16D6">
      <w:pPr>
        <w:rPr>
          <w:rFonts w:ascii="Arial" w:eastAsia="SimSun" w:hAnsi="Arial" w:cs="Arial"/>
        </w:rPr>
        <w:sectPr w:rsidR="007E16D6" w:rsidRPr="00266711">
          <w:type w:val="continuous"/>
          <w:pgSz w:w="11910" w:h="16840"/>
          <w:pgMar w:top="1960" w:right="220" w:bottom="0" w:left="740" w:header="720" w:footer="720" w:gutter="0"/>
          <w:cols w:space="720"/>
        </w:sectPr>
      </w:pPr>
    </w:p>
    <w:p w14:paraId="6DCA9D1C" w14:textId="77777777" w:rsidR="007E16D6" w:rsidRPr="00266711" w:rsidRDefault="007E16D6">
      <w:pPr>
        <w:pStyle w:val="BodyText"/>
        <w:spacing w:before="2"/>
        <w:ind w:left="0"/>
        <w:rPr>
          <w:rFonts w:ascii="Arial" w:eastAsia="SimSun" w:hAnsi="Arial" w:cs="Arial"/>
          <w:sz w:val="14"/>
        </w:rPr>
      </w:pPr>
    </w:p>
    <w:p w14:paraId="10FA28F3" w14:textId="77777777" w:rsidR="007E16D6" w:rsidRPr="00266711" w:rsidRDefault="007E16D6">
      <w:pPr>
        <w:rPr>
          <w:rFonts w:ascii="Arial" w:eastAsia="SimSun" w:hAnsi="Arial" w:cs="Arial"/>
          <w:sz w:val="14"/>
        </w:rPr>
        <w:sectPr w:rsidR="007E16D6" w:rsidRPr="00266711">
          <w:pgSz w:w="11910" w:h="16840"/>
          <w:pgMar w:top="1960" w:right="220" w:bottom="0" w:left="740" w:header="278" w:footer="0" w:gutter="0"/>
          <w:cols w:space="720"/>
        </w:sectPr>
      </w:pPr>
    </w:p>
    <w:p w14:paraId="68019A5D" w14:textId="77777777" w:rsidR="007E16D6" w:rsidRPr="00266711" w:rsidRDefault="00985E41">
      <w:pPr>
        <w:pStyle w:val="Heading1"/>
        <w:spacing w:before="92"/>
        <w:rPr>
          <w:rFonts w:ascii="Arial" w:eastAsia="SimSun" w:hAnsi="Arial" w:cs="Arial"/>
          <w:b/>
        </w:rPr>
      </w:pPr>
      <w:r w:rsidRPr="00266711">
        <w:rPr>
          <w:rFonts w:ascii="Arial" w:eastAsia="SimSun" w:hAnsi="Arial" w:cs="Arial"/>
          <w:b/>
          <w:color w:val="B8232F"/>
        </w:rPr>
        <w:t>支持你的朋友</w:t>
      </w:r>
    </w:p>
    <w:p w14:paraId="208BC272" w14:textId="77777777" w:rsidR="007E16D6" w:rsidRPr="00266711" w:rsidRDefault="00985E41">
      <w:pPr>
        <w:pStyle w:val="BodyText"/>
        <w:spacing w:before="36" w:line="244" w:lineRule="auto"/>
        <w:ind w:left="110" w:right="522"/>
        <w:rPr>
          <w:rFonts w:ascii="Arial" w:eastAsia="SimSun" w:hAnsi="Arial" w:cs="Arial"/>
        </w:rPr>
      </w:pPr>
      <w:r w:rsidRPr="00266711">
        <w:rPr>
          <w:rFonts w:ascii="Arial" w:eastAsia="SimSun" w:hAnsi="Arial" w:cs="Arial"/>
          <w:spacing w:val="-2"/>
        </w:rPr>
        <w:t>你和朋友在向成年人或服务机构求助之前，</w:t>
      </w:r>
      <w:r w:rsidRPr="00266711">
        <w:rPr>
          <w:rFonts w:ascii="Arial" w:eastAsia="SimSun" w:hAnsi="Arial" w:cs="Arial"/>
          <w:b/>
        </w:rPr>
        <w:t>很可能首先会互相寻求支持</w:t>
      </w:r>
      <w:r w:rsidRPr="00266711">
        <w:rPr>
          <w:rFonts w:ascii="Arial" w:eastAsia="SimSun" w:hAnsi="Arial" w:cs="Arial"/>
          <w:spacing w:val="-1"/>
        </w:rPr>
        <w:t>。你和朋友可以通过以下方式互相支持：</w:t>
      </w:r>
    </w:p>
    <w:p w14:paraId="2CAF4F08" w14:textId="77777777" w:rsidR="007E16D6" w:rsidRPr="00266711" w:rsidRDefault="00985E41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before="111" w:line="244" w:lineRule="auto"/>
        <w:ind w:right="734"/>
        <w:rPr>
          <w:rFonts w:ascii="Arial" w:eastAsia="SimSun" w:hAnsi="Arial" w:cs="Arial"/>
          <w:sz w:val="20"/>
        </w:rPr>
      </w:pPr>
      <w:r w:rsidRPr="00266711">
        <w:rPr>
          <w:rFonts w:ascii="Arial" w:eastAsia="SimSun" w:hAnsi="Arial" w:cs="Arial"/>
          <w:spacing w:val="-1"/>
          <w:sz w:val="20"/>
        </w:rPr>
        <w:t>如果朋友需要紧急援助或有自伤或伤害他人的风险，拨打</w:t>
      </w:r>
      <w:r w:rsidRPr="00266711">
        <w:rPr>
          <w:rFonts w:ascii="Arial" w:eastAsia="SimSun" w:hAnsi="Arial" w:cs="Arial"/>
          <w:spacing w:val="-1"/>
          <w:sz w:val="20"/>
        </w:rPr>
        <w:t>000</w:t>
      </w:r>
    </w:p>
    <w:p w14:paraId="5C77A18C" w14:textId="77777777" w:rsidR="007E16D6" w:rsidRPr="00266711" w:rsidRDefault="00985E41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line="244" w:lineRule="auto"/>
        <w:ind w:right="594"/>
        <w:rPr>
          <w:rFonts w:ascii="Arial" w:eastAsia="SimSun" w:hAnsi="Arial" w:cs="Arial"/>
          <w:sz w:val="20"/>
        </w:rPr>
      </w:pPr>
      <w:r w:rsidRPr="00266711">
        <w:rPr>
          <w:rFonts w:ascii="Arial" w:eastAsia="SimSun" w:hAnsi="Arial" w:cs="Arial"/>
          <w:w w:val="105"/>
          <w:sz w:val="20"/>
        </w:rPr>
        <w:t>联系朋友，给予支持并让他们知道你关心他们</w:t>
      </w:r>
    </w:p>
    <w:p w14:paraId="747D682D" w14:textId="77777777" w:rsidR="007E16D6" w:rsidRPr="00266711" w:rsidRDefault="00985E41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before="57" w:line="244" w:lineRule="auto"/>
        <w:ind w:right="240"/>
        <w:rPr>
          <w:rFonts w:ascii="Arial" w:eastAsia="SimSun" w:hAnsi="Arial" w:cs="Arial"/>
          <w:sz w:val="20"/>
        </w:rPr>
      </w:pPr>
      <w:r w:rsidRPr="00266711">
        <w:rPr>
          <w:rFonts w:ascii="Arial" w:eastAsia="SimSun" w:hAnsi="Arial" w:cs="Arial"/>
          <w:spacing w:val="-1"/>
          <w:sz w:val="20"/>
        </w:rPr>
        <w:t>告诉朋友你可能需要向你信任的成年人提出你的担忧。</w:t>
      </w:r>
    </w:p>
    <w:p w14:paraId="0A126AE8" w14:textId="77777777" w:rsidR="007E16D6" w:rsidRPr="00266711" w:rsidRDefault="00985E41">
      <w:pPr>
        <w:pStyle w:val="BodyText"/>
        <w:spacing w:before="56" w:line="244" w:lineRule="auto"/>
        <w:ind w:left="110" w:right="33"/>
        <w:rPr>
          <w:rFonts w:ascii="Arial" w:eastAsia="SimSun" w:hAnsi="Arial" w:cs="Arial"/>
        </w:rPr>
      </w:pPr>
      <w:r w:rsidRPr="00266711">
        <w:rPr>
          <w:rFonts w:ascii="Arial" w:eastAsia="SimSun" w:hAnsi="Arial" w:cs="Arial"/>
          <w:spacing w:val="-1"/>
          <w:w w:val="105"/>
        </w:rPr>
        <w:t>开展这类对话会有些困难。有关如何支持朋友的信息，请查阅</w:t>
      </w:r>
      <w:r w:rsidRPr="00266711">
        <w:rPr>
          <w:rFonts w:ascii="Arial" w:eastAsia="SimSun" w:hAnsi="Arial" w:cs="Arial"/>
          <w:spacing w:val="-1"/>
          <w:w w:val="105"/>
        </w:rPr>
        <w:t>headspace</w:t>
      </w:r>
      <w:r w:rsidRPr="00266711">
        <w:rPr>
          <w:rFonts w:ascii="Arial" w:eastAsia="SimSun" w:hAnsi="Arial" w:cs="Arial"/>
          <w:spacing w:val="-1"/>
          <w:w w:val="105"/>
        </w:rPr>
        <w:t>网站：</w:t>
      </w:r>
      <w:hyperlink r:id="rId16">
        <w:r w:rsidRPr="00266711">
          <w:rPr>
            <w:rFonts w:ascii="Arial" w:eastAsia="SimSun" w:hAnsi="Arial" w:cs="Arial"/>
            <w:color w:val="B8232F"/>
            <w:w w:val="105"/>
            <w:u w:val="single" w:color="B8232F"/>
          </w:rPr>
          <w:t>如何帮助</w:t>
        </w:r>
      </w:hyperlink>
      <w:hyperlink r:id="rId17">
        <w:r w:rsidRPr="00266711">
          <w:rPr>
            <w:rFonts w:ascii="Arial" w:eastAsia="SimSun" w:hAnsi="Arial" w:cs="Arial"/>
            <w:color w:val="B8232F"/>
            <w:w w:val="105"/>
            <w:u w:val="single" w:color="B8232F"/>
          </w:rPr>
          <w:t>朋友度过艰难时期</w:t>
        </w:r>
      </w:hyperlink>
      <w:r w:rsidRPr="00266711">
        <w:rPr>
          <w:rFonts w:ascii="Arial" w:eastAsia="SimSun" w:hAnsi="Arial" w:cs="Arial"/>
          <w:spacing w:val="-1"/>
          <w:w w:val="105"/>
        </w:rPr>
        <w:t>。</w:t>
      </w:r>
    </w:p>
    <w:p w14:paraId="7F9BF0C3" w14:textId="77777777" w:rsidR="007E16D6" w:rsidRPr="00266711" w:rsidRDefault="007E16D6">
      <w:pPr>
        <w:pStyle w:val="BodyText"/>
        <w:spacing w:before="1"/>
        <w:ind w:left="0"/>
        <w:rPr>
          <w:rFonts w:ascii="Arial" w:eastAsia="SimSun" w:hAnsi="Arial" w:cs="Arial"/>
          <w:sz w:val="24"/>
        </w:rPr>
      </w:pPr>
    </w:p>
    <w:p w14:paraId="1C7068AC" w14:textId="77777777" w:rsidR="007E16D6" w:rsidRPr="00266711" w:rsidRDefault="00985E41">
      <w:pPr>
        <w:pStyle w:val="Heading1"/>
        <w:spacing w:before="1"/>
        <w:rPr>
          <w:rFonts w:ascii="Arial" w:eastAsia="SimSun" w:hAnsi="Arial" w:cs="Arial"/>
          <w:b/>
        </w:rPr>
      </w:pPr>
      <w:r w:rsidRPr="00266711">
        <w:rPr>
          <w:rFonts w:ascii="Arial" w:eastAsia="SimSun" w:hAnsi="Arial" w:cs="Arial"/>
          <w:b/>
          <w:color w:val="B8232F"/>
          <w:w w:val="95"/>
        </w:rPr>
        <w:t>心理健康支持</w:t>
      </w:r>
    </w:p>
    <w:p w14:paraId="1F6C3D77" w14:textId="77777777" w:rsidR="007E16D6" w:rsidRPr="00266711" w:rsidRDefault="00985E41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before="36" w:line="244" w:lineRule="auto"/>
        <w:ind w:right="143"/>
        <w:rPr>
          <w:rFonts w:ascii="Arial" w:eastAsia="SimSun" w:hAnsi="Arial" w:cs="Arial"/>
          <w:sz w:val="20"/>
        </w:rPr>
      </w:pPr>
      <w:r w:rsidRPr="00266711">
        <w:rPr>
          <w:rFonts w:ascii="Arial" w:eastAsia="SimSun" w:hAnsi="Arial" w:cs="Arial"/>
          <w:b/>
          <w:spacing w:val="-2"/>
          <w:w w:val="105"/>
          <w:sz w:val="20"/>
        </w:rPr>
        <w:t>本地全科医生</w:t>
      </w:r>
      <w:r w:rsidRPr="00266711">
        <w:rPr>
          <w:rFonts w:ascii="Arial" w:eastAsia="SimSun" w:hAnsi="Arial" w:cs="Arial"/>
          <w:w w:val="105"/>
          <w:sz w:val="20"/>
        </w:rPr>
        <w:t>可以为你提供额外的支持</w:t>
      </w:r>
    </w:p>
    <w:p w14:paraId="167ED3CD" w14:textId="77777777" w:rsidR="007E16D6" w:rsidRPr="00266711" w:rsidRDefault="00985E41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before="55" w:line="244" w:lineRule="auto"/>
        <w:ind w:right="38"/>
        <w:rPr>
          <w:rFonts w:ascii="Arial" w:eastAsia="SimSun" w:hAnsi="Arial" w:cs="Arial"/>
          <w:sz w:val="20"/>
        </w:rPr>
      </w:pPr>
      <w:r w:rsidRPr="00266711">
        <w:rPr>
          <w:rFonts w:ascii="Arial" w:eastAsia="SimSun" w:hAnsi="Arial" w:cs="Arial"/>
          <w:b/>
          <w:sz w:val="20"/>
        </w:rPr>
        <w:t>h</w:t>
      </w:r>
      <w:hyperlink r:id="rId18">
        <w:r w:rsidRPr="00266711">
          <w:rPr>
            <w:rFonts w:ascii="Arial" w:eastAsia="SimSun" w:hAnsi="Arial" w:cs="Arial"/>
            <w:b/>
            <w:sz w:val="20"/>
          </w:rPr>
          <w:t>eadspace</w:t>
        </w:r>
        <w:r w:rsidRPr="00266711">
          <w:rPr>
            <w:rFonts w:ascii="Arial" w:eastAsia="SimSun" w:hAnsi="Arial" w:cs="Arial"/>
            <w:b/>
            <w:sz w:val="20"/>
          </w:rPr>
          <w:t>心理辅导</w:t>
        </w:r>
      </w:hyperlink>
      <w:r w:rsidRPr="00266711">
        <w:rPr>
          <w:rFonts w:ascii="Arial" w:eastAsia="SimSun" w:hAnsi="Arial" w:cs="Arial"/>
          <w:b/>
          <w:sz w:val="20"/>
        </w:rPr>
        <w:t>：</w:t>
      </w:r>
      <w:r w:rsidRPr="00266711">
        <w:rPr>
          <w:rFonts w:ascii="Arial" w:eastAsia="SimSun" w:hAnsi="Arial" w:cs="Arial"/>
          <w:spacing w:val="-1"/>
          <w:sz w:val="20"/>
        </w:rPr>
        <w:t>维州公立中学学生，包括刚毕业的学生，可以获得</w:t>
      </w:r>
      <w:r w:rsidRPr="00266711">
        <w:rPr>
          <w:rFonts w:ascii="Arial" w:eastAsia="SimSun" w:hAnsi="Arial" w:cs="Arial"/>
          <w:spacing w:val="-1"/>
          <w:sz w:val="20"/>
        </w:rPr>
        <w:t>headspace</w:t>
      </w:r>
      <w:r w:rsidRPr="00266711">
        <w:rPr>
          <w:rFonts w:ascii="Arial" w:eastAsia="SimSun" w:hAnsi="Arial" w:cs="Arial"/>
          <w:spacing w:val="-1"/>
          <w:sz w:val="20"/>
        </w:rPr>
        <w:t>提供的心理辅导服务。假期期间，你可以打电话到你</w:t>
      </w:r>
      <w:hyperlink r:id="rId19">
        <w:r w:rsidRPr="00266711">
          <w:rPr>
            <w:rFonts w:ascii="Arial" w:eastAsia="SimSun" w:hAnsi="Arial" w:cs="Arial"/>
            <w:color w:val="B8232F"/>
            <w:sz w:val="20"/>
            <w:u w:val="single" w:color="B8232F"/>
          </w:rPr>
          <w:t>本地的</w:t>
        </w:r>
        <w:r w:rsidRPr="00266711">
          <w:rPr>
            <w:rFonts w:ascii="Arial" w:eastAsia="SimSun" w:hAnsi="Arial" w:cs="Arial"/>
            <w:color w:val="B8232F"/>
            <w:sz w:val="20"/>
            <w:u w:val="single" w:color="B8232F"/>
          </w:rPr>
          <w:t>headspace</w:t>
        </w:r>
        <w:r w:rsidRPr="00266711">
          <w:rPr>
            <w:rFonts w:ascii="Arial" w:eastAsia="SimSun" w:hAnsi="Arial" w:cs="Arial"/>
            <w:color w:val="B8232F"/>
            <w:sz w:val="20"/>
            <w:u w:val="single" w:color="B8232F"/>
          </w:rPr>
          <w:t>中心</w:t>
        </w:r>
      </w:hyperlink>
      <w:r w:rsidRPr="00266711">
        <w:rPr>
          <w:rFonts w:ascii="Arial" w:eastAsia="SimSun" w:hAnsi="Arial" w:cs="Arial"/>
          <w:sz w:val="20"/>
        </w:rPr>
        <w:t>进行自我转介。</w:t>
      </w:r>
    </w:p>
    <w:p w14:paraId="1A902396" w14:textId="376B0483" w:rsidR="007E16D6" w:rsidRPr="00266711" w:rsidRDefault="0070679E" w:rsidP="00BB357E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before="54" w:line="244" w:lineRule="auto"/>
        <w:ind w:right="854"/>
        <w:rPr>
          <w:rFonts w:ascii="Arial" w:eastAsia="SimSun" w:hAnsi="Arial" w:cs="Arial"/>
          <w:sz w:val="20"/>
        </w:rPr>
      </w:pPr>
      <w:hyperlink r:id="rId20">
        <w:r w:rsidR="00985E41" w:rsidRPr="00266711">
          <w:rPr>
            <w:rFonts w:ascii="Arial" w:eastAsia="SimSun" w:hAnsi="Arial" w:cs="Arial"/>
            <w:b/>
            <w:sz w:val="20"/>
          </w:rPr>
          <w:t>eheadspace</w:t>
        </w:r>
      </w:hyperlink>
      <w:r w:rsidR="00985E41" w:rsidRPr="00266711">
        <w:rPr>
          <w:rFonts w:ascii="Arial" w:eastAsia="SimSun" w:hAnsi="Arial" w:cs="Arial"/>
          <w:b/>
          <w:sz w:val="20"/>
        </w:rPr>
        <w:t>：</w:t>
      </w:r>
      <w:r w:rsidR="00985E41" w:rsidRPr="00266711">
        <w:rPr>
          <w:rFonts w:ascii="Arial" w:eastAsia="SimSun" w:hAnsi="Arial" w:cs="Arial"/>
          <w:sz w:val="20"/>
        </w:rPr>
        <w:t>1800 650 890</w:t>
      </w:r>
      <w:r w:rsidR="00817D74" w:rsidRPr="00266711">
        <w:rPr>
          <w:rFonts w:ascii="Arial" w:eastAsia="SimSun" w:hAnsi="Arial" w:cs="Arial"/>
          <w:sz w:val="20"/>
        </w:rPr>
        <w:t xml:space="preserve"> </w:t>
      </w:r>
      <w:hyperlink r:id="rId21" w:history="1">
        <w:r w:rsidR="00817D74" w:rsidRPr="00266711">
          <w:rPr>
            <w:rStyle w:val="Hyperlink"/>
            <w:rFonts w:ascii="Arial" w:eastAsia="SimSun" w:hAnsi="Arial" w:cs="Arial"/>
            <w:color w:val="C00000"/>
            <w:spacing w:val="-1"/>
            <w:sz w:val="20"/>
          </w:rPr>
          <w:t>http://www.headspace.org.au/eheadspace</w:t>
        </w:r>
      </w:hyperlink>
    </w:p>
    <w:p w14:paraId="26B1E93E" w14:textId="77777777" w:rsidR="007E16D6" w:rsidRPr="00266711" w:rsidRDefault="00985E41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before="55" w:line="244" w:lineRule="auto"/>
        <w:ind w:right="1984"/>
        <w:rPr>
          <w:rFonts w:ascii="Arial" w:eastAsia="SimSun" w:hAnsi="Arial" w:cs="Arial"/>
          <w:sz w:val="20"/>
        </w:rPr>
      </w:pPr>
      <w:r w:rsidRPr="00266711">
        <w:rPr>
          <w:rFonts w:ascii="Arial" w:eastAsia="SimSun" w:hAnsi="Arial" w:cs="Arial"/>
          <w:b/>
          <w:w w:val="95"/>
          <w:sz w:val="20"/>
        </w:rPr>
        <w:t>Kids Helpline</w:t>
      </w:r>
      <w:r w:rsidRPr="00266711">
        <w:rPr>
          <w:rFonts w:ascii="Arial" w:eastAsia="SimSun" w:hAnsi="Arial" w:cs="Arial"/>
          <w:b/>
          <w:w w:val="95"/>
          <w:sz w:val="20"/>
        </w:rPr>
        <w:t>：</w:t>
      </w:r>
      <w:r w:rsidRPr="00266711">
        <w:rPr>
          <w:rFonts w:ascii="Arial" w:eastAsia="SimSun" w:hAnsi="Arial" w:cs="Arial"/>
          <w:spacing w:val="-3"/>
          <w:w w:val="95"/>
          <w:sz w:val="20"/>
        </w:rPr>
        <w:t xml:space="preserve">1800 551 800 </w:t>
      </w:r>
      <w:hyperlink r:id="rId22">
        <w:r w:rsidRPr="00266711">
          <w:rPr>
            <w:rFonts w:ascii="Arial" w:eastAsia="SimSun" w:hAnsi="Arial" w:cs="Arial"/>
            <w:color w:val="B8232F"/>
            <w:sz w:val="20"/>
            <w:u w:val="single" w:color="B8232F"/>
          </w:rPr>
          <w:t>www.kidshelpline.com.a</w:t>
        </w:r>
      </w:hyperlink>
      <w:r w:rsidRPr="00266711">
        <w:rPr>
          <w:rFonts w:ascii="Arial" w:eastAsia="SimSun" w:hAnsi="Arial" w:cs="Arial"/>
          <w:color w:val="B8232F"/>
          <w:sz w:val="20"/>
          <w:u w:val="single" w:color="B8232F"/>
        </w:rPr>
        <w:t xml:space="preserve">u </w:t>
      </w:r>
    </w:p>
    <w:p w14:paraId="124DA866" w14:textId="59EDA4D4" w:rsidR="007E16D6" w:rsidRPr="00266711" w:rsidRDefault="0070679E" w:rsidP="001C3BB7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before="55"/>
        <w:rPr>
          <w:rFonts w:ascii="Arial" w:eastAsia="SimSun" w:hAnsi="Arial" w:cs="Arial"/>
          <w:sz w:val="20"/>
        </w:rPr>
      </w:pPr>
      <w:hyperlink r:id="rId23">
        <w:r w:rsidR="00985E41" w:rsidRPr="00266711">
          <w:rPr>
            <w:rFonts w:ascii="Arial" w:eastAsia="SimSun" w:hAnsi="Arial" w:cs="Arial"/>
            <w:b/>
            <w:w w:val="90"/>
            <w:sz w:val="20"/>
          </w:rPr>
          <w:t>Lifeline</w:t>
        </w:r>
      </w:hyperlink>
      <w:r w:rsidR="00A61C6D" w:rsidRPr="00266711">
        <w:rPr>
          <w:rFonts w:ascii="Arial" w:eastAsia="SimSun" w:hAnsi="Arial" w:cs="Arial"/>
          <w:w w:val="90"/>
          <w:sz w:val="20"/>
        </w:rPr>
        <w:t>：</w:t>
      </w:r>
      <w:r w:rsidR="00985E41" w:rsidRPr="00266711">
        <w:rPr>
          <w:rFonts w:ascii="Arial" w:eastAsia="SimSun" w:hAnsi="Arial" w:cs="Arial"/>
          <w:w w:val="90"/>
          <w:sz w:val="20"/>
        </w:rPr>
        <w:t>13 11 14</w:t>
      </w:r>
      <w:r w:rsidR="001C3BB7" w:rsidRPr="00266711">
        <w:rPr>
          <w:rFonts w:ascii="Arial" w:eastAsia="SimSun" w:hAnsi="Arial" w:cs="Arial"/>
          <w:w w:val="90"/>
          <w:sz w:val="20"/>
        </w:rPr>
        <w:t xml:space="preserve"> </w:t>
      </w:r>
      <w:hyperlink r:id="rId24" w:history="1">
        <w:r w:rsidR="001C3BB7" w:rsidRPr="00266711">
          <w:rPr>
            <w:rStyle w:val="Hyperlink"/>
            <w:rFonts w:ascii="Arial" w:eastAsia="SimSun" w:hAnsi="Arial" w:cs="Arial"/>
            <w:color w:val="C00000"/>
            <w:w w:val="90"/>
            <w:sz w:val="20"/>
          </w:rPr>
          <w:t>www.lifeline.org.au</w:t>
        </w:r>
      </w:hyperlink>
    </w:p>
    <w:p w14:paraId="4841FF5C" w14:textId="77777777" w:rsidR="007E16D6" w:rsidRPr="00266711" w:rsidRDefault="00985E41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before="60" w:line="244" w:lineRule="auto"/>
        <w:ind w:right="2026"/>
        <w:rPr>
          <w:rFonts w:ascii="Arial" w:eastAsia="SimSun" w:hAnsi="Arial" w:cs="Arial"/>
          <w:sz w:val="20"/>
        </w:rPr>
      </w:pPr>
      <w:r w:rsidRPr="00266711">
        <w:rPr>
          <w:rFonts w:ascii="Arial" w:eastAsia="SimSun" w:hAnsi="Arial" w:cs="Arial"/>
          <w:b/>
          <w:w w:val="95"/>
          <w:sz w:val="20"/>
        </w:rPr>
        <w:t>Beyond Blue</w:t>
      </w:r>
      <w:r w:rsidRPr="00266711">
        <w:rPr>
          <w:rFonts w:ascii="Arial" w:eastAsia="SimSun" w:hAnsi="Arial" w:cs="Arial"/>
          <w:b/>
          <w:w w:val="95"/>
          <w:sz w:val="20"/>
        </w:rPr>
        <w:t>：</w:t>
      </w:r>
      <w:r w:rsidRPr="00266711">
        <w:rPr>
          <w:rFonts w:ascii="Arial" w:eastAsia="SimSun" w:hAnsi="Arial" w:cs="Arial"/>
          <w:spacing w:val="-3"/>
          <w:w w:val="95"/>
          <w:sz w:val="20"/>
        </w:rPr>
        <w:t xml:space="preserve">1300 224 636 </w:t>
      </w:r>
      <w:hyperlink r:id="rId25">
        <w:r w:rsidRPr="00266711">
          <w:rPr>
            <w:rFonts w:ascii="Arial" w:eastAsia="SimSun" w:hAnsi="Arial" w:cs="Arial"/>
            <w:color w:val="B8232F"/>
            <w:sz w:val="20"/>
            <w:u w:val="single" w:color="B8232F"/>
          </w:rPr>
          <w:t>www.beyondblue.org.au</w:t>
        </w:r>
      </w:hyperlink>
    </w:p>
    <w:p w14:paraId="26EE5001" w14:textId="77777777" w:rsidR="007E16D6" w:rsidRPr="00266711" w:rsidRDefault="00985E41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before="55" w:line="244" w:lineRule="auto"/>
        <w:ind w:right="2030"/>
        <w:rPr>
          <w:rFonts w:ascii="Arial" w:eastAsia="SimSun" w:hAnsi="Arial" w:cs="Arial"/>
          <w:sz w:val="20"/>
        </w:rPr>
      </w:pPr>
      <w:r w:rsidRPr="00266711">
        <w:rPr>
          <w:rFonts w:ascii="Arial" w:eastAsia="SimSun" w:hAnsi="Arial" w:cs="Arial"/>
          <w:b/>
          <w:w w:val="95"/>
          <w:sz w:val="20"/>
        </w:rPr>
        <w:t>Head to Help</w:t>
      </w:r>
      <w:r w:rsidRPr="00266711">
        <w:rPr>
          <w:rFonts w:ascii="Arial" w:eastAsia="SimSun" w:hAnsi="Arial" w:cs="Arial"/>
          <w:b/>
          <w:w w:val="95"/>
          <w:sz w:val="20"/>
        </w:rPr>
        <w:t>：</w:t>
      </w:r>
      <w:r w:rsidRPr="00266711">
        <w:rPr>
          <w:rFonts w:ascii="Arial" w:eastAsia="SimSun" w:hAnsi="Arial" w:cs="Arial"/>
          <w:spacing w:val="-2"/>
          <w:w w:val="95"/>
          <w:sz w:val="20"/>
        </w:rPr>
        <w:t xml:space="preserve">1800 595 212 </w:t>
      </w:r>
      <w:hyperlink r:id="rId26">
        <w:r w:rsidRPr="00266711">
          <w:rPr>
            <w:rFonts w:ascii="Arial" w:eastAsia="SimSun" w:hAnsi="Arial" w:cs="Arial"/>
            <w:color w:val="B8232F"/>
            <w:sz w:val="20"/>
            <w:u w:val="single" w:color="B8232F"/>
          </w:rPr>
          <w:t>www.headtohelp.org.au</w:t>
        </w:r>
      </w:hyperlink>
    </w:p>
    <w:p w14:paraId="1F7FF934" w14:textId="77777777" w:rsidR="007E16D6" w:rsidRPr="00266711" w:rsidRDefault="00985E41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before="55" w:line="244" w:lineRule="auto"/>
        <w:ind w:right="755"/>
        <w:rPr>
          <w:rFonts w:ascii="Arial" w:eastAsia="SimSun" w:hAnsi="Arial" w:cs="Arial"/>
          <w:sz w:val="20"/>
        </w:rPr>
      </w:pPr>
      <w:r w:rsidRPr="00266711">
        <w:rPr>
          <w:rFonts w:ascii="Arial" w:eastAsia="SimSun" w:hAnsi="Arial" w:cs="Arial"/>
          <w:b/>
          <w:sz w:val="20"/>
        </w:rPr>
        <w:t>自杀预防回电服务（</w:t>
      </w:r>
      <w:r w:rsidRPr="00266711">
        <w:rPr>
          <w:rFonts w:ascii="Arial" w:eastAsia="SimSun" w:hAnsi="Arial" w:cs="Arial"/>
          <w:b/>
          <w:sz w:val="20"/>
        </w:rPr>
        <w:t>Suicide Call Back Service</w:t>
      </w:r>
      <w:r w:rsidRPr="00266711">
        <w:rPr>
          <w:rFonts w:ascii="Arial" w:eastAsia="SimSun" w:hAnsi="Arial" w:cs="Arial"/>
          <w:b/>
          <w:sz w:val="20"/>
        </w:rPr>
        <w:t>）</w:t>
      </w:r>
      <w:r w:rsidRPr="00266711">
        <w:rPr>
          <w:rFonts w:ascii="Arial" w:eastAsia="SimSun" w:hAnsi="Arial" w:cs="Arial"/>
          <w:spacing w:val="-3"/>
          <w:sz w:val="20"/>
        </w:rPr>
        <w:t>：</w:t>
      </w:r>
      <w:r w:rsidRPr="00266711">
        <w:rPr>
          <w:rFonts w:ascii="Arial" w:eastAsia="SimSun" w:hAnsi="Arial" w:cs="Arial"/>
          <w:spacing w:val="-3"/>
          <w:sz w:val="20"/>
        </w:rPr>
        <w:t xml:space="preserve">1300 659 467 </w:t>
      </w:r>
      <w:hyperlink r:id="rId27">
        <w:r w:rsidRPr="00266711">
          <w:rPr>
            <w:rFonts w:ascii="Arial" w:eastAsia="SimSun" w:hAnsi="Arial" w:cs="Arial"/>
            <w:color w:val="B8232F"/>
            <w:sz w:val="20"/>
            <w:u w:val="single" w:color="B8232F"/>
          </w:rPr>
          <w:t>www.suicidecallbackservice.org.au</w:t>
        </w:r>
      </w:hyperlink>
    </w:p>
    <w:p w14:paraId="0B87F445" w14:textId="77777777" w:rsidR="007E16D6" w:rsidRPr="00266711" w:rsidRDefault="00985E41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before="55"/>
        <w:rPr>
          <w:rFonts w:ascii="Arial" w:eastAsia="SimSun" w:hAnsi="Arial" w:cs="Arial"/>
          <w:sz w:val="20"/>
        </w:rPr>
      </w:pPr>
      <w:r w:rsidRPr="00266711">
        <w:rPr>
          <w:rFonts w:ascii="Arial" w:eastAsia="SimSun" w:hAnsi="Arial" w:cs="Arial"/>
          <w:b/>
          <w:sz w:val="20"/>
        </w:rPr>
        <w:t>拨打</w:t>
      </w:r>
      <w:r w:rsidRPr="00266711">
        <w:rPr>
          <w:rFonts w:ascii="Arial" w:eastAsia="SimSun" w:hAnsi="Arial" w:cs="Arial"/>
          <w:b/>
          <w:sz w:val="20"/>
        </w:rPr>
        <w:t>000</w:t>
      </w:r>
      <w:r w:rsidRPr="00266711">
        <w:rPr>
          <w:rFonts w:ascii="Arial" w:eastAsia="SimSun" w:hAnsi="Arial" w:cs="Arial"/>
          <w:sz w:val="20"/>
        </w:rPr>
        <w:t>——</w:t>
      </w:r>
      <w:r w:rsidRPr="00266711">
        <w:rPr>
          <w:rFonts w:ascii="Arial" w:eastAsia="SimSun" w:hAnsi="Arial" w:cs="Arial"/>
          <w:sz w:val="20"/>
        </w:rPr>
        <w:t>如需紧急援助。</w:t>
      </w:r>
    </w:p>
    <w:p w14:paraId="79B2AD44" w14:textId="77777777" w:rsidR="007E16D6" w:rsidRPr="00266711" w:rsidRDefault="00985E41">
      <w:pPr>
        <w:pStyle w:val="Heading1"/>
        <w:spacing w:before="104" w:line="230" w:lineRule="auto"/>
        <w:ind w:right="2134"/>
        <w:rPr>
          <w:rFonts w:ascii="Arial" w:eastAsia="SimSun" w:hAnsi="Arial" w:cs="Arial"/>
          <w:b/>
        </w:rPr>
      </w:pPr>
      <w:r w:rsidRPr="00266711">
        <w:rPr>
          <w:rFonts w:ascii="Arial" w:eastAsia="SimSun" w:hAnsi="Arial" w:cs="Arial"/>
        </w:rPr>
        <w:br w:type="column"/>
      </w:r>
      <w:r w:rsidRPr="00266711">
        <w:rPr>
          <w:rFonts w:ascii="Arial" w:eastAsia="SimSun" w:hAnsi="Arial" w:cs="Arial"/>
          <w:b/>
          <w:color w:val="B8232F"/>
          <w:spacing w:val="-1"/>
          <w:w w:val="98"/>
        </w:rPr>
        <w:t>自伤和自杀预防资源</w:t>
      </w:r>
    </w:p>
    <w:p w14:paraId="56ADFE5E" w14:textId="0CD93495" w:rsidR="007E16D6" w:rsidRPr="00266711" w:rsidRDefault="0070679E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before="39" w:line="244" w:lineRule="auto"/>
        <w:ind w:right="2004"/>
        <w:rPr>
          <w:rFonts w:ascii="Arial" w:eastAsia="SimSun" w:hAnsi="Arial" w:cs="Arial"/>
          <w:sz w:val="20"/>
        </w:rPr>
      </w:pPr>
      <w:hyperlink r:id="rId28">
        <w:r w:rsidR="00985E41" w:rsidRPr="00266711">
          <w:rPr>
            <w:rFonts w:ascii="Arial" w:eastAsia="SimSun" w:hAnsi="Arial" w:cs="Arial"/>
            <w:color w:val="B8232F"/>
            <w:spacing w:val="-2"/>
            <w:w w:val="105"/>
            <w:sz w:val="20"/>
            <w:u w:val="single" w:color="B8232F"/>
          </w:rPr>
          <w:t>制定心理健康照顾计划</w:t>
        </w:r>
      </w:hyperlink>
      <w:r w:rsidR="001C3BB7" w:rsidRPr="00266711">
        <w:rPr>
          <w:rFonts w:ascii="Arial" w:eastAsia="SimSun" w:hAnsi="Arial" w:cs="Arial"/>
          <w:color w:val="B8232F"/>
          <w:spacing w:val="-2"/>
          <w:w w:val="105"/>
          <w:sz w:val="20"/>
          <w:u w:val="single" w:color="B8232F"/>
        </w:rPr>
        <w:br/>
      </w:r>
      <w:r w:rsidR="00985E41" w:rsidRPr="00266711">
        <w:rPr>
          <w:rFonts w:ascii="Arial" w:eastAsia="SimSun" w:hAnsi="Arial" w:cs="Arial"/>
          <w:w w:val="105"/>
          <w:sz w:val="20"/>
        </w:rPr>
        <w:t>（</w:t>
      </w:r>
      <w:proofErr w:type="spellStart"/>
      <w:r w:rsidR="00985E41" w:rsidRPr="00266711">
        <w:rPr>
          <w:rFonts w:ascii="Arial" w:eastAsia="SimSun" w:hAnsi="Arial" w:cs="Arial"/>
          <w:w w:val="105"/>
          <w:sz w:val="20"/>
        </w:rPr>
        <w:t>ReachOut</w:t>
      </w:r>
      <w:proofErr w:type="spellEnd"/>
      <w:r w:rsidR="00985E41" w:rsidRPr="00266711">
        <w:rPr>
          <w:rFonts w:ascii="Arial" w:eastAsia="SimSun" w:hAnsi="Arial" w:cs="Arial"/>
          <w:w w:val="105"/>
          <w:sz w:val="20"/>
        </w:rPr>
        <w:t>）</w:t>
      </w:r>
    </w:p>
    <w:p w14:paraId="6C042EF1" w14:textId="03C2EA43" w:rsidR="007E16D6" w:rsidRPr="00266711" w:rsidRDefault="0070679E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line="244" w:lineRule="auto"/>
        <w:ind w:right="1388"/>
        <w:rPr>
          <w:rFonts w:ascii="Arial" w:eastAsia="SimSun" w:hAnsi="Arial" w:cs="Arial"/>
          <w:sz w:val="20"/>
        </w:rPr>
      </w:pPr>
      <w:hyperlink r:id="rId29">
        <w:r w:rsidR="00985E41" w:rsidRPr="00266711">
          <w:rPr>
            <w:rFonts w:ascii="Arial" w:eastAsia="SimSun" w:hAnsi="Arial" w:cs="Arial"/>
            <w:color w:val="B8232F"/>
            <w:w w:val="105"/>
            <w:sz w:val="20"/>
            <w:u w:val="single" w:color="B8232F"/>
          </w:rPr>
          <w:t>自伤预防须知</w:t>
        </w:r>
      </w:hyperlink>
      <w:r w:rsidR="001C3BB7" w:rsidRPr="00266711">
        <w:rPr>
          <w:rFonts w:ascii="Arial" w:eastAsia="SimSun" w:hAnsi="Arial" w:cs="Arial"/>
          <w:color w:val="B8232F"/>
          <w:w w:val="105"/>
          <w:sz w:val="20"/>
          <w:u w:val="single" w:color="B8232F"/>
        </w:rPr>
        <w:br/>
      </w:r>
      <w:r w:rsidR="00985E41" w:rsidRPr="00266711">
        <w:rPr>
          <w:rFonts w:ascii="Arial" w:eastAsia="SimSun" w:hAnsi="Arial" w:cs="Arial"/>
          <w:w w:val="105"/>
          <w:sz w:val="20"/>
        </w:rPr>
        <w:t>（</w:t>
      </w:r>
      <w:r w:rsidR="00985E41" w:rsidRPr="00266711">
        <w:rPr>
          <w:rFonts w:ascii="Arial" w:eastAsia="SimSun" w:hAnsi="Arial" w:cs="Arial"/>
          <w:w w:val="105"/>
          <w:sz w:val="20"/>
        </w:rPr>
        <w:t>headspace</w:t>
      </w:r>
      <w:r w:rsidR="00985E41" w:rsidRPr="00266711">
        <w:rPr>
          <w:rFonts w:ascii="Arial" w:eastAsia="SimSun" w:hAnsi="Arial" w:cs="Arial"/>
          <w:w w:val="105"/>
          <w:sz w:val="20"/>
        </w:rPr>
        <w:t>）</w:t>
      </w:r>
    </w:p>
    <w:p w14:paraId="7789C8BC" w14:textId="67A1AD4E" w:rsidR="007E16D6" w:rsidRPr="00266711" w:rsidRDefault="0070679E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line="244" w:lineRule="auto"/>
        <w:ind w:right="1640"/>
        <w:rPr>
          <w:rFonts w:ascii="Arial" w:eastAsia="SimSun" w:hAnsi="Arial" w:cs="Arial"/>
          <w:sz w:val="20"/>
        </w:rPr>
      </w:pPr>
      <w:hyperlink r:id="rId30">
        <w:r w:rsidR="00985E41" w:rsidRPr="00266711">
          <w:rPr>
            <w:rFonts w:ascii="Arial" w:eastAsia="SimSun" w:hAnsi="Arial" w:cs="Arial"/>
            <w:color w:val="B8232F"/>
            <w:spacing w:val="-1"/>
            <w:w w:val="105"/>
            <w:sz w:val="20"/>
            <w:u w:val="single" w:color="B8232F"/>
          </w:rPr>
          <w:t>如何帮助想要自杀的人</w:t>
        </w:r>
      </w:hyperlink>
      <w:r w:rsidR="001C3BB7" w:rsidRPr="00266711">
        <w:rPr>
          <w:rFonts w:ascii="Arial" w:eastAsia="SimSun" w:hAnsi="Arial" w:cs="Arial"/>
          <w:color w:val="B8232F"/>
          <w:spacing w:val="-1"/>
          <w:w w:val="105"/>
          <w:sz w:val="20"/>
          <w:u w:val="single" w:color="B8232F"/>
        </w:rPr>
        <w:br/>
      </w:r>
      <w:r w:rsidR="00985E41" w:rsidRPr="00266711">
        <w:rPr>
          <w:rFonts w:ascii="Arial" w:eastAsia="SimSun" w:hAnsi="Arial" w:cs="Arial"/>
          <w:w w:val="105"/>
          <w:sz w:val="20"/>
        </w:rPr>
        <w:t>（</w:t>
      </w:r>
      <w:r w:rsidR="00985E41" w:rsidRPr="00266711">
        <w:rPr>
          <w:rFonts w:ascii="Arial" w:eastAsia="SimSun" w:hAnsi="Arial" w:cs="Arial"/>
          <w:w w:val="105"/>
          <w:sz w:val="20"/>
        </w:rPr>
        <w:t>SANE Australia</w:t>
      </w:r>
      <w:r w:rsidR="00985E41" w:rsidRPr="00266711">
        <w:rPr>
          <w:rFonts w:ascii="Arial" w:eastAsia="SimSun" w:hAnsi="Arial" w:cs="Arial"/>
          <w:w w:val="105"/>
          <w:sz w:val="20"/>
        </w:rPr>
        <w:t>）</w:t>
      </w:r>
    </w:p>
    <w:p w14:paraId="7BE6D7CB" w14:textId="77777777" w:rsidR="007E16D6" w:rsidRPr="00266711" w:rsidRDefault="007E16D6">
      <w:pPr>
        <w:pStyle w:val="BodyText"/>
        <w:spacing w:before="5"/>
        <w:ind w:left="0"/>
        <w:rPr>
          <w:rFonts w:ascii="Arial" w:eastAsia="SimSun" w:hAnsi="Arial" w:cs="Arial"/>
        </w:rPr>
      </w:pPr>
    </w:p>
    <w:p w14:paraId="61F17E8E" w14:textId="77777777" w:rsidR="007E16D6" w:rsidRPr="00266711" w:rsidRDefault="00985E41">
      <w:pPr>
        <w:pStyle w:val="Heading1"/>
        <w:spacing w:line="230" w:lineRule="auto"/>
        <w:ind w:right="1267"/>
        <w:rPr>
          <w:rFonts w:ascii="Arial" w:eastAsia="SimSun" w:hAnsi="Arial" w:cs="Arial"/>
          <w:b/>
        </w:rPr>
      </w:pPr>
      <w:r w:rsidRPr="00266711">
        <w:rPr>
          <w:rFonts w:ascii="Arial" w:eastAsia="SimSun" w:hAnsi="Arial" w:cs="Arial"/>
          <w:b/>
          <w:color w:val="B8232F"/>
          <w:w w:val="98"/>
        </w:rPr>
        <w:t>反家庭暴力支持和资源</w:t>
      </w:r>
    </w:p>
    <w:p w14:paraId="0890F883" w14:textId="69EA54B6" w:rsidR="007E16D6" w:rsidRPr="00266711" w:rsidRDefault="00985E41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before="38" w:line="244" w:lineRule="auto"/>
        <w:ind w:right="2995"/>
        <w:rPr>
          <w:rFonts w:ascii="Arial" w:eastAsia="SimSun" w:hAnsi="Arial" w:cs="Arial"/>
          <w:sz w:val="20"/>
        </w:rPr>
      </w:pPr>
      <w:r w:rsidRPr="00266711">
        <w:rPr>
          <w:rFonts w:ascii="Arial" w:eastAsia="SimSun" w:hAnsi="Arial" w:cs="Arial"/>
          <w:b/>
          <w:w w:val="95"/>
          <w:sz w:val="20"/>
        </w:rPr>
        <w:t>Safe Steps</w:t>
      </w:r>
      <w:r w:rsidR="00A61C6D" w:rsidRPr="00266711">
        <w:rPr>
          <w:rFonts w:ascii="Arial" w:eastAsia="SimSun" w:hAnsi="Arial" w:cs="Arial"/>
          <w:b/>
          <w:w w:val="95"/>
          <w:sz w:val="20"/>
        </w:rPr>
        <w:t>：</w:t>
      </w:r>
      <w:r w:rsidRPr="00266711">
        <w:rPr>
          <w:rFonts w:ascii="Arial" w:eastAsia="SimSun" w:hAnsi="Arial" w:cs="Arial"/>
          <w:spacing w:val="-2"/>
          <w:w w:val="95"/>
          <w:sz w:val="20"/>
        </w:rPr>
        <w:t>1800 015 188</w:t>
      </w:r>
      <w:r w:rsidRPr="00266711">
        <w:rPr>
          <w:rFonts w:ascii="Arial" w:eastAsia="SimSun" w:hAnsi="Arial" w:cs="Arial"/>
          <w:b/>
          <w:w w:val="95"/>
          <w:sz w:val="20"/>
        </w:rPr>
        <w:t xml:space="preserve"> </w:t>
      </w:r>
      <w:hyperlink r:id="rId31">
        <w:r w:rsidRPr="00266711">
          <w:rPr>
            <w:rFonts w:ascii="Arial" w:eastAsia="SimSun" w:hAnsi="Arial" w:cs="Arial"/>
            <w:color w:val="B8232F"/>
            <w:sz w:val="20"/>
            <w:u w:val="single" w:color="B8232F"/>
          </w:rPr>
          <w:t>www.safesteps.org.au</w:t>
        </w:r>
      </w:hyperlink>
    </w:p>
    <w:p w14:paraId="3C9A74C9" w14:textId="77777777" w:rsidR="007E16D6" w:rsidRPr="00266711" w:rsidRDefault="00985E41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before="55"/>
        <w:rPr>
          <w:rFonts w:ascii="Arial" w:eastAsia="SimSun" w:hAnsi="Arial" w:cs="Arial"/>
          <w:sz w:val="20"/>
        </w:rPr>
      </w:pPr>
      <w:r w:rsidRPr="00266711">
        <w:rPr>
          <w:rFonts w:ascii="Arial" w:eastAsia="SimSun" w:hAnsi="Arial" w:cs="Arial"/>
          <w:b/>
          <w:sz w:val="20"/>
        </w:rPr>
        <w:t>1800RESPECT</w:t>
      </w:r>
      <w:r w:rsidRPr="00266711">
        <w:rPr>
          <w:rFonts w:ascii="Arial" w:eastAsia="SimSun" w:hAnsi="Arial" w:cs="Arial"/>
          <w:b/>
          <w:sz w:val="20"/>
        </w:rPr>
        <w:t>：</w:t>
      </w:r>
      <w:r w:rsidRPr="00266711">
        <w:rPr>
          <w:rFonts w:ascii="Arial" w:eastAsia="SimSun" w:hAnsi="Arial" w:cs="Arial"/>
          <w:sz w:val="20"/>
        </w:rPr>
        <w:t>1800 737 732</w:t>
      </w:r>
    </w:p>
    <w:p w14:paraId="0C7F0988" w14:textId="77777777" w:rsidR="007E16D6" w:rsidRPr="00266711" w:rsidRDefault="0070679E">
      <w:pPr>
        <w:pStyle w:val="BodyText"/>
        <w:spacing w:before="4"/>
        <w:rPr>
          <w:rFonts w:ascii="Arial" w:eastAsia="SimSun" w:hAnsi="Arial" w:cs="Arial"/>
        </w:rPr>
      </w:pPr>
      <w:hyperlink r:id="rId32">
        <w:r w:rsidR="00985E41" w:rsidRPr="00266711">
          <w:rPr>
            <w:rFonts w:ascii="Arial" w:eastAsia="SimSun" w:hAnsi="Arial" w:cs="Arial"/>
            <w:color w:val="B8232F"/>
            <w:u w:val="single" w:color="B8232F"/>
          </w:rPr>
          <w:t>www.1800respect.org.au</w:t>
        </w:r>
      </w:hyperlink>
    </w:p>
    <w:p w14:paraId="009D56F7" w14:textId="55648FA0" w:rsidR="007E16D6" w:rsidRPr="00266711" w:rsidRDefault="00985E41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before="60"/>
        <w:rPr>
          <w:rFonts w:ascii="Arial" w:eastAsia="SimSun" w:hAnsi="Arial" w:cs="Arial"/>
          <w:b/>
          <w:sz w:val="20"/>
        </w:rPr>
      </w:pPr>
      <w:r w:rsidRPr="00266711">
        <w:rPr>
          <w:rFonts w:ascii="Arial" w:eastAsia="SimSun" w:hAnsi="Arial" w:cs="Arial"/>
          <w:b/>
          <w:sz w:val="20"/>
        </w:rPr>
        <w:t>What’s okay at home</w:t>
      </w:r>
      <w:r w:rsidRPr="00266711">
        <w:rPr>
          <w:rFonts w:ascii="Arial" w:eastAsia="SimSun" w:hAnsi="Arial" w:cs="Arial"/>
          <w:b/>
          <w:sz w:val="20"/>
        </w:rPr>
        <w:t>：</w:t>
      </w:r>
    </w:p>
    <w:p w14:paraId="2F1DE9D2" w14:textId="77777777" w:rsidR="007E16D6" w:rsidRPr="00266711" w:rsidRDefault="0070679E">
      <w:pPr>
        <w:pStyle w:val="BodyText"/>
        <w:spacing w:before="5"/>
        <w:rPr>
          <w:rFonts w:ascii="Arial" w:eastAsia="SimSun" w:hAnsi="Arial" w:cs="Arial"/>
        </w:rPr>
      </w:pPr>
      <w:hyperlink r:id="rId33">
        <w:r w:rsidR="00985E41" w:rsidRPr="00266711">
          <w:rPr>
            <w:rFonts w:ascii="Arial" w:eastAsia="SimSun" w:hAnsi="Arial" w:cs="Arial"/>
            <w:color w:val="B8232F"/>
            <w:u w:val="single" w:color="B8232F"/>
          </w:rPr>
          <w:t>www.woah.org.au</w:t>
        </w:r>
      </w:hyperlink>
    </w:p>
    <w:p w14:paraId="299FD796" w14:textId="77777777" w:rsidR="007E16D6" w:rsidRPr="00266711" w:rsidRDefault="0070679E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before="61"/>
        <w:rPr>
          <w:rFonts w:ascii="Arial" w:eastAsia="SimSun" w:hAnsi="Arial" w:cs="Arial"/>
          <w:sz w:val="20"/>
        </w:rPr>
      </w:pPr>
      <w:hyperlink r:id="rId34">
        <w:r w:rsidR="00985E41" w:rsidRPr="00266711">
          <w:rPr>
            <w:rFonts w:ascii="Arial" w:eastAsia="SimSun" w:hAnsi="Arial" w:cs="Arial"/>
            <w:color w:val="B8232F"/>
            <w:w w:val="105"/>
            <w:sz w:val="20"/>
            <w:u w:val="single" w:color="B8232F"/>
          </w:rPr>
          <w:t>反家庭暴力支持</w:t>
        </w:r>
      </w:hyperlink>
    </w:p>
    <w:p w14:paraId="741E609B" w14:textId="77777777" w:rsidR="007E16D6" w:rsidRPr="00266711" w:rsidRDefault="007E16D6">
      <w:pPr>
        <w:pStyle w:val="BodyText"/>
        <w:spacing w:before="10"/>
        <w:ind w:left="0"/>
        <w:rPr>
          <w:rFonts w:ascii="Arial" w:eastAsia="SimSun" w:hAnsi="Arial" w:cs="Arial"/>
        </w:rPr>
      </w:pPr>
    </w:p>
    <w:p w14:paraId="5A4CE4E1" w14:textId="77777777" w:rsidR="007E16D6" w:rsidRPr="00266711" w:rsidRDefault="00985E41">
      <w:pPr>
        <w:pStyle w:val="Heading1"/>
        <w:rPr>
          <w:rFonts w:ascii="Arial" w:eastAsia="SimSun" w:hAnsi="Arial" w:cs="Arial"/>
          <w:b/>
        </w:rPr>
      </w:pPr>
      <w:r w:rsidRPr="00266711">
        <w:rPr>
          <w:rFonts w:ascii="Arial" w:eastAsia="SimSun" w:hAnsi="Arial" w:cs="Arial"/>
          <w:b/>
          <w:color w:val="B8232F"/>
        </w:rPr>
        <w:t>心理健康资源</w:t>
      </w:r>
    </w:p>
    <w:p w14:paraId="52F57071" w14:textId="77777777" w:rsidR="007E16D6" w:rsidRPr="00266711" w:rsidRDefault="0070679E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before="38"/>
        <w:rPr>
          <w:rFonts w:ascii="Arial" w:eastAsia="SimSun" w:hAnsi="Arial" w:cs="Arial"/>
          <w:sz w:val="20"/>
        </w:rPr>
      </w:pPr>
      <w:hyperlink r:id="rId35">
        <w:r w:rsidR="00985E41" w:rsidRPr="00266711">
          <w:rPr>
            <w:rFonts w:ascii="Arial" w:eastAsia="SimSun" w:hAnsi="Arial" w:cs="Arial"/>
            <w:color w:val="B8232F"/>
            <w:spacing w:val="-1"/>
            <w:sz w:val="20"/>
            <w:u w:val="single" w:color="B8232F"/>
          </w:rPr>
          <w:t>心理健康工具包</w:t>
        </w:r>
      </w:hyperlink>
    </w:p>
    <w:p w14:paraId="2CE77DB0" w14:textId="77777777" w:rsidR="007E16D6" w:rsidRPr="00266711" w:rsidRDefault="0070679E" w:rsidP="00A61C6D">
      <w:pPr>
        <w:pStyle w:val="ListParagraph"/>
        <w:numPr>
          <w:ilvl w:val="0"/>
          <w:numId w:val="2"/>
        </w:numPr>
        <w:tabs>
          <w:tab w:val="left" w:pos="393"/>
          <w:tab w:val="left" w:pos="394"/>
          <w:tab w:val="left" w:pos="3969"/>
        </w:tabs>
        <w:spacing w:before="61" w:line="244" w:lineRule="auto"/>
        <w:ind w:right="1877"/>
        <w:rPr>
          <w:rFonts w:ascii="Arial" w:eastAsia="SimSun" w:hAnsi="Arial" w:cs="Arial"/>
          <w:sz w:val="20"/>
        </w:rPr>
      </w:pPr>
      <w:hyperlink r:id="rId36">
        <w:r w:rsidR="00985E41" w:rsidRPr="00266711">
          <w:rPr>
            <w:rFonts w:ascii="Arial" w:eastAsia="SimSun" w:hAnsi="Arial" w:cs="Arial"/>
            <w:color w:val="B8232F"/>
            <w:w w:val="105"/>
            <w:sz w:val="20"/>
            <w:u w:val="single" w:color="B8232F"/>
          </w:rPr>
          <w:t>理解心理健康</w:t>
        </w:r>
        <w:r w:rsidR="00985E41" w:rsidRPr="00266711">
          <w:rPr>
            <w:rFonts w:ascii="Arial" w:eastAsia="SimSun" w:hAnsi="Arial" w:cs="Arial"/>
            <w:color w:val="B8232F"/>
            <w:w w:val="105"/>
            <w:sz w:val="20"/>
            <w:u w:val="single" w:color="B8232F"/>
          </w:rPr>
          <w:t>——</w:t>
        </w:r>
        <w:r w:rsidR="00985E41" w:rsidRPr="00266711">
          <w:rPr>
            <w:rFonts w:ascii="Arial" w:eastAsia="SimSun" w:hAnsi="Arial" w:cs="Arial"/>
            <w:color w:val="B8232F"/>
            <w:w w:val="105"/>
            <w:sz w:val="20"/>
            <w:u w:val="single" w:color="B8232F"/>
          </w:rPr>
          <w:t>信息说明书</w:t>
        </w:r>
      </w:hyperlink>
      <w:r w:rsidR="00985E41" w:rsidRPr="00266711">
        <w:rPr>
          <w:rFonts w:ascii="Arial" w:eastAsia="SimSun" w:hAnsi="Arial" w:cs="Arial"/>
          <w:w w:val="105"/>
          <w:sz w:val="20"/>
        </w:rPr>
        <w:t>（</w:t>
      </w:r>
      <w:r w:rsidR="00985E41" w:rsidRPr="00266711">
        <w:rPr>
          <w:rFonts w:ascii="Arial" w:eastAsia="SimSun" w:hAnsi="Arial" w:cs="Arial"/>
          <w:w w:val="105"/>
          <w:sz w:val="20"/>
        </w:rPr>
        <w:t>Orygen</w:t>
      </w:r>
      <w:r w:rsidR="00985E41" w:rsidRPr="00266711">
        <w:rPr>
          <w:rFonts w:ascii="Arial" w:eastAsia="SimSun" w:hAnsi="Arial" w:cs="Arial"/>
          <w:w w:val="105"/>
          <w:sz w:val="20"/>
        </w:rPr>
        <w:t>）</w:t>
      </w:r>
    </w:p>
    <w:p w14:paraId="47CD8C39" w14:textId="77777777" w:rsidR="007E16D6" w:rsidRPr="00266711" w:rsidRDefault="0070679E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line="244" w:lineRule="auto"/>
        <w:ind w:right="2097"/>
        <w:rPr>
          <w:rFonts w:ascii="Arial" w:eastAsia="SimSun" w:hAnsi="Arial" w:cs="Arial"/>
          <w:sz w:val="20"/>
        </w:rPr>
      </w:pPr>
      <w:hyperlink r:id="rId37">
        <w:r w:rsidR="00985E41" w:rsidRPr="00266711">
          <w:rPr>
            <w:rFonts w:ascii="Arial" w:eastAsia="SimSun" w:hAnsi="Arial" w:cs="Arial"/>
            <w:color w:val="B8232F"/>
            <w:spacing w:val="-1"/>
            <w:w w:val="105"/>
            <w:sz w:val="20"/>
            <w:u w:val="single" w:color="B8232F"/>
          </w:rPr>
          <w:t>学习如何应对艰难时刻</w:t>
        </w:r>
      </w:hyperlink>
      <w:r w:rsidR="00985E41" w:rsidRPr="00266711">
        <w:rPr>
          <w:rFonts w:ascii="Arial" w:eastAsia="SimSun" w:hAnsi="Arial" w:cs="Arial"/>
          <w:w w:val="105"/>
          <w:sz w:val="20"/>
        </w:rPr>
        <w:t>（</w:t>
      </w:r>
      <w:r w:rsidR="00985E41" w:rsidRPr="00266711">
        <w:rPr>
          <w:rFonts w:ascii="Arial" w:eastAsia="SimSun" w:hAnsi="Arial" w:cs="Arial"/>
          <w:w w:val="105"/>
          <w:sz w:val="20"/>
        </w:rPr>
        <w:t>headspace</w:t>
      </w:r>
      <w:r w:rsidR="00985E41" w:rsidRPr="00266711">
        <w:rPr>
          <w:rFonts w:ascii="Arial" w:eastAsia="SimSun" w:hAnsi="Arial" w:cs="Arial"/>
          <w:w w:val="105"/>
          <w:sz w:val="20"/>
        </w:rPr>
        <w:t>）</w:t>
      </w:r>
    </w:p>
    <w:p w14:paraId="338944E5" w14:textId="77777777" w:rsidR="007E16D6" w:rsidRPr="00266711" w:rsidRDefault="0070679E" w:rsidP="00A61C6D">
      <w:pPr>
        <w:pStyle w:val="ListParagraph"/>
        <w:numPr>
          <w:ilvl w:val="0"/>
          <w:numId w:val="2"/>
        </w:numPr>
        <w:tabs>
          <w:tab w:val="left" w:pos="393"/>
          <w:tab w:val="left" w:pos="394"/>
          <w:tab w:val="left" w:pos="3544"/>
        </w:tabs>
        <w:spacing w:line="244" w:lineRule="auto"/>
        <w:ind w:right="1736"/>
        <w:rPr>
          <w:rFonts w:ascii="Arial" w:eastAsia="SimSun" w:hAnsi="Arial" w:cs="Arial"/>
          <w:sz w:val="20"/>
        </w:rPr>
      </w:pPr>
      <w:hyperlink r:id="rId38">
        <w:r w:rsidR="00985E41" w:rsidRPr="00266711">
          <w:rPr>
            <w:rFonts w:ascii="Arial" w:eastAsia="SimSun" w:hAnsi="Arial" w:cs="Arial"/>
            <w:color w:val="B8232F"/>
            <w:spacing w:val="-1"/>
            <w:w w:val="105"/>
            <w:sz w:val="20"/>
            <w:u w:val="single" w:color="B8232F"/>
          </w:rPr>
          <w:t>投入生活（保持精神健康）</w:t>
        </w:r>
      </w:hyperlink>
      <w:r w:rsidR="00985E41" w:rsidRPr="00266711">
        <w:rPr>
          <w:rFonts w:ascii="Arial" w:eastAsia="SimSun" w:hAnsi="Arial" w:cs="Arial"/>
          <w:w w:val="105"/>
          <w:sz w:val="20"/>
        </w:rPr>
        <w:t>（</w:t>
      </w:r>
      <w:r w:rsidR="00985E41" w:rsidRPr="00266711">
        <w:rPr>
          <w:rFonts w:ascii="Arial" w:eastAsia="SimSun" w:hAnsi="Arial" w:cs="Arial"/>
          <w:w w:val="105"/>
          <w:sz w:val="20"/>
        </w:rPr>
        <w:t>headspace</w:t>
      </w:r>
      <w:r w:rsidR="00985E41" w:rsidRPr="00266711">
        <w:rPr>
          <w:rFonts w:ascii="Arial" w:eastAsia="SimSun" w:hAnsi="Arial" w:cs="Arial"/>
          <w:w w:val="105"/>
          <w:sz w:val="20"/>
        </w:rPr>
        <w:t>）</w:t>
      </w:r>
    </w:p>
    <w:p w14:paraId="3424C508" w14:textId="77777777" w:rsidR="007E16D6" w:rsidRPr="00266711" w:rsidRDefault="007E16D6">
      <w:pPr>
        <w:spacing w:line="244" w:lineRule="auto"/>
        <w:rPr>
          <w:rFonts w:ascii="Arial" w:eastAsia="SimSun" w:hAnsi="Arial" w:cs="Arial"/>
          <w:sz w:val="20"/>
        </w:rPr>
        <w:sectPr w:rsidR="007E16D6" w:rsidRPr="00266711">
          <w:type w:val="continuous"/>
          <w:pgSz w:w="11910" w:h="16840"/>
          <w:pgMar w:top="1960" w:right="220" w:bottom="0" w:left="740" w:header="720" w:footer="720" w:gutter="0"/>
          <w:cols w:num="2" w:space="720" w:equalWidth="0">
            <w:col w:w="4965" w:space="280"/>
            <w:col w:w="5705"/>
          </w:cols>
        </w:sectPr>
      </w:pPr>
    </w:p>
    <w:p w14:paraId="01A79475" w14:textId="77777777" w:rsidR="007E16D6" w:rsidRPr="00266711" w:rsidRDefault="007E16D6">
      <w:pPr>
        <w:pStyle w:val="BodyText"/>
        <w:ind w:left="0"/>
        <w:rPr>
          <w:rFonts w:ascii="Arial" w:eastAsia="SimSun" w:hAnsi="Arial" w:cs="Arial"/>
        </w:rPr>
      </w:pPr>
    </w:p>
    <w:p w14:paraId="14F70A19" w14:textId="77777777" w:rsidR="007E16D6" w:rsidRPr="00266711" w:rsidRDefault="007E16D6">
      <w:pPr>
        <w:pStyle w:val="BodyText"/>
        <w:ind w:left="0"/>
        <w:rPr>
          <w:rFonts w:ascii="Arial" w:eastAsia="SimSun" w:hAnsi="Arial" w:cs="Arial"/>
        </w:rPr>
      </w:pPr>
    </w:p>
    <w:p w14:paraId="644B2065" w14:textId="77777777" w:rsidR="007E16D6" w:rsidRPr="00266711" w:rsidRDefault="007E16D6">
      <w:pPr>
        <w:pStyle w:val="BodyText"/>
        <w:ind w:left="0"/>
        <w:rPr>
          <w:rFonts w:ascii="Arial" w:eastAsia="SimSun" w:hAnsi="Arial" w:cs="Arial"/>
        </w:rPr>
      </w:pPr>
    </w:p>
    <w:p w14:paraId="3126BAB1" w14:textId="77777777" w:rsidR="007E16D6" w:rsidRPr="00266711" w:rsidRDefault="007E16D6">
      <w:pPr>
        <w:pStyle w:val="BodyText"/>
        <w:ind w:left="0"/>
        <w:rPr>
          <w:rFonts w:ascii="Arial" w:eastAsia="SimSun" w:hAnsi="Arial" w:cs="Arial"/>
        </w:rPr>
      </w:pPr>
    </w:p>
    <w:p w14:paraId="35D4DAFD" w14:textId="77777777" w:rsidR="007E16D6" w:rsidRPr="00266711" w:rsidRDefault="007E16D6">
      <w:pPr>
        <w:pStyle w:val="BodyText"/>
        <w:ind w:left="0"/>
        <w:rPr>
          <w:rFonts w:ascii="Arial" w:eastAsia="SimSun" w:hAnsi="Arial" w:cs="Arial"/>
        </w:rPr>
      </w:pPr>
    </w:p>
    <w:p w14:paraId="1B0C83B2" w14:textId="0B76A19C" w:rsidR="002A5FA8" w:rsidRPr="00266711" w:rsidRDefault="00FE34D2">
      <w:pPr>
        <w:pStyle w:val="BodyText"/>
        <w:ind w:left="0"/>
        <w:rPr>
          <w:rFonts w:ascii="Arial" w:eastAsia="SimSun" w:hAnsi="Arial" w:cs="Arial"/>
        </w:rPr>
      </w:pPr>
      <w:r>
        <w:rPr>
          <w:rFonts w:ascii="Arial" w:eastAsia="SimSun" w:hAnsi="Arial" w:cs="Arial"/>
        </w:rPr>
        <w:t xml:space="preserve"> </w:t>
      </w:r>
      <w:bookmarkStart w:id="0" w:name="_GoBack"/>
      <w:bookmarkEnd w:id="0"/>
    </w:p>
    <w:p w14:paraId="0974575F" w14:textId="4F488DD6" w:rsidR="002A5FA8" w:rsidRPr="00266711" w:rsidRDefault="002A5FA8">
      <w:pPr>
        <w:pStyle w:val="BodyText"/>
        <w:ind w:left="0"/>
        <w:rPr>
          <w:rFonts w:ascii="Arial" w:eastAsia="SimSun" w:hAnsi="Arial" w:cs="Arial"/>
        </w:rPr>
      </w:pPr>
    </w:p>
    <w:p w14:paraId="2D7618AB" w14:textId="67893811" w:rsidR="002A5FA8" w:rsidRDefault="002A5FA8">
      <w:pPr>
        <w:pStyle w:val="BodyText"/>
        <w:ind w:left="0"/>
        <w:rPr>
          <w:rFonts w:ascii="Arial" w:eastAsia="SimSun" w:hAnsi="Arial" w:cs="Arial"/>
        </w:rPr>
      </w:pPr>
    </w:p>
    <w:p w14:paraId="1638E236" w14:textId="1F4AE10D" w:rsidR="00BB357E" w:rsidRDefault="00BB357E">
      <w:pPr>
        <w:pStyle w:val="BodyText"/>
        <w:ind w:left="0"/>
        <w:rPr>
          <w:rFonts w:ascii="Arial" w:eastAsia="SimSun" w:hAnsi="Arial" w:cs="Arial"/>
        </w:rPr>
      </w:pPr>
    </w:p>
    <w:p w14:paraId="16A86261" w14:textId="54D2CE9F" w:rsidR="00BB357E" w:rsidRDefault="00BB357E">
      <w:pPr>
        <w:pStyle w:val="BodyText"/>
        <w:ind w:left="0"/>
        <w:rPr>
          <w:rFonts w:ascii="Arial" w:eastAsia="SimSun" w:hAnsi="Arial" w:cs="Arial"/>
        </w:rPr>
      </w:pPr>
    </w:p>
    <w:p w14:paraId="364D8A1F" w14:textId="77777777" w:rsidR="00BB357E" w:rsidRPr="00266711" w:rsidRDefault="00BB357E">
      <w:pPr>
        <w:pStyle w:val="BodyText"/>
        <w:ind w:left="0"/>
        <w:rPr>
          <w:rFonts w:ascii="Arial" w:eastAsia="SimSun" w:hAnsi="Arial" w:cs="Arial"/>
        </w:rPr>
      </w:pPr>
    </w:p>
    <w:p w14:paraId="12A96EED" w14:textId="77777777" w:rsidR="007E16D6" w:rsidRPr="00266711" w:rsidRDefault="007E16D6">
      <w:pPr>
        <w:pStyle w:val="BodyText"/>
        <w:ind w:left="0"/>
        <w:rPr>
          <w:rFonts w:ascii="Arial" w:eastAsia="SimSun" w:hAnsi="Arial" w:cs="Arial"/>
        </w:rPr>
      </w:pPr>
    </w:p>
    <w:p w14:paraId="091147A7" w14:textId="77777777" w:rsidR="007E16D6" w:rsidRPr="00266711" w:rsidRDefault="007E16D6">
      <w:pPr>
        <w:pStyle w:val="BodyText"/>
        <w:ind w:left="0"/>
        <w:rPr>
          <w:rFonts w:ascii="Arial" w:eastAsia="SimSun" w:hAnsi="Arial" w:cs="Arial"/>
        </w:rPr>
      </w:pPr>
    </w:p>
    <w:p w14:paraId="76F68511" w14:textId="77777777" w:rsidR="007E16D6" w:rsidRPr="00266711" w:rsidRDefault="007E16D6">
      <w:pPr>
        <w:pStyle w:val="BodyText"/>
        <w:ind w:left="0"/>
        <w:rPr>
          <w:rFonts w:ascii="Arial" w:eastAsia="SimSun" w:hAnsi="Arial" w:cs="Arial"/>
        </w:rPr>
      </w:pPr>
    </w:p>
    <w:p w14:paraId="6A5BCE3E" w14:textId="77777777" w:rsidR="007E16D6" w:rsidRPr="00266711" w:rsidRDefault="007E16D6">
      <w:pPr>
        <w:pStyle w:val="BodyText"/>
        <w:ind w:left="0"/>
        <w:rPr>
          <w:rFonts w:ascii="Arial" w:eastAsia="SimSun" w:hAnsi="Arial" w:cs="Arial"/>
        </w:rPr>
      </w:pPr>
    </w:p>
    <w:p w14:paraId="5F03FE1B" w14:textId="77777777" w:rsidR="007E16D6" w:rsidRPr="00266711" w:rsidRDefault="007E16D6">
      <w:pPr>
        <w:pStyle w:val="BodyText"/>
        <w:spacing w:before="7"/>
        <w:ind w:left="0"/>
        <w:rPr>
          <w:rFonts w:ascii="Arial" w:eastAsia="SimSun" w:hAnsi="Arial" w:cs="Arial"/>
          <w:sz w:val="27"/>
        </w:rPr>
      </w:pPr>
    </w:p>
    <w:p w14:paraId="37384CFE" w14:textId="77777777" w:rsidR="007E16D6" w:rsidRPr="00266711" w:rsidRDefault="00985E41">
      <w:pPr>
        <w:pStyle w:val="BodyText"/>
        <w:ind w:left="1984"/>
        <w:rPr>
          <w:rFonts w:ascii="Arial" w:eastAsia="SimSun" w:hAnsi="Arial" w:cs="Arial"/>
        </w:rPr>
      </w:pPr>
      <w:r w:rsidRPr="00266711">
        <w:rPr>
          <w:rFonts w:ascii="Arial" w:eastAsia="SimSun" w:hAnsi="Arial" w:cs="Arial"/>
          <w:noProof/>
          <w:lang w:val="en-AU" w:eastAsia="en-AU"/>
        </w:rPr>
        <w:drawing>
          <wp:inline distT="0" distB="0" distL="0" distR="0" wp14:anchorId="0CED7BA9" wp14:editId="0DADAE88">
            <wp:extent cx="609148" cy="219075"/>
            <wp:effectExtent l="0" t="0" r="0" b="0"/>
            <wp:docPr id="5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9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148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EE776E" w14:textId="77777777" w:rsidR="007E16D6" w:rsidRPr="00266711" w:rsidRDefault="0070679E">
      <w:pPr>
        <w:spacing w:before="77"/>
        <w:ind w:right="110"/>
        <w:jc w:val="right"/>
        <w:rPr>
          <w:rFonts w:ascii="Arial" w:eastAsia="SimSun" w:hAnsi="Arial" w:cs="Arial"/>
          <w:sz w:val="12"/>
        </w:rPr>
      </w:pPr>
      <w:r>
        <w:rPr>
          <w:rFonts w:ascii="Arial" w:eastAsia="SimSun" w:hAnsi="Arial" w:cs="Arial"/>
        </w:rPr>
        <w:pict w14:anchorId="5B0D4A5B">
          <v:rect id="_x0000_s1030" style="position:absolute;left:0;text-align:left;margin-left:126.4pt;margin-top:-17.35pt;width:.4pt;height:25.1pt;z-index:15730688;mso-position-horizontal-relative:page" fillcolor="black" stroked="f">
            <w10:wrap anchorx="page"/>
          </v:rect>
        </w:pict>
      </w:r>
      <w:r>
        <w:rPr>
          <w:rFonts w:ascii="Arial" w:eastAsia="SimSun" w:hAnsi="Arial" w:cs="Arial"/>
        </w:rPr>
        <w:pict w14:anchorId="27EA72AE">
          <v:group id="_x0000_s1026" style="position:absolute;left:0;text-align:left;margin-left:42.5pt;margin-top:-30.35pt;width:75.1pt;height:42.55pt;z-index:15731200;mso-position-horizontal-relative:page" coordorigin="850,-607" coordsize="1502,851">
            <v:shape id="_x0000_s1029" type="#_x0000_t75" style="position:absolute;left:1653;top:-345;width:395;height:201">
              <v:imagedata r:id="rId40" o:title=""/>
            </v:shape>
            <v:shape id="_x0000_s1028" style="position:absolute;left:850;top:-608;width:1502;height:851" coordorigin="850,-607" coordsize="1502,851" o:spt="100" adj="0,,0" path="m1642,-340r-127,l1516,-343r123,-264l1257,-607r,269l1257,-150r-54,l1203,-338r54,l1257,-607r-407,l975,-338r58,l1081,-235r48,-103l1187,-338r-87,188l1062,-150r182,393l1425,-146r6,-13l1419,-153r-12,4l1395,-146r-13,l1342,-153r-32,-21l1288,-205r-7,-39l1288,-283r22,-31l1342,-335r40,-8l1408,-339r23,10l1451,-314r15,19l1422,-268r-7,-10l1405,-285r-11,-5l1382,-291r-19,3l1348,-277r-10,15l1334,-244r4,18l1348,-211r15,10l1382,-197r12,-2l1405,-203r10,-8l1422,-220r29,17l1459,-220r22,-48l1493,-293r44,l1537,-148r52,l1589,-293r53,l1642,-340xm2133,-340r-52,l2081,-148r52,l2133,-340xm2351,-148r-10,-22l2320,-215r-17,-38l2270,-325r,110l2236,-215r16,-38l2253,-253r17,38l2270,-325r-7,-15l2243,-340r-89,192l2210,-148r10,-22l2286,-170r9,22l2351,-148xe" fillcolor="black" stroked="f">
              <v:stroke joinstyle="round"/>
              <v:formulas/>
              <v:path arrowok="t" o:connecttype="segments"/>
            </v:shape>
            <v:shape id="_x0000_s1027" type="#_x0000_t75" style="position:absolute;left:1527;top:-72;width:793;height:223">
              <v:imagedata r:id="rId41" o:title=""/>
            </v:shape>
            <w10:wrap anchorx="page"/>
          </v:group>
        </w:pict>
      </w:r>
      <w:r w:rsidR="00985E41" w:rsidRPr="00266711">
        <w:rPr>
          <w:rFonts w:ascii="Arial" w:eastAsia="SimSun" w:hAnsi="Arial" w:cs="Arial"/>
          <w:w w:val="95"/>
          <w:sz w:val="12"/>
        </w:rPr>
        <w:t>20-174(Student)</w:t>
      </w:r>
    </w:p>
    <w:sectPr w:rsidR="007E16D6" w:rsidRPr="00266711">
      <w:type w:val="continuous"/>
      <w:pgSz w:w="11910" w:h="16840"/>
      <w:pgMar w:top="1960" w:right="220" w:bottom="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BEE76C" w14:textId="77777777" w:rsidR="003C2D99" w:rsidRDefault="003C2D99">
      <w:r>
        <w:separator/>
      </w:r>
    </w:p>
  </w:endnote>
  <w:endnote w:type="continuationSeparator" w:id="0">
    <w:p w14:paraId="0932A7AB" w14:textId="77777777" w:rsidR="003C2D99" w:rsidRDefault="003C2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60357C" w14:textId="77777777" w:rsidR="003C2D99" w:rsidRDefault="003C2D99">
      <w:r>
        <w:separator/>
      </w:r>
    </w:p>
  </w:footnote>
  <w:footnote w:type="continuationSeparator" w:id="0">
    <w:p w14:paraId="0B4B4F29" w14:textId="77777777" w:rsidR="003C2D99" w:rsidRDefault="003C2D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3A9962" w14:textId="77777777" w:rsidR="007E16D6" w:rsidRDefault="0070679E">
    <w:pPr>
      <w:pStyle w:val="BodyText"/>
      <w:spacing w:line="14" w:lineRule="auto"/>
      <w:ind w:left="0"/>
    </w:pPr>
    <w:r>
      <w:pict w14:anchorId="7E5A812F">
        <v:shape id="_x0000_s2061" style="position:absolute;margin-left:0;margin-top:13.9pt;width:27.75pt;height:56.7pt;z-index:-15839744;mso-position-horizontal-relative:page;mso-position-vertical-relative:page" coordorigin=",278" coordsize="555,1134" path="m555,1412l,1412,,278r19,l555,1412xe" fillcolor="#b8232f" stroked="f">
          <v:path arrowok="t"/>
          <w10:wrap anchorx="page" anchory="page"/>
        </v:shape>
      </w:pict>
    </w:r>
    <w:r>
      <w:pict w14:anchorId="711AF34A">
        <v:group id="_x0000_s2057" style="position:absolute;margin-left:169.1pt;margin-top:13.9pt;width:426.2pt;height:61.1pt;z-index:-15839232;mso-position-horizontal-relative:page;mso-position-vertical-relative:page" coordorigin="3382,278" coordsize="8524,1222">
          <v:shape id="_x0000_s2060" style="position:absolute;left:5134;top:1412;width:6772;height:88" coordorigin="5134,1412" coordsize="6772,88" path="m11906,1412r-6772,l5175,1500r6731,l11906,1412xe" fillcolor="#f47721" stroked="f">
            <v:path arrowok="t"/>
          </v:shape>
          <v:shape id="_x0000_s2059" style="position:absolute;left:3382;top:278;width:8524;height:1134" coordorigin="3382,278" coordsize="8524,1134" path="m11906,1412r-7988,l3382,278r8524,l11906,1412xe" fillcolor="#b8232f" stroked="f">
            <v:path arrowok="t"/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8" type="#_x0000_t75" style="position:absolute;left:8007;top:278;width:3899;height:1134">
            <v:imagedata r:id="rId1" o:title=""/>
          </v:shape>
          <w10:wrap anchorx="page" anchory="page"/>
        </v:group>
      </w:pict>
    </w:r>
    <w:r>
      <w:pict w14:anchorId="31F44A9B">
        <v:group id="_x0000_s2050" style="position:absolute;margin-left:34.15pt;margin-top:21pt;width:128.2pt;height:42.55pt;z-index:-15838720;mso-position-horizontal-relative:page;mso-position-vertical-relative:page" coordorigin="683,420" coordsize="2564,851">
          <v:shape id="_x0000_s2056" style="position:absolute;left:2785;top:420;width:461;height:851" coordorigin="2786,420" coordsize="461,851" path="m2859,420r-26,l2950,676r-38,l2912,774r-2,l2786,666r,233l2846,899r,-98l2847,801r125,109l2972,724r249,547l3247,1271,2859,420xe" fillcolor="#b8232f" stroked="f">
            <v:path arrowok="t"/>
          </v:shape>
          <v:shape id="_x0000_s2055" type="#_x0000_t75" style="position:absolute;left:2241;top:671;width:524;height:234">
            <v:imagedata r:id="rId2" o:title=""/>
          </v:shape>
          <v:shape id="_x0000_s2054" type="#_x0000_t75" style="position:absolute;left:1169;top:474;width:398;height:156">
            <v:imagedata r:id="rId3" o:title=""/>
          </v:shape>
          <v:shape id="_x0000_s2053" style="position:absolute;left:682;top:420;width:1421;height:851" coordorigin="683,420" coordsize="1421,851" o:spt="100" adj="0,,0" path="m1385,677r-165,l1220,731r,30l1220,815r,30l1220,899r165,l1385,845r-106,l1279,815r85,l1364,761r-85,l1279,731r106,l1385,677xm1389,1100r-6,-28l1366,1051r-28,-15l1296,1024r-12,-8l1282,1005r7,-9l1302,992r16,1l1332,996r12,4l1354,1006r30,-44l1367,953r-19,-8l1326,941r-24,-2l1271,945r-28,15l1225,982r-7,28l1223,1038r18,21l1270,1074r41,12l1326,1095r1,11l1318,1116r-16,4l1285,1119r-16,-4l1255,1109r-9,-7l1226,1131,901,420r-218,l1071,1271r218,l1239,1161r15,5l1269,1169r17,3l1302,1172r33,-5l1363,1153r19,-22l1389,1100xm1581,944r-180,l1401,998r60,l1461,1166r60,l1521,998r60,l1581,944xm1606,788r-9,-44l1589,732r-15,-24l1544,688r,100l1540,808r-11,18l1513,839r-19,5l1469,844r,-112l1494,732r19,4l1529,749r11,18l1544,788r,-100l1538,685r-44,-9l1409,676r,223l1494,899r44,-8l1574,867r15,-23l1597,832r9,-44xm1815,676r-61,l1754,817r-2,12l1746,839r-11,7l1721,848r-14,-2l1696,839r-6,-10l1688,817r,-141l1627,676r,141l1634,853r20,28l1683,898r38,6l1759,898r30,-17l1808,853r7,-36l1815,676xm1917,945r-180,l1737,999r60,l1797,1167r60,l1857,999r60,l1917,945xm2052,728r-18,-23l2011,687r-27,-12l1953,671r-46,9l1870,705r-25,37l1836,788r9,46l1870,871r37,24l1953,904r31,-4l2011,889r23,-18l2052,848r-52,-32l1992,828r-11,8l1968,842r-15,2l1932,839r-18,-12l1903,809r-5,-21l1903,766r11,-18l1932,736r21,-4l1968,734r13,6l1992,748r8,11l2052,728xm2104,945r-165,l1939,999r,30l1939,1083r,30l1939,1167r165,l2104,1113r-105,l1999,1083r85,l2084,1029r-85,l1999,999r105,l2104,945xe" fillcolor="#b8232f" stroked="f">
            <v:stroke joinstyle="round"/>
            <v:formulas/>
            <v:path arrowok="t" o:connecttype="segments"/>
          </v:shape>
          <v:shape id="_x0000_s2052" type="#_x0000_t75" style="position:absolute;left:2050;top:676;width:227;height:223">
            <v:imagedata r:id="rId4" o:title=""/>
          </v:shape>
          <v:shape id="_x0000_s2051" style="position:absolute;left:1546;top:944;width:227;height:223" coordorigin="1546,944" coordsize="227,223" o:spt="100" adj="0,,0" path="m1670,944r-22,l1546,1167r65,l1621,1142r140,l1736,1089r-96,l1658,1046r59,l1670,944xm1761,1142r-64,l1707,1167r65,l1761,1142xm1717,1046r-57,l1678,1089r58,l1717,1046xe" fillcolor="#b8232f" stroked="f">
            <v:stroke joinstyle="round"/>
            <v:formulas/>
            <v:path arrowok="t" o:connecttype="segments"/>
          </v:shape>
          <w10:wrap anchorx="page" anchory="page"/>
        </v:group>
      </w:pict>
    </w:r>
    <w:r>
      <w:pict w14:anchorId="03DEE55E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02.7pt;margin-top:79.75pt;width:77.85pt;height:19.35pt;z-index:-15838208;mso-position-horizontal-relative:page;mso-position-vertical-relative:page" filled="f" stroked="f">
          <v:textbox inset="0,0,0,0">
            <w:txbxContent>
              <w:p w14:paraId="1911FE73" w14:textId="77777777" w:rsidR="007E16D6" w:rsidRDefault="00985E41">
                <w:pPr>
                  <w:spacing w:before="15"/>
                  <w:ind w:left="20"/>
                  <w:rPr>
                    <w:sz w:val="30"/>
                  </w:rPr>
                </w:pPr>
                <w:r>
                  <w:rPr>
                    <w:color w:val="F47721"/>
                    <w:w w:val="110"/>
                    <w:sz w:val="30"/>
                  </w:rPr>
                  <w:t>学校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E653E"/>
    <w:multiLevelType w:val="hybridMultilevel"/>
    <w:tmpl w:val="AB405CA4"/>
    <w:lvl w:ilvl="0" w:tplc="76367318">
      <w:numFmt w:val="bullet"/>
      <w:lvlText w:val="•"/>
      <w:lvlJc w:val="left"/>
      <w:pPr>
        <w:ind w:left="393" w:hanging="284"/>
      </w:pPr>
      <w:rPr>
        <w:rFonts w:ascii="Lucida Sans" w:eastAsia="Lucida Sans" w:hAnsi="Lucida Sans" w:cs="Lucida Sans" w:hint="default"/>
        <w:w w:val="62"/>
        <w:sz w:val="20"/>
        <w:szCs w:val="20"/>
        <w:lang w:val="en-US" w:eastAsia="zh-CN" w:bidi="ar-SA"/>
      </w:rPr>
    </w:lvl>
    <w:lvl w:ilvl="1" w:tplc="020E4190">
      <w:numFmt w:val="bullet"/>
      <w:lvlText w:val="•"/>
      <w:lvlJc w:val="left"/>
      <w:pPr>
        <w:ind w:left="560" w:hanging="284"/>
      </w:pPr>
      <w:rPr>
        <w:rFonts w:hint="default"/>
        <w:lang w:val="en-US" w:eastAsia="zh-CN" w:bidi="ar-SA"/>
      </w:rPr>
    </w:lvl>
    <w:lvl w:ilvl="2" w:tplc="7CEE53DE">
      <w:numFmt w:val="bullet"/>
      <w:lvlText w:val="•"/>
      <w:lvlJc w:val="left"/>
      <w:pPr>
        <w:ind w:left="1042" w:hanging="284"/>
      </w:pPr>
      <w:rPr>
        <w:rFonts w:hint="default"/>
        <w:lang w:val="en-US" w:eastAsia="zh-CN" w:bidi="ar-SA"/>
      </w:rPr>
    </w:lvl>
    <w:lvl w:ilvl="3" w:tplc="CD4EA160">
      <w:numFmt w:val="bullet"/>
      <w:lvlText w:val="•"/>
      <w:lvlJc w:val="left"/>
      <w:pPr>
        <w:ind w:left="1524" w:hanging="284"/>
      </w:pPr>
      <w:rPr>
        <w:rFonts w:hint="default"/>
        <w:lang w:val="en-US" w:eastAsia="zh-CN" w:bidi="ar-SA"/>
      </w:rPr>
    </w:lvl>
    <w:lvl w:ilvl="4" w:tplc="8F3A4C12">
      <w:numFmt w:val="bullet"/>
      <w:lvlText w:val="•"/>
      <w:lvlJc w:val="left"/>
      <w:pPr>
        <w:ind w:left="2006" w:hanging="284"/>
      </w:pPr>
      <w:rPr>
        <w:rFonts w:hint="default"/>
        <w:lang w:val="en-US" w:eastAsia="zh-CN" w:bidi="ar-SA"/>
      </w:rPr>
    </w:lvl>
    <w:lvl w:ilvl="5" w:tplc="E2DEDE32">
      <w:numFmt w:val="bullet"/>
      <w:lvlText w:val="•"/>
      <w:lvlJc w:val="left"/>
      <w:pPr>
        <w:ind w:left="2488" w:hanging="284"/>
      </w:pPr>
      <w:rPr>
        <w:rFonts w:hint="default"/>
        <w:lang w:val="en-US" w:eastAsia="zh-CN" w:bidi="ar-SA"/>
      </w:rPr>
    </w:lvl>
    <w:lvl w:ilvl="6" w:tplc="AF1E9E1A">
      <w:numFmt w:val="bullet"/>
      <w:lvlText w:val="•"/>
      <w:lvlJc w:val="left"/>
      <w:pPr>
        <w:ind w:left="2970" w:hanging="284"/>
      </w:pPr>
      <w:rPr>
        <w:rFonts w:hint="default"/>
        <w:lang w:val="en-US" w:eastAsia="zh-CN" w:bidi="ar-SA"/>
      </w:rPr>
    </w:lvl>
    <w:lvl w:ilvl="7" w:tplc="B2BAFDF8">
      <w:numFmt w:val="bullet"/>
      <w:lvlText w:val="•"/>
      <w:lvlJc w:val="left"/>
      <w:pPr>
        <w:ind w:left="3452" w:hanging="284"/>
      </w:pPr>
      <w:rPr>
        <w:rFonts w:hint="default"/>
        <w:lang w:val="en-US" w:eastAsia="zh-CN" w:bidi="ar-SA"/>
      </w:rPr>
    </w:lvl>
    <w:lvl w:ilvl="8" w:tplc="A4F0F7EE">
      <w:numFmt w:val="bullet"/>
      <w:lvlText w:val="•"/>
      <w:lvlJc w:val="left"/>
      <w:pPr>
        <w:ind w:left="3935" w:hanging="284"/>
      </w:pPr>
      <w:rPr>
        <w:rFonts w:hint="default"/>
        <w:lang w:val="en-US" w:eastAsia="zh-CN" w:bidi="ar-SA"/>
      </w:rPr>
    </w:lvl>
  </w:abstractNum>
  <w:abstractNum w:abstractNumId="1" w15:restartNumberingAfterBreak="0">
    <w:nsid w:val="046F43B7"/>
    <w:multiLevelType w:val="hybridMultilevel"/>
    <w:tmpl w:val="EFAC29D4"/>
    <w:lvl w:ilvl="0" w:tplc="036A709A">
      <w:start w:val="1"/>
      <w:numFmt w:val="decimal"/>
      <w:lvlText w:val="%1"/>
      <w:lvlJc w:val="left"/>
      <w:pPr>
        <w:ind w:left="337" w:hanging="227"/>
        <w:jc w:val="left"/>
      </w:pPr>
      <w:rPr>
        <w:rFonts w:ascii="Lucida Sans" w:eastAsia="Lucida Sans" w:hAnsi="Lucida Sans" w:cs="Lucida Sans" w:hint="default"/>
        <w:w w:val="56"/>
        <w:sz w:val="11"/>
        <w:szCs w:val="11"/>
        <w:lang w:val="en-US" w:eastAsia="zh-CN" w:bidi="ar-SA"/>
      </w:rPr>
    </w:lvl>
    <w:lvl w:ilvl="1" w:tplc="2860787A">
      <w:numFmt w:val="bullet"/>
      <w:lvlText w:val="•"/>
      <w:lvlJc w:val="left"/>
      <w:pPr>
        <w:ind w:left="1400" w:hanging="227"/>
      </w:pPr>
      <w:rPr>
        <w:rFonts w:hint="default"/>
        <w:lang w:val="en-US" w:eastAsia="zh-CN" w:bidi="ar-SA"/>
      </w:rPr>
    </w:lvl>
    <w:lvl w:ilvl="2" w:tplc="564280AE">
      <w:numFmt w:val="bullet"/>
      <w:lvlText w:val="•"/>
      <w:lvlJc w:val="left"/>
      <w:pPr>
        <w:ind w:left="2461" w:hanging="227"/>
      </w:pPr>
      <w:rPr>
        <w:rFonts w:hint="default"/>
        <w:lang w:val="en-US" w:eastAsia="zh-CN" w:bidi="ar-SA"/>
      </w:rPr>
    </w:lvl>
    <w:lvl w:ilvl="3" w:tplc="004CC9E8">
      <w:numFmt w:val="bullet"/>
      <w:lvlText w:val="•"/>
      <w:lvlJc w:val="left"/>
      <w:pPr>
        <w:ind w:left="3521" w:hanging="227"/>
      </w:pPr>
      <w:rPr>
        <w:rFonts w:hint="default"/>
        <w:lang w:val="en-US" w:eastAsia="zh-CN" w:bidi="ar-SA"/>
      </w:rPr>
    </w:lvl>
    <w:lvl w:ilvl="4" w:tplc="407C3038">
      <w:numFmt w:val="bullet"/>
      <w:lvlText w:val="•"/>
      <w:lvlJc w:val="left"/>
      <w:pPr>
        <w:ind w:left="4582" w:hanging="227"/>
      </w:pPr>
      <w:rPr>
        <w:rFonts w:hint="default"/>
        <w:lang w:val="en-US" w:eastAsia="zh-CN" w:bidi="ar-SA"/>
      </w:rPr>
    </w:lvl>
    <w:lvl w:ilvl="5" w:tplc="434C4F8A">
      <w:numFmt w:val="bullet"/>
      <w:lvlText w:val="•"/>
      <w:lvlJc w:val="left"/>
      <w:pPr>
        <w:ind w:left="5642" w:hanging="227"/>
      </w:pPr>
      <w:rPr>
        <w:rFonts w:hint="default"/>
        <w:lang w:val="en-US" w:eastAsia="zh-CN" w:bidi="ar-SA"/>
      </w:rPr>
    </w:lvl>
    <w:lvl w:ilvl="6" w:tplc="D3948776">
      <w:numFmt w:val="bullet"/>
      <w:lvlText w:val="•"/>
      <w:lvlJc w:val="left"/>
      <w:pPr>
        <w:ind w:left="6703" w:hanging="227"/>
      </w:pPr>
      <w:rPr>
        <w:rFonts w:hint="default"/>
        <w:lang w:val="en-US" w:eastAsia="zh-CN" w:bidi="ar-SA"/>
      </w:rPr>
    </w:lvl>
    <w:lvl w:ilvl="7" w:tplc="575236DC">
      <w:numFmt w:val="bullet"/>
      <w:lvlText w:val="•"/>
      <w:lvlJc w:val="left"/>
      <w:pPr>
        <w:ind w:left="7763" w:hanging="227"/>
      </w:pPr>
      <w:rPr>
        <w:rFonts w:hint="default"/>
        <w:lang w:val="en-US" w:eastAsia="zh-CN" w:bidi="ar-SA"/>
      </w:rPr>
    </w:lvl>
    <w:lvl w:ilvl="8" w:tplc="FF2842FA">
      <w:numFmt w:val="bullet"/>
      <w:lvlText w:val="•"/>
      <w:lvlJc w:val="left"/>
      <w:pPr>
        <w:ind w:left="8824" w:hanging="227"/>
      </w:pPr>
      <w:rPr>
        <w:rFonts w:hint="default"/>
        <w:lang w:val="en-US" w:eastAsia="zh-CN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7E16D6"/>
    <w:rsid w:val="001C3BB7"/>
    <w:rsid w:val="0021188F"/>
    <w:rsid w:val="00266711"/>
    <w:rsid w:val="002A5FA8"/>
    <w:rsid w:val="002E73B9"/>
    <w:rsid w:val="003C2D99"/>
    <w:rsid w:val="0056644C"/>
    <w:rsid w:val="005A5A58"/>
    <w:rsid w:val="005B2907"/>
    <w:rsid w:val="00600643"/>
    <w:rsid w:val="007E16D6"/>
    <w:rsid w:val="00817D74"/>
    <w:rsid w:val="008B7D4B"/>
    <w:rsid w:val="00985E41"/>
    <w:rsid w:val="00A61C6D"/>
    <w:rsid w:val="00B27F6D"/>
    <w:rsid w:val="00BB357E"/>
    <w:rsid w:val="00BF7C45"/>
    <w:rsid w:val="00CE5D96"/>
    <w:rsid w:val="00D62157"/>
    <w:rsid w:val="00FE3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."/>
  <w:listSeparator w:val=","/>
  <w14:docId w14:val="49E333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Lucida Sans" w:eastAsia="Lucida Sans" w:hAnsi="Lucida Sans" w:cs="Lucida Sans"/>
    </w:rPr>
  </w:style>
  <w:style w:type="paragraph" w:styleId="Heading1">
    <w:name w:val="heading 1"/>
    <w:basedOn w:val="Normal"/>
    <w:uiPriority w:val="9"/>
    <w:qFormat/>
    <w:pPr>
      <w:ind w:left="110"/>
      <w:outlineLvl w:val="0"/>
    </w:pPr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93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line="543" w:lineRule="exact"/>
      <w:ind w:left="110"/>
    </w:pPr>
    <w:rPr>
      <w:sz w:val="48"/>
      <w:szCs w:val="48"/>
    </w:rPr>
  </w:style>
  <w:style w:type="paragraph" w:styleId="ListParagraph">
    <w:name w:val="List Paragraph"/>
    <w:basedOn w:val="Normal"/>
    <w:uiPriority w:val="1"/>
    <w:qFormat/>
    <w:pPr>
      <w:spacing w:before="56"/>
      <w:ind w:left="393" w:hanging="284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1188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188F"/>
    <w:rPr>
      <w:rFonts w:ascii="Lucida Sans" w:eastAsia="Lucida Sans" w:hAnsi="Lucida Sans" w:cs="Lucida Sans"/>
    </w:rPr>
  </w:style>
  <w:style w:type="paragraph" w:styleId="Footer">
    <w:name w:val="footer"/>
    <w:basedOn w:val="Normal"/>
    <w:link w:val="FooterChar"/>
    <w:uiPriority w:val="99"/>
    <w:unhideWhenUsed/>
    <w:rsid w:val="0021188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188F"/>
    <w:rPr>
      <w:rFonts w:ascii="Lucida Sans" w:eastAsia="Lucida Sans" w:hAnsi="Lucida Sans" w:cs="Lucida Sans"/>
    </w:rPr>
  </w:style>
  <w:style w:type="character" w:styleId="Hyperlink">
    <w:name w:val="Hyperlink"/>
    <w:basedOn w:val="DefaultParagraphFont"/>
    <w:uiPriority w:val="99"/>
    <w:unhideWhenUsed/>
    <w:rsid w:val="00BF7C45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F7C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hyperlink" Target="https://www.education.vic.gov.au/school/teachers/health/mentalhealth/Pages/headspace-counselling-secondary.aspx" TargetMode="External"/><Relationship Id="rId26" Type="http://schemas.openxmlformats.org/officeDocument/2006/relationships/hyperlink" Target="http://www.headtohelp.org.au/" TargetMode="External"/><Relationship Id="rId39" Type="http://schemas.openxmlformats.org/officeDocument/2006/relationships/image" Target="media/image8.png"/><Relationship Id="rId21" Type="http://schemas.openxmlformats.org/officeDocument/2006/relationships/hyperlink" Target="http://www.headspace.org.au/eheadspace" TargetMode="External"/><Relationship Id="rId34" Type="http://schemas.openxmlformats.org/officeDocument/2006/relationships/hyperlink" Target="https://www.education.vic.gov.au/parents/family-health/Pages/family-violence.aspx" TargetMode="External"/><Relationship Id="rId42" Type="http://schemas.openxmlformats.org/officeDocument/2006/relationships/fontTable" Target="fontTable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headspace.org.au/young-people/how-to-help-a-friend/" TargetMode="External"/><Relationship Id="rId29" Type="http://schemas.openxmlformats.org/officeDocument/2006/relationships/hyperlink" Target="https://headspace.org.au/young-people/understanding-self-harm-for-young-people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headspace.org.au/friends-and-family/parents-guide-tips-for-managing-stress-and-problems-at-school/" TargetMode="External"/><Relationship Id="rId24" Type="http://schemas.openxmlformats.org/officeDocument/2006/relationships/hyperlink" Target="http://www.lifeline.org.au" TargetMode="External"/><Relationship Id="rId32" Type="http://schemas.openxmlformats.org/officeDocument/2006/relationships/hyperlink" Target="http://www.1800respect.org.au/" TargetMode="External"/><Relationship Id="rId37" Type="http://schemas.openxmlformats.org/officeDocument/2006/relationships/hyperlink" Target="https://headspace.org.au/young-people/learn-how-to-handle-tough-times-to-help-your-headspace/" TargetMode="External"/><Relationship Id="rId40" Type="http://schemas.openxmlformats.org/officeDocument/2006/relationships/image" Target="media/image9.png"/><Relationship Id="rId45" Type="http://schemas.openxmlformats.org/officeDocument/2006/relationships/customXml" Target="../customXml/item2.xm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hyperlink" Target="http://Lifeline/" TargetMode="External"/><Relationship Id="rId28" Type="http://schemas.openxmlformats.org/officeDocument/2006/relationships/hyperlink" Target="https://au.reachout.com/articles/part-1-getting-yourself-a-mental-health-care-plan" TargetMode="External"/><Relationship Id="rId36" Type="http://schemas.openxmlformats.org/officeDocument/2006/relationships/hyperlink" Target="https://www.orygen.org.au/Training/Resources/General-resources/Fact-sheets/Understanding-Mental-Health/Factsheet_understanding_mental_health?ext" TargetMode="External"/><Relationship Id="rId10" Type="http://schemas.openxmlformats.org/officeDocument/2006/relationships/hyperlink" Target="https://headspace.org.au/friends-and-family/parents-guide-tips-for-managing-stress-and-problems-at-school/" TargetMode="External"/><Relationship Id="rId19" Type="http://schemas.openxmlformats.org/officeDocument/2006/relationships/hyperlink" Target="https://headspace.org.au/headspace-centres/" TargetMode="External"/><Relationship Id="rId31" Type="http://schemas.openxmlformats.org/officeDocument/2006/relationships/hyperlink" Target="http://www.safesteps.org.au/" TargetMode="External"/><Relationship Id="rId44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hyperlink" Target="https://www.coronavirus.vic.gov.au/students" TargetMode="External"/><Relationship Id="rId14" Type="http://schemas.openxmlformats.org/officeDocument/2006/relationships/hyperlink" Target="https://headspace.org.au/dads/" TargetMode="External"/><Relationship Id="rId22" Type="http://schemas.openxmlformats.org/officeDocument/2006/relationships/hyperlink" Target="http://www.kidshelpline.com.au/" TargetMode="External"/><Relationship Id="rId27" Type="http://schemas.openxmlformats.org/officeDocument/2006/relationships/hyperlink" Target="http://www.suicidecallbackservice.org.au/" TargetMode="External"/><Relationship Id="rId30" Type="http://schemas.openxmlformats.org/officeDocument/2006/relationships/hyperlink" Target="https://www.sane.org/information-stories/facts-and-guides/sane-steps-how-to-help-when-someone-is-suicidal" TargetMode="External"/><Relationship Id="rId35" Type="http://schemas.openxmlformats.org/officeDocument/2006/relationships/hyperlink" Target="https://www.education.vic.gov.au/school/teachers/health/mentalhealth/Pages/mentalhealthtoolkit.aspx" TargetMode="External"/><Relationship Id="rId43" Type="http://schemas.openxmlformats.org/officeDocument/2006/relationships/theme" Target="theme/theme1.xml"/><Relationship Id="rId8" Type="http://schemas.openxmlformats.org/officeDocument/2006/relationships/hyperlink" Target="https://www.coronavirus.vic.gov.au/students" TargetMode="External"/><Relationship Id="rId3" Type="http://schemas.openxmlformats.org/officeDocument/2006/relationships/settings" Target="settings.xml"/><Relationship Id="rId12" Type="http://schemas.openxmlformats.org/officeDocument/2006/relationships/image" Target="media/image5.png"/><Relationship Id="rId17" Type="http://schemas.openxmlformats.org/officeDocument/2006/relationships/hyperlink" Target="https://headspace.org.au/young-people/how-to-help-a-friend/" TargetMode="External"/><Relationship Id="rId25" Type="http://schemas.openxmlformats.org/officeDocument/2006/relationships/hyperlink" Target="http://www.beyondblue.org.au/" TargetMode="External"/><Relationship Id="rId33" Type="http://schemas.openxmlformats.org/officeDocument/2006/relationships/hyperlink" Target="http://www.woah.org.au/" TargetMode="External"/><Relationship Id="rId38" Type="http://schemas.openxmlformats.org/officeDocument/2006/relationships/hyperlink" Target="https://headspace.org.au/assets/download-cards/18a-Get-into-life-headspace-fact-sheet-WEB.pdf" TargetMode="External"/><Relationship Id="rId46" Type="http://schemas.openxmlformats.org/officeDocument/2006/relationships/customXml" Target="../customXml/item3.xml"/><Relationship Id="rId20" Type="http://schemas.openxmlformats.org/officeDocument/2006/relationships/hyperlink" Target="https://headspace.org.au/eheadspace/" TargetMode="External"/><Relationship Id="rId41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Cambria"/>
        <a:cs typeface=""/>
        <a:font script="Hang" typeface="맑은 고딕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Calibri"/>
        <a:cs typeface=""/>
        <a:font script="Hang" typeface="맑은 고딕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Expired xmlns="http://schemas.microsoft.com/sharepoint/v3">false</DEECD_Expired>
    <pfad5814e62747ed9f131defefc62dac xmlns="76b566cd-adb9-46c2-964b-22eba181fd0b">
      <Terms xmlns="http://schemas.microsoft.com/office/infopath/2007/PartnerControls"/>
    </pfad5814e62747ed9f131defefc62dac>
    <a319977fc8504e09982f090ae1d7c602 xmlns="76b566cd-adb9-46c2-964b-22eba181fd0b">
      <Terms xmlns="http://schemas.microsoft.com/office/infopath/2007/PartnerControls"/>
    </a319977fc8504e09982f090ae1d7c602>
    <PublishingStartDate xmlns="76b566cd-adb9-46c2-964b-22eba181fd0b" xsi:nil="true"/>
    <PublishingExpirationDate xmlns="http://schemas.microsoft.com/sharepoint/v3" xsi:nil="true"/>
    <DEECD_Keywords xmlns="http://schemas.microsoft.com/sharepoint/v3" xsi:nil="true"/>
    <DEECD_Publisher xmlns="http://schemas.microsoft.com/sharepoint/v3" xsi:nil="true"/>
    <TaxCatchAll xmlns="cb9114c1-daad-44dd-acad-30f4246641f2"/>
    <DEECD_Description xmlns="http://schemas.microsoft.com/sharepoint/v3">For students – Wellbeing support over the school holidays</DEECD_Description>
    <b1688cb4a3a940449dc8286705012a42 xmlns="76b566cd-adb9-46c2-964b-22eba181fd0b">
      <Terms xmlns="http://schemas.microsoft.com/office/infopath/2007/PartnerControls"/>
    </b1688cb4a3a940449dc8286705012a42>
    <ofbb8b9a280a423a91cf717fb81349cd xmlns="76b566cd-adb9-46c2-964b-22eba181fd0b">
      <Terms xmlns="http://schemas.microsoft.com/office/infopath/2007/PartnerControls"/>
    </ofbb8b9a280a423a91cf717fb81349cd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Props1.xml><?xml version="1.0" encoding="utf-8"?>
<ds:datastoreItem xmlns:ds="http://schemas.openxmlformats.org/officeDocument/2006/customXml" ds:itemID="{A06A3CC1-D10D-45AC-A4EB-836DA02474DF}"/>
</file>

<file path=customXml/itemProps2.xml><?xml version="1.0" encoding="utf-8"?>
<ds:datastoreItem xmlns:ds="http://schemas.openxmlformats.org/officeDocument/2006/customXml" ds:itemID="{4A03CBA1-8438-499B-9084-9A5A68DD7EDF}"/>
</file>

<file path=customXml/itemProps3.xml><?xml version="1.0" encoding="utf-8"?>
<ds:datastoreItem xmlns:ds="http://schemas.openxmlformats.org/officeDocument/2006/customXml" ds:itemID="{A53AB4D3-DC84-409E-858E-169B8840213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626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2021-07-19T11:19:00Z</dcterms:created>
  <dcterms:modified xsi:type="dcterms:W3CDTF">2021-07-20T02:28:00Z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ECD_Author">
    <vt:lpwstr/>
  </property>
  <property fmtid="{D5CDD505-2E9C-101B-9397-08002B2CF9AE}" pid="3" name="DEECD_SubjectCategory">
    <vt:lpwstr/>
  </property>
  <property fmtid="{D5CDD505-2E9C-101B-9397-08002B2CF9AE}" pid="4" name="ContentTypeId">
    <vt:lpwstr>0x0101008840106FE30D4F50BC61A726A7CA6E3800A01D47DD30CBB54F95863B7DC80A2CEC</vt:lpwstr>
  </property>
  <property fmtid="{D5CDD505-2E9C-101B-9397-08002B2CF9AE}" pid="5" name="DEECD_ItemType">
    <vt:lpwstr/>
  </property>
  <property fmtid="{D5CDD505-2E9C-101B-9397-08002B2CF9AE}" pid="6" name="DEECD_Audience">
    <vt:lpwstr/>
  </property>
</Properties>
</file>