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5A63CD" w:rsidRDefault="007E16D6">
      <w:pPr>
        <w:pStyle w:val="BodyText"/>
        <w:spacing w:before="4"/>
        <w:ind w:left="0"/>
        <w:rPr>
          <w:rFonts w:ascii="Nirmala UI" w:hAnsi="Nirmala UI" w:cs="Nirmala UI"/>
          <w:noProof/>
          <w:sz w:val="15"/>
          <w:szCs w:val="15"/>
          <w:cs/>
          <w:lang w:bidi="hi-IN"/>
        </w:rPr>
      </w:pPr>
    </w:p>
    <w:p w14:paraId="316B2C99" w14:textId="761CDE88" w:rsidR="007E16D6" w:rsidRPr="005A63CD" w:rsidRDefault="00985E41" w:rsidP="00D34F12">
      <w:pPr>
        <w:pStyle w:val="Title"/>
        <w:spacing w:line="240" w:lineRule="auto"/>
        <w:ind w:left="108"/>
        <w:rPr>
          <w:rFonts w:ascii="Nirmala UI" w:hAnsi="Nirmala UI" w:cs="Nirmala UI"/>
          <w:b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cs/>
          <w:lang w:bidi="hi-IN"/>
        </w:rPr>
        <w:t xml:space="preserve">छात्र/छात्राओं </w:t>
      </w:r>
      <w:r w:rsidR="00AC36E9" w:rsidRPr="005A63CD">
        <w:rPr>
          <w:rFonts w:ascii="Nirmala UI" w:hAnsi="Nirmala UI" w:cs="Nirmala UI"/>
          <w:bCs/>
          <w:noProof/>
          <w:color w:val="B8232F"/>
          <w:rtl/>
          <w:cs/>
          <w:lang w:bidi="hi-IN"/>
        </w:rPr>
        <w:t>के</w:t>
      </w:r>
      <w:r w:rsidR="00C11F34">
        <w:rPr>
          <w:rFonts w:ascii="Nirmala UI" w:hAnsi="Nirmala UI" w:cs="Nirmala UI" w:hint="cs"/>
          <w:bCs/>
          <w:noProof/>
          <w:color w:val="B8232F"/>
          <w:cs/>
          <w:lang w:bidi="hi-IN"/>
        </w:rPr>
        <w:t xml:space="preserve"> लिए</w:t>
      </w:r>
    </w:p>
    <w:p w14:paraId="779AAE23" w14:textId="3BD4BD98" w:rsidR="007E16D6" w:rsidRPr="005A63CD" w:rsidRDefault="00985E41" w:rsidP="00D34F12">
      <w:pPr>
        <w:pStyle w:val="Title"/>
        <w:spacing w:line="240" w:lineRule="auto"/>
        <w:ind w:left="108"/>
        <w:rPr>
          <w:rFonts w:ascii="Nirmala UI" w:hAnsi="Nirmala UI" w:cs="Nirmala UI"/>
          <w:b/>
          <w:bCs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 xml:space="preserve">विद्यालय की छुट्टियों के दौरान </w:t>
      </w:r>
      <w:r w:rsidR="008E4422" w:rsidRPr="006F1C74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>कल्याण</w:t>
      </w:r>
      <w:r w:rsidRPr="006F1C74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 xml:space="preserve"> </w:t>
      </w:r>
      <w:r w:rsidR="00C11F34">
        <w:rPr>
          <w:rFonts w:ascii="Nirmala UI" w:hAnsi="Nirmala UI" w:cs="Nirmala UI" w:hint="cs"/>
          <w:b/>
          <w:bCs/>
          <w:noProof/>
          <w:color w:val="B8232F"/>
          <w:spacing w:val="-1"/>
          <w:cs/>
          <w:lang w:bidi="hi-IN"/>
        </w:rPr>
        <w:t>हेतु</w:t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 xml:space="preserve"> समर्थन</w:t>
      </w:r>
    </w:p>
    <w:p w14:paraId="04177CA4" w14:textId="77777777" w:rsidR="007E16D6" w:rsidRPr="005A63CD" w:rsidRDefault="007E16D6">
      <w:pPr>
        <w:pStyle w:val="BodyText"/>
        <w:ind w:left="0"/>
        <w:rPr>
          <w:rFonts w:ascii="Nirmala UI" w:hAnsi="Nirmala UI" w:cs="Nirmala UI"/>
          <w:b/>
          <w:bCs/>
          <w:noProof/>
          <w:cs/>
          <w:lang w:bidi="hi-IN"/>
        </w:rPr>
      </w:pPr>
    </w:p>
    <w:p w14:paraId="14153FE0" w14:textId="77777777" w:rsidR="007E16D6" w:rsidRPr="005A63CD" w:rsidRDefault="007E16D6">
      <w:pPr>
        <w:pStyle w:val="BodyText"/>
        <w:spacing w:before="6"/>
        <w:ind w:left="0"/>
        <w:rPr>
          <w:rFonts w:ascii="Nirmala UI" w:hAnsi="Nirmala UI" w:cs="Nirmala UI"/>
          <w:b/>
          <w:bCs/>
          <w:noProof/>
          <w:sz w:val="28"/>
          <w:szCs w:val="28"/>
          <w:cs/>
          <w:lang w:bidi="hi-IN"/>
        </w:rPr>
      </w:pPr>
    </w:p>
    <w:p w14:paraId="0E4032DE" w14:textId="77777777" w:rsidR="007E16D6" w:rsidRPr="005A63CD" w:rsidRDefault="007E16D6">
      <w:pPr>
        <w:rPr>
          <w:rFonts w:ascii="Nirmala UI" w:hAnsi="Nirmala UI" w:cs="Nirmala UI"/>
          <w:noProof/>
          <w:sz w:val="28"/>
          <w:cs/>
          <w:lang w:bidi="hi-IN"/>
        </w:rPr>
        <w:sectPr w:rsidR="007E16D6" w:rsidRPr="005A63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1BE0CDED" w:rsidR="007E16D6" w:rsidRPr="005A63CD" w:rsidRDefault="00985E41" w:rsidP="004F0718">
      <w:pPr>
        <w:pStyle w:val="BodyText"/>
        <w:spacing w:before="94" w:line="264" w:lineRule="auto"/>
        <w:ind w:left="110" w:right="15"/>
        <w:rPr>
          <w:rFonts w:ascii="Nirmala UI" w:hAnsi="Nirmala UI" w:cs="Nirmala UI"/>
          <w:noProof/>
          <w:color w:val="B8232F"/>
          <w:lang w:val="en-CA" w:bidi="hi-IN"/>
        </w:rPr>
      </w:pPr>
      <w:r w:rsidRPr="005A63CD">
        <w:rPr>
          <w:rFonts w:ascii="Nirmala UI" w:hAnsi="Nirmala UI" w:cs="Nirmala UI"/>
          <w:noProof/>
          <w:color w:val="B8232F"/>
          <w:cs/>
          <w:lang w:bidi="hi-IN"/>
        </w:rPr>
        <w:t xml:space="preserve">यह मार्गदर्शिका आपको विद्यालय की छुट्टियों के दौरान अपने मानसिक स्वास्थ्य और </w:t>
      </w:r>
      <w:r w:rsidR="008E4422">
        <w:rPr>
          <w:rFonts w:ascii="Nirmala UI" w:hAnsi="Nirmala UI" w:cs="Nirmala UI"/>
          <w:noProof/>
          <w:color w:val="B8232F"/>
          <w:cs/>
          <w:lang w:bidi="hi-IN"/>
        </w:rPr>
        <w:t>कल्याण</w:t>
      </w:r>
      <w:r w:rsidRPr="005A63CD">
        <w:rPr>
          <w:rFonts w:ascii="Nirmala UI" w:hAnsi="Nirmala UI" w:cs="Nirmala UI"/>
          <w:noProof/>
          <w:color w:val="B8232F"/>
          <w:cs/>
          <w:lang w:bidi="hi-IN"/>
        </w:rPr>
        <w:t xml:space="preserve"> की निरंतर देखभाल जारी रखने के लिए </w:t>
      </w:r>
      <w:r w:rsidR="004F0718" w:rsidRPr="005A63CD">
        <w:rPr>
          <w:rFonts w:ascii="Nirmala UI" w:hAnsi="Nirmala UI" w:cs="Nirmala UI"/>
          <w:noProof/>
          <w:color w:val="B8232F"/>
          <w:rtl/>
          <w:cs/>
          <w:lang w:bidi="hi-IN"/>
        </w:rPr>
        <w:t>सुझाव</w:t>
      </w:r>
      <w:r w:rsidRPr="005A63CD">
        <w:rPr>
          <w:rFonts w:ascii="Nirmala UI" w:hAnsi="Nirmala UI" w:cs="Nirmala UI"/>
          <w:noProof/>
          <w:color w:val="B8232F"/>
          <w:cs/>
          <w:lang w:bidi="hi-IN"/>
        </w:rPr>
        <w:t xml:space="preserve"> त</w:t>
      </w:r>
      <w:r w:rsidR="004F0718" w:rsidRPr="005A63CD">
        <w:rPr>
          <w:rFonts w:ascii="Nirmala UI" w:hAnsi="Nirmala UI" w:cs="Nirmala UI"/>
          <w:noProof/>
          <w:color w:val="B8232F"/>
          <w:cs/>
          <w:lang w:bidi="hi-IN"/>
        </w:rPr>
        <w:t>था आवश्यकतानुसार सेवाओं तक पहुँच प्रदान करती है।</w:t>
      </w:r>
    </w:p>
    <w:p w14:paraId="33B496F7" w14:textId="77777777" w:rsidR="007E16D6" w:rsidRPr="005A63CD" w:rsidRDefault="007E16D6">
      <w:pPr>
        <w:pStyle w:val="BodyText"/>
        <w:spacing w:before="11"/>
        <w:ind w:left="0"/>
        <w:rPr>
          <w:rFonts w:ascii="Nirmala UI" w:hAnsi="Nirmala UI" w:cs="Nirmala UI"/>
          <w:noProof/>
          <w:sz w:val="23"/>
          <w:szCs w:val="23"/>
          <w:cs/>
          <w:lang w:bidi="hi-IN"/>
        </w:rPr>
      </w:pPr>
    </w:p>
    <w:p w14:paraId="321060AA" w14:textId="3DB333A7" w:rsidR="007E16D6" w:rsidRPr="005A63CD" w:rsidRDefault="00985E41" w:rsidP="007C40C8">
      <w:pPr>
        <w:pStyle w:val="Heading1"/>
        <w:ind w:left="108" w:right="17"/>
        <w:rPr>
          <w:rFonts w:ascii="Nirmala UI" w:hAnsi="Nirmala UI" w:cs="Nirmala UI"/>
          <w:b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>विद्यालय की छुट्टियों</w:t>
      </w:r>
      <w:r w:rsidRPr="005A63CD">
        <w:rPr>
          <w:rFonts w:ascii="Nirmala UI" w:hAnsi="Nirmala UI" w:cs="Nirmala UI"/>
          <w:bCs/>
          <w:noProof/>
          <w:color w:val="B8232F"/>
          <w:w w:val="98"/>
          <w:cs/>
          <w:lang w:bidi="hi-IN"/>
        </w:rPr>
        <w:t xml:space="preserve"> </w:t>
      </w:r>
      <w:r w:rsidR="006C3E00" w:rsidRPr="005A63CD">
        <w:rPr>
          <w:rFonts w:ascii="Nirmala UI" w:hAnsi="Nirmala UI" w:cs="Nirmala UI"/>
          <w:bCs/>
          <w:noProof/>
          <w:color w:val="B8232F"/>
          <w:w w:val="98"/>
          <w:cs/>
          <w:lang w:bidi="hi-IN"/>
        </w:rPr>
        <w:t>के दौरान</w:t>
      </w:r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 xml:space="preserve"> अच्छे मानसिक स्वास्थ्य के </w:t>
      </w:r>
      <w:r w:rsidR="007C40C8"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 xml:space="preserve">समर्थन </w:t>
      </w:r>
      <w:r w:rsidR="007C40C8" w:rsidRPr="005A63CD">
        <w:rPr>
          <w:rFonts w:ascii="Nirmala UI" w:hAnsi="Nirmala UI" w:cs="Nirmala UI"/>
          <w:bCs/>
          <w:noProof/>
          <w:color w:val="B8232F"/>
          <w:w w:val="98"/>
          <w:cs/>
          <w:lang w:bidi="hi-IN"/>
        </w:rPr>
        <w:t>के</w:t>
      </w:r>
      <w:r w:rsidR="007C40C8"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 xml:space="preserve"> </w:t>
      </w:r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 xml:space="preserve">लिए </w:t>
      </w:r>
      <w:r w:rsidR="007C40C8" w:rsidRPr="005A63CD">
        <w:rPr>
          <w:rFonts w:ascii="Nirmala UI" w:hAnsi="Nirmala UI" w:cs="Nirmala UI"/>
          <w:bCs/>
          <w:noProof/>
          <w:color w:val="B8232F"/>
          <w:w w:val="98"/>
          <w:cs/>
          <w:lang w:bidi="hi-IN"/>
        </w:rPr>
        <w:t>गतिविधियाँ</w:t>
      </w:r>
    </w:p>
    <w:p w14:paraId="395938EB" w14:textId="2689DC7B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व्यायाम मनोदशा को प्रफुल्लित रखता है और मानसिक स्वास्थ्य को बढ़ा</w:t>
      </w:r>
      <w:r w:rsidR="006C3E00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वा दे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ता है </w:t>
      </w:r>
    </w:p>
    <w:p w14:paraId="2EE95D13" w14:textId="77777777" w:rsidR="007E16D6" w:rsidRPr="005A63CD" w:rsidRDefault="00985E41">
      <w:pPr>
        <w:pStyle w:val="BodyText"/>
        <w:spacing w:before="4"/>
        <w:rPr>
          <w:rFonts w:ascii="Nirmala UI" w:hAnsi="Nirmala UI" w:cs="Nirmala UI"/>
          <w:noProof/>
          <w:cs/>
          <w:lang w:bidi="hi-IN"/>
        </w:rPr>
      </w:pPr>
      <w:r w:rsidRPr="005A63CD">
        <w:rPr>
          <w:rFonts w:ascii="Nirmala UI" w:hAnsi="Nirmala UI" w:cs="Nirmala UI"/>
          <w:noProof/>
          <w:w w:val="105"/>
          <w:cs/>
          <w:lang w:bidi="hi-IN"/>
        </w:rPr>
        <w:t>- इसे रोचक बनाएँ!</w:t>
      </w:r>
    </w:p>
    <w:p w14:paraId="49A4633D" w14:textId="6765904C" w:rsidR="007E16D6" w:rsidRPr="00A838A6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सेहतमंद</w:t>
      </w:r>
      <w:r w:rsidR="00165BAE"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भोजन का </w:t>
      </w:r>
      <w:r w:rsidR="00165BAE"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सेवन करके</w:t>
      </w:r>
      <w:r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अपने दिमाग को पो</w:t>
      </w:r>
      <w:r w:rsidR="00165BAE"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षित रखें</w:t>
      </w:r>
      <w:r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- इससे आपकी मनोदशा भी अच्छी रहेगी</w:t>
      </w:r>
    </w:p>
    <w:p w14:paraId="428003FC" w14:textId="7D3BF065" w:rsidR="007E16D6" w:rsidRPr="00A838A6" w:rsidRDefault="00985E41" w:rsidP="00A838A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2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मानसिक और भावनात्मक </w:t>
      </w:r>
      <w:r w:rsidR="008E4422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कल्याण</w:t>
      </w:r>
      <w:r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A838A6" w:rsidRPr="00A838A6">
        <w:rPr>
          <w:rFonts w:ascii="Nirmala UI" w:hAnsi="Nirmala UI" w:cs="Nirmala UI" w:hint="cs"/>
          <w:noProof/>
          <w:spacing w:val="-1"/>
          <w:sz w:val="20"/>
          <w:szCs w:val="20"/>
          <w:cs/>
          <w:lang w:bidi="hi-IN"/>
        </w:rPr>
        <w:t>के</w:t>
      </w:r>
      <w:r w:rsidRPr="00A838A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समर्थन के लिए नींद को प्राथमिकता दें</w:t>
      </w:r>
    </w:p>
    <w:p w14:paraId="4425B8CF" w14:textId="5464B95C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विश्राम करने के तरीकों और कठिनाइयों </w:t>
      </w:r>
      <w:r w:rsidR="00E93B4E"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का सामना</w:t>
      </w:r>
      <w:r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 करने </w:t>
      </w:r>
      <w:r w:rsidR="00E93B4E"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के लिए कार्यनीतियों</w:t>
      </w:r>
      <w:r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 की खोज करें</w:t>
      </w:r>
    </w:p>
    <w:p w14:paraId="762FA401" w14:textId="77777777" w:rsidR="007E16D6" w:rsidRPr="005A63CD" w:rsidRDefault="00985E41" w:rsidP="00A838A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2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संपर्क में रहें तथा मित्रों और प्रियजनों के साथ बातचीत करें</w:t>
      </w:r>
    </w:p>
    <w:p w14:paraId="1CB3AD28" w14:textId="27E9A274" w:rsidR="007E16D6" w:rsidRPr="005A63CD" w:rsidRDefault="00A838A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Nirmala UI" w:hAnsi="Nirmala UI" w:cs="Nirmala UI"/>
          <w:noProof/>
          <w:sz w:val="20"/>
          <w:szCs w:val="20"/>
          <w:cs/>
          <w:lang w:bidi="hi-IN"/>
        </w:rPr>
      </w:pPr>
      <w:bookmarkStart w:id="0" w:name="_Hlk58506594"/>
      <w:r>
        <w:rPr>
          <w:rFonts w:ascii="Nirmala UI" w:hAnsi="Nirmala UI" w:cs="Nirmala UI" w:hint="cs"/>
          <w:noProof/>
          <w:sz w:val="20"/>
          <w:szCs w:val="20"/>
          <w:cs/>
          <w:lang w:bidi="hi-IN"/>
        </w:rPr>
        <w:t>जो</w:t>
      </w:r>
      <w:r w:rsidR="00E93B4E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कार्य</w:t>
      </w:r>
      <w:r>
        <w:rPr>
          <w:rFonts w:ascii="Nirmala UI" w:hAnsi="Nirmala UI" w:cs="Nirmala UI" w:hint="cs"/>
          <w:noProof/>
          <w:sz w:val="20"/>
          <w:szCs w:val="20"/>
          <w:cs/>
          <w:lang w:bidi="hi-IN"/>
        </w:rPr>
        <w:t xml:space="preserve"> करने </w:t>
      </w:r>
      <w:r w:rsidR="00E93B4E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में </w:t>
      </w:r>
      <w:r w:rsidR="00985E41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आप</w:t>
      </w:r>
      <w:r w:rsidR="00E93B4E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को</w:t>
      </w:r>
      <w:r w:rsidR="00985E41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आनंद </w:t>
      </w:r>
      <w:r w:rsidR="00E93B4E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आता</w:t>
      </w:r>
      <w:r w:rsidR="00985E41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है, उ</w:t>
      </w:r>
      <w:r w:rsidR="00E93B4E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न्हें</w:t>
      </w:r>
      <w:r w:rsidR="00985E41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करने के लिए समय निकालें</w:t>
      </w:r>
    </w:p>
    <w:p w14:paraId="3406957F" w14:textId="5E1223C7" w:rsidR="007E16D6" w:rsidRPr="005A63CD" w:rsidRDefault="00985E41" w:rsidP="00A838A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22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bookmarkStart w:id="1" w:name="_Hlk58506607"/>
      <w:bookmarkEnd w:id="0"/>
      <w:r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सकारात्मक आत्म-</w:t>
      </w:r>
      <w:r w:rsidR="00E93B4E"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संवाद</w:t>
      </w:r>
      <w:r w:rsidRPr="005A63CD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 करें - और याद रखें कि आप अकेले/अकेली नहीं हैं</w:t>
      </w:r>
    </w:p>
    <w:bookmarkEnd w:id="1"/>
    <w:p w14:paraId="7BA20B4A" w14:textId="77777777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Nirmala UI" w:hAnsi="Nirmala UI" w:cs="Nirmala UI"/>
          <w:noProof/>
          <w:sz w:val="11"/>
          <w:szCs w:val="11"/>
          <w:cs/>
          <w:lang w:bidi="hi-IN"/>
        </w:rPr>
      </w:pPr>
      <w:r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आवश्यकता होने पर पेशेवर सहायता लें।</w:t>
      </w:r>
      <w:r w:rsidRPr="005A63CD">
        <w:rPr>
          <w:rFonts w:ascii="Nirmala UI" w:hAnsi="Nirmala UI" w:cs="Nirmala UI"/>
          <w:noProof/>
          <w:position w:val="7"/>
          <w:sz w:val="11"/>
          <w:szCs w:val="11"/>
          <w:cs/>
          <w:lang w:bidi="hi-IN"/>
        </w:rPr>
        <w:t>1</w:t>
      </w:r>
    </w:p>
    <w:p w14:paraId="12981424" w14:textId="320C7CB7" w:rsidR="007E16D6" w:rsidRPr="00A838A6" w:rsidRDefault="00271A9B">
      <w:pPr>
        <w:pStyle w:val="BodyText"/>
        <w:spacing w:before="174" w:line="244" w:lineRule="auto"/>
        <w:ind w:left="110" w:right="15"/>
        <w:rPr>
          <w:rFonts w:ascii="Nirmala UI" w:hAnsi="Nirmala UI" w:cs="Nirmala UI"/>
          <w:noProof/>
          <w:cs/>
          <w:lang w:bidi="hi-IN"/>
        </w:rPr>
      </w:pPr>
      <w:hyperlink r:id="rId13">
        <w:r w:rsidR="00985E41" w:rsidRPr="005A63CD">
          <w:rPr>
            <w:rFonts w:ascii="Nirmala UI" w:hAnsi="Nirmala UI" w:cs="Nirmala UI"/>
            <w:b/>
            <w:bCs/>
            <w:noProof/>
            <w:cs/>
            <w:lang w:bidi="hi-IN"/>
          </w:rPr>
          <w:t xml:space="preserve">इसे महसूस करें: </w:t>
        </w:r>
        <w:hyperlink r:id="rId14">
          <w:r w:rsidR="00985E41" w:rsidRPr="005A63CD">
            <w:rPr>
              <w:rFonts w:ascii="Nirmala UI" w:hAnsi="Nirmala UI" w:cs="Nirmala UI"/>
              <w:noProof/>
              <w:color w:val="B8232F"/>
              <w:u w:val="single" w:color="B8232F"/>
              <w:cs/>
              <w:lang w:bidi="hi-IN"/>
            </w:rPr>
            <w:t>छात्र/छात्राओं के लिए</w:t>
          </w:r>
        </w:hyperlink>
        <w:r w:rsidR="00985E41" w:rsidRPr="005A63CD">
          <w:rPr>
            <w:rFonts w:ascii="Nirmala UI" w:hAnsi="Nirmala UI" w:cs="Nirmala UI"/>
            <w:b/>
            <w:bCs/>
            <w:noProof/>
            <w:cs/>
            <w:lang w:bidi="hi-IN"/>
          </w:rPr>
          <w:t xml:space="preserve"> </w:t>
        </w:r>
        <w:r w:rsidR="00985E41" w:rsidRPr="005A63CD">
          <w:rPr>
            <w:rFonts w:ascii="Nirmala UI" w:hAnsi="Nirmala UI" w:cs="Nirmala UI"/>
            <w:noProof/>
            <w:color w:val="B8232F"/>
            <w:u w:val="single" w:color="B8232F"/>
            <w:cs/>
            <w:lang w:bidi="hi-IN"/>
          </w:rPr>
          <w:t>मानसिक सचेतन</w:t>
        </w:r>
        <w:r w:rsidR="00A838A6">
          <w:rPr>
            <w:rFonts w:ascii="Nirmala UI" w:hAnsi="Nirmala UI" w:cs="Nirmala UI" w:hint="cs"/>
            <w:noProof/>
            <w:color w:val="B8232F"/>
            <w:u w:val="single" w:color="B8232F"/>
            <w:cs/>
            <w:lang w:bidi="hi-IN"/>
          </w:rPr>
          <w:t xml:space="preserve"> के</w:t>
        </w:r>
        <w:r w:rsidR="00985E41" w:rsidRPr="005A63CD">
          <w:rPr>
            <w:rFonts w:ascii="Nirmala UI" w:hAnsi="Nirmala UI" w:cs="Nirmala UI"/>
            <w:noProof/>
            <w:color w:val="B8232F"/>
            <w:u w:val="single" w:color="B8232F"/>
            <w:cs/>
            <w:lang w:bidi="hi-IN"/>
          </w:rPr>
          <w:t xml:space="preserve"> संसाधन और गतिविधियाँ</w:t>
        </w:r>
      </w:hyperlink>
      <w:r w:rsidR="00985E41" w:rsidRPr="005A63CD">
        <w:rPr>
          <w:rFonts w:ascii="Nirmala UI" w:hAnsi="Nirmala UI" w:cs="Nirmala UI"/>
          <w:noProof/>
          <w:color w:val="B8232F"/>
          <w:cs/>
          <w:lang w:bidi="hi-IN"/>
        </w:rPr>
        <w:t xml:space="preserve">। </w:t>
      </w:r>
      <w:r w:rsidR="00985E41" w:rsidRPr="00A838A6">
        <w:rPr>
          <w:rFonts w:ascii="Nirmala UI" w:hAnsi="Nirmala UI" w:cs="Nirmala UI"/>
          <w:noProof/>
          <w:cs/>
          <w:lang w:bidi="hi-IN"/>
        </w:rPr>
        <w:t xml:space="preserve">Smiling Mind आत्म-देखभाल करने, भावनाओं को समझने और प्रबंधित करने, सचेत रहने, </w:t>
      </w:r>
    </w:p>
    <w:p w14:paraId="6F495F19" w14:textId="5E4894B0" w:rsidR="007E16D6" w:rsidRPr="005A63CD" w:rsidRDefault="00985E41" w:rsidP="00A838A6">
      <w:pPr>
        <w:pStyle w:val="BodyText"/>
        <w:spacing w:line="244" w:lineRule="auto"/>
        <w:ind w:left="110" w:right="80" w:hanging="1"/>
        <w:rPr>
          <w:rFonts w:ascii="Nirmala UI" w:hAnsi="Nirmala UI" w:cs="Nirmala UI"/>
          <w:noProof/>
          <w:cs/>
          <w:lang w:bidi="hi-IN"/>
        </w:rPr>
      </w:pPr>
      <w:r w:rsidRPr="00A838A6">
        <w:rPr>
          <w:rFonts w:ascii="Nirmala UI" w:hAnsi="Nirmala UI" w:cs="Nirmala UI"/>
          <w:noProof/>
          <w:w w:val="105"/>
          <w:cs/>
          <w:lang w:bidi="hi-IN"/>
        </w:rPr>
        <w:t>स्वयं के प्रति दया</w:t>
      </w:r>
      <w:r w:rsidR="00EA66A2" w:rsidRPr="00A838A6">
        <w:rPr>
          <w:rFonts w:ascii="Nirmala UI" w:hAnsi="Nirmala UI" w:cs="Nirmala UI"/>
          <w:noProof/>
          <w:w w:val="105"/>
          <w:cs/>
          <w:lang w:bidi="hi-IN"/>
        </w:rPr>
        <w:t>भाव रख</w:t>
      </w:r>
      <w:r w:rsidRPr="00A838A6">
        <w:rPr>
          <w:rFonts w:ascii="Nirmala UI" w:hAnsi="Nirmala UI" w:cs="Nirmala UI"/>
          <w:noProof/>
          <w:w w:val="105"/>
          <w:cs/>
          <w:lang w:bidi="hi-IN"/>
        </w:rPr>
        <w:t xml:space="preserve">ने, अनिश्चितता से पार पाने और परिवर्तन की तैयारी </w:t>
      </w:r>
      <w:r w:rsidR="00A838A6" w:rsidRPr="00A838A6">
        <w:rPr>
          <w:rFonts w:ascii="Nirmala UI" w:hAnsi="Nirmala UI" w:cs="Nirmala UI" w:hint="cs"/>
          <w:noProof/>
          <w:w w:val="105"/>
          <w:cs/>
          <w:lang w:bidi="hi-IN"/>
        </w:rPr>
        <w:t xml:space="preserve">करने </w:t>
      </w:r>
      <w:r w:rsidRPr="00A838A6">
        <w:rPr>
          <w:rFonts w:ascii="Nirmala UI" w:hAnsi="Nirmala UI" w:cs="Nirmala UI"/>
          <w:noProof/>
          <w:w w:val="105"/>
          <w:cs/>
          <w:lang w:bidi="hi-IN"/>
        </w:rPr>
        <w:t>के लिए सुझाव देता</w:t>
      </w:r>
      <w:r w:rsidRPr="005A63CD">
        <w:rPr>
          <w:rFonts w:ascii="Nirmala UI" w:hAnsi="Nirmala UI" w:cs="Nirmala UI"/>
          <w:noProof/>
          <w:w w:val="105"/>
          <w:cs/>
          <w:lang w:bidi="hi-IN"/>
        </w:rPr>
        <w:t xml:space="preserve"> है।</w:t>
      </w:r>
    </w:p>
    <w:p w14:paraId="6CD240DC" w14:textId="1A48AC9B" w:rsidR="007E16D6" w:rsidRPr="005A63CD" w:rsidRDefault="00985E41" w:rsidP="00A838A6">
      <w:pPr>
        <w:pStyle w:val="BodyText"/>
        <w:spacing w:before="111" w:line="244" w:lineRule="auto"/>
        <w:ind w:left="110" w:right="364"/>
        <w:rPr>
          <w:rFonts w:ascii="Nirmala UI" w:hAnsi="Nirmala UI" w:cs="Nirmala UI"/>
          <w:noProof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आपको </w:t>
      </w:r>
      <w:r w:rsidR="00A838A6">
        <w:rPr>
          <w:rFonts w:ascii="Nirmala UI" w:hAnsi="Nirmala UI" w:cs="Nirmala UI" w:hint="cs"/>
          <w:noProof/>
          <w:spacing w:val="-1"/>
          <w:w w:val="105"/>
          <w:cs/>
          <w:lang w:bidi="hi-IN"/>
        </w:rPr>
        <w:t>ऐसा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लग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सकता है कि ये 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कार्य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आपके मानसिक स्वास्थ्य 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का ध्यान रखने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के लिए पर्याप्त नहीं हैं। य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हाँ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कुछ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ऐसे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संकेत 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दिए गए 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हैं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, जिनसे</w:t>
      </w:r>
      <w:r w:rsidR="006842C9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आपको </w:t>
      </w:r>
      <w:r w:rsidR="004768BC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पता चल सकता है कि आपको 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समर्थन की आवश्यकता है।</w:t>
      </w:r>
    </w:p>
    <w:p w14:paraId="590F1EA6" w14:textId="254E82AA" w:rsidR="007E16D6" w:rsidRPr="005A63CD" w:rsidRDefault="00985E41" w:rsidP="004768BC">
      <w:pPr>
        <w:pStyle w:val="Heading1"/>
        <w:spacing w:before="109"/>
        <w:ind w:left="108" w:right="255"/>
        <w:rPr>
          <w:rFonts w:ascii="Nirmala UI" w:hAnsi="Nirmala UI" w:cs="Nirmala UI"/>
          <w:b/>
          <w:bCs/>
          <w:noProof/>
          <w:cs/>
          <w:lang w:bidi="hi-IN"/>
        </w:rPr>
      </w:pPr>
      <w:r w:rsidRPr="005A63CD">
        <w:rPr>
          <w:rFonts w:ascii="Nirmala UI" w:hAnsi="Nirmala UI" w:cs="Nirmala UI"/>
          <w:noProof/>
          <w:cs/>
          <w:lang w:bidi="hi-IN"/>
        </w:rPr>
        <w:br w:type="column"/>
      </w:r>
      <w:r w:rsidR="004768BC" w:rsidRPr="005A63CD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>अपने</w:t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 xml:space="preserve"> या </w:t>
      </w:r>
      <w:r w:rsidR="004768BC"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>अपने</w:t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 xml:space="preserve"> मित्र </w:t>
      </w:r>
      <w:r w:rsidR="004768BC" w:rsidRPr="005A63CD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>के</w:t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 xml:space="preserve"> मानसिक स्वास्थ्य</w:t>
      </w:r>
      <w:r w:rsidRPr="005A63CD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 xml:space="preserve"> </w:t>
      </w:r>
      <w:r w:rsidR="004768BC" w:rsidRPr="005A63CD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 xml:space="preserve">के लिए </w:t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 xml:space="preserve">समर्थन की आवश्यकता </w:t>
      </w:r>
      <w:bookmarkStart w:id="2" w:name="_Hlk58506938"/>
      <w:r w:rsidR="004768BC" w:rsidRPr="005A63CD">
        <w:rPr>
          <w:rFonts w:ascii="Nirmala UI" w:hAnsi="Nirmala UI" w:cs="Nirmala UI"/>
          <w:bCs/>
          <w:noProof/>
          <w:color w:val="B8232F"/>
          <w:spacing w:val="-1"/>
          <w:cs/>
          <w:lang w:bidi="hi-IN"/>
        </w:rPr>
        <w:t>दर्शाने वाले</w:t>
      </w:r>
      <w:r w:rsidR="004768BC" w:rsidRPr="005A63CD">
        <w:rPr>
          <w:rFonts w:ascii="Nirmala UI" w:hAnsi="Nirmala UI" w:cs="Nirmala UI"/>
          <w:b/>
          <w:noProof/>
          <w:color w:val="B8232F"/>
          <w:spacing w:val="-1"/>
          <w:cs/>
          <w:lang w:bidi="hi-IN"/>
        </w:rPr>
        <w:t xml:space="preserve"> </w:t>
      </w:r>
      <w:r w:rsidR="004768BC" w:rsidRPr="005A63CD">
        <w:rPr>
          <w:rFonts w:ascii="Nirmala UI" w:hAnsi="Nirmala UI" w:cs="Nirmala UI"/>
          <w:b/>
          <w:bCs/>
          <w:noProof/>
          <w:color w:val="B8232F"/>
          <w:spacing w:val="-1"/>
          <w:cs/>
          <w:lang w:bidi="hi-IN"/>
        </w:rPr>
        <w:t>संकेत</w:t>
      </w:r>
    </w:p>
    <w:p w14:paraId="3417A158" w14:textId="08D287EA" w:rsidR="007E16D6" w:rsidRPr="005A63CD" w:rsidRDefault="003769CC">
      <w:pPr>
        <w:pStyle w:val="BodyText"/>
        <w:spacing w:before="38" w:line="244" w:lineRule="auto"/>
        <w:ind w:left="110" w:right="255"/>
        <w:rPr>
          <w:rFonts w:ascii="Nirmala UI" w:hAnsi="Nirmala UI" w:cs="Nirmala UI"/>
          <w:noProof/>
          <w:cs/>
          <w:lang w:bidi="hi-IN"/>
        </w:rPr>
      </w:pPr>
      <w:bookmarkStart w:id="3" w:name="_Hlk58506982"/>
      <w:bookmarkEnd w:id="2"/>
      <w:r w:rsidRPr="005A63CD">
        <w:rPr>
          <w:rFonts w:ascii="Nirmala UI" w:hAnsi="Nirmala UI" w:cs="Nirmala UI"/>
          <w:noProof/>
          <w:cs/>
          <w:lang w:bidi="hi-IN"/>
        </w:rPr>
        <w:t xml:space="preserve">ऐसे </w:t>
      </w:r>
      <w:r w:rsidR="00985E41" w:rsidRPr="005A63CD">
        <w:rPr>
          <w:rFonts w:ascii="Nirmala UI" w:hAnsi="Nirmala UI" w:cs="Nirmala UI"/>
          <w:noProof/>
          <w:cs/>
          <w:lang w:bidi="hi-IN"/>
        </w:rPr>
        <w:t xml:space="preserve">परिवर्तनों के लिए </w:t>
      </w:r>
      <w:r w:rsidRPr="005A63CD">
        <w:rPr>
          <w:rFonts w:ascii="Nirmala UI" w:hAnsi="Nirmala UI" w:cs="Nirmala UI"/>
          <w:noProof/>
          <w:cs/>
          <w:lang w:bidi="hi-IN"/>
        </w:rPr>
        <w:t xml:space="preserve">ध्यान रखें और </w:t>
      </w:r>
      <w:r w:rsidR="00985E41" w:rsidRPr="005A63CD">
        <w:rPr>
          <w:rFonts w:ascii="Nirmala UI" w:hAnsi="Nirmala UI" w:cs="Nirmala UI"/>
          <w:noProof/>
          <w:cs/>
          <w:lang w:bidi="hi-IN"/>
        </w:rPr>
        <w:t>पेशेवर सहायता लें</w:t>
      </w:r>
      <w:r w:rsidRPr="005A63CD">
        <w:rPr>
          <w:rFonts w:ascii="Nirmala UI" w:hAnsi="Nirmala UI" w:cs="Nirmala UI"/>
          <w:noProof/>
          <w:cs/>
          <w:lang w:bidi="hi-IN"/>
        </w:rPr>
        <w:t>,</w:t>
      </w:r>
      <w:r w:rsidR="00985E41" w:rsidRPr="005A63CD">
        <w:rPr>
          <w:rFonts w:ascii="Nirmala UI" w:hAnsi="Nirmala UI" w:cs="Nirmala UI"/>
          <w:noProof/>
          <w:cs/>
          <w:lang w:bidi="hi-IN"/>
        </w:rPr>
        <w:t xml:space="preserve"> जो दो या</w:t>
      </w:r>
      <w:r w:rsidR="00421294" w:rsidRPr="005A63CD">
        <w:rPr>
          <w:rFonts w:ascii="Nirmala UI" w:hAnsi="Nirmala UI" w:cs="Nirmala UI"/>
          <w:noProof/>
          <w:cs/>
          <w:lang w:bidi="hi-IN"/>
        </w:rPr>
        <w:t xml:space="preserve"> इससे </w:t>
      </w:r>
      <w:r w:rsidR="00985E41" w:rsidRPr="005A63CD">
        <w:rPr>
          <w:rFonts w:ascii="Nirmala UI" w:hAnsi="Nirmala UI" w:cs="Nirmala UI"/>
          <w:noProof/>
          <w:cs/>
          <w:lang w:bidi="hi-IN"/>
        </w:rPr>
        <w:t xml:space="preserve">अधिक सप्ताहों </w:t>
      </w:r>
      <w:r w:rsidR="00421294" w:rsidRPr="005A63CD">
        <w:rPr>
          <w:rFonts w:ascii="Nirmala UI" w:hAnsi="Nirmala UI" w:cs="Nirmala UI"/>
          <w:noProof/>
          <w:cs/>
          <w:lang w:bidi="hi-IN"/>
        </w:rPr>
        <w:t>के लिए</w:t>
      </w:r>
      <w:r w:rsidR="00985E41" w:rsidRPr="005A63CD">
        <w:rPr>
          <w:rFonts w:ascii="Nirmala UI" w:hAnsi="Nirmala UI" w:cs="Nirmala UI"/>
          <w:noProof/>
          <w:cs/>
          <w:lang w:bidi="hi-IN"/>
        </w:rPr>
        <w:t xml:space="preserve"> </w:t>
      </w:r>
      <w:r w:rsidR="00421294" w:rsidRPr="005A63CD">
        <w:rPr>
          <w:rFonts w:ascii="Nirmala UI" w:hAnsi="Nirmala UI" w:cs="Nirmala UI"/>
          <w:noProof/>
          <w:cs/>
          <w:lang w:bidi="hi-IN"/>
        </w:rPr>
        <w:t>बने रहते</w:t>
      </w:r>
      <w:r w:rsidR="00985E41" w:rsidRPr="005A63CD">
        <w:rPr>
          <w:rFonts w:ascii="Nirmala UI" w:hAnsi="Nirmala UI" w:cs="Nirmala UI"/>
          <w:noProof/>
          <w:cs/>
          <w:lang w:bidi="hi-IN"/>
        </w:rPr>
        <w:t xml:space="preserve"> हैं</w:t>
      </w:r>
      <w:r w:rsidR="00421294" w:rsidRPr="005A63CD">
        <w:rPr>
          <w:rFonts w:ascii="Nirmala UI" w:hAnsi="Nirmala UI" w:cs="Nirmala UI"/>
          <w:noProof/>
          <w:cs/>
          <w:lang w:bidi="hi-IN"/>
        </w:rPr>
        <w:t>,</w:t>
      </w:r>
      <w:r w:rsidR="00985E41" w:rsidRPr="005A63CD">
        <w:rPr>
          <w:rFonts w:ascii="Nirmala UI" w:hAnsi="Nirmala UI" w:cs="Nirmala UI"/>
          <w:noProof/>
          <w:cs/>
          <w:lang w:bidi="hi-IN"/>
        </w:rPr>
        <w:t xml:space="preserve"> जैसे:</w:t>
      </w:r>
    </w:p>
    <w:p w14:paraId="09957B0C" w14:textId="296BEE4E" w:rsidR="007E16D6" w:rsidRPr="005A63CD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bookmarkStart w:id="4" w:name="_Hlk58507159"/>
      <w:bookmarkEnd w:id="3"/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आम</w:t>
      </w:r>
      <w:r w:rsidR="00437712" w:rsidRPr="005A63CD">
        <w:rPr>
          <w:rFonts w:ascii="Nirmala UI" w:hAnsi="Nirmala UI" w:cs="Nirmala UI"/>
          <w:noProof/>
          <w:spacing w:val="-1"/>
          <w:sz w:val="20"/>
          <w:cs/>
          <w:lang w:bidi="hi-IN"/>
        </w:rPr>
        <w:t>-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तौर पर आनंदित</w:t>
      </w:r>
      <w:r w:rsidR="00437712" w:rsidRPr="005A63CD">
        <w:rPr>
          <w:rFonts w:ascii="Nirmala UI" w:hAnsi="Nirmala UI" w:cs="Nirmala UI"/>
          <w:noProof/>
          <w:spacing w:val="-1"/>
          <w:sz w:val="20"/>
          <w:cs/>
          <w:lang w:bidi="hi-IN"/>
        </w:rPr>
        <w:t xml:space="preserve"> करने वाली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गतिविधियों में रुचि या भागीदारी का कम होना</w:t>
      </w:r>
    </w:p>
    <w:bookmarkEnd w:id="4"/>
    <w:p w14:paraId="469E392D" w14:textId="77777777" w:rsidR="007E16D6" w:rsidRPr="005A63CD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'उदास' महसूस करना, असामान्य रूप से तनावग्रस्त या चिंतित होना</w:t>
      </w:r>
    </w:p>
    <w:p w14:paraId="3F044791" w14:textId="7DE07C81" w:rsidR="007E16D6" w:rsidRPr="007429D1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साधारण कार्य </w:t>
      </w: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करने में कठिनाई होना</w:t>
      </w:r>
    </w:p>
    <w:p w14:paraId="223A65D0" w14:textId="77777777" w:rsidR="007E16D6" w:rsidRPr="007429D1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छोटी-छोटी बातों में चिढ़ जाना या क्रोधित होना</w:t>
      </w:r>
    </w:p>
    <w:p w14:paraId="356091C3" w14:textId="2B73702E" w:rsidR="007E16D6" w:rsidRPr="007429D1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अधिक खतरनाक जोखिम </w:t>
      </w:r>
      <w:r w:rsidR="00437712"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उठा</w:t>
      </w: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ना, जैसे शराब या नशी</w:t>
      </w:r>
      <w:r w:rsidR="00925E6B"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ले पदार्थों</w:t>
      </w: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का उपयोग करना</w:t>
      </w:r>
    </w:p>
    <w:p w14:paraId="54C4BE54" w14:textId="1136C141" w:rsidR="007E16D6" w:rsidRPr="007429D1" w:rsidRDefault="007429D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7429D1">
        <w:rPr>
          <w:rFonts w:ascii="Nirmala UI" w:hAnsi="Nirmala UI" w:cs="Nirmala UI" w:hint="cs"/>
          <w:noProof/>
          <w:spacing w:val="-1"/>
          <w:sz w:val="20"/>
          <w:szCs w:val="20"/>
          <w:cs/>
          <w:lang w:bidi="hi-IN"/>
        </w:rPr>
        <w:t>दूसरों से विमुख होना</w:t>
      </w:r>
      <w:r w:rsidR="00985E41"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या अभिभूत महसूस करना</w:t>
      </w:r>
    </w:p>
    <w:p w14:paraId="1AC68A37" w14:textId="1B781337" w:rsidR="007E16D6" w:rsidRPr="007429D1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एकाग्रता और </w:t>
      </w:r>
      <w:r w:rsidR="00925E6B"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प्रे</w:t>
      </w: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रणा में कठिनाइयाँ</w:t>
      </w:r>
      <w:r w:rsidR="00925E6B"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होना</w:t>
      </w:r>
    </w:p>
    <w:p w14:paraId="4DB11075" w14:textId="06D6E7C5" w:rsidR="007E16D6" w:rsidRPr="007429D1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अत्यधिक नकारात्मक विचार </w:t>
      </w:r>
      <w:r w:rsidR="00925E6B"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आ</w:t>
      </w: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ना</w:t>
      </w:r>
    </w:p>
    <w:p w14:paraId="1CD1465A" w14:textId="77777777" w:rsidR="007E16D6" w:rsidRPr="007429D1" w:rsidRDefault="00985E41" w:rsidP="00925E6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7429D1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सोने और खाने में परिवर्तन होना।</w:t>
      </w:r>
      <w:r w:rsidRPr="007429D1">
        <w:rPr>
          <w:rFonts w:ascii="Nirmala UI" w:hAnsi="Nirmala UI" w:cs="Nirmala UI"/>
          <w:noProof/>
          <w:position w:val="7"/>
          <w:sz w:val="20"/>
          <w:szCs w:val="20"/>
          <w:cs/>
          <w:lang w:bidi="hi-IN"/>
        </w:rPr>
        <w:t>2 3</w:t>
      </w:r>
    </w:p>
    <w:p w14:paraId="2384A91D" w14:textId="77777777" w:rsidR="007E16D6" w:rsidRPr="005A63CD" w:rsidRDefault="007E16D6">
      <w:pPr>
        <w:rPr>
          <w:rFonts w:ascii="Nirmala UI" w:hAnsi="Nirmala UI" w:cs="Nirmala UI"/>
          <w:noProof/>
          <w:sz w:val="11"/>
          <w:cs/>
          <w:lang w:bidi="hi-IN"/>
        </w:rPr>
        <w:sectPr w:rsidR="007E16D6" w:rsidRPr="005A63CD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51FAF4B0" w14:textId="590797E7" w:rsidR="007E16D6" w:rsidRPr="00A838A6" w:rsidRDefault="007E16D6">
      <w:pPr>
        <w:pStyle w:val="BodyText"/>
        <w:spacing w:before="2"/>
        <w:ind w:left="0"/>
        <w:rPr>
          <w:rFonts w:ascii="Nirmala UI" w:hAnsi="Nirmala UI" w:cs="Nirmala UI"/>
          <w:noProof/>
          <w:sz w:val="28"/>
          <w:lang w:val="en-CA" w:bidi="hi-IN"/>
        </w:rPr>
      </w:pPr>
    </w:p>
    <w:p w14:paraId="135B4DE4" w14:textId="77777777" w:rsidR="00A838A6" w:rsidRPr="005A63CD" w:rsidRDefault="00A838A6">
      <w:pPr>
        <w:pStyle w:val="BodyText"/>
        <w:spacing w:before="2"/>
        <w:ind w:left="0"/>
        <w:rPr>
          <w:rFonts w:ascii="Nirmala UI" w:hAnsi="Nirmala UI" w:cs="Nirmala UI"/>
          <w:noProof/>
          <w:sz w:val="28"/>
          <w:cs/>
          <w:lang w:bidi="hi-IN"/>
        </w:rPr>
      </w:pPr>
    </w:p>
    <w:p w14:paraId="2389D430" w14:textId="77777777" w:rsidR="007E16D6" w:rsidRPr="005A63CD" w:rsidRDefault="00271A9B">
      <w:pPr>
        <w:pStyle w:val="BodyText"/>
        <w:spacing w:line="20" w:lineRule="exact"/>
        <w:ind w:left="105"/>
        <w:rPr>
          <w:rFonts w:ascii="Nirmala UI" w:hAnsi="Nirmala UI" w:cs="Nirmala UI"/>
          <w:noProof/>
          <w:sz w:val="2"/>
          <w:szCs w:val="2"/>
          <w:cs/>
          <w:lang w:bidi="hi-IN"/>
        </w:rPr>
      </w:pPr>
      <w:r>
        <w:rPr>
          <w:rFonts w:ascii="Nirmala UI" w:hAnsi="Nirmala UI" w:cs="Nirmala UI"/>
          <w:noProof/>
          <w:sz w:val="2"/>
          <w:lang w:bidi="hi-IN"/>
        </w:rPr>
      </w:r>
      <w:r>
        <w:rPr>
          <w:rFonts w:ascii="Nirmala UI" w:hAnsi="Nirmala UI" w:cs="Nirmala UI"/>
          <w:noProof/>
          <w:sz w:val="2"/>
          <w:lang w:bidi="hi-IN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5687B8F5" w:rsidR="007E16D6" w:rsidRPr="007429D1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 w:rsidRPr="007429D1">
        <w:rPr>
          <w:rFonts w:ascii="Nirmala UI" w:hAnsi="Nirmala UI" w:cs="Nirmala UI"/>
          <w:noProof/>
          <w:w w:val="106"/>
          <w:sz w:val="11"/>
          <w:szCs w:val="11"/>
          <w:cs/>
          <w:lang w:bidi="hi-IN"/>
        </w:rPr>
        <w:t>headspace</w:t>
      </w:r>
      <w:r w:rsidRPr="007429D1">
        <w:rPr>
          <w:rFonts w:ascii="Nirmala UI" w:hAnsi="Nirmala UI" w:cs="Nirmala UI"/>
          <w:noProof/>
          <w:spacing w:val="-1"/>
          <w:w w:val="103"/>
          <w:sz w:val="11"/>
          <w:szCs w:val="11"/>
          <w:cs/>
          <w:lang w:bidi="hi-IN"/>
        </w:rPr>
        <w:t xml:space="preserve"> - माता-पिता के लिए स्कूल के मुद्दों और तनाव के लिए मार्गदर्शिका</w:t>
      </w:r>
      <w:r w:rsidR="00925E6B" w:rsidRPr="007429D1">
        <w:rPr>
          <w:rFonts w:ascii="Nirmala UI" w:hAnsi="Nirmala UI" w:cs="Nirmala UI"/>
          <w:noProof/>
          <w:spacing w:val="-1"/>
          <w:w w:val="103"/>
          <w:sz w:val="11"/>
          <w:szCs w:val="11"/>
          <w:cs/>
          <w:lang w:bidi="hi-IN"/>
        </w:rPr>
        <w:t xml:space="preserve"> </w:t>
      </w:r>
      <w:hyperlink r:id="rId15" w:history="1">
        <w:r w:rsidR="00925E6B" w:rsidRPr="0081345F">
          <w:rPr>
            <w:rStyle w:val="Hyperlink"/>
            <w:rFonts w:ascii="Nirmala UI" w:hAnsi="Nirmala UI" w:cs="Nirmala UI"/>
            <w:noProof/>
            <w:color w:val="C00000"/>
            <w:spacing w:val="-2"/>
            <w:w w:val="99"/>
            <w:sz w:val="11"/>
            <w:szCs w:val="11"/>
            <w:cs/>
            <w:lang w:bidi="hi-IN"/>
          </w:rPr>
          <w:t>https://headspace</w:t>
        </w:r>
        <w:r w:rsidR="00925E6B" w:rsidRPr="0081345F">
          <w:rPr>
            <w:rStyle w:val="Hyperlink"/>
            <w:rFonts w:ascii="Nirmala UI" w:hAnsi="Nirmala UI" w:cs="Nirmala UI"/>
            <w:noProof/>
            <w:color w:val="C00000"/>
            <w:spacing w:val="-2"/>
            <w:w w:val="64"/>
            <w:sz w:val="11"/>
            <w:szCs w:val="11"/>
            <w:cs/>
            <w:lang w:bidi="hi-IN"/>
          </w:rPr>
          <w:t>.</w:t>
        </w:r>
        <w:r w:rsidR="00925E6B" w:rsidRPr="0081345F">
          <w:rPr>
            <w:rStyle w:val="Hyperlink"/>
            <w:rFonts w:ascii="Nirmala UI" w:hAnsi="Nirmala UI" w:cs="Nirmala UI"/>
            <w:noProof/>
            <w:color w:val="C00000"/>
            <w:w w:val="101"/>
            <w:sz w:val="11"/>
            <w:szCs w:val="11"/>
            <w:cs/>
            <w:lang w:bidi="hi-IN"/>
          </w:rPr>
          <w:t>org.au/friends-and-family/parents-guide</w:t>
        </w:r>
        <w:r w:rsidR="00925E6B" w:rsidRPr="0081345F">
          <w:rPr>
            <w:rStyle w:val="Hyperlink"/>
            <w:rFonts w:ascii="Nirmala UI" w:hAnsi="Nirmala UI" w:cs="Nirmala UI"/>
            <w:noProof/>
            <w:color w:val="C00000"/>
            <w:w w:val="136"/>
            <w:sz w:val="11"/>
            <w:szCs w:val="11"/>
            <w:cs/>
            <w:lang w:bidi="hi-IN"/>
          </w:rPr>
          <w:t>-</w:t>
        </w:r>
      </w:hyperlink>
      <w:r w:rsidRPr="0081345F">
        <w:rPr>
          <w:rFonts w:ascii="Nirmala UI" w:hAnsi="Nirmala UI" w:cs="Nirmala UI"/>
          <w:noProof/>
          <w:color w:val="C00000"/>
          <w:w w:val="136"/>
          <w:sz w:val="11"/>
          <w:szCs w:val="11"/>
          <w:cs/>
          <w:lang w:bidi="hi-IN"/>
        </w:rPr>
        <w:t xml:space="preserve"> </w:t>
      </w:r>
      <w:hyperlink r:id="rId16">
        <w:r w:rsidRPr="0081345F">
          <w:rPr>
            <w:rFonts w:ascii="Nirmala UI" w:hAnsi="Nirmala UI" w:cs="Nirmala UI"/>
            <w:noProof/>
            <w:color w:val="C00000"/>
            <w:w w:val="105"/>
            <w:sz w:val="11"/>
            <w:szCs w:val="11"/>
            <w:u w:val="single" w:color="B8232F"/>
            <w:cs/>
            <w:lang w:bidi="hi-IN"/>
          </w:rPr>
          <w:t>tips-for-managing-stress-and-problems-at-school/</w:t>
        </w:r>
      </w:hyperlink>
    </w:p>
    <w:p w14:paraId="3D13A71E" w14:textId="2FCF7F53" w:rsidR="007E16D6" w:rsidRPr="007429D1" w:rsidRDefault="00271A9B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>
        <w:rPr>
          <w:rFonts w:ascii="Nirmala UI" w:hAnsi="Nirmala UI" w:cs="Nirmala UI"/>
          <w:noProof/>
          <w:sz w:val="11"/>
          <w:szCs w:val="11"/>
          <w:lang w:bidi="hi-IN"/>
        </w:rPr>
        <w:pict w14:anchorId="1C163031">
          <v:group id="_x0000_s1032" style="position:absolute;left:0;text-align:left;margin-left:411.05pt;margin-top:2.2pt;width:75.1pt;height:42.55pt;z-index:15730176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7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8" o:title=""/>
            </v:shape>
            <w10:wrap anchorx="page"/>
          </v:group>
        </w:pict>
      </w:r>
      <w:r w:rsidR="00985E41" w:rsidRPr="007429D1">
        <w:rPr>
          <w:rFonts w:ascii="Nirmala UI" w:hAnsi="Nirmala UI" w:cs="Nirmala UI"/>
          <w:noProof/>
          <w:sz w:val="11"/>
          <w:szCs w:val="11"/>
          <w:cs/>
          <w:lang w:bidi="hi-IN"/>
        </w:rPr>
        <w:t xml:space="preserve">headspace 'मानसिक स्वास्थ्य और आप' का पोस्टर </w:t>
      </w:r>
      <w:hyperlink r:id="rId19">
        <w:r w:rsidR="00985E41" w:rsidRPr="007429D1">
          <w:rPr>
            <w:rFonts w:ascii="Nirmala UI" w:hAnsi="Nirmala UI" w:cs="Nirmala UI"/>
            <w:noProof/>
            <w:color w:val="B8232F"/>
            <w:sz w:val="11"/>
            <w:szCs w:val="11"/>
            <w:u w:val="single" w:color="B8232F"/>
            <w:cs/>
            <w:lang w:bidi="hi-IN"/>
          </w:rPr>
          <w:t>https://headspace.org.au/assets/Uploads/Mental-Health-Posters-mgpdf.pd</w:t>
        </w:r>
        <w:r w:rsidR="00985E41" w:rsidRPr="007429D1">
          <w:rPr>
            <w:rFonts w:ascii="Nirmala UI" w:hAnsi="Nirmala UI" w:cs="Nirmala UI"/>
            <w:noProof/>
            <w:color w:val="B8232F"/>
            <w:sz w:val="11"/>
            <w:szCs w:val="11"/>
            <w:cs/>
            <w:lang w:bidi="hi-IN"/>
          </w:rPr>
          <w:t>f</w:t>
        </w:r>
      </w:hyperlink>
    </w:p>
    <w:p w14:paraId="35FEEE9C" w14:textId="46545CCF" w:rsidR="007E16D6" w:rsidRPr="007429D1" w:rsidRDefault="00271A9B" w:rsidP="00C83E82">
      <w:pPr>
        <w:pStyle w:val="ListParagraph"/>
        <w:numPr>
          <w:ilvl w:val="0"/>
          <w:numId w:val="1"/>
        </w:numPr>
        <w:tabs>
          <w:tab w:val="left" w:pos="426"/>
        </w:tabs>
        <w:spacing w:before="31"/>
        <w:ind w:hanging="228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>
        <w:rPr>
          <w:rFonts w:ascii="Nirmala UI" w:hAnsi="Nirmala UI" w:cs="Nirmala UI"/>
          <w:noProof/>
          <w:sz w:val="11"/>
          <w:szCs w:val="11"/>
          <w:lang w:bidi="hi-IN"/>
        </w:rPr>
        <w:pict w14:anchorId="1A4392CE">
          <v:rect id="_x0000_s1031" style="position:absolute;left:0;text-align:left;margin-left:494.95pt;margin-top:7.4pt;width:.4pt;height:25.1pt;z-index:15729664;mso-position-horizontal-relative:page" fillcolor="black" stroked="f">
            <w10:wrap anchorx="page"/>
          </v:rect>
        </w:pict>
      </w:r>
      <w:r w:rsidR="00985E41" w:rsidRPr="007429D1">
        <w:rPr>
          <w:rFonts w:ascii="Nirmala UI" w:hAnsi="Nirmala UI" w:cs="Nirmala UI"/>
          <w:noProof/>
          <w:sz w:val="11"/>
          <w:szCs w:val="11"/>
          <w:cs/>
          <w:lang w:bidi="hi-IN"/>
        </w:rPr>
        <w:t xml:space="preserve">headspace - मानसिक स्वास्थ्य के बारे में अपने बच्चों से कैसे बात करें </w:t>
      </w:r>
      <w:hyperlink r:id="rId20">
        <w:r w:rsidR="00985E41" w:rsidRPr="007429D1">
          <w:rPr>
            <w:rFonts w:ascii="Nirmala UI" w:hAnsi="Nirmala UI" w:cs="Nirmala UI"/>
            <w:noProof/>
            <w:color w:val="B8232F"/>
            <w:sz w:val="11"/>
            <w:szCs w:val="11"/>
            <w:u w:val="single" w:color="B8232F"/>
            <w:cs/>
            <w:lang w:bidi="hi-IN"/>
          </w:rPr>
          <w:t>https://headspace.org.au/dads/</w:t>
        </w:r>
      </w:hyperlink>
    </w:p>
    <w:p w14:paraId="10149FCE" w14:textId="77777777" w:rsidR="007E16D6" w:rsidRPr="007429D1" w:rsidRDefault="00985E41">
      <w:pPr>
        <w:pStyle w:val="BodyText"/>
        <w:ind w:left="9355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 w:rsidRPr="007429D1">
        <w:rPr>
          <w:rFonts w:ascii="Nirmala UI" w:hAnsi="Nirmala UI" w:cs="Nirmala UI"/>
          <w:noProof/>
          <w:sz w:val="11"/>
          <w:szCs w:val="11"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7429D1" w:rsidRDefault="007E16D6">
      <w:pPr>
        <w:rPr>
          <w:rFonts w:ascii="Nirmala UI" w:hAnsi="Nirmala UI" w:cs="Nirmala UI"/>
          <w:noProof/>
          <w:sz w:val="11"/>
          <w:szCs w:val="11"/>
          <w:cs/>
          <w:lang w:bidi="hi-IN"/>
        </w:rPr>
        <w:sectPr w:rsidR="007E16D6" w:rsidRPr="007429D1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5A63CD" w:rsidRDefault="007E16D6">
      <w:pPr>
        <w:pStyle w:val="BodyText"/>
        <w:spacing w:before="2"/>
        <w:ind w:left="0"/>
        <w:rPr>
          <w:rFonts w:ascii="Nirmala UI" w:hAnsi="Nirmala UI" w:cs="Nirmala UI"/>
          <w:noProof/>
          <w:sz w:val="14"/>
          <w:szCs w:val="14"/>
          <w:cs/>
          <w:lang w:bidi="hi-IN"/>
        </w:rPr>
      </w:pPr>
    </w:p>
    <w:p w14:paraId="10FA28F3" w14:textId="77777777" w:rsidR="007E16D6" w:rsidRPr="005A63CD" w:rsidRDefault="007E16D6">
      <w:pPr>
        <w:rPr>
          <w:rFonts w:ascii="Nirmala UI" w:hAnsi="Nirmala UI" w:cs="Nirmala UI"/>
          <w:noProof/>
          <w:sz w:val="14"/>
          <w:cs/>
          <w:lang w:bidi="hi-IN"/>
        </w:rPr>
        <w:sectPr w:rsidR="007E16D6" w:rsidRPr="005A63CD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1A6F6920" w:rsidR="007E16D6" w:rsidRPr="005A63CD" w:rsidRDefault="00985E41">
      <w:pPr>
        <w:pStyle w:val="Heading1"/>
        <w:spacing w:before="92"/>
        <w:rPr>
          <w:rFonts w:ascii="Nirmala UI" w:hAnsi="Nirmala UI" w:cs="Nirmala UI"/>
          <w:b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cs/>
          <w:lang w:bidi="hi-IN"/>
        </w:rPr>
        <w:t xml:space="preserve">अपने मित्रों </w:t>
      </w:r>
      <w:r w:rsidR="00925E6B" w:rsidRPr="005A63CD">
        <w:rPr>
          <w:rFonts w:ascii="Nirmala UI" w:hAnsi="Nirmala UI" w:cs="Nirmala UI"/>
          <w:bCs/>
          <w:noProof/>
          <w:color w:val="B8232F"/>
          <w:cs/>
          <w:lang w:bidi="hi-IN"/>
        </w:rPr>
        <w:t>को</w:t>
      </w:r>
      <w:r w:rsidRPr="005A63CD">
        <w:rPr>
          <w:rFonts w:ascii="Nirmala UI" w:hAnsi="Nirmala UI" w:cs="Nirmala UI"/>
          <w:b/>
          <w:bCs/>
          <w:noProof/>
          <w:color w:val="B8232F"/>
          <w:cs/>
          <w:lang w:bidi="hi-IN"/>
        </w:rPr>
        <w:t xml:space="preserve"> समर्थन </w:t>
      </w:r>
      <w:r w:rsidR="00925E6B" w:rsidRPr="005A63CD">
        <w:rPr>
          <w:rFonts w:ascii="Nirmala UI" w:hAnsi="Nirmala UI" w:cs="Nirmala UI"/>
          <w:bCs/>
          <w:noProof/>
          <w:color w:val="B8232F"/>
          <w:cs/>
          <w:lang w:bidi="hi-IN"/>
        </w:rPr>
        <w:t>दें</w:t>
      </w:r>
    </w:p>
    <w:p w14:paraId="208BC272" w14:textId="6D8E6E75" w:rsidR="007E16D6" w:rsidRPr="005A63CD" w:rsidRDefault="00985E41">
      <w:pPr>
        <w:pStyle w:val="BodyText"/>
        <w:spacing w:before="36" w:line="244" w:lineRule="auto"/>
        <w:ind w:left="110" w:right="522"/>
        <w:rPr>
          <w:rFonts w:ascii="Nirmala UI" w:hAnsi="Nirmala UI" w:cs="Nirmala UI"/>
          <w:noProof/>
          <w:cs/>
          <w:lang w:bidi="hi-IN"/>
        </w:rPr>
      </w:pPr>
      <w:r w:rsidRPr="005A63CD">
        <w:rPr>
          <w:rFonts w:ascii="Nirmala UI" w:hAnsi="Nirmala UI" w:cs="Nirmala UI"/>
          <w:noProof/>
          <w:spacing w:val="-2"/>
          <w:cs/>
          <w:lang w:bidi="hi-IN"/>
        </w:rPr>
        <w:t xml:space="preserve">वयस्क या सेवा प्रदाता की तलाश करने से पहले आप और आपके मित्रों को </w:t>
      </w:r>
      <w:r w:rsidRPr="005A63CD">
        <w:rPr>
          <w:rFonts w:ascii="Nirmala UI" w:hAnsi="Nirmala UI" w:cs="Nirmala UI"/>
          <w:b/>
          <w:bCs/>
          <w:noProof/>
          <w:cs/>
          <w:lang w:bidi="hi-IN"/>
        </w:rPr>
        <w:t>समर्थन प्राप्त करने के लिए एक-दूसरे की ओर देखने की सबसे अधिक संभावना है</w:t>
      </w:r>
      <w:r w:rsidRPr="005A63CD">
        <w:rPr>
          <w:rFonts w:ascii="Nirmala UI" w:hAnsi="Nirmala UI" w:cs="Nirmala UI"/>
          <w:noProof/>
          <w:spacing w:val="-1"/>
          <w:cs/>
          <w:lang w:bidi="hi-IN"/>
        </w:rPr>
        <w:t xml:space="preserve">। आप और आपके मित्र एक-दूसरे </w:t>
      </w:r>
      <w:r w:rsidR="00925E6B" w:rsidRPr="005A63CD">
        <w:rPr>
          <w:rFonts w:ascii="Nirmala UI" w:hAnsi="Nirmala UI" w:cs="Nirmala UI"/>
          <w:noProof/>
          <w:spacing w:val="-1"/>
          <w:cs/>
          <w:lang w:bidi="hi-IN"/>
        </w:rPr>
        <w:t>को निम्नलिखित माध्यमों से</w:t>
      </w:r>
      <w:r w:rsidRPr="005A63CD">
        <w:rPr>
          <w:rFonts w:ascii="Nirmala UI" w:hAnsi="Nirmala UI" w:cs="Nirmala UI"/>
          <w:noProof/>
          <w:spacing w:val="-1"/>
          <w:cs/>
          <w:lang w:bidi="hi-IN"/>
        </w:rPr>
        <w:t xml:space="preserve"> समर्थन </w:t>
      </w:r>
      <w:r w:rsidR="00925E6B" w:rsidRPr="005A63CD">
        <w:rPr>
          <w:rFonts w:ascii="Nirmala UI" w:hAnsi="Nirmala UI" w:cs="Nirmala UI"/>
          <w:noProof/>
          <w:spacing w:val="-1"/>
          <w:cs/>
          <w:lang w:bidi="hi-IN"/>
        </w:rPr>
        <w:t>दे</w:t>
      </w:r>
      <w:r w:rsidRPr="005A63CD">
        <w:rPr>
          <w:rFonts w:ascii="Nirmala UI" w:hAnsi="Nirmala UI" w:cs="Nirmala UI"/>
          <w:noProof/>
          <w:spacing w:val="-1"/>
          <w:cs/>
          <w:lang w:bidi="hi-IN"/>
        </w:rPr>
        <w:t xml:space="preserve"> सकते/सकती हैंः</w:t>
      </w:r>
    </w:p>
    <w:p w14:paraId="2CAF4F08" w14:textId="02FCE4C7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यदि किसी मित्र को तत्काल सहायता की आवश्यकता है या उसके </w:t>
      </w:r>
      <w:r w:rsidR="00CF3385"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लिए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स्वयं को या दूसरों को नुकसान पहुँचाने का जोखिम है, तो 000 से संपर्क क</w:t>
      </w:r>
      <w:r w:rsidR="00A117E3"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रें</w:t>
      </w:r>
    </w:p>
    <w:p w14:paraId="5C77A18C" w14:textId="1D401D59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मित्र के लिए हाथ बढ़ा</w:t>
      </w:r>
      <w:r w:rsidR="00CE04C4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एँ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, समर्थन </w:t>
      </w:r>
      <w:r w:rsidR="00A117E3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प्रस्तुत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क</w:t>
      </w:r>
      <w:r w:rsidR="00CE04C4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रें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और उन्हें </w:t>
      </w:r>
      <w:r w:rsidR="00A117E3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ए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हसास दिला</w:t>
      </w:r>
      <w:r w:rsidR="00CE04C4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एँ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कि आप</w:t>
      </w:r>
      <w:r w:rsidR="00A117E3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को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उनकी </w:t>
      </w:r>
      <w:r w:rsidR="00A117E3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परवाह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है</w:t>
      </w:r>
    </w:p>
    <w:p w14:paraId="747D682D" w14:textId="4B947355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अपने मित्र को बताएँ कि उन्हें अपनी चिंताओं के बारे में</w:t>
      </w:r>
      <w:r w:rsidR="00103053"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किसी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विश्वसनीय वयस्क</w:t>
      </w:r>
      <w:r w:rsidR="00103053"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व्यक्ति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को बताने की आवश्यकता हो सकती है।</w:t>
      </w:r>
    </w:p>
    <w:p w14:paraId="0A126AE8" w14:textId="1EAE4DEC" w:rsidR="007E16D6" w:rsidRPr="005A63CD" w:rsidRDefault="00985E41">
      <w:pPr>
        <w:pStyle w:val="BodyText"/>
        <w:spacing w:before="56" w:line="244" w:lineRule="auto"/>
        <w:ind w:left="110" w:right="33"/>
        <w:rPr>
          <w:rFonts w:ascii="Nirmala UI" w:hAnsi="Nirmala UI" w:cs="Nirmala UI"/>
          <w:noProof/>
          <w:cs/>
          <w:lang w:bidi="hi-IN"/>
        </w:rPr>
      </w:pP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इस प्रकार की बातचीत</w:t>
      </w:r>
      <w:r w:rsidR="00103053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करना कठिन 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हो सक</w:t>
      </w:r>
      <w:r w:rsidR="00103053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ता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है। </w:t>
      </w:r>
      <w:r w:rsidR="00E12255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h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eadspace</w:t>
      </w:r>
      <w:r w:rsidR="00103053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की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वेबसाइट पर मित्र </w:t>
      </w:r>
      <w:r w:rsidR="00103053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को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समर्थन कैसे </w:t>
      </w:r>
      <w:r w:rsidR="00103053"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>दें,</w:t>
      </w:r>
      <w:r w:rsidRPr="005A63CD">
        <w:rPr>
          <w:rFonts w:ascii="Nirmala UI" w:hAnsi="Nirmala UI" w:cs="Nirmala UI"/>
          <w:noProof/>
          <w:spacing w:val="-1"/>
          <w:w w:val="105"/>
          <w:cs/>
          <w:lang w:bidi="hi-IN"/>
        </w:rPr>
        <w:t xml:space="preserve"> इस बारे में जानकारी उपलब्ध है: </w:t>
      </w:r>
      <w:hyperlink r:id="rId22">
        <w:r w:rsidRPr="005A63CD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कठिन समय से गुजर रहे</w:t>
        </w:r>
      </w:hyperlink>
      <w:hyperlink r:id="rId23">
        <w:r w:rsidRPr="005A63CD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 xml:space="preserve"> मित्र की सहायता कैसे करें</w:t>
        </w:r>
      </w:hyperlink>
      <w:r w:rsidRPr="005A63CD">
        <w:rPr>
          <w:rFonts w:ascii="Nirmala UI" w:hAnsi="Nirmala UI" w:cs="Nirmala UI"/>
          <w:noProof/>
          <w:color w:val="B8232F"/>
          <w:w w:val="105"/>
          <w:u w:val="single" w:color="B8232F"/>
          <w:cs/>
          <w:lang w:bidi="hi-IN"/>
        </w:rPr>
        <w:t>।</w:t>
      </w:r>
    </w:p>
    <w:p w14:paraId="7F9BF0C3" w14:textId="77777777" w:rsidR="007E16D6" w:rsidRPr="005A63CD" w:rsidRDefault="007E16D6">
      <w:pPr>
        <w:pStyle w:val="BodyText"/>
        <w:spacing w:before="1"/>
        <w:ind w:left="0"/>
        <w:rPr>
          <w:rFonts w:ascii="Nirmala UI" w:hAnsi="Nirmala UI" w:cs="Nirmala UI"/>
          <w:noProof/>
          <w:sz w:val="24"/>
          <w:szCs w:val="24"/>
          <w:cs/>
          <w:lang w:bidi="hi-IN"/>
        </w:rPr>
      </w:pPr>
    </w:p>
    <w:p w14:paraId="1C7068AC" w14:textId="5DB5E643" w:rsidR="007E16D6" w:rsidRPr="005A63CD" w:rsidRDefault="00985E41">
      <w:pPr>
        <w:pStyle w:val="Heading1"/>
        <w:spacing w:before="1"/>
        <w:rPr>
          <w:rFonts w:ascii="Nirmala UI" w:hAnsi="Nirmala UI" w:cs="Nirmala UI"/>
          <w:b/>
          <w:bCs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w w:val="95"/>
          <w:cs/>
          <w:lang w:bidi="hi-IN"/>
        </w:rPr>
        <w:t>मानसिक स्वास्थ्य समर्थन</w:t>
      </w:r>
    </w:p>
    <w:p w14:paraId="1F6C3D77" w14:textId="1C029EA5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spacing w:val="-2"/>
          <w:w w:val="105"/>
          <w:sz w:val="20"/>
          <w:szCs w:val="20"/>
          <w:cs/>
          <w:lang w:bidi="hi-IN"/>
        </w:rPr>
        <w:t xml:space="preserve">आपका स्थानीय जीपी </w:t>
      </w:r>
      <w:r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आपको अतिरिक्त समर्थन प्रदान कर सकता/सकती है</w:t>
      </w:r>
    </w:p>
    <w:p w14:paraId="167ED3CD" w14:textId="25F87FAC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h</w:t>
      </w:r>
      <w:hyperlink r:id="rId24">
        <w:r w:rsidRPr="005A63CD">
          <w:rPr>
            <w:rFonts w:ascii="Nirmala UI" w:hAnsi="Nirmala UI" w:cs="Nirmala UI"/>
            <w:b/>
            <w:bCs/>
            <w:noProof/>
            <w:sz w:val="20"/>
            <w:szCs w:val="20"/>
            <w:cs/>
            <w:lang w:bidi="hi-IN"/>
          </w:rPr>
          <w:t>eadspace परामर्श</w:t>
        </w:r>
      </w:hyperlink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: 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विक्टोरिया सरकार के माध्यमिक स्कूल के छात्र</w:t>
      </w:r>
      <w:r w:rsidR="00240877">
        <w:rPr>
          <w:rFonts w:ascii="Nirmala UI" w:hAnsi="Nirmala UI" w:cs="Nirmala UI" w:hint="cs"/>
          <w:noProof/>
          <w:spacing w:val="-1"/>
          <w:sz w:val="20"/>
          <w:cs/>
          <w:lang w:bidi="hi-IN"/>
        </w:rPr>
        <w:t>/</w:t>
      </w:r>
      <w:r w:rsidR="00240877" w:rsidRPr="00FF5AB4">
        <w:rPr>
          <w:rFonts w:ascii="Nirmala UI" w:hAnsi="Nirmala UI" w:cs="Nirmala UI" w:hint="cs"/>
          <w:noProof/>
          <w:spacing w:val="-1"/>
          <w:sz w:val="20"/>
          <w:szCs w:val="20"/>
          <w:cs/>
          <w:lang w:bidi="hi-IN"/>
        </w:rPr>
        <w:t>छात्राएँ</w:t>
      </w:r>
      <w:r w:rsidRPr="005A63CD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, जिनमें वे भी शामिल हैं जिनकी स्कूली शिक्षा अभी-अभी पूरी हुई है, headspace की परामर्श सेवाओं का उपयोग कर सकते/सकती हैं। छुट्टियों के दौरान आप अपने</w:t>
      </w:r>
      <w:hyperlink r:id="rId25">
        <w:r w:rsidRPr="005A63CD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 xml:space="preserve"> स्थानीय headspace केंद्र</w:t>
        </w:r>
      </w:hyperlink>
      <w:r w:rsidR="00E12255" w:rsidRPr="005A63CD">
        <w:rPr>
          <w:rFonts w:ascii="Nirmala UI" w:hAnsi="Nirmala UI" w:cs="Nirmala UI"/>
          <w:noProof/>
          <w:color w:val="B8232F"/>
          <w:sz w:val="20"/>
          <w:u w:val="single" w:color="B8232F"/>
          <w:cs/>
          <w:lang w:bidi="hi-IN"/>
        </w:rPr>
        <w:t xml:space="preserve"> </w:t>
      </w:r>
      <w:bookmarkStart w:id="5" w:name="_Hlk58507662"/>
      <w:r w:rsidR="00E12255" w:rsidRPr="005A63CD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को</w:t>
      </w: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</w:t>
      </w:r>
      <w:bookmarkEnd w:id="5"/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कॉल करके</w:t>
      </w:r>
      <w:r w:rsidR="00A572A4" w:rsidRPr="005A63CD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 xml:space="preserve"> अपने आप को रेफर </w:t>
      </w: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कर सकते/सकती हैं</w:t>
      </w:r>
      <w:r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।</w:t>
      </w:r>
    </w:p>
    <w:p w14:paraId="1A902396" w14:textId="7D32C516" w:rsidR="007E16D6" w:rsidRPr="005A63CD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26">
        <w:r w:rsidR="00985E41" w:rsidRPr="005A63CD">
          <w:rPr>
            <w:rFonts w:ascii="Nirmala UI" w:hAnsi="Nirmala UI" w:cs="Nirmala UI"/>
            <w:b/>
            <w:bCs/>
            <w:noProof/>
            <w:sz w:val="20"/>
            <w:szCs w:val="20"/>
            <w:cs/>
            <w:lang w:bidi="hi-IN"/>
          </w:rPr>
          <w:t>eheadspace</w:t>
        </w:r>
      </w:hyperlink>
      <w:r w:rsidR="00985E41"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: </w:t>
      </w:r>
      <w:r w:rsidR="00985E41"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1800 650 890</w:t>
      </w:r>
      <w:hyperlink r:id="rId27">
        <w:r w:rsidR="00985E41" w:rsidRPr="005A63CD">
          <w:rPr>
            <w:rFonts w:ascii="Nirmala UI" w:hAnsi="Nirmala UI" w:cs="Nirmala UI"/>
            <w:noProof/>
            <w:color w:val="B8232F"/>
            <w:spacing w:val="-1"/>
            <w:sz w:val="20"/>
            <w:szCs w:val="20"/>
            <w:u w:val="single" w:color="B8232F"/>
            <w:cs/>
            <w:lang w:bidi="hi-IN"/>
          </w:rPr>
          <w:t xml:space="preserve"> www.headspace.org.au/eheadspace</w:t>
        </w:r>
      </w:hyperlink>
    </w:p>
    <w:p w14:paraId="26B1E93E" w14:textId="044598EE" w:rsidR="007E16D6" w:rsidRPr="005A63CD" w:rsidRDefault="002051E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w w:val="95"/>
          <w:sz w:val="20"/>
          <w:szCs w:val="20"/>
          <w:cs/>
          <w:lang w:bidi="hi-IN"/>
        </w:rPr>
        <w:t>Kids</w:t>
      </w:r>
      <w:r w:rsidRPr="005A63CD">
        <w:rPr>
          <w:rFonts w:ascii="Nirmala UI" w:hAnsi="Nirmala UI" w:cs="Nirmala UI"/>
          <w:b/>
          <w:bCs/>
          <w:spacing w:val="-35"/>
          <w:w w:val="95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b/>
          <w:bCs/>
          <w:w w:val="95"/>
          <w:sz w:val="20"/>
          <w:szCs w:val="20"/>
          <w:cs/>
          <w:lang w:bidi="hi-IN"/>
        </w:rPr>
        <w:t>Helpline:</w:t>
      </w:r>
      <w:r w:rsidRPr="005A63CD">
        <w:rPr>
          <w:rFonts w:ascii="Nirmala UI" w:hAnsi="Nirmala UI" w:cs="Nirmala UI"/>
          <w:b/>
          <w:bCs/>
          <w:spacing w:val="-33"/>
          <w:w w:val="95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w w:val="95"/>
          <w:sz w:val="20"/>
          <w:szCs w:val="20"/>
          <w:cs/>
          <w:lang w:bidi="hi-IN"/>
        </w:rPr>
        <w:t>1800</w:t>
      </w:r>
      <w:r w:rsidRPr="005A63CD">
        <w:rPr>
          <w:rFonts w:ascii="Nirmala UI" w:hAnsi="Nirmala UI" w:cs="Nirmala UI"/>
          <w:spacing w:val="-32"/>
          <w:w w:val="95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w w:val="95"/>
          <w:sz w:val="20"/>
          <w:szCs w:val="20"/>
          <w:cs/>
          <w:lang w:bidi="hi-IN"/>
        </w:rPr>
        <w:t>551</w:t>
      </w:r>
      <w:r w:rsidRPr="005A63CD">
        <w:rPr>
          <w:rFonts w:ascii="Nirmala UI" w:hAnsi="Nirmala UI" w:cs="Nirmala UI"/>
          <w:spacing w:val="-33"/>
          <w:w w:val="95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spacing w:val="-6"/>
          <w:w w:val="95"/>
          <w:sz w:val="20"/>
          <w:szCs w:val="20"/>
          <w:cs/>
          <w:lang w:bidi="hi-IN"/>
        </w:rPr>
        <w:t>800</w:t>
      </w:r>
      <w:r w:rsidRPr="005A63CD">
        <w:rPr>
          <w:rFonts w:ascii="Nirmala UI" w:hAnsi="Nirmala UI" w:cs="Nirmala UI"/>
          <w:color w:val="B8232F"/>
          <w:spacing w:val="-6"/>
          <w:w w:val="95"/>
          <w:sz w:val="20"/>
          <w:szCs w:val="20"/>
          <w:u w:val="single" w:color="B8232F"/>
          <w:cs/>
          <w:lang w:bidi="hi-IN"/>
        </w:rPr>
        <w:t xml:space="preserve"> </w:t>
      </w:r>
      <w:hyperlink r:id="rId28">
        <w:r w:rsidR="00985E41" w:rsidRPr="005A63CD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www.kidshelpline.com.a</w:t>
        </w:r>
      </w:hyperlink>
      <w:r w:rsidR="00985E41" w:rsidRPr="005A63CD">
        <w:rPr>
          <w:rFonts w:ascii="Nirmala UI" w:hAnsi="Nirmala UI" w:cs="Nirmala UI"/>
          <w:noProof/>
          <w:color w:val="B8232F"/>
          <w:sz w:val="20"/>
          <w:szCs w:val="20"/>
          <w:u w:val="single" w:color="B8232F"/>
          <w:cs/>
          <w:lang w:bidi="hi-IN"/>
        </w:rPr>
        <w:t>u</w:t>
      </w:r>
    </w:p>
    <w:p w14:paraId="124DA866" w14:textId="4E4A3FE7" w:rsidR="007E16D6" w:rsidRPr="005A63CD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29">
        <w:r w:rsidR="002051EE" w:rsidRPr="005A63CD">
          <w:rPr>
            <w:rFonts w:ascii="Nirmala UI" w:hAnsi="Nirmala UI" w:cs="Nirmala UI"/>
            <w:b/>
            <w:bCs/>
            <w:w w:val="90"/>
            <w:sz w:val="20"/>
            <w:szCs w:val="20"/>
            <w:cs/>
            <w:lang w:bidi="hi-IN"/>
          </w:rPr>
          <w:t>Lifeline</w:t>
        </w:r>
      </w:hyperlink>
      <w:r w:rsidR="002051EE" w:rsidRPr="005A63CD">
        <w:rPr>
          <w:rFonts w:ascii="Nirmala UI" w:hAnsi="Nirmala UI" w:cs="Nirmala UI"/>
          <w:w w:val="90"/>
          <w:sz w:val="20"/>
          <w:szCs w:val="20"/>
          <w:cs/>
          <w:lang w:bidi="hi-IN"/>
        </w:rPr>
        <w:t>:</w:t>
      </w:r>
      <w:r w:rsidR="00985E41" w:rsidRPr="005A63CD">
        <w:rPr>
          <w:rFonts w:ascii="Nirmala UI" w:hAnsi="Nirmala UI" w:cs="Nirmala UI"/>
          <w:noProof/>
          <w:w w:val="90"/>
          <w:sz w:val="20"/>
          <w:szCs w:val="20"/>
          <w:cs/>
          <w:lang w:bidi="hi-IN"/>
        </w:rPr>
        <w:t xml:space="preserve"> 13 11 14</w:t>
      </w:r>
      <w:hyperlink r:id="rId30">
        <w:r w:rsidR="00985E41" w:rsidRPr="005A63CD">
          <w:rPr>
            <w:rFonts w:ascii="Nirmala UI" w:hAnsi="Nirmala UI" w:cs="Nirmala UI"/>
            <w:noProof/>
            <w:color w:val="B8232F"/>
            <w:w w:val="90"/>
            <w:sz w:val="20"/>
            <w:szCs w:val="20"/>
            <w:u w:val="single" w:color="B8232F"/>
            <w:cs/>
            <w:lang w:bidi="hi-IN"/>
          </w:rPr>
          <w:t xml:space="preserve"> www.lifeline.org.au</w:t>
        </w:r>
      </w:hyperlink>
    </w:p>
    <w:p w14:paraId="4841FF5C" w14:textId="11824FF8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Beyond Blue:</w:t>
      </w:r>
      <w:r w:rsidRPr="005A63CD">
        <w:rPr>
          <w:rFonts w:ascii="Nirmala UI" w:hAnsi="Nirmala UI" w:cs="Nirmala UI"/>
          <w:noProof/>
          <w:spacing w:val="-3"/>
          <w:w w:val="95"/>
          <w:sz w:val="20"/>
          <w:szCs w:val="20"/>
          <w:cs/>
          <w:lang w:bidi="hi-IN"/>
        </w:rPr>
        <w:t xml:space="preserve"> 1300 224 636 </w:t>
      </w:r>
      <w:hyperlink r:id="rId31">
        <w:r w:rsidRPr="005A63CD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www.beyondblue.org.au</w:t>
        </w:r>
      </w:hyperlink>
    </w:p>
    <w:p w14:paraId="26EE5001" w14:textId="4F42A8C5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Head to Help:</w:t>
      </w:r>
      <w:r w:rsidRPr="005A63CD">
        <w:rPr>
          <w:rFonts w:ascii="Nirmala UI" w:hAnsi="Nirmala UI" w:cs="Nirmala UI"/>
          <w:noProof/>
          <w:spacing w:val="-2"/>
          <w:w w:val="95"/>
          <w:sz w:val="20"/>
          <w:szCs w:val="20"/>
          <w:cs/>
          <w:lang w:bidi="hi-IN"/>
        </w:rPr>
        <w:t xml:space="preserve"> 1800 595 212 </w:t>
      </w:r>
      <w:hyperlink r:id="rId32">
        <w:r w:rsidRPr="005A63CD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www.headtohelp.org.au</w:t>
        </w:r>
      </w:hyperlink>
    </w:p>
    <w:p w14:paraId="1F7FF934" w14:textId="0640A546" w:rsidR="007E16D6" w:rsidRPr="005A63CD" w:rsidRDefault="00B9545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bookmarkStart w:id="6" w:name="_Hlk58507713"/>
      <w:r w:rsidRPr="005A63CD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Suicide</w:t>
      </w:r>
      <w:r w:rsidRPr="005A63CD">
        <w:rPr>
          <w:rFonts w:ascii="Nirmala UI" w:hAnsi="Nirmala UI" w:cs="Nirmala UI"/>
          <w:b/>
          <w:bCs/>
          <w:spacing w:val="-37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Call</w:t>
      </w:r>
      <w:r w:rsidRPr="005A63CD">
        <w:rPr>
          <w:rFonts w:ascii="Nirmala UI" w:hAnsi="Nirmala UI" w:cs="Nirmala UI"/>
          <w:b/>
          <w:bCs/>
          <w:spacing w:val="-36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Back</w:t>
      </w:r>
      <w:r w:rsidRPr="005A63CD">
        <w:rPr>
          <w:rFonts w:ascii="Nirmala UI" w:hAnsi="Nirmala UI" w:cs="Nirmala UI"/>
          <w:b/>
          <w:bCs/>
          <w:spacing w:val="-36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Servic</w:t>
      </w:r>
      <w:r w:rsidRPr="005A63CD">
        <w:rPr>
          <w:rFonts w:ascii="Nirmala UI" w:hAnsi="Nirmala UI" w:cs="Nirmala UI"/>
          <w:bCs/>
          <w:sz w:val="20"/>
          <w:szCs w:val="20"/>
          <w:rtl/>
        </w:rPr>
        <w:t>e</w:t>
      </w:r>
      <w:r w:rsidRPr="005A63CD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:</w:t>
      </w:r>
      <w:r w:rsidRPr="005A63CD">
        <w:rPr>
          <w:rFonts w:ascii="Nirmala UI" w:hAnsi="Nirmala UI" w:cs="Nirmala UI"/>
          <w:b/>
          <w:noProof/>
          <w:sz w:val="20"/>
          <w:szCs w:val="20"/>
          <w:cs/>
          <w:lang w:bidi="hi-IN"/>
        </w:rPr>
        <w:t xml:space="preserve"> </w:t>
      </w:r>
      <w:r w:rsidR="00985E41" w:rsidRPr="005A63CD">
        <w:rPr>
          <w:rFonts w:ascii="Nirmala UI" w:hAnsi="Nirmala UI" w:cs="Nirmala UI"/>
          <w:noProof/>
          <w:spacing w:val="-3"/>
          <w:sz w:val="20"/>
          <w:szCs w:val="20"/>
          <w:cs/>
          <w:lang w:bidi="hi-IN"/>
        </w:rPr>
        <w:t xml:space="preserve">1300 659 467 </w:t>
      </w:r>
      <w:hyperlink r:id="rId33">
        <w:r w:rsidR="00985E41" w:rsidRPr="005A63CD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www.suicidecallbackservice.org.au</w:t>
        </w:r>
      </w:hyperlink>
    </w:p>
    <w:bookmarkEnd w:id="6"/>
    <w:p w14:paraId="0B87F445" w14:textId="7264A4B1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>तत्काल सहायता के लिए</w:t>
      </w: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000 </w:t>
      </w:r>
      <w:r w:rsidR="00FF35AA" w:rsidRPr="005A63CD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पर</w:t>
      </w: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संपर्क</w:t>
      </w:r>
      <w:r w:rsidR="00FF35AA" w:rsidRPr="005A63CD">
        <w:rPr>
          <w:rFonts w:ascii="Nirmala UI" w:hAnsi="Nirmala UI" w:cs="Nirmala UI"/>
          <w:b/>
          <w:noProof/>
          <w:sz w:val="20"/>
          <w:szCs w:val="20"/>
          <w:cs/>
          <w:lang w:bidi="hi-IN"/>
        </w:rPr>
        <w:t xml:space="preserve"> </w:t>
      </w:r>
      <w:r w:rsidR="00FF35AA" w:rsidRPr="005A63CD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करें</w:t>
      </w: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।</w:t>
      </w:r>
    </w:p>
    <w:p w14:paraId="79B2AD44" w14:textId="370D6522" w:rsidR="007E16D6" w:rsidRPr="005A63CD" w:rsidRDefault="00985E41" w:rsidP="00875D16">
      <w:pPr>
        <w:pStyle w:val="Heading1"/>
        <w:spacing w:before="104"/>
        <w:ind w:left="108" w:right="1169"/>
        <w:rPr>
          <w:rFonts w:ascii="Nirmala UI" w:hAnsi="Nirmala UI" w:cs="Nirmala UI"/>
          <w:b/>
          <w:bCs/>
          <w:noProof/>
          <w:cs/>
          <w:lang w:bidi="hi-IN"/>
        </w:rPr>
      </w:pPr>
      <w:r w:rsidRPr="005A63CD">
        <w:rPr>
          <w:rFonts w:ascii="Nirmala UI" w:hAnsi="Nirmala UI" w:cs="Nirmala UI"/>
          <w:noProof/>
          <w:cs/>
          <w:lang w:bidi="hi-IN"/>
        </w:rPr>
        <w:br w:type="column"/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w w:val="98"/>
          <w:cs/>
          <w:lang w:bidi="hi-IN"/>
        </w:rPr>
        <w:t>आत्मक्षति और आत्महत्या की रोकथाम के</w:t>
      </w:r>
      <w:r w:rsidR="00875D16" w:rsidRPr="005A63CD">
        <w:rPr>
          <w:rFonts w:ascii="Nirmala UI" w:hAnsi="Nirmala UI" w:cs="Nirmala UI"/>
          <w:b/>
          <w:noProof/>
          <w:color w:val="B8232F"/>
          <w:spacing w:val="-1"/>
          <w:w w:val="98"/>
          <w:cs/>
          <w:lang w:bidi="hi-IN"/>
        </w:rPr>
        <w:t xml:space="preserve"> </w:t>
      </w:r>
      <w:r w:rsidR="00875D16" w:rsidRPr="005A63CD">
        <w:rPr>
          <w:rFonts w:ascii="Nirmala UI" w:hAnsi="Nirmala UI" w:cs="Nirmala UI"/>
          <w:bCs/>
          <w:noProof/>
          <w:color w:val="B8232F"/>
          <w:spacing w:val="-1"/>
          <w:w w:val="98"/>
          <w:cs/>
          <w:lang w:bidi="hi-IN"/>
        </w:rPr>
        <w:t>लिए</w:t>
      </w:r>
      <w:r w:rsidRPr="005A63CD">
        <w:rPr>
          <w:rFonts w:ascii="Nirmala UI" w:hAnsi="Nirmala UI" w:cs="Nirmala UI"/>
          <w:b/>
          <w:bCs/>
          <w:noProof/>
          <w:color w:val="B8232F"/>
          <w:spacing w:val="-1"/>
          <w:w w:val="98"/>
          <w:cs/>
          <w:lang w:bidi="hi-IN"/>
        </w:rPr>
        <w:t xml:space="preserve"> संसाधन</w:t>
      </w:r>
    </w:p>
    <w:p w14:paraId="56ADFE5E" w14:textId="4B2ED38F" w:rsidR="007E16D6" w:rsidRPr="005A63CD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4">
        <w:r w:rsidR="00985E41" w:rsidRPr="005A63CD">
          <w:rPr>
            <w:rFonts w:ascii="Nirmala UI" w:hAnsi="Nirmala UI" w:cs="Nirmala UI"/>
            <w:noProof/>
            <w:color w:val="B8232F"/>
            <w:spacing w:val="-2"/>
            <w:w w:val="105"/>
            <w:sz w:val="20"/>
            <w:szCs w:val="20"/>
            <w:u w:val="single" w:color="B8232F"/>
            <w:cs/>
            <w:lang w:bidi="hi-IN"/>
          </w:rPr>
          <w:t>मानसिक स्वास्थ्य देखभाल योजना प्राप्त करना</w:t>
        </w:r>
      </w:hyperlink>
      <w:r w:rsidR="00985E41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</w:t>
      </w:r>
      <w:bookmarkStart w:id="7" w:name="_Hlk58508959"/>
      <w:r w:rsidR="00985E41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(</w:t>
      </w:r>
      <w:r w:rsidR="00875D16" w:rsidRPr="005A63CD">
        <w:rPr>
          <w:rFonts w:ascii="Nirmala UI" w:hAnsi="Nirmala UI" w:cs="Nirmala UI"/>
          <w:w w:val="105"/>
          <w:sz w:val="20"/>
          <w:szCs w:val="20"/>
          <w:cs/>
          <w:lang w:bidi="hi-IN"/>
        </w:rPr>
        <w:t>ReachOut</w:t>
      </w:r>
      <w:r w:rsidR="00985E41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)</w:t>
      </w:r>
    </w:p>
    <w:bookmarkEnd w:id="7"/>
    <w:p w14:paraId="6C042EF1" w14:textId="17EDACDC" w:rsidR="007E16D6" w:rsidRPr="005A63CD" w:rsidRDefault="00D3767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>
        <w:fldChar w:fldCharType="begin"/>
      </w:r>
      <w:r>
        <w:rPr>
          <w:cs/>
          <w:lang w:bidi="hi-IN"/>
        </w:rPr>
        <w:instrText xml:space="preserve"> HYPERLINK "https://headspace.org.au/young-people/understanding-self-harm-for-young-people/" \h </w:instrText>
      </w:r>
      <w:r>
        <w:fldChar w:fldCharType="separate"/>
      </w:r>
      <w:r w:rsidR="00985E41" w:rsidRPr="005A63CD"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cs/>
          <w:lang w:bidi="hi-IN"/>
        </w:rPr>
        <w:t xml:space="preserve">आत्मक्षति के बारे में आपको क्या जानने की </w:t>
      </w:r>
      <w:r w:rsidR="00875D16" w:rsidRPr="005A63CD"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cs/>
          <w:lang w:bidi="hi-IN"/>
        </w:rPr>
        <w:t>आवश्यकता</w:t>
      </w:r>
      <w:r w:rsidR="00985E41" w:rsidRPr="005A63CD"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cs/>
          <w:lang w:bidi="hi-IN"/>
        </w:rPr>
        <w:t xml:space="preserve"> है</w:t>
      </w:r>
      <w:r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lang w:bidi="hi-IN"/>
        </w:rPr>
        <w:fldChar w:fldCharType="end"/>
      </w:r>
      <w:r w:rsidR="00985E41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(headspace)</w:t>
      </w:r>
    </w:p>
    <w:bookmarkStart w:id="8" w:name="_Hlk58507998"/>
    <w:p w14:paraId="7789C8BC" w14:textId="46D994F5" w:rsidR="007E16D6" w:rsidRPr="005A63CD" w:rsidRDefault="00D3767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>
        <w:fldChar w:fldCharType="begin"/>
      </w:r>
      <w:r>
        <w:rPr>
          <w:cs/>
          <w:lang w:bidi="hi-IN"/>
        </w:rPr>
        <w:instrText xml:space="preserve"> HYPERLINK "https://www.sane.org/information-stories/facts-and-guides/sane-steps-how-to-help-when-someone-is-suicidal" \h </w:instrText>
      </w:r>
      <w:r>
        <w:fldChar w:fldCharType="separate"/>
      </w:r>
      <w:r w:rsidR="00875D16" w:rsidRPr="005A63CD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val="single" w:color="B8232F"/>
          <w:cs/>
          <w:lang w:bidi="hi-IN"/>
        </w:rPr>
        <w:t xml:space="preserve">आत्महत्या की </w:t>
      </w:r>
      <w:r w:rsidR="00985E41" w:rsidRPr="005A63CD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val="single" w:color="B8232F"/>
          <w:cs/>
          <w:lang w:bidi="hi-IN"/>
        </w:rPr>
        <w:t xml:space="preserve">मनोवृत्ति </w:t>
      </w:r>
      <w:r w:rsidR="00875D16" w:rsidRPr="005A63CD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val="single" w:color="B8232F"/>
          <w:cs/>
          <w:lang w:bidi="hi-IN"/>
        </w:rPr>
        <w:t>पैदा होने पर</w:t>
      </w:r>
      <w:r w:rsidR="00985E41" w:rsidRPr="005A63CD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val="single" w:color="B8232F"/>
          <w:cs/>
          <w:lang w:bidi="hi-IN"/>
        </w:rPr>
        <w:t xml:space="preserve"> </w:t>
      </w:r>
      <w:r w:rsidR="00615F6F">
        <w:rPr>
          <w:rFonts w:ascii="Nirmala UI" w:hAnsi="Nirmala UI" w:cs="Nirmala UI" w:hint="cs"/>
          <w:noProof/>
          <w:color w:val="B8232F"/>
          <w:spacing w:val="-1"/>
          <w:w w:val="105"/>
          <w:sz w:val="20"/>
          <w:szCs w:val="20"/>
          <w:u w:val="single" w:color="B8232F"/>
          <w:cs/>
          <w:lang w:bidi="hi-IN"/>
        </w:rPr>
        <w:t xml:space="preserve">किसी की </w:t>
      </w:r>
      <w:r w:rsidR="00985E41" w:rsidRPr="005A63CD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val="single" w:color="B8232F"/>
          <w:cs/>
          <w:lang w:bidi="hi-IN"/>
        </w:rPr>
        <w:t>सहायता कैसे करें</w:t>
      </w:r>
      <w:r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val="single" w:color="B8232F"/>
          <w:lang w:bidi="hi-IN"/>
        </w:rPr>
        <w:fldChar w:fldCharType="end"/>
      </w:r>
      <w:r w:rsidR="00875D16" w:rsidRPr="00354EB3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color="B8232F"/>
          <w:cs/>
          <w:lang w:bidi="hi-IN"/>
        </w:rPr>
        <w:t xml:space="preserve"> </w:t>
      </w:r>
      <w:bookmarkEnd w:id="8"/>
      <w:r w:rsidR="00985E41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(SANE Australia)</w:t>
      </w:r>
    </w:p>
    <w:p w14:paraId="7BE6D7CB" w14:textId="77777777" w:rsidR="007E16D6" w:rsidRPr="005A63CD" w:rsidRDefault="007E16D6">
      <w:pPr>
        <w:pStyle w:val="BodyText"/>
        <w:spacing w:before="5"/>
        <w:ind w:left="0"/>
        <w:rPr>
          <w:rFonts w:ascii="Nirmala UI" w:hAnsi="Nirmala UI" w:cs="Nirmala UI"/>
          <w:noProof/>
          <w:cs/>
          <w:lang w:bidi="hi-IN"/>
        </w:rPr>
      </w:pPr>
    </w:p>
    <w:p w14:paraId="61F17E8E" w14:textId="1FA64C2A" w:rsidR="007E16D6" w:rsidRPr="005A63CD" w:rsidRDefault="00985E41" w:rsidP="00FD2ECB">
      <w:pPr>
        <w:pStyle w:val="Heading1"/>
        <w:ind w:left="108" w:right="1264"/>
        <w:rPr>
          <w:rFonts w:ascii="Nirmala UI" w:hAnsi="Nirmala UI" w:cs="Nirmala UI"/>
          <w:b/>
          <w:bCs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 xml:space="preserve">पारिवारिक हिंसा </w:t>
      </w:r>
      <w:bookmarkStart w:id="9" w:name="_Hlk58507779"/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>के</w:t>
      </w:r>
      <w:r w:rsidR="00FD2ECB" w:rsidRPr="005A63CD">
        <w:rPr>
          <w:rFonts w:ascii="Nirmala UI" w:hAnsi="Nirmala UI" w:cs="Nirmala UI"/>
          <w:b/>
          <w:noProof/>
          <w:color w:val="B8232F"/>
          <w:w w:val="98"/>
          <w:cs/>
          <w:lang w:bidi="hi-IN"/>
        </w:rPr>
        <w:t xml:space="preserve"> </w:t>
      </w:r>
      <w:r w:rsidR="00FD2ECB" w:rsidRPr="005A63CD">
        <w:rPr>
          <w:rFonts w:ascii="Nirmala UI" w:hAnsi="Nirmala UI" w:cs="Nirmala UI"/>
          <w:bCs/>
          <w:noProof/>
          <w:color w:val="B8232F"/>
          <w:w w:val="98"/>
          <w:cs/>
          <w:lang w:bidi="hi-IN"/>
        </w:rPr>
        <w:t>लिए</w:t>
      </w:r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 xml:space="preserve"> </w:t>
      </w:r>
      <w:bookmarkEnd w:id="9"/>
      <w:r w:rsidRPr="005A63CD">
        <w:rPr>
          <w:rFonts w:ascii="Nirmala UI" w:hAnsi="Nirmala UI" w:cs="Nirmala UI"/>
          <w:b/>
          <w:bCs/>
          <w:noProof/>
          <w:color w:val="B8232F"/>
          <w:w w:val="98"/>
          <w:cs/>
          <w:lang w:bidi="hi-IN"/>
        </w:rPr>
        <w:t>समर्थन और संसाधन</w:t>
      </w:r>
    </w:p>
    <w:p w14:paraId="0890F883" w14:textId="4E696EF3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Safe Steps</w:t>
      </w:r>
      <w:r w:rsidRPr="005A63CD">
        <w:rPr>
          <w:rFonts w:ascii="Nirmala UI" w:hAnsi="Nirmala UI" w:cs="Nirmala UI"/>
          <w:noProof/>
          <w:spacing w:val="-2"/>
          <w:w w:val="95"/>
          <w:sz w:val="20"/>
          <w:szCs w:val="20"/>
          <w:cs/>
          <w:lang w:bidi="hi-IN"/>
        </w:rPr>
        <w:t xml:space="preserve">: 1800 015 188 </w:t>
      </w:r>
      <w:hyperlink r:id="rId35">
        <w:r w:rsidRPr="005A63CD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www.safesteps.org.au</w:t>
        </w:r>
      </w:hyperlink>
    </w:p>
    <w:p w14:paraId="3C9A74C9" w14:textId="77777777" w:rsidR="007E16D6" w:rsidRPr="005A63CD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1800RESPECT:</w:t>
      </w:r>
      <w:r w:rsidRPr="005A63CD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1800 737 732</w:t>
      </w:r>
    </w:p>
    <w:p w14:paraId="0C7F0988" w14:textId="3DD23865" w:rsidR="007E16D6" w:rsidRPr="005A63CD" w:rsidRDefault="00271A9B">
      <w:pPr>
        <w:pStyle w:val="BodyText"/>
        <w:spacing w:before="4"/>
        <w:rPr>
          <w:rFonts w:ascii="Nirmala UI" w:hAnsi="Nirmala UI" w:cs="Nirmala UI"/>
          <w:noProof/>
          <w:cs/>
          <w:lang w:bidi="hi-IN"/>
        </w:rPr>
      </w:pPr>
      <w:hyperlink r:id="rId36">
        <w:r w:rsidR="00985E41" w:rsidRPr="005A63CD">
          <w:rPr>
            <w:rFonts w:ascii="Nirmala UI" w:hAnsi="Nirmala UI" w:cs="Nirmala UI"/>
            <w:noProof/>
            <w:color w:val="B8232F"/>
            <w:u w:val="single" w:color="B8232F"/>
            <w:cs/>
            <w:lang w:bidi="hi-IN"/>
          </w:rPr>
          <w:t>www.1800respect.org.au</w:t>
        </w:r>
      </w:hyperlink>
    </w:p>
    <w:p w14:paraId="009D56F7" w14:textId="7640FCD3" w:rsidR="007E16D6" w:rsidRPr="005A63CD" w:rsidRDefault="00ED151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</w:pPr>
      <w:bookmarkStart w:id="10" w:name="_Hlk58507793"/>
      <w:r w:rsidRPr="005A63CD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What’s okay at</w:t>
      </w:r>
      <w:r w:rsidR="006842C9">
        <w:rPr>
          <w:rFonts w:ascii="Nirmala UI" w:hAnsi="Nirmala UI" w:cs="Nirmala UI"/>
          <w:b/>
          <w:bCs/>
          <w:spacing w:val="-49"/>
          <w:sz w:val="20"/>
          <w:szCs w:val="20"/>
          <w:cs/>
          <w:lang w:bidi="hi-IN"/>
        </w:rPr>
        <w:t xml:space="preserve"> </w:t>
      </w:r>
      <w:r w:rsidRPr="005A63CD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home</w:t>
      </w:r>
      <w:r w:rsidR="00985E41" w:rsidRPr="005A63CD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:</w:t>
      </w:r>
    </w:p>
    <w:bookmarkEnd w:id="10"/>
    <w:p w14:paraId="2F1DE9D2" w14:textId="44CA458B" w:rsidR="007E16D6" w:rsidRPr="005A63CD" w:rsidRDefault="00D3767F">
      <w:pPr>
        <w:pStyle w:val="BodyText"/>
        <w:spacing w:before="5"/>
        <w:rPr>
          <w:rFonts w:ascii="Nirmala UI" w:hAnsi="Nirmala UI" w:cs="Nirmala UI"/>
          <w:noProof/>
          <w:cs/>
          <w:lang w:bidi="hi-IN"/>
        </w:rPr>
      </w:pPr>
      <w:r>
        <w:fldChar w:fldCharType="begin"/>
      </w:r>
      <w:r>
        <w:rPr>
          <w:cs/>
          <w:lang w:bidi="hi-IN"/>
        </w:rPr>
        <w:instrText xml:space="preserve"> HYPERLINK "http://www.woah.org.au/" \h </w:instrText>
      </w:r>
      <w:r>
        <w:fldChar w:fldCharType="separate"/>
      </w:r>
      <w:r w:rsidR="00985E41" w:rsidRPr="005A63CD">
        <w:rPr>
          <w:rFonts w:ascii="Nirmala UI" w:hAnsi="Nirmala UI" w:cs="Nirmala UI"/>
          <w:noProof/>
          <w:color w:val="B8232F"/>
          <w:u w:val="single" w:color="B8232F"/>
          <w:cs/>
          <w:lang w:bidi="hi-IN"/>
        </w:rPr>
        <w:t>www.woah.org.au</w:t>
      </w:r>
      <w:r>
        <w:rPr>
          <w:rFonts w:ascii="Nirmala UI" w:hAnsi="Nirmala UI" w:cs="Nirmala UI"/>
          <w:noProof/>
          <w:color w:val="B8232F"/>
          <w:u w:val="single" w:color="B8232F"/>
          <w:lang w:bidi="hi-IN"/>
        </w:rPr>
        <w:fldChar w:fldCharType="end"/>
      </w:r>
    </w:p>
    <w:p w14:paraId="299FD796" w14:textId="55367600" w:rsidR="007E16D6" w:rsidRPr="005A63CD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7">
        <w:r w:rsidR="00985E41" w:rsidRPr="005A63CD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पारिवारिक हिंसा के</w:t>
        </w:r>
        <w:r w:rsidR="00ED151B" w:rsidRPr="005A63CD">
          <w:rPr>
            <w:rFonts w:ascii="Nirmala UI" w:hAnsi="Nirmala UI" w:cs="Nirmala UI"/>
            <w:noProof/>
            <w:color w:val="B8232F"/>
            <w:w w:val="105"/>
            <w:sz w:val="20"/>
            <w:u w:val="single" w:color="B8232F"/>
            <w:cs/>
            <w:lang w:bidi="hi-IN"/>
          </w:rPr>
          <w:t xml:space="preserve"> </w:t>
        </w:r>
        <w:r w:rsidR="00ED151B" w:rsidRPr="005A63CD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लिए</w:t>
        </w:r>
        <w:r w:rsidR="00985E41" w:rsidRPr="005A63CD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 समर्थन </w:t>
        </w:r>
      </w:hyperlink>
    </w:p>
    <w:p w14:paraId="741E609B" w14:textId="77777777" w:rsidR="007E16D6" w:rsidRPr="005A63CD" w:rsidRDefault="007E16D6">
      <w:pPr>
        <w:pStyle w:val="BodyText"/>
        <w:spacing w:before="10"/>
        <w:ind w:left="0"/>
        <w:rPr>
          <w:rFonts w:ascii="Nirmala UI" w:hAnsi="Nirmala UI" w:cs="Nirmala UI"/>
          <w:noProof/>
          <w:cs/>
          <w:lang w:bidi="hi-IN"/>
        </w:rPr>
      </w:pPr>
    </w:p>
    <w:p w14:paraId="5A4CE4E1" w14:textId="77777777" w:rsidR="007E16D6" w:rsidRPr="005A63CD" w:rsidRDefault="00985E41">
      <w:pPr>
        <w:pStyle w:val="Heading1"/>
        <w:rPr>
          <w:rFonts w:ascii="Nirmala UI" w:hAnsi="Nirmala UI" w:cs="Nirmala UI"/>
          <w:b/>
          <w:bCs/>
          <w:noProof/>
          <w:cs/>
          <w:lang w:bidi="hi-IN"/>
        </w:rPr>
      </w:pPr>
      <w:r w:rsidRPr="005A63CD">
        <w:rPr>
          <w:rFonts w:ascii="Nirmala UI" w:hAnsi="Nirmala UI" w:cs="Nirmala UI"/>
          <w:b/>
          <w:bCs/>
          <w:noProof/>
          <w:color w:val="B8232F"/>
          <w:cs/>
          <w:lang w:bidi="hi-IN"/>
        </w:rPr>
        <w:t>मानसिक स्वास्थ्य संसाधन</w:t>
      </w:r>
    </w:p>
    <w:p w14:paraId="52F57071" w14:textId="6AB5AAA2" w:rsidR="007E16D6" w:rsidRPr="005A63CD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8">
        <w:r w:rsidR="00985E41" w:rsidRPr="005A63CD">
          <w:rPr>
            <w:rFonts w:ascii="Nirmala UI" w:hAnsi="Nirmala UI" w:cs="Nirmala UI"/>
            <w:noProof/>
            <w:color w:val="B8232F"/>
            <w:spacing w:val="-1"/>
            <w:sz w:val="20"/>
            <w:szCs w:val="20"/>
            <w:u w:val="single" w:color="B8232F"/>
            <w:cs/>
            <w:lang w:bidi="hi-IN"/>
          </w:rPr>
          <w:t>मानसिक स्वास्थ्य टूलकिट</w:t>
        </w:r>
      </w:hyperlink>
    </w:p>
    <w:p w14:paraId="2CE77DB0" w14:textId="565FFBF1" w:rsidR="007E16D6" w:rsidRPr="005A63CD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9">
        <w:r w:rsidR="00985E41" w:rsidRPr="005A63CD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मानसिक स्वास्थ्य को समझना - तथ्य पत्र</w:t>
        </w:r>
      </w:hyperlink>
      <w:r w:rsidR="00985E41" w:rsidRPr="005A63CD"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cs/>
          <w:lang w:bidi="hi-IN"/>
        </w:rPr>
        <w:t>क</w:t>
      </w:r>
      <w:r w:rsidR="00985E41" w:rsidRPr="005A63CD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(Orygen)</w:t>
      </w:r>
    </w:p>
    <w:p w14:paraId="47CD8C39" w14:textId="02AD7905" w:rsidR="007E16D6" w:rsidRPr="008E4422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0">
        <w:r w:rsidR="00985E41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कठिन समय </w:t>
        </w:r>
        <w:r w:rsidR="005A63CD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>का सामना कर</w:t>
        </w:r>
        <w:r w:rsidR="00985E41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>ना सीखें</w:t>
        </w:r>
      </w:hyperlink>
      <w:r w:rsidR="00985E41" w:rsidRPr="008E4422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(headspace)</w:t>
      </w:r>
    </w:p>
    <w:p w14:paraId="338944E5" w14:textId="34FD66D1" w:rsidR="007E16D6" w:rsidRPr="008E4422" w:rsidRDefault="00271A9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1">
        <w:r w:rsidR="005A63CD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>जीवन जीना सीखें</w:t>
        </w:r>
        <w:r w:rsidR="00985E41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 (अपने</w:t>
        </w:r>
        <w:bookmarkStart w:id="11" w:name="_Hlk58508722"/>
        <w:r w:rsidR="00985E41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 </w:t>
        </w:r>
        <w:r w:rsidR="005A63CD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>headspace</w:t>
        </w:r>
        <w:bookmarkEnd w:id="11"/>
        <w:r w:rsidR="008E4422" w:rsidRPr="008E4422">
          <w:rPr>
            <w:rFonts w:ascii="Nirmala UI" w:hAnsi="Nirmala UI" w:cs="Nirmala UI" w:hint="cs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 को</w:t>
        </w:r>
        <w:r w:rsidR="005A63CD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 </w:t>
        </w:r>
        <w:r w:rsidR="00985E41" w:rsidRPr="008E4422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>स्वस्थ रखने के लिए)</w:t>
        </w:r>
      </w:hyperlink>
      <w:r w:rsidR="00985E41" w:rsidRPr="008E4422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(headspace)</w:t>
      </w:r>
    </w:p>
    <w:p w14:paraId="3424C508" w14:textId="4E92F95C" w:rsidR="007E16D6" w:rsidRPr="00756552" w:rsidRDefault="00756552">
      <w:pPr>
        <w:spacing w:line="244" w:lineRule="auto"/>
        <w:rPr>
          <w:rFonts w:ascii="Nirmala UI" w:hAnsi="Nirmala UI" w:cs="Nirmala UI"/>
          <w:noProof/>
          <w:sz w:val="20"/>
          <w:szCs w:val="20"/>
          <w:lang w:val="en-US" w:bidi="hi-IN"/>
        </w:rPr>
        <w:sectPr w:rsidR="007E16D6" w:rsidRPr="00756552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  <w:r>
        <w:rPr>
          <w:rFonts w:ascii="Nirmala UI" w:hAnsi="Nirmala UI" w:cs="Nirmala UI" w:hint="cs"/>
          <w:noProof/>
          <w:sz w:val="20"/>
          <w:szCs w:val="20"/>
          <w:cs/>
          <w:lang w:bidi="hi-IN"/>
        </w:rPr>
        <w:t xml:space="preserve"> </w:t>
      </w:r>
      <w:bookmarkStart w:id="12" w:name="_GoBack"/>
      <w:bookmarkEnd w:id="12"/>
    </w:p>
    <w:p w14:paraId="01A79475" w14:textId="77777777" w:rsidR="007E16D6" w:rsidRPr="008E4422" w:rsidRDefault="007E16D6">
      <w:pPr>
        <w:pStyle w:val="BodyText"/>
        <w:ind w:left="0"/>
        <w:rPr>
          <w:rFonts w:ascii="Nirmala UI" w:hAnsi="Nirmala UI" w:cs="Nirmala UI"/>
          <w:noProof/>
          <w:cs/>
          <w:lang w:bidi="hi-IN"/>
        </w:rPr>
      </w:pPr>
    </w:p>
    <w:p w14:paraId="6A5BCE3E" w14:textId="77777777" w:rsidR="007E16D6" w:rsidRPr="005A63CD" w:rsidRDefault="007E16D6">
      <w:pPr>
        <w:pStyle w:val="BodyText"/>
        <w:ind w:left="0"/>
        <w:rPr>
          <w:rFonts w:ascii="Nirmala UI" w:hAnsi="Nirmala UI" w:cs="Nirmala UI"/>
          <w:noProof/>
          <w:cs/>
          <w:lang w:bidi="hi-IN"/>
        </w:rPr>
      </w:pPr>
    </w:p>
    <w:p w14:paraId="5F03FE1B" w14:textId="77777777" w:rsidR="007E16D6" w:rsidRPr="005A63CD" w:rsidRDefault="007E16D6">
      <w:pPr>
        <w:pStyle w:val="BodyText"/>
        <w:spacing w:before="7"/>
        <w:ind w:left="0"/>
        <w:rPr>
          <w:rFonts w:ascii="Nirmala UI" w:hAnsi="Nirmala UI" w:cs="Nirmala UI"/>
          <w:noProof/>
          <w:sz w:val="27"/>
          <w:szCs w:val="27"/>
          <w:cs/>
          <w:lang w:bidi="hi-IN"/>
        </w:rPr>
      </w:pPr>
    </w:p>
    <w:p w14:paraId="37384CFE" w14:textId="77777777" w:rsidR="007E16D6" w:rsidRPr="005A63CD" w:rsidRDefault="00985E41">
      <w:pPr>
        <w:pStyle w:val="BodyText"/>
        <w:ind w:left="1984"/>
        <w:rPr>
          <w:rFonts w:ascii="Nirmala UI" w:hAnsi="Nirmala UI" w:cs="Nirmala UI"/>
          <w:noProof/>
          <w:cs/>
          <w:lang w:bidi="hi-IN"/>
        </w:rPr>
      </w:pPr>
      <w:r w:rsidRPr="005A63CD">
        <w:rPr>
          <w:rFonts w:ascii="Nirmala UI" w:hAnsi="Nirmala UI" w:cs="Nirmala UI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77777777" w:rsidR="007E16D6" w:rsidRPr="005A63CD" w:rsidRDefault="00271A9B">
      <w:pPr>
        <w:spacing w:before="77"/>
        <w:ind w:right="110"/>
        <w:jc w:val="right"/>
        <w:rPr>
          <w:rFonts w:ascii="Nirmala UI" w:hAnsi="Nirmala UI" w:cs="Nirmala UI"/>
          <w:noProof/>
          <w:sz w:val="12"/>
          <w:szCs w:val="12"/>
          <w:cs/>
          <w:lang w:bidi="hi-IN"/>
        </w:rPr>
      </w:pPr>
      <w:r>
        <w:rPr>
          <w:rFonts w:ascii="Nirmala UI" w:hAnsi="Nirmala UI" w:cs="Nirmala UI"/>
          <w:noProof/>
          <w:lang w:bidi="hi-IN"/>
        </w:rPr>
        <w:pict w14:anchorId="5B0D4A5B">
          <v:rect id="_x0000_s1030" style="position:absolute;left:0;text-align:left;margin-left:126.4pt;margin-top:-17.35pt;width:.4pt;height:25.1pt;z-index:15730688;mso-position-horizontal-relative:page" fillcolor="black" stroked="f">
            <w10:wrap anchorx="page"/>
          </v:rect>
        </w:pict>
      </w:r>
      <w:r>
        <w:rPr>
          <w:rFonts w:ascii="Nirmala UI" w:hAnsi="Nirmala UI" w:cs="Nirmala UI"/>
          <w:noProof/>
          <w:lang w:bidi="hi-IN"/>
        </w:rPr>
        <w:pict w14:anchorId="27EA72AE">
          <v:group id="_x0000_s1026" style="position:absolute;left:0;text-align:left;margin-left:42.5pt;margin-top:-30.35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43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44" o:title=""/>
            </v:shape>
            <w10:wrap anchorx="page"/>
          </v:group>
        </w:pict>
      </w:r>
      <w:r w:rsidR="00985E41" w:rsidRPr="005A63CD">
        <w:rPr>
          <w:rFonts w:ascii="Nirmala UI" w:hAnsi="Nirmala UI" w:cs="Nirmala UI"/>
          <w:noProof/>
          <w:w w:val="95"/>
          <w:sz w:val="12"/>
          <w:szCs w:val="12"/>
          <w:cs/>
          <w:lang w:bidi="hi-IN"/>
        </w:rPr>
        <w:t>20-174(Student)</w:t>
      </w:r>
    </w:p>
    <w:sectPr w:rsidR="007E16D6" w:rsidRPr="005A63CD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629F2" w14:textId="77777777" w:rsidR="004363F8" w:rsidRDefault="004363F8">
      <w:pPr>
        <w:rPr>
          <w:cs/>
          <w:lang w:bidi="hi-IN"/>
        </w:rPr>
      </w:pPr>
      <w:r>
        <w:separator/>
      </w:r>
    </w:p>
  </w:endnote>
  <w:endnote w:type="continuationSeparator" w:id="0">
    <w:p w14:paraId="2C02DB69" w14:textId="77777777" w:rsidR="004363F8" w:rsidRDefault="004363F8">
      <w:pPr>
        <w:rPr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1641" w14:textId="77777777" w:rsidR="00F336D4" w:rsidRDefault="00F336D4">
    <w:pPr>
      <w:pStyle w:val="Footer"/>
      <w:rPr>
        <w:cs/>
        <w:lang w:bidi="hi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2F91" w14:textId="77777777" w:rsidR="00F336D4" w:rsidRDefault="00F336D4">
    <w:pPr>
      <w:pStyle w:val="Footer"/>
      <w:rPr>
        <w:cs/>
        <w:lang w:bidi="hi-I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AC673" w14:textId="77777777" w:rsidR="00F336D4" w:rsidRDefault="00F336D4">
    <w:pPr>
      <w:pStyle w:val="Footer"/>
      <w:rPr>
        <w:cs/>
        <w:lang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9330" w14:textId="77777777" w:rsidR="004363F8" w:rsidRDefault="004363F8">
      <w:pPr>
        <w:rPr>
          <w:cs/>
          <w:lang w:bidi="hi-IN"/>
        </w:rPr>
      </w:pPr>
      <w:r>
        <w:separator/>
      </w:r>
    </w:p>
  </w:footnote>
  <w:footnote w:type="continuationSeparator" w:id="0">
    <w:p w14:paraId="32A4803E" w14:textId="77777777" w:rsidR="004363F8" w:rsidRDefault="004363F8">
      <w:pPr>
        <w:rPr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2674" w14:textId="77777777" w:rsidR="00F336D4" w:rsidRDefault="00F336D4">
    <w:pPr>
      <w:pStyle w:val="Header"/>
      <w:rPr>
        <w:cs/>
        <w:lang w:bidi="hi-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77777777" w:rsidR="007E16D6" w:rsidRDefault="00271A9B">
    <w:pPr>
      <w:pStyle w:val="BodyText"/>
      <w:spacing w:line="14" w:lineRule="auto"/>
      <w:ind w:left="0"/>
      <w:rPr>
        <w:cs/>
        <w:lang w:bidi="hi-IN"/>
      </w:rPr>
    </w:pP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38208;mso-position-horizontal-relative:page;mso-position-vertical-relative:page" filled="f" stroked="f">
          <v:textbox inset="0,0,0,0">
            <w:txbxContent>
              <w:p w14:paraId="1911FE73" w14:textId="14488A68" w:rsidR="007E16D6" w:rsidRPr="00AC36E9" w:rsidRDefault="00985E41">
                <w:pPr>
                  <w:spacing w:before="15"/>
                  <w:ind w:left="20"/>
                  <w:rPr>
                    <w:rFonts w:ascii="Nirmala UI" w:hAnsi="Nirmala UI" w:cs="Nirmala UI"/>
                    <w:sz w:val="30"/>
                    <w:cs/>
                    <w:lang w:bidi="hi-IN"/>
                  </w:rPr>
                </w:pPr>
                <w:r w:rsidRPr="00AC36E9">
                  <w:rPr>
                    <w:rFonts w:ascii="Nirmala UI" w:hAnsi="Nirmala UI" w:cs="Nirmala UI"/>
                    <w:color w:val="F47721"/>
                    <w:w w:val="110"/>
                    <w:sz w:val="30"/>
                    <w:szCs w:val="30"/>
                    <w:cs/>
                    <w:lang w:bidi="hi-IN"/>
                  </w:rPr>
                  <w:t>विद्यालय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90143" w14:textId="77777777" w:rsidR="00F336D4" w:rsidRDefault="00F336D4">
    <w:pPr>
      <w:pStyle w:val="Header"/>
      <w:rPr>
        <w:cs/>
        <w:lang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hi-IN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hi-IN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hi-IN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hi-IN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hi-IN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hi-IN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hi-IN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hi-IN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hi-IN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hi-IN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hi-IN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hi-IN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hi-IN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hi-IN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hi-IN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hi-IN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hi-IN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hi-IN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16D6"/>
    <w:rsid w:val="00103053"/>
    <w:rsid w:val="00165BAE"/>
    <w:rsid w:val="002051EE"/>
    <w:rsid w:val="0021188F"/>
    <w:rsid w:val="00240877"/>
    <w:rsid w:val="00271A9B"/>
    <w:rsid w:val="002A7EFD"/>
    <w:rsid w:val="00354EB3"/>
    <w:rsid w:val="003769CC"/>
    <w:rsid w:val="00421294"/>
    <w:rsid w:val="004363F8"/>
    <w:rsid w:val="00437712"/>
    <w:rsid w:val="004768BC"/>
    <w:rsid w:val="00484508"/>
    <w:rsid w:val="004B08AD"/>
    <w:rsid w:val="004F0718"/>
    <w:rsid w:val="005A065F"/>
    <w:rsid w:val="005A63CD"/>
    <w:rsid w:val="00615F6F"/>
    <w:rsid w:val="006842C9"/>
    <w:rsid w:val="006C3E00"/>
    <w:rsid w:val="006F1C74"/>
    <w:rsid w:val="007429D1"/>
    <w:rsid w:val="00756552"/>
    <w:rsid w:val="007C40C8"/>
    <w:rsid w:val="007E16D6"/>
    <w:rsid w:val="008028AC"/>
    <w:rsid w:val="0081345F"/>
    <w:rsid w:val="00875D16"/>
    <w:rsid w:val="008E4422"/>
    <w:rsid w:val="00925E6B"/>
    <w:rsid w:val="00930CE1"/>
    <w:rsid w:val="00985E41"/>
    <w:rsid w:val="00A117E3"/>
    <w:rsid w:val="00A572A4"/>
    <w:rsid w:val="00A838A6"/>
    <w:rsid w:val="00AC36E9"/>
    <w:rsid w:val="00B95454"/>
    <w:rsid w:val="00C11F34"/>
    <w:rsid w:val="00C80541"/>
    <w:rsid w:val="00C83E82"/>
    <w:rsid w:val="00CA4FB4"/>
    <w:rsid w:val="00CD1E8D"/>
    <w:rsid w:val="00CE04C4"/>
    <w:rsid w:val="00CF3385"/>
    <w:rsid w:val="00D34F12"/>
    <w:rsid w:val="00D3767F"/>
    <w:rsid w:val="00E12255"/>
    <w:rsid w:val="00E93B4E"/>
    <w:rsid w:val="00EA66A2"/>
    <w:rsid w:val="00EC7BA8"/>
    <w:rsid w:val="00ED151B"/>
    <w:rsid w:val="00F336D4"/>
    <w:rsid w:val="00FD2ECB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925E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headspace.org.au/eheadspace/" TargetMode="External"/><Relationship Id="rId39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au.reachout.com/articles/part-1-getting-yourself-a-mental-health-care-plan" TargetMode="External"/><Relationship Id="rId42" Type="http://schemas.openxmlformats.org/officeDocument/2006/relationships/image" Target="media/image8.png"/><Relationship Id="rId47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friends-and-family/parents-guide-tips-for-managing-stress-and-problems-at-school/" TargetMode="External"/><Relationship Id="rId29" Type="http://schemas.openxmlformats.org/officeDocument/2006/relationships/hyperlink" Target="http://Lifeline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www.education.vic.gov.au/school/teachers/health/mentalhealth/Pages/headspace-counselling-secondary.aspx" TargetMode="External"/><Relationship Id="rId32" Type="http://schemas.openxmlformats.org/officeDocument/2006/relationships/hyperlink" Target="http://www.headtohelp.org.au/" TargetMode="External"/><Relationship Id="rId37" Type="http://schemas.openxmlformats.org/officeDocument/2006/relationships/hyperlink" Target="https://www.education.vic.gov.au/parents/family-health/Pages/family-violence.aspx" TargetMode="External"/><Relationship Id="rId40" Type="http://schemas.openxmlformats.org/officeDocument/2006/relationships/hyperlink" Target="https://headspace.org.au/young-people/learn-how-to-handle-tough-times-to-help-your-headspace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eadspace.org.au/friends-and-family/parents-guide-" TargetMode="External"/><Relationship Id="rId23" Type="http://schemas.openxmlformats.org/officeDocument/2006/relationships/hyperlink" Target="https://headspace.org.au/young-people/how-to-help-a-friend/" TargetMode="External"/><Relationship Id="rId28" Type="http://schemas.openxmlformats.org/officeDocument/2006/relationships/hyperlink" Target="http://www.kidshelpline.com.au/" TargetMode="External"/><Relationship Id="rId36" Type="http://schemas.openxmlformats.org/officeDocument/2006/relationships/hyperlink" Target="http://www.1800respect.org.au/" TargetMode="External"/><Relationship Id="rId49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://www.beyondblue.org.au/" TargetMode="External"/><Relationship Id="rId44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young-people/how-to-help-a-friend/" TargetMode="External"/><Relationship Id="rId27" Type="http://schemas.openxmlformats.org/officeDocument/2006/relationships/hyperlink" Target="http://www.headspace.org.au/eheadspace" TargetMode="External"/><Relationship Id="rId30" Type="http://schemas.openxmlformats.org/officeDocument/2006/relationships/hyperlink" Target="http://www.lifeline.org.au/" TargetMode="External"/><Relationship Id="rId35" Type="http://schemas.openxmlformats.org/officeDocument/2006/relationships/hyperlink" Target="http://www.safesteps.org.au/" TargetMode="External"/><Relationship Id="rId43" Type="http://schemas.openxmlformats.org/officeDocument/2006/relationships/image" Target="media/image9.png"/><Relationship Id="rId48" Type="http://schemas.openxmlformats.org/officeDocument/2006/relationships/customXml" Target="../customXml/item2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s://headspace.org.au/headspace-centres/" TargetMode="External"/><Relationship Id="rId33" Type="http://schemas.openxmlformats.org/officeDocument/2006/relationships/hyperlink" Target="http://www.suicidecallbackservice.org.au/" TargetMode="External"/><Relationship Id="rId38" Type="http://schemas.openxmlformats.org/officeDocument/2006/relationships/hyperlink" Target="https://www.education.vic.gov.au/school/teachers/health/mentalhealth/Pages/mentalhealthtoolkit.asp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headspace.org.au/assets/download-cards/18a-Get-into-life-headspace-fact-sheet-WE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DDA3EC1-9364-4D31-A266-F58032B21FDA}"/>
</file>

<file path=customXml/itemProps2.xml><?xml version="1.0" encoding="utf-8"?>
<ds:datastoreItem xmlns:ds="http://schemas.openxmlformats.org/officeDocument/2006/customXml" ds:itemID="{0B31B12B-B6EF-40B3-9EB8-CBB44EBBDC79}"/>
</file>

<file path=customXml/itemProps3.xml><?xml version="1.0" encoding="utf-8"?>
<ds:datastoreItem xmlns:ds="http://schemas.openxmlformats.org/officeDocument/2006/customXml" ds:itemID="{33C64890-8FAE-4B6F-BA35-6008C1F27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2021-07-19T17:04:00Z</dcterms:created>
  <dcterms:modified xsi:type="dcterms:W3CDTF">2021-07-20T02:08:00Z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