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4EBA7" w14:textId="2B264181" w:rsidR="00751081" w:rsidRPr="00E615FC" w:rsidRDefault="00E068F1" w:rsidP="00030ADD">
      <w:pPr>
        <w:pStyle w:val="Title"/>
        <w:rPr>
          <w:b w:val="0"/>
        </w:rPr>
      </w:pPr>
      <w:r w:rsidRPr="00E615FC">
        <w:rPr>
          <w:rStyle w:val="SubtleEmphasis"/>
          <w:b w:val="0"/>
          <w:i w:val="0"/>
          <w:color w:val="AF272F"/>
          <w:sz w:val="32"/>
        </w:rPr>
        <w:t>S</w:t>
      </w:r>
      <w:r w:rsidR="00E615FC" w:rsidRPr="00E615FC">
        <w:rPr>
          <w:rStyle w:val="SubtleEmphasis"/>
          <w:b w:val="0"/>
          <w:i w:val="0"/>
          <w:color w:val="AF272F"/>
          <w:sz w:val="32"/>
        </w:rPr>
        <w:t xml:space="preserve">UPPORTING PARENTS AND CARERS OF CHILDREN WITH BEHAVIOURS OF CONCERN </w:t>
      </w:r>
    </w:p>
    <w:p w14:paraId="514624AA" w14:textId="678BD618" w:rsidR="001F6CD1" w:rsidRPr="00866271" w:rsidRDefault="00E068F1" w:rsidP="001F6CD1">
      <w:pPr>
        <w:spacing w:before="120"/>
        <w:jc w:val="both"/>
        <w:rPr>
          <w:szCs w:val="20"/>
        </w:rPr>
      </w:pPr>
      <w:r>
        <w:rPr>
          <w:szCs w:val="20"/>
        </w:rPr>
        <w:t>Sometimes</w:t>
      </w:r>
      <w:r w:rsidRPr="00866271">
        <w:rPr>
          <w:szCs w:val="20"/>
        </w:rPr>
        <w:t xml:space="preserve"> </w:t>
      </w:r>
      <w:r w:rsidR="001F6CD1" w:rsidRPr="00866271">
        <w:rPr>
          <w:szCs w:val="20"/>
        </w:rPr>
        <w:t>children can act in ways that parents find challenging</w:t>
      </w:r>
      <w:r w:rsidR="00A208E9">
        <w:rPr>
          <w:szCs w:val="20"/>
        </w:rPr>
        <w:t>.</w:t>
      </w:r>
      <w:r w:rsidR="00FF572E">
        <w:rPr>
          <w:szCs w:val="20"/>
        </w:rPr>
        <w:t xml:space="preserve"> </w:t>
      </w:r>
      <w:r w:rsidR="00A208E9">
        <w:rPr>
          <w:szCs w:val="20"/>
        </w:rPr>
        <w:t>H</w:t>
      </w:r>
      <w:r w:rsidR="001F6CD1" w:rsidRPr="00866271">
        <w:rPr>
          <w:szCs w:val="20"/>
        </w:rPr>
        <w:t xml:space="preserve">owever, sometimes these behaviours </w:t>
      </w:r>
      <w:r>
        <w:rPr>
          <w:szCs w:val="20"/>
        </w:rPr>
        <w:t>can be</w:t>
      </w:r>
      <w:r w:rsidR="001F6CD1" w:rsidRPr="00866271">
        <w:rPr>
          <w:szCs w:val="20"/>
        </w:rPr>
        <w:t xml:space="preserve"> more serious</w:t>
      </w:r>
      <w:r>
        <w:rPr>
          <w:szCs w:val="20"/>
        </w:rPr>
        <w:t xml:space="preserve"> and include</w:t>
      </w:r>
      <w:r w:rsidR="001F6CD1" w:rsidRPr="00866271">
        <w:rPr>
          <w:szCs w:val="20"/>
        </w:rPr>
        <w:t xml:space="preserve"> self-injuring </w:t>
      </w:r>
      <w:r>
        <w:rPr>
          <w:szCs w:val="20"/>
        </w:rPr>
        <w:t>behavior,</w:t>
      </w:r>
      <w:r w:rsidR="001F6CD1" w:rsidRPr="00866271">
        <w:rPr>
          <w:szCs w:val="20"/>
        </w:rPr>
        <w:t xml:space="preserve"> (e</w:t>
      </w:r>
      <w:r>
        <w:rPr>
          <w:szCs w:val="20"/>
        </w:rPr>
        <w:t>.</w:t>
      </w:r>
      <w:r w:rsidR="001F6CD1" w:rsidRPr="00866271">
        <w:rPr>
          <w:szCs w:val="20"/>
        </w:rPr>
        <w:t>g</w:t>
      </w:r>
      <w:r>
        <w:rPr>
          <w:szCs w:val="20"/>
        </w:rPr>
        <w:t>.</w:t>
      </w:r>
      <w:r w:rsidR="001F6CD1" w:rsidRPr="00866271">
        <w:rPr>
          <w:szCs w:val="20"/>
        </w:rPr>
        <w:t xml:space="preserve"> headbanging), aggression towards others (e</w:t>
      </w:r>
      <w:r>
        <w:rPr>
          <w:szCs w:val="20"/>
        </w:rPr>
        <w:t>.</w:t>
      </w:r>
      <w:r w:rsidR="001F6CD1" w:rsidRPr="00866271">
        <w:rPr>
          <w:szCs w:val="20"/>
        </w:rPr>
        <w:t>g</w:t>
      </w:r>
      <w:r>
        <w:rPr>
          <w:szCs w:val="20"/>
        </w:rPr>
        <w:t>.</w:t>
      </w:r>
      <w:r w:rsidR="001F6CD1" w:rsidRPr="00866271">
        <w:rPr>
          <w:szCs w:val="20"/>
        </w:rPr>
        <w:t xml:space="preserve"> hitting or biting) or throwing furniture at others.</w:t>
      </w:r>
    </w:p>
    <w:p w14:paraId="1E7259F6" w14:textId="1D36B4C7" w:rsidR="001F6CD1" w:rsidRPr="00866271" w:rsidRDefault="001F6CD1" w:rsidP="001F6CD1">
      <w:pPr>
        <w:spacing w:before="120"/>
        <w:jc w:val="both"/>
        <w:rPr>
          <w:szCs w:val="20"/>
        </w:rPr>
      </w:pPr>
      <w:r w:rsidRPr="00866271">
        <w:rPr>
          <w:szCs w:val="20"/>
        </w:rPr>
        <w:t xml:space="preserve">Behaviours of concern can be a challenge for schools because teachers have a duty of care to protect the safety of all students and they have the right to be safe themselves. </w:t>
      </w:r>
    </w:p>
    <w:p w14:paraId="23F1F73A" w14:textId="77777777" w:rsidR="001F6CD1" w:rsidRPr="00866271" w:rsidRDefault="001F6CD1" w:rsidP="001F6CD1">
      <w:pPr>
        <w:spacing w:before="120"/>
        <w:jc w:val="both"/>
        <w:rPr>
          <w:szCs w:val="20"/>
        </w:rPr>
      </w:pPr>
      <w:r w:rsidRPr="00866271">
        <w:rPr>
          <w:szCs w:val="20"/>
        </w:rPr>
        <w:t>The best way to address these behaviours is for parents and schools to work together.</w:t>
      </w:r>
    </w:p>
    <w:p w14:paraId="23738755" w14:textId="77777777" w:rsidR="001F6CD1" w:rsidRPr="001F6CD1" w:rsidRDefault="001F6CD1" w:rsidP="00FF572E">
      <w:pPr>
        <w:pStyle w:val="Heading1"/>
        <w:rPr>
          <w:lang w:val="en-AU"/>
        </w:rPr>
      </w:pPr>
      <w:r w:rsidRPr="001F6CD1">
        <w:rPr>
          <w:lang w:val="en-AU"/>
        </w:rPr>
        <w:t>Talk with the school</w:t>
      </w:r>
    </w:p>
    <w:p w14:paraId="1C9272F0" w14:textId="7E4DC7FD" w:rsidR="001F6CD1" w:rsidRPr="00866271" w:rsidRDefault="001F6CD1" w:rsidP="001F6CD1">
      <w:pPr>
        <w:spacing w:before="120"/>
        <w:jc w:val="both"/>
        <w:rPr>
          <w:szCs w:val="20"/>
        </w:rPr>
      </w:pPr>
      <w:r w:rsidRPr="00866271">
        <w:rPr>
          <w:szCs w:val="20"/>
        </w:rPr>
        <w:t>If your child is demonstrating behaviours of concern at school</w:t>
      </w:r>
      <w:r w:rsidR="00E068F1">
        <w:rPr>
          <w:szCs w:val="20"/>
        </w:rPr>
        <w:t>,</w:t>
      </w:r>
      <w:r w:rsidRPr="00866271">
        <w:rPr>
          <w:szCs w:val="20"/>
        </w:rPr>
        <w:t xml:space="preserve"> the school will contact you to discuss this. If you are worried about your child’s behaviour you can take the first step and contact the school. You should ask to speak to your child’s teacher, year level coordinator or a wellbeing staff member.</w:t>
      </w:r>
    </w:p>
    <w:p w14:paraId="39501809" w14:textId="6B7C3658" w:rsidR="001F6CD1" w:rsidRPr="00866271" w:rsidRDefault="001F6CD1" w:rsidP="001F6CD1">
      <w:pPr>
        <w:spacing w:before="120"/>
        <w:jc w:val="both"/>
        <w:rPr>
          <w:szCs w:val="20"/>
        </w:rPr>
      </w:pPr>
      <w:r w:rsidRPr="00866271">
        <w:rPr>
          <w:szCs w:val="20"/>
        </w:rPr>
        <w:t xml:space="preserve">If your child has been assessed as having a medical condition, mental health issue or disability, </w:t>
      </w:r>
      <w:r w:rsidR="00FF572E" w:rsidRPr="00866271">
        <w:rPr>
          <w:szCs w:val="20"/>
        </w:rPr>
        <w:t>it is</w:t>
      </w:r>
      <w:r w:rsidRPr="00866271">
        <w:rPr>
          <w:szCs w:val="20"/>
        </w:rPr>
        <w:t xml:space="preserve"> important to pass this information on to the school. </w:t>
      </w:r>
    </w:p>
    <w:p w14:paraId="50B6E99C" w14:textId="173DBB84" w:rsidR="001F6CD1" w:rsidRPr="00866271" w:rsidRDefault="001F6CD1" w:rsidP="001F6CD1">
      <w:pPr>
        <w:jc w:val="both"/>
        <w:rPr>
          <w:szCs w:val="20"/>
        </w:rPr>
      </w:pPr>
      <w:r w:rsidRPr="00866271">
        <w:rPr>
          <w:szCs w:val="20"/>
        </w:rPr>
        <w:t xml:space="preserve">Your child’s school may ask for your consent to speak directly with the doctor or other health professional. </w:t>
      </w:r>
    </w:p>
    <w:p w14:paraId="132EE315" w14:textId="2FE840D0" w:rsidR="00FF572E" w:rsidRPr="00FF572E" w:rsidRDefault="00FF572E" w:rsidP="00FF572E">
      <w:pPr>
        <w:pStyle w:val="Heading1"/>
        <w:rPr>
          <w:lang w:val="en-AU"/>
        </w:rPr>
      </w:pPr>
      <w:r w:rsidRPr="00FF572E">
        <w:rPr>
          <w:lang w:val="en-AU"/>
        </w:rPr>
        <w:t>Behaviour support planning</w:t>
      </w:r>
    </w:p>
    <w:p w14:paraId="59233E05" w14:textId="400B2DA0" w:rsidR="00FF572E" w:rsidRPr="00866271" w:rsidRDefault="00FF572E" w:rsidP="00FF572E">
      <w:pPr>
        <w:spacing w:before="120"/>
        <w:jc w:val="both"/>
        <w:rPr>
          <w:szCs w:val="20"/>
        </w:rPr>
      </w:pPr>
      <w:r w:rsidRPr="00866271">
        <w:rPr>
          <w:szCs w:val="20"/>
        </w:rPr>
        <w:t xml:space="preserve">A </w:t>
      </w:r>
      <w:r w:rsidR="00E068F1">
        <w:rPr>
          <w:szCs w:val="20"/>
        </w:rPr>
        <w:t>b</w:t>
      </w:r>
      <w:r w:rsidR="00E068F1" w:rsidRPr="00866271">
        <w:rPr>
          <w:szCs w:val="20"/>
        </w:rPr>
        <w:t xml:space="preserve">ehaviour </w:t>
      </w:r>
      <w:r w:rsidR="00E068F1">
        <w:rPr>
          <w:szCs w:val="20"/>
        </w:rPr>
        <w:t>s</w:t>
      </w:r>
      <w:r w:rsidR="00E068F1" w:rsidRPr="00866271">
        <w:rPr>
          <w:szCs w:val="20"/>
        </w:rPr>
        <w:t xml:space="preserve">upport </w:t>
      </w:r>
      <w:r w:rsidR="00E068F1">
        <w:rPr>
          <w:szCs w:val="20"/>
        </w:rPr>
        <w:t>p</w:t>
      </w:r>
      <w:r w:rsidR="00E068F1" w:rsidRPr="00866271">
        <w:rPr>
          <w:szCs w:val="20"/>
        </w:rPr>
        <w:t xml:space="preserve">lan </w:t>
      </w:r>
      <w:r w:rsidRPr="00866271">
        <w:rPr>
          <w:szCs w:val="20"/>
        </w:rPr>
        <w:t>can be developed specifically for your child</w:t>
      </w:r>
      <w:r w:rsidR="00531A5C">
        <w:rPr>
          <w:szCs w:val="20"/>
        </w:rPr>
        <w:t xml:space="preserve"> and</w:t>
      </w:r>
      <w:r w:rsidRPr="00866271">
        <w:rPr>
          <w:szCs w:val="20"/>
        </w:rPr>
        <w:t xml:space="preserve"> will include strategies that the school, you and your child can use to prevent and respond to behaviours of concern.  </w:t>
      </w:r>
    </w:p>
    <w:p w14:paraId="380F2E0B" w14:textId="2858CAA3" w:rsidR="00FF572E" w:rsidRPr="00866271" w:rsidRDefault="00FF572E" w:rsidP="00FF572E">
      <w:pPr>
        <w:spacing w:before="120"/>
        <w:jc w:val="both"/>
        <w:rPr>
          <w:szCs w:val="20"/>
        </w:rPr>
      </w:pPr>
      <w:r w:rsidRPr="00866271">
        <w:rPr>
          <w:szCs w:val="20"/>
        </w:rPr>
        <w:t xml:space="preserve">As a </w:t>
      </w:r>
      <w:r w:rsidR="00266EF7" w:rsidRPr="00866271">
        <w:rPr>
          <w:szCs w:val="20"/>
        </w:rPr>
        <w:t>parent,</w:t>
      </w:r>
      <w:r w:rsidRPr="00866271">
        <w:rPr>
          <w:szCs w:val="20"/>
        </w:rPr>
        <w:t xml:space="preserve"> you play an important role in developing your child’s </w:t>
      </w:r>
      <w:r w:rsidR="00E068F1">
        <w:rPr>
          <w:szCs w:val="20"/>
        </w:rPr>
        <w:t>b</w:t>
      </w:r>
      <w:r w:rsidR="00E068F1" w:rsidRPr="00866271">
        <w:rPr>
          <w:szCs w:val="20"/>
        </w:rPr>
        <w:t xml:space="preserve">ehaviour </w:t>
      </w:r>
      <w:r w:rsidR="00E068F1">
        <w:rPr>
          <w:szCs w:val="20"/>
        </w:rPr>
        <w:t>s</w:t>
      </w:r>
      <w:r w:rsidR="00E068F1" w:rsidRPr="00866271">
        <w:rPr>
          <w:szCs w:val="20"/>
        </w:rPr>
        <w:t xml:space="preserve">upport </w:t>
      </w:r>
      <w:r w:rsidR="00E068F1">
        <w:rPr>
          <w:szCs w:val="20"/>
        </w:rPr>
        <w:t>p</w:t>
      </w:r>
      <w:r w:rsidR="00E068F1" w:rsidRPr="00866271">
        <w:rPr>
          <w:szCs w:val="20"/>
        </w:rPr>
        <w:t>lan</w:t>
      </w:r>
      <w:r w:rsidRPr="00866271">
        <w:rPr>
          <w:szCs w:val="20"/>
        </w:rPr>
        <w:t>. If your child does</w:t>
      </w:r>
      <w:r w:rsidR="00E068F1">
        <w:rPr>
          <w:szCs w:val="20"/>
        </w:rPr>
        <w:t xml:space="preserve"> </w:t>
      </w:r>
      <w:r w:rsidRPr="00866271">
        <w:rPr>
          <w:szCs w:val="20"/>
        </w:rPr>
        <w:t>n</w:t>
      </w:r>
      <w:r w:rsidR="00E068F1">
        <w:rPr>
          <w:szCs w:val="20"/>
        </w:rPr>
        <w:t>o</w:t>
      </w:r>
      <w:r w:rsidRPr="00866271">
        <w:rPr>
          <w:szCs w:val="20"/>
        </w:rPr>
        <w:t>t already have a plan</w:t>
      </w:r>
      <w:r w:rsidR="00E068F1">
        <w:rPr>
          <w:szCs w:val="20"/>
        </w:rPr>
        <w:t>,</w:t>
      </w:r>
      <w:r w:rsidRPr="00866271">
        <w:rPr>
          <w:szCs w:val="20"/>
        </w:rPr>
        <w:t xml:space="preserve"> you can bring this up with the school and ask to be consulted. </w:t>
      </w:r>
    </w:p>
    <w:p w14:paraId="396628E0" w14:textId="26603B5F" w:rsidR="00FF572E" w:rsidRDefault="00FF572E" w:rsidP="00FF572E">
      <w:pPr>
        <w:spacing w:before="120"/>
        <w:jc w:val="both"/>
        <w:rPr>
          <w:szCs w:val="20"/>
        </w:rPr>
      </w:pPr>
      <w:r w:rsidRPr="00866271">
        <w:rPr>
          <w:szCs w:val="20"/>
        </w:rPr>
        <w:t xml:space="preserve">If your child has a </w:t>
      </w:r>
      <w:r w:rsidR="00266EF7" w:rsidRPr="00866271">
        <w:rPr>
          <w:szCs w:val="20"/>
        </w:rPr>
        <w:t>disability,</w:t>
      </w:r>
      <w:r w:rsidRPr="00866271">
        <w:rPr>
          <w:szCs w:val="20"/>
        </w:rPr>
        <w:t xml:space="preserve"> the plan should also outline the adjustments the school will make to enable your child to participate fully in school. Schools must make reasonable adjustments for students with disabilities as required under the Disability Standards for Education.</w:t>
      </w:r>
    </w:p>
    <w:p w14:paraId="1724C6A6" w14:textId="77777777" w:rsidR="00FF572E" w:rsidRPr="00FF572E" w:rsidRDefault="00FF572E" w:rsidP="00FF572E">
      <w:pPr>
        <w:pStyle w:val="Heading1"/>
        <w:rPr>
          <w:lang w:val="en-AU"/>
        </w:rPr>
      </w:pPr>
      <w:r w:rsidRPr="00FF572E">
        <w:rPr>
          <w:lang w:val="en-AU"/>
        </w:rPr>
        <w:t>Understanding your child’s behaviour</w:t>
      </w:r>
    </w:p>
    <w:p w14:paraId="27CBF4D0" w14:textId="5DBBE311" w:rsidR="00FF572E" w:rsidRPr="00866271" w:rsidRDefault="00FF572E" w:rsidP="00FF572E">
      <w:pPr>
        <w:spacing w:before="120"/>
        <w:jc w:val="both"/>
        <w:rPr>
          <w:szCs w:val="20"/>
        </w:rPr>
      </w:pPr>
      <w:r w:rsidRPr="00866271">
        <w:rPr>
          <w:szCs w:val="20"/>
        </w:rPr>
        <w:t xml:space="preserve">In order to develop strategies that will make a real difference to your child, </w:t>
      </w:r>
      <w:r w:rsidR="00A208E9" w:rsidRPr="00866271">
        <w:rPr>
          <w:szCs w:val="20"/>
        </w:rPr>
        <w:t>it is</w:t>
      </w:r>
      <w:r w:rsidRPr="00866271">
        <w:rPr>
          <w:szCs w:val="20"/>
        </w:rPr>
        <w:t xml:space="preserve"> important to understand why these behaviours are arising. </w:t>
      </w:r>
    </w:p>
    <w:p w14:paraId="5FFF3305" w14:textId="5EEF5DEE" w:rsidR="00FF572E" w:rsidRPr="00866271" w:rsidRDefault="00FF572E" w:rsidP="00FF572E">
      <w:pPr>
        <w:spacing w:before="120"/>
        <w:jc w:val="both"/>
        <w:rPr>
          <w:szCs w:val="20"/>
        </w:rPr>
      </w:pPr>
      <w:r w:rsidRPr="00866271">
        <w:rPr>
          <w:szCs w:val="20"/>
        </w:rPr>
        <w:t xml:space="preserve">As a </w:t>
      </w:r>
      <w:r w:rsidR="00A208E9" w:rsidRPr="00866271">
        <w:rPr>
          <w:szCs w:val="20"/>
        </w:rPr>
        <w:t>parent,</w:t>
      </w:r>
      <w:r w:rsidRPr="00866271">
        <w:rPr>
          <w:szCs w:val="20"/>
        </w:rPr>
        <w:t xml:space="preserve"> you may already be aware of what triggers your child’s behaviours and know what</w:t>
      </w:r>
      <w:r w:rsidR="00A208E9">
        <w:rPr>
          <w:szCs w:val="20"/>
        </w:rPr>
        <w:t xml:space="preserve"> </w:t>
      </w:r>
      <w:r w:rsidRPr="00866271">
        <w:rPr>
          <w:szCs w:val="20"/>
        </w:rPr>
        <w:t>works to meet their needs</w:t>
      </w:r>
      <w:r w:rsidR="00677597">
        <w:rPr>
          <w:szCs w:val="20"/>
        </w:rPr>
        <w:t>.</w:t>
      </w:r>
      <w:r w:rsidRPr="00866271">
        <w:rPr>
          <w:szCs w:val="20"/>
        </w:rPr>
        <w:t xml:space="preserve"> Sharing this knowledge with the school is important</w:t>
      </w:r>
      <w:r w:rsidR="00677597">
        <w:rPr>
          <w:szCs w:val="20"/>
        </w:rPr>
        <w:t>.</w:t>
      </w:r>
    </w:p>
    <w:p w14:paraId="577DD192" w14:textId="456D7387" w:rsidR="00FF572E" w:rsidRDefault="00FF572E" w:rsidP="00FF572E">
      <w:pPr>
        <w:spacing w:before="120"/>
        <w:jc w:val="both"/>
        <w:rPr>
          <w:szCs w:val="20"/>
        </w:rPr>
      </w:pPr>
      <w:r w:rsidRPr="00866271">
        <w:rPr>
          <w:szCs w:val="20"/>
        </w:rPr>
        <w:lastRenderedPageBreak/>
        <w:t xml:space="preserve">Your child’s school may talk to you about undertaking a </w:t>
      </w:r>
      <w:r w:rsidR="00E068F1">
        <w:rPr>
          <w:szCs w:val="20"/>
        </w:rPr>
        <w:t>f</w:t>
      </w:r>
      <w:r w:rsidR="00E068F1" w:rsidRPr="00866271">
        <w:rPr>
          <w:szCs w:val="20"/>
        </w:rPr>
        <w:t xml:space="preserve">unctional </w:t>
      </w:r>
      <w:r w:rsidR="00E068F1">
        <w:rPr>
          <w:szCs w:val="20"/>
        </w:rPr>
        <w:t>b</w:t>
      </w:r>
      <w:r w:rsidR="00E068F1" w:rsidRPr="00866271">
        <w:rPr>
          <w:szCs w:val="20"/>
        </w:rPr>
        <w:t xml:space="preserve">ehaviour </w:t>
      </w:r>
      <w:r w:rsidR="00E068F1">
        <w:rPr>
          <w:szCs w:val="20"/>
        </w:rPr>
        <w:t>a</w:t>
      </w:r>
      <w:r w:rsidR="00E068F1" w:rsidRPr="00866271">
        <w:rPr>
          <w:szCs w:val="20"/>
        </w:rPr>
        <w:t>ssessment</w:t>
      </w:r>
      <w:r w:rsidR="00E068F1">
        <w:rPr>
          <w:szCs w:val="20"/>
        </w:rPr>
        <w:t xml:space="preserve"> </w:t>
      </w:r>
      <w:r w:rsidRPr="00866271">
        <w:rPr>
          <w:szCs w:val="20"/>
        </w:rPr>
        <w:t>that can help to understand more about why a behaviour is occurring and helps develop strategies to reduce it</w:t>
      </w:r>
      <w:r w:rsidR="00677597">
        <w:rPr>
          <w:szCs w:val="20"/>
        </w:rPr>
        <w:t>.</w:t>
      </w:r>
    </w:p>
    <w:p w14:paraId="0305BE03" w14:textId="1D0F2806" w:rsidR="00FF572E" w:rsidRDefault="00FF572E" w:rsidP="00FF572E">
      <w:pPr>
        <w:pStyle w:val="Heading1"/>
        <w:rPr>
          <w:lang w:val="en-AU"/>
        </w:rPr>
      </w:pPr>
      <w:r w:rsidRPr="00FF572E">
        <w:rPr>
          <w:lang w:val="en-AU"/>
        </w:rPr>
        <w:t>What to expect if there is a serious behavioural incident involving your child</w:t>
      </w:r>
    </w:p>
    <w:p w14:paraId="2F662C8D" w14:textId="0E73B9C0" w:rsidR="00677597" w:rsidRDefault="00FF572E" w:rsidP="00030ADD">
      <w:pPr>
        <w:spacing w:after="0"/>
        <w:jc w:val="both"/>
        <w:rPr>
          <w:szCs w:val="20"/>
        </w:rPr>
      </w:pPr>
      <w:r w:rsidRPr="00030ADD">
        <w:rPr>
          <w:szCs w:val="20"/>
        </w:rPr>
        <w:t>If your child has been involved in a serious incident the school will</w:t>
      </w:r>
      <w:r w:rsidR="00677597">
        <w:rPr>
          <w:szCs w:val="20"/>
        </w:rPr>
        <w:t>:</w:t>
      </w:r>
    </w:p>
    <w:p w14:paraId="225DDAC1" w14:textId="77777777" w:rsidR="00677597" w:rsidRDefault="00FF572E" w:rsidP="00030ADD">
      <w:pPr>
        <w:pStyle w:val="ListParagraph"/>
        <w:numPr>
          <w:ilvl w:val="0"/>
          <w:numId w:val="12"/>
        </w:numPr>
        <w:spacing w:after="0"/>
        <w:jc w:val="both"/>
        <w:rPr>
          <w:szCs w:val="20"/>
        </w:rPr>
      </w:pPr>
      <w:r w:rsidRPr="00030ADD">
        <w:rPr>
          <w:szCs w:val="20"/>
        </w:rPr>
        <w:t>contact you as soon as possible after the incident.</w:t>
      </w:r>
    </w:p>
    <w:p w14:paraId="5A7E9F4E" w14:textId="78545494" w:rsidR="00677597" w:rsidRDefault="00FF572E" w:rsidP="00030ADD">
      <w:pPr>
        <w:pStyle w:val="ListParagraph"/>
        <w:numPr>
          <w:ilvl w:val="0"/>
          <w:numId w:val="12"/>
        </w:numPr>
        <w:jc w:val="both"/>
        <w:rPr>
          <w:szCs w:val="20"/>
        </w:rPr>
      </w:pPr>
      <w:r w:rsidRPr="00030ADD">
        <w:rPr>
          <w:szCs w:val="20"/>
        </w:rPr>
        <w:t>report the incident to the Department of Education and Training (DET), and in serious cases, to emergency services</w:t>
      </w:r>
    </w:p>
    <w:p w14:paraId="743A1010" w14:textId="7228EC80" w:rsidR="00677597" w:rsidRDefault="00FF572E" w:rsidP="00030ADD">
      <w:pPr>
        <w:pStyle w:val="ListParagraph"/>
        <w:numPr>
          <w:ilvl w:val="0"/>
          <w:numId w:val="12"/>
        </w:numPr>
        <w:jc w:val="both"/>
        <w:rPr>
          <w:szCs w:val="20"/>
        </w:rPr>
      </w:pPr>
      <w:r w:rsidRPr="00030ADD">
        <w:rPr>
          <w:szCs w:val="20"/>
        </w:rPr>
        <w:t xml:space="preserve">inform you if during the incident </w:t>
      </w:r>
      <w:r w:rsidR="00A208E9" w:rsidRPr="00030ADD">
        <w:rPr>
          <w:szCs w:val="20"/>
        </w:rPr>
        <w:t>a school staff member</w:t>
      </w:r>
      <w:r w:rsidR="00677597" w:rsidRPr="00030ADD">
        <w:rPr>
          <w:szCs w:val="20"/>
        </w:rPr>
        <w:t xml:space="preserve"> </w:t>
      </w:r>
      <w:r w:rsidR="00A208E9" w:rsidRPr="00030ADD">
        <w:rPr>
          <w:szCs w:val="20"/>
        </w:rPr>
        <w:t>restrained your child</w:t>
      </w:r>
    </w:p>
    <w:p w14:paraId="0DC84C70" w14:textId="2705E7C8" w:rsidR="00677597" w:rsidRDefault="00677597" w:rsidP="00030ADD">
      <w:pPr>
        <w:pStyle w:val="ListParagraph"/>
        <w:numPr>
          <w:ilvl w:val="0"/>
          <w:numId w:val="12"/>
        </w:numPr>
        <w:jc w:val="both"/>
        <w:rPr>
          <w:szCs w:val="20"/>
        </w:rPr>
      </w:pPr>
      <w:r>
        <w:rPr>
          <w:szCs w:val="20"/>
        </w:rPr>
        <w:t>provide you with the parent fact sheer for restraint and seclusion</w:t>
      </w:r>
      <w:r w:rsidR="00FF572E" w:rsidRPr="00030ADD">
        <w:rPr>
          <w:szCs w:val="20"/>
        </w:rPr>
        <w:t xml:space="preserve"> </w:t>
      </w:r>
    </w:p>
    <w:p w14:paraId="13085953" w14:textId="5EC30B81" w:rsidR="00677597" w:rsidRDefault="00FF572E" w:rsidP="00030ADD">
      <w:pPr>
        <w:spacing w:after="0"/>
        <w:rPr>
          <w:szCs w:val="20"/>
        </w:rPr>
      </w:pPr>
      <w:r w:rsidRPr="00030ADD">
        <w:rPr>
          <w:szCs w:val="20"/>
        </w:rPr>
        <w:t xml:space="preserve">After the </w:t>
      </w:r>
      <w:r w:rsidR="00A208E9" w:rsidRPr="00030ADD">
        <w:rPr>
          <w:szCs w:val="20"/>
        </w:rPr>
        <w:t>incident,</w:t>
      </w:r>
      <w:r w:rsidRPr="00030ADD">
        <w:rPr>
          <w:szCs w:val="20"/>
        </w:rPr>
        <w:t xml:space="preserve"> the school will invite to discuss</w:t>
      </w:r>
      <w:r w:rsidR="00677597">
        <w:rPr>
          <w:szCs w:val="20"/>
        </w:rPr>
        <w:t>:</w:t>
      </w:r>
    </w:p>
    <w:p w14:paraId="43265ED1" w14:textId="728141F7" w:rsidR="00677597" w:rsidRDefault="00FF572E" w:rsidP="00030ADD">
      <w:pPr>
        <w:pStyle w:val="ListParagraph"/>
        <w:numPr>
          <w:ilvl w:val="0"/>
          <w:numId w:val="13"/>
        </w:numPr>
        <w:spacing w:after="0"/>
        <w:rPr>
          <w:szCs w:val="20"/>
        </w:rPr>
      </w:pPr>
      <w:r w:rsidRPr="00030ADD">
        <w:rPr>
          <w:szCs w:val="20"/>
        </w:rPr>
        <w:t>developing and/or review</w:t>
      </w:r>
      <w:r w:rsidR="00677597">
        <w:rPr>
          <w:szCs w:val="20"/>
        </w:rPr>
        <w:t>ing</w:t>
      </w:r>
      <w:r w:rsidRPr="00030ADD">
        <w:rPr>
          <w:szCs w:val="20"/>
        </w:rPr>
        <w:t xml:space="preserve"> your child’s </w:t>
      </w:r>
      <w:r w:rsidR="00E068F1">
        <w:rPr>
          <w:szCs w:val="20"/>
        </w:rPr>
        <w:t>b</w:t>
      </w:r>
      <w:r w:rsidR="00E068F1" w:rsidRPr="00030ADD">
        <w:rPr>
          <w:szCs w:val="20"/>
        </w:rPr>
        <w:t xml:space="preserve">ehaviour </w:t>
      </w:r>
      <w:r w:rsidR="00E068F1">
        <w:rPr>
          <w:szCs w:val="20"/>
        </w:rPr>
        <w:t>s</w:t>
      </w:r>
      <w:r w:rsidR="00E068F1" w:rsidRPr="00030ADD">
        <w:rPr>
          <w:szCs w:val="20"/>
        </w:rPr>
        <w:t xml:space="preserve">upport </w:t>
      </w:r>
      <w:r w:rsidR="00E068F1">
        <w:rPr>
          <w:szCs w:val="20"/>
        </w:rPr>
        <w:t>p</w:t>
      </w:r>
      <w:r w:rsidR="00E068F1" w:rsidRPr="00030ADD">
        <w:rPr>
          <w:szCs w:val="20"/>
        </w:rPr>
        <w:t>lan</w:t>
      </w:r>
    </w:p>
    <w:p w14:paraId="70D5276D" w14:textId="23388A1C" w:rsidR="00FF572E" w:rsidRPr="00030ADD" w:rsidRDefault="00FF572E" w:rsidP="00030ADD">
      <w:pPr>
        <w:pStyle w:val="ListParagraph"/>
        <w:numPr>
          <w:ilvl w:val="0"/>
          <w:numId w:val="13"/>
        </w:numPr>
        <w:rPr>
          <w:szCs w:val="20"/>
        </w:rPr>
      </w:pPr>
      <w:r w:rsidRPr="00030ADD">
        <w:rPr>
          <w:szCs w:val="20"/>
        </w:rPr>
        <w:t>additional support needed.</w:t>
      </w:r>
    </w:p>
    <w:p w14:paraId="0B3EE4D8" w14:textId="66077B1B" w:rsidR="00FF572E" w:rsidRPr="00FF572E" w:rsidRDefault="00677597" w:rsidP="00FF572E">
      <w:pPr>
        <w:rPr>
          <w:lang w:val="en-AU"/>
        </w:rPr>
      </w:pPr>
      <w:r>
        <w:rPr>
          <w:lang w:val="en-AU"/>
        </w:rPr>
        <w:t>Serious</w:t>
      </w:r>
      <w:r w:rsidR="00FF572E" w:rsidRPr="00FF572E">
        <w:rPr>
          <w:lang w:val="en-AU"/>
        </w:rPr>
        <w:t xml:space="preserve"> behavioural incidents may warrant suspension or expulsion from school. </w:t>
      </w:r>
      <w:r w:rsidR="00266EF7">
        <w:rPr>
          <w:lang w:val="en-AU"/>
        </w:rPr>
        <w:t>Following procedures outlined at:</w:t>
      </w:r>
      <w:r w:rsidR="00FF572E" w:rsidRPr="00FF572E">
        <w:rPr>
          <w:lang w:val="en-AU"/>
        </w:rPr>
        <w:t xml:space="preserve"> </w:t>
      </w:r>
      <w:hyperlink r:id="rId12" w:history="1">
        <w:r w:rsidR="008323D5" w:rsidRPr="007175CF">
          <w:rPr>
            <w:rStyle w:val="Hyperlink"/>
            <w:lang w:val="en-AU"/>
          </w:rPr>
          <w:t>http://www.education.vic.gov.au/school/parents/behaviour/Pages/discipline.aspx</w:t>
        </w:r>
      </w:hyperlink>
      <w:r w:rsidR="008323D5">
        <w:rPr>
          <w:lang w:val="en-AU"/>
        </w:rPr>
        <w:t xml:space="preserve"> </w:t>
      </w:r>
      <w:bookmarkStart w:id="0" w:name="_GoBack"/>
      <w:bookmarkEnd w:id="0"/>
    </w:p>
    <w:p w14:paraId="631430B1" w14:textId="77777777" w:rsidR="00531A5C" w:rsidRPr="00BB7B2F" w:rsidRDefault="00531A5C" w:rsidP="00531A5C">
      <w:pPr>
        <w:pStyle w:val="Heading1"/>
        <w:spacing w:after="0"/>
        <w:rPr>
          <w:rFonts w:cs="Arial"/>
          <w:lang w:val="en-AU"/>
        </w:rPr>
      </w:pPr>
      <w:r w:rsidRPr="00BB7B2F">
        <w:rPr>
          <w:rFonts w:cs="Arial"/>
          <w:lang w:val="en-AU"/>
        </w:rPr>
        <w:t>I AM concerned about the school response to my child’s behaviour</w:t>
      </w:r>
    </w:p>
    <w:p w14:paraId="189CD9E2" w14:textId="77777777" w:rsidR="00531A5C" w:rsidRPr="0015724D" w:rsidRDefault="00531A5C" w:rsidP="00531A5C">
      <w:pPr>
        <w:pStyle w:val="ListParagraph"/>
        <w:numPr>
          <w:ilvl w:val="0"/>
          <w:numId w:val="14"/>
        </w:numPr>
        <w:spacing w:after="0" w:line="240" w:lineRule="auto"/>
        <w:jc w:val="both"/>
        <w:rPr>
          <w:rFonts w:eastAsia="Calibri"/>
        </w:rPr>
      </w:pPr>
      <w:r w:rsidRPr="00BB7B2F">
        <w:rPr>
          <w:rFonts w:eastAsia="Calibri"/>
          <w:szCs w:val="24"/>
        </w:rPr>
        <w:t xml:space="preserve">In the first instance, you should always raise your concerns with the teacher involved, and following </w:t>
      </w:r>
      <w:r w:rsidRPr="00BB7B2F">
        <w:rPr>
          <w:rFonts w:eastAsia="Calibri"/>
        </w:rPr>
        <w:t>this, with the school principal.</w:t>
      </w:r>
    </w:p>
    <w:p w14:paraId="545F75F0" w14:textId="77777777" w:rsidR="00531A5C" w:rsidRPr="0015724D" w:rsidRDefault="00531A5C" w:rsidP="00531A5C">
      <w:pPr>
        <w:pStyle w:val="ListParagraph"/>
        <w:numPr>
          <w:ilvl w:val="0"/>
          <w:numId w:val="14"/>
        </w:numPr>
        <w:spacing w:after="0" w:line="240" w:lineRule="auto"/>
        <w:rPr>
          <w:rFonts w:eastAsia="Calibri"/>
        </w:rPr>
      </w:pPr>
      <w:r w:rsidRPr="00BB7B2F">
        <w:rPr>
          <w:rFonts w:eastAsia="Calibri"/>
        </w:rPr>
        <w:t>If you are unhappy with the school’s response, or would like to seek external advice, contact your local DET regional office and speak to a Community Liaison Officer.</w:t>
      </w:r>
    </w:p>
    <w:p w14:paraId="6D3C52EC" w14:textId="77777777" w:rsidR="00531A5C" w:rsidRPr="00853E0C" w:rsidRDefault="00E068F1" w:rsidP="00531A5C">
      <w:hyperlink r:id="rId13" w:history="1">
        <w:r w:rsidR="00531A5C" w:rsidRPr="00BB7B2F">
          <w:rPr>
            <w:rStyle w:val="Hyperlink"/>
            <w:rFonts w:eastAsia="Calibri"/>
          </w:rPr>
          <w:t>http://www.education.vic.gov.au/about/contact/pages/regions.aspx</w:t>
        </w:r>
      </w:hyperlink>
      <w:r w:rsidR="00531A5C" w:rsidRPr="00853E0C">
        <w:t xml:space="preserve"> </w:t>
      </w:r>
    </w:p>
    <w:p w14:paraId="3E4626AA" w14:textId="77777777" w:rsidR="00531A5C" w:rsidRPr="00BB7B2F" w:rsidRDefault="00531A5C" w:rsidP="00531A5C">
      <w:pPr>
        <w:jc w:val="both"/>
      </w:pPr>
      <w:r w:rsidRPr="00853E0C">
        <w:t>L</w:t>
      </w:r>
      <w:r w:rsidRPr="0015724D">
        <w:t>odge a formal complaint with DET.</w:t>
      </w:r>
    </w:p>
    <w:p w14:paraId="67319606" w14:textId="443C740D" w:rsidR="00FF572E" w:rsidRDefault="00FE2AE9" w:rsidP="00FF572E">
      <w:pPr>
        <w:jc w:val="both"/>
      </w:pPr>
      <w:hyperlink r:id="rId14" w:history="1">
        <w:r w:rsidR="00531A5C" w:rsidRPr="00BB7B2F">
          <w:rPr>
            <w:rStyle w:val="Hyperlink"/>
            <w:rFonts w:eastAsia="Calibri"/>
          </w:rPr>
          <w:t>http://www.education.vic.gov.au/about/contact/Pages/complaintslanding.aspx</w:t>
        </w:r>
      </w:hyperlink>
    </w:p>
    <w:sectPr w:rsidR="00FF572E" w:rsidSect="00326F48">
      <w:headerReference w:type="default" r:id="rId15"/>
      <w:footerReference w:type="default" r:id="rId16"/>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F0A3F" w14:textId="77777777" w:rsidR="00A6459C" w:rsidRDefault="00A6459C" w:rsidP="008766A4">
      <w:r>
        <w:separator/>
      </w:r>
    </w:p>
  </w:endnote>
  <w:endnote w:type="continuationSeparator" w:id="0">
    <w:p w14:paraId="254B6E2A" w14:textId="77777777" w:rsidR="00A6459C" w:rsidRDefault="00A6459C"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871E" w14:textId="77777777" w:rsidR="003E29B5" w:rsidRPr="003E29B5" w:rsidRDefault="003E29B5"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8A407" w14:textId="77777777" w:rsidR="00A6459C" w:rsidRDefault="00A6459C" w:rsidP="008766A4">
      <w:r>
        <w:separator/>
      </w:r>
    </w:p>
  </w:footnote>
  <w:footnote w:type="continuationSeparator" w:id="0">
    <w:p w14:paraId="3C6E16A3" w14:textId="77777777" w:rsidR="00A6459C" w:rsidRDefault="00A6459C"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305E" w14:textId="77777777" w:rsidR="003E29B5" w:rsidRPr="003E29B5" w:rsidRDefault="003E29B5" w:rsidP="008766A4">
    <w:r w:rsidRPr="003E29B5">
      <w:rPr>
        <w:noProof/>
        <w:lang w:val="en-AU" w:eastAsia="en-AU"/>
      </w:rPr>
      <w:drawing>
        <wp:anchor distT="0" distB="0" distL="114300" distR="114300" simplePos="0" relativeHeight="251658240" behindDoc="1" locked="0" layoutInCell="1" allowOverlap="1" wp14:anchorId="5603F0E5" wp14:editId="3CAAF55C">
          <wp:simplePos x="0" y="0"/>
          <wp:positionH relativeFrom="page">
            <wp:posOffset>-10337</wp:posOffset>
          </wp:positionH>
          <wp:positionV relativeFrom="page">
            <wp:posOffset>-5434</wp:posOffset>
          </wp:positionV>
          <wp:extent cx="7560000" cy="2080866"/>
          <wp:effectExtent l="0" t="0" r="952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0541"/>
                  <a:stretch/>
                </pic:blipFill>
                <pic:spPr bwMode="auto">
                  <a:xfrm>
                    <a:off x="0" y="0"/>
                    <a:ext cx="7560000" cy="2080866"/>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2562FC3"/>
    <w:multiLevelType w:val="hybridMultilevel"/>
    <w:tmpl w:val="3410A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C96A84"/>
    <w:multiLevelType w:val="hybridMultilevel"/>
    <w:tmpl w:val="9768F736"/>
    <w:lvl w:ilvl="0" w:tplc="9BC2DA6A">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C678DB"/>
    <w:multiLevelType w:val="hybridMultilevel"/>
    <w:tmpl w:val="9DAA0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22CE4"/>
    <w:rsid w:val="00030ADD"/>
    <w:rsid w:val="000C499D"/>
    <w:rsid w:val="0014310A"/>
    <w:rsid w:val="001F6CD1"/>
    <w:rsid w:val="0022212D"/>
    <w:rsid w:val="0026066F"/>
    <w:rsid w:val="00266EF7"/>
    <w:rsid w:val="00326F48"/>
    <w:rsid w:val="0035224A"/>
    <w:rsid w:val="003B01B0"/>
    <w:rsid w:val="003D7934"/>
    <w:rsid w:val="003E29B5"/>
    <w:rsid w:val="003F5DF6"/>
    <w:rsid w:val="00531A5C"/>
    <w:rsid w:val="005542D4"/>
    <w:rsid w:val="00596923"/>
    <w:rsid w:val="00600EB1"/>
    <w:rsid w:val="00604A72"/>
    <w:rsid w:val="00677597"/>
    <w:rsid w:val="00751081"/>
    <w:rsid w:val="00784798"/>
    <w:rsid w:val="00816ED5"/>
    <w:rsid w:val="008323D5"/>
    <w:rsid w:val="008766A4"/>
    <w:rsid w:val="00980015"/>
    <w:rsid w:val="009F2302"/>
    <w:rsid w:val="00A208E9"/>
    <w:rsid w:val="00A6459C"/>
    <w:rsid w:val="00AC4736"/>
    <w:rsid w:val="00C052CB"/>
    <w:rsid w:val="00C67208"/>
    <w:rsid w:val="00CE6EBC"/>
    <w:rsid w:val="00D31299"/>
    <w:rsid w:val="00E068F1"/>
    <w:rsid w:val="00E615FC"/>
    <w:rsid w:val="00FE2AE9"/>
    <w:rsid w:val="00FF5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99FCC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FF572E"/>
    <w:rPr>
      <w:color w:val="0000FF" w:themeColor="hyperlink"/>
      <w:u w:val="single"/>
    </w:rPr>
  </w:style>
  <w:style w:type="character" w:styleId="CommentReference">
    <w:name w:val="annotation reference"/>
    <w:basedOn w:val="DefaultParagraphFont"/>
    <w:uiPriority w:val="99"/>
    <w:semiHidden/>
    <w:unhideWhenUsed/>
    <w:rsid w:val="00A208E9"/>
    <w:rPr>
      <w:sz w:val="16"/>
      <w:szCs w:val="16"/>
    </w:rPr>
  </w:style>
  <w:style w:type="paragraph" w:styleId="CommentText">
    <w:name w:val="annotation text"/>
    <w:basedOn w:val="Normal"/>
    <w:link w:val="CommentTextChar"/>
    <w:uiPriority w:val="99"/>
    <w:semiHidden/>
    <w:unhideWhenUsed/>
    <w:rsid w:val="00A208E9"/>
    <w:pPr>
      <w:spacing w:line="240" w:lineRule="auto"/>
    </w:pPr>
    <w:rPr>
      <w:sz w:val="20"/>
      <w:szCs w:val="20"/>
    </w:rPr>
  </w:style>
  <w:style w:type="character" w:customStyle="1" w:styleId="CommentTextChar">
    <w:name w:val="Comment Text Char"/>
    <w:basedOn w:val="DefaultParagraphFont"/>
    <w:link w:val="CommentText"/>
    <w:uiPriority w:val="99"/>
    <w:semiHidden/>
    <w:rsid w:val="00A208E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208E9"/>
    <w:rPr>
      <w:b/>
      <w:bCs/>
    </w:rPr>
  </w:style>
  <w:style w:type="character" w:customStyle="1" w:styleId="CommentSubjectChar">
    <w:name w:val="Comment Subject Char"/>
    <w:basedOn w:val="CommentTextChar"/>
    <w:link w:val="CommentSubject"/>
    <w:uiPriority w:val="99"/>
    <w:semiHidden/>
    <w:rsid w:val="00A208E9"/>
    <w:rPr>
      <w:rFonts w:ascii="Arial" w:hAnsi="Arial" w:cs="Arial"/>
      <w:b/>
      <w:bCs/>
      <w:sz w:val="20"/>
      <w:szCs w:val="20"/>
    </w:rPr>
  </w:style>
  <w:style w:type="paragraph" w:styleId="Revision">
    <w:name w:val="Revision"/>
    <w:hidden/>
    <w:uiPriority w:val="99"/>
    <w:semiHidden/>
    <w:rsid w:val="00A208E9"/>
    <w:rPr>
      <w:rFonts w:ascii="Arial" w:hAnsi="Arial" w:cs="Arial"/>
      <w:sz w:val="18"/>
      <w:szCs w:val="18"/>
    </w:rPr>
  </w:style>
  <w:style w:type="paragraph" w:styleId="ListParagraph">
    <w:name w:val="List Paragraph"/>
    <w:basedOn w:val="Normal"/>
    <w:qFormat/>
    <w:rsid w:val="00677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cation.vic.gov.au/about/contact/pages/regions.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ducation.vic.gov.au/school/parents/behaviour/Pages/discipline.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4" Type="http://schemas.openxmlformats.org/officeDocument/2006/relationships/hyperlink" Target="http://www.education.vic.gov.au/about/contact/Pages/complaintslanding.aspx" TargetMode="Externa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081E9-3CD3-4F5B-803C-61E34248A148}"/>
</file>

<file path=customXml/itemProps2.xml><?xml version="1.0" encoding="utf-8"?>
<ds:datastoreItem xmlns:ds="http://schemas.openxmlformats.org/officeDocument/2006/customXml" ds:itemID="{78400E4B-0DA2-44FE-A839-92F6588FFE32}"/>
</file>

<file path=customXml/itemProps3.xml><?xml version="1.0" encoding="utf-8"?>
<ds:datastoreItem xmlns:ds="http://schemas.openxmlformats.org/officeDocument/2006/customXml" ds:itemID="{42BA66E8-BEDF-4CC9-A9D0-A0D341F95659}"/>
</file>

<file path=customXml/itemProps4.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5.xml><?xml version="1.0" encoding="utf-8"?>
<ds:datastoreItem xmlns:ds="http://schemas.openxmlformats.org/officeDocument/2006/customXml" ds:itemID="{A7C9E41D-E2AE-4CF2-91B3-9F18C2833E0E}"/>
</file>

<file path=docProps/app.xml><?xml version="1.0" encoding="utf-8"?>
<Properties xmlns="http://schemas.openxmlformats.org/officeDocument/2006/extended-properties" xmlns:vt="http://schemas.openxmlformats.org/officeDocument/2006/docPropsVTypes">
  <Template>Normal</Template>
  <TotalTime>5</TotalTime>
  <Pages>1</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Maniatakis</dc:creator>
  <cp:keywords/>
  <dc:description/>
  <cp:lastModifiedBy>Van Dijk, Robbie R</cp:lastModifiedBy>
  <cp:revision>6</cp:revision>
  <dcterms:created xsi:type="dcterms:W3CDTF">2017-05-23T04:58:00Z</dcterms:created>
  <dcterms:modified xsi:type="dcterms:W3CDTF">2017-05-24T00:24:00Z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