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2016" w14:textId="77777777" w:rsidR="00077A98" w:rsidRPr="00724C5C" w:rsidRDefault="00F77DEC" w:rsidP="00077A98">
      <w:pPr>
        <w:pStyle w:val="Heading2"/>
        <w:rPr>
          <w:rFonts w:asciiTheme="minorHAnsi" w:eastAsiaTheme="minorEastAsia" w:hAnsiTheme="minorHAnsi" w:cstheme="minorBidi"/>
          <w:color w:val="C0504D" w:themeColor="accent2"/>
          <w:sz w:val="20"/>
          <w:szCs w:val="22"/>
          <w:lang w:val="en-US" w:eastAsia="ja-JP"/>
        </w:rPr>
      </w:pPr>
      <w:r w:rsidRPr="00724C5C">
        <w:rPr>
          <w:rFonts w:asciiTheme="minorHAnsi" w:hAnsiTheme="minorHAnsi"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20D1" wp14:editId="64FB20D2">
                <wp:simplePos x="0" y="0"/>
                <wp:positionH relativeFrom="column">
                  <wp:posOffset>2512060</wp:posOffset>
                </wp:positionH>
                <wp:positionV relativeFrom="paragraph">
                  <wp:posOffset>-309245</wp:posOffset>
                </wp:positionV>
                <wp:extent cx="42100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20DB" w14:textId="77777777" w:rsidR="00077A98" w:rsidRPr="00724C5C" w:rsidRDefault="00724C5C" w:rsidP="00077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24C5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>Students with</w:t>
                            </w:r>
                            <w:r w:rsidR="00EF0C4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 Disabilities Transport Program:</w:t>
                            </w:r>
                            <w:r w:rsidRPr="00724C5C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 Notice of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8pt;margin-top:-24.35pt;width:33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QqCQIAAPQDAAAOAAAAZHJzL2Uyb0RvYy54bWysU9tu2zAMfR+wfxD0vtjxkrU14hRduw4D&#10;ugvQ7gMYWY6FSaImKbGzrx8lp2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" filled="f" stroked="f">
                <v:textbox>
                  <w:txbxContent>
                    <w:p w:rsidR="00077A98" w:rsidRPr="00724C5C" w:rsidRDefault="00724C5C" w:rsidP="00077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</w:pPr>
                      <w:r w:rsidRPr="00724C5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>Students with</w:t>
                      </w:r>
                      <w:r w:rsidR="00EF0C4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 Disabilities Transport Program:</w:t>
                      </w:r>
                      <w:r w:rsidRPr="00724C5C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 Notice of Concern</w:t>
                      </w:r>
                    </w:p>
                  </w:txbxContent>
                </v:textbox>
              </v:shape>
            </w:pict>
          </mc:Fallback>
        </mc:AlternateContent>
      </w:r>
      <w:r w:rsidR="00077A98" w:rsidRPr="00724C5C">
        <w:rPr>
          <w:rFonts w:asciiTheme="minorHAnsi" w:eastAsiaTheme="minorEastAsia" w:hAnsiTheme="minorHAnsi" w:cstheme="minorBidi"/>
          <w:noProof/>
          <w:color w:val="C0504D" w:themeColor="accen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20D3" wp14:editId="64FB20D4">
                <wp:simplePos x="0" y="0"/>
                <wp:positionH relativeFrom="column">
                  <wp:posOffset>-88265</wp:posOffset>
                </wp:positionH>
                <wp:positionV relativeFrom="paragraph">
                  <wp:posOffset>-310515</wp:posOffset>
                </wp:positionV>
                <wp:extent cx="2600325" cy="676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20DC" w14:textId="77777777" w:rsidR="00077A98" w:rsidRDefault="00F76D4E" w:rsidP="00077A9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FB20DD" wp14:editId="64FB20DE">
                                  <wp:extent cx="2006844" cy="52178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(DET) Insignia Blue Left Aligne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798" cy="520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95pt;margin-top:-24.45pt;width:20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IBIgIAACI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" stroked="f">
                <v:textbox>
                  <w:txbxContent>
                    <w:p w:rsidR="00077A98" w:rsidRDefault="00F76D4E" w:rsidP="00077A9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92223DA" wp14:editId="7DC61585">
                            <wp:extent cx="2006844" cy="52178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(DET) Insignia Blue Left Aligned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798" cy="520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FB2017" w14:textId="77777777" w:rsidR="00F77DEC" w:rsidRPr="00F77DEC" w:rsidRDefault="00F77DEC" w:rsidP="00F77DEC">
      <w:pPr>
        <w:autoSpaceDE w:val="0"/>
        <w:autoSpaceDN w:val="0"/>
        <w:adjustRightInd w:val="0"/>
        <w:spacing w:before="240" w:after="12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 xml:space="preserve">This form must be completed by the bus driver or supervisor in conjunction with the school principal.  </w:t>
      </w:r>
    </w:p>
    <w:p w14:paraId="64FB2018" w14:textId="77777777" w:rsidR="00F77DEC" w:rsidRPr="00F77DEC" w:rsidRDefault="00F77DEC" w:rsidP="00F77DEC">
      <w:pPr>
        <w:autoSpaceDE w:val="0"/>
        <w:autoSpaceDN w:val="0"/>
        <w:adjustRightInd w:val="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>All facts relating to the incident(s) must be obtained from all parties (including witnesses) concerned before the school writes to the student’s parents/guardians. It is important that all parties are provided confidence in the reporting, investigation and resolution of this matter.</w:t>
      </w:r>
    </w:p>
    <w:p w14:paraId="64FB2019" w14:textId="77777777" w:rsidR="00F77DEC" w:rsidRPr="00F77DEC" w:rsidRDefault="00F77DEC" w:rsidP="00F77DEC">
      <w:pPr>
        <w:autoSpaceDE w:val="0"/>
        <w:autoSpaceDN w:val="0"/>
        <w:adjustRightInd w:val="0"/>
        <w:jc w:val="both"/>
        <w:rPr>
          <w:rFonts w:cs="Helvetica"/>
          <w:color w:val="C0504D" w:themeColor="accent2"/>
        </w:rPr>
      </w:pPr>
      <w:r w:rsidRPr="00F77DEC">
        <w:rPr>
          <w:rFonts w:cs="Helvetica"/>
          <w:color w:val="C0504D" w:themeColor="accent2"/>
        </w:rPr>
        <w:t xml:space="preserve">A copy of the completed form must be forwarded to the student’s parent/guardian to review, sign and return. </w:t>
      </w:r>
    </w:p>
    <w:p w14:paraId="64FB201A" w14:textId="77777777" w:rsidR="00077A98" w:rsidRPr="00724C5C" w:rsidRDefault="00077A98" w:rsidP="00077A98">
      <w:pPr>
        <w:spacing w:after="0" w:line="240" w:lineRule="auto"/>
        <w:rPr>
          <w:color w:val="C0504D" w:themeColor="accent2"/>
          <w:sz w:val="8"/>
          <w:lang w:val="en-US" w:eastAsia="ja-JP"/>
        </w:rPr>
      </w:pPr>
    </w:p>
    <w:tbl>
      <w:tblPr>
        <w:tblStyle w:val="LightShading-Accent1"/>
        <w:tblpPr w:leftFromText="180" w:rightFromText="180" w:vertAnchor="text" w:tblpY="1"/>
        <w:tblOverlap w:val="never"/>
        <w:tblW w:w="10740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Look w:val="0660" w:firstRow="1" w:lastRow="1" w:firstColumn="0" w:lastColumn="0" w:noHBand="1" w:noVBand="1"/>
      </w:tblPr>
      <w:tblGrid>
        <w:gridCol w:w="1809"/>
        <w:gridCol w:w="1151"/>
        <w:gridCol w:w="2393"/>
        <w:gridCol w:w="1985"/>
        <w:gridCol w:w="1277"/>
        <w:gridCol w:w="850"/>
        <w:gridCol w:w="1275"/>
      </w:tblGrid>
      <w:tr w:rsidR="00EF0C4C" w:rsidRPr="00724C5C" w14:paraId="64FB201C" w14:textId="77777777" w:rsidTr="0008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9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noWrap/>
            <w:vAlign w:val="center"/>
          </w:tcPr>
          <w:p w14:paraId="64FB201B" w14:textId="77777777" w:rsidR="00EF0C4C" w:rsidRPr="00EF0C4C" w:rsidRDefault="00EF0C4C" w:rsidP="00EF0C4C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EF0C4C">
              <w:rPr>
                <w:color w:val="FFFFFF" w:themeColor="background1"/>
                <w:sz w:val="24"/>
                <w:szCs w:val="24"/>
              </w:rPr>
              <w:t>Please ensure all sections are completed</w:t>
            </w:r>
          </w:p>
        </w:tc>
      </w:tr>
      <w:tr w:rsidR="00EF0C4C" w:rsidRPr="00724C5C" w14:paraId="64FB2021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1D" w14:textId="77777777" w:rsidR="00EF0C4C" w:rsidRPr="00083A27" w:rsidRDefault="00EF0C4C" w:rsidP="0006789B">
            <w:pPr>
              <w:rPr>
                <w:b/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Student name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1E" w14:textId="77777777" w:rsidR="00EF0C4C" w:rsidRPr="00F77DEC" w:rsidRDefault="00EF0C4C" w:rsidP="0006789B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1F" w14:textId="77777777" w:rsidR="00EF0C4C" w:rsidRPr="00083A27" w:rsidRDefault="00EF0C4C" w:rsidP="0006789B">
            <w:pPr>
              <w:rPr>
                <w:color w:val="auto"/>
                <w:spacing w:val="-4"/>
                <w:sz w:val="18"/>
                <w:szCs w:val="18"/>
              </w:rPr>
            </w:pPr>
            <w:r w:rsidRPr="00083A27">
              <w:rPr>
                <w:color w:val="auto"/>
                <w:spacing w:val="-4"/>
                <w:sz w:val="18"/>
                <w:szCs w:val="18"/>
              </w:rPr>
              <w:t>Date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0" w14:textId="77777777" w:rsidR="00EF0C4C" w:rsidRPr="00F77DEC" w:rsidRDefault="00EF0C4C" w:rsidP="0006789B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06789B" w:rsidRPr="00724C5C" w14:paraId="64FB2026" w14:textId="77777777" w:rsidTr="00083A27">
        <w:trPr>
          <w:trHeight w:hRule="exact" w:val="481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2" w14:textId="77777777" w:rsidR="0006789B" w:rsidRPr="00083A27" w:rsidRDefault="0006789B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School enrolled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3" w14:textId="77777777" w:rsidR="0006789B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4" w14:textId="77777777" w:rsidR="0006789B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Person submitting form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25" w14:textId="77777777" w:rsidR="0006789B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724C5C" w:rsidRPr="00724C5C" w14:paraId="64FB202B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7" w14:textId="77777777" w:rsidR="00077A98" w:rsidRPr="00083A27" w:rsidRDefault="0006789B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Operator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8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9" w14:textId="77777777" w:rsidR="00077A98" w:rsidRPr="00083A27" w:rsidRDefault="00F77DEC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Driver </w:t>
            </w:r>
            <w:r w:rsidR="00077A98" w:rsidRPr="00083A27"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A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724C5C" w:rsidRPr="00724C5C" w14:paraId="64FB2030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2C" w14:textId="77777777" w:rsidR="00077A98" w:rsidRPr="00083A27" w:rsidRDefault="00F77DEC" w:rsidP="0006789B">
            <w:pPr>
              <w:rPr>
                <w:color w:val="auto"/>
                <w:spacing w:val="-4"/>
                <w:sz w:val="18"/>
                <w:szCs w:val="18"/>
                <w:shd w:val="clear" w:color="auto" w:fill="B8CCE4" w:themeFill="accent1" w:themeFillTint="66"/>
              </w:rPr>
            </w:pPr>
            <w:r w:rsidRPr="00083A27">
              <w:rPr>
                <w:color w:val="auto"/>
                <w:sz w:val="18"/>
                <w:szCs w:val="18"/>
              </w:rPr>
              <w:t>Supervisor name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D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2E" w14:textId="77777777" w:rsidR="00077A98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Bus route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2F" w14:textId="77777777" w:rsidR="00077A98" w:rsidRPr="00F77DEC" w:rsidRDefault="00077A98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F77DEC" w:rsidRPr="00724C5C" w14:paraId="64FB2035" w14:textId="77777777" w:rsidTr="00083A27">
        <w:trPr>
          <w:trHeight w:hRule="exact" w:val="409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31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</w:t>
            </w:r>
            <w:r w:rsidR="009F41D1" w:rsidRPr="00083A27">
              <w:rPr>
                <w:color w:val="auto"/>
                <w:sz w:val="18"/>
                <w:szCs w:val="18"/>
              </w:rPr>
              <w:t xml:space="preserve">ate of </w:t>
            </w:r>
            <w:r w:rsidRPr="00083A27">
              <w:rPr>
                <w:color w:val="auto"/>
                <w:sz w:val="18"/>
                <w:szCs w:val="18"/>
              </w:rPr>
              <w:t>incident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32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33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Time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34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F77DEC" w:rsidRPr="00724C5C" w14:paraId="64FB203A" w14:textId="77777777" w:rsidTr="00083A27">
        <w:trPr>
          <w:trHeight w:hRule="exact" w:val="408"/>
        </w:trPr>
        <w:tc>
          <w:tcPr>
            <w:tcW w:w="18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36" w14:textId="77777777" w:rsidR="00F77DEC" w:rsidRPr="00083A27" w:rsidRDefault="0006789B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Location</w:t>
            </w:r>
            <w:r w:rsidR="009F41D1" w:rsidRPr="00083A27">
              <w:rPr>
                <w:color w:val="auto"/>
                <w:sz w:val="18"/>
                <w:szCs w:val="18"/>
              </w:rPr>
              <w:t xml:space="preserve"> of incident</w:t>
            </w:r>
          </w:p>
        </w:tc>
        <w:tc>
          <w:tcPr>
            <w:tcW w:w="3544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37" w14:textId="77777777" w:rsidR="00F77DEC" w:rsidRPr="00F77DEC" w:rsidRDefault="0006789B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38" w14:textId="77777777" w:rsidR="00F77DEC" w:rsidRPr="00083A27" w:rsidRDefault="00F77DEC" w:rsidP="0006789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14:paraId="64FB2039" w14:textId="77777777" w:rsidR="00F77DEC" w:rsidRPr="00F77DEC" w:rsidRDefault="00F77DEC" w:rsidP="0006789B">
            <w:pPr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3D" w14:textId="77777777" w:rsidTr="00083A27">
        <w:trPr>
          <w:trHeight w:hRule="exact" w:val="568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3B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Schools will ensure that they have the details of the factual basis upon which they consider that a student has misbehaved before stating so in writing to the child’s parent/guardian others.</w:t>
            </w:r>
          </w:p>
          <w:p w14:paraId="64FB203C" w14:textId="77777777" w:rsidR="00077A98" w:rsidRPr="00083A27" w:rsidRDefault="00077A98" w:rsidP="0006789B">
            <w:pPr>
              <w:rPr>
                <w:color w:val="auto"/>
                <w:sz w:val="18"/>
                <w:szCs w:val="18"/>
              </w:rPr>
            </w:pPr>
          </w:p>
        </w:tc>
      </w:tr>
      <w:tr w:rsidR="00083A27" w:rsidRPr="00083A27" w14:paraId="64FB203F" w14:textId="77777777" w:rsidTr="00083A27">
        <w:trPr>
          <w:trHeight w:hRule="exact" w:val="423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3E" w14:textId="77777777" w:rsidR="00077A98" w:rsidRPr="00083A27" w:rsidRDefault="00083A27" w:rsidP="00083A27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It is alleged that t</w:t>
            </w:r>
            <w:r w:rsidR="00077A98" w:rsidRPr="00083A27">
              <w:rPr>
                <w:bCs/>
                <w:color w:val="auto"/>
                <w:sz w:val="18"/>
                <w:szCs w:val="18"/>
              </w:rPr>
              <w:t xml:space="preserve">he above mentioned student has disobeyed the rules in the following manner: </w:t>
            </w:r>
          </w:p>
        </w:tc>
      </w:tr>
      <w:tr w:rsidR="00083A27" w:rsidRPr="00083A27" w14:paraId="64FB2042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0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rFonts w:eastAsiaTheme="minorHAnsi" w:cs="Helvetica"/>
                <w:color w:val="auto"/>
                <w:sz w:val="18"/>
                <w:szCs w:val="18"/>
                <w:lang w:val="en-AU" w:eastAsia="en-US"/>
              </w:rPr>
              <w:t>Distracting the driver/supervisor by being noisy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1" w14:textId="77777777" w:rsidR="00077A98" w:rsidRPr="00083A27" w:rsidRDefault="00077A98" w:rsidP="000678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5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3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Rudeness to the driver/supervisor 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4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8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6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Using offensive language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7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B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9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Not remaining in the seat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A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4E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C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Failing to follow instructions of either the driver and/or supervisor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4D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1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4F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Failing to follow rules of safe bus travel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0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4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2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Willful damage to bus property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3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7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5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Putting limbs or objects out of windows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6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A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8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Throwing objects in the bus or out of windows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9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5D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B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Aggressive </w:t>
            </w:r>
            <w:r w:rsidR="002D1313" w:rsidRPr="00083A27">
              <w:rPr>
                <w:bCs/>
                <w:color w:val="auto"/>
                <w:sz w:val="18"/>
                <w:szCs w:val="18"/>
              </w:rPr>
              <w:t>behavior</w:t>
            </w:r>
            <w:r w:rsidRPr="00083A27">
              <w:rPr>
                <w:bCs/>
                <w:color w:val="auto"/>
                <w:sz w:val="18"/>
                <w:szCs w:val="18"/>
              </w:rPr>
              <w:t xml:space="preserve"> towards other students or bus staff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C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0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5E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 xml:space="preserve">Bullying/teasing </w:t>
            </w:r>
            <w:r w:rsidR="002D1313" w:rsidRPr="00083A27">
              <w:rPr>
                <w:bCs/>
                <w:color w:val="auto"/>
                <w:sz w:val="18"/>
                <w:szCs w:val="18"/>
              </w:rPr>
              <w:t>behavior</w:t>
            </w:r>
            <w:r w:rsidRPr="00083A27">
              <w:rPr>
                <w:bCs/>
                <w:color w:val="auto"/>
                <w:sz w:val="18"/>
                <w:szCs w:val="18"/>
              </w:rPr>
              <w:t xml:space="preserve"> towards other students or bus staff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5F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3" w14:textId="77777777" w:rsidTr="00083A27">
        <w:trPr>
          <w:trHeight w:hRule="exact" w:val="350"/>
        </w:trPr>
        <w:tc>
          <w:tcPr>
            <w:tcW w:w="9465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1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Has demonstrated behavior that is not consistent with contributing to a safe environment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62" w14:textId="77777777" w:rsidR="00077A98" w:rsidRPr="00083A27" w:rsidRDefault="00077A98" w:rsidP="0006789B">
            <w:pPr>
              <w:jc w:val="center"/>
              <w:rPr>
                <w:color w:val="auto"/>
                <w:sz w:val="18"/>
                <w:szCs w:val="18"/>
              </w:rPr>
            </w:pPr>
            <w:r w:rsidRPr="00083A27">
              <w:rPr>
                <w:spacing w:val="-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A27">
              <w:rPr>
                <w:color w:val="auto"/>
                <w:spacing w:val="-4"/>
                <w:sz w:val="18"/>
                <w:szCs w:val="18"/>
              </w:rPr>
              <w:instrText xml:space="preserve"> FORMCHECKBOX </w:instrText>
            </w:r>
            <w:r w:rsidR="00860222">
              <w:rPr>
                <w:spacing w:val="-4"/>
                <w:sz w:val="18"/>
                <w:szCs w:val="18"/>
              </w:rPr>
            </w:r>
            <w:r w:rsidR="00860222">
              <w:rPr>
                <w:spacing w:val="-4"/>
                <w:sz w:val="18"/>
                <w:szCs w:val="18"/>
              </w:rPr>
              <w:fldChar w:fldCharType="separate"/>
            </w:r>
            <w:r w:rsidRPr="00083A27">
              <w:rPr>
                <w:spacing w:val="-4"/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65" w14:textId="77777777" w:rsidTr="00083A27">
        <w:trPr>
          <w:trHeight w:hRule="exact" w:val="350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4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bCs/>
                <w:color w:val="auto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Other – please provide details</w:t>
            </w:r>
          </w:p>
        </w:tc>
      </w:tr>
      <w:tr w:rsidR="00083A27" w:rsidRPr="00083A27" w14:paraId="64FB206C" w14:textId="77777777" w:rsidTr="00083A27">
        <w:trPr>
          <w:trHeight w:hRule="exact" w:val="1235"/>
        </w:trPr>
        <w:tc>
          <w:tcPr>
            <w:tcW w:w="10740" w:type="dxa"/>
            <w:gridSpan w:val="7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67" w14:textId="5D505818" w:rsidR="00077A98" w:rsidRPr="00860222" w:rsidRDefault="00724C5C" w:rsidP="00860222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Details of incident</w:t>
            </w:r>
          </w:p>
          <w:p w14:paraId="64FB2068" w14:textId="0887D057" w:rsidR="00D108C3" w:rsidRDefault="00860222" w:rsidP="0006789B">
            <w:pPr>
              <w:rPr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  <w:p w14:paraId="4E1832D1" w14:textId="77777777" w:rsidR="00860222" w:rsidRPr="00083A27" w:rsidRDefault="00860222" w:rsidP="0006789B">
            <w:pPr>
              <w:rPr>
                <w:color w:val="auto"/>
                <w:sz w:val="18"/>
                <w:szCs w:val="18"/>
              </w:rPr>
            </w:pPr>
          </w:p>
          <w:p w14:paraId="64FB2069" w14:textId="6E507D4A" w:rsidR="009F41D1" w:rsidRDefault="00860222" w:rsidP="0006789B">
            <w:pPr>
              <w:rPr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  <w:p w14:paraId="64FB206A" w14:textId="4B548F44" w:rsidR="00D108C3" w:rsidRPr="00083A27" w:rsidRDefault="00D108C3" w:rsidP="0006789B">
            <w:pPr>
              <w:rPr>
                <w:color w:val="auto"/>
                <w:sz w:val="18"/>
                <w:szCs w:val="18"/>
              </w:rPr>
            </w:pPr>
          </w:p>
          <w:p w14:paraId="64FB206B" w14:textId="77777777" w:rsidR="00D108C3" w:rsidRPr="00083A27" w:rsidRDefault="00D108C3" w:rsidP="0006789B">
            <w:pPr>
              <w:rPr>
                <w:color w:val="auto"/>
                <w:sz w:val="18"/>
                <w:szCs w:val="18"/>
              </w:rPr>
            </w:pPr>
          </w:p>
        </w:tc>
      </w:tr>
      <w:tr w:rsidR="00083A27" w:rsidRPr="00083A27" w14:paraId="64FB2071" w14:textId="77777777" w:rsidTr="00083A27">
        <w:trPr>
          <w:trHeight w:hRule="exact" w:val="650"/>
        </w:trPr>
        <w:tc>
          <w:tcPr>
            <w:tcW w:w="296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6D" w14:textId="77777777" w:rsidR="00077A98" w:rsidRPr="00083A27" w:rsidRDefault="009F41D1" w:rsidP="0006789B">
            <w:pPr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Principal </w:t>
            </w:r>
            <w:r w:rsidR="00077A98" w:rsidRPr="00083A27">
              <w:rPr>
                <w:color w:val="auto"/>
                <w:sz w:val="18"/>
                <w:szCs w:val="18"/>
              </w:rPr>
              <w:t>signature</w:t>
            </w:r>
            <w:r w:rsidR="00077A98" w:rsidRPr="00083A27">
              <w:rPr>
                <w:rFonts w:cs="Helvetic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6E" w14:textId="77777777" w:rsidR="00077A98" w:rsidRPr="00083A27" w:rsidRDefault="00077A98" w:rsidP="0006789B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6F" w14:textId="77777777" w:rsidR="00077A98" w:rsidRPr="00083A27" w:rsidRDefault="00077A98" w:rsidP="0006789B">
            <w:pPr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0" w14:textId="77777777" w:rsidR="00077A98" w:rsidRPr="00083A27" w:rsidRDefault="00077A98" w:rsidP="0006789B">
            <w:pPr>
              <w:rPr>
                <w:color w:val="auto"/>
                <w:spacing w:val="-4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</w:tr>
      <w:tr w:rsidR="00083A27" w:rsidRPr="00083A27" w14:paraId="64FB2076" w14:textId="77777777" w:rsidTr="00083A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11"/>
        </w:trPr>
        <w:tc>
          <w:tcPr>
            <w:tcW w:w="296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2" w14:textId="77777777" w:rsidR="009F41D1" w:rsidRPr="00083A27" w:rsidRDefault="009F41D1" w:rsidP="0006789B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Bus Driver/Operator Signature</w:t>
            </w:r>
          </w:p>
        </w:tc>
        <w:tc>
          <w:tcPr>
            <w:tcW w:w="5655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3" w14:textId="77777777" w:rsidR="009F41D1" w:rsidRPr="00083A27" w:rsidRDefault="009F41D1" w:rsidP="0006789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74" w14:textId="77777777" w:rsidR="009F41D1" w:rsidRPr="00083A27" w:rsidRDefault="009F41D1" w:rsidP="0006789B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75" w14:textId="77777777" w:rsidR="009F41D1" w:rsidRPr="00083A27" w:rsidRDefault="009F41D1" w:rsidP="0006789B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</w:tr>
    </w:tbl>
    <w:p w14:paraId="64FB2077" w14:textId="77777777" w:rsidR="009F41D1" w:rsidRPr="00083A27" w:rsidRDefault="009F41D1" w:rsidP="009F41D1"/>
    <w:p w14:paraId="64FB2079" w14:textId="77777777" w:rsidR="00EF0C4C" w:rsidRDefault="00EF0C4C" w:rsidP="009F41D1"/>
    <w:tbl>
      <w:tblPr>
        <w:tblStyle w:val="LightShading-Accent1"/>
        <w:tblpPr w:leftFromText="180" w:rightFromText="180" w:vertAnchor="text" w:tblpY="1"/>
        <w:tblOverlap w:val="never"/>
        <w:tblW w:w="10598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Look w:val="0660" w:firstRow="1" w:lastRow="1" w:firstColumn="0" w:lastColumn="0" w:noHBand="1" w:noVBand="1"/>
      </w:tblPr>
      <w:tblGrid>
        <w:gridCol w:w="3085"/>
        <w:gridCol w:w="4394"/>
        <w:gridCol w:w="1986"/>
        <w:gridCol w:w="1133"/>
      </w:tblGrid>
      <w:tr w:rsidR="00EF0C4C" w:rsidRPr="00F77DEC" w14:paraId="64FB207B" w14:textId="77777777" w:rsidTr="00EF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9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A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b w:val="0"/>
                <w:bCs w:val="0"/>
                <w:color w:val="C0504D" w:themeColor="accent2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lastRenderedPageBreak/>
              <w:t>Outcomes/action required (after investigation)</w:t>
            </w:r>
          </w:p>
        </w:tc>
      </w:tr>
      <w:tr w:rsidR="00EF0C4C" w:rsidRPr="00F77DEC" w14:paraId="64FB207D" w14:textId="77777777" w:rsidTr="00EF0C4C">
        <w:trPr>
          <w:trHeight w:hRule="exact" w:val="1171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7C" w14:textId="77777777" w:rsidR="00EF0C4C" w:rsidRPr="00F77DEC" w:rsidRDefault="00EF0C4C" w:rsidP="00725A26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7F" w14:textId="77777777" w:rsidTr="00EF0C4C">
        <w:trPr>
          <w:trHeight w:hRule="exact" w:val="442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7E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bCs/>
                <w:color w:val="C0504D" w:themeColor="accent2"/>
                <w:sz w:val="18"/>
                <w:szCs w:val="18"/>
              </w:rPr>
            </w:pPr>
            <w:r w:rsidRPr="00083A27">
              <w:rPr>
                <w:bCs/>
                <w:color w:val="auto"/>
                <w:sz w:val="18"/>
                <w:szCs w:val="18"/>
              </w:rPr>
              <w:t>Parent/guardian comments and student (where appropriate) comments</w:t>
            </w:r>
          </w:p>
        </w:tc>
      </w:tr>
      <w:tr w:rsidR="00EF0C4C" w:rsidRPr="00F77DEC" w14:paraId="64FB2081" w14:textId="77777777" w:rsidTr="00EF0C4C">
        <w:trPr>
          <w:trHeight w:hRule="exact" w:val="1011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</w:tcPr>
          <w:p w14:paraId="64FB2080" w14:textId="77777777" w:rsidR="00EF0C4C" w:rsidRPr="00F77DEC" w:rsidRDefault="00EF0C4C" w:rsidP="00725A26">
            <w:pPr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86" w14:textId="77777777" w:rsidTr="00083A27">
        <w:trPr>
          <w:trHeight w:hRule="exact" w:val="409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2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Parent/guardian signature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3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4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5" w14:textId="77777777" w:rsidR="00EF0C4C" w:rsidRPr="00F77DEC" w:rsidRDefault="00EF0C4C" w:rsidP="00725A26">
            <w:pPr>
              <w:jc w:val="center"/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8B" w14:textId="77777777" w:rsidTr="00083A27">
        <w:trPr>
          <w:trHeight w:hRule="exact" w:val="453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7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 xml:space="preserve">Student Signature (where appropriate) 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8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9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A" w14:textId="77777777" w:rsidR="00EF0C4C" w:rsidRPr="00F77DEC" w:rsidRDefault="00EF0C4C" w:rsidP="00725A26">
            <w:pPr>
              <w:jc w:val="center"/>
              <w:rPr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90" w14:textId="77777777" w:rsidTr="00083A27">
        <w:trPr>
          <w:trHeight w:hRule="exact" w:val="409"/>
        </w:trPr>
        <w:tc>
          <w:tcPr>
            <w:tcW w:w="30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noWrap/>
            <w:vAlign w:val="center"/>
          </w:tcPr>
          <w:p w14:paraId="64FB208C" w14:textId="77777777" w:rsidR="00EF0C4C" w:rsidRPr="00083A27" w:rsidRDefault="00EF0C4C" w:rsidP="00725A26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Principal signature</w:t>
            </w:r>
          </w:p>
        </w:tc>
        <w:tc>
          <w:tcPr>
            <w:tcW w:w="439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D" w14:textId="77777777" w:rsidR="00EF0C4C" w:rsidRPr="00F77DEC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C0504D" w:themeColor="accent2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64FB208E" w14:textId="77777777" w:rsidR="00EF0C4C" w:rsidRPr="00083A27" w:rsidRDefault="00EF0C4C" w:rsidP="00725A26">
            <w:pPr>
              <w:autoSpaceDE w:val="0"/>
              <w:autoSpaceDN w:val="0"/>
              <w:adjustRightInd w:val="0"/>
              <w:rPr>
                <w:rFonts w:cs="Helvetica"/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113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64FB208F" w14:textId="77777777" w:rsidR="00EF0C4C" w:rsidRPr="00F77DEC" w:rsidRDefault="00EF0C4C" w:rsidP="00725A26">
            <w:pPr>
              <w:jc w:val="center"/>
              <w:rPr>
                <w:color w:val="C0504D" w:themeColor="accent2"/>
                <w:spacing w:val="-4"/>
                <w:sz w:val="18"/>
                <w:szCs w:val="18"/>
              </w:rPr>
            </w:pPr>
            <w:r w:rsidRPr="00F77DEC">
              <w:rPr>
                <w:color w:val="C0504D" w:themeColor="accent2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7DEC">
              <w:rPr>
                <w:color w:val="C0504D" w:themeColor="accent2"/>
                <w:sz w:val="18"/>
                <w:szCs w:val="18"/>
              </w:rPr>
              <w:instrText xml:space="preserve"> FORMTEXT </w:instrText>
            </w:r>
            <w:r w:rsidRPr="00F77DEC">
              <w:rPr>
                <w:color w:val="C0504D" w:themeColor="accent2"/>
                <w:sz w:val="18"/>
                <w:szCs w:val="18"/>
              </w:rPr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separate"/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t> </w:t>
            </w:r>
            <w:r w:rsidRPr="00F77DEC">
              <w:rPr>
                <w:color w:val="C0504D" w:themeColor="accent2"/>
                <w:sz w:val="18"/>
                <w:szCs w:val="18"/>
              </w:rPr>
              <w:fldChar w:fldCharType="end"/>
            </w:r>
          </w:p>
        </w:tc>
      </w:tr>
      <w:tr w:rsidR="00EF0C4C" w:rsidRPr="00F77DEC" w14:paraId="64FB2092" w14:textId="77777777" w:rsidTr="00EF0C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88"/>
        </w:trPr>
        <w:tc>
          <w:tcPr>
            <w:tcW w:w="10598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noWrap/>
            <w:vAlign w:val="center"/>
          </w:tcPr>
          <w:p w14:paraId="64FB2091" w14:textId="77777777" w:rsidR="00EF0C4C" w:rsidRPr="00F77DEC" w:rsidRDefault="00EF0C4C" w:rsidP="00725A26">
            <w:pPr>
              <w:rPr>
                <w:color w:val="C0504D" w:themeColor="accent2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Please note: Students who continually break the conditions of bus travel (printed overleaf for your reference) will lose the privilege of travelling on a service for an appropriate period of time as determined by the principal. If that occurs, the parent/guardian is responsible for their child’s transport arrangements during that time.  Please contact the school if you wish to discuss this matter further.</w:t>
            </w:r>
          </w:p>
        </w:tc>
      </w:tr>
    </w:tbl>
    <w:p w14:paraId="64FB2093" w14:textId="77777777" w:rsidR="00EF0C4C" w:rsidRDefault="00EF0C4C" w:rsidP="00077A98">
      <w:pPr>
        <w:pStyle w:val="Heading2"/>
        <w:rPr>
          <w:rFonts w:ascii="Arial" w:hAnsi="Arial" w:cs="Arial"/>
          <w:color w:val="C0504D" w:themeColor="accent2"/>
          <w:sz w:val="22"/>
          <w:szCs w:val="22"/>
        </w:rPr>
      </w:pPr>
      <w:bookmarkStart w:id="0" w:name="_GoBack"/>
      <w:bookmarkEnd w:id="0"/>
    </w:p>
    <w:tbl>
      <w:tblPr>
        <w:tblStyle w:val="LightShading-Accent1"/>
        <w:tblpPr w:leftFromText="180" w:rightFromText="180" w:vertAnchor="text" w:tblpX="-34" w:tblpY="1"/>
        <w:tblOverlap w:val="never"/>
        <w:tblW w:w="4885" w:type="pct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660" w:firstRow="1" w:lastRow="1" w:firstColumn="0" w:lastColumn="0" w:noHBand="1" w:noVBand="1"/>
      </w:tblPr>
      <w:tblGrid>
        <w:gridCol w:w="3595"/>
        <w:gridCol w:w="1380"/>
        <w:gridCol w:w="2071"/>
        <w:gridCol w:w="827"/>
        <w:gridCol w:w="1655"/>
        <w:gridCol w:w="1070"/>
      </w:tblGrid>
      <w:tr w:rsidR="00AA1811" w:rsidRPr="00503568" w14:paraId="64FB2095" w14:textId="77777777" w:rsidTr="0008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  <w:noWrap/>
            <w:vAlign w:val="center"/>
          </w:tcPr>
          <w:p w14:paraId="64FB2094" w14:textId="77777777" w:rsidR="00AA1811" w:rsidRPr="004C46EF" w:rsidRDefault="00AA1811" w:rsidP="00083A27">
            <w:pPr>
              <w:jc w:val="center"/>
              <w:rPr>
                <w:b w:val="0"/>
                <w:noProof/>
                <w:color w:val="C0504D" w:themeColor="accent2"/>
                <w:sz w:val="20"/>
                <w:szCs w:val="20"/>
                <w:lang w:eastAsia="en-AU"/>
              </w:rPr>
            </w:pPr>
            <w:r w:rsidRPr="004C46EF">
              <w:rPr>
                <w:b w:val="0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AA1811" w:rsidRPr="003D023B" w14:paraId="64FB2099" w14:textId="77777777" w:rsidTr="00083A27">
        <w:trPr>
          <w:trHeight w:hRule="exact" w:val="842"/>
        </w:trPr>
        <w:tc>
          <w:tcPr>
            <w:tcW w:w="1696" w:type="pct"/>
            <w:shd w:val="clear" w:color="auto" w:fill="F2DBDB" w:themeFill="accent2" w:themeFillTint="33"/>
            <w:noWrap/>
            <w:vAlign w:val="center"/>
          </w:tcPr>
          <w:p w14:paraId="64FB2096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 Form Submitted by Bus Operator/Driver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64FB2097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3" w:type="pct"/>
            <w:gridSpan w:val="4"/>
            <w:shd w:val="clear" w:color="auto" w:fill="F2DBDB" w:themeFill="accent2" w:themeFillTint="33"/>
            <w:vAlign w:val="center"/>
          </w:tcPr>
          <w:p w14:paraId="64FB2098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Form Signed - Yes/No  (if no, return to Parent/Guardian for signature)</w:t>
            </w:r>
          </w:p>
        </w:tc>
      </w:tr>
      <w:tr w:rsidR="00083A27" w:rsidRPr="003D023B" w14:paraId="64FB20A0" w14:textId="77777777" w:rsidTr="00083A27">
        <w:trPr>
          <w:trHeight w:hRule="exact" w:val="723"/>
        </w:trPr>
        <w:tc>
          <w:tcPr>
            <w:tcW w:w="1696" w:type="pct"/>
            <w:shd w:val="clear" w:color="auto" w:fill="F2DBDB" w:themeFill="accent2" w:themeFillTint="33"/>
            <w:noWrap/>
            <w:vAlign w:val="center"/>
          </w:tcPr>
          <w:p w14:paraId="64FB209A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Date matter investigated and resolved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14:paraId="64FB209B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3A27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083A27">
              <w:rPr>
                <w:sz w:val="18"/>
                <w:szCs w:val="18"/>
              </w:rPr>
            </w:r>
            <w:r w:rsidRPr="00083A27">
              <w:rPr>
                <w:sz w:val="18"/>
                <w:szCs w:val="18"/>
              </w:rPr>
              <w:fldChar w:fldCharType="separate"/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color w:val="auto"/>
                <w:sz w:val="18"/>
                <w:szCs w:val="18"/>
              </w:rPr>
              <w:t> </w:t>
            </w:r>
            <w:r w:rsidRPr="00083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977" w:type="pct"/>
            <w:shd w:val="clear" w:color="auto" w:fill="F2DBDB" w:themeFill="accent2" w:themeFillTint="33"/>
            <w:vAlign w:val="center"/>
          </w:tcPr>
          <w:p w14:paraId="64FB209C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Parent/Guardian signed?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FB209D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Yes/No</w:t>
            </w:r>
          </w:p>
        </w:tc>
        <w:tc>
          <w:tcPr>
            <w:tcW w:w="781" w:type="pct"/>
            <w:shd w:val="clear" w:color="auto" w:fill="F2DBDB" w:themeFill="accent2" w:themeFillTint="33"/>
            <w:vAlign w:val="center"/>
          </w:tcPr>
          <w:p w14:paraId="64FB209E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Student(s) signed?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4FB209F" w14:textId="77777777" w:rsidR="00AA1811" w:rsidRPr="00083A27" w:rsidRDefault="00AA1811" w:rsidP="00083A27">
            <w:pPr>
              <w:rPr>
                <w:color w:val="auto"/>
                <w:sz w:val="18"/>
                <w:szCs w:val="18"/>
              </w:rPr>
            </w:pPr>
            <w:r w:rsidRPr="00083A27">
              <w:rPr>
                <w:color w:val="auto"/>
                <w:sz w:val="18"/>
                <w:szCs w:val="18"/>
              </w:rPr>
              <w:t>Yes/No</w:t>
            </w:r>
          </w:p>
        </w:tc>
      </w:tr>
      <w:tr w:rsidR="00083A27" w:rsidRPr="003D023B" w14:paraId="64FB20A7" w14:textId="77777777" w:rsidTr="00083A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99"/>
        </w:trPr>
        <w:tc>
          <w:tcPr>
            <w:tcW w:w="1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noWrap/>
            <w:vAlign w:val="center"/>
          </w:tcPr>
          <w:p w14:paraId="64FB20A1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All parties informed of outcome – Yes/No</w:t>
            </w:r>
          </w:p>
        </w:tc>
        <w:tc>
          <w:tcPr>
            <w:tcW w:w="6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FB20A2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64FB20A3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Student on bus</w:t>
            </w:r>
          </w:p>
        </w:tc>
        <w:tc>
          <w:tcPr>
            <w:tcW w:w="3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B20A4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64FB20A5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Matter closed</w:t>
            </w:r>
          </w:p>
        </w:tc>
        <w:tc>
          <w:tcPr>
            <w:tcW w:w="5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B20A6" w14:textId="77777777" w:rsidR="00AA1811" w:rsidRPr="00083A27" w:rsidRDefault="00AA1811" w:rsidP="00083A27">
            <w:pPr>
              <w:rPr>
                <w:b w:val="0"/>
                <w:color w:val="auto"/>
                <w:sz w:val="18"/>
                <w:szCs w:val="18"/>
              </w:rPr>
            </w:pPr>
            <w:r w:rsidRPr="00083A27">
              <w:rPr>
                <w:b w:val="0"/>
                <w:color w:val="auto"/>
                <w:sz w:val="18"/>
                <w:szCs w:val="18"/>
              </w:rPr>
              <w:t>Yes/No</w:t>
            </w:r>
          </w:p>
        </w:tc>
      </w:tr>
    </w:tbl>
    <w:p w14:paraId="64FB20A8" w14:textId="77777777" w:rsidR="00AA1811" w:rsidRDefault="00AA1811">
      <w:pPr>
        <w:rPr>
          <w:rFonts w:ascii="Arial" w:hAnsi="Arial" w:cs="Arial"/>
          <w:color w:val="C0504D" w:themeColor="accent2"/>
        </w:rPr>
      </w:pPr>
    </w:p>
    <w:p w14:paraId="64FB20A9" w14:textId="77777777" w:rsidR="00EF0C4C" w:rsidRDefault="00EF0C4C">
      <w:pPr>
        <w:rPr>
          <w:rFonts w:ascii="Arial" w:eastAsiaTheme="majorEastAsia" w:hAnsi="Arial" w:cs="Arial"/>
          <w:b/>
          <w:bCs/>
          <w:color w:val="C0504D" w:themeColor="accent2"/>
        </w:rPr>
      </w:pPr>
      <w:r>
        <w:rPr>
          <w:rFonts w:ascii="Arial" w:hAnsi="Arial" w:cs="Arial"/>
          <w:color w:val="C0504D" w:themeColor="accent2"/>
        </w:rPr>
        <w:br w:type="page"/>
      </w:r>
    </w:p>
    <w:p w14:paraId="64FB20AA" w14:textId="77777777" w:rsidR="00D76577" w:rsidRPr="00E23957" w:rsidRDefault="00D76577" w:rsidP="00D76577">
      <w:pPr>
        <w:pStyle w:val="Heading2"/>
        <w:rPr>
          <w:rFonts w:ascii="Arial" w:hAnsi="Arial" w:cs="Arial"/>
          <w:color w:val="C0504D" w:themeColor="accent2"/>
          <w:sz w:val="24"/>
        </w:rPr>
      </w:pPr>
      <w:r w:rsidRPr="00E23957">
        <w:rPr>
          <w:rFonts w:ascii="Arial" w:hAnsi="Arial" w:cs="Arial"/>
          <w:color w:val="C0504D" w:themeColor="accent2"/>
          <w:sz w:val="24"/>
        </w:rPr>
        <w:lastRenderedPageBreak/>
        <w:t>Conditions of Travel</w:t>
      </w:r>
    </w:p>
    <w:p w14:paraId="64FB20AB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To ensure the safety of all passengers on school buses, the following conditions apply at all times.</w:t>
      </w:r>
    </w:p>
    <w:p w14:paraId="64FB20AC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Oblique"/>
          <w:b/>
          <w:bCs/>
          <w:iCs/>
          <w:color w:val="C0504D" w:themeColor="accent2"/>
          <w:sz w:val="20"/>
        </w:rPr>
      </w:pPr>
      <w:r w:rsidRPr="00E23957">
        <w:rPr>
          <w:rFonts w:cs="Helvetica-BoldOblique"/>
          <w:b/>
          <w:bCs/>
          <w:iCs/>
          <w:color w:val="C0504D" w:themeColor="accent2"/>
          <w:sz w:val="20"/>
        </w:rPr>
        <w:t>Students must agree to the following:</w:t>
      </w:r>
    </w:p>
    <w:p w14:paraId="64FB20AD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Obey instructions from the driver, supervisor, school staff or principal</w:t>
      </w:r>
    </w:p>
    <w:p w14:paraId="64FB20AE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Be punctual at the pick-up or drop-off point (morning and afternoon)</w:t>
      </w:r>
    </w:p>
    <w:p w14:paraId="64FB20AF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Wait at the stop in an orderly fashion and do not approach the vehicle until it has stopped</w:t>
      </w:r>
    </w:p>
    <w:p w14:paraId="64FB20B0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Enter and leave the vehicle in an orderly manner</w:t>
      </w:r>
    </w:p>
    <w:p w14:paraId="64FB20B1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move around the vehicle in transit but remain seated at all times</w:t>
      </w:r>
    </w:p>
    <w:p w14:paraId="64FB20B2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Ensure they and any object in their possession remains in the vehicle and does not protrude out of windows or doors</w:t>
      </w:r>
    </w:p>
    <w:p w14:paraId="64FB20B3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bCs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behave aggressively or endanger other students, driver, supervisor, school staff or principal</w:t>
      </w:r>
    </w:p>
    <w:p w14:paraId="64FB20B4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Not engage in boisterous conduct, including the use of offensive language or any action that may cause distress to other students or distract the driver/supervisor </w:t>
      </w:r>
    </w:p>
    <w:p w14:paraId="64FB20B5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Converse quietly and not call out to passing traffic or fellow students</w:t>
      </w:r>
    </w:p>
    <w:p w14:paraId="64FB20B6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Store bags in accordance with advice from the supervisor</w:t>
      </w:r>
    </w:p>
    <w:p w14:paraId="64FB20B7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Only use their allocated vehicle; this will not be changed to meet sporting or social arrangements</w:t>
      </w:r>
    </w:p>
    <w:p w14:paraId="64FB20B8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Treat others with courtesy and consideration</w:t>
      </w:r>
    </w:p>
    <w:p w14:paraId="64FB20B9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Not throw any object within or from a vehicle</w:t>
      </w:r>
    </w:p>
    <w:p w14:paraId="64FB20BA" w14:textId="77777777" w:rsidR="00D76577" w:rsidRPr="00E23957" w:rsidRDefault="00D76577" w:rsidP="00D765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Not consume food or drink on/in a SDTP transport service </w:t>
      </w:r>
    </w:p>
    <w:p w14:paraId="64FB20BB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-Oblique"/>
          <w:iCs/>
          <w:color w:val="C0504D" w:themeColor="accent2"/>
          <w:sz w:val="20"/>
        </w:rPr>
      </w:pPr>
      <w:r w:rsidRPr="00E23957">
        <w:rPr>
          <w:rFonts w:cs="Helvetica-Oblique"/>
          <w:iCs/>
          <w:color w:val="C0504D" w:themeColor="accent2"/>
          <w:sz w:val="20"/>
        </w:rPr>
        <w:t>Follow and abide by the school's code of conduct while travelling on a bus</w:t>
      </w:r>
    </w:p>
    <w:p w14:paraId="64FB20BC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Non-compliance with any of the above conditions may result in the following:</w:t>
      </w:r>
    </w:p>
    <w:p w14:paraId="64FB20BD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driver will stop the bus</w:t>
      </w:r>
    </w:p>
    <w:p w14:paraId="64FB20BE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>
        <w:rPr>
          <w:rFonts w:cs="Helvetica"/>
          <w:color w:val="C0504D" w:themeColor="accent2"/>
          <w:sz w:val="20"/>
        </w:rPr>
        <w:t>The student</w:t>
      </w:r>
      <w:r w:rsidRPr="00E23957">
        <w:rPr>
          <w:rFonts w:cs="Helvetica"/>
          <w:color w:val="C0504D" w:themeColor="accent2"/>
          <w:sz w:val="20"/>
        </w:rPr>
        <w:t>’s name and full details of the breach will be recorded</w:t>
      </w:r>
    </w:p>
    <w:p w14:paraId="64FB20BF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The </w:t>
      </w:r>
      <w:r>
        <w:rPr>
          <w:rFonts w:cs="Helvetica"/>
          <w:color w:val="C0504D" w:themeColor="accent2"/>
          <w:sz w:val="20"/>
        </w:rPr>
        <w:t>student</w:t>
      </w:r>
      <w:r w:rsidRPr="00E23957">
        <w:rPr>
          <w:rFonts w:cs="Helvetica"/>
          <w:color w:val="C0504D" w:themeColor="accent2"/>
          <w:sz w:val="20"/>
        </w:rPr>
        <w:t xml:space="preserve"> will be transported to school or to their normal drop off</w:t>
      </w:r>
    </w:p>
    <w:p w14:paraId="64FB20C0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breach will be reported to the principal</w:t>
      </w:r>
    </w:p>
    <w:p w14:paraId="64FB20C1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The principal will take disciplinary measures in accordance with the SDTP policy</w:t>
      </w:r>
    </w:p>
    <w:p w14:paraId="64FB20C2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-Oblique"/>
          <w:iCs/>
          <w:color w:val="C0504D" w:themeColor="accent2"/>
          <w:sz w:val="20"/>
        </w:rPr>
      </w:pPr>
      <w:r w:rsidRPr="00E23957">
        <w:rPr>
          <w:rFonts w:cs="Helvetica-Oblique"/>
          <w:iCs/>
          <w:color w:val="C0504D" w:themeColor="accent2"/>
          <w:sz w:val="20"/>
        </w:rPr>
        <w:t>In rare and exceptional circumstances, and only as a last resort, drivers are authorised to eject passengers from a bus</w:t>
      </w:r>
    </w:p>
    <w:p w14:paraId="64FB20C3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Following the report of a relevant incident, the principal may take the disciplinary action below:</w:t>
      </w:r>
    </w:p>
    <w:p w14:paraId="64FB20C4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First offence – verbal warning to student.</w:t>
      </w:r>
    </w:p>
    <w:p w14:paraId="64FB20C5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Second offence – written warning to parent/guardian.</w:t>
      </w:r>
    </w:p>
    <w:p w14:paraId="64FB20C6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Third offence – one week suspension of student from school bus travel</w:t>
      </w:r>
      <w:r>
        <w:rPr>
          <w:rFonts w:cs="Helvetica"/>
          <w:color w:val="C0504D" w:themeColor="accent2"/>
          <w:sz w:val="20"/>
        </w:rPr>
        <w:t>.</w:t>
      </w:r>
    </w:p>
    <w:p w14:paraId="64FB20C7" w14:textId="77777777" w:rsidR="00D76577" w:rsidRPr="00E23957" w:rsidRDefault="00D76577" w:rsidP="00D7657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Fourth offence – the student will not be allowed to travel on the school bus for the remainder of the year.</w:t>
      </w:r>
    </w:p>
    <w:p w14:paraId="64FB20C8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A serious offence that endangers other students, transport service staff or property will result in immediate suspension.</w:t>
      </w:r>
    </w:p>
    <w:p w14:paraId="64FB20C9" w14:textId="77777777" w:rsidR="00D76577" w:rsidRPr="00E23957" w:rsidRDefault="00D76577" w:rsidP="00D76577">
      <w:pPr>
        <w:autoSpaceDE w:val="0"/>
        <w:autoSpaceDN w:val="0"/>
        <w:adjustRightInd w:val="0"/>
        <w:jc w:val="both"/>
        <w:rPr>
          <w:rFonts w:cs="Helvetica-Bold"/>
          <w:b/>
          <w:bCs/>
          <w:color w:val="C0504D" w:themeColor="accent2"/>
          <w:sz w:val="20"/>
        </w:rPr>
      </w:pPr>
      <w:r w:rsidRPr="00E23957">
        <w:rPr>
          <w:rFonts w:cs="Helvetica-Bold"/>
          <w:b/>
          <w:bCs/>
          <w:color w:val="C0504D" w:themeColor="accent2"/>
          <w:sz w:val="20"/>
        </w:rPr>
        <w:t>Responsibilities of parents/guardians</w:t>
      </w:r>
    </w:p>
    <w:p w14:paraId="64FB20CA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Parents/guardians are responsible for transporting their children to and from authorised stops and their safety at the stop while waiting for a service</w:t>
      </w:r>
    </w:p>
    <w:p w14:paraId="64FB20CB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It is most important that parents waiting for students at stop should wait on the same side of the road as the transport service to prevent accidents</w:t>
      </w:r>
    </w:p>
    <w:p w14:paraId="64FB20CC" w14:textId="77777777" w:rsidR="00D76577" w:rsidRPr="00E2395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Transport assistance is a privilege and not a right and consequences will follow a breach of these conditions</w:t>
      </w:r>
    </w:p>
    <w:p w14:paraId="64FB20CD" w14:textId="77777777" w:rsidR="00D76577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It is understood that transport assistance is provided and accepted on these conditions</w:t>
      </w:r>
    </w:p>
    <w:p w14:paraId="64FB20CE" w14:textId="77777777" w:rsidR="00D76577" w:rsidRPr="004341C0" w:rsidRDefault="00D76577" w:rsidP="00D7657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>Parent behaviour should mirror students conditions of travel</w:t>
      </w:r>
    </w:p>
    <w:p w14:paraId="64FB20CF" w14:textId="77777777" w:rsidR="00D76577" w:rsidRPr="00E23957" w:rsidRDefault="00D76577" w:rsidP="00D76577">
      <w:pPr>
        <w:autoSpaceDE w:val="0"/>
        <w:autoSpaceDN w:val="0"/>
        <w:adjustRightInd w:val="0"/>
        <w:spacing w:after="0" w:line="240" w:lineRule="auto"/>
        <w:rPr>
          <w:rFonts w:cs="Helvetica"/>
          <w:color w:val="C0504D" w:themeColor="accent2"/>
          <w:sz w:val="20"/>
        </w:rPr>
      </w:pPr>
      <w:r w:rsidRPr="00E23957">
        <w:rPr>
          <w:rFonts w:cs="Helvetica"/>
          <w:color w:val="C0504D" w:themeColor="accent2"/>
          <w:sz w:val="20"/>
        </w:rPr>
        <w:t xml:space="preserve">All those involved in providing school transport should understand the specialised educational needs of the student being transported. The following points will help parents/guardians/carers to understand their roles and responsibilities to ensure that the daily journey to and from school is as smooth and efficient as possible. </w:t>
      </w:r>
    </w:p>
    <w:p w14:paraId="64FB20D0" w14:textId="77777777" w:rsidR="00257C57" w:rsidRPr="00F77DEC" w:rsidRDefault="00257C57" w:rsidP="00D76577">
      <w:pPr>
        <w:pStyle w:val="Heading2"/>
        <w:rPr>
          <w:color w:val="C0504D" w:themeColor="accent2"/>
          <w:sz w:val="20"/>
          <w:szCs w:val="20"/>
        </w:rPr>
      </w:pPr>
    </w:p>
    <w:sectPr w:rsidR="00257C57" w:rsidRPr="00F77DEC" w:rsidSect="00083A27">
      <w:footerReference w:type="default" r:id="rId13"/>
      <w:pgSz w:w="11906" w:h="16838"/>
      <w:pgMar w:top="1134" w:right="566" w:bottom="426" w:left="709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20D7" w14:textId="77777777" w:rsidR="003A3839" w:rsidRDefault="007D6CAA">
      <w:pPr>
        <w:spacing w:after="0" w:line="240" w:lineRule="auto"/>
      </w:pPr>
      <w:r>
        <w:separator/>
      </w:r>
    </w:p>
  </w:endnote>
  <w:endnote w:type="continuationSeparator" w:id="0">
    <w:p w14:paraId="64FB20D8" w14:textId="77777777" w:rsidR="003A3839" w:rsidRDefault="007D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  <w:sz w:val="18"/>
        <w:szCs w:val="18"/>
      </w:rPr>
      <w:id w:val="292408424"/>
      <w:docPartObj>
        <w:docPartGallery w:val="Page Numbers (Bottom of Page)"/>
        <w:docPartUnique/>
      </w:docPartObj>
    </w:sdtPr>
    <w:sdtEndPr/>
    <w:sdtContent>
      <w:sdt>
        <w:sdtPr>
          <w:rPr>
            <w:color w:val="C0504D" w:themeColor="accent2"/>
            <w:sz w:val="18"/>
            <w:szCs w:val="18"/>
          </w:rPr>
          <w:id w:val="181397298"/>
          <w:docPartObj>
            <w:docPartGallery w:val="Page Numbers (Top of Page)"/>
            <w:docPartUnique/>
          </w:docPartObj>
        </w:sdtPr>
        <w:sdtEndPr/>
        <w:sdtContent>
          <w:p w14:paraId="64FB20D9" w14:textId="77777777" w:rsidR="007B6A6C" w:rsidRPr="00083A27" w:rsidRDefault="00077A98" w:rsidP="00CE2BDF">
            <w:pPr>
              <w:pStyle w:val="Footer"/>
              <w:ind w:left="-284"/>
              <w:jc w:val="right"/>
              <w:rPr>
                <w:color w:val="C0504D" w:themeColor="accent2"/>
                <w:sz w:val="18"/>
                <w:szCs w:val="18"/>
              </w:rPr>
            </w:pPr>
            <w:r w:rsidRPr="00083A27">
              <w:rPr>
                <w:color w:val="C0504D" w:themeColor="accent2"/>
                <w:sz w:val="18"/>
                <w:szCs w:val="18"/>
              </w:rPr>
              <w:t>Issued January 201</w:t>
            </w:r>
            <w:r w:rsidR="004459AF" w:rsidRPr="00083A27">
              <w:rPr>
                <w:color w:val="C0504D" w:themeColor="accent2"/>
                <w:sz w:val="18"/>
                <w:szCs w:val="18"/>
              </w:rPr>
              <w:t>6</w:t>
            </w:r>
            <w:r w:rsidRPr="00083A27">
              <w:rPr>
                <w:color w:val="C0504D" w:themeColor="accent2"/>
                <w:sz w:val="18"/>
                <w:szCs w:val="18"/>
              </w:rPr>
              <w:tab/>
            </w:r>
            <w:r w:rsidRPr="00083A27">
              <w:rPr>
                <w:color w:val="C0504D" w:themeColor="accent2"/>
                <w:sz w:val="18"/>
                <w:szCs w:val="18"/>
              </w:rPr>
              <w:tab/>
            </w:r>
            <w:r w:rsidRPr="00083A27">
              <w:rPr>
                <w:color w:val="C0504D" w:themeColor="accent2"/>
                <w:sz w:val="18"/>
                <w:szCs w:val="18"/>
              </w:rPr>
              <w:tab/>
              <w:t xml:space="preserve">Page 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PAGE </w:instrTex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860222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1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  <w:r w:rsidRPr="00083A27">
              <w:rPr>
                <w:color w:val="C0504D" w:themeColor="accent2"/>
                <w:sz w:val="18"/>
                <w:szCs w:val="18"/>
              </w:rPr>
              <w:t xml:space="preserve"> of 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begin"/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instrText xml:space="preserve"> NUMPAGES  </w:instrTex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separate"/>
            </w:r>
            <w:r w:rsidR="00860222">
              <w:rPr>
                <w:b/>
                <w:bCs/>
                <w:noProof/>
                <w:color w:val="C0504D" w:themeColor="accent2"/>
                <w:sz w:val="18"/>
                <w:szCs w:val="18"/>
              </w:rPr>
              <w:t>3</w:t>
            </w:r>
            <w:r w:rsidRPr="00083A27">
              <w:rPr>
                <w:b/>
                <w:bCs/>
                <w:color w:val="C0504D" w:themeColor="accent2"/>
                <w:sz w:val="18"/>
                <w:szCs w:val="18"/>
              </w:rPr>
              <w:fldChar w:fldCharType="end"/>
            </w:r>
          </w:p>
        </w:sdtContent>
      </w:sdt>
    </w:sdtContent>
  </w:sdt>
  <w:p w14:paraId="64FB20DA" w14:textId="77777777" w:rsidR="007B6A6C" w:rsidRDefault="00860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20D5" w14:textId="77777777" w:rsidR="003A3839" w:rsidRDefault="007D6CAA">
      <w:pPr>
        <w:spacing w:after="0" w:line="240" w:lineRule="auto"/>
      </w:pPr>
      <w:r>
        <w:separator/>
      </w:r>
    </w:p>
  </w:footnote>
  <w:footnote w:type="continuationSeparator" w:id="0">
    <w:p w14:paraId="64FB20D6" w14:textId="77777777" w:rsidR="003A3839" w:rsidRDefault="007D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DD7"/>
    <w:multiLevelType w:val="hybridMultilevel"/>
    <w:tmpl w:val="A6BACF32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200CF"/>
    <w:multiLevelType w:val="hybridMultilevel"/>
    <w:tmpl w:val="45789284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B3E"/>
    <w:multiLevelType w:val="hybridMultilevel"/>
    <w:tmpl w:val="FD44A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/2cYdxfdVHtYzdwFgsnPe9a/cs=" w:salt="EWh3eZ6nyWnS/Beum6GJ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98"/>
    <w:rsid w:val="0006789B"/>
    <w:rsid w:val="00077A98"/>
    <w:rsid w:val="00083A27"/>
    <w:rsid w:val="00257C57"/>
    <w:rsid w:val="002D1313"/>
    <w:rsid w:val="003A3839"/>
    <w:rsid w:val="004459AF"/>
    <w:rsid w:val="004C46EF"/>
    <w:rsid w:val="00724C5C"/>
    <w:rsid w:val="007D6CAA"/>
    <w:rsid w:val="00860222"/>
    <w:rsid w:val="009C6746"/>
    <w:rsid w:val="009F41D1"/>
    <w:rsid w:val="00AA1811"/>
    <w:rsid w:val="00D108C3"/>
    <w:rsid w:val="00D658AE"/>
    <w:rsid w:val="00D76577"/>
    <w:rsid w:val="00EF0C4C"/>
    <w:rsid w:val="00F76D4E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077A9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7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98"/>
  </w:style>
  <w:style w:type="paragraph" w:styleId="ListParagraph">
    <w:name w:val="List Paragraph"/>
    <w:basedOn w:val="Normal"/>
    <w:uiPriority w:val="34"/>
    <w:qFormat/>
    <w:rsid w:val="0007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077A9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7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98"/>
  </w:style>
  <w:style w:type="paragraph" w:styleId="ListParagraph">
    <w:name w:val="List Paragraph"/>
    <w:basedOn w:val="Normal"/>
    <w:uiPriority w:val="34"/>
    <w:qFormat/>
    <w:rsid w:val="0007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SDTP Notice of Concern, students with disabilities bad behaviour form, notice of concern</DEECD_Keywords>
    <DEECD_Publisher xmlns="http://schemas.microsoft.com/sharepoint/v3">Department of Education and Training</DEECD_Publisher>
    <TaxCatchAll xmlns="cb9114c1-daad-44dd-acad-30f4246641f2">
      <Value>118</Value>
      <Value>101</Value>
      <Value>94</Value>
    </TaxCatchAll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DEECD_Description xmlns="http://schemas.microsoft.com/sharepoint/v3">SDTP Notice of Concern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E0A3-376A-44C6-B796-F98D8F309E0B}"/>
</file>

<file path=customXml/itemProps2.xml><?xml version="1.0" encoding="utf-8"?>
<ds:datastoreItem xmlns:ds="http://schemas.openxmlformats.org/officeDocument/2006/customXml" ds:itemID="{0336E9AE-2388-47CB-9B7A-8C94B003CDE6}"/>
</file>

<file path=customXml/itemProps3.xml><?xml version="1.0" encoding="utf-8"?>
<ds:datastoreItem xmlns:ds="http://schemas.openxmlformats.org/officeDocument/2006/customXml" ds:itemID="{86E26B6B-1BA0-4573-92CC-F27EEED2B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999</Words>
  <Characters>5697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with Disabilities Transport Program: Notice of Concern</vt:lpstr>
    </vt:vector>
  </TitlesOfParts>
  <Company>DEECD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Transport Program: Notice of Concern</dc:title>
  <dc:subject/>
  <dc:creator>Johnson, Sarah J</dc:creator>
  <cp:keywords/>
  <dc:description/>
  <cp:lastModifiedBy>Johnson, Sarah J</cp:lastModifiedBy>
  <cp:revision>11</cp:revision>
  <cp:lastPrinted>2015-12-08T06:07:00Z</cp:lastPrinted>
  <dcterms:created xsi:type="dcterms:W3CDTF">2015-11-25T00:41:00Z</dcterms:created>
  <dcterms:modified xsi:type="dcterms:W3CDTF">2016-06-16T02:55:00Z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>118;#Principals|a4f56333-bce8-49bd-95df-bc27ddd10ec3</vt:lpwstr>
  </property>
</Properties>
</file>