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E4E7" w14:textId="77777777" w:rsidR="00B64107" w:rsidRPr="00620ABB" w:rsidRDefault="00B64107" w:rsidP="00B64107">
      <w:pPr>
        <w:jc w:val="center"/>
        <w:rPr>
          <w:b/>
          <w:color w:val="00325E"/>
          <w:sz w:val="28"/>
        </w:rPr>
      </w:pPr>
      <w:bookmarkStart w:id="0" w:name="_GoBack"/>
      <w:bookmarkEnd w:id="0"/>
      <w:r w:rsidRPr="00620ABB">
        <w:rPr>
          <w:b/>
          <w:color w:val="00325E"/>
          <w:sz w:val="28"/>
        </w:rPr>
        <w:t>International Student Program in Victorian Government Schools</w:t>
      </w:r>
    </w:p>
    <w:p w14:paraId="3B311FC6" w14:textId="77777777" w:rsidR="00B64107" w:rsidRDefault="00B64107" w:rsidP="00ED757E">
      <w:pPr>
        <w:jc w:val="center"/>
        <w:rPr>
          <w:b/>
          <w:sz w:val="24"/>
        </w:rPr>
      </w:pPr>
    </w:p>
    <w:p w14:paraId="669CCF10" w14:textId="77777777" w:rsidR="00B64107" w:rsidRPr="00FA672A" w:rsidRDefault="00B64107" w:rsidP="00B64107">
      <w:pPr>
        <w:rPr>
          <w:b/>
          <w:sz w:val="24"/>
          <w:szCs w:val="24"/>
        </w:rPr>
      </w:pPr>
      <w:r w:rsidRPr="00FA672A">
        <w:rPr>
          <w:b/>
          <w:sz w:val="24"/>
          <w:szCs w:val="24"/>
        </w:rPr>
        <w:t>Visa Grant Notice</w:t>
      </w:r>
    </w:p>
    <w:p w14:paraId="28C07460" w14:textId="77777777" w:rsidR="00B64107" w:rsidRPr="00B64107" w:rsidRDefault="00B64107" w:rsidP="00B64107">
      <w:r w:rsidRPr="00B64107">
        <w:t xml:space="preserve">The </w:t>
      </w:r>
      <w:r w:rsidRPr="00B64107">
        <w:rPr>
          <w:b/>
        </w:rPr>
        <w:t>Visa Grant Notice</w:t>
      </w:r>
      <w:r w:rsidRPr="00B64107">
        <w:t xml:space="preserve"> is sent electronically to the student by DIBP.</w:t>
      </w:r>
    </w:p>
    <w:p w14:paraId="7A3D5F5D" w14:textId="77777777" w:rsidR="00B64107" w:rsidRDefault="00B64107" w:rsidP="00B64107">
      <w:r>
        <w:t xml:space="preserve">The student’s </w:t>
      </w:r>
      <w:r w:rsidRPr="00B64107">
        <w:rPr>
          <w:b/>
          <w:u w:val="single"/>
        </w:rPr>
        <w:t>name</w:t>
      </w:r>
      <w:r>
        <w:t xml:space="preserve"> </w:t>
      </w:r>
      <w:r w:rsidRPr="00B64107">
        <w:t xml:space="preserve">must </w:t>
      </w:r>
      <w:r>
        <w:t>be on the visa grant notice document</w:t>
      </w:r>
    </w:p>
    <w:p w14:paraId="1F80607C" w14:textId="3AF3B5C1" w:rsidR="00B64107" w:rsidRDefault="00B64107" w:rsidP="00B64107">
      <w:r w:rsidRPr="00B64107">
        <w:t>Ensure the visa details (</w:t>
      </w:r>
      <w:r w:rsidRPr="00B64107">
        <w:rPr>
          <w:b/>
          <w:u w:val="single"/>
        </w:rPr>
        <w:t>subclass</w:t>
      </w:r>
      <w:r w:rsidRPr="00B64107">
        <w:t xml:space="preserve"> and </w:t>
      </w:r>
      <w:r w:rsidRPr="00B64107">
        <w:rPr>
          <w:b/>
          <w:u w:val="single"/>
        </w:rPr>
        <w:t>expiry date</w:t>
      </w:r>
      <w:r w:rsidRPr="00B64107">
        <w:t>) are entered onto CASES21 as soon as the student commences, whether this is the ELC or the host school</w:t>
      </w:r>
      <w:r>
        <w:t>. For your reference please consult the highlighted subclass and expiry date fields in the below Visa Grant Notice template. If you are not the person responsible for entering this data onto CASES21 please forward this onto</w:t>
      </w:r>
      <w:r w:rsidR="00414EBD">
        <w:t xml:space="preserve"> the relevant staff member as a </w:t>
      </w:r>
      <w:r>
        <w:t>point of reference.</w:t>
      </w:r>
    </w:p>
    <w:p w14:paraId="1B022587" w14:textId="77777777" w:rsidR="00B64107" w:rsidRDefault="00B64107" w:rsidP="00B64107">
      <w:r>
        <w:t xml:space="preserve">NB: The “Travel Document Expiry” is often mistaken for the Visa End Date. </w:t>
      </w:r>
    </w:p>
    <w:p w14:paraId="3C667386" w14:textId="77777777" w:rsidR="00B64107" w:rsidRPr="00FA672A" w:rsidRDefault="00B64107" w:rsidP="00B64107">
      <w:pPr>
        <w:autoSpaceDE w:val="0"/>
        <w:autoSpaceDN w:val="0"/>
        <w:adjustRightInd w:val="0"/>
        <w:spacing w:after="0" w:line="240" w:lineRule="auto"/>
        <w:contextualSpacing/>
        <w:rPr>
          <w:b/>
          <w:sz w:val="24"/>
          <w:szCs w:val="24"/>
        </w:rPr>
      </w:pPr>
      <w:r w:rsidRPr="00FA672A">
        <w:rPr>
          <w:b/>
          <w:sz w:val="24"/>
          <w:szCs w:val="24"/>
        </w:rPr>
        <w:t>Visa Entitlement Verification Online (VEVO)</w:t>
      </w:r>
    </w:p>
    <w:p w14:paraId="416AC075" w14:textId="77777777" w:rsidR="00B64107" w:rsidRPr="00973A72" w:rsidRDefault="00B64107" w:rsidP="00B64107">
      <w:pPr>
        <w:autoSpaceDE w:val="0"/>
        <w:autoSpaceDN w:val="0"/>
        <w:adjustRightInd w:val="0"/>
        <w:spacing w:after="0" w:line="240" w:lineRule="auto"/>
        <w:contextualSpacing/>
        <w:rPr>
          <w:b/>
        </w:rPr>
      </w:pPr>
    </w:p>
    <w:p w14:paraId="37662E1C" w14:textId="77777777" w:rsidR="00B64107" w:rsidRDefault="00B64107" w:rsidP="00B64107">
      <w:pPr>
        <w:autoSpaceDE w:val="0"/>
        <w:autoSpaceDN w:val="0"/>
        <w:adjustRightInd w:val="0"/>
        <w:spacing w:after="0" w:line="240" w:lineRule="auto"/>
        <w:contextualSpacing/>
        <w:rPr>
          <w:rFonts w:cs="Helvetica"/>
          <w:color w:val="212121"/>
          <w:szCs w:val="21"/>
        </w:rPr>
      </w:pPr>
      <w:r w:rsidRPr="00070C38">
        <w:rPr>
          <w:rFonts w:cs="Helvetica"/>
          <w:color w:val="212121"/>
          <w:szCs w:val="21"/>
        </w:rPr>
        <w:t>Visa Entitlement Verification Online (VEVO) is a free online service that gives visa holders and schools access to visa entitlements and status information 24 hours a day. VEVO means that there is no need to have a visa label in a passport.</w:t>
      </w:r>
    </w:p>
    <w:p w14:paraId="6603A756" w14:textId="77777777" w:rsidR="00B64107" w:rsidRPr="00070C38" w:rsidRDefault="00B64107" w:rsidP="00B64107">
      <w:pPr>
        <w:autoSpaceDE w:val="0"/>
        <w:autoSpaceDN w:val="0"/>
        <w:adjustRightInd w:val="0"/>
        <w:spacing w:after="0" w:line="240" w:lineRule="auto"/>
        <w:contextualSpacing/>
        <w:rPr>
          <w:rFonts w:eastAsia="Times New Roman" w:cs="Arial"/>
          <w:color w:val="000000"/>
          <w:szCs w:val="20"/>
          <w:lang w:eastAsia="en-AU"/>
        </w:rPr>
      </w:pPr>
    </w:p>
    <w:p w14:paraId="35376CCD" w14:textId="77777777" w:rsidR="00B64107" w:rsidRPr="00070C38" w:rsidRDefault="00B64107" w:rsidP="00B64107">
      <w:pPr>
        <w:autoSpaceDE w:val="0"/>
        <w:autoSpaceDN w:val="0"/>
        <w:adjustRightInd w:val="0"/>
        <w:spacing w:after="0" w:line="240" w:lineRule="auto"/>
        <w:contextualSpacing/>
        <w:rPr>
          <w:rFonts w:eastAsia="Times New Roman" w:cs="Arial"/>
          <w:color w:val="000000"/>
          <w:szCs w:val="20"/>
          <w:lang w:eastAsia="en-AU"/>
        </w:rPr>
      </w:pPr>
      <w:r w:rsidRPr="00070C38">
        <w:rPr>
          <w:rFonts w:eastAsia="Times New Roman" w:cs="Arial"/>
          <w:color w:val="000000"/>
          <w:szCs w:val="20"/>
          <w:lang w:eastAsia="en-AU"/>
        </w:rPr>
        <w:t xml:space="preserve">In accepting a place for their child in a </w:t>
      </w:r>
      <w:r>
        <w:rPr>
          <w:rFonts w:eastAsia="Times New Roman" w:cs="Arial"/>
          <w:color w:val="000000"/>
          <w:szCs w:val="20"/>
          <w:lang w:eastAsia="en-AU"/>
        </w:rPr>
        <w:t>Victorian government school</w:t>
      </w:r>
      <w:r w:rsidRPr="00070C38">
        <w:rPr>
          <w:rFonts w:eastAsia="Times New Roman" w:cs="Arial"/>
          <w:color w:val="000000"/>
          <w:szCs w:val="20"/>
          <w:lang w:eastAsia="en-AU"/>
        </w:rPr>
        <w:t xml:space="preserve">, parents authorise </w:t>
      </w:r>
      <w:r w:rsidRPr="00070C38">
        <w:rPr>
          <w:rFonts w:eastAsia="Times New Roman" w:cs="Arial"/>
          <w:szCs w:val="20"/>
          <w:lang w:eastAsia="en-AU"/>
        </w:rPr>
        <w:t xml:space="preserve">DET to obtain the student’s visa entitlement verification online </w:t>
      </w:r>
      <w:r w:rsidRPr="00070C38">
        <w:rPr>
          <w:rFonts w:eastAsia="Times New Roman" w:cs="Arial"/>
          <w:color w:val="000000"/>
          <w:szCs w:val="20"/>
          <w:lang w:eastAsia="en-AU"/>
        </w:rPr>
        <w:t xml:space="preserve">with the Australian </w:t>
      </w:r>
      <w:r w:rsidRPr="00070C38">
        <w:rPr>
          <w:rFonts w:eastAsia="Times New Roman" w:cs="Arial"/>
          <w:szCs w:val="20"/>
          <w:lang w:eastAsia="en-AU"/>
        </w:rPr>
        <w:t>Department of Immigration and Border Protection (DIBP)</w:t>
      </w:r>
      <w:r w:rsidRPr="00070C38">
        <w:rPr>
          <w:rFonts w:eastAsia="Times New Roman" w:cs="Arial"/>
          <w:color w:val="000000"/>
          <w:szCs w:val="20"/>
          <w:lang w:eastAsia="en-AU"/>
        </w:rPr>
        <w:t xml:space="preserve"> </w:t>
      </w:r>
      <w:hyperlink r:id="rId11" w:history="1">
        <w:r w:rsidRPr="00070C38">
          <w:rPr>
            <w:rFonts w:eastAsia="Times New Roman" w:cs="Arial"/>
            <w:color w:val="0000FF"/>
            <w:szCs w:val="20"/>
            <w:u w:val="single"/>
            <w:lang w:eastAsia="en-AU"/>
          </w:rPr>
          <w:t>http://www.immi.gov.au/e_visa/vevo.htm</w:t>
        </w:r>
      </w:hyperlink>
      <w:r w:rsidRPr="00070C38">
        <w:rPr>
          <w:rFonts w:eastAsia="Times New Roman" w:cs="Arial"/>
          <w:color w:val="000000"/>
          <w:szCs w:val="20"/>
          <w:lang w:eastAsia="en-AU"/>
        </w:rPr>
        <w:t xml:space="preserve"> </w:t>
      </w:r>
    </w:p>
    <w:p w14:paraId="2A55D728" w14:textId="77777777" w:rsidR="00B64107" w:rsidRDefault="00B64107" w:rsidP="00ED757E">
      <w:pPr>
        <w:jc w:val="center"/>
        <w:rPr>
          <w:b/>
          <w:sz w:val="24"/>
        </w:rPr>
      </w:pPr>
    </w:p>
    <w:p w14:paraId="3A2BD579" w14:textId="77777777" w:rsidR="00B64107" w:rsidRDefault="00B64107" w:rsidP="00ED757E">
      <w:pPr>
        <w:jc w:val="center"/>
        <w:rPr>
          <w:b/>
          <w:sz w:val="24"/>
        </w:rPr>
      </w:pPr>
    </w:p>
    <w:p w14:paraId="3EA968C9" w14:textId="77777777" w:rsidR="00B64107" w:rsidRDefault="00B64107" w:rsidP="00ED757E">
      <w:pPr>
        <w:jc w:val="center"/>
        <w:rPr>
          <w:b/>
          <w:sz w:val="24"/>
        </w:rPr>
      </w:pPr>
    </w:p>
    <w:p w14:paraId="0425BB18" w14:textId="77777777" w:rsidR="00B64107" w:rsidRDefault="00B64107" w:rsidP="00ED757E">
      <w:pPr>
        <w:jc w:val="center"/>
        <w:rPr>
          <w:b/>
          <w:sz w:val="24"/>
        </w:rPr>
      </w:pPr>
    </w:p>
    <w:p w14:paraId="3687338D" w14:textId="77777777" w:rsidR="00B64107" w:rsidRDefault="00B64107" w:rsidP="00ED757E">
      <w:pPr>
        <w:jc w:val="center"/>
        <w:rPr>
          <w:b/>
          <w:sz w:val="24"/>
        </w:rPr>
      </w:pPr>
    </w:p>
    <w:p w14:paraId="7BD18C06" w14:textId="77777777" w:rsidR="00B64107" w:rsidRDefault="00B64107" w:rsidP="00ED757E">
      <w:pPr>
        <w:jc w:val="center"/>
        <w:rPr>
          <w:b/>
          <w:sz w:val="24"/>
        </w:rPr>
      </w:pPr>
    </w:p>
    <w:p w14:paraId="30F5C049" w14:textId="77777777" w:rsidR="00B64107" w:rsidRDefault="00B64107" w:rsidP="00ED757E">
      <w:pPr>
        <w:jc w:val="center"/>
        <w:rPr>
          <w:b/>
          <w:sz w:val="24"/>
        </w:rPr>
      </w:pPr>
    </w:p>
    <w:p w14:paraId="5EDE7EF8" w14:textId="77777777" w:rsidR="00B64107" w:rsidRDefault="00B64107" w:rsidP="00ED757E">
      <w:pPr>
        <w:jc w:val="center"/>
        <w:rPr>
          <w:b/>
          <w:sz w:val="24"/>
        </w:rPr>
      </w:pPr>
    </w:p>
    <w:p w14:paraId="18B9D0C1" w14:textId="77777777" w:rsidR="00B64107" w:rsidRDefault="00B64107" w:rsidP="00ED757E">
      <w:pPr>
        <w:jc w:val="center"/>
        <w:rPr>
          <w:b/>
          <w:sz w:val="24"/>
        </w:rPr>
      </w:pPr>
    </w:p>
    <w:p w14:paraId="2B8A3BBB" w14:textId="77777777" w:rsidR="00B64107" w:rsidRDefault="00B64107" w:rsidP="00ED757E">
      <w:pPr>
        <w:jc w:val="center"/>
        <w:rPr>
          <w:b/>
          <w:sz w:val="24"/>
        </w:rPr>
      </w:pPr>
    </w:p>
    <w:p w14:paraId="47AE67B8" w14:textId="77777777" w:rsidR="00B64107" w:rsidRDefault="00B64107" w:rsidP="00ED757E">
      <w:pPr>
        <w:rPr>
          <w:b/>
          <w:sz w:val="24"/>
        </w:rPr>
      </w:pPr>
    </w:p>
    <w:p w14:paraId="08CDE27A" w14:textId="77777777" w:rsidR="00070C38" w:rsidRDefault="00070C38" w:rsidP="00070C38">
      <w:pPr>
        <w:pBdr>
          <w:bottom w:val="single" w:sz="12" w:space="1" w:color="auto"/>
        </w:pBdr>
        <w:jc w:val="center"/>
        <w:rPr>
          <w:b/>
          <w:sz w:val="24"/>
        </w:rPr>
      </w:pPr>
      <w:r>
        <w:rPr>
          <w:b/>
          <w:sz w:val="24"/>
        </w:rPr>
        <w:lastRenderedPageBreak/>
        <w:t>Australian Government</w:t>
      </w:r>
    </w:p>
    <w:p w14:paraId="5D76139F" w14:textId="77777777" w:rsidR="00070C38" w:rsidRDefault="00070C38" w:rsidP="00070C38">
      <w:pPr>
        <w:jc w:val="center"/>
        <w:rPr>
          <w:b/>
          <w:sz w:val="24"/>
        </w:rPr>
      </w:pPr>
      <w:r>
        <w:rPr>
          <w:b/>
          <w:sz w:val="24"/>
        </w:rPr>
        <w:t>Department of Immigration and Border Protection</w:t>
      </w:r>
    </w:p>
    <w:p w14:paraId="15DBA889" w14:textId="77777777" w:rsidR="00070C38" w:rsidRPr="006665A3" w:rsidRDefault="00070C38" w:rsidP="00070C38">
      <w:pPr>
        <w:jc w:val="center"/>
        <w:rPr>
          <w:b/>
          <w:sz w:val="24"/>
        </w:rPr>
      </w:pPr>
      <w:r w:rsidRPr="006665A3">
        <w:rPr>
          <w:b/>
          <w:sz w:val="24"/>
        </w:rPr>
        <w:t>VISA GRANT NOTICE</w:t>
      </w:r>
    </w:p>
    <w:p w14:paraId="26DD4738" w14:textId="77777777" w:rsidR="00070C38" w:rsidRPr="006665A3" w:rsidRDefault="00070C38" w:rsidP="00070C38">
      <w:pPr>
        <w:jc w:val="center"/>
        <w:rPr>
          <w:sz w:val="24"/>
        </w:rPr>
      </w:pPr>
      <w:r w:rsidRPr="006665A3">
        <w:rPr>
          <w:sz w:val="24"/>
        </w:rPr>
        <w:t>[</w:t>
      </w:r>
      <w:r w:rsidRPr="00502FC8">
        <w:rPr>
          <w:sz w:val="24"/>
          <w:highlight w:val="yellow"/>
        </w:rPr>
        <w:t>STUDENT NAME</w:t>
      </w:r>
      <w:r w:rsidRPr="006665A3">
        <w:rPr>
          <w:sz w:val="24"/>
        </w:rPr>
        <w:t>]</w:t>
      </w:r>
    </w:p>
    <w:p w14:paraId="1201F2B5" w14:textId="77777777" w:rsidR="00070C38" w:rsidRDefault="00070C38" w:rsidP="00070C38"/>
    <w:p w14:paraId="6FC8C88B" w14:textId="77777777" w:rsidR="00070C38" w:rsidRDefault="00070C38" w:rsidP="00070C38"/>
    <w:p w14:paraId="04C25E95" w14:textId="77777777" w:rsidR="00070C38" w:rsidRPr="006665A3" w:rsidRDefault="00070C38" w:rsidP="00070C38">
      <w:pPr>
        <w:spacing w:after="0"/>
        <w:rPr>
          <w:b/>
        </w:rPr>
      </w:pPr>
      <w:r w:rsidRPr="006665A3">
        <w:rPr>
          <w:b/>
        </w:rPr>
        <w:t>Application details</w:t>
      </w:r>
    </w:p>
    <w:p w14:paraId="2FB324C4" w14:textId="77777777" w:rsidR="00070C38" w:rsidRDefault="00070C38" w:rsidP="00070C38">
      <w:pPr>
        <w:spacing w:after="0"/>
      </w:pPr>
      <w:r>
        <w:t>Date of Visa Application</w:t>
      </w:r>
      <w:r>
        <w:tab/>
      </w:r>
      <w:r>
        <w:tab/>
      </w:r>
      <w:r>
        <w:tab/>
      </w:r>
      <w:r>
        <w:tab/>
        <w:t>[Date]</w:t>
      </w:r>
    </w:p>
    <w:p w14:paraId="0696343F" w14:textId="77777777" w:rsidR="00070C38" w:rsidRDefault="00070C38" w:rsidP="00070C38">
      <w:pPr>
        <w:spacing w:after="0"/>
      </w:pPr>
      <w:r>
        <w:t>Transaction Reference Number (TRN)</w:t>
      </w:r>
      <w:r>
        <w:tab/>
      </w:r>
      <w:r>
        <w:tab/>
        <w:t>[TRN]</w:t>
      </w:r>
    </w:p>
    <w:p w14:paraId="4B5EFB79" w14:textId="77777777" w:rsidR="00070C38" w:rsidRDefault="00070C38" w:rsidP="00070C38">
      <w:pPr>
        <w:spacing w:after="0"/>
      </w:pPr>
      <w:r>
        <w:t>Application ID</w:t>
      </w:r>
      <w:r>
        <w:tab/>
      </w:r>
      <w:r>
        <w:tab/>
      </w:r>
      <w:r>
        <w:tab/>
      </w:r>
      <w:r>
        <w:tab/>
      </w:r>
      <w:r>
        <w:tab/>
        <w:t>[ID No]</w:t>
      </w:r>
    </w:p>
    <w:p w14:paraId="15E23FB4" w14:textId="77777777" w:rsidR="00070C38" w:rsidRDefault="00070C38" w:rsidP="00070C38">
      <w:pPr>
        <w:spacing w:after="0"/>
      </w:pPr>
      <w:r>
        <w:t>File Number</w:t>
      </w:r>
      <w:r>
        <w:tab/>
      </w:r>
      <w:r>
        <w:tab/>
      </w:r>
      <w:r>
        <w:tab/>
      </w:r>
      <w:r>
        <w:tab/>
      </w:r>
      <w:r>
        <w:tab/>
        <w:t xml:space="preserve">[File No] </w:t>
      </w:r>
    </w:p>
    <w:p w14:paraId="23B2A1B4" w14:textId="77777777" w:rsidR="00070C38" w:rsidRDefault="00070C38" w:rsidP="00070C38"/>
    <w:p w14:paraId="16F22A8B" w14:textId="77777777" w:rsidR="00070C38" w:rsidRPr="006665A3" w:rsidRDefault="00070C38" w:rsidP="00070C38">
      <w:pPr>
        <w:rPr>
          <w:b/>
        </w:rPr>
      </w:pPr>
      <w:r w:rsidRPr="006665A3">
        <w:rPr>
          <w:b/>
        </w:rPr>
        <w:t>Applicant Details</w:t>
      </w:r>
    </w:p>
    <w:tbl>
      <w:tblPr>
        <w:tblStyle w:val="TableGrid"/>
        <w:tblW w:w="0" w:type="auto"/>
        <w:tblLook w:val="04A0" w:firstRow="1" w:lastRow="0" w:firstColumn="1" w:lastColumn="0" w:noHBand="0" w:noVBand="1"/>
      </w:tblPr>
      <w:tblGrid>
        <w:gridCol w:w="3510"/>
        <w:gridCol w:w="5732"/>
      </w:tblGrid>
      <w:tr w:rsidR="00070C38" w14:paraId="01464EC4" w14:textId="77777777" w:rsidTr="00503AD1">
        <w:tc>
          <w:tcPr>
            <w:tcW w:w="3510" w:type="dxa"/>
          </w:tcPr>
          <w:p w14:paraId="6356DA28" w14:textId="77777777" w:rsidR="00070C38" w:rsidRDefault="00070C38" w:rsidP="00503AD1">
            <w:r>
              <w:t>Applicant Type</w:t>
            </w:r>
          </w:p>
        </w:tc>
        <w:tc>
          <w:tcPr>
            <w:tcW w:w="5732" w:type="dxa"/>
          </w:tcPr>
          <w:p w14:paraId="15FC0B33" w14:textId="77777777" w:rsidR="00070C38" w:rsidRDefault="00070C38" w:rsidP="00503AD1">
            <w:r>
              <w:t>Main Applicant</w:t>
            </w:r>
          </w:p>
        </w:tc>
      </w:tr>
      <w:tr w:rsidR="00070C38" w14:paraId="278E4BD1" w14:textId="77777777" w:rsidTr="00503AD1">
        <w:tc>
          <w:tcPr>
            <w:tcW w:w="3510" w:type="dxa"/>
          </w:tcPr>
          <w:p w14:paraId="01486144" w14:textId="77777777" w:rsidR="00070C38" w:rsidRDefault="00070C38" w:rsidP="00503AD1">
            <w:r>
              <w:t>Applicant Name</w:t>
            </w:r>
          </w:p>
        </w:tc>
        <w:tc>
          <w:tcPr>
            <w:tcW w:w="5732" w:type="dxa"/>
          </w:tcPr>
          <w:p w14:paraId="50C819B0" w14:textId="77777777" w:rsidR="00070C38" w:rsidRDefault="00070C38" w:rsidP="00503AD1">
            <w:r>
              <w:t>[Student Name]</w:t>
            </w:r>
          </w:p>
        </w:tc>
      </w:tr>
      <w:tr w:rsidR="00070C38" w14:paraId="41F115FD" w14:textId="77777777" w:rsidTr="00503AD1">
        <w:tc>
          <w:tcPr>
            <w:tcW w:w="3510" w:type="dxa"/>
          </w:tcPr>
          <w:p w14:paraId="18FF581C" w14:textId="77777777" w:rsidR="00070C38" w:rsidRDefault="00070C38" w:rsidP="00503AD1">
            <w:r>
              <w:t>Date of Birth</w:t>
            </w:r>
          </w:p>
        </w:tc>
        <w:tc>
          <w:tcPr>
            <w:tcW w:w="5732" w:type="dxa"/>
          </w:tcPr>
          <w:p w14:paraId="16E3F314" w14:textId="77777777" w:rsidR="00070C38" w:rsidRDefault="00070C38" w:rsidP="00503AD1">
            <w:r>
              <w:t xml:space="preserve">[ xx / xx / </w:t>
            </w:r>
            <w:proofErr w:type="spellStart"/>
            <w:r>
              <w:t>xxxx</w:t>
            </w:r>
            <w:proofErr w:type="spellEnd"/>
            <w:r>
              <w:t>]</w:t>
            </w:r>
          </w:p>
        </w:tc>
      </w:tr>
      <w:tr w:rsidR="00070C38" w14:paraId="7DFAA8C0" w14:textId="77777777" w:rsidTr="00503AD1">
        <w:tc>
          <w:tcPr>
            <w:tcW w:w="3510" w:type="dxa"/>
          </w:tcPr>
          <w:p w14:paraId="58E56EF0" w14:textId="77777777" w:rsidR="00070C38" w:rsidRDefault="00070C38" w:rsidP="00503AD1">
            <w:r>
              <w:t>Client ID</w:t>
            </w:r>
          </w:p>
        </w:tc>
        <w:tc>
          <w:tcPr>
            <w:tcW w:w="5732" w:type="dxa"/>
          </w:tcPr>
          <w:p w14:paraId="74DDD9D5" w14:textId="77777777" w:rsidR="00070C38" w:rsidRDefault="00070C38" w:rsidP="00503AD1">
            <w:r>
              <w:t>[ID No]</w:t>
            </w:r>
          </w:p>
        </w:tc>
      </w:tr>
    </w:tbl>
    <w:p w14:paraId="1428CF01" w14:textId="77777777" w:rsidR="00070C38" w:rsidRDefault="00070C38" w:rsidP="00070C38"/>
    <w:p w14:paraId="7C9A1993" w14:textId="77777777" w:rsidR="00070C38" w:rsidRPr="006665A3" w:rsidRDefault="00070C38" w:rsidP="00070C38">
      <w:pPr>
        <w:rPr>
          <w:b/>
        </w:rPr>
      </w:pPr>
      <w:r w:rsidRPr="006665A3">
        <w:rPr>
          <w:b/>
        </w:rPr>
        <w:t>Grant Details</w:t>
      </w:r>
    </w:p>
    <w:tbl>
      <w:tblPr>
        <w:tblStyle w:val="TableGrid"/>
        <w:tblW w:w="0" w:type="auto"/>
        <w:tblLook w:val="04A0" w:firstRow="1" w:lastRow="0" w:firstColumn="1" w:lastColumn="0" w:noHBand="0" w:noVBand="1"/>
      </w:tblPr>
      <w:tblGrid>
        <w:gridCol w:w="3510"/>
        <w:gridCol w:w="5732"/>
      </w:tblGrid>
      <w:tr w:rsidR="00070C38" w14:paraId="7919B644" w14:textId="77777777" w:rsidTr="00503AD1">
        <w:tc>
          <w:tcPr>
            <w:tcW w:w="3510" w:type="dxa"/>
          </w:tcPr>
          <w:p w14:paraId="3ED40FCB" w14:textId="77777777" w:rsidR="00070C38" w:rsidRDefault="00070C38" w:rsidP="00503AD1">
            <w:r>
              <w:t>Visa Class</w:t>
            </w:r>
          </w:p>
        </w:tc>
        <w:tc>
          <w:tcPr>
            <w:tcW w:w="5732" w:type="dxa"/>
          </w:tcPr>
          <w:p w14:paraId="686EAE18" w14:textId="77777777" w:rsidR="00070C38" w:rsidRDefault="00070C38" w:rsidP="00503AD1">
            <w:r>
              <w:t>Student (Temporary) (class TU)</w:t>
            </w:r>
          </w:p>
        </w:tc>
      </w:tr>
      <w:tr w:rsidR="00070C38" w14:paraId="3CCA735F" w14:textId="77777777" w:rsidTr="00503AD1">
        <w:tc>
          <w:tcPr>
            <w:tcW w:w="3510" w:type="dxa"/>
          </w:tcPr>
          <w:p w14:paraId="6A724FF4" w14:textId="77777777" w:rsidR="00070C38" w:rsidRPr="00502FC8" w:rsidRDefault="00070C38" w:rsidP="00503AD1">
            <w:pPr>
              <w:rPr>
                <w:highlight w:val="yellow"/>
              </w:rPr>
            </w:pPr>
            <w:r w:rsidRPr="00502FC8">
              <w:rPr>
                <w:highlight w:val="yellow"/>
              </w:rPr>
              <w:t>Visa Subclass</w:t>
            </w:r>
          </w:p>
        </w:tc>
        <w:tc>
          <w:tcPr>
            <w:tcW w:w="5732" w:type="dxa"/>
          </w:tcPr>
          <w:p w14:paraId="3E722A38" w14:textId="0DB35F79" w:rsidR="00070C38" w:rsidRPr="00502FC8" w:rsidRDefault="00391AB0" w:rsidP="00503AD1">
            <w:pPr>
              <w:rPr>
                <w:highlight w:val="yellow"/>
              </w:rPr>
            </w:pPr>
            <w:r>
              <w:rPr>
                <w:highlight w:val="yellow"/>
              </w:rPr>
              <w:t>500 Student - Schools</w:t>
            </w:r>
          </w:p>
        </w:tc>
      </w:tr>
      <w:tr w:rsidR="00070C38" w14:paraId="6109E1D8" w14:textId="77777777" w:rsidTr="00503AD1">
        <w:tc>
          <w:tcPr>
            <w:tcW w:w="3510" w:type="dxa"/>
          </w:tcPr>
          <w:p w14:paraId="3DB8D2DC" w14:textId="77777777" w:rsidR="00070C38" w:rsidRDefault="00070C38" w:rsidP="00503AD1">
            <w:r>
              <w:t>Visa Grant Number</w:t>
            </w:r>
          </w:p>
        </w:tc>
        <w:tc>
          <w:tcPr>
            <w:tcW w:w="5732" w:type="dxa"/>
          </w:tcPr>
          <w:p w14:paraId="767E2978" w14:textId="77777777" w:rsidR="00070C38" w:rsidRDefault="00070C38" w:rsidP="00503AD1">
            <w:r>
              <w:t>[Grant No]</w:t>
            </w:r>
          </w:p>
        </w:tc>
      </w:tr>
      <w:tr w:rsidR="00070C38" w14:paraId="6794CC50" w14:textId="77777777" w:rsidTr="00503AD1">
        <w:tc>
          <w:tcPr>
            <w:tcW w:w="3510" w:type="dxa"/>
          </w:tcPr>
          <w:p w14:paraId="532A020B" w14:textId="77777777" w:rsidR="00070C38" w:rsidRDefault="00070C38" w:rsidP="00503AD1">
            <w:r>
              <w:t>Visa Grant Date</w:t>
            </w:r>
          </w:p>
        </w:tc>
        <w:tc>
          <w:tcPr>
            <w:tcW w:w="5732" w:type="dxa"/>
          </w:tcPr>
          <w:p w14:paraId="0D9D5364" w14:textId="77777777" w:rsidR="00070C38" w:rsidRDefault="00070C38" w:rsidP="00503AD1">
            <w:r>
              <w:t xml:space="preserve">[xx / xx / </w:t>
            </w:r>
            <w:proofErr w:type="spellStart"/>
            <w:r>
              <w:t>xxxx</w:t>
            </w:r>
            <w:proofErr w:type="spellEnd"/>
            <w:r>
              <w:t>]</w:t>
            </w:r>
          </w:p>
        </w:tc>
      </w:tr>
      <w:tr w:rsidR="00070C38" w14:paraId="09F4813D" w14:textId="77777777" w:rsidTr="00503AD1">
        <w:tc>
          <w:tcPr>
            <w:tcW w:w="3510" w:type="dxa"/>
          </w:tcPr>
          <w:p w14:paraId="526F009D" w14:textId="77777777" w:rsidR="00070C38" w:rsidRDefault="00070C38" w:rsidP="00503AD1">
            <w:r>
              <w:t>Travel Document Type</w:t>
            </w:r>
          </w:p>
        </w:tc>
        <w:tc>
          <w:tcPr>
            <w:tcW w:w="5732" w:type="dxa"/>
          </w:tcPr>
          <w:p w14:paraId="077761ED" w14:textId="77777777" w:rsidR="00070C38" w:rsidRDefault="00070C38" w:rsidP="00503AD1">
            <w:r>
              <w:t>PASSPORT</w:t>
            </w:r>
          </w:p>
        </w:tc>
      </w:tr>
      <w:tr w:rsidR="00070C38" w14:paraId="29904CBE" w14:textId="77777777" w:rsidTr="00503AD1">
        <w:tc>
          <w:tcPr>
            <w:tcW w:w="3510" w:type="dxa"/>
          </w:tcPr>
          <w:p w14:paraId="040EC739" w14:textId="77777777" w:rsidR="00070C38" w:rsidRDefault="00070C38" w:rsidP="00503AD1">
            <w:r>
              <w:t>Travel Document Number</w:t>
            </w:r>
          </w:p>
        </w:tc>
        <w:tc>
          <w:tcPr>
            <w:tcW w:w="5732" w:type="dxa"/>
          </w:tcPr>
          <w:p w14:paraId="45FD82D0" w14:textId="77777777" w:rsidR="00070C38" w:rsidRDefault="00070C38" w:rsidP="00503AD1">
            <w:r>
              <w:t>[Document No]</w:t>
            </w:r>
          </w:p>
        </w:tc>
      </w:tr>
      <w:tr w:rsidR="00070C38" w14:paraId="387BB4B4" w14:textId="77777777" w:rsidTr="00503AD1">
        <w:tc>
          <w:tcPr>
            <w:tcW w:w="3510" w:type="dxa"/>
          </w:tcPr>
          <w:p w14:paraId="1FDCCD12" w14:textId="77777777" w:rsidR="00070C38" w:rsidRDefault="00070C38" w:rsidP="00503AD1">
            <w:r>
              <w:t>Travel Document Country</w:t>
            </w:r>
          </w:p>
        </w:tc>
        <w:tc>
          <w:tcPr>
            <w:tcW w:w="5732" w:type="dxa"/>
          </w:tcPr>
          <w:p w14:paraId="74B40048" w14:textId="77777777" w:rsidR="00070C38" w:rsidRDefault="00070C38" w:rsidP="00503AD1">
            <w:r>
              <w:t>[Document Country Name]</w:t>
            </w:r>
          </w:p>
        </w:tc>
      </w:tr>
      <w:tr w:rsidR="00070C38" w14:paraId="075D84CD" w14:textId="77777777" w:rsidTr="00503AD1">
        <w:tc>
          <w:tcPr>
            <w:tcW w:w="3510" w:type="dxa"/>
          </w:tcPr>
          <w:p w14:paraId="7CD04277" w14:textId="77777777" w:rsidR="00070C38" w:rsidRDefault="00070C38" w:rsidP="00503AD1">
            <w:r>
              <w:t>Travel Document Expiry</w:t>
            </w:r>
          </w:p>
        </w:tc>
        <w:tc>
          <w:tcPr>
            <w:tcW w:w="5732" w:type="dxa"/>
          </w:tcPr>
          <w:p w14:paraId="5C92D0B5" w14:textId="77777777" w:rsidR="00070C38" w:rsidRDefault="00070C38" w:rsidP="00503AD1">
            <w:r w:rsidRPr="00104E4F">
              <w:t xml:space="preserve">[xx / xx / </w:t>
            </w:r>
            <w:proofErr w:type="spellStart"/>
            <w:r w:rsidRPr="00104E4F">
              <w:t>xxxx</w:t>
            </w:r>
            <w:proofErr w:type="spellEnd"/>
            <w:r w:rsidRPr="00104E4F">
              <w:t>]</w:t>
            </w:r>
          </w:p>
        </w:tc>
      </w:tr>
      <w:tr w:rsidR="00070C38" w14:paraId="43B39E98" w14:textId="77777777" w:rsidTr="00503AD1">
        <w:tc>
          <w:tcPr>
            <w:tcW w:w="3510" w:type="dxa"/>
          </w:tcPr>
          <w:p w14:paraId="29BC662B" w14:textId="77777777" w:rsidR="00070C38" w:rsidRPr="00502FC8" w:rsidRDefault="00070C38" w:rsidP="00503AD1">
            <w:pPr>
              <w:rPr>
                <w:highlight w:val="yellow"/>
              </w:rPr>
            </w:pPr>
            <w:r w:rsidRPr="00502FC8">
              <w:rPr>
                <w:highlight w:val="yellow"/>
              </w:rPr>
              <w:t>Stay Period</w:t>
            </w:r>
          </w:p>
        </w:tc>
        <w:tc>
          <w:tcPr>
            <w:tcW w:w="5732" w:type="dxa"/>
          </w:tcPr>
          <w:p w14:paraId="3BA85437" w14:textId="77777777" w:rsidR="00070C38" w:rsidRPr="00502FC8" w:rsidRDefault="00070C38" w:rsidP="00503AD1">
            <w:pPr>
              <w:rPr>
                <w:highlight w:val="yellow"/>
              </w:rPr>
            </w:pPr>
            <w:r w:rsidRPr="00502FC8">
              <w:rPr>
                <w:highlight w:val="yellow"/>
              </w:rPr>
              <w:t xml:space="preserve">[xx / xx / </w:t>
            </w:r>
            <w:proofErr w:type="spellStart"/>
            <w:r w:rsidRPr="00502FC8">
              <w:rPr>
                <w:highlight w:val="yellow"/>
              </w:rPr>
              <w:t>xxxx</w:t>
            </w:r>
            <w:proofErr w:type="spellEnd"/>
            <w:r w:rsidRPr="00502FC8">
              <w:rPr>
                <w:highlight w:val="yellow"/>
              </w:rPr>
              <w:t>]</w:t>
            </w:r>
            <w:r>
              <w:rPr>
                <w:highlight w:val="yellow"/>
              </w:rPr>
              <w:t xml:space="preserve">    = visa expiry date</w:t>
            </w:r>
          </w:p>
        </w:tc>
      </w:tr>
    </w:tbl>
    <w:p w14:paraId="5CD7F42D" w14:textId="77777777" w:rsidR="007E1842" w:rsidRPr="00070C38" w:rsidRDefault="007E1842" w:rsidP="002E27FC"/>
    <w:sectPr w:rsidR="007E1842" w:rsidRPr="00070C38" w:rsidSect="00B64107">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56904" w14:textId="77777777" w:rsidR="00421A2D" w:rsidRDefault="00421A2D" w:rsidP="00B64107">
      <w:pPr>
        <w:spacing w:after="0" w:line="240" w:lineRule="auto"/>
      </w:pPr>
      <w:r>
        <w:separator/>
      </w:r>
    </w:p>
  </w:endnote>
  <w:endnote w:type="continuationSeparator" w:id="0">
    <w:p w14:paraId="5A09B09E" w14:textId="77777777" w:rsidR="00421A2D" w:rsidRDefault="00421A2D" w:rsidP="00B6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60F2" w14:textId="77777777" w:rsidR="00421A2D" w:rsidRDefault="00421A2D" w:rsidP="00B64107">
      <w:pPr>
        <w:spacing w:after="0" w:line="240" w:lineRule="auto"/>
      </w:pPr>
      <w:r>
        <w:separator/>
      </w:r>
    </w:p>
  </w:footnote>
  <w:footnote w:type="continuationSeparator" w:id="0">
    <w:p w14:paraId="28DD71F7" w14:textId="77777777" w:rsidR="00421A2D" w:rsidRDefault="00421A2D" w:rsidP="00B6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6732" w14:textId="1D9ED516" w:rsidR="00B64107" w:rsidRDefault="00BD2248">
    <w:pPr>
      <w:pStyle w:val="Header"/>
    </w:pPr>
    <w:r>
      <w:rPr>
        <w:noProof/>
        <w:lang w:eastAsia="en-AU"/>
      </w:rPr>
      <w:drawing>
        <wp:inline distT="0" distB="0" distL="0" distR="0" wp14:anchorId="7C5EBD92" wp14:editId="0F67D68F">
          <wp:extent cx="5734050" cy="819150"/>
          <wp:effectExtent l="0" t="0" r="0" b="0"/>
          <wp:docPr id="1" name="Picture 1" descr="DET IED Form Banner 2015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ED Form Banner 2015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BDB"/>
    <w:multiLevelType w:val="hybridMultilevel"/>
    <w:tmpl w:val="D390B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9D2559"/>
    <w:multiLevelType w:val="hybridMultilevel"/>
    <w:tmpl w:val="F5CC31A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4"/>
    <w:rsid w:val="00070C38"/>
    <w:rsid w:val="002E27FC"/>
    <w:rsid w:val="00391AB0"/>
    <w:rsid w:val="00414EBD"/>
    <w:rsid w:val="00421A2D"/>
    <w:rsid w:val="00433CC3"/>
    <w:rsid w:val="007E1842"/>
    <w:rsid w:val="0090670C"/>
    <w:rsid w:val="00973A72"/>
    <w:rsid w:val="009C0A98"/>
    <w:rsid w:val="00B64107"/>
    <w:rsid w:val="00BD2248"/>
    <w:rsid w:val="00BF56F5"/>
    <w:rsid w:val="00CD6D64"/>
    <w:rsid w:val="00CE43DD"/>
    <w:rsid w:val="00D227AB"/>
    <w:rsid w:val="00DB04BD"/>
    <w:rsid w:val="00E25B9E"/>
    <w:rsid w:val="00ED757E"/>
    <w:rsid w:val="00FA672A"/>
    <w:rsid w:val="00FD3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1842"/>
    <w:rPr>
      <w:color w:val="0000FF"/>
      <w:u w:val="single"/>
    </w:rPr>
  </w:style>
  <w:style w:type="table" w:styleId="TableGrid">
    <w:name w:val="Table Grid"/>
    <w:basedOn w:val="TableNormal"/>
    <w:uiPriority w:val="59"/>
    <w:rsid w:val="00973A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107"/>
    <w:pPr>
      <w:tabs>
        <w:tab w:val="center" w:pos="4513"/>
        <w:tab w:val="right" w:pos="9026"/>
      </w:tabs>
    </w:pPr>
  </w:style>
  <w:style w:type="character" w:customStyle="1" w:styleId="HeaderChar">
    <w:name w:val="Header Char"/>
    <w:basedOn w:val="DefaultParagraphFont"/>
    <w:link w:val="Header"/>
    <w:uiPriority w:val="99"/>
    <w:rsid w:val="00B64107"/>
    <w:rPr>
      <w:sz w:val="22"/>
      <w:szCs w:val="22"/>
      <w:lang w:eastAsia="en-US"/>
    </w:rPr>
  </w:style>
  <w:style w:type="paragraph" w:styleId="Footer">
    <w:name w:val="footer"/>
    <w:basedOn w:val="Normal"/>
    <w:link w:val="FooterChar"/>
    <w:uiPriority w:val="99"/>
    <w:unhideWhenUsed/>
    <w:rsid w:val="00B64107"/>
    <w:pPr>
      <w:tabs>
        <w:tab w:val="center" w:pos="4513"/>
        <w:tab w:val="right" w:pos="9026"/>
      </w:tabs>
    </w:pPr>
  </w:style>
  <w:style w:type="character" w:customStyle="1" w:styleId="FooterChar">
    <w:name w:val="Footer Char"/>
    <w:basedOn w:val="DefaultParagraphFont"/>
    <w:link w:val="Footer"/>
    <w:uiPriority w:val="99"/>
    <w:rsid w:val="00B64107"/>
    <w:rPr>
      <w:sz w:val="22"/>
      <w:szCs w:val="22"/>
      <w:lang w:eastAsia="en-US"/>
    </w:rPr>
  </w:style>
  <w:style w:type="paragraph" w:styleId="BalloonText">
    <w:name w:val="Balloon Text"/>
    <w:basedOn w:val="Normal"/>
    <w:link w:val="BalloonTextChar"/>
    <w:uiPriority w:val="99"/>
    <w:semiHidden/>
    <w:unhideWhenUsed/>
    <w:rsid w:val="00E2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1842"/>
    <w:rPr>
      <w:color w:val="0000FF"/>
      <w:u w:val="single"/>
    </w:rPr>
  </w:style>
  <w:style w:type="table" w:styleId="TableGrid">
    <w:name w:val="Table Grid"/>
    <w:basedOn w:val="TableNormal"/>
    <w:uiPriority w:val="59"/>
    <w:rsid w:val="00973A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107"/>
    <w:pPr>
      <w:tabs>
        <w:tab w:val="center" w:pos="4513"/>
        <w:tab w:val="right" w:pos="9026"/>
      </w:tabs>
    </w:pPr>
  </w:style>
  <w:style w:type="character" w:customStyle="1" w:styleId="HeaderChar">
    <w:name w:val="Header Char"/>
    <w:basedOn w:val="DefaultParagraphFont"/>
    <w:link w:val="Header"/>
    <w:uiPriority w:val="99"/>
    <w:rsid w:val="00B64107"/>
    <w:rPr>
      <w:sz w:val="22"/>
      <w:szCs w:val="22"/>
      <w:lang w:eastAsia="en-US"/>
    </w:rPr>
  </w:style>
  <w:style w:type="paragraph" w:styleId="Footer">
    <w:name w:val="footer"/>
    <w:basedOn w:val="Normal"/>
    <w:link w:val="FooterChar"/>
    <w:uiPriority w:val="99"/>
    <w:unhideWhenUsed/>
    <w:rsid w:val="00B64107"/>
    <w:pPr>
      <w:tabs>
        <w:tab w:val="center" w:pos="4513"/>
        <w:tab w:val="right" w:pos="9026"/>
      </w:tabs>
    </w:pPr>
  </w:style>
  <w:style w:type="character" w:customStyle="1" w:styleId="FooterChar">
    <w:name w:val="Footer Char"/>
    <w:basedOn w:val="DefaultParagraphFont"/>
    <w:link w:val="Footer"/>
    <w:uiPriority w:val="99"/>
    <w:rsid w:val="00B64107"/>
    <w:rPr>
      <w:sz w:val="22"/>
      <w:szCs w:val="22"/>
      <w:lang w:eastAsia="en-US"/>
    </w:rPr>
  </w:style>
  <w:style w:type="paragraph" w:styleId="BalloonText">
    <w:name w:val="Balloon Text"/>
    <w:basedOn w:val="Normal"/>
    <w:link w:val="BalloonTextChar"/>
    <w:uiPriority w:val="99"/>
    <w:semiHidden/>
    <w:unhideWhenUsed/>
    <w:rsid w:val="00E2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mi.gov.au/e_visa/vevo.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Traniing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ISP, International Student Program, Quality Standards, School Resources</DEECD_Keywords>
    <PublishingExpirationDate xmlns="http://schemas.microsoft.com/sharepoint/v3" xsi:nil="true"/>
    <DEECD_Description xmlns="http://schemas.microsoft.com/sharepoint/v3">International Student Program - Visa Details Information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F180F4C-8F1D-4D98-9E83-57F075E4920C}"/>
</file>

<file path=customXml/itemProps2.xml><?xml version="1.0" encoding="utf-8"?>
<ds:datastoreItem xmlns:ds="http://schemas.openxmlformats.org/officeDocument/2006/customXml" ds:itemID="{AA745ADA-2354-402A-8451-3D52CE3C8A7E}"/>
</file>

<file path=customXml/itemProps3.xml><?xml version="1.0" encoding="utf-8"?>
<ds:datastoreItem xmlns:ds="http://schemas.openxmlformats.org/officeDocument/2006/customXml" ds:itemID="{18611C24-1025-4D94-A4C1-86442CA8BEFC}"/>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ISP Visa Details Information</vt:lpstr>
    </vt:vector>
  </TitlesOfParts>
  <Company>DEECD</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Visa Details Information</dc:title>
  <dc:creator>01197451</dc:creator>
  <cp:lastModifiedBy>Flemming, Matthew J</cp:lastModifiedBy>
  <cp:revision>2</cp:revision>
  <dcterms:created xsi:type="dcterms:W3CDTF">2017-05-02T06:46:00Z</dcterms:created>
  <dcterms:modified xsi:type="dcterms:W3CDTF">2017-05-02T06:46:00Z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{04d225fa-e24e-42a3-9050-635ec767bf59}</vt:lpwstr>
  </property>
  <property fmtid="{D5CDD505-2E9C-101B-9397-08002B2CF9AE}" pid="8" name="RecordPoint_ActiveItemUniqueId">
    <vt:lpwstr>{4f0d6ea3-cfae-4f0e-9d19-e9e5efceaa77}</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SubjectCategory">
    <vt:lpwstr/>
  </property>
  <property fmtid="{D5CDD505-2E9C-101B-9397-08002B2CF9AE}" pid="13" name="DEECD_ItemType">
    <vt:lpwstr>104;#Factsheet|4ed27b92-5062-455b-9739-b4dd34197d20</vt:lpwstr>
  </property>
  <property fmtid="{D5CDD505-2E9C-101B-9397-08002B2CF9AE}" pid="14" name="DEECD_Audience">
    <vt:lpwstr>118;#Principals|a4f56333-bce8-49bd-95df-bc27ddd10ec3</vt:lpwstr>
  </property>
</Properties>
</file>