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4" w:type="dxa"/>
        <w:tblInd w:w="-601" w:type="dxa"/>
        <w:tblLook w:val="04A0" w:firstRow="1" w:lastRow="0" w:firstColumn="1" w:lastColumn="0" w:noHBand="0" w:noVBand="1"/>
      </w:tblPr>
      <w:tblGrid>
        <w:gridCol w:w="4939"/>
        <w:gridCol w:w="4655"/>
      </w:tblGrid>
      <w:tr w:rsidR="00781E6A" w:rsidRPr="0049052E" w14:paraId="181C7461" w14:textId="77777777" w:rsidTr="00781E6A">
        <w:trPr>
          <w:trHeight w:val="1278"/>
        </w:trPr>
        <w:tc>
          <w:tcPr>
            <w:tcW w:w="4939" w:type="dxa"/>
            <w:shd w:val="clear" w:color="auto" w:fill="auto"/>
            <w:vAlign w:val="center"/>
          </w:tcPr>
          <w:p w14:paraId="181C745F" w14:textId="77777777" w:rsidR="00781E6A" w:rsidRPr="00A431B2" w:rsidRDefault="00781E6A" w:rsidP="00A434C5"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181C7501" wp14:editId="181C7502">
                  <wp:simplePos x="0" y="0"/>
                  <wp:positionH relativeFrom="margin">
                    <wp:posOffset>-72390</wp:posOffset>
                  </wp:positionH>
                  <wp:positionV relativeFrom="margin">
                    <wp:posOffset>66675</wp:posOffset>
                  </wp:positionV>
                  <wp:extent cx="2624455" cy="683895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455" cy="683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181C7460" w14:textId="77777777" w:rsidR="00781E6A" w:rsidRPr="0049052E" w:rsidRDefault="00781E6A" w:rsidP="00A434C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80CD"/>
                <w:sz w:val="44"/>
                <w:szCs w:val="44"/>
                <w:lang w:eastAsia="en-AU"/>
              </w:rPr>
            </w:pPr>
            <w:r>
              <w:rPr>
                <w:rFonts w:cs="Arial"/>
                <w:color w:val="0080CD"/>
                <w:sz w:val="44"/>
                <w:szCs w:val="44"/>
                <w:lang w:eastAsia="en-AU"/>
              </w:rPr>
              <w:t>Coordinator Checklist</w:t>
            </w:r>
          </w:p>
        </w:tc>
      </w:tr>
    </w:tbl>
    <w:tbl>
      <w:tblPr>
        <w:tblpPr w:leftFromText="180" w:rightFromText="180" w:vertAnchor="text" w:horzAnchor="margin" w:tblpXSpec="right" w:tblpY="53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909"/>
        <w:gridCol w:w="1843"/>
        <w:gridCol w:w="1843"/>
        <w:gridCol w:w="644"/>
        <w:gridCol w:w="693"/>
      </w:tblGrid>
      <w:tr w:rsidR="00025F58" w:rsidRPr="00D57CB6" w14:paraId="181C7465" w14:textId="77777777" w:rsidTr="003B6567">
        <w:trPr>
          <w:trHeight w:val="270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14:paraId="181C7462" w14:textId="77777777" w:rsidR="00025F58" w:rsidRPr="00D57CB6" w:rsidRDefault="00025F58" w:rsidP="003B6567">
            <w:pPr>
              <w:spacing w:before="60"/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Page # in the User Guide /Policy /Link</w:t>
            </w:r>
          </w:p>
        </w:tc>
        <w:tc>
          <w:tcPr>
            <w:tcW w:w="5595" w:type="dxa"/>
            <w:gridSpan w:val="3"/>
            <w:vMerge w:val="restart"/>
            <w:shd w:val="clear" w:color="auto" w:fill="auto"/>
            <w:vAlign w:val="center"/>
          </w:tcPr>
          <w:p w14:paraId="181C7463" w14:textId="77777777" w:rsidR="00025F58" w:rsidRPr="00D57CB6" w:rsidRDefault="00025F58" w:rsidP="003B6567">
            <w:pPr>
              <w:spacing w:before="60" w:after="120"/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Question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181C7464" w14:textId="77777777" w:rsidR="00025F58" w:rsidRPr="00D57CB6" w:rsidRDefault="00025F58" w:rsidP="003B6567">
            <w:pPr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Completed</w:t>
            </w:r>
          </w:p>
        </w:tc>
      </w:tr>
      <w:tr w:rsidR="00025F58" w:rsidRPr="00D57CB6" w14:paraId="181C746A" w14:textId="77777777" w:rsidTr="003B6567">
        <w:trPr>
          <w:trHeight w:val="270"/>
        </w:trPr>
        <w:tc>
          <w:tcPr>
            <w:tcW w:w="2310" w:type="dxa"/>
            <w:vMerge/>
            <w:shd w:val="clear" w:color="auto" w:fill="auto"/>
            <w:vAlign w:val="center"/>
          </w:tcPr>
          <w:p w14:paraId="181C7466" w14:textId="77777777" w:rsidR="00025F58" w:rsidRPr="00D57CB6" w:rsidRDefault="00025F58" w:rsidP="003B6567">
            <w:pPr>
              <w:jc w:val="center"/>
              <w:rPr>
                <w:rFonts w:ascii="Arial" w:eastAsia="Calibri" w:hAnsi="Arial" w:cs="Arial"/>
                <w:iCs/>
                <w:sz w:val="19"/>
                <w:szCs w:val="19"/>
              </w:rPr>
            </w:pPr>
          </w:p>
        </w:tc>
        <w:tc>
          <w:tcPr>
            <w:tcW w:w="5595" w:type="dxa"/>
            <w:gridSpan w:val="3"/>
            <w:vMerge/>
            <w:shd w:val="clear" w:color="auto" w:fill="auto"/>
            <w:vAlign w:val="center"/>
          </w:tcPr>
          <w:p w14:paraId="181C7467" w14:textId="77777777" w:rsidR="00025F58" w:rsidRPr="00D57CB6" w:rsidRDefault="00025F58" w:rsidP="003B6567">
            <w:pPr>
              <w:jc w:val="center"/>
              <w:rPr>
                <w:rFonts w:ascii="Arial" w:eastAsia="Calibri" w:hAnsi="Arial" w:cs="Arial"/>
                <w:iCs/>
                <w:sz w:val="19"/>
                <w:szCs w:val="19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14:paraId="181C7468" w14:textId="77777777" w:rsidR="00025F58" w:rsidRPr="00D57CB6" w:rsidRDefault="00025F58" w:rsidP="003B6567">
            <w:pPr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Y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81C7469" w14:textId="77777777" w:rsidR="00025F58" w:rsidRPr="00D57CB6" w:rsidRDefault="00025F58" w:rsidP="003B6567">
            <w:pPr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N</w:t>
            </w:r>
          </w:p>
        </w:tc>
      </w:tr>
      <w:tr w:rsidR="00025F58" w:rsidRPr="00D57CB6" w14:paraId="181C747A" w14:textId="77777777" w:rsidTr="00025F58">
        <w:tc>
          <w:tcPr>
            <w:tcW w:w="2310" w:type="dxa"/>
            <w:vMerge w:val="restart"/>
            <w:shd w:val="clear" w:color="auto" w:fill="auto"/>
          </w:tcPr>
          <w:p w14:paraId="181C746B" w14:textId="77777777" w:rsidR="00025F58" w:rsidRPr="00D57CB6" w:rsidRDefault="00025F58" w:rsidP="00DB0F6F">
            <w:pPr>
              <w:spacing w:before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Pages 2 to 5 — Policy</w:t>
            </w:r>
          </w:p>
          <w:p w14:paraId="181C746C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6D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 w:themeColor="background1" w:themeShade="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 w:themeColor="background1" w:themeShade="80"/>
                <w:sz w:val="19"/>
                <w:szCs w:val="19"/>
              </w:rPr>
              <w:t>Page 4 &amp; 5 – User Guide</w:t>
            </w:r>
          </w:p>
          <w:p w14:paraId="181C746E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6F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 6 (coordinating school) – User Guide</w:t>
            </w:r>
          </w:p>
          <w:p w14:paraId="181C7470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71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 9 (client school) – User Guide</w:t>
            </w:r>
          </w:p>
          <w:p w14:paraId="181C7472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73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74" w14:textId="77777777" w:rsidR="00025F58" w:rsidRPr="00D57CB6" w:rsidRDefault="00A434C5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hyperlink r:id="rId13" w:history="1">
              <w:r w:rsidR="00025F58" w:rsidRPr="00D57CB6">
                <w:rPr>
                  <w:rFonts w:ascii="Arial" w:eastAsia="Calibri" w:hAnsi="Arial" w:cs="Arial"/>
                  <w:color w:val="0000FF"/>
                  <w:sz w:val="19"/>
                  <w:szCs w:val="19"/>
                  <w:u w:val="single"/>
                </w:rPr>
                <w:t>http://www.education.vic.gov.au/school/principals/management/Pages/schoolbus.aspx</w:t>
              </w:r>
            </w:hyperlink>
          </w:p>
        </w:tc>
        <w:tc>
          <w:tcPr>
            <w:tcW w:w="5595" w:type="dxa"/>
            <w:gridSpan w:val="3"/>
            <w:shd w:val="clear" w:color="auto" w:fill="auto"/>
          </w:tcPr>
          <w:p w14:paraId="181C7475" w14:textId="77777777" w:rsidR="00025F58" w:rsidRPr="00D57CB6" w:rsidRDefault="00025F58" w:rsidP="00A434C5">
            <w:pPr>
              <w:spacing w:before="60" w:after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Have I provided the correct information to the parent/ guardian? (Quick assessment against the criteria)</w:t>
            </w:r>
          </w:p>
          <w:p w14:paraId="181C7476" w14:textId="77777777" w:rsidR="00025F58" w:rsidRPr="00D57CB6" w:rsidRDefault="00025F58" w:rsidP="00025F58">
            <w:pPr>
              <w:spacing w:after="0" w:line="240" w:lineRule="auto"/>
              <w:rPr>
                <w:rFonts w:ascii="Arial" w:eastAsia="Calibri" w:hAnsi="Arial" w:cs="Arial"/>
                <w:iCs/>
                <w:color w:val="8080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  <w:lang w:eastAsia="en-AU"/>
              </w:rPr>
              <w:t>Have I provided the correct form to the parent/guardian?</w:t>
            </w:r>
          </w:p>
          <w:p w14:paraId="181C7477" w14:textId="77777777" w:rsidR="00025F58" w:rsidRPr="00D57CB6" w:rsidRDefault="00025F58" w:rsidP="00025F58">
            <w:pPr>
              <w:spacing w:after="0" w:line="240" w:lineRule="auto"/>
              <w:ind w:left="720"/>
              <w:rPr>
                <w:rFonts w:ascii="Arial" w:eastAsia="Calibri" w:hAnsi="Arial" w:cs="Arial"/>
                <w:iCs/>
                <w:color w:val="808080"/>
                <w:sz w:val="19"/>
                <w:szCs w:val="19"/>
                <w:lang w:eastAsia="en-AU"/>
              </w:rPr>
            </w:pPr>
          </w:p>
        </w:tc>
        <w:tc>
          <w:tcPr>
            <w:tcW w:w="644" w:type="dxa"/>
            <w:shd w:val="clear" w:color="auto" w:fill="auto"/>
          </w:tcPr>
          <w:p w14:paraId="181C7478" w14:textId="358629A9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dxa"/>
            <w:shd w:val="clear" w:color="auto" w:fill="auto"/>
          </w:tcPr>
          <w:p w14:paraId="181C7479" w14:textId="76F90E69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</w:tr>
      <w:tr w:rsidR="00025F58" w:rsidRPr="00D57CB6" w14:paraId="181C749E" w14:textId="77777777" w:rsidTr="00025F58">
        <w:trPr>
          <w:trHeight w:val="2888"/>
        </w:trPr>
        <w:tc>
          <w:tcPr>
            <w:tcW w:w="2310" w:type="dxa"/>
            <w:vMerge/>
            <w:shd w:val="clear" w:color="auto" w:fill="auto"/>
          </w:tcPr>
          <w:p w14:paraId="181C747B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</w:tc>
        <w:tc>
          <w:tcPr>
            <w:tcW w:w="1909" w:type="dxa"/>
            <w:shd w:val="clear" w:color="auto" w:fill="auto"/>
          </w:tcPr>
          <w:p w14:paraId="181C747C" w14:textId="6DC22C4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Eligible</w:t>
            </w:r>
          </w:p>
          <w:p w14:paraId="181C747D" w14:textId="77777777" w:rsidR="00025F58" w:rsidRPr="00D57CB6" w:rsidRDefault="00025F58" w:rsidP="00DB0F6F">
            <w:pPr>
              <w:spacing w:before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Traveller meets all criteria.</w:t>
            </w:r>
          </w:p>
          <w:p w14:paraId="181C747E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color w:val="808080"/>
                <w:sz w:val="19"/>
                <w:szCs w:val="19"/>
              </w:rPr>
            </w:pPr>
          </w:p>
          <w:p w14:paraId="181C747F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color w:val="808080"/>
                <w:sz w:val="19"/>
                <w:szCs w:val="19"/>
              </w:rPr>
            </w:pPr>
          </w:p>
          <w:p w14:paraId="181C7480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color w:val="808080"/>
                <w:sz w:val="19"/>
                <w:szCs w:val="19"/>
              </w:rPr>
            </w:pPr>
          </w:p>
          <w:p w14:paraId="181C7481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14:paraId="181C7482" w14:textId="2AC8D603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Exempt</w:t>
            </w:r>
          </w:p>
          <w:p w14:paraId="181C7483" w14:textId="77777777" w:rsidR="00025F58" w:rsidRPr="00D57CB6" w:rsidRDefault="00025F58" w:rsidP="003B6567">
            <w:pPr>
              <w:spacing w:before="60" w:after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Traveller qualifies for an exemption to access the School Bus Program for free.</w:t>
            </w:r>
          </w:p>
          <w:p w14:paraId="181C7484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If you are unsure please refer to your coordinating school for clarification.</w:t>
            </w:r>
          </w:p>
        </w:tc>
        <w:tc>
          <w:tcPr>
            <w:tcW w:w="1843" w:type="dxa"/>
            <w:shd w:val="clear" w:color="auto" w:fill="auto"/>
          </w:tcPr>
          <w:p w14:paraId="181C7485" w14:textId="75C703E2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Ineligible</w:t>
            </w:r>
          </w:p>
          <w:p w14:paraId="181C7486" w14:textId="3E58BFC8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Traveller does not meet eligibility for free travel on the School Bus Program, but would like to access as a fare payer</w:t>
            </w:r>
            <w:r w:rsidR="003B6567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.</w:t>
            </w:r>
          </w:p>
          <w:p w14:paraId="181C7487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color w:val="808080"/>
                <w:sz w:val="16"/>
                <w:szCs w:val="16"/>
              </w:rPr>
            </w:pPr>
          </w:p>
          <w:p w14:paraId="181C7488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</w:tc>
        <w:tc>
          <w:tcPr>
            <w:tcW w:w="644" w:type="dxa"/>
            <w:vMerge w:val="restart"/>
            <w:shd w:val="clear" w:color="auto" w:fill="auto"/>
          </w:tcPr>
          <w:p w14:paraId="181C7489" w14:textId="4BAAC010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bookmarkStart w:id="0" w:name="_GoBack"/>
            <w:bookmarkEnd w:id="0"/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  <w:p w14:paraId="181C748A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8B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8C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8D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8E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8F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0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1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2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3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4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693" w:type="dxa"/>
            <w:vMerge w:val="restart"/>
            <w:shd w:val="clear" w:color="auto" w:fill="auto"/>
          </w:tcPr>
          <w:p w14:paraId="181C7495" w14:textId="709711A2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  <w:p w14:paraId="181C7496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7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8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9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A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B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C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181C749D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  <w:tr w:rsidR="00025F58" w:rsidRPr="00D57CB6" w14:paraId="181C74A8" w14:textId="77777777" w:rsidTr="00025F58">
        <w:trPr>
          <w:trHeight w:val="2113"/>
        </w:trPr>
        <w:tc>
          <w:tcPr>
            <w:tcW w:w="2310" w:type="dxa"/>
            <w:vMerge/>
            <w:shd w:val="clear" w:color="auto" w:fill="auto"/>
          </w:tcPr>
          <w:p w14:paraId="181C749F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</w:tc>
        <w:tc>
          <w:tcPr>
            <w:tcW w:w="1909" w:type="dxa"/>
            <w:shd w:val="clear" w:color="auto" w:fill="auto"/>
          </w:tcPr>
          <w:p w14:paraId="181C74A0" w14:textId="4725B40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 xml:space="preserve">Correct </w:t>
            </w:r>
            <w:r w:rsidR="003B6567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f</w:t>
            </w: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orm</w:t>
            </w:r>
          </w:p>
          <w:p w14:paraId="181C74A1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Form 1:‘Application for permission to travel – Eligible and Exempt Students’</w:t>
            </w:r>
          </w:p>
        </w:tc>
        <w:tc>
          <w:tcPr>
            <w:tcW w:w="1843" w:type="dxa"/>
            <w:shd w:val="clear" w:color="auto" w:fill="auto"/>
          </w:tcPr>
          <w:p w14:paraId="181C74A2" w14:textId="7B82DD86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 xml:space="preserve">Correct </w:t>
            </w:r>
            <w:r w:rsidR="003B6567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f</w:t>
            </w: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orm</w:t>
            </w:r>
          </w:p>
          <w:p w14:paraId="181C74A3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Form 1:‘Application for permission to travel – Eligible and Exempt Students’</w:t>
            </w:r>
          </w:p>
        </w:tc>
        <w:tc>
          <w:tcPr>
            <w:tcW w:w="1843" w:type="dxa"/>
            <w:shd w:val="clear" w:color="auto" w:fill="auto"/>
          </w:tcPr>
          <w:p w14:paraId="181C74A4" w14:textId="57E5A65A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 xml:space="preserve">Correct </w:t>
            </w:r>
            <w:r w:rsidR="003B6567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f</w:t>
            </w: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orm</w:t>
            </w:r>
          </w:p>
          <w:p w14:paraId="181C74A5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Form 2:‘Application for permission to travel – Fare Paying Students’</w:t>
            </w:r>
          </w:p>
        </w:tc>
        <w:tc>
          <w:tcPr>
            <w:tcW w:w="644" w:type="dxa"/>
            <w:vMerge/>
            <w:shd w:val="clear" w:color="auto" w:fill="auto"/>
          </w:tcPr>
          <w:p w14:paraId="181C74A6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14:paraId="181C74A7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</w:tc>
      </w:tr>
      <w:tr w:rsidR="00025F58" w:rsidRPr="00D57CB6" w14:paraId="181C74AE" w14:textId="77777777" w:rsidTr="00025F58">
        <w:tc>
          <w:tcPr>
            <w:tcW w:w="2310" w:type="dxa"/>
            <w:shd w:val="clear" w:color="auto" w:fill="auto"/>
          </w:tcPr>
          <w:p w14:paraId="181C74A9" w14:textId="77777777" w:rsidR="00025F58" w:rsidRPr="00D57CB6" w:rsidRDefault="00025F58" w:rsidP="003B6567">
            <w:pPr>
              <w:spacing w:before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 10 – User Guide</w:t>
            </w:r>
          </w:p>
        </w:tc>
        <w:tc>
          <w:tcPr>
            <w:tcW w:w="5595" w:type="dxa"/>
            <w:gridSpan w:val="3"/>
            <w:shd w:val="clear" w:color="auto" w:fill="auto"/>
          </w:tcPr>
          <w:p w14:paraId="181C74AA" w14:textId="5C54660E" w:rsidR="00025F58" w:rsidRPr="00D57CB6" w:rsidRDefault="00025F58" w:rsidP="00A434C5">
            <w:pPr>
              <w:spacing w:before="60" w:after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Has the parent/guardian completed all of the required information and have they and the student/s signed the form</w:t>
            </w:r>
            <w:r w:rsidR="003B6567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 and agreed to the conditions of travel</w:t>
            </w: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?</w:t>
            </w:r>
          </w:p>
          <w:p w14:paraId="181C74AB" w14:textId="77777777" w:rsidR="00025F58" w:rsidRPr="00D57CB6" w:rsidRDefault="00025F58" w:rsidP="00025F58">
            <w:pPr>
              <w:rPr>
                <w:rFonts w:ascii="Arial" w:eastAsia="Calibri" w:hAnsi="Arial" w:cs="Arial"/>
                <w:b/>
                <w:iCs/>
                <w:color w:val="FF000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If not completed – DO not allow travel.</w:t>
            </w:r>
          </w:p>
        </w:tc>
        <w:tc>
          <w:tcPr>
            <w:tcW w:w="644" w:type="dxa"/>
            <w:shd w:val="clear" w:color="auto" w:fill="auto"/>
          </w:tcPr>
          <w:p w14:paraId="181C74AC" w14:textId="6E8C5C4D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dxa"/>
            <w:shd w:val="clear" w:color="auto" w:fill="auto"/>
          </w:tcPr>
          <w:p w14:paraId="181C74AD" w14:textId="19BDD7C2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</w:tr>
      <w:tr w:rsidR="00025F58" w:rsidRPr="00D57CB6" w14:paraId="181C74B3" w14:textId="77777777" w:rsidTr="00025F58">
        <w:tc>
          <w:tcPr>
            <w:tcW w:w="2310" w:type="dxa"/>
            <w:shd w:val="clear" w:color="auto" w:fill="auto"/>
          </w:tcPr>
          <w:p w14:paraId="181C74AF" w14:textId="77777777" w:rsidR="00025F58" w:rsidRPr="00D57CB6" w:rsidRDefault="00025F58" w:rsidP="003B6567">
            <w:pPr>
              <w:spacing w:before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 9 – User Guide</w:t>
            </w:r>
          </w:p>
        </w:tc>
        <w:tc>
          <w:tcPr>
            <w:tcW w:w="5595" w:type="dxa"/>
            <w:gridSpan w:val="3"/>
            <w:shd w:val="clear" w:color="auto" w:fill="auto"/>
          </w:tcPr>
          <w:p w14:paraId="181C74B0" w14:textId="77777777" w:rsidR="00025F58" w:rsidRPr="00D57CB6" w:rsidRDefault="00025F58" w:rsidP="003B6567">
            <w:pPr>
              <w:spacing w:before="6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If I am a client school have I forwarded all applications to coordinating school for assessment?</w:t>
            </w:r>
          </w:p>
        </w:tc>
        <w:tc>
          <w:tcPr>
            <w:tcW w:w="644" w:type="dxa"/>
            <w:shd w:val="clear" w:color="auto" w:fill="auto"/>
          </w:tcPr>
          <w:p w14:paraId="181C74B1" w14:textId="230AE29A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dxa"/>
            <w:shd w:val="clear" w:color="auto" w:fill="auto"/>
          </w:tcPr>
          <w:p w14:paraId="181C74B2" w14:textId="73A3FF77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</w:tr>
      <w:tr w:rsidR="00025F58" w:rsidRPr="00D57CB6" w14:paraId="181C74B9" w14:textId="77777777" w:rsidTr="00025F58">
        <w:tc>
          <w:tcPr>
            <w:tcW w:w="2310" w:type="dxa"/>
            <w:shd w:val="clear" w:color="auto" w:fill="auto"/>
          </w:tcPr>
          <w:p w14:paraId="181C74B4" w14:textId="77777777" w:rsidR="00025F58" w:rsidRPr="00D57CB6" w:rsidRDefault="00025F58" w:rsidP="003B6567">
            <w:pPr>
              <w:spacing w:before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 6 – User Guide</w:t>
            </w:r>
          </w:p>
        </w:tc>
        <w:tc>
          <w:tcPr>
            <w:tcW w:w="5595" w:type="dxa"/>
            <w:gridSpan w:val="3"/>
            <w:shd w:val="clear" w:color="auto" w:fill="auto"/>
          </w:tcPr>
          <w:p w14:paraId="181C74B5" w14:textId="77777777" w:rsidR="00025F58" w:rsidRPr="00D57CB6" w:rsidRDefault="00025F58" w:rsidP="003B6567">
            <w:pPr>
              <w:spacing w:before="60" w:after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Coordinating school assess the application.</w:t>
            </w:r>
          </w:p>
          <w:p w14:paraId="181C74B6" w14:textId="77777777" w:rsidR="00025F58" w:rsidRPr="00D57CB6" w:rsidRDefault="00025F58" w:rsidP="003B6567">
            <w:pPr>
              <w:spacing w:after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Seek assistance from STU as required.</w:t>
            </w:r>
          </w:p>
        </w:tc>
        <w:tc>
          <w:tcPr>
            <w:tcW w:w="644" w:type="dxa"/>
            <w:shd w:val="clear" w:color="auto" w:fill="auto"/>
          </w:tcPr>
          <w:p w14:paraId="181C74B7" w14:textId="758C6A0B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dxa"/>
            <w:shd w:val="clear" w:color="auto" w:fill="auto"/>
          </w:tcPr>
          <w:p w14:paraId="181C74B8" w14:textId="270D83F7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</w:tr>
      <w:tr w:rsidR="00025F58" w:rsidRPr="00D57CB6" w14:paraId="181C74BF" w14:textId="77777777" w:rsidTr="00025F58">
        <w:tc>
          <w:tcPr>
            <w:tcW w:w="2310" w:type="dxa"/>
            <w:shd w:val="clear" w:color="auto" w:fill="auto"/>
          </w:tcPr>
          <w:p w14:paraId="181C74BA" w14:textId="77777777" w:rsidR="00025F58" w:rsidRPr="00D57CB6" w:rsidRDefault="00025F58" w:rsidP="003B6567">
            <w:pPr>
              <w:spacing w:before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 6 – User Guide</w:t>
            </w:r>
          </w:p>
        </w:tc>
        <w:tc>
          <w:tcPr>
            <w:tcW w:w="5595" w:type="dxa"/>
            <w:gridSpan w:val="3"/>
            <w:shd w:val="clear" w:color="auto" w:fill="auto"/>
          </w:tcPr>
          <w:p w14:paraId="272D32CF" w14:textId="696B0D32" w:rsidR="00DB0F6F" w:rsidRDefault="00025F58" w:rsidP="00DB0F6F">
            <w:pPr>
              <w:spacing w:before="60" w:after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Coordinating school to notify parents/guardians</w:t>
            </w:r>
            <w:r w:rsidR="00DB0F6F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 of students at coordinating </w:t>
            </w:r>
            <w:r w:rsidR="00891B0B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AND</w:t>
            </w:r>
            <w:r w:rsidR="00DB0F6F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 client schools </w:t>
            </w: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in writing </w:t>
            </w:r>
            <w:r w:rsidR="00DB0F6F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(</w:t>
            </w: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email is ok) of the outcome</w:t>
            </w:r>
            <w:r w:rsidR="00891B0B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 of students’ travel applications </w:t>
            </w: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in a timely fashion. </w:t>
            </w:r>
          </w:p>
          <w:p w14:paraId="181C74BC" w14:textId="780F39B0" w:rsidR="00025F58" w:rsidRPr="00D57CB6" w:rsidRDefault="00DB0F6F" w:rsidP="00DB0F6F">
            <w:pPr>
              <w:spacing w:before="60" w:after="120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Coordinating school to n</w:t>
            </w:r>
            <w:r w:rsidR="00025F58"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otify</w:t>
            </w:r>
            <w: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 the client school </w:t>
            </w:r>
            <w:r w:rsidR="00025F58"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in writing</w:t>
            </w:r>
            <w: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 (</w:t>
            </w:r>
            <w:r w:rsidR="00025F58"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email is ok) of outcomes </w:t>
            </w:r>
            <w: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of the client school students</w:t>
            </w:r>
            <w:r w:rsidR="00891B0B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’ applications</w:t>
            </w:r>
            <w: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.  Client schools</w:t>
            </w:r>
            <w:r w:rsidR="00025F58"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 </w:t>
            </w:r>
            <w: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are to keep a record</w:t>
            </w:r>
            <w:r w:rsidR="00891B0B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 xml:space="preserve"> of the correspondence</w:t>
            </w:r>
            <w: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14:paraId="181C74BD" w14:textId="26CD24E7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dxa"/>
            <w:shd w:val="clear" w:color="auto" w:fill="auto"/>
          </w:tcPr>
          <w:p w14:paraId="181C74BE" w14:textId="43778C76" w:rsidR="00025F58" w:rsidRPr="00D57CB6" w:rsidRDefault="003B6567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</w:tr>
    </w:tbl>
    <w:p w14:paraId="4D306A52" w14:textId="77777777" w:rsidR="003B6567" w:rsidRDefault="003B6567">
      <w:r>
        <w:br w:type="page"/>
      </w:r>
    </w:p>
    <w:tbl>
      <w:tblPr>
        <w:tblpPr w:leftFromText="180" w:rightFromText="180" w:vertAnchor="text" w:horzAnchor="margin" w:tblpXSpec="right" w:tblpY="53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5595"/>
        <w:gridCol w:w="644"/>
        <w:gridCol w:w="693"/>
      </w:tblGrid>
      <w:tr w:rsidR="00025F58" w:rsidRPr="00D57CB6" w14:paraId="181C74C3" w14:textId="77777777" w:rsidTr="00A434C5">
        <w:trPr>
          <w:trHeight w:val="270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14:paraId="181C74C0" w14:textId="55FFB0D9" w:rsidR="00025F58" w:rsidRPr="00D57CB6" w:rsidRDefault="00025F58" w:rsidP="00A434C5">
            <w:pPr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lastRenderedPageBreak/>
              <w:t>Page # in the User Guide /Policy /Link</w:t>
            </w:r>
          </w:p>
        </w:tc>
        <w:tc>
          <w:tcPr>
            <w:tcW w:w="5595" w:type="dxa"/>
            <w:vMerge w:val="restart"/>
            <w:shd w:val="clear" w:color="auto" w:fill="auto"/>
            <w:vAlign w:val="center"/>
          </w:tcPr>
          <w:p w14:paraId="181C74C1" w14:textId="77777777" w:rsidR="00025F58" w:rsidRPr="00D57CB6" w:rsidRDefault="00025F58" w:rsidP="00A434C5">
            <w:pPr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Question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181C74C2" w14:textId="77777777" w:rsidR="00025F58" w:rsidRPr="00D57CB6" w:rsidRDefault="00025F58" w:rsidP="007222E2">
            <w:pPr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Completed</w:t>
            </w:r>
          </w:p>
        </w:tc>
      </w:tr>
      <w:tr w:rsidR="00025F58" w:rsidRPr="00D57CB6" w14:paraId="181C74C8" w14:textId="77777777" w:rsidTr="003F5B99">
        <w:trPr>
          <w:trHeight w:val="270"/>
        </w:trPr>
        <w:tc>
          <w:tcPr>
            <w:tcW w:w="2310" w:type="dxa"/>
            <w:vMerge/>
            <w:shd w:val="clear" w:color="auto" w:fill="auto"/>
          </w:tcPr>
          <w:p w14:paraId="181C74C4" w14:textId="77777777" w:rsidR="00025F58" w:rsidRPr="00D57CB6" w:rsidRDefault="00025F58" w:rsidP="00025F58">
            <w:pPr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14:paraId="181C74C5" w14:textId="77777777" w:rsidR="00025F58" w:rsidRPr="00D57CB6" w:rsidRDefault="00025F58" w:rsidP="00025F58">
            <w:pPr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181C74C6" w14:textId="77777777" w:rsidR="00025F58" w:rsidRPr="00D57CB6" w:rsidRDefault="00025F58" w:rsidP="003F5B99">
            <w:pPr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Y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81C74C7" w14:textId="77777777" w:rsidR="00025F58" w:rsidRPr="00D57CB6" w:rsidRDefault="00025F58" w:rsidP="003F5B99">
            <w:pPr>
              <w:jc w:val="center"/>
              <w:rPr>
                <w:rFonts w:ascii="Arial" w:eastAsia="Calibri" w:hAnsi="Arial" w:cs="Arial"/>
                <w:b/>
                <w:iCs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sz w:val="19"/>
                <w:szCs w:val="19"/>
              </w:rPr>
              <w:t>N</w:t>
            </w:r>
          </w:p>
        </w:tc>
      </w:tr>
      <w:tr w:rsidR="00025F58" w:rsidRPr="00D57CB6" w14:paraId="181C74ED" w14:textId="77777777" w:rsidTr="003F5B99">
        <w:trPr>
          <w:trHeight w:val="7998"/>
        </w:trPr>
        <w:tc>
          <w:tcPr>
            <w:tcW w:w="2310" w:type="dxa"/>
            <w:shd w:val="clear" w:color="auto" w:fill="auto"/>
          </w:tcPr>
          <w:p w14:paraId="181C74C9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CA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 7 – User Guide</w:t>
            </w:r>
          </w:p>
          <w:p w14:paraId="181C74CB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CC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CD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CE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CF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D0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D1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D2" w14:textId="77777777" w:rsidR="00025F58" w:rsidRPr="00D57CB6" w:rsidRDefault="00A434C5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hyperlink r:id="rId14" w:history="1">
              <w:r w:rsidR="00025F58" w:rsidRPr="00D57CB6">
                <w:rPr>
                  <w:rFonts w:ascii="Arial" w:eastAsia="Calibri" w:hAnsi="Arial" w:cs="Arial"/>
                  <w:color w:val="0000FF"/>
                  <w:sz w:val="19"/>
                  <w:szCs w:val="19"/>
                  <w:u w:val="single"/>
                </w:rPr>
                <w:t>http://www.education.vic.gov.au/school/principals/management/Pages/schoolbus.aspx</w:t>
              </w:r>
            </w:hyperlink>
          </w:p>
          <w:p w14:paraId="181C74D3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</w:tc>
        <w:tc>
          <w:tcPr>
            <w:tcW w:w="5595" w:type="dxa"/>
            <w:shd w:val="clear" w:color="auto" w:fill="auto"/>
          </w:tcPr>
          <w:p w14:paraId="181C74D4" w14:textId="77777777" w:rsidR="00025F58" w:rsidRPr="00D57CB6" w:rsidRDefault="00025F58" w:rsidP="00A434C5">
            <w:pPr>
              <w:spacing w:before="40"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</w:rPr>
              <w:t>Once offer of travel made, have I (coordinating school);</w:t>
            </w:r>
          </w:p>
          <w:p w14:paraId="181C74D5" w14:textId="562E7E1C" w:rsidR="00025F58" w:rsidRPr="00D57CB6" w:rsidRDefault="00A434C5" w:rsidP="00A434C5">
            <w:pPr>
              <w:spacing w:after="120"/>
              <w:rPr>
                <w:rFonts w:ascii="Arial" w:eastAsia="Calibri" w:hAnsi="Arial" w:cs="Arial"/>
                <w:b/>
                <w:iCs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eastAsia="Calibri" w:hAnsi="Arial" w:cs="Arial"/>
                <w:b/>
                <w:iCs/>
                <w:color w:val="7F7F7F" w:themeColor="text1" w:themeTint="80"/>
                <w:sz w:val="19"/>
                <w:szCs w:val="19"/>
              </w:rPr>
              <w:t xml:space="preserve">Eligible </w:t>
            </w:r>
            <w:r w:rsidR="00DB0F6F">
              <w:rPr>
                <w:rFonts w:ascii="Arial" w:eastAsia="Calibri" w:hAnsi="Arial" w:cs="Arial"/>
                <w:b/>
                <w:iCs/>
                <w:color w:val="7F7F7F" w:themeColor="text1" w:themeTint="80"/>
                <w:sz w:val="19"/>
                <w:szCs w:val="19"/>
              </w:rPr>
              <w:t>and</w:t>
            </w:r>
            <w:r>
              <w:rPr>
                <w:rFonts w:ascii="Arial" w:eastAsia="Calibri" w:hAnsi="Arial" w:cs="Arial"/>
                <w:b/>
                <w:iCs/>
                <w:color w:val="7F7F7F" w:themeColor="text1" w:themeTint="80"/>
                <w:sz w:val="19"/>
                <w:szCs w:val="19"/>
              </w:rPr>
              <w:t xml:space="preserve"> Exempt Travellers</w:t>
            </w:r>
          </w:p>
          <w:p w14:paraId="181C74D6" w14:textId="77777777" w:rsidR="00025F58" w:rsidRPr="00D57CB6" w:rsidRDefault="00025F58" w:rsidP="00A434C5">
            <w:pPr>
              <w:numPr>
                <w:ilvl w:val="0"/>
                <w:numId w:val="2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Notified client school of students place on the bus</w:t>
            </w:r>
          </w:p>
          <w:p w14:paraId="181C74D7" w14:textId="77777777" w:rsidR="00025F58" w:rsidRPr="00D57CB6" w:rsidRDefault="00025F58" w:rsidP="00A434C5">
            <w:pPr>
              <w:numPr>
                <w:ilvl w:val="0"/>
                <w:numId w:val="2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Provided parents/ guardians with all of the required information?</w:t>
            </w:r>
          </w:p>
          <w:p w14:paraId="181C74D8" w14:textId="77777777" w:rsidR="00025F58" w:rsidRPr="00D57CB6" w:rsidRDefault="00025F58" w:rsidP="00A434C5">
            <w:pPr>
              <w:numPr>
                <w:ilvl w:val="0"/>
                <w:numId w:val="3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Conditions of travel </w:t>
            </w:r>
          </w:p>
          <w:p w14:paraId="181C74D9" w14:textId="77777777" w:rsidR="00025F58" w:rsidRPr="00D57CB6" w:rsidRDefault="00025F58" w:rsidP="00A434C5">
            <w:pPr>
              <w:numPr>
                <w:ilvl w:val="0"/>
                <w:numId w:val="3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Bus Timetable</w:t>
            </w:r>
          </w:p>
          <w:p w14:paraId="181C74DA" w14:textId="77777777" w:rsidR="00025F58" w:rsidRPr="00D57CB6" w:rsidRDefault="00025F58" w:rsidP="00A434C5">
            <w:pPr>
              <w:numPr>
                <w:ilvl w:val="0"/>
                <w:numId w:val="3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Bus departure times for all stops &amp; </w:t>
            </w:r>
          </w:p>
          <w:p w14:paraId="181C74DB" w14:textId="77777777" w:rsidR="00025F58" w:rsidRPr="00D57CB6" w:rsidRDefault="00025F58" w:rsidP="00A434C5">
            <w:pPr>
              <w:numPr>
                <w:ilvl w:val="0"/>
                <w:numId w:val="3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‘Procedures to be adopted in the event of breakdown,    accident, bushfire or emergency’</w:t>
            </w:r>
          </w:p>
          <w:p w14:paraId="181C74DC" w14:textId="77777777" w:rsidR="00025F58" w:rsidRPr="00D57CB6" w:rsidRDefault="00025F58" w:rsidP="00025F58">
            <w:pPr>
              <w:spacing w:after="90" w:line="220" w:lineRule="atLeast"/>
              <w:ind w:left="720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</w:p>
          <w:p w14:paraId="181C74DD" w14:textId="77777777" w:rsidR="00025F58" w:rsidRPr="00D57CB6" w:rsidRDefault="00025F58" w:rsidP="00025F58">
            <w:pPr>
              <w:spacing w:after="90" w:line="220" w:lineRule="atLeast"/>
              <w:ind w:left="720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</w:p>
          <w:p w14:paraId="181C74DE" w14:textId="670062E7" w:rsidR="00025F58" w:rsidRPr="00D57CB6" w:rsidRDefault="00025F58" w:rsidP="00A434C5">
            <w:pPr>
              <w:spacing w:after="120"/>
              <w:rPr>
                <w:rFonts w:ascii="Arial" w:eastAsia="Calibri" w:hAnsi="Arial" w:cs="Arial"/>
                <w:b/>
                <w:iCs/>
                <w:color w:val="7F7F7F" w:themeColor="text1" w:themeTint="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b/>
                <w:iCs/>
                <w:color w:val="7F7F7F" w:themeColor="text1" w:themeTint="80"/>
                <w:sz w:val="19"/>
                <w:szCs w:val="19"/>
              </w:rPr>
              <w:t>Inel</w:t>
            </w:r>
            <w:r w:rsidR="00A434C5">
              <w:rPr>
                <w:rFonts w:ascii="Arial" w:eastAsia="Calibri" w:hAnsi="Arial" w:cs="Arial"/>
                <w:b/>
                <w:iCs/>
                <w:color w:val="7F7F7F" w:themeColor="text1" w:themeTint="80"/>
                <w:sz w:val="19"/>
                <w:szCs w:val="19"/>
              </w:rPr>
              <w:t>igible (fare paying) Travellers</w:t>
            </w:r>
          </w:p>
          <w:p w14:paraId="181C74DF" w14:textId="77777777" w:rsidR="00025F58" w:rsidRPr="00D57CB6" w:rsidRDefault="00025F58" w:rsidP="00A434C5">
            <w:pPr>
              <w:numPr>
                <w:ilvl w:val="0"/>
                <w:numId w:val="2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Invoiced parent/ guardian/ traveller</w:t>
            </w:r>
          </w:p>
          <w:p w14:paraId="181C74E0" w14:textId="77777777" w:rsidR="00025F58" w:rsidRPr="00D57CB6" w:rsidRDefault="00025F58" w:rsidP="00A434C5">
            <w:pPr>
              <w:numPr>
                <w:ilvl w:val="0"/>
                <w:numId w:val="2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Provided ‘Conditions of Travel’</w:t>
            </w:r>
          </w:p>
          <w:p w14:paraId="181C74E1" w14:textId="77777777" w:rsidR="00025F58" w:rsidRPr="00D57CB6" w:rsidRDefault="00025F58" w:rsidP="00A434C5">
            <w:pPr>
              <w:numPr>
                <w:ilvl w:val="0"/>
                <w:numId w:val="2"/>
              </w:numPr>
              <w:spacing w:after="90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Provided form 5a: ‘Written undertakings of alternative travel arrangements’  </w:t>
            </w:r>
          </w:p>
          <w:p w14:paraId="181C74E2" w14:textId="77777777" w:rsidR="00025F58" w:rsidRPr="00D57CB6" w:rsidRDefault="00025F58" w:rsidP="00025F58">
            <w:pPr>
              <w:spacing w:after="90" w:line="220" w:lineRule="atLeast"/>
              <w:ind w:left="720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</w:p>
          <w:p w14:paraId="181C74E3" w14:textId="385BD4D8" w:rsidR="00025F58" w:rsidRPr="00D57CB6" w:rsidRDefault="00025F58" w:rsidP="00891B0B">
            <w:pPr>
              <w:spacing w:after="90" w:line="360" w:lineRule="auto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Once payment of fares has been made and the signed ‘Written undertakings of alternative travel arrangements’ has been returned, ha</w:t>
            </w:r>
            <w:r w:rsidR="00A434C5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ve I:</w:t>
            </w:r>
          </w:p>
          <w:p w14:paraId="181C74E4" w14:textId="7E47C297" w:rsidR="00025F58" w:rsidRPr="00D57CB6" w:rsidRDefault="00891B0B" w:rsidP="003F5B99">
            <w:pPr>
              <w:numPr>
                <w:ilvl w:val="0"/>
                <w:numId w:val="2"/>
              </w:numPr>
              <w:spacing w:after="90" w:line="283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proofErr w:type="gramStart"/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n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otified</w:t>
            </w:r>
            <w:proofErr w:type="gramEnd"/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client school of students place on the bus</w:t>
            </w:r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?</w:t>
            </w:r>
          </w:p>
          <w:p w14:paraId="181C74E5" w14:textId="2D671722" w:rsidR="00025F58" w:rsidRPr="00D57CB6" w:rsidRDefault="00891B0B" w:rsidP="003F5B99">
            <w:pPr>
              <w:numPr>
                <w:ilvl w:val="0"/>
                <w:numId w:val="2"/>
              </w:numPr>
              <w:spacing w:after="90" w:line="283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proofErr w:type="gramStart"/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p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rovided</w:t>
            </w:r>
            <w:proofErr w:type="gramEnd"/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parents/ guardians with all of the required information?</w:t>
            </w:r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For example:</w:t>
            </w:r>
          </w:p>
          <w:p w14:paraId="181C74E6" w14:textId="3244E74F" w:rsidR="00025F58" w:rsidRPr="00D57CB6" w:rsidRDefault="00891B0B" w:rsidP="003F5B99">
            <w:pPr>
              <w:numPr>
                <w:ilvl w:val="0"/>
                <w:numId w:val="4"/>
              </w:numPr>
              <w:spacing w:after="90" w:line="283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b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us </w:t>
            </w:r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t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imetable</w:t>
            </w:r>
          </w:p>
          <w:p w14:paraId="181C74E7" w14:textId="4CF1EDE6" w:rsidR="00025F58" w:rsidRPr="00D57CB6" w:rsidRDefault="00891B0B" w:rsidP="003F5B99">
            <w:pPr>
              <w:numPr>
                <w:ilvl w:val="0"/>
                <w:numId w:val="4"/>
              </w:numPr>
              <w:spacing w:after="90" w:line="283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b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us departure times for all stops </w:t>
            </w:r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and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</w:t>
            </w:r>
          </w:p>
          <w:p w14:paraId="181C74E9" w14:textId="6D0F261B" w:rsidR="00025F58" w:rsidRPr="003F5B99" w:rsidRDefault="003F5B99" w:rsidP="00025F58">
            <w:pPr>
              <w:numPr>
                <w:ilvl w:val="0"/>
                <w:numId w:val="4"/>
              </w:numPr>
              <w:spacing w:after="90" w:line="220" w:lineRule="atLeast"/>
              <w:ind w:left="714" w:hanging="357"/>
              <w:contextualSpacing/>
              <w:rPr>
                <w:rFonts w:ascii="Arial" w:eastAsia="Calibri" w:hAnsi="Arial" w:cs="Arial"/>
                <w:iCs/>
                <w:color w:val="808080"/>
                <w:sz w:val="19"/>
                <w:szCs w:val="19"/>
                <w:lang w:eastAsia="en-AU"/>
              </w:rPr>
            </w:pPr>
            <w:proofErr w:type="gramStart"/>
            <w:r w:rsidRPr="003F5B99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p</w:t>
            </w:r>
            <w:r w:rsidR="00025F58" w:rsidRPr="003F5B99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rocedures</w:t>
            </w:r>
            <w:proofErr w:type="gramEnd"/>
            <w:r w:rsidR="00025F58" w:rsidRPr="003F5B99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to be adopted in the event of breakdown,    </w:t>
            </w:r>
            <w:r w:rsidRPr="003F5B99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accident, bushfire or emergency.</w:t>
            </w:r>
          </w:p>
          <w:p w14:paraId="181C74EA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</w:tc>
        <w:tc>
          <w:tcPr>
            <w:tcW w:w="644" w:type="dxa"/>
            <w:shd w:val="clear" w:color="auto" w:fill="auto"/>
          </w:tcPr>
          <w:p w14:paraId="181C74EB" w14:textId="4C8C7099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dxa"/>
            <w:shd w:val="clear" w:color="auto" w:fill="auto"/>
          </w:tcPr>
          <w:p w14:paraId="181C74EC" w14:textId="42C87D91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</w:tr>
      <w:tr w:rsidR="00025F58" w:rsidRPr="00D57CB6" w14:paraId="181C74FF" w14:textId="77777777" w:rsidTr="00025F58">
        <w:tc>
          <w:tcPr>
            <w:tcW w:w="2310" w:type="dxa"/>
            <w:shd w:val="clear" w:color="auto" w:fill="auto"/>
          </w:tcPr>
          <w:p w14:paraId="181C74EE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EF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F0" w14:textId="77777777" w:rsidR="00025F58" w:rsidRPr="00D57CB6" w:rsidRDefault="00A434C5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hyperlink r:id="rId15" w:anchor="link54" w:history="1">
              <w:r w:rsidR="00025F58" w:rsidRPr="00D57CB6">
                <w:rPr>
                  <w:rFonts w:ascii="Arial" w:eastAsia="Calibri" w:hAnsi="Arial" w:cs="Arial"/>
                  <w:iCs/>
                  <w:color w:val="0000FF"/>
                  <w:sz w:val="19"/>
                  <w:szCs w:val="19"/>
                  <w:u w:val="single"/>
                </w:rPr>
                <w:t>http://www.education.vic.gov.au/school/principals/management/Pages/schoolbus.aspx#link54</w:t>
              </w:r>
            </w:hyperlink>
          </w:p>
          <w:p w14:paraId="181C74F1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</w:p>
          <w:p w14:paraId="181C74F2" w14:textId="77777777" w:rsidR="00025F58" w:rsidRPr="00D57CB6" w:rsidRDefault="00025F58" w:rsidP="00025F58">
            <w:pPr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  <w:t>Page 20 - User Guide</w:t>
            </w:r>
          </w:p>
        </w:tc>
        <w:tc>
          <w:tcPr>
            <w:tcW w:w="5595" w:type="dxa"/>
            <w:shd w:val="clear" w:color="auto" w:fill="auto"/>
          </w:tcPr>
          <w:p w14:paraId="4AE62F6C" w14:textId="77777777" w:rsidR="00891B0B" w:rsidRDefault="00891B0B" w:rsidP="00A434C5">
            <w:pPr>
              <w:spacing w:before="60" w:after="90" w:line="220" w:lineRule="atLeast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</w:rPr>
            </w:pPr>
          </w:p>
          <w:p w14:paraId="181C74F3" w14:textId="77777777" w:rsidR="00025F58" w:rsidRPr="00D57CB6" w:rsidRDefault="00025F58" w:rsidP="00A434C5">
            <w:pPr>
              <w:spacing w:before="60" w:after="90" w:line="220" w:lineRule="atLeast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</w:rPr>
            </w:pPr>
            <w:r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</w:rPr>
              <w:t>Do I/ should I have collected fares from fare paying travellers?</w:t>
            </w:r>
          </w:p>
          <w:p w14:paraId="181C74F4" w14:textId="77777777" w:rsidR="00025F58" w:rsidRPr="00D57CB6" w:rsidRDefault="00025F58" w:rsidP="00025F58">
            <w:pPr>
              <w:spacing w:after="90" w:line="220" w:lineRule="atLeast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</w:rPr>
            </w:pPr>
          </w:p>
          <w:p w14:paraId="181C74F5" w14:textId="54CE8B04" w:rsidR="00025F58" w:rsidRPr="00D57CB6" w:rsidRDefault="00891B0B" w:rsidP="00025F58">
            <w:pPr>
              <w:spacing w:after="90" w:line="220" w:lineRule="atLeast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</w:rPr>
              <w:t>Have I:</w:t>
            </w:r>
          </w:p>
          <w:p w14:paraId="181C74F6" w14:textId="38F8F4D6" w:rsidR="00025F58" w:rsidRPr="00D57CB6" w:rsidRDefault="00891B0B" w:rsidP="00891B0B">
            <w:pPr>
              <w:numPr>
                <w:ilvl w:val="0"/>
                <w:numId w:val="5"/>
              </w:numPr>
              <w:spacing w:after="90" w:line="360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proofErr w:type="gramStart"/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f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ollowed</w:t>
            </w:r>
            <w:proofErr w:type="gramEnd"/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up with client schools for outstanding fares?</w:t>
            </w:r>
          </w:p>
          <w:p w14:paraId="181C74F7" w14:textId="390BF7A3" w:rsidR="00025F58" w:rsidRPr="00D57CB6" w:rsidRDefault="00891B0B" w:rsidP="00891B0B">
            <w:pPr>
              <w:numPr>
                <w:ilvl w:val="0"/>
                <w:numId w:val="5"/>
              </w:numPr>
              <w:spacing w:after="90" w:line="360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proofErr w:type="gramStart"/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r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eceived</w:t>
            </w:r>
            <w:proofErr w:type="gramEnd"/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fares from client schools?</w:t>
            </w:r>
          </w:p>
          <w:p w14:paraId="181C74F8" w14:textId="69034355" w:rsidR="00025F58" w:rsidRPr="00D57CB6" w:rsidRDefault="00891B0B" w:rsidP="00891B0B">
            <w:pPr>
              <w:numPr>
                <w:ilvl w:val="0"/>
                <w:numId w:val="5"/>
              </w:numPr>
              <w:spacing w:before="60" w:after="90" w:line="360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proofErr w:type="gramStart"/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r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ecorded</w:t>
            </w:r>
            <w:proofErr w:type="gramEnd"/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fares from travellers in CASES 21?</w:t>
            </w:r>
          </w:p>
          <w:p w14:paraId="181C74F9" w14:textId="1D61A81B" w:rsidR="00025F58" w:rsidRPr="00D57CB6" w:rsidRDefault="00891B0B" w:rsidP="00891B0B">
            <w:pPr>
              <w:numPr>
                <w:ilvl w:val="0"/>
                <w:numId w:val="5"/>
              </w:numPr>
              <w:spacing w:after="90" w:line="360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proofErr w:type="gramStart"/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c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ompleted</w:t>
            </w:r>
            <w:proofErr w:type="gramEnd"/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the fare remittance advice form?</w:t>
            </w:r>
          </w:p>
          <w:p w14:paraId="181C74FA" w14:textId="72D103EF" w:rsidR="00025F58" w:rsidRPr="00D57CB6" w:rsidRDefault="00891B0B" w:rsidP="00891B0B">
            <w:pPr>
              <w:numPr>
                <w:ilvl w:val="0"/>
                <w:numId w:val="5"/>
              </w:numPr>
              <w:spacing w:after="90" w:line="360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proofErr w:type="gramStart"/>
            <w:r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p</w:t>
            </w:r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>rocessed</w:t>
            </w:r>
            <w:proofErr w:type="gramEnd"/>
            <w:r w:rsidR="00025F58" w:rsidRPr="00D57CB6"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  <w:t xml:space="preserve"> payment for STU via CASES 21 and posted the cheque and remittance advice to STU?</w:t>
            </w:r>
          </w:p>
          <w:p w14:paraId="181C74FB" w14:textId="6B8718B5" w:rsidR="00025F58" w:rsidRPr="00D57CB6" w:rsidRDefault="00891B0B" w:rsidP="00891B0B">
            <w:pPr>
              <w:numPr>
                <w:ilvl w:val="0"/>
                <w:numId w:val="5"/>
              </w:numPr>
              <w:spacing w:after="90" w:line="360" w:lineRule="auto"/>
              <w:ind w:left="714" w:hanging="357"/>
              <w:contextualSpacing/>
              <w:rPr>
                <w:rFonts w:ascii="Arial" w:eastAsia="Calibri" w:hAnsi="Arial" w:cs="Arial"/>
                <w:iCs/>
                <w:color w:val="7F7F7F" w:themeColor="text1" w:themeTint="80"/>
                <w:sz w:val="19"/>
                <w:szCs w:val="19"/>
                <w:lang w:eastAsia="en-AU"/>
              </w:rPr>
            </w:pPr>
            <w:r>
              <w:rPr>
                <w:rFonts w:ascii="Arial" w:eastAsia="Calibri" w:hAnsi="Arial" w:cs="Arial"/>
                <w:color w:val="7F7F7F" w:themeColor="text1" w:themeTint="80"/>
                <w:sz w:val="19"/>
                <w:szCs w:val="19"/>
                <w:lang w:eastAsia="en-AU"/>
              </w:rPr>
              <w:t>e</w:t>
            </w:r>
            <w:r w:rsidR="00025F58" w:rsidRPr="00D57CB6">
              <w:rPr>
                <w:rFonts w:ascii="Arial" w:eastAsia="Calibri" w:hAnsi="Arial" w:cs="Arial"/>
                <w:color w:val="7F7F7F" w:themeColor="text1" w:themeTint="80"/>
                <w:sz w:val="19"/>
                <w:szCs w:val="19"/>
                <w:lang w:eastAsia="en-AU"/>
              </w:rPr>
              <w:t xml:space="preserve">mailed a soft copy of the remittance advice to </w:t>
            </w:r>
            <w:hyperlink r:id="rId16" w:history="1">
              <w:r w:rsidR="00025F58" w:rsidRPr="00D57CB6">
                <w:rPr>
                  <w:rFonts w:ascii="Arial" w:eastAsia="Calibri" w:hAnsi="Arial" w:cs="Arial"/>
                  <w:iCs/>
                  <w:color w:val="0000FF"/>
                  <w:sz w:val="19"/>
                  <w:szCs w:val="19"/>
                  <w:u w:val="single"/>
                  <w:lang w:eastAsia="en-AU"/>
                </w:rPr>
                <w:t>student.transport@edumail.vic.gov.au</w:t>
              </w:r>
            </w:hyperlink>
          </w:p>
          <w:p w14:paraId="181C74FC" w14:textId="77777777" w:rsidR="00025F58" w:rsidRPr="00D57CB6" w:rsidRDefault="00025F58" w:rsidP="00025F58">
            <w:pPr>
              <w:spacing w:after="90" w:line="220" w:lineRule="atLeast"/>
              <w:contextualSpacing/>
              <w:rPr>
                <w:rFonts w:ascii="Arial" w:eastAsia="Calibri" w:hAnsi="Arial" w:cs="Arial"/>
                <w:iCs/>
                <w:color w:val="808080"/>
                <w:sz w:val="19"/>
                <w:szCs w:val="19"/>
                <w:lang w:eastAsia="en-AU"/>
              </w:rPr>
            </w:pPr>
          </w:p>
        </w:tc>
        <w:tc>
          <w:tcPr>
            <w:tcW w:w="644" w:type="dxa"/>
            <w:shd w:val="clear" w:color="auto" w:fill="auto"/>
          </w:tcPr>
          <w:p w14:paraId="181C74FD" w14:textId="2085F14E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dxa"/>
            <w:shd w:val="clear" w:color="auto" w:fill="auto"/>
          </w:tcPr>
          <w:p w14:paraId="181C74FE" w14:textId="4D86F7B4" w:rsidR="00025F58" w:rsidRPr="00D57CB6" w:rsidRDefault="00A434C5" w:rsidP="007222E2">
            <w:pPr>
              <w:jc w:val="center"/>
              <w:rPr>
                <w:rFonts w:ascii="Arial" w:eastAsia="Calibri" w:hAnsi="Arial" w:cs="Arial"/>
                <w:iCs/>
                <w:color w:val="808080"/>
                <w:sz w:val="19"/>
                <w:szCs w:val="19"/>
              </w:rPr>
            </w:pPr>
            <w:r w:rsidRPr="003D023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23B">
              <w:rPr>
                <w:sz w:val="18"/>
                <w:szCs w:val="18"/>
              </w:rPr>
              <w:instrText xml:space="preserve"> FORMTEXT </w:instrText>
            </w:r>
            <w:r w:rsidRPr="003D023B">
              <w:rPr>
                <w:sz w:val="18"/>
                <w:szCs w:val="18"/>
              </w:rPr>
            </w:r>
            <w:r w:rsidRPr="003D023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D023B">
              <w:rPr>
                <w:sz w:val="18"/>
                <w:szCs w:val="18"/>
              </w:rPr>
              <w:fldChar w:fldCharType="end"/>
            </w:r>
          </w:p>
        </w:tc>
      </w:tr>
    </w:tbl>
    <w:p w14:paraId="181C7500" w14:textId="77777777" w:rsidR="007202FF" w:rsidRPr="00025F58" w:rsidRDefault="007202FF" w:rsidP="00025F58"/>
    <w:sectPr w:rsidR="007202FF" w:rsidRPr="00025F58" w:rsidSect="00781E6A">
      <w:footerReference w:type="default" r:id="rId17"/>
      <w:pgSz w:w="11906" w:h="16838"/>
      <w:pgMar w:top="70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81EB4" w14:textId="77777777" w:rsidR="00891B0B" w:rsidRDefault="00891B0B" w:rsidP="00A434C5">
      <w:pPr>
        <w:spacing w:after="0" w:line="240" w:lineRule="auto"/>
      </w:pPr>
      <w:r>
        <w:separator/>
      </w:r>
    </w:p>
  </w:endnote>
  <w:endnote w:type="continuationSeparator" w:id="0">
    <w:p w14:paraId="3D652C13" w14:textId="77777777" w:rsidR="00891B0B" w:rsidRDefault="00891B0B" w:rsidP="00A4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461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D3874" w14:textId="76F1AFA1" w:rsidR="00891B0B" w:rsidRDefault="00891B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B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223C5E" w14:textId="77777777" w:rsidR="00891B0B" w:rsidRDefault="00891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F30A9" w14:textId="77777777" w:rsidR="00891B0B" w:rsidRDefault="00891B0B" w:rsidP="00A434C5">
      <w:pPr>
        <w:spacing w:after="0" w:line="240" w:lineRule="auto"/>
      </w:pPr>
      <w:r>
        <w:separator/>
      </w:r>
    </w:p>
  </w:footnote>
  <w:footnote w:type="continuationSeparator" w:id="0">
    <w:p w14:paraId="227DA597" w14:textId="77777777" w:rsidR="00891B0B" w:rsidRDefault="00891B0B" w:rsidP="00A43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533B"/>
    <w:multiLevelType w:val="hybridMultilevel"/>
    <w:tmpl w:val="88827CD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57386"/>
    <w:multiLevelType w:val="hybridMultilevel"/>
    <w:tmpl w:val="3CD63EA4"/>
    <w:lvl w:ilvl="0" w:tplc="0C0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64206822"/>
    <w:multiLevelType w:val="hybridMultilevel"/>
    <w:tmpl w:val="2F8ED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50215"/>
    <w:multiLevelType w:val="multilevel"/>
    <w:tmpl w:val="AB987CB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>
    <w:nsid w:val="7C8728F3"/>
    <w:multiLevelType w:val="hybridMultilevel"/>
    <w:tmpl w:val="4B0C6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WT+o1TrD9fX3QRmqmFqQ+lLgL4=" w:salt="J7GpaXfYKzvF6mxwvBpk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58"/>
    <w:rsid w:val="00025F58"/>
    <w:rsid w:val="003B6567"/>
    <w:rsid w:val="003F5B99"/>
    <w:rsid w:val="007202FF"/>
    <w:rsid w:val="007222E2"/>
    <w:rsid w:val="00781E6A"/>
    <w:rsid w:val="00891B0B"/>
    <w:rsid w:val="00A434C5"/>
    <w:rsid w:val="00DB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7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C5"/>
  </w:style>
  <w:style w:type="paragraph" w:styleId="Footer">
    <w:name w:val="footer"/>
    <w:basedOn w:val="Normal"/>
    <w:link w:val="FooterChar"/>
    <w:uiPriority w:val="99"/>
    <w:unhideWhenUsed/>
    <w:rsid w:val="00A43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C5"/>
  </w:style>
  <w:style w:type="paragraph" w:styleId="BalloonText">
    <w:name w:val="Balloon Text"/>
    <w:basedOn w:val="Normal"/>
    <w:link w:val="BalloonTextChar"/>
    <w:uiPriority w:val="99"/>
    <w:semiHidden/>
    <w:unhideWhenUsed/>
    <w:rsid w:val="00A4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C5"/>
  </w:style>
  <w:style w:type="paragraph" w:styleId="Footer">
    <w:name w:val="footer"/>
    <w:basedOn w:val="Normal"/>
    <w:link w:val="FooterChar"/>
    <w:uiPriority w:val="99"/>
    <w:unhideWhenUsed/>
    <w:rsid w:val="00A43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C5"/>
  </w:style>
  <w:style w:type="paragraph" w:styleId="BalloonText">
    <w:name w:val="Balloon Text"/>
    <w:basedOn w:val="Normal"/>
    <w:link w:val="BalloonTextChar"/>
    <w:uiPriority w:val="99"/>
    <w:semiHidden/>
    <w:unhideWhenUsed/>
    <w:rsid w:val="00A4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ducation.vic.gov.au/school/principals/management/Pages/schoolbu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tudent.transport@edumail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ducation.vic.gov.au/school/principals/management/Pages/schoolbus.asp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ducation.vic.gov.au/school/principals/management/Pages/schoolbu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118</Value>
      <Value>94</Value>
      <Value>101</Value>
    </TaxCatchAll>
    <DEECD_Expired xmlns="http://schemas.microsoft.com/sharepoint/v3">false</DEECD_Expired>
    <DEECD_Keywords xmlns="http://schemas.microsoft.com/sharepoint/v3">SBP checklist, School Bus Program checklist, admin checklist</DEECD_Keywords>
    <PublishingExpirationDate xmlns="http://schemas.microsoft.com/sharepoint/v3" xsi:nil="true"/>
    <DEECD_Description xmlns="http://schemas.microsoft.com/sharepoint/v3">SBP Administration Checklist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A05E2-7701-4D6D-8316-30CA3E0F8601}"/>
</file>

<file path=customXml/itemProps2.xml><?xml version="1.0" encoding="utf-8"?>
<ds:datastoreItem xmlns:ds="http://schemas.openxmlformats.org/officeDocument/2006/customXml" ds:itemID="{FE9C1C91-2518-4DBF-BFC5-2414085025C1}"/>
</file>

<file path=customXml/itemProps3.xml><?xml version="1.0" encoding="utf-8"?>
<ds:datastoreItem xmlns:ds="http://schemas.openxmlformats.org/officeDocument/2006/customXml" ds:itemID="{7401E488-BC08-405A-8A4B-C1317AE18148}"/>
</file>

<file path=customXml/itemProps4.xml><?xml version="1.0" encoding="utf-8"?>
<ds:datastoreItem xmlns:ds="http://schemas.openxmlformats.org/officeDocument/2006/customXml" ds:itemID="{1E12CA42-5F7D-4BD4-A560-CC9986819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SBP Administration Checklist</vt:lpstr>
    </vt:vector>
  </TitlesOfParts>
  <Company>DEECD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SBP Administration Checklist</dc:title>
  <dc:subject/>
  <dc:creator>Johnson, Sarah J</dc:creator>
  <cp:keywords/>
  <dc:description/>
  <cp:lastModifiedBy>Thomson, Jane T</cp:lastModifiedBy>
  <cp:revision>2</cp:revision>
  <dcterms:created xsi:type="dcterms:W3CDTF">2015-09-02T03:46:00Z</dcterms:created>
  <dcterms:modified xsi:type="dcterms:W3CDTF">2015-09-02T03:46:00Z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>118;#Principals|a4f56333-bce8-49bd-95df-bc27ddd10ec3</vt:lpwstr>
  </property>
</Properties>
</file>