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97942" w14:textId="20106772" w:rsidR="00BD2F08" w:rsidRDefault="00BD2F08" w:rsidP="00BD2F08">
      <w:pPr>
        <w:pStyle w:val="FormName"/>
        <w:ind w:right="142"/>
        <w:rPr>
          <w:sz w:val="44"/>
          <w:szCs w:val="44"/>
          <w:lang w:val="en-US"/>
        </w:rPr>
      </w:pPr>
      <w:bookmarkStart w:id="0" w:name="_GoBack"/>
      <w:bookmarkEnd w:id="0"/>
      <w:r w:rsidRPr="003957E3">
        <w:rPr>
          <w:sz w:val="44"/>
          <w:szCs w:val="44"/>
          <w:lang w:val="en-US"/>
        </w:rPr>
        <w:t>Risk Assessment</w:t>
      </w:r>
    </w:p>
    <w:p w14:paraId="1B5DBAD6" w14:textId="77777777" w:rsidR="00BD2F08" w:rsidRPr="006271F3" w:rsidRDefault="00BD2F08" w:rsidP="00BD2F08">
      <w:pPr>
        <w:pStyle w:val="FormName"/>
        <w:spacing w:after="0"/>
        <w:ind w:right="142"/>
        <w:rPr>
          <w:sz w:val="16"/>
          <w:szCs w:val="16"/>
          <w:lang w:val="en-US"/>
        </w:rPr>
      </w:pPr>
    </w:p>
    <w:p w14:paraId="75D55FC2" w14:textId="77777777" w:rsidR="00BD2F08" w:rsidRPr="006271F3" w:rsidRDefault="00BD2F08" w:rsidP="00BD2F08">
      <w:pPr>
        <w:spacing w:line="276" w:lineRule="auto"/>
        <w:ind w:left="142" w:right="253"/>
        <w:jc w:val="both"/>
      </w:pPr>
      <w:r w:rsidRPr="006271F3">
        <w:t xml:space="preserve">This template is to be used with reference to the </w:t>
      </w:r>
      <w:r w:rsidRPr="006271F3">
        <w:rPr>
          <w:highlight w:val="yellow"/>
        </w:rPr>
        <w:t>OHS Risk Management Procedure</w:t>
      </w:r>
      <w:r w:rsidRPr="006271F3">
        <w:t xml:space="preserve">. For support in conducting a Risk Assessment, contact the OHS Advisory Service on 1300 074 715 or email </w:t>
      </w:r>
      <w:hyperlink r:id="rId10" w:history="1">
        <w:r w:rsidRPr="006271F3">
          <w:rPr>
            <w:rStyle w:val="Hyperlink"/>
          </w:rPr>
          <w:t>safety@edumail.vic.gov.au</w:t>
        </w:r>
      </w:hyperlink>
      <w:r w:rsidRPr="006271F3">
        <w:t>.</w:t>
      </w:r>
    </w:p>
    <w:p w14:paraId="172CDA10" w14:textId="324062E0" w:rsidR="00026FEF" w:rsidRDefault="00026FEF" w:rsidP="00026FEF">
      <w:pPr>
        <w:rPr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1476"/>
        <w:gridCol w:w="4397"/>
        <w:gridCol w:w="1546"/>
        <w:gridCol w:w="642"/>
        <w:gridCol w:w="1439"/>
        <w:gridCol w:w="2881"/>
      </w:tblGrid>
      <w:tr w:rsidR="00026FEF" w:rsidRPr="00A34D39" w14:paraId="224AE95E" w14:textId="77777777" w:rsidTr="00BD2F08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EB64A3E" w14:textId="0921B16E" w:rsidR="00026FEF" w:rsidRPr="00A34D39" w:rsidRDefault="00026FEF" w:rsidP="00A34D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A34D39">
              <w:rPr>
                <w:b/>
                <w:color w:val="FFFFFF"/>
                <w:sz w:val="20"/>
                <w:szCs w:val="20"/>
              </w:rPr>
              <w:t xml:space="preserve">1.  Background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i</w:t>
            </w:r>
            <w:r w:rsidRPr="00A34D39">
              <w:rPr>
                <w:b/>
                <w:color w:val="FFFFFF"/>
                <w:sz w:val="20"/>
                <w:szCs w:val="20"/>
              </w:rPr>
              <w:t>nformation</w:t>
            </w:r>
          </w:p>
        </w:tc>
      </w:tr>
      <w:tr w:rsidR="00026FEF" w:rsidRPr="00A34D39" w14:paraId="331C1750" w14:textId="77777777" w:rsidTr="00BD2F08">
        <w:trPr>
          <w:trHeight w:val="345"/>
          <w:jc w:val="center"/>
        </w:trPr>
        <w:tc>
          <w:tcPr>
            <w:tcW w:w="9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EE78182" w14:textId="55D7EA35" w:rsidR="00026FEF" w:rsidRPr="00A34D39" w:rsidRDefault="00026FEF" w:rsidP="00A34D39">
            <w:pPr>
              <w:spacing w:before="40" w:after="40"/>
              <w:rPr>
                <w:b/>
                <w:sz w:val="20"/>
                <w:szCs w:val="20"/>
              </w:rPr>
            </w:pPr>
            <w:r w:rsidRPr="00A34D39">
              <w:rPr>
                <w:b/>
                <w:sz w:val="20"/>
                <w:szCs w:val="20"/>
              </w:rPr>
              <w:t>School/</w:t>
            </w:r>
            <w:r w:rsidR="00A34D39" w:rsidRPr="00A34D39">
              <w:rPr>
                <w:b/>
                <w:sz w:val="20"/>
                <w:szCs w:val="20"/>
              </w:rPr>
              <w:t>w</w:t>
            </w:r>
            <w:r w:rsidRPr="00A34D39">
              <w:rPr>
                <w:b/>
                <w:sz w:val="20"/>
                <w:szCs w:val="20"/>
              </w:rPr>
              <w:t>orkplace:</w:t>
            </w:r>
          </w:p>
        </w:tc>
        <w:tc>
          <w:tcPr>
            <w:tcW w:w="2438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2602136" w14:textId="77777777" w:rsidR="00026FEF" w:rsidRPr="00A34D39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E6C4F2" w14:textId="77777777" w:rsidR="00026FEF" w:rsidRPr="00A34D39" w:rsidRDefault="00026FEF" w:rsidP="00225F2B">
            <w:pPr>
              <w:spacing w:before="40" w:after="40"/>
              <w:rPr>
                <w:b/>
                <w:sz w:val="20"/>
                <w:szCs w:val="20"/>
              </w:rPr>
            </w:pPr>
            <w:r w:rsidRPr="00A34D3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C1E57D2" w14:textId="77777777" w:rsidR="00026FEF" w:rsidRPr="00A34D39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A34D39" w14:paraId="03EF8BA0" w14:textId="77777777" w:rsidTr="00BD2F08">
        <w:trPr>
          <w:trHeight w:val="396"/>
          <w:jc w:val="center"/>
        </w:trPr>
        <w:tc>
          <w:tcPr>
            <w:tcW w:w="9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7B73400" w14:textId="09D4C402" w:rsidR="00026FEF" w:rsidRPr="00A34D39" w:rsidRDefault="00026FEF" w:rsidP="00A34D39">
            <w:pPr>
              <w:spacing w:before="40" w:after="40"/>
              <w:rPr>
                <w:b/>
                <w:sz w:val="20"/>
                <w:szCs w:val="20"/>
              </w:rPr>
            </w:pPr>
            <w:r w:rsidRPr="00A34D39">
              <w:rPr>
                <w:b/>
                <w:sz w:val="20"/>
                <w:szCs w:val="20"/>
              </w:rPr>
              <w:t xml:space="preserve">Title of </w:t>
            </w:r>
            <w:r w:rsidR="00A34D39" w:rsidRPr="00A34D39">
              <w:rPr>
                <w:b/>
                <w:sz w:val="20"/>
                <w:szCs w:val="20"/>
              </w:rPr>
              <w:t>a</w:t>
            </w:r>
            <w:r w:rsidRPr="00A34D39">
              <w:rPr>
                <w:b/>
                <w:sz w:val="20"/>
                <w:szCs w:val="20"/>
              </w:rPr>
              <w:t>ssessment:</w:t>
            </w:r>
          </w:p>
        </w:tc>
        <w:tc>
          <w:tcPr>
            <w:tcW w:w="2438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A52B8F8" w14:textId="2AB8D129" w:rsidR="00026FEF" w:rsidRPr="00A34D39" w:rsidRDefault="00B077E7" w:rsidP="00225F2B">
            <w:pPr>
              <w:spacing w:before="40" w:after="40"/>
              <w:rPr>
                <w:sz w:val="20"/>
                <w:szCs w:val="20"/>
              </w:rPr>
            </w:pPr>
            <w:r w:rsidRPr="00981C8A">
              <w:rPr>
                <w:b/>
                <w:sz w:val="28"/>
                <w:szCs w:val="28"/>
              </w:rPr>
              <w:t>Set-up and use of scaffolding</w:t>
            </w:r>
            <w:r w:rsidR="00735234" w:rsidRPr="00A34D39">
              <w:t xml:space="preserve"> </w:t>
            </w:r>
            <w:r w:rsidR="00735234" w:rsidRPr="00A34D39">
              <w:rPr>
                <w:i/>
                <w:sz w:val="20"/>
              </w:rPr>
              <w:t>(this task can only be performed by a competent person who is licensed to</w:t>
            </w:r>
            <w:r w:rsidR="002A35D2">
              <w:rPr>
                <w:i/>
                <w:sz w:val="20"/>
              </w:rPr>
              <w:t xml:space="preserve"> undertake this work)</w:t>
            </w:r>
          </w:p>
        </w:tc>
        <w:tc>
          <w:tcPr>
            <w:tcW w:w="68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28EDB2F" w14:textId="77777777" w:rsidR="00026FEF" w:rsidRPr="00A34D39" w:rsidRDefault="00026FEF" w:rsidP="00225F2B">
            <w:pPr>
              <w:spacing w:before="40" w:after="40"/>
              <w:rPr>
                <w:b/>
                <w:sz w:val="20"/>
                <w:szCs w:val="20"/>
              </w:rPr>
            </w:pPr>
            <w:r w:rsidRPr="00A34D39">
              <w:rPr>
                <w:b/>
                <w:sz w:val="20"/>
                <w:szCs w:val="20"/>
              </w:rPr>
              <w:t>Name of person conducting assessment: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D7B72C9" w14:textId="77777777" w:rsidR="00026FEF" w:rsidRPr="00A34D39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A34D39" w14:paraId="0C8D7C01" w14:textId="77777777" w:rsidTr="00BD2F08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7CC1D51" w14:textId="5BCF0D88" w:rsidR="00026FEF" w:rsidRPr="00A34D39" w:rsidRDefault="00026FEF" w:rsidP="00A34D39">
            <w:pPr>
              <w:spacing w:before="40" w:after="40"/>
              <w:rPr>
                <w:color w:val="FFFFFF"/>
                <w:sz w:val="20"/>
                <w:szCs w:val="20"/>
              </w:rPr>
            </w:pPr>
            <w:r w:rsidRPr="00A34D39">
              <w:rPr>
                <w:b/>
                <w:color w:val="FFFFFF"/>
                <w:sz w:val="20"/>
                <w:szCs w:val="20"/>
              </w:rPr>
              <w:t xml:space="preserve">2.  Risk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a</w:t>
            </w:r>
            <w:r w:rsidRPr="00A34D39">
              <w:rPr>
                <w:b/>
                <w:color w:val="FFFFFF"/>
                <w:sz w:val="20"/>
                <w:szCs w:val="20"/>
              </w:rPr>
              <w:t>ssessment</w:t>
            </w:r>
          </w:p>
        </w:tc>
      </w:tr>
      <w:tr w:rsidR="00B64BB4" w:rsidRPr="00A34D39" w14:paraId="327963C7" w14:textId="77777777" w:rsidTr="00BD2F08">
        <w:trPr>
          <w:trHeight w:val="536"/>
          <w:jc w:val="center"/>
        </w:trPr>
        <w:tc>
          <w:tcPr>
            <w:tcW w:w="141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DAE218" w14:textId="627C79F0" w:rsidR="00026FEF" w:rsidRPr="00A34D39" w:rsidRDefault="00026FEF" w:rsidP="00A34D39">
            <w:pPr>
              <w:jc w:val="center"/>
              <w:rPr>
                <w:color w:val="FFFFFF"/>
                <w:sz w:val="20"/>
                <w:szCs w:val="20"/>
              </w:rPr>
            </w:pPr>
            <w:r w:rsidRPr="00A34D39">
              <w:rPr>
                <w:b/>
                <w:color w:val="FFFFFF"/>
                <w:sz w:val="20"/>
                <w:szCs w:val="20"/>
              </w:rPr>
              <w:t xml:space="preserve">Identify and list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h</w:t>
            </w:r>
            <w:r w:rsidRPr="00A34D39">
              <w:rPr>
                <w:b/>
                <w:color w:val="FFFFFF"/>
                <w:sz w:val="20"/>
                <w:szCs w:val="20"/>
              </w:rPr>
              <w:t>azards</w:t>
            </w:r>
          </w:p>
        </w:tc>
        <w:tc>
          <w:tcPr>
            <w:tcW w:w="14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20813F" w14:textId="15876DDE" w:rsidR="00026FEF" w:rsidRPr="00A34D39" w:rsidRDefault="00026FEF" w:rsidP="00A34D3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4D39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c</w:t>
            </w:r>
            <w:r w:rsidRPr="00A34D39">
              <w:rPr>
                <w:b/>
                <w:color w:val="FFFFFF"/>
                <w:sz w:val="20"/>
                <w:szCs w:val="20"/>
              </w:rPr>
              <w:t xml:space="preserve">urrent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r</w:t>
            </w:r>
            <w:r w:rsidRPr="00A34D39">
              <w:rPr>
                <w:b/>
                <w:color w:val="FFFFFF"/>
                <w:sz w:val="20"/>
                <w:szCs w:val="20"/>
              </w:rPr>
              <w:t xml:space="preserve">isk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c</w:t>
            </w:r>
            <w:r w:rsidRPr="00A34D39">
              <w:rPr>
                <w:b/>
                <w:color w:val="FFFFFF"/>
                <w:sz w:val="20"/>
                <w:szCs w:val="20"/>
              </w:rPr>
              <w:t>ontrols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3C0B0F26" w14:textId="4E5B878B" w:rsidR="00026FEF" w:rsidRPr="00A34D39" w:rsidRDefault="00026FEF" w:rsidP="00A34D39">
            <w:pPr>
              <w:spacing w:before="40" w:after="40"/>
              <w:jc w:val="center"/>
              <w:rPr>
                <w:b/>
                <w:color w:val="FFFFFF"/>
                <w:sz w:val="20"/>
                <w:szCs w:val="20"/>
              </w:rPr>
            </w:pPr>
            <w:r w:rsidRPr="00A34D39">
              <w:rPr>
                <w:b/>
                <w:color w:val="FFFFFF"/>
                <w:sz w:val="20"/>
                <w:szCs w:val="20"/>
              </w:rPr>
              <w:t xml:space="preserve">Risk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r</w:t>
            </w:r>
            <w:r w:rsidRPr="00A34D39">
              <w:rPr>
                <w:b/>
                <w:color w:val="FFFFFF"/>
                <w:sz w:val="20"/>
                <w:szCs w:val="20"/>
              </w:rPr>
              <w:t>ating</w:t>
            </w:r>
          </w:p>
        </w:tc>
        <w:tc>
          <w:tcPr>
            <w:tcW w:w="142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0F5106AA" w14:textId="60A36F1F" w:rsidR="00026FEF" w:rsidRPr="00A34D39" w:rsidRDefault="00026FEF" w:rsidP="00A34D39">
            <w:pPr>
              <w:spacing w:before="40" w:after="40"/>
              <w:jc w:val="center"/>
              <w:rPr>
                <w:color w:val="FFFFFF"/>
                <w:sz w:val="20"/>
                <w:szCs w:val="20"/>
              </w:rPr>
            </w:pPr>
            <w:r w:rsidRPr="00A34D39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a</w:t>
            </w:r>
            <w:r w:rsidRPr="00A34D39">
              <w:rPr>
                <w:b/>
                <w:color w:val="FFFFFF"/>
                <w:sz w:val="20"/>
                <w:szCs w:val="20"/>
              </w:rPr>
              <w:t xml:space="preserve">dditional </w:t>
            </w:r>
            <w:r w:rsidR="00A34D39" w:rsidRPr="00A34D39">
              <w:rPr>
                <w:b/>
                <w:color w:val="FFFFFF"/>
                <w:sz w:val="20"/>
                <w:szCs w:val="20"/>
              </w:rPr>
              <w:t>c</w:t>
            </w:r>
            <w:r w:rsidRPr="00A34D39">
              <w:rPr>
                <w:b/>
                <w:color w:val="FFFFFF"/>
                <w:sz w:val="20"/>
                <w:szCs w:val="20"/>
              </w:rPr>
              <w:t xml:space="preserve">ontrols </w:t>
            </w:r>
            <w:r w:rsidRPr="00A34D39">
              <w:rPr>
                <w:i/>
                <w:color w:val="FFFFFF"/>
                <w:sz w:val="20"/>
                <w:szCs w:val="20"/>
              </w:rPr>
              <w:t>(if any</w:t>
            </w:r>
            <w:r w:rsidR="00BD2F08">
              <w:rPr>
                <w:i/>
                <w:color w:val="FFFFFF"/>
                <w:sz w:val="20"/>
                <w:szCs w:val="20"/>
              </w:rPr>
              <w:t xml:space="preserve"> - </w:t>
            </w:r>
            <w:r w:rsidR="00BD2F08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risk</w:t>
            </w:r>
            <w:r w:rsidRPr="00A34D39">
              <w:rPr>
                <w:i/>
                <w:color w:val="FFFFFF"/>
                <w:sz w:val="20"/>
                <w:szCs w:val="20"/>
              </w:rPr>
              <w:t>)</w:t>
            </w:r>
          </w:p>
        </w:tc>
      </w:tr>
      <w:tr w:rsidR="009E1BEE" w:rsidRPr="00A34D39" w14:paraId="2EF85D05" w14:textId="77777777" w:rsidTr="00BD2F08">
        <w:trPr>
          <w:trHeight w:val="658"/>
          <w:jc w:val="center"/>
        </w:trPr>
        <w:tc>
          <w:tcPr>
            <w:tcW w:w="141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B0BB82" w14:textId="77777777" w:rsidR="00DD5DCC" w:rsidRPr="00A34D39" w:rsidRDefault="00DD5DCC" w:rsidP="00BD2F0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Fall from height</w:t>
            </w:r>
          </w:p>
          <w:p w14:paraId="51161C6E" w14:textId="77777777" w:rsidR="00DD5DCC" w:rsidRPr="00A34D39" w:rsidRDefault="00DD5DCC" w:rsidP="00BD2F0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Falls of materials</w:t>
            </w:r>
          </w:p>
          <w:p w14:paraId="2EBED211" w14:textId="34F99804" w:rsidR="00DD5DCC" w:rsidRPr="00A34D39" w:rsidRDefault="00DD5DCC" w:rsidP="00BD2F0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Manual handling</w:t>
            </w:r>
          </w:p>
          <w:p w14:paraId="698D94F7" w14:textId="77777777" w:rsidR="00DD5DCC" w:rsidRPr="00A34D39" w:rsidRDefault="00DD5DCC" w:rsidP="00BD2F0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Full or partial collapse/structural failure</w:t>
            </w:r>
          </w:p>
          <w:p w14:paraId="7798A9CF" w14:textId="77777777" w:rsidR="00DD5DCC" w:rsidRPr="00A34D39" w:rsidRDefault="00DD5DCC" w:rsidP="00BD2F0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Overloading of scaffold</w:t>
            </w:r>
          </w:p>
          <w:p w14:paraId="6B200328" w14:textId="77777777" w:rsidR="009E1BEE" w:rsidRPr="00A34D39" w:rsidRDefault="00DD5DCC" w:rsidP="00BD2F0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357" w:hanging="357"/>
              <w:rPr>
                <w:rFonts w:eastAsia="Calibri" w:cs="Arial"/>
                <w:b/>
                <w:sz w:val="20"/>
              </w:rPr>
            </w:pPr>
            <w:r w:rsidRPr="00A34D39">
              <w:rPr>
                <w:rFonts w:cs="Arial"/>
                <w:szCs w:val="22"/>
              </w:rPr>
              <w:t>Adverse weather conditions</w:t>
            </w:r>
          </w:p>
          <w:p w14:paraId="6897A284" w14:textId="6403BC91" w:rsidR="00037E49" w:rsidRPr="002A35D2" w:rsidRDefault="002A35D2" w:rsidP="00BD2F0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357" w:hanging="357"/>
              <w:rPr>
                <w:rFonts w:eastAsia="Calibri" w:cs="Arial"/>
                <w:b/>
                <w:sz w:val="20"/>
              </w:rPr>
            </w:pPr>
            <w:r>
              <w:rPr>
                <w:rFonts w:cs="Arial"/>
                <w:szCs w:val="22"/>
              </w:rPr>
              <w:t>Vehicles on site</w:t>
            </w:r>
          </w:p>
        </w:tc>
        <w:tc>
          <w:tcPr>
            <w:tcW w:w="14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5A70" w14:textId="7325C450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Scaffolding is inspected</w:t>
            </w:r>
            <w:r w:rsidR="00915573" w:rsidRPr="00A34D39">
              <w:rPr>
                <w:rFonts w:cs="Arial"/>
                <w:szCs w:val="22"/>
              </w:rPr>
              <w:t xml:space="preserve"> during construction and once complete</w:t>
            </w:r>
            <w:r w:rsidRPr="00A34D39">
              <w:rPr>
                <w:rFonts w:cs="Arial"/>
                <w:szCs w:val="22"/>
              </w:rPr>
              <w:t xml:space="preserve"> by a</w:t>
            </w:r>
            <w:r w:rsidR="00915573" w:rsidRPr="00A34D39">
              <w:rPr>
                <w:rFonts w:cs="Arial"/>
                <w:szCs w:val="22"/>
              </w:rPr>
              <w:t>n individual with a</w:t>
            </w:r>
            <w:r w:rsidRPr="00A34D39">
              <w:rPr>
                <w:rFonts w:cs="Arial"/>
                <w:szCs w:val="22"/>
              </w:rPr>
              <w:t xml:space="preserve"> scaffolding licence</w:t>
            </w:r>
          </w:p>
          <w:p w14:paraId="56F524C8" w14:textId="11D73052" w:rsidR="00A413D7" w:rsidRPr="00A34D39" w:rsidRDefault="00A413D7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Maximum weight of scaffolding is agreed upon prior to set-up of scaffold</w:t>
            </w:r>
          </w:p>
          <w:p w14:paraId="1E19974C" w14:textId="2F3FAB13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Scaffolding to be secured to prevent unauthorised access</w:t>
            </w:r>
          </w:p>
          <w:p w14:paraId="465D68C2" w14:textId="519730EB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 xml:space="preserve">Scaffolding is inspected </w:t>
            </w:r>
            <w:r w:rsidR="00915573" w:rsidRPr="00A34D39">
              <w:rPr>
                <w:rFonts w:cs="Arial"/>
                <w:szCs w:val="22"/>
              </w:rPr>
              <w:t xml:space="preserve">for defects or damage </w:t>
            </w:r>
            <w:r w:rsidRPr="00A34D39">
              <w:rPr>
                <w:rFonts w:cs="Arial"/>
                <w:szCs w:val="22"/>
              </w:rPr>
              <w:t>prior to use</w:t>
            </w:r>
          </w:p>
          <w:p w14:paraId="0888ADCD" w14:textId="77777777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Scaffolding is inspected after repairs have been made</w:t>
            </w:r>
          </w:p>
          <w:p w14:paraId="7E804458" w14:textId="2109FE00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 xml:space="preserve">Scaffolding is inspected every </w:t>
            </w:r>
            <w:r w:rsidR="007072CB">
              <w:rPr>
                <w:rFonts w:cs="Arial"/>
                <w:szCs w:val="22"/>
              </w:rPr>
              <w:t>thirty</w:t>
            </w:r>
            <w:r w:rsidRPr="00A34D39">
              <w:rPr>
                <w:rFonts w:cs="Arial"/>
                <w:szCs w:val="22"/>
              </w:rPr>
              <w:t xml:space="preserve"> days</w:t>
            </w:r>
          </w:p>
          <w:p w14:paraId="19CAF0FD" w14:textId="4C2EB393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Scaffolding to be erected</w:t>
            </w:r>
            <w:r w:rsidR="00735234" w:rsidRPr="00A34D39">
              <w:rPr>
                <w:rFonts w:cs="Arial"/>
                <w:szCs w:val="22"/>
              </w:rPr>
              <w:t xml:space="preserve"> and dismantled</w:t>
            </w:r>
            <w:r w:rsidRPr="00A34D39">
              <w:rPr>
                <w:rFonts w:cs="Arial"/>
                <w:szCs w:val="22"/>
              </w:rPr>
              <w:t xml:space="preserve"> by a contractor with a scaffolding licence</w:t>
            </w:r>
          </w:p>
          <w:p w14:paraId="198BC7B2" w14:textId="77777777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lastRenderedPageBreak/>
              <w:t xml:space="preserve">Agree weight/strength specification of scaffolding with scaffolding contractors before engaging them to erect scaffolding on site </w:t>
            </w:r>
          </w:p>
          <w:p w14:paraId="2278AA78" w14:textId="77777777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Maintain awareness of total weight on scaffold, including employees</w:t>
            </w:r>
          </w:p>
          <w:p w14:paraId="0A3076EB" w14:textId="77777777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Under no circumstances are employees to alter scaffolding erected by contractors</w:t>
            </w:r>
          </w:p>
          <w:p w14:paraId="004EC721" w14:textId="77777777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No employees to work at height in adverse weather conditions</w:t>
            </w:r>
          </w:p>
          <w:p w14:paraId="4FA0898F" w14:textId="4F9AB398" w:rsidR="00DD5DCC" w:rsidRPr="00A34D39" w:rsidRDefault="00DD5DCC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Weather protection to be taken into account when selecting</w:t>
            </w:r>
          </w:p>
          <w:p w14:paraId="0F60426D" w14:textId="77777777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Employees to use the correct manual handling techniques at all times</w:t>
            </w:r>
          </w:p>
          <w:p w14:paraId="3C7666F4" w14:textId="77777777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Scaffold construction area to be isolated and cleared of all persons</w:t>
            </w:r>
          </w:p>
          <w:p w14:paraId="255865F9" w14:textId="77777777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Trucks are to be escorted to the area where the scaffolding is to be constructed</w:t>
            </w:r>
          </w:p>
          <w:p w14:paraId="7CE89F83" w14:textId="5D4ED996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Truck driver made aware, prior to driving into construction area, where materials are to be placed and where the scaffold is to be erected</w:t>
            </w:r>
          </w:p>
          <w:p w14:paraId="41D00606" w14:textId="255A6768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>Use P</w:t>
            </w:r>
            <w:r w:rsidR="00BD2F08">
              <w:rPr>
                <w:rFonts w:cs="Arial"/>
                <w:szCs w:val="22"/>
              </w:rPr>
              <w:t xml:space="preserve">ersonal </w:t>
            </w:r>
            <w:r w:rsidRPr="00A34D39">
              <w:rPr>
                <w:rFonts w:cs="Arial"/>
                <w:szCs w:val="22"/>
              </w:rPr>
              <w:t>P</w:t>
            </w:r>
            <w:r w:rsidR="00BD2F08">
              <w:rPr>
                <w:rFonts w:cs="Arial"/>
                <w:szCs w:val="22"/>
              </w:rPr>
              <w:t xml:space="preserve">rotective </w:t>
            </w:r>
            <w:r w:rsidRPr="00A34D39">
              <w:rPr>
                <w:rFonts w:cs="Arial"/>
                <w:szCs w:val="22"/>
              </w:rPr>
              <w:t>E</w:t>
            </w:r>
            <w:r w:rsidR="00BD2F08">
              <w:rPr>
                <w:rFonts w:cs="Arial"/>
                <w:szCs w:val="22"/>
              </w:rPr>
              <w:t>quipment (PPE)</w:t>
            </w:r>
            <w:r w:rsidRPr="00A34D39">
              <w:rPr>
                <w:rFonts w:cs="Arial"/>
                <w:szCs w:val="22"/>
              </w:rPr>
              <w:t xml:space="preserve"> such as appropriate gloves, head protection and safety footwear</w:t>
            </w:r>
          </w:p>
          <w:p w14:paraId="793E2641" w14:textId="792B46C1" w:rsidR="008A0FE9" w:rsidRPr="00A34D39" w:rsidRDefault="008A0FE9" w:rsidP="00BD2F08">
            <w:pPr>
              <w:pStyle w:val="Defaul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A34D39">
              <w:rPr>
                <w:sz w:val="22"/>
                <w:szCs w:val="22"/>
              </w:rPr>
              <w:t>Employees have completed Work Safely at Height</w:t>
            </w:r>
            <w:r w:rsidR="002A35D2">
              <w:rPr>
                <w:sz w:val="22"/>
                <w:szCs w:val="22"/>
              </w:rPr>
              <w:t>s Training Course (RIIWHS204D)</w:t>
            </w:r>
          </w:p>
          <w:p w14:paraId="604E77BC" w14:textId="77777777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t xml:space="preserve">An emergency rescue plan has been established </w:t>
            </w:r>
          </w:p>
          <w:p w14:paraId="3D544555" w14:textId="77777777" w:rsidR="008A0FE9" w:rsidRPr="00A34D39" w:rsidRDefault="008A0FE9" w:rsidP="00BD2F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A34D39">
              <w:rPr>
                <w:rFonts w:cs="Arial"/>
                <w:szCs w:val="22"/>
              </w:rPr>
              <w:lastRenderedPageBreak/>
              <w:t>Manual handling training for all employees (eLearning)</w:t>
            </w:r>
          </w:p>
          <w:p w14:paraId="214DB0C7" w14:textId="0D001D14" w:rsidR="009E1BEE" w:rsidRPr="002A35D2" w:rsidRDefault="008A0FE9" w:rsidP="00BD2F08">
            <w:pPr>
              <w:pStyle w:val="Defaul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A34D39">
              <w:rPr>
                <w:sz w:val="22"/>
                <w:szCs w:val="22"/>
              </w:rPr>
              <w:t>Use fall arrest equipment (harness) attached at all times to the scaffold when working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8392EB" w14:textId="77777777" w:rsidR="009E1BEE" w:rsidRPr="002A35D2" w:rsidRDefault="009E1BEE" w:rsidP="002A35D2">
            <w:pPr>
              <w:spacing w:before="240" w:line="276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A805EF" w14:textId="77777777" w:rsidR="009E1BEE" w:rsidRPr="002A35D2" w:rsidRDefault="009E1BEE" w:rsidP="00225F2B">
            <w:pPr>
              <w:rPr>
                <w:sz w:val="20"/>
                <w:szCs w:val="20"/>
              </w:rPr>
            </w:pPr>
          </w:p>
        </w:tc>
      </w:tr>
    </w:tbl>
    <w:p w14:paraId="0B5E1275" w14:textId="77777777" w:rsidR="00026FEF" w:rsidRPr="00A34D39" w:rsidRDefault="00026FEF" w:rsidP="00026FEF">
      <w:pPr>
        <w:rPr>
          <w:sz w:val="20"/>
          <w:szCs w:val="20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7508"/>
        <w:gridCol w:w="7801"/>
      </w:tblGrid>
      <w:tr w:rsidR="00B64BB4" w:rsidRPr="00A34D39" w14:paraId="7B2FFE2A" w14:textId="77777777" w:rsidTr="007072CB">
        <w:trPr>
          <w:trHeight w:val="5198"/>
        </w:trPr>
        <w:tc>
          <w:tcPr>
            <w:tcW w:w="7508" w:type="dxa"/>
            <w:shd w:val="clear" w:color="auto" w:fill="auto"/>
          </w:tcPr>
          <w:p w14:paraId="0D477BD5" w14:textId="0D74547F" w:rsidR="00B64BB4" w:rsidRPr="00A34D39" w:rsidRDefault="00B64BB4" w:rsidP="00771517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34D39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Consequence </w:t>
            </w:r>
            <w:r w:rsidRPr="00A34D39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34D39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34D39">
              <w:rPr>
                <w:rFonts w:ascii="Arial" w:hAnsi="Arial" w:cs="Arial"/>
                <w:b/>
                <w:color w:val="auto"/>
                <w:sz w:val="20"/>
                <w:szCs w:val="20"/>
              </w:rPr>
              <w:t>consequences</w:t>
            </w:r>
            <w:r w:rsidRPr="00A34D39">
              <w:rPr>
                <w:rFonts w:ascii="Arial" w:hAnsi="Arial" w:cs="Arial"/>
                <w:color w:val="auto"/>
                <w:sz w:val="20"/>
                <w:szCs w:val="20"/>
              </w:rPr>
              <w:t xml:space="preserve">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6149E7" w:rsidRPr="00A34D39" w14:paraId="030DBCAC" w14:textId="0000B907" w:rsidTr="006149E7">
              <w:trPr>
                <w:trHeight w:hRule="exact" w:val="703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60FACAFC" w14:textId="05CCEABF" w:rsidR="00B64BB4" w:rsidRPr="00A34D39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04A077B" w14:textId="0647C7E1" w:rsidR="00B64BB4" w:rsidRPr="00A34D39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36C6E8F5" w14:textId="0ACBA43C" w:rsidR="00B64BB4" w:rsidRPr="00A34D39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B64BB4" w:rsidRPr="00A34D39" w14:paraId="64399660" w14:textId="07E3C751" w:rsidTr="006149E7">
              <w:tc>
                <w:tcPr>
                  <w:tcW w:w="1440" w:type="dxa"/>
                  <w:shd w:val="clear" w:color="auto" w:fill="auto"/>
                </w:tcPr>
                <w:p w14:paraId="410BD4CC" w14:textId="6A92593B" w:rsidR="00B64BB4" w:rsidRPr="00A34D39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EF666E" w14:textId="4B2619B1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8621431" w14:textId="0FB4857A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No injury</w:t>
                  </w:r>
                </w:p>
              </w:tc>
            </w:tr>
            <w:tr w:rsidR="006149E7" w:rsidRPr="00A34D39" w14:paraId="647013A0" w14:textId="75AD6441" w:rsidTr="006149E7">
              <w:tc>
                <w:tcPr>
                  <w:tcW w:w="1440" w:type="dxa"/>
                  <w:shd w:val="clear" w:color="auto" w:fill="F2F2F2"/>
                </w:tcPr>
                <w:p w14:paraId="104ACA01" w14:textId="66D2464D" w:rsidR="00B64BB4" w:rsidRPr="00A34D39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64888556" w14:textId="2BDFF182" w:rsidR="00B64BB4" w:rsidRPr="00A34D39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34D39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17EC0442" w14:textId="4940D387" w:rsidR="00B64BB4" w:rsidRPr="00A34D39" w:rsidRDefault="00B64BB4" w:rsidP="006149E7">
                  <w:pPr>
                    <w:pStyle w:val="ESBulletsinTable"/>
                    <w:numPr>
                      <w:ilvl w:val="0"/>
                      <w:numId w:val="0"/>
                    </w:num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A34D39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B64BB4" w:rsidRPr="00A34D39" w14:paraId="62BC1903" w14:textId="546C0828" w:rsidTr="006149E7">
              <w:trPr>
                <w:trHeight w:val="262"/>
              </w:trPr>
              <w:tc>
                <w:tcPr>
                  <w:tcW w:w="1440" w:type="dxa"/>
                  <w:shd w:val="clear" w:color="auto" w:fill="auto"/>
                </w:tcPr>
                <w:p w14:paraId="3AADC3BB" w14:textId="2EFF5A6F" w:rsidR="00B64BB4" w:rsidRPr="00A34D39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3AB846" w14:textId="65FE7FFD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81B881" w14:textId="6F8106E4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Injury/ill health requiring medical attention</w:t>
                  </w:r>
                </w:p>
              </w:tc>
            </w:tr>
            <w:tr w:rsidR="006149E7" w:rsidRPr="00A34D39" w14:paraId="271E03BA" w14:textId="3E8FFBC3" w:rsidTr="006149E7">
              <w:trPr>
                <w:trHeight w:val="391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65188225" w14:textId="41A4ECCB" w:rsidR="00B64BB4" w:rsidRPr="00A34D39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7845C185" w14:textId="473744A3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4BA4BF2" w14:textId="2E5103E6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Injury/ill health requiring hospital admission</w:t>
                  </w:r>
                </w:p>
              </w:tc>
            </w:tr>
            <w:tr w:rsidR="00B64BB4" w:rsidRPr="00A34D39" w14:paraId="64A83200" w14:textId="6A00502A" w:rsidTr="006149E7"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4581CC83" w14:textId="66A9CFF6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F8FA48B" w14:textId="4C5A0C8A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9103F83" w14:textId="359FE9D1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Fatality</w:t>
                  </w:r>
                </w:p>
              </w:tc>
            </w:tr>
          </w:tbl>
          <w:p w14:paraId="246F8119" w14:textId="5A96AF17" w:rsidR="00B64BB4" w:rsidRPr="00A34D39" w:rsidRDefault="00B64BB4" w:rsidP="00225F2B">
            <w:pPr>
              <w:rPr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auto"/>
          </w:tcPr>
          <w:p w14:paraId="739E53E6" w14:textId="77777777" w:rsidR="00B64BB4" w:rsidRPr="00A34D39" w:rsidRDefault="00B64BB4" w:rsidP="00B64BB4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34D39">
              <w:rPr>
                <w:rFonts w:ascii="Arial" w:hAnsi="Arial" w:cs="Arial"/>
                <w:b/>
                <w:sz w:val="22"/>
                <w:szCs w:val="20"/>
              </w:rPr>
              <w:t xml:space="preserve">Likelihood </w:t>
            </w:r>
            <w:r w:rsidRPr="00A34D39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34D39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34D39">
              <w:rPr>
                <w:rFonts w:ascii="Arial" w:hAnsi="Arial" w:cs="Arial"/>
                <w:b/>
                <w:color w:val="auto"/>
                <w:sz w:val="20"/>
                <w:szCs w:val="20"/>
              </w:rPr>
              <w:t>likelihood</w:t>
            </w:r>
            <w:r w:rsidRPr="00A34D39">
              <w:rPr>
                <w:rFonts w:ascii="Arial" w:hAnsi="Arial" w:cs="Arial"/>
                <w:color w:val="auto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7548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603"/>
            </w:tblGrid>
            <w:tr w:rsidR="006149E7" w:rsidRPr="00A34D39" w14:paraId="7B68C848" w14:textId="77777777" w:rsidTr="007072CB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327778C9" w14:textId="77777777" w:rsidR="00B64BB4" w:rsidRPr="00A34D39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728" w:type="dxa"/>
                  <w:shd w:val="clear" w:color="auto" w:fill="004EA8"/>
                  <w:tcMar>
                    <w:top w:w="0" w:type="dxa"/>
                  </w:tcMar>
                </w:tcPr>
                <w:p w14:paraId="2C617E94" w14:textId="77777777" w:rsidR="00B64BB4" w:rsidRPr="00A34D39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5603" w:type="dxa"/>
                  <w:shd w:val="clear" w:color="auto" w:fill="004EA8"/>
                </w:tcPr>
                <w:p w14:paraId="3341B926" w14:textId="77777777" w:rsidR="00B64BB4" w:rsidRPr="00A34D39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2349CB" w:rsidRPr="00A34D39" w14:paraId="0994A7FE" w14:textId="77777777" w:rsidTr="007072CB">
              <w:tc>
                <w:tcPr>
                  <w:tcW w:w="1217" w:type="dxa"/>
                  <w:shd w:val="clear" w:color="auto" w:fill="auto"/>
                </w:tcPr>
                <w:p w14:paraId="7DD87E6B" w14:textId="00DA147C" w:rsidR="00B64BB4" w:rsidRPr="00A34D39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576D045" w14:textId="7777777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03" w:type="dxa"/>
                  <w:shd w:val="clear" w:color="auto" w:fill="auto"/>
                </w:tcPr>
                <w:p w14:paraId="6A20DB94" w14:textId="2BF0094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May occur somewhere, sometime (“once in a life time / once in a hundred years”)</w:t>
                  </w:r>
                </w:p>
              </w:tc>
            </w:tr>
            <w:tr w:rsidR="006149E7" w:rsidRPr="00A34D39" w14:paraId="65DECDD9" w14:textId="77777777" w:rsidTr="007072CB">
              <w:tc>
                <w:tcPr>
                  <w:tcW w:w="1217" w:type="dxa"/>
                  <w:shd w:val="clear" w:color="auto" w:fill="F2F2F2"/>
                </w:tcPr>
                <w:p w14:paraId="26FD6BFB" w14:textId="68EDDCB3" w:rsidR="00B64BB4" w:rsidRPr="00A34D39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728" w:type="dxa"/>
                  <w:shd w:val="clear" w:color="auto" w:fill="F2F2F2"/>
                </w:tcPr>
                <w:p w14:paraId="63243234" w14:textId="77777777" w:rsidR="00B64BB4" w:rsidRPr="00A34D39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34D39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03" w:type="dxa"/>
                  <w:shd w:val="clear" w:color="auto" w:fill="F2F2F2"/>
                </w:tcPr>
                <w:p w14:paraId="7EA6F3AA" w14:textId="5EA55959" w:rsidR="00B64BB4" w:rsidRPr="00A34D39" w:rsidRDefault="00B64BB4" w:rsidP="006149E7">
                  <w:pPr>
                    <w:pStyle w:val="ESBulletsinTable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34D39">
                    <w:rPr>
                      <w:rFonts w:cs="Arial"/>
                      <w:sz w:val="20"/>
                      <w:szCs w:val="20"/>
                    </w:rPr>
                    <w:t>May occur somewhere within DET over an extended period of time</w:t>
                  </w:r>
                </w:p>
              </w:tc>
            </w:tr>
            <w:tr w:rsidR="002349CB" w:rsidRPr="00A34D39" w14:paraId="0BEFD535" w14:textId="77777777" w:rsidTr="007072CB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2F8BD8DF" w14:textId="74084D53" w:rsidR="00B64BB4" w:rsidRPr="00A34D39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30BB117" w14:textId="7777777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03" w:type="dxa"/>
                  <w:shd w:val="clear" w:color="auto" w:fill="auto"/>
                </w:tcPr>
                <w:p w14:paraId="12957D2D" w14:textId="5CEEA57E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May occur several times across DET or a region over a period of time</w:t>
                  </w:r>
                </w:p>
              </w:tc>
            </w:tr>
            <w:tr w:rsidR="006149E7" w:rsidRPr="00A34D39" w14:paraId="7AF1C148" w14:textId="77777777" w:rsidTr="007072CB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AD30C07" w14:textId="3A8FE100" w:rsidR="00B64BB4" w:rsidRPr="00A34D39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728" w:type="dxa"/>
                  <w:tcBorders>
                    <w:bottom w:val="nil"/>
                  </w:tcBorders>
                  <w:shd w:val="clear" w:color="auto" w:fill="F2F2F2"/>
                </w:tcPr>
                <w:p w14:paraId="5D811DBE" w14:textId="7777777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03" w:type="dxa"/>
                  <w:tcBorders>
                    <w:bottom w:val="nil"/>
                  </w:tcBorders>
                  <w:shd w:val="clear" w:color="auto" w:fill="F2F2F2"/>
                </w:tcPr>
                <w:p w14:paraId="42E0DFD0" w14:textId="7777777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May be anticipated multiple times over a period of time</w:t>
                  </w:r>
                </w:p>
                <w:p w14:paraId="3D5EDA84" w14:textId="47F6FFB6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May occur once every few repetitions of the activity or event</w:t>
                  </w:r>
                </w:p>
              </w:tc>
            </w:tr>
            <w:tr w:rsidR="002349CB" w:rsidRPr="00A34D39" w14:paraId="3BEF8254" w14:textId="77777777" w:rsidTr="007072CB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790E45D" w14:textId="39344D45" w:rsidR="00B64BB4" w:rsidRPr="00A34D39" w:rsidRDefault="002349CB" w:rsidP="002349CB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C958B57" w14:textId="7777777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03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D0D40ED" w14:textId="7777777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Prone to occur regularly</w:t>
                  </w:r>
                </w:p>
                <w:p w14:paraId="100F745B" w14:textId="208074A7" w:rsidR="00B64BB4" w:rsidRPr="00A34D39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34D39">
                    <w:rPr>
                      <w:rFonts w:eastAsia="Arial"/>
                      <w:sz w:val="20"/>
                      <w:szCs w:val="20"/>
                    </w:rPr>
                    <w:t>It is anticipated for each repetition of the activity of event</w:t>
                  </w:r>
                </w:p>
              </w:tc>
            </w:tr>
          </w:tbl>
          <w:p w14:paraId="67106643" w14:textId="5DE85B83" w:rsidR="00B64BB4" w:rsidRPr="00A34D39" w:rsidRDefault="00B64BB4" w:rsidP="00225F2B">
            <w:pPr>
              <w:pStyle w:val="Heading4"/>
              <w:keepNext w:val="0"/>
              <w:keepLines w:val="0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FEF" w:rsidRPr="00A34D39" w14:paraId="5FD02C68" w14:textId="77777777" w:rsidTr="007072CB">
        <w:trPr>
          <w:trHeight w:val="4175"/>
        </w:trPr>
        <w:tc>
          <w:tcPr>
            <w:tcW w:w="7508" w:type="dxa"/>
            <w:shd w:val="clear" w:color="auto" w:fill="auto"/>
          </w:tcPr>
          <w:p w14:paraId="7B368BB0" w14:textId="4B0BE93E" w:rsidR="00026FEF" w:rsidRPr="00A34D39" w:rsidRDefault="007072CB" w:rsidP="00787B03">
            <w:pPr>
              <w:pStyle w:val="FormName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A057E4">
              <w:rPr>
                <w:sz w:val="22"/>
                <w:szCs w:val="20"/>
              </w:rPr>
              <w:t xml:space="preserve">Risk </w:t>
            </w:r>
            <w:r>
              <w:rPr>
                <w:sz w:val="22"/>
                <w:szCs w:val="20"/>
              </w:rPr>
              <w:t>Matrix</w:t>
            </w:r>
            <w:r w:rsidRPr="00F712E0">
              <w:rPr>
                <w:sz w:val="22"/>
                <w:szCs w:val="20"/>
              </w:rPr>
              <w:t xml:space="preserve">- </w:t>
            </w:r>
            <w:r w:rsidRPr="004D6689">
              <w:rPr>
                <w:b w:val="0"/>
                <w:color w:val="auto"/>
                <w:sz w:val="20"/>
                <w:szCs w:val="20"/>
              </w:rPr>
              <w:t>Using the matrix</w:t>
            </w:r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</w:t>
            </w:r>
            <w:r w:rsidR="00B64BB4" w:rsidRPr="00A34D39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the level of </w:t>
            </w:r>
            <w:r w:rsidR="00B64BB4" w:rsidRPr="00A34D39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="00B64BB4" w:rsidRPr="00A34D39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14:paraId="15BBAB7A" w14:textId="77777777" w:rsidR="00B64BB4" w:rsidRPr="00A34D39" w:rsidRDefault="00B64BB4" w:rsidP="00B64BB4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W w:w="7251" w:type="dxa"/>
              <w:tblLook w:val="0000" w:firstRow="0" w:lastRow="0" w:firstColumn="0" w:lastColumn="0" w:noHBand="0" w:noVBand="0"/>
            </w:tblPr>
            <w:tblGrid>
              <w:gridCol w:w="1216"/>
              <w:gridCol w:w="1394"/>
              <w:gridCol w:w="1239"/>
              <w:gridCol w:w="1134"/>
              <w:gridCol w:w="1276"/>
              <w:gridCol w:w="992"/>
            </w:tblGrid>
            <w:tr w:rsidR="00026FEF" w:rsidRPr="00A34D39" w14:paraId="2ABFD705" w14:textId="77777777" w:rsidTr="007072CB">
              <w:trPr>
                <w:trHeight w:val="460"/>
              </w:trPr>
              <w:tc>
                <w:tcPr>
                  <w:tcW w:w="1216" w:type="dxa"/>
                  <w:vMerge w:val="restart"/>
                  <w:shd w:val="clear" w:color="auto" w:fill="004EA8"/>
                </w:tcPr>
                <w:p w14:paraId="7699D7A5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color w:val="FFFFFF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6035" w:type="dxa"/>
                  <w:gridSpan w:val="5"/>
                  <w:shd w:val="clear" w:color="auto" w:fill="004EA8"/>
                </w:tcPr>
                <w:p w14:paraId="06F2C6C3" w14:textId="77777777" w:rsidR="00026FEF" w:rsidRPr="00A34D39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color w:val="FFFFFF"/>
                      <w:sz w:val="20"/>
                      <w:szCs w:val="20"/>
                    </w:rPr>
                    <w:t>Consequence</w:t>
                  </w:r>
                </w:p>
              </w:tc>
            </w:tr>
            <w:tr w:rsidR="00017933" w:rsidRPr="00A34D39" w14:paraId="4ADA5C6F" w14:textId="77777777" w:rsidTr="007072CB">
              <w:trPr>
                <w:trHeight w:val="460"/>
              </w:trPr>
              <w:tc>
                <w:tcPr>
                  <w:tcW w:w="1216" w:type="dxa"/>
                  <w:vMerge/>
                  <w:shd w:val="clear" w:color="auto" w:fill="004EA8"/>
                </w:tcPr>
                <w:p w14:paraId="1CA8ACCA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0DF99049" w14:textId="77777777" w:rsidR="00026FEF" w:rsidRPr="00A34D39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1239" w:type="dxa"/>
                </w:tcPr>
                <w:p w14:paraId="3A20FE43" w14:textId="77777777" w:rsidR="00026FEF" w:rsidRPr="00A34D39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1134" w:type="dxa"/>
                </w:tcPr>
                <w:p w14:paraId="1EC71D98" w14:textId="77777777" w:rsidR="00026FEF" w:rsidRPr="00A34D39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1276" w:type="dxa"/>
                </w:tcPr>
                <w:p w14:paraId="57C70E1C" w14:textId="77777777" w:rsidR="00026FEF" w:rsidRPr="00A34D39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92" w:type="dxa"/>
                </w:tcPr>
                <w:p w14:paraId="0A75235D" w14:textId="77777777" w:rsidR="00026FEF" w:rsidRPr="00A34D39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</w:tr>
            <w:tr w:rsidR="00017933" w:rsidRPr="00A34D39" w14:paraId="404728E0" w14:textId="77777777" w:rsidTr="007072CB">
              <w:trPr>
                <w:trHeight w:val="460"/>
              </w:trPr>
              <w:tc>
                <w:tcPr>
                  <w:tcW w:w="1216" w:type="dxa"/>
                </w:tcPr>
                <w:p w14:paraId="3618EA43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74DFE14E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E85818"/>
                </w:tcPr>
                <w:p w14:paraId="4BD36CCA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134" w:type="dxa"/>
                  <w:shd w:val="clear" w:color="auto" w:fill="FF0000"/>
                </w:tcPr>
                <w:p w14:paraId="09015A2D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13ED2D31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0CEB7729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34D39" w14:paraId="1BD1F222" w14:textId="77777777" w:rsidTr="007072CB">
              <w:trPr>
                <w:trHeight w:val="460"/>
              </w:trPr>
              <w:tc>
                <w:tcPr>
                  <w:tcW w:w="1216" w:type="dxa"/>
                </w:tcPr>
                <w:p w14:paraId="04F7F012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36C19C16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3C8DBEA6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E85818"/>
                </w:tcPr>
                <w:p w14:paraId="24D7CB29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0599AA1B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731F88D9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34D39" w14:paraId="3C9FCF2A" w14:textId="77777777" w:rsidTr="007072CB">
              <w:trPr>
                <w:trHeight w:val="460"/>
              </w:trPr>
              <w:tc>
                <w:tcPr>
                  <w:tcW w:w="1216" w:type="dxa"/>
                </w:tcPr>
                <w:p w14:paraId="6042BB38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7B154E5F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7B6C9C74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10BAF76B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E85818"/>
                </w:tcPr>
                <w:p w14:paraId="6FB27F49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2DCA154C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34D39" w14:paraId="7CBADD44" w14:textId="77777777" w:rsidTr="007072CB">
              <w:trPr>
                <w:trHeight w:val="460"/>
              </w:trPr>
              <w:tc>
                <w:tcPr>
                  <w:tcW w:w="1216" w:type="dxa"/>
                </w:tcPr>
                <w:p w14:paraId="59DB4DD5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4D45BA79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3366FF"/>
                </w:tcPr>
                <w:p w14:paraId="070F827C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790D904E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FFFF00"/>
                </w:tcPr>
                <w:p w14:paraId="1866088F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shd w:val="clear" w:color="auto" w:fill="E85818"/>
                </w:tcPr>
                <w:p w14:paraId="1D63121E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High</w:t>
                  </w:r>
                </w:p>
              </w:tc>
            </w:tr>
            <w:tr w:rsidR="00017933" w:rsidRPr="00A34D39" w14:paraId="45AB0D6E" w14:textId="77777777" w:rsidTr="007072CB">
              <w:trPr>
                <w:trHeight w:val="460"/>
              </w:trPr>
              <w:tc>
                <w:tcPr>
                  <w:tcW w:w="1216" w:type="dxa"/>
                  <w:tcBorders>
                    <w:bottom w:val="single" w:sz="4" w:space="0" w:color="004EA8"/>
                  </w:tcBorders>
                </w:tcPr>
                <w:p w14:paraId="27C767C6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4D39">
                    <w:rPr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27E4EA54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3FE525D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EAA75F4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C7BE603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833C8CD" w14:textId="77777777" w:rsidR="00026FEF" w:rsidRPr="00A34D39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34D39">
                    <w:rPr>
                      <w:sz w:val="20"/>
                      <w:szCs w:val="20"/>
                    </w:rPr>
                    <w:t>Medium</w:t>
                  </w:r>
                </w:p>
              </w:tc>
            </w:tr>
          </w:tbl>
          <w:p w14:paraId="4E2F0E33" w14:textId="77777777" w:rsidR="00026FEF" w:rsidRPr="00A34D39" w:rsidRDefault="00026FEF" w:rsidP="00225F2B">
            <w:pPr>
              <w:pStyle w:val="Heading4"/>
              <w:keepNext w:val="0"/>
              <w:keepLines w:val="0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auto"/>
          </w:tcPr>
          <w:p w14:paraId="40341312" w14:textId="230F8D40" w:rsidR="007072CB" w:rsidRPr="007072CB" w:rsidRDefault="007072CB" w:rsidP="007072CB">
            <w:pPr>
              <w:spacing w:after="60"/>
              <w:ind w:left="363" w:hanging="363"/>
              <w:rPr>
                <w:b/>
                <w:i/>
                <w:noProof/>
                <w:color w:val="004EA8"/>
                <w:lang w:eastAsia="en-AU"/>
              </w:rPr>
            </w:pPr>
            <w:r w:rsidRPr="007072CB">
              <w:rPr>
                <w:b/>
                <w:noProof/>
                <w:color w:val="004EA8"/>
                <w:lang w:eastAsia="en-AU"/>
              </w:rPr>
              <w:t xml:space="preserve">4    </w:t>
            </w:r>
            <w:r w:rsidRPr="007072CB">
              <w:rPr>
                <w:b/>
                <w:noProof/>
                <w:color w:val="004EA8"/>
                <w:szCs w:val="20"/>
                <w:lang w:eastAsia="en-AU"/>
              </w:rPr>
              <w:t>Risk Level/Rating and Actions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50"/>
              <w:gridCol w:w="1317"/>
              <w:gridCol w:w="508"/>
              <w:gridCol w:w="4610"/>
            </w:tblGrid>
            <w:tr w:rsidR="007072CB" w:rsidRPr="00F712E0" w14:paraId="356E30C8" w14:textId="77777777" w:rsidTr="00DF3C93">
              <w:trPr>
                <w:trHeight w:val="684"/>
              </w:trPr>
              <w:tc>
                <w:tcPr>
                  <w:tcW w:w="991" w:type="dxa"/>
                  <w:shd w:val="clear" w:color="auto" w:fill="004EA8"/>
                </w:tcPr>
                <w:p w14:paraId="2E398E0B" w14:textId="77777777" w:rsidR="007072CB" w:rsidRPr="00F712E0" w:rsidRDefault="007072CB" w:rsidP="007072C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Assessed level of risk</w:t>
                  </w:r>
                </w:p>
              </w:tc>
              <w:tc>
                <w:tcPr>
                  <w:tcW w:w="1217" w:type="dxa"/>
                  <w:shd w:val="clear" w:color="auto" w:fill="004EA8"/>
                </w:tcPr>
                <w:p w14:paraId="710B0726" w14:textId="77777777" w:rsidR="007072CB" w:rsidRPr="00F712E0" w:rsidRDefault="007072CB" w:rsidP="007072C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Description of risk</w:t>
                  </w:r>
                </w:p>
              </w:tc>
              <w:tc>
                <w:tcPr>
                  <w:tcW w:w="511" w:type="dxa"/>
                  <w:shd w:val="clear" w:color="auto" w:fill="004EA8"/>
                </w:tcPr>
                <w:p w14:paraId="4F1E1DC3" w14:textId="77777777" w:rsidR="007072CB" w:rsidRPr="00F712E0" w:rsidRDefault="007072CB" w:rsidP="007072C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637" w:type="dxa"/>
                  <w:shd w:val="clear" w:color="auto" w:fill="004EA8"/>
                </w:tcPr>
                <w:p w14:paraId="51689D7A" w14:textId="77777777" w:rsidR="007072CB" w:rsidRPr="00F712E0" w:rsidRDefault="007072CB" w:rsidP="007072C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Actions</w:t>
                  </w:r>
                </w:p>
              </w:tc>
            </w:tr>
            <w:tr w:rsidR="007072CB" w:rsidRPr="00F712E0" w14:paraId="30E27FD1" w14:textId="77777777" w:rsidTr="00DF3C93">
              <w:tc>
                <w:tcPr>
                  <w:tcW w:w="991" w:type="dxa"/>
                  <w:tcBorders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5F522BDE" w14:textId="77777777" w:rsidR="007072CB" w:rsidRDefault="007072CB" w:rsidP="007072CB">
                  <w:pPr>
                    <w:rPr>
                      <w:sz w:val="28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8"/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845829">
                    <w:rPr>
                      <w:sz w:val="28"/>
                      <w:highlight w:val="lightGray"/>
                    </w:rPr>
                  </w:r>
                  <w:r w:rsidR="00845829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  <w:bookmarkEnd w:id="1"/>
                </w:p>
                <w:p w14:paraId="6E69BADD" w14:textId="77777777" w:rsidR="007072CB" w:rsidRPr="00F712E0" w:rsidRDefault="007072CB" w:rsidP="007072C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bottom w:val="single" w:sz="4" w:space="0" w:color="004EA8"/>
                    <w:right w:val="single" w:sz="4" w:space="0" w:color="004EA8"/>
                  </w:tcBorders>
                  <w:shd w:val="clear" w:color="auto" w:fill="FF0000"/>
                </w:tcPr>
                <w:p w14:paraId="69329A9B" w14:textId="77777777" w:rsidR="007072CB" w:rsidRPr="00F712E0" w:rsidRDefault="007072CB" w:rsidP="007072CB">
                  <w:pPr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Extreme:</w:t>
                  </w:r>
                </w:p>
              </w:tc>
              <w:tc>
                <w:tcPr>
                  <w:tcW w:w="4637" w:type="dxa"/>
                  <w:tcBorders>
                    <w:left w:val="single" w:sz="4" w:space="0" w:color="004EA8"/>
                    <w:bottom w:val="single" w:sz="4" w:space="0" w:color="004EA8"/>
                  </w:tcBorders>
                </w:tcPr>
                <w:p w14:paraId="556222EB" w14:textId="77777777" w:rsidR="007072CB" w:rsidRPr="00F712E0" w:rsidRDefault="007072CB" w:rsidP="007072C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F712E0">
                    <w:rPr>
                      <w:sz w:val="20"/>
                      <w:szCs w:val="20"/>
                    </w:rPr>
                    <w:t xml:space="preserve"> immediately.  Corrective actions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should be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immediately. Cease associated activity.</w:t>
                  </w:r>
                </w:p>
              </w:tc>
            </w:tr>
            <w:tr w:rsidR="007072CB" w:rsidRPr="00F712E0" w14:paraId="52D7EA42" w14:textId="77777777" w:rsidTr="00DF3C93">
              <w:tc>
                <w:tcPr>
                  <w:tcW w:w="991" w:type="dxa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7C4E44B9" w14:textId="77777777" w:rsidR="007072CB" w:rsidRPr="00F712E0" w:rsidRDefault="007072CB" w:rsidP="007072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845829">
                    <w:rPr>
                      <w:sz w:val="28"/>
                      <w:highlight w:val="lightGray"/>
                    </w:rPr>
                  </w:r>
                  <w:r w:rsidR="00845829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E36C0A"/>
                </w:tcPr>
                <w:p w14:paraId="61AF5834" w14:textId="77777777" w:rsidR="007072CB" w:rsidRPr="00F712E0" w:rsidRDefault="007072CB" w:rsidP="007072CB">
                  <w:pPr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High:</w:t>
                  </w:r>
                </w:p>
              </w:tc>
              <w:tc>
                <w:tcPr>
                  <w:tcW w:w="4637" w:type="dxa"/>
                  <w:tcBorders>
                    <w:top w:val="single" w:sz="4" w:space="0" w:color="004EA8"/>
                    <w:left w:val="single" w:sz="4" w:space="0" w:color="004EA8"/>
                    <w:bottom w:val="single" w:sz="4" w:space="0" w:color="004EA8"/>
                  </w:tcBorders>
                  <w:shd w:val="clear" w:color="auto" w:fill="F2F2F2"/>
                </w:tcPr>
                <w:p w14:paraId="1ED7AB6B" w14:textId="77777777" w:rsidR="007072CB" w:rsidRPr="00F712E0" w:rsidRDefault="007072CB" w:rsidP="007072C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F712E0">
                    <w:rPr>
                      <w:sz w:val="20"/>
                      <w:szCs w:val="20"/>
                    </w:rPr>
                    <w:t xml:space="preserve"> immediately. Corrective actions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should be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within 48 hours of notification.</w:t>
                  </w:r>
                </w:p>
              </w:tc>
            </w:tr>
            <w:tr w:rsidR="007072CB" w:rsidRPr="00F712E0" w14:paraId="32769BCA" w14:textId="77777777" w:rsidTr="00DF3C93">
              <w:tc>
                <w:tcPr>
                  <w:tcW w:w="991" w:type="dxa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4042BD45" w14:textId="77777777" w:rsidR="007072CB" w:rsidRPr="00F712E0" w:rsidRDefault="007072CB" w:rsidP="007072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845829">
                    <w:rPr>
                      <w:sz w:val="28"/>
                      <w:highlight w:val="lightGray"/>
                    </w:rPr>
                  </w:r>
                  <w:r w:rsidR="00845829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FFFF00"/>
                </w:tcPr>
                <w:p w14:paraId="5B63CAFE" w14:textId="77777777" w:rsidR="007072CB" w:rsidRPr="00F712E0" w:rsidRDefault="007072CB" w:rsidP="007072CB">
                  <w:pPr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Medium:</w:t>
                  </w:r>
                </w:p>
              </w:tc>
              <w:tc>
                <w:tcPr>
                  <w:tcW w:w="4637" w:type="dxa"/>
                  <w:tcBorders>
                    <w:top w:val="single" w:sz="4" w:space="0" w:color="004EA8"/>
                    <w:left w:val="single" w:sz="4" w:space="0" w:color="004EA8"/>
                    <w:bottom w:val="single" w:sz="4" w:space="0" w:color="004EA8"/>
                  </w:tcBorders>
                </w:tcPr>
                <w:p w14:paraId="1E6F64B1" w14:textId="77777777" w:rsidR="007072CB" w:rsidRPr="00F712E0" w:rsidRDefault="007072CB" w:rsidP="007072C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F712E0">
                    <w:rPr>
                      <w:sz w:val="20"/>
                      <w:szCs w:val="20"/>
                    </w:rPr>
                    <w:t xml:space="preserve">.  Nominated employee, OHS Representative / OHS Committee is to follow up that corrective action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is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within 7 days.</w:t>
                  </w:r>
                </w:p>
              </w:tc>
            </w:tr>
            <w:tr w:rsidR="007072CB" w:rsidRPr="00F712E0" w14:paraId="2206712B" w14:textId="77777777" w:rsidTr="00DF3C93">
              <w:trPr>
                <w:trHeight w:val="618"/>
              </w:trPr>
              <w:tc>
                <w:tcPr>
                  <w:tcW w:w="991" w:type="dxa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0B4364C9" w14:textId="77777777" w:rsidR="007072CB" w:rsidRPr="00F712E0" w:rsidRDefault="007072CB" w:rsidP="007072C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845829">
                    <w:rPr>
                      <w:sz w:val="28"/>
                      <w:highlight w:val="lightGray"/>
                    </w:rPr>
                  </w:r>
                  <w:r w:rsidR="00845829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3366FF"/>
                </w:tcPr>
                <w:p w14:paraId="337E22AD" w14:textId="77777777" w:rsidR="007072CB" w:rsidRPr="00F712E0" w:rsidRDefault="007072CB" w:rsidP="007072C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4637" w:type="dxa"/>
                  <w:tcBorders>
                    <w:top w:val="single" w:sz="4" w:space="0" w:color="004EA8"/>
                    <w:left w:val="single" w:sz="4" w:space="0" w:color="004EA8"/>
                    <w:bottom w:val="single" w:sz="4" w:space="0" w:color="004EA8"/>
                  </w:tcBorders>
                  <w:shd w:val="clear" w:color="auto" w:fill="F2F2F2"/>
                </w:tcPr>
                <w:p w14:paraId="09050E68" w14:textId="77777777" w:rsidR="007072CB" w:rsidRPr="00F712E0" w:rsidRDefault="007072CB" w:rsidP="007072C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F712E0">
                    <w:rPr>
                      <w:sz w:val="20"/>
                      <w:szCs w:val="20"/>
                    </w:rPr>
                    <w:t xml:space="preserve">.  Nominated employee, HSR / OHS Committee is to follow up that corrective action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is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within a reasonable time.</w:t>
                  </w:r>
                </w:p>
              </w:tc>
            </w:tr>
          </w:tbl>
          <w:p w14:paraId="190E9754" w14:textId="77777777" w:rsidR="00026FEF" w:rsidRPr="00A34D39" w:rsidRDefault="00026FEF" w:rsidP="00225F2B">
            <w:pPr>
              <w:spacing w:before="40"/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14:paraId="50448924" w14:textId="77777777" w:rsidR="00026FEF" w:rsidRPr="00BD2F08" w:rsidRDefault="00026FEF" w:rsidP="00BD2F08">
      <w:pPr>
        <w:rPr>
          <w:sz w:val="2"/>
          <w:szCs w:val="2"/>
        </w:rPr>
      </w:pPr>
    </w:p>
    <w:sectPr w:rsidR="00026FEF" w:rsidRPr="00BD2F08" w:rsidSect="00BD2F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023" w:right="567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519E" w14:textId="77777777" w:rsidR="001B5796" w:rsidRDefault="001B5796" w:rsidP="000F6A81">
      <w:r>
        <w:separator/>
      </w:r>
    </w:p>
  </w:endnote>
  <w:endnote w:type="continuationSeparator" w:id="0">
    <w:p w14:paraId="5ED1DF52" w14:textId="77777777" w:rsidR="001B5796" w:rsidRDefault="001B5796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8165" w14:textId="77777777" w:rsidR="00845829" w:rsidRDefault="00845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Version Control Table"/>
      <w:tblDescription w:val="Version Control Table. Central office use only. Last reviewed May 2018."/>
    </w:tblPr>
    <w:tblGrid>
      <w:gridCol w:w="3402"/>
      <w:gridCol w:w="2507"/>
      <w:gridCol w:w="3662"/>
      <w:gridCol w:w="3045"/>
    </w:tblGrid>
    <w:tr w:rsidR="00045369" w:rsidRPr="006149E7" w14:paraId="03F9BA9D" w14:textId="77777777" w:rsidTr="00BD2F08">
      <w:trPr>
        <w:tblHeader/>
        <w:jc w:val="center"/>
      </w:trPr>
      <w:tc>
        <w:tcPr>
          <w:tcW w:w="3402" w:type="dxa"/>
          <w:shd w:val="clear" w:color="auto" w:fill="auto"/>
        </w:tcPr>
        <w:p w14:paraId="488B673B" w14:textId="77777777" w:rsidR="00045369" w:rsidRPr="006149E7" w:rsidRDefault="00045369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Central Office Use Only</w:t>
          </w:r>
        </w:p>
      </w:tc>
      <w:tc>
        <w:tcPr>
          <w:tcW w:w="2507" w:type="dxa"/>
          <w:shd w:val="clear" w:color="auto" w:fill="auto"/>
        </w:tcPr>
        <w:p w14:paraId="270422CB" w14:textId="27623487" w:rsidR="00045369" w:rsidRPr="006149E7" w:rsidRDefault="00045369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Issue Date: </w:t>
          </w:r>
          <w:r w:rsidR="00A34D39">
            <w:rPr>
              <w:sz w:val="16"/>
              <w:szCs w:val="16"/>
            </w:rPr>
            <w:t>October 2017</w:t>
          </w:r>
        </w:p>
      </w:tc>
      <w:tc>
        <w:tcPr>
          <w:tcW w:w="3662" w:type="dxa"/>
          <w:shd w:val="clear" w:color="auto" w:fill="auto"/>
        </w:tcPr>
        <w:p w14:paraId="64B78FD9" w14:textId="506DCDA3" w:rsidR="00045369" w:rsidRPr="006149E7" w:rsidRDefault="00045369" w:rsidP="00BD2F08">
          <w:pPr>
            <w:pStyle w:val="Header"/>
            <w:tabs>
              <w:tab w:val="clear" w:pos="4513"/>
              <w:tab w:val="clear" w:pos="9026"/>
              <w:tab w:val="left" w:pos="1920"/>
            </w:tabs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Last Reviewed: </w:t>
          </w:r>
          <w:r w:rsidR="00BD2F08">
            <w:rPr>
              <w:sz w:val="16"/>
              <w:szCs w:val="16"/>
            </w:rPr>
            <w:t>May 2018</w:t>
          </w:r>
        </w:p>
      </w:tc>
      <w:tc>
        <w:tcPr>
          <w:tcW w:w="3045" w:type="dxa"/>
          <w:shd w:val="clear" w:color="auto" w:fill="auto"/>
        </w:tcPr>
        <w:p w14:paraId="71166A52" w14:textId="2CE58A1A" w:rsidR="00045369" w:rsidRPr="006149E7" w:rsidRDefault="00045369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Next Review: </w:t>
          </w:r>
          <w:r w:rsidR="00BD2F08">
            <w:rPr>
              <w:sz w:val="16"/>
              <w:szCs w:val="16"/>
            </w:rPr>
            <w:t>May 2020</w:t>
          </w:r>
        </w:p>
      </w:tc>
    </w:tr>
    <w:tr w:rsidR="00045369" w:rsidRPr="006149E7" w14:paraId="0CE4626A" w14:textId="77777777" w:rsidTr="00BD2F08">
      <w:trPr>
        <w:tblHeader/>
        <w:jc w:val="center"/>
      </w:trPr>
      <w:tc>
        <w:tcPr>
          <w:tcW w:w="5909" w:type="dxa"/>
          <w:gridSpan w:val="2"/>
          <w:shd w:val="clear" w:color="auto" w:fill="auto"/>
        </w:tcPr>
        <w:p w14:paraId="1E78BF07" w14:textId="25E3B29A" w:rsidR="00045369" w:rsidRPr="006149E7" w:rsidRDefault="00045369" w:rsidP="00BD2F08">
          <w:pPr>
            <w:pStyle w:val="Header"/>
            <w:ind w:left="164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No.</w:t>
          </w:r>
          <w:r w:rsidR="00BD2F08">
            <w:rPr>
              <w:sz w:val="16"/>
              <w:szCs w:val="16"/>
            </w:rPr>
            <w:t xml:space="preserve"> DET-</w:t>
          </w:r>
          <w:r w:rsidRPr="006149E7">
            <w:rPr>
              <w:sz w:val="16"/>
              <w:szCs w:val="16"/>
            </w:rPr>
            <w:t>ESW</w:t>
          </w:r>
          <w:r w:rsidR="00BD2F08">
            <w:rPr>
              <w:sz w:val="16"/>
              <w:szCs w:val="16"/>
            </w:rPr>
            <w:t>U-</w:t>
          </w:r>
          <w:r w:rsidRPr="006149E7">
            <w:rPr>
              <w:sz w:val="16"/>
              <w:szCs w:val="16"/>
            </w:rPr>
            <w:t>0</w:t>
          </w:r>
          <w:r w:rsidR="00BD2F08">
            <w:rPr>
              <w:sz w:val="16"/>
              <w:szCs w:val="16"/>
            </w:rPr>
            <w:t>8-5-2</w:t>
          </w:r>
        </w:p>
      </w:tc>
      <w:tc>
        <w:tcPr>
          <w:tcW w:w="6707" w:type="dxa"/>
          <w:gridSpan w:val="2"/>
          <w:shd w:val="clear" w:color="auto" w:fill="auto"/>
        </w:tcPr>
        <w:p w14:paraId="1945268B" w14:textId="2B4779F7" w:rsidR="00045369" w:rsidRPr="006149E7" w:rsidRDefault="00045369" w:rsidP="00BD2F08">
          <w:pPr>
            <w:pStyle w:val="Header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Authorised by:</w:t>
          </w:r>
          <w:r w:rsidRPr="006149E7">
            <w:rPr>
              <w:sz w:val="16"/>
              <w:szCs w:val="16"/>
            </w:rPr>
            <w:t xml:space="preserve"> Manager</w:t>
          </w:r>
          <w:r w:rsidR="00BD2F08">
            <w:rPr>
              <w:sz w:val="16"/>
              <w:szCs w:val="16"/>
            </w:rPr>
            <w:t>,</w:t>
          </w:r>
          <w:r w:rsidRPr="006149E7">
            <w:rPr>
              <w:sz w:val="16"/>
              <w:szCs w:val="16"/>
            </w:rPr>
            <w:t xml:space="preserve"> ESWU</w:t>
          </w:r>
        </w:p>
      </w:tc>
    </w:tr>
  </w:tbl>
  <w:p w14:paraId="30A02DA9" w14:textId="021D0F33" w:rsidR="00045369" w:rsidRPr="00C5707C" w:rsidRDefault="00045369" w:rsidP="00A34D39">
    <w:pPr>
      <w:pStyle w:val="Footer"/>
      <w:ind w:right="678"/>
      <w:jc w:val="right"/>
      <w:rPr>
        <w:sz w:val="16"/>
        <w:szCs w:val="16"/>
      </w:rPr>
    </w:pPr>
    <w:r w:rsidRPr="00C5707C">
      <w:rPr>
        <w:b/>
        <w:sz w:val="16"/>
        <w:szCs w:val="16"/>
      </w:rPr>
      <w:t>THIS DOCUMENT IS UNCONTROLLED WHEN PRINTED</w:t>
    </w:r>
    <w:r w:rsidRPr="00C5707C">
      <w:rPr>
        <w:sz w:val="16"/>
        <w:szCs w:val="16"/>
      </w:rPr>
      <w:t xml:space="preserve">   </w:t>
    </w:r>
    <w:r>
      <w:rPr>
        <w:sz w:val="16"/>
        <w:szCs w:val="16"/>
      </w:rPr>
      <w:t xml:space="preserve"> </w:t>
    </w:r>
    <w:r w:rsidRPr="00C5707C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</w:t>
    </w:r>
    <w:r w:rsidRPr="00C5707C">
      <w:rPr>
        <w:sz w:val="16"/>
        <w:szCs w:val="16"/>
      </w:rPr>
      <w:t xml:space="preserve">                                 </w:t>
    </w:r>
    <w:r w:rsidRPr="00C5707C">
      <w:rPr>
        <w:b/>
        <w:sz w:val="16"/>
        <w:szCs w:val="16"/>
      </w:rPr>
      <w:t xml:space="preserve"> Page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PAGE   \* MERGEFORMAT </w:instrText>
    </w:r>
    <w:r w:rsidRPr="00C5707C">
      <w:rPr>
        <w:sz w:val="16"/>
        <w:szCs w:val="16"/>
      </w:rPr>
      <w:fldChar w:fldCharType="separate"/>
    </w:r>
    <w:r w:rsidR="00845829">
      <w:rPr>
        <w:noProof/>
        <w:sz w:val="16"/>
        <w:szCs w:val="16"/>
      </w:rPr>
      <w:t>2</w:t>
    </w:r>
    <w:r w:rsidRPr="00C5707C">
      <w:rPr>
        <w:sz w:val="16"/>
        <w:szCs w:val="16"/>
      </w:rPr>
      <w:fldChar w:fldCharType="end"/>
    </w:r>
    <w:r w:rsidRPr="00C5707C">
      <w:rPr>
        <w:sz w:val="16"/>
        <w:szCs w:val="16"/>
      </w:rPr>
      <w:t xml:space="preserve"> of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NUMPAGES   \* MERGEFORMAT </w:instrText>
    </w:r>
    <w:r w:rsidRPr="00C5707C">
      <w:rPr>
        <w:sz w:val="16"/>
        <w:szCs w:val="16"/>
      </w:rPr>
      <w:fldChar w:fldCharType="separate"/>
    </w:r>
    <w:r w:rsidR="00845829">
      <w:rPr>
        <w:noProof/>
        <w:sz w:val="16"/>
        <w:szCs w:val="16"/>
      </w:rPr>
      <w:t>4</w:t>
    </w:r>
    <w:r w:rsidRPr="00C5707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Version Control Table"/>
      <w:tblDescription w:val="Version Control Table. Central Office use only. Last reviewed May 2018."/>
    </w:tblPr>
    <w:tblGrid>
      <w:gridCol w:w="3118"/>
      <w:gridCol w:w="2791"/>
      <w:gridCol w:w="3305"/>
      <w:gridCol w:w="3402"/>
    </w:tblGrid>
    <w:tr w:rsidR="00787B03" w:rsidRPr="006149E7" w14:paraId="3845DEAC" w14:textId="77777777" w:rsidTr="00BD2F08">
      <w:trPr>
        <w:tblHeader/>
        <w:jc w:val="center"/>
      </w:trPr>
      <w:tc>
        <w:tcPr>
          <w:tcW w:w="3118" w:type="dxa"/>
          <w:shd w:val="clear" w:color="auto" w:fill="auto"/>
        </w:tcPr>
        <w:p w14:paraId="2FF11B5F" w14:textId="77777777" w:rsidR="00787B03" w:rsidRPr="006149E7" w:rsidRDefault="00787B03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Central Office Use Only</w:t>
          </w:r>
        </w:p>
      </w:tc>
      <w:tc>
        <w:tcPr>
          <w:tcW w:w="2791" w:type="dxa"/>
          <w:shd w:val="clear" w:color="auto" w:fill="auto"/>
        </w:tcPr>
        <w:p w14:paraId="4FB3E86C" w14:textId="5745D29C" w:rsidR="00787B03" w:rsidRPr="006149E7" w:rsidRDefault="00787B03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Issue Date: </w:t>
          </w:r>
          <w:r w:rsidR="00A34D39">
            <w:rPr>
              <w:sz w:val="16"/>
              <w:szCs w:val="16"/>
            </w:rPr>
            <w:t>October</w:t>
          </w:r>
          <w:r w:rsidR="00A34D39" w:rsidRPr="006149E7">
            <w:rPr>
              <w:sz w:val="16"/>
              <w:szCs w:val="16"/>
            </w:rPr>
            <w:t xml:space="preserve"> 2017</w:t>
          </w:r>
        </w:p>
      </w:tc>
      <w:tc>
        <w:tcPr>
          <w:tcW w:w="3305" w:type="dxa"/>
          <w:shd w:val="clear" w:color="auto" w:fill="auto"/>
        </w:tcPr>
        <w:p w14:paraId="43E85A11" w14:textId="0D7F784B" w:rsidR="00787B03" w:rsidRPr="006149E7" w:rsidRDefault="00787B03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Last Reviewed</w:t>
          </w:r>
          <w:r w:rsidRPr="00A34D39">
            <w:rPr>
              <w:sz w:val="16"/>
              <w:szCs w:val="16"/>
            </w:rPr>
            <w:t xml:space="preserve">: </w:t>
          </w:r>
          <w:r w:rsidR="00BD2F08">
            <w:rPr>
              <w:sz w:val="16"/>
              <w:szCs w:val="16"/>
            </w:rPr>
            <w:t>May 2018</w:t>
          </w:r>
        </w:p>
      </w:tc>
      <w:tc>
        <w:tcPr>
          <w:tcW w:w="3402" w:type="dxa"/>
          <w:shd w:val="clear" w:color="auto" w:fill="auto"/>
        </w:tcPr>
        <w:p w14:paraId="43D4080E" w14:textId="5AAE31E8" w:rsidR="00787B03" w:rsidRPr="006149E7" w:rsidRDefault="00787B03" w:rsidP="00BD2F08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Next Review: </w:t>
          </w:r>
          <w:r w:rsidR="00BD2F08">
            <w:rPr>
              <w:sz w:val="16"/>
              <w:szCs w:val="16"/>
            </w:rPr>
            <w:t>May 2020</w:t>
          </w:r>
        </w:p>
      </w:tc>
    </w:tr>
    <w:tr w:rsidR="00787B03" w:rsidRPr="006149E7" w14:paraId="34D25471" w14:textId="77777777" w:rsidTr="00BD2F08">
      <w:trPr>
        <w:tblHeader/>
        <w:jc w:val="center"/>
      </w:trPr>
      <w:tc>
        <w:tcPr>
          <w:tcW w:w="5909" w:type="dxa"/>
          <w:gridSpan w:val="2"/>
          <w:shd w:val="clear" w:color="auto" w:fill="auto"/>
        </w:tcPr>
        <w:p w14:paraId="6B7C414D" w14:textId="0215B164" w:rsidR="00787B03" w:rsidRPr="006149E7" w:rsidRDefault="00787B03" w:rsidP="00BD2F08">
          <w:pPr>
            <w:pStyle w:val="Header"/>
            <w:ind w:left="164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No.</w:t>
          </w:r>
          <w:r w:rsidR="00BD2F08">
            <w:rPr>
              <w:sz w:val="16"/>
              <w:szCs w:val="16"/>
            </w:rPr>
            <w:t xml:space="preserve"> DET-ESWU-</w:t>
          </w:r>
          <w:r w:rsidRPr="006149E7">
            <w:rPr>
              <w:sz w:val="16"/>
              <w:szCs w:val="16"/>
            </w:rPr>
            <w:t>0</w:t>
          </w:r>
          <w:r w:rsidR="006232E5">
            <w:rPr>
              <w:sz w:val="16"/>
              <w:szCs w:val="16"/>
            </w:rPr>
            <w:t>8</w:t>
          </w:r>
          <w:r w:rsidRPr="006149E7">
            <w:rPr>
              <w:sz w:val="16"/>
              <w:szCs w:val="16"/>
            </w:rPr>
            <w:t>-</w:t>
          </w:r>
          <w:r w:rsidR="00BD2F08">
            <w:rPr>
              <w:sz w:val="16"/>
              <w:szCs w:val="16"/>
            </w:rPr>
            <w:t>5-2</w:t>
          </w:r>
        </w:p>
      </w:tc>
      <w:tc>
        <w:tcPr>
          <w:tcW w:w="6707" w:type="dxa"/>
          <w:gridSpan w:val="2"/>
          <w:shd w:val="clear" w:color="auto" w:fill="auto"/>
        </w:tcPr>
        <w:p w14:paraId="18E2187E" w14:textId="6E369B9A" w:rsidR="00787B03" w:rsidRPr="006149E7" w:rsidRDefault="00787B03" w:rsidP="00BD2F08">
          <w:pPr>
            <w:pStyle w:val="Header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Authorised by:</w:t>
          </w:r>
          <w:r w:rsidRPr="006149E7">
            <w:rPr>
              <w:sz w:val="16"/>
              <w:szCs w:val="16"/>
            </w:rPr>
            <w:t xml:space="preserve"> Manager</w:t>
          </w:r>
          <w:r w:rsidR="00BD2F08">
            <w:rPr>
              <w:sz w:val="16"/>
              <w:szCs w:val="16"/>
            </w:rPr>
            <w:t>,</w:t>
          </w:r>
          <w:r w:rsidRPr="006149E7">
            <w:rPr>
              <w:sz w:val="16"/>
              <w:szCs w:val="16"/>
            </w:rPr>
            <w:t xml:space="preserve"> ESWU</w:t>
          </w:r>
        </w:p>
      </w:tc>
    </w:tr>
  </w:tbl>
  <w:p w14:paraId="03FE5583" w14:textId="3E61C457" w:rsidR="00787B03" w:rsidRPr="00C5707C" w:rsidRDefault="00787B03" w:rsidP="00A34D39">
    <w:pPr>
      <w:pStyle w:val="Footer"/>
      <w:ind w:right="678"/>
      <w:jc w:val="right"/>
      <w:rPr>
        <w:sz w:val="16"/>
        <w:szCs w:val="16"/>
      </w:rPr>
    </w:pPr>
    <w:r w:rsidRPr="00C5707C">
      <w:rPr>
        <w:b/>
        <w:sz w:val="16"/>
        <w:szCs w:val="16"/>
      </w:rPr>
      <w:t>THIS DOCUMENT IS UNCONTROLLED WHEN PRINTED</w:t>
    </w:r>
    <w:r w:rsidRPr="00C5707C">
      <w:rPr>
        <w:sz w:val="16"/>
        <w:szCs w:val="16"/>
      </w:rPr>
      <w:t xml:space="preserve">   </w:t>
    </w:r>
    <w:r>
      <w:rPr>
        <w:sz w:val="16"/>
        <w:szCs w:val="16"/>
      </w:rPr>
      <w:t xml:space="preserve"> </w:t>
    </w:r>
    <w:r w:rsidRPr="00C5707C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</w:t>
    </w:r>
    <w:r w:rsidRPr="00C5707C">
      <w:rPr>
        <w:sz w:val="16"/>
        <w:szCs w:val="16"/>
      </w:rPr>
      <w:t xml:space="preserve">                                 </w:t>
    </w:r>
    <w:r w:rsidRPr="00C5707C">
      <w:rPr>
        <w:b/>
        <w:sz w:val="16"/>
        <w:szCs w:val="16"/>
      </w:rPr>
      <w:t xml:space="preserve"> Page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PAGE   \* MERGEFORMAT </w:instrText>
    </w:r>
    <w:r w:rsidRPr="00C5707C">
      <w:rPr>
        <w:sz w:val="16"/>
        <w:szCs w:val="16"/>
      </w:rPr>
      <w:fldChar w:fldCharType="separate"/>
    </w:r>
    <w:r w:rsidR="00845829">
      <w:rPr>
        <w:noProof/>
        <w:sz w:val="16"/>
        <w:szCs w:val="16"/>
      </w:rPr>
      <w:t>1</w:t>
    </w:r>
    <w:r w:rsidRPr="00C5707C">
      <w:rPr>
        <w:sz w:val="16"/>
        <w:szCs w:val="16"/>
      </w:rPr>
      <w:fldChar w:fldCharType="end"/>
    </w:r>
    <w:r w:rsidRPr="00C5707C">
      <w:rPr>
        <w:sz w:val="16"/>
        <w:szCs w:val="16"/>
      </w:rPr>
      <w:t xml:space="preserve"> of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NUMPAGES   \* MERGEFORMAT </w:instrText>
    </w:r>
    <w:r w:rsidRPr="00C5707C">
      <w:rPr>
        <w:sz w:val="16"/>
        <w:szCs w:val="16"/>
      </w:rPr>
      <w:fldChar w:fldCharType="separate"/>
    </w:r>
    <w:r w:rsidR="00845829">
      <w:rPr>
        <w:noProof/>
        <w:sz w:val="16"/>
        <w:szCs w:val="16"/>
      </w:rPr>
      <w:t>4</w:t>
    </w:r>
    <w:r w:rsidRPr="00C5707C">
      <w:rPr>
        <w:sz w:val="16"/>
        <w:szCs w:val="16"/>
      </w:rPr>
      <w:fldChar w:fldCharType="end"/>
    </w:r>
  </w:p>
  <w:p w14:paraId="2D9ECEEB" w14:textId="56204B2F" w:rsidR="000F6A81" w:rsidRPr="00787B03" w:rsidRDefault="000F6A81" w:rsidP="00A34D39">
    <w:pPr>
      <w:pStyle w:val="Footer"/>
      <w:ind w:right="8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70D3" w14:textId="77777777" w:rsidR="001B5796" w:rsidRDefault="001B5796" w:rsidP="000F6A81">
      <w:r>
        <w:separator/>
      </w:r>
    </w:p>
  </w:footnote>
  <w:footnote w:type="continuationSeparator" w:id="0">
    <w:p w14:paraId="35FD1413" w14:textId="77777777" w:rsidR="001B5796" w:rsidRDefault="001B5796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0BD5" w14:textId="77777777" w:rsidR="00845829" w:rsidRDefault="00845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768B" w14:textId="77777777" w:rsidR="00845829" w:rsidRDefault="00845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5E3FB7AE" w:rsidR="000F6A81" w:rsidRPr="00BD2F08" w:rsidRDefault="00845829" w:rsidP="00BD2F08">
    <w:pPr>
      <w:pStyle w:val="Header"/>
    </w:pPr>
    <w:sdt>
      <w:sdtPr>
        <w:id w:val="-169576553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6BFA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D2F08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1E7A73" wp14:editId="4C8F5970">
          <wp:simplePos x="0" y="0"/>
          <wp:positionH relativeFrom="column">
            <wp:posOffset>68580</wp:posOffset>
          </wp:positionH>
          <wp:positionV relativeFrom="paragraph">
            <wp:posOffset>-240665</wp:posOffset>
          </wp:positionV>
          <wp:extent cx="9842500" cy="704850"/>
          <wp:effectExtent l="0" t="0" r="6350" b="0"/>
          <wp:wrapTight wrapText="bothSides">
            <wp:wrapPolygon edited="0">
              <wp:start x="0" y="0"/>
              <wp:lineTo x="0" y="21016"/>
              <wp:lineTo x="21572" y="21016"/>
              <wp:lineTo x="21572" y="0"/>
              <wp:lineTo x="0" y="0"/>
            </wp:wrapPolygon>
          </wp:wrapTight>
          <wp:docPr id="2" name="Picture 2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65E3"/>
    <w:multiLevelType w:val="hybridMultilevel"/>
    <w:tmpl w:val="83561E18"/>
    <w:lvl w:ilvl="0" w:tplc="BE6CCA6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686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17375FC9"/>
    <w:multiLevelType w:val="hybridMultilevel"/>
    <w:tmpl w:val="743EF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8C83BD2"/>
    <w:multiLevelType w:val="hybridMultilevel"/>
    <w:tmpl w:val="7C4E399A"/>
    <w:lvl w:ilvl="0" w:tplc="1494ED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375D20D4"/>
    <w:multiLevelType w:val="hybridMultilevel"/>
    <w:tmpl w:val="209C4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5634"/>
    <w:multiLevelType w:val="hybridMultilevel"/>
    <w:tmpl w:val="E0F6CBC6"/>
    <w:lvl w:ilvl="0" w:tplc="24DE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A1583"/>
    <w:multiLevelType w:val="hybridMultilevel"/>
    <w:tmpl w:val="FC16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04E99"/>
    <w:multiLevelType w:val="hybridMultilevel"/>
    <w:tmpl w:val="083414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5721E"/>
    <w:multiLevelType w:val="hybridMultilevel"/>
    <w:tmpl w:val="734CA4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17933"/>
    <w:rsid w:val="00026FEF"/>
    <w:rsid w:val="00037E49"/>
    <w:rsid w:val="00045369"/>
    <w:rsid w:val="00074488"/>
    <w:rsid w:val="000F6A81"/>
    <w:rsid w:val="00170991"/>
    <w:rsid w:val="001B5796"/>
    <w:rsid w:val="0023206D"/>
    <w:rsid w:val="002349CB"/>
    <w:rsid w:val="002A35D2"/>
    <w:rsid w:val="00427058"/>
    <w:rsid w:val="006149E7"/>
    <w:rsid w:val="006232E5"/>
    <w:rsid w:val="006E7970"/>
    <w:rsid w:val="007072CB"/>
    <w:rsid w:val="00735234"/>
    <w:rsid w:val="007417ED"/>
    <w:rsid w:val="00777225"/>
    <w:rsid w:val="00787B03"/>
    <w:rsid w:val="00845829"/>
    <w:rsid w:val="008A0FE9"/>
    <w:rsid w:val="008B499A"/>
    <w:rsid w:val="008E0594"/>
    <w:rsid w:val="00915573"/>
    <w:rsid w:val="00981C8A"/>
    <w:rsid w:val="009B2AEC"/>
    <w:rsid w:val="009E1BEE"/>
    <w:rsid w:val="009E6042"/>
    <w:rsid w:val="00A34D39"/>
    <w:rsid w:val="00A413D7"/>
    <w:rsid w:val="00B077E7"/>
    <w:rsid w:val="00B64BB4"/>
    <w:rsid w:val="00B93F26"/>
    <w:rsid w:val="00BD2F08"/>
    <w:rsid w:val="00C610ED"/>
    <w:rsid w:val="00CE61B5"/>
    <w:rsid w:val="00D829D4"/>
    <w:rsid w:val="00DD1792"/>
    <w:rsid w:val="00DD396D"/>
    <w:rsid w:val="00DD5DCC"/>
    <w:rsid w:val="00E15B40"/>
    <w:rsid w:val="00E23F04"/>
    <w:rsid w:val="00E26A4A"/>
    <w:rsid w:val="00E32C84"/>
    <w:rsid w:val="00E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D9F1390"/>
  <w15:docId w15:val="{51A941C8-73D5-43DB-9D07-06E3286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E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="Times New Roman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link w:val="ESCoverPage"/>
    <w:rsid w:val="00B93F26"/>
    <w:rPr>
      <w:rFonts w:ascii="Arial" w:eastAsia="Times New Roman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/>
      <w:jc w:val="right"/>
    </w:pPr>
    <w:rPr>
      <w:rFonts w:ascii="Arial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026F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9Char">
    <w:name w:val="Heading 9 Char"/>
    <w:link w:val="Heading9"/>
    <w:uiPriority w:val="9"/>
    <w:semiHidden/>
    <w:rsid w:val="00026F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026FEF"/>
    <w:pPr>
      <w:ind w:left="720"/>
      <w:contextualSpacing/>
    </w:pPr>
    <w:rPr>
      <w:rFonts w:eastAsia="Times New Roman" w:cs="Times New Roman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026FEF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4BB4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B64BB4"/>
    <w:pPr>
      <w:numPr>
        <w:numId w:val="6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64BB4"/>
    <w:pPr>
      <w:numPr>
        <w:ilvl w:val="1"/>
        <w:numId w:val="5"/>
      </w:numPr>
      <w:spacing w:after="80"/>
      <w:ind w:left="592"/>
    </w:pPr>
    <w:rPr>
      <w:rFonts w:eastAsia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6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EE"/>
    <w:rPr>
      <w:rFonts w:ascii="Arial" w:hAnsi="Arial" w:cs="Arial"/>
      <w:b/>
      <w:bCs/>
      <w:lang w:eastAsia="en-US"/>
    </w:rPr>
  </w:style>
  <w:style w:type="paragraph" w:customStyle="1" w:styleId="Pa8">
    <w:name w:val="Pa8"/>
    <w:basedOn w:val="Normal"/>
    <w:next w:val="Normal"/>
    <w:rsid w:val="00DD5DCC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 w:cs="Times New Roman"/>
      <w:sz w:val="24"/>
      <w:szCs w:val="24"/>
      <w:lang w:eastAsia="en-AU"/>
    </w:rPr>
  </w:style>
  <w:style w:type="paragraph" w:customStyle="1" w:styleId="Default">
    <w:name w:val="Default"/>
    <w:rsid w:val="00DD5D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fety@edumail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  <Value>120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>ohs, oh&amp;s, falls, height, ladder, roof, safety, occupational,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D66B2-9547-4099-8E1D-18F14661A2A6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Scaffolding Risk Assessment</vt:lpstr>
    </vt:vector>
  </TitlesOfParts>
  <Company>Department of Education and Training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Scaffolding Risk Assessment</dc:title>
  <dc:creator>hrweb@edumail.vic.gov.au</dc:creator>
  <cp:lastModifiedBy>Algefski, Grace G</cp:lastModifiedBy>
  <cp:revision>4</cp:revision>
  <cp:lastPrinted>2017-08-22T04:41:00Z</cp:lastPrinted>
  <dcterms:created xsi:type="dcterms:W3CDTF">2018-05-28T23:37:00Z</dcterms:created>
  <dcterms:modified xsi:type="dcterms:W3CDTF">2018-05-29T03:02:00Z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115;#Document|82a2edb4-a4c4-40b1-b05a-5fe52d42e4c4</vt:lpwstr>
  </property>
  <property fmtid="{D5CDD505-2E9C-101B-9397-08002B2CF9AE}" pid="18" name="DEECD_SubjectCategory">
    <vt:lpwstr/>
  </property>
  <property fmtid="{D5CDD505-2E9C-101B-9397-08002B2CF9AE}" pid="19" name="DEECD_Audience">
    <vt:lpwstr>118;#Principals|a4f56333-bce8-49bd-95df-bc27ddd10ec3</vt:lpwstr>
  </property>
</Properties>
</file>