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69EA8" w14:textId="77777777" w:rsidR="00B92844" w:rsidRPr="00B92844" w:rsidRDefault="00B92844" w:rsidP="00720370">
      <w:pPr>
        <w:widowControl w:val="0"/>
        <w:autoSpaceDE w:val="0"/>
        <w:autoSpaceDN w:val="0"/>
        <w:adjustRightInd w:val="0"/>
        <w:rPr>
          <w:rFonts w:asciiTheme="majorHAnsi" w:hAnsiTheme="majorHAnsi" w:cs="Arial"/>
          <w:i/>
          <w:sz w:val="22"/>
          <w:szCs w:val="22"/>
          <w:lang w:val="en-US"/>
        </w:rPr>
      </w:pPr>
      <w:bookmarkStart w:id="0" w:name="_GoBack"/>
      <w:bookmarkEnd w:id="0"/>
      <w:r w:rsidRPr="00B92844">
        <w:rPr>
          <w:rFonts w:asciiTheme="majorHAnsi" w:hAnsiTheme="majorHAnsi" w:cs="Arial"/>
          <w:i/>
          <w:sz w:val="22"/>
          <w:szCs w:val="22"/>
          <w:lang w:val="en-US"/>
        </w:rPr>
        <w:t>&lt;2015 YouTube video&gt;</w:t>
      </w:r>
    </w:p>
    <w:p w14:paraId="0DC297AB" w14:textId="77777777" w:rsidR="00B92844" w:rsidRDefault="00B92844" w:rsidP="00720370">
      <w:pPr>
        <w:widowControl w:val="0"/>
        <w:autoSpaceDE w:val="0"/>
        <w:autoSpaceDN w:val="0"/>
        <w:adjustRightInd w:val="0"/>
        <w:rPr>
          <w:rFonts w:asciiTheme="majorHAnsi" w:hAnsiTheme="majorHAnsi" w:cs="Arial"/>
          <w:b/>
          <w:sz w:val="22"/>
          <w:szCs w:val="22"/>
          <w:lang w:val="en-US"/>
        </w:rPr>
      </w:pPr>
    </w:p>
    <w:p w14:paraId="1C911928" w14:textId="2F814862" w:rsidR="00720370" w:rsidRDefault="00720370" w:rsidP="00720370">
      <w:pPr>
        <w:widowControl w:val="0"/>
        <w:autoSpaceDE w:val="0"/>
        <w:autoSpaceDN w:val="0"/>
        <w:adjustRightInd w:val="0"/>
        <w:rPr>
          <w:rFonts w:asciiTheme="majorHAnsi" w:hAnsiTheme="majorHAnsi" w:cs="Arial"/>
          <w:b/>
          <w:sz w:val="22"/>
          <w:szCs w:val="22"/>
          <w:lang w:val="en-US"/>
        </w:rPr>
      </w:pPr>
      <w:r w:rsidRPr="00B92844">
        <w:rPr>
          <w:rFonts w:asciiTheme="majorHAnsi" w:hAnsiTheme="majorHAnsi" w:cs="Arial"/>
          <w:b/>
          <w:sz w:val="22"/>
          <w:szCs w:val="22"/>
          <w:lang w:val="en-US"/>
        </w:rPr>
        <w:t>Community engagement in learning</w:t>
      </w:r>
    </w:p>
    <w:p w14:paraId="057EC7AF" w14:textId="77777777" w:rsidR="00720370" w:rsidRPr="00B92844" w:rsidRDefault="00720370" w:rsidP="00720370">
      <w:pPr>
        <w:widowControl w:val="0"/>
        <w:autoSpaceDE w:val="0"/>
        <w:autoSpaceDN w:val="0"/>
        <w:adjustRightInd w:val="0"/>
        <w:rPr>
          <w:rFonts w:asciiTheme="majorHAnsi" w:hAnsiTheme="majorHAnsi" w:cs="Helvetica"/>
          <w:sz w:val="22"/>
          <w:szCs w:val="22"/>
          <w:lang w:val="en-US"/>
        </w:rPr>
      </w:pPr>
    </w:p>
    <w:p w14:paraId="069D8561" w14:textId="16759E0F" w:rsidR="00BA460D" w:rsidRPr="00BA460D" w:rsidRDefault="00BA460D" w:rsidP="00720370">
      <w:pPr>
        <w:widowControl w:val="0"/>
        <w:autoSpaceDE w:val="0"/>
        <w:autoSpaceDN w:val="0"/>
        <w:adjustRightInd w:val="0"/>
        <w:rPr>
          <w:rFonts w:asciiTheme="majorHAnsi" w:hAnsiTheme="majorHAnsi" w:cs="Arial"/>
          <w:b/>
          <w:sz w:val="22"/>
          <w:szCs w:val="22"/>
          <w:lang w:val="en-US"/>
        </w:rPr>
      </w:pPr>
      <w:r w:rsidRPr="00BA460D">
        <w:rPr>
          <w:rFonts w:asciiTheme="majorHAnsi" w:hAnsiTheme="majorHAnsi" w:cs="Arial"/>
          <w:b/>
          <w:sz w:val="22"/>
          <w:szCs w:val="22"/>
          <w:lang w:val="en-US"/>
        </w:rPr>
        <w:t>Sue Campbell –</w:t>
      </w:r>
      <w:r w:rsidR="000138A4">
        <w:rPr>
          <w:rFonts w:asciiTheme="majorHAnsi" w:hAnsiTheme="majorHAnsi" w:cs="Arial"/>
          <w:b/>
          <w:sz w:val="22"/>
          <w:szCs w:val="22"/>
          <w:lang w:val="en-US"/>
        </w:rPr>
        <w:t xml:space="preserve"> </w:t>
      </w:r>
      <w:r w:rsidR="00082130">
        <w:rPr>
          <w:rFonts w:asciiTheme="majorHAnsi" w:hAnsiTheme="majorHAnsi" w:cs="Arial"/>
          <w:b/>
          <w:sz w:val="22"/>
          <w:szCs w:val="22"/>
          <w:lang w:val="en-US"/>
        </w:rPr>
        <w:t>p</w:t>
      </w:r>
      <w:r w:rsidRPr="00BA460D">
        <w:rPr>
          <w:rFonts w:asciiTheme="majorHAnsi" w:hAnsiTheme="majorHAnsi" w:cs="Arial"/>
          <w:b/>
          <w:sz w:val="22"/>
          <w:szCs w:val="22"/>
          <w:lang w:val="en-US"/>
        </w:rPr>
        <w:t>rincipal, Officer Specialist School</w:t>
      </w:r>
    </w:p>
    <w:p w14:paraId="6BBF483B" w14:textId="64127DE7" w:rsidR="00720370" w:rsidRPr="00BA460D" w:rsidRDefault="00720370" w:rsidP="00720370">
      <w:pPr>
        <w:widowControl w:val="0"/>
        <w:autoSpaceDE w:val="0"/>
        <w:autoSpaceDN w:val="0"/>
        <w:adjustRightInd w:val="0"/>
        <w:rPr>
          <w:rFonts w:asciiTheme="majorHAnsi" w:hAnsiTheme="majorHAnsi" w:cs="Arial"/>
          <w:sz w:val="22"/>
          <w:szCs w:val="22"/>
          <w:lang w:val="en-US"/>
        </w:rPr>
      </w:pPr>
      <w:r w:rsidRPr="00B92844">
        <w:rPr>
          <w:rFonts w:asciiTheme="majorHAnsi" w:hAnsiTheme="majorHAnsi" w:cs="Arial"/>
          <w:sz w:val="22"/>
          <w:szCs w:val="22"/>
          <w:lang w:val="en-US"/>
        </w:rPr>
        <w:t>Well community engagement is really crucial to a school like ours, especially a young school but not exclusively of course.</w:t>
      </w:r>
    </w:p>
    <w:p w14:paraId="24430076" w14:textId="77777777" w:rsidR="00720370" w:rsidRPr="00B92844" w:rsidRDefault="00720370" w:rsidP="00720370">
      <w:pPr>
        <w:widowControl w:val="0"/>
        <w:autoSpaceDE w:val="0"/>
        <w:autoSpaceDN w:val="0"/>
        <w:adjustRightInd w:val="0"/>
        <w:rPr>
          <w:rFonts w:asciiTheme="majorHAnsi" w:hAnsiTheme="majorHAnsi" w:cs="Arial"/>
          <w:sz w:val="22"/>
          <w:szCs w:val="22"/>
          <w:lang w:val="en-US"/>
        </w:rPr>
      </w:pPr>
      <w:r w:rsidRPr="00B92844">
        <w:rPr>
          <w:rFonts w:asciiTheme="majorHAnsi" w:hAnsiTheme="majorHAnsi" w:cs="Arial"/>
          <w:sz w:val="22"/>
          <w:szCs w:val="22"/>
          <w:lang w:val="en-US"/>
        </w:rPr>
        <w:t>The students learning needs a context and we need to know our families well, we need to know how to engage with our broader community be</w:t>
      </w:r>
      <w:r w:rsidR="00B40A00" w:rsidRPr="00B92844">
        <w:rPr>
          <w:rFonts w:asciiTheme="majorHAnsi" w:hAnsiTheme="majorHAnsi" w:cs="Arial"/>
          <w:sz w:val="22"/>
          <w:szCs w:val="22"/>
          <w:lang w:val="en-US"/>
        </w:rPr>
        <w:t>cause this is the community that</w:t>
      </w:r>
      <w:r w:rsidRPr="00B92844">
        <w:rPr>
          <w:rFonts w:asciiTheme="majorHAnsi" w:hAnsiTheme="majorHAnsi" w:cs="Arial"/>
          <w:sz w:val="22"/>
          <w:szCs w:val="22"/>
          <w:lang w:val="en-US"/>
        </w:rPr>
        <w:t xml:space="preserve"> are going to support our students in the future, it’s the community that are going to provide the opportunities but we need to make sure that the programs that we’re running and the learning outcomes are actually relevant to the student needs and to the family needs, particularly in a specialist setting.</w:t>
      </w:r>
    </w:p>
    <w:p w14:paraId="3975809D" w14:textId="77777777" w:rsidR="00720370" w:rsidRPr="00B92844" w:rsidRDefault="00720370" w:rsidP="00720370">
      <w:pPr>
        <w:widowControl w:val="0"/>
        <w:autoSpaceDE w:val="0"/>
        <w:autoSpaceDN w:val="0"/>
        <w:adjustRightInd w:val="0"/>
        <w:rPr>
          <w:rFonts w:asciiTheme="majorHAnsi" w:hAnsiTheme="majorHAnsi" w:cs="Helvetica"/>
          <w:sz w:val="22"/>
          <w:szCs w:val="22"/>
          <w:lang w:val="en-US"/>
        </w:rPr>
      </w:pPr>
    </w:p>
    <w:p w14:paraId="1AC32E4D" w14:textId="6432D9C2" w:rsidR="00BA460D" w:rsidRPr="00BA460D" w:rsidRDefault="00BA460D" w:rsidP="00720370">
      <w:pPr>
        <w:widowControl w:val="0"/>
        <w:autoSpaceDE w:val="0"/>
        <w:autoSpaceDN w:val="0"/>
        <w:adjustRightInd w:val="0"/>
        <w:rPr>
          <w:rFonts w:asciiTheme="majorHAnsi" w:hAnsiTheme="majorHAnsi" w:cs="Arial"/>
          <w:b/>
          <w:sz w:val="22"/>
          <w:szCs w:val="22"/>
          <w:lang w:val="en-US"/>
        </w:rPr>
      </w:pPr>
      <w:r w:rsidRPr="00BA460D">
        <w:rPr>
          <w:rFonts w:asciiTheme="majorHAnsi" w:hAnsiTheme="majorHAnsi" w:cs="Arial"/>
          <w:b/>
          <w:sz w:val="22"/>
          <w:szCs w:val="22"/>
          <w:lang w:val="en-US"/>
        </w:rPr>
        <w:t>James Atkinson –</w:t>
      </w:r>
      <w:r w:rsidR="000138A4">
        <w:rPr>
          <w:rFonts w:asciiTheme="majorHAnsi" w:hAnsiTheme="majorHAnsi" w:cs="Arial"/>
          <w:b/>
          <w:sz w:val="22"/>
          <w:szCs w:val="22"/>
          <w:lang w:val="en-US"/>
        </w:rPr>
        <w:t xml:space="preserve"> </w:t>
      </w:r>
      <w:r w:rsidR="00082130">
        <w:rPr>
          <w:rFonts w:asciiTheme="majorHAnsi" w:hAnsiTheme="majorHAnsi" w:cs="Arial"/>
          <w:b/>
          <w:sz w:val="22"/>
          <w:szCs w:val="22"/>
          <w:lang w:val="en-US"/>
        </w:rPr>
        <w:t>m</w:t>
      </w:r>
      <w:r w:rsidRPr="00BA460D">
        <w:rPr>
          <w:rFonts w:asciiTheme="majorHAnsi" w:hAnsiTheme="majorHAnsi" w:cs="Arial"/>
          <w:b/>
          <w:sz w:val="22"/>
          <w:szCs w:val="22"/>
          <w:lang w:val="en-US"/>
        </w:rPr>
        <w:t>an</w:t>
      </w:r>
      <w:r>
        <w:rPr>
          <w:rFonts w:asciiTheme="majorHAnsi" w:hAnsiTheme="majorHAnsi" w:cs="Arial"/>
          <w:b/>
          <w:sz w:val="22"/>
          <w:szCs w:val="22"/>
          <w:lang w:val="en-US"/>
        </w:rPr>
        <w:t>ager, Regional S</w:t>
      </w:r>
      <w:r w:rsidRPr="00BA460D">
        <w:rPr>
          <w:rFonts w:asciiTheme="majorHAnsi" w:hAnsiTheme="majorHAnsi" w:cs="Arial"/>
          <w:b/>
          <w:sz w:val="22"/>
          <w:szCs w:val="22"/>
          <w:lang w:val="en-US"/>
        </w:rPr>
        <w:t>ervices Group</w:t>
      </w:r>
    </w:p>
    <w:p w14:paraId="6BD3E764" w14:textId="4CD4056E" w:rsidR="00720370" w:rsidRPr="00B92844" w:rsidRDefault="00720370" w:rsidP="00720370">
      <w:pPr>
        <w:widowControl w:val="0"/>
        <w:autoSpaceDE w:val="0"/>
        <w:autoSpaceDN w:val="0"/>
        <w:adjustRightInd w:val="0"/>
        <w:rPr>
          <w:rFonts w:asciiTheme="majorHAnsi" w:hAnsiTheme="majorHAnsi" w:cs="Arial"/>
          <w:sz w:val="22"/>
          <w:szCs w:val="22"/>
          <w:lang w:val="en-US"/>
        </w:rPr>
      </w:pPr>
      <w:r w:rsidRPr="00B92844">
        <w:rPr>
          <w:rFonts w:asciiTheme="majorHAnsi" w:hAnsiTheme="majorHAnsi" w:cs="Arial"/>
          <w:sz w:val="22"/>
          <w:szCs w:val="22"/>
          <w:lang w:val="en-US"/>
        </w:rPr>
        <w:t xml:space="preserve">It is about encompassing the community broadly and that includes our schools, it includes our teachers and certainly more importantly our students and their families. And I think this is the platform that will </w:t>
      </w:r>
      <w:r w:rsidR="00B40A00" w:rsidRPr="00B92844">
        <w:rPr>
          <w:rFonts w:asciiTheme="majorHAnsi" w:hAnsiTheme="majorHAnsi" w:cs="Arial"/>
          <w:sz w:val="22"/>
          <w:szCs w:val="22"/>
          <w:lang w:val="en-US"/>
        </w:rPr>
        <w:t>nurture</w:t>
      </w:r>
      <w:r w:rsidRPr="00B92844">
        <w:rPr>
          <w:rFonts w:asciiTheme="majorHAnsi" w:hAnsiTheme="majorHAnsi" w:cs="Arial"/>
          <w:sz w:val="22"/>
          <w:szCs w:val="22"/>
          <w:lang w:val="en-US"/>
        </w:rPr>
        <w:t xml:space="preserve"> a lifelong educational learning experience.</w:t>
      </w:r>
    </w:p>
    <w:p w14:paraId="3B60D7CC" w14:textId="77777777" w:rsidR="00720370" w:rsidRPr="00B92844" w:rsidRDefault="00720370" w:rsidP="00720370">
      <w:pPr>
        <w:widowControl w:val="0"/>
        <w:autoSpaceDE w:val="0"/>
        <w:autoSpaceDN w:val="0"/>
        <w:adjustRightInd w:val="0"/>
        <w:rPr>
          <w:rFonts w:asciiTheme="majorHAnsi" w:hAnsiTheme="majorHAnsi" w:cs="Helvetica"/>
          <w:sz w:val="22"/>
          <w:szCs w:val="22"/>
          <w:lang w:val="en-US"/>
        </w:rPr>
      </w:pPr>
    </w:p>
    <w:p w14:paraId="160C8E81" w14:textId="44027C35" w:rsidR="00082130" w:rsidRPr="00082130" w:rsidRDefault="00082130" w:rsidP="00720370">
      <w:pPr>
        <w:widowControl w:val="0"/>
        <w:autoSpaceDE w:val="0"/>
        <w:autoSpaceDN w:val="0"/>
        <w:adjustRightInd w:val="0"/>
        <w:rPr>
          <w:rFonts w:asciiTheme="majorHAnsi" w:hAnsiTheme="majorHAnsi" w:cs="Arial"/>
          <w:b/>
          <w:sz w:val="22"/>
          <w:szCs w:val="22"/>
          <w:lang w:val="en-US"/>
        </w:rPr>
      </w:pPr>
      <w:r w:rsidRPr="00082130">
        <w:rPr>
          <w:rFonts w:asciiTheme="majorHAnsi" w:hAnsiTheme="majorHAnsi" w:cs="Arial"/>
          <w:b/>
          <w:sz w:val="22"/>
          <w:szCs w:val="22"/>
          <w:lang w:val="en-US"/>
        </w:rPr>
        <w:t>Rikki-Lee Mumbler – parent, Broadmeadows Valley Primary School</w:t>
      </w:r>
    </w:p>
    <w:p w14:paraId="0D437951" w14:textId="7AC3A2D5" w:rsidR="00720370" w:rsidRPr="00B92844" w:rsidRDefault="00720370" w:rsidP="00720370">
      <w:pPr>
        <w:widowControl w:val="0"/>
        <w:autoSpaceDE w:val="0"/>
        <w:autoSpaceDN w:val="0"/>
        <w:adjustRightInd w:val="0"/>
        <w:rPr>
          <w:rFonts w:asciiTheme="majorHAnsi" w:hAnsiTheme="majorHAnsi" w:cs="Arial"/>
          <w:sz w:val="22"/>
          <w:szCs w:val="22"/>
          <w:lang w:val="en-US"/>
        </w:rPr>
      </w:pPr>
      <w:r w:rsidRPr="00B92844">
        <w:rPr>
          <w:rFonts w:asciiTheme="majorHAnsi" w:hAnsiTheme="majorHAnsi" w:cs="Arial"/>
          <w:sz w:val="22"/>
          <w:szCs w:val="22"/>
          <w:lang w:val="en-US"/>
        </w:rPr>
        <w:t>Being involved in Parent Ambassadors and being on school c</w:t>
      </w:r>
      <w:r w:rsidR="00B40A00" w:rsidRPr="00B92844">
        <w:rPr>
          <w:rFonts w:asciiTheme="majorHAnsi" w:hAnsiTheme="majorHAnsi" w:cs="Arial"/>
          <w:sz w:val="22"/>
          <w:szCs w:val="22"/>
          <w:lang w:val="en-US"/>
        </w:rPr>
        <w:t>ouncil has pushed my confidence and</w:t>
      </w:r>
      <w:r w:rsidRPr="00B92844">
        <w:rPr>
          <w:rFonts w:asciiTheme="majorHAnsi" w:hAnsiTheme="majorHAnsi" w:cs="Arial"/>
          <w:sz w:val="22"/>
          <w:szCs w:val="22"/>
          <w:lang w:val="en-US"/>
        </w:rPr>
        <w:t xml:space="preserve"> that’s helped me gain employment at Hume Council, from the work that I’ve been doi</w:t>
      </w:r>
      <w:r w:rsidR="00B40A00" w:rsidRPr="00B92844">
        <w:rPr>
          <w:rFonts w:asciiTheme="majorHAnsi" w:hAnsiTheme="majorHAnsi" w:cs="Arial"/>
          <w:sz w:val="22"/>
          <w:szCs w:val="22"/>
          <w:lang w:val="en-US"/>
        </w:rPr>
        <w:t xml:space="preserve">ng here at the school. I can’t </w:t>
      </w:r>
      <w:r w:rsidRPr="00B92844">
        <w:rPr>
          <w:rFonts w:asciiTheme="majorHAnsi" w:hAnsiTheme="majorHAnsi" w:cs="Arial"/>
          <w:sz w:val="22"/>
          <w:szCs w:val="22"/>
          <w:lang w:val="en-US"/>
        </w:rPr>
        <w:t>thank the school enough from how much they’ve built me in the person that I have become and I’m still learning.</w:t>
      </w:r>
    </w:p>
    <w:p w14:paraId="7091C17C" w14:textId="77777777" w:rsidR="00720370" w:rsidRPr="00B92844" w:rsidRDefault="00720370" w:rsidP="00720370">
      <w:pPr>
        <w:widowControl w:val="0"/>
        <w:autoSpaceDE w:val="0"/>
        <w:autoSpaceDN w:val="0"/>
        <w:adjustRightInd w:val="0"/>
        <w:rPr>
          <w:rFonts w:asciiTheme="majorHAnsi" w:hAnsiTheme="majorHAnsi" w:cs="Helvetica"/>
          <w:sz w:val="22"/>
          <w:szCs w:val="22"/>
          <w:lang w:val="en-US"/>
        </w:rPr>
      </w:pPr>
    </w:p>
    <w:p w14:paraId="39FD2042" w14:textId="484E7786" w:rsidR="00082130" w:rsidRPr="00BA460D" w:rsidRDefault="00082130" w:rsidP="00082130">
      <w:pPr>
        <w:widowControl w:val="0"/>
        <w:autoSpaceDE w:val="0"/>
        <w:autoSpaceDN w:val="0"/>
        <w:adjustRightInd w:val="0"/>
        <w:rPr>
          <w:rFonts w:asciiTheme="majorHAnsi" w:hAnsiTheme="majorHAnsi" w:cs="Arial"/>
          <w:b/>
          <w:sz w:val="22"/>
          <w:szCs w:val="22"/>
          <w:lang w:val="en-US"/>
        </w:rPr>
      </w:pPr>
      <w:r w:rsidRPr="00BA460D">
        <w:rPr>
          <w:rFonts w:asciiTheme="majorHAnsi" w:hAnsiTheme="majorHAnsi" w:cs="Arial"/>
          <w:b/>
          <w:sz w:val="22"/>
          <w:szCs w:val="22"/>
          <w:lang w:val="en-US"/>
        </w:rPr>
        <w:t xml:space="preserve">Sue Campbell </w:t>
      </w:r>
    </w:p>
    <w:p w14:paraId="22B8A091" w14:textId="26438EC7" w:rsidR="00720370" w:rsidRPr="00B92844" w:rsidRDefault="00720370" w:rsidP="00082130">
      <w:pPr>
        <w:widowControl w:val="0"/>
        <w:autoSpaceDE w:val="0"/>
        <w:autoSpaceDN w:val="0"/>
        <w:adjustRightInd w:val="0"/>
        <w:rPr>
          <w:rFonts w:asciiTheme="majorHAnsi" w:hAnsiTheme="majorHAnsi" w:cs="Arial"/>
          <w:sz w:val="22"/>
          <w:szCs w:val="22"/>
          <w:lang w:val="en-US"/>
        </w:rPr>
      </w:pPr>
      <w:r w:rsidRPr="00B92844">
        <w:rPr>
          <w:rFonts w:asciiTheme="majorHAnsi" w:hAnsiTheme="majorHAnsi" w:cs="Arial"/>
          <w:sz w:val="22"/>
          <w:szCs w:val="22"/>
          <w:lang w:val="en-US"/>
        </w:rPr>
        <w:t>We need to help raise the capacity of our parents. Many of our students have challenging behaviors or certain needs in respect to their disability, so part of our role is to provide networks and support for those families, and that way we know the kids will do better.</w:t>
      </w:r>
    </w:p>
    <w:p w14:paraId="1FF4B185" w14:textId="77777777" w:rsidR="00720370" w:rsidRPr="00B92844" w:rsidRDefault="00720370" w:rsidP="00720370">
      <w:pPr>
        <w:widowControl w:val="0"/>
        <w:autoSpaceDE w:val="0"/>
        <w:autoSpaceDN w:val="0"/>
        <w:adjustRightInd w:val="0"/>
        <w:rPr>
          <w:rFonts w:asciiTheme="majorHAnsi" w:hAnsiTheme="majorHAnsi" w:cs="Helvetica"/>
          <w:sz w:val="22"/>
          <w:szCs w:val="22"/>
          <w:lang w:val="en-US"/>
        </w:rPr>
      </w:pPr>
    </w:p>
    <w:p w14:paraId="58421663" w14:textId="77777777" w:rsidR="00082130" w:rsidRDefault="00082130" w:rsidP="00720370">
      <w:pPr>
        <w:widowControl w:val="0"/>
        <w:autoSpaceDE w:val="0"/>
        <w:autoSpaceDN w:val="0"/>
        <w:adjustRightInd w:val="0"/>
        <w:rPr>
          <w:rFonts w:asciiTheme="majorHAnsi" w:hAnsiTheme="majorHAnsi" w:cs="Arial"/>
          <w:b/>
          <w:sz w:val="22"/>
          <w:szCs w:val="22"/>
          <w:lang w:val="en-US"/>
        </w:rPr>
      </w:pPr>
      <w:r w:rsidRPr="00082130">
        <w:rPr>
          <w:rFonts w:asciiTheme="majorHAnsi" w:hAnsiTheme="majorHAnsi" w:cs="Arial"/>
          <w:b/>
          <w:sz w:val="22"/>
          <w:szCs w:val="22"/>
          <w:lang w:val="en-US"/>
        </w:rPr>
        <w:t xml:space="preserve">Rikki-Lee Mumbler </w:t>
      </w:r>
    </w:p>
    <w:p w14:paraId="094B02CD" w14:textId="7A61C46E" w:rsidR="00720370" w:rsidRPr="00B92844" w:rsidRDefault="00720370" w:rsidP="00720370">
      <w:pPr>
        <w:widowControl w:val="0"/>
        <w:autoSpaceDE w:val="0"/>
        <w:autoSpaceDN w:val="0"/>
        <w:adjustRightInd w:val="0"/>
        <w:rPr>
          <w:rFonts w:asciiTheme="majorHAnsi" w:hAnsiTheme="majorHAnsi" w:cs="Arial"/>
          <w:sz w:val="22"/>
          <w:szCs w:val="22"/>
          <w:lang w:val="en-US"/>
        </w:rPr>
      </w:pPr>
      <w:r w:rsidRPr="00B92844">
        <w:rPr>
          <w:rFonts w:asciiTheme="majorHAnsi" w:hAnsiTheme="majorHAnsi" w:cs="Arial"/>
          <w:sz w:val="22"/>
          <w:szCs w:val="22"/>
          <w:lang w:val="en-US"/>
        </w:rPr>
        <w:t>You are your first child’s teacher, from birth, and you know, you’re going to be throughout life and knowing that once you have that connection with your kids in the learning process, their learning outcomes are going to be way different and you see that throughout the whole year and you see that in the report, you see that in their confidence. Like my girls’ confidence weren’t so great and now they’re just soaring.</w:t>
      </w:r>
    </w:p>
    <w:p w14:paraId="1DB730E4" w14:textId="77777777" w:rsidR="00720370" w:rsidRPr="00B92844" w:rsidRDefault="00720370" w:rsidP="00720370">
      <w:pPr>
        <w:widowControl w:val="0"/>
        <w:autoSpaceDE w:val="0"/>
        <w:autoSpaceDN w:val="0"/>
        <w:adjustRightInd w:val="0"/>
        <w:rPr>
          <w:rFonts w:asciiTheme="majorHAnsi" w:hAnsiTheme="majorHAnsi" w:cs="Helvetica"/>
          <w:sz w:val="22"/>
          <w:szCs w:val="22"/>
          <w:lang w:val="en-US"/>
        </w:rPr>
      </w:pPr>
    </w:p>
    <w:p w14:paraId="6CA7B9E9" w14:textId="2D943D4F" w:rsidR="00132314" w:rsidRPr="00BA460D" w:rsidRDefault="00132314" w:rsidP="00132314">
      <w:pPr>
        <w:widowControl w:val="0"/>
        <w:autoSpaceDE w:val="0"/>
        <w:autoSpaceDN w:val="0"/>
        <w:adjustRightInd w:val="0"/>
        <w:rPr>
          <w:rFonts w:asciiTheme="majorHAnsi" w:hAnsiTheme="majorHAnsi" w:cs="Arial"/>
          <w:b/>
          <w:sz w:val="22"/>
          <w:szCs w:val="22"/>
          <w:lang w:val="en-US"/>
        </w:rPr>
      </w:pPr>
      <w:r>
        <w:rPr>
          <w:rFonts w:asciiTheme="majorHAnsi" w:hAnsiTheme="majorHAnsi" w:cs="Arial"/>
          <w:b/>
          <w:sz w:val="22"/>
          <w:szCs w:val="22"/>
          <w:lang w:val="en-US"/>
        </w:rPr>
        <w:t>Marija Deljanovski</w:t>
      </w:r>
      <w:r w:rsidRPr="00BA460D">
        <w:rPr>
          <w:rFonts w:asciiTheme="majorHAnsi" w:hAnsiTheme="majorHAnsi" w:cs="Arial"/>
          <w:b/>
          <w:sz w:val="22"/>
          <w:szCs w:val="22"/>
          <w:lang w:val="en-US"/>
        </w:rPr>
        <w:t xml:space="preserve"> –</w:t>
      </w:r>
      <w:r>
        <w:rPr>
          <w:rFonts w:asciiTheme="majorHAnsi" w:hAnsiTheme="majorHAnsi" w:cs="Arial"/>
          <w:b/>
          <w:sz w:val="22"/>
          <w:szCs w:val="22"/>
          <w:lang w:val="en-US"/>
        </w:rPr>
        <w:t xml:space="preserve"> parent</w:t>
      </w:r>
      <w:r w:rsidRPr="00BA460D">
        <w:rPr>
          <w:rFonts w:asciiTheme="majorHAnsi" w:hAnsiTheme="majorHAnsi" w:cs="Arial"/>
          <w:b/>
          <w:sz w:val="22"/>
          <w:szCs w:val="22"/>
          <w:lang w:val="en-US"/>
        </w:rPr>
        <w:t>, Officer Specialist School</w:t>
      </w:r>
    </w:p>
    <w:p w14:paraId="17DB5A12" w14:textId="77777777" w:rsidR="00720370" w:rsidRPr="00B92844" w:rsidRDefault="00720370" w:rsidP="00720370">
      <w:pPr>
        <w:widowControl w:val="0"/>
        <w:autoSpaceDE w:val="0"/>
        <w:autoSpaceDN w:val="0"/>
        <w:adjustRightInd w:val="0"/>
        <w:rPr>
          <w:rFonts w:asciiTheme="majorHAnsi" w:hAnsiTheme="majorHAnsi" w:cs="Arial"/>
          <w:sz w:val="22"/>
          <w:szCs w:val="22"/>
          <w:lang w:val="en-US"/>
        </w:rPr>
      </w:pPr>
      <w:r w:rsidRPr="00B92844">
        <w:rPr>
          <w:rFonts w:asciiTheme="majorHAnsi" w:hAnsiTheme="majorHAnsi" w:cs="Arial"/>
          <w:sz w:val="22"/>
          <w:szCs w:val="22"/>
          <w:lang w:val="en-US"/>
        </w:rPr>
        <w:t>The community is what raises children, not single schools or single parents, it’s everybody together.</w:t>
      </w:r>
    </w:p>
    <w:p w14:paraId="551B23B4" w14:textId="77777777" w:rsidR="00720370" w:rsidRPr="00B92844" w:rsidRDefault="00720370" w:rsidP="00720370">
      <w:pPr>
        <w:widowControl w:val="0"/>
        <w:autoSpaceDE w:val="0"/>
        <w:autoSpaceDN w:val="0"/>
        <w:adjustRightInd w:val="0"/>
        <w:rPr>
          <w:rFonts w:asciiTheme="majorHAnsi" w:hAnsiTheme="majorHAnsi" w:cs="Helvetica"/>
          <w:sz w:val="22"/>
          <w:szCs w:val="22"/>
          <w:lang w:val="en-US"/>
        </w:rPr>
      </w:pPr>
    </w:p>
    <w:p w14:paraId="5C806CF0" w14:textId="77777777" w:rsidR="00A443CC" w:rsidRPr="00BA460D" w:rsidRDefault="00A443CC" w:rsidP="00A443CC">
      <w:pPr>
        <w:widowControl w:val="0"/>
        <w:autoSpaceDE w:val="0"/>
        <w:autoSpaceDN w:val="0"/>
        <w:adjustRightInd w:val="0"/>
        <w:rPr>
          <w:rFonts w:asciiTheme="majorHAnsi" w:hAnsiTheme="majorHAnsi" w:cs="Arial"/>
          <w:b/>
          <w:sz w:val="22"/>
          <w:szCs w:val="22"/>
          <w:lang w:val="en-US"/>
        </w:rPr>
      </w:pPr>
      <w:r w:rsidRPr="00BA460D">
        <w:rPr>
          <w:rFonts w:asciiTheme="majorHAnsi" w:hAnsiTheme="majorHAnsi" w:cs="Arial"/>
          <w:b/>
          <w:sz w:val="22"/>
          <w:szCs w:val="22"/>
          <w:lang w:val="en-US"/>
        </w:rPr>
        <w:t xml:space="preserve">Sue Campbell </w:t>
      </w:r>
    </w:p>
    <w:p w14:paraId="0D358EF4" w14:textId="77777777" w:rsidR="00720370" w:rsidRPr="00B92844" w:rsidRDefault="00720370" w:rsidP="00720370">
      <w:pPr>
        <w:widowControl w:val="0"/>
        <w:autoSpaceDE w:val="0"/>
        <w:autoSpaceDN w:val="0"/>
        <w:adjustRightInd w:val="0"/>
        <w:rPr>
          <w:rFonts w:asciiTheme="majorHAnsi" w:hAnsiTheme="majorHAnsi" w:cs="Helvetica"/>
          <w:sz w:val="22"/>
          <w:szCs w:val="22"/>
          <w:lang w:val="en-US"/>
        </w:rPr>
      </w:pPr>
      <w:r w:rsidRPr="00B92844">
        <w:rPr>
          <w:rFonts w:asciiTheme="majorHAnsi" w:hAnsiTheme="majorHAnsi" w:cs="Arial"/>
          <w:sz w:val="22"/>
          <w:szCs w:val="22"/>
          <w:lang w:val="en-US"/>
        </w:rPr>
        <w:t>I think this is a really common sense approach by the government. It’s obviously an area that we’ve perhaps neglected in the past and yet it gives such a context and relevance to student learning. We know that we’re connecting well with the community and so it’s something that we really welcome and the focus I think will really do a lot to improve the learning outcomes of our students in the future.</w:t>
      </w:r>
    </w:p>
    <w:sectPr w:rsidR="00720370" w:rsidRPr="00B92844" w:rsidSect="004E66E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70"/>
    <w:rsid w:val="000138A4"/>
    <w:rsid w:val="00082130"/>
    <w:rsid w:val="00132314"/>
    <w:rsid w:val="001C7CE3"/>
    <w:rsid w:val="004E66E9"/>
    <w:rsid w:val="00720370"/>
    <w:rsid w:val="00A443CC"/>
    <w:rsid w:val="00B40A00"/>
    <w:rsid w:val="00B92844"/>
    <w:rsid w:val="00BA460D"/>
    <w:rsid w:val="00EB52AF"/>
    <w:rsid w:val="00FF11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93FA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SO_x0020_Dimension xmlns="97534444-34b6-410f-a47b-ec7e341c97b9"/>
    <FISO_x0020_Priority xmlns="97534444-34b6-410f-a47b-ec7e341c97b9"/>
    <School xmlns="97534444-34b6-410f-a47b-ec7e341c97b9" xsi:nil="true"/>
    <DET_EDRMS_Date xmlns="http://schemas.microsoft.com/Sharepoint/v3" xsi:nil="true"/>
    <Document_x0020_type xmlns="584058de-ff52-45f9-87fb-d4ac25513f1b"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20</Value>
    </TaxCatchAll>
    <PublishingContactName xmlns="http://schemas.microsoft.com/sharepoint/v3" xsi:nil="true"/>
    <Audience1 xmlns="97534444-34b6-410f-a47b-ec7e341c97b9"/>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Props1.xml><?xml version="1.0" encoding="utf-8"?>
<ds:datastoreItem xmlns:ds="http://schemas.openxmlformats.org/officeDocument/2006/customXml" ds:itemID="{A90E7A5B-8829-4C35-8DB2-BA3D9F66939F}"/>
</file>

<file path=customXml/itemProps2.xml><?xml version="1.0" encoding="utf-8"?>
<ds:datastoreItem xmlns:ds="http://schemas.openxmlformats.org/officeDocument/2006/customXml" ds:itemID="{CA23CC23-806D-4ABB-B249-C8F88E586444}"/>
</file>

<file path=customXml/itemProps3.xml><?xml version="1.0" encoding="utf-8"?>
<ds:datastoreItem xmlns:ds="http://schemas.openxmlformats.org/officeDocument/2006/customXml" ds:itemID="{24677774-0F9D-451F-B1B6-BEC175E3D4E9}"/>
</file>

<file path=customXml/itemProps4.xml><?xml version="1.0" encoding="utf-8"?>
<ds:datastoreItem xmlns:ds="http://schemas.openxmlformats.org/officeDocument/2006/customXml" ds:itemID="{CA23CC23-806D-4ABB-B249-C8F88E586444}">
  <ds:schemaRefs>
    <ds:schemaRef ds:uri="http://www.w3.org/XML/1998/namespace"/>
    <ds:schemaRef ds:uri="http://purl.org/dc/elements/1.1/"/>
    <ds:schemaRef ds:uri="http://schemas.microsoft.com/Sharepoint/v3"/>
    <ds:schemaRef ds:uri="http://schemas.microsoft.com/office/infopath/2007/PartnerControls"/>
    <ds:schemaRef ds:uri="http://purl.org/dc/terms/"/>
    <ds:schemaRef ds:uri="http://schemas.openxmlformats.org/package/2006/metadata/core-properties"/>
    <ds:schemaRef ds:uri="584058de-ff52-45f9-87fb-d4ac25513f1b"/>
    <ds:schemaRef ds:uri="http://purl.org/dc/dcmitype/"/>
    <ds:schemaRef ds:uri="http://schemas.microsoft.com/office/2006/documentManagement/types"/>
    <ds:schemaRef ds:uri="http://schemas.microsoft.com/sharepoint/v4"/>
    <ds:schemaRef ds:uri="1966e606-8b69-4075-9ef8-a409e80aaa70"/>
    <ds:schemaRef ds:uri="97534444-34b6-410f-a47b-ec7e341c97b9"/>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Resolution Media</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Cherry</dc:creator>
  <cp:lastModifiedBy>Luton, Tina R</cp:lastModifiedBy>
  <cp:revision>2</cp:revision>
  <dcterms:created xsi:type="dcterms:W3CDTF">2017-03-06T01:25:00Z</dcterms:created>
  <dcterms:modified xsi:type="dcterms:W3CDTF">2017-03-06T01:25:00Z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{584058de-ff52-45f9-87fb-d4ac25513f1b}</vt:lpwstr>
  </property>
  <property fmtid="{D5CDD505-2E9C-101B-9397-08002B2CF9AE}" pid="8" name="RecordPoint_ActiveItemUniqueId">
    <vt:lpwstr>{e6b3d22e-9904-4782-b1a7-7e9f5c6bffe5}</vt:lpwstr>
  </property>
  <property fmtid="{D5CDD505-2E9C-101B-9397-08002B2CF9AE}" pid="9" name="RecordPoint_ActiveItemWebId">
    <vt:lpwstr>{97534444-34b6-410f-a47b-ec7e341c97b9}</vt:lpwstr>
  </property>
  <property fmtid="{D5CDD505-2E9C-101B-9397-08002B2CF9AE}" pid="10" name="RecordPoint_ActiveItemSiteId">
    <vt:lpwstr>{03dc8113-b288-4f44-a289-6e7ea0196235}</vt:lpwstr>
  </property>
  <property fmtid="{D5CDD505-2E9C-101B-9397-08002B2CF9AE}" pid="11" name="RecordPoint_RecordNumberSubmitted">
    <vt:lpwstr>R0000724527</vt:lpwstr>
  </property>
  <property fmtid="{D5CDD505-2E9C-101B-9397-08002B2CF9AE}" pid="12" name="RecordPoint_SubmissionCompleted">
    <vt:lpwstr>2017-03-06T12:13:18.3575832+11:00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