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CCB76" w14:textId="77777777" w:rsidR="00767502" w:rsidRPr="006E4C9E" w:rsidRDefault="00000000" w:rsidP="00767502">
      <w:pPr>
        <w:pStyle w:val="Covertitle"/>
        <w:spacing w:before="0" w:after="0"/>
        <w:jc w:val="right"/>
        <w:rPr>
          <w:rFonts w:ascii="Tahoma" w:hAnsi="Tahoma" w:cs="Tahoma"/>
          <w:bCs w:val="0"/>
          <w:color w:val="auto"/>
          <w:sz w:val="20"/>
          <w:szCs w:val="20"/>
        </w:rPr>
      </w:pPr>
      <w:r w:rsidRPr="006E4C9E">
        <w:rPr>
          <w:rFonts w:ascii="Tahoma" w:eastAsia="Cordia New" w:hAnsi="Tahoma" w:cs="Tahoma"/>
          <w:bCs w:val="0"/>
          <w:color w:val="auto"/>
          <w:sz w:val="20"/>
          <w:szCs w:val="20"/>
          <w:lang w:val="th"/>
        </w:rPr>
        <w:t xml:space="preserve">Thai | </w:t>
      </w:r>
      <w:r w:rsidRPr="006E4C9E">
        <w:rPr>
          <w:rFonts w:ascii="Tahoma" w:eastAsia="Angsana New" w:hAnsi="Tahoma" w:cs="Tahoma"/>
          <w:bCs w:val="0"/>
          <w:color w:val="auto"/>
          <w:sz w:val="20"/>
          <w:szCs w:val="20"/>
          <w:cs/>
          <w:lang w:val="th" w:bidi="th-TH"/>
        </w:rPr>
        <w:t>ภาษาไทย</w:t>
      </w:r>
    </w:p>
    <w:p w14:paraId="3E262B75" w14:textId="77777777" w:rsidR="00624A55" w:rsidRPr="006E4C9E" w:rsidRDefault="00000000" w:rsidP="006E4C9E">
      <w:pPr>
        <w:pStyle w:val="Heading1"/>
        <w:spacing w:before="0" w:after="240"/>
        <w:ind w:left="-284" w:firstLine="284"/>
        <w:rPr>
          <w:rFonts w:ascii="Tahoma" w:hAnsi="Tahoma" w:cs="Tahoma"/>
          <w:color w:val="1C6194" w:themeColor="accent2" w:themeShade="BF"/>
          <w:sz w:val="44"/>
          <w:szCs w:val="44"/>
        </w:rPr>
      </w:pPr>
      <w:r w:rsidRPr="006E4C9E">
        <w:rPr>
          <w:rFonts w:ascii="Tahoma" w:hAnsi="Tahoma" w:cs="Tahoma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14BB1FBC" wp14:editId="69BD32CE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6E4C9E">
        <w:rPr>
          <w:rFonts w:ascii="Tahoma" w:eastAsia="Angsana New" w:hAnsi="Tahoma" w:cs="Tahoma"/>
          <w:bCs/>
          <w:color w:val="1C6194" w:themeColor="accent2" w:themeShade="BF"/>
          <w:sz w:val="44"/>
          <w:szCs w:val="44"/>
          <w:cs/>
          <w:lang w:val="th" w:bidi="th-TH"/>
        </w:rPr>
        <w:t>การสมัครเข้าเรียนในโรงเรียนประถมศึกษาปี</w:t>
      </w:r>
      <w:r w:rsidR="0092632B" w:rsidRPr="006E4C9E">
        <w:rPr>
          <w:rFonts w:ascii="Tahoma" w:eastAsia="Cordia New" w:hAnsi="Tahoma" w:cs="Tahoma"/>
          <w:color w:val="1C6194" w:themeColor="accent2" w:themeShade="BF"/>
          <w:sz w:val="44"/>
          <w:szCs w:val="44"/>
          <w:lang w:val="th"/>
        </w:rPr>
        <w:t xml:space="preserve"> 2027 </w:t>
      </w:r>
    </w:p>
    <w:p w14:paraId="595E0D2E" w14:textId="77777777" w:rsidR="00CF7B72" w:rsidRPr="006E4C9E" w:rsidRDefault="00000000" w:rsidP="006225E3">
      <w:pPr>
        <w:rPr>
          <w:rFonts w:ascii="Tahoma" w:hAnsi="Tahoma" w:cs="Tahoma"/>
          <w:sz w:val="20"/>
          <w:szCs w:val="20"/>
        </w:rPr>
      </w:pPr>
      <w:bookmarkStart w:id="0" w:name="_Toc93927217"/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ชั้นเตรียมประถม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หรือที่รู้จักกันในชื่อ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Prep)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คือปีแรกของการเรียนระดับประถมศึกษาในรัฐวิกตอเรีย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082C8A36" w14:textId="24EC9B40" w:rsidR="006D458F" w:rsidRPr="006E4C9E" w:rsidRDefault="00000000" w:rsidP="0037322E">
      <w:pPr>
        <w:spacing w:after="160"/>
        <w:rPr>
          <w:rFonts w:ascii="Tahoma" w:hAnsi="Tahoma" w:cs="Tahoma"/>
          <w:sz w:val="20"/>
          <w:szCs w:val="20"/>
        </w:rPr>
      </w:pPr>
      <w:r w:rsidRPr="006E4C9E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52FBEE" wp14:editId="7C978CEF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6E4C9E">
        <w:rPr>
          <w:rFonts w:ascii="Tahoma" w:eastAsia="Angsana New" w:hAnsi="Tahoma" w:cs="Tahoma"/>
          <w:noProof/>
          <w:sz w:val="20"/>
          <w:szCs w:val="20"/>
          <w:cs/>
          <w:lang w:val="th" w:bidi="th-TH"/>
        </w:rPr>
        <w:t>บุตรหลานของคุณสามารถเริ่มเข้าเรียนได้หากมีอายุครบ</w:t>
      </w:r>
      <w:r w:rsidR="009354A9" w:rsidRPr="006E4C9E">
        <w:rPr>
          <w:rFonts w:ascii="Tahoma" w:eastAsia="Cordia New" w:hAnsi="Tahoma" w:cs="Tahoma"/>
          <w:noProof/>
          <w:sz w:val="20"/>
          <w:szCs w:val="20"/>
          <w:lang w:val="th"/>
        </w:rPr>
        <w:t xml:space="preserve"> 5 </w:t>
      </w:r>
      <w:r w:rsidR="009354A9" w:rsidRPr="006E4C9E">
        <w:rPr>
          <w:rFonts w:ascii="Tahoma" w:eastAsia="Angsana New" w:hAnsi="Tahoma" w:cs="Tahoma"/>
          <w:noProof/>
          <w:sz w:val="20"/>
          <w:szCs w:val="20"/>
          <w:cs/>
          <w:lang w:val="th" w:bidi="th-TH"/>
        </w:rPr>
        <w:t>ปีบริบูรณ์ก่อนวันที่</w:t>
      </w:r>
      <w:r w:rsidR="009354A9" w:rsidRPr="006E4C9E">
        <w:rPr>
          <w:rFonts w:ascii="Tahoma" w:eastAsia="Cordia New" w:hAnsi="Tahoma" w:cs="Tahoma"/>
          <w:noProof/>
          <w:sz w:val="20"/>
          <w:szCs w:val="20"/>
          <w:lang w:val="th"/>
        </w:rPr>
        <w:t xml:space="preserve"> 30 </w:t>
      </w:r>
      <w:r w:rsidR="009354A9" w:rsidRPr="006E4C9E">
        <w:rPr>
          <w:rFonts w:ascii="Tahoma" w:eastAsia="Angsana New" w:hAnsi="Tahoma" w:cs="Tahoma"/>
          <w:noProof/>
          <w:sz w:val="20"/>
          <w:szCs w:val="20"/>
          <w:cs/>
          <w:lang w:val="th" w:bidi="th-TH"/>
        </w:rPr>
        <w:t>เมษายน</w:t>
      </w:r>
      <w:r w:rsidR="009354A9" w:rsidRPr="006E4C9E">
        <w:rPr>
          <w:rFonts w:ascii="Tahoma" w:eastAsia="Cordia New" w:hAnsi="Tahoma" w:cs="Tahoma"/>
          <w:noProof/>
          <w:sz w:val="20"/>
          <w:szCs w:val="20"/>
          <w:lang w:val="th"/>
        </w:rPr>
        <w:t xml:space="preserve"> 2027</w:t>
      </w:r>
      <w:r w:rsidR="004C32CA">
        <w:rPr>
          <w:rFonts w:ascii="Tahoma" w:eastAsia="Cordia New" w:hAnsi="Tahoma" w:cs="Tahoma"/>
          <w:noProof/>
          <w:sz w:val="20"/>
          <w:szCs w:val="20"/>
          <w:lang w:val="en-PH"/>
        </w:rPr>
        <w:br/>
      </w:r>
      <w:r w:rsidR="009354A9" w:rsidRPr="006E4C9E">
        <w:rPr>
          <w:rFonts w:ascii="Tahoma" w:eastAsia="Angsana New" w:hAnsi="Tahoma" w:cs="Tahoma"/>
          <w:noProof/>
          <w:sz w:val="20"/>
          <w:szCs w:val="20"/>
          <w:cs/>
          <w:lang w:val="th" w:bidi="th-TH"/>
        </w:rPr>
        <w:t>การเข้าโรงเรียนเป็นภาคบังคับเมื่อบุตรหลานของคุณอายุครบ</w:t>
      </w:r>
      <w:r w:rsidR="009354A9" w:rsidRPr="006E4C9E">
        <w:rPr>
          <w:rFonts w:ascii="Tahoma" w:eastAsia="Cordia New" w:hAnsi="Tahoma" w:cs="Tahoma"/>
          <w:noProof/>
          <w:sz w:val="20"/>
          <w:szCs w:val="20"/>
          <w:lang w:val="th"/>
        </w:rPr>
        <w:t xml:space="preserve"> 6 </w:t>
      </w:r>
      <w:r w:rsidR="009354A9" w:rsidRPr="006E4C9E">
        <w:rPr>
          <w:rFonts w:ascii="Tahoma" w:eastAsia="Angsana New" w:hAnsi="Tahoma" w:cs="Tahoma"/>
          <w:noProof/>
          <w:sz w:val="20"/>
          <w:szCs w:val="20"/>
          <w:cs/>
          <w:lang w:val="th" w:bidi="th-TH"/>
        </w:rPr>
        <w:t>ปี</w:t>
      </w:r>
      <w:r w:rsidR="009354A9" w:rsidRPr="006E4C9E">
        <w:rPr>
          <w:rFonts w:ascii="Tahoma" w:eastAsia="Cordia New" w:hAnsi="Tahoma" w:cs="Tahoma"/>
          <w:noProof/>
          <w:sz w:val="20"/>
          <w:szCs w:val="20"/>
          <w:lang w:val="th"/>
        </w:rPr>
        <w:t xml:space="preserve"> </w:t>
      </w:r>
    </w:p>
    <w:p w14:paraId="2FBEEDB2" w14:textId="77777777" w:rsidR="00361614" w:rsidRPr="006E4C9E" w:rsidRDefault="00000000" w:rsidP="0037322E">
      <w:pPr>
        <w:pStyle w:val="Heading2"/>
        <w:spacing w:after="14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ฉันสามารถสมัครได้เมื่อไหร่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 </w:t>
      </w:r>
    </w:p>
    <w:p w14:paraId="4AB1825B" w14:textId="2262056B" w:rsidR="000128B1" w:rsidRPr="006E4C9E" w:rsidRDefault="00000000" w:rsidP="00FF6164">
      <w:pPr>
        <w:spacing w:line="259" w:lineRule="auto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ใบสมัครเข้าเรียนโรงเรียนประถมศึกษาของรัฐบาล</w:t>
      </w:r>
      <w:r w:rsidR="00357DCB"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รัฐ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วิกตอเรีย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สำหรับปี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2027:</w:t>
      </w:r>
    </w:p>
    <w:p w14:paraId="16E2BBD9" w14:textId="77777777" w:rsidR="000128B1" w:rsidRPr="006E4C9E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เริ่มสมัครได้ตั้งแต่</w:t>
      </w:r>
      <w:r w:rsidR="00401193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วันจันทร์ที่</w:t>
      </w:r>
      <w:r w:rsidR="00401193" w:rsidRPr="006E4C9E">
        <w:rPr>
          <w:rFonts w:ascii="Tahoma" w:eastAsia="Cordia New" w:hAnsi="Tahoma" w:cs="Tahoma"/>
          <w:sz w:val="20"/>
          <w:szCs w:val="20"/>
          <w:lang w:val="th"/>
        </w:rPr>
        <w:t xml:space="preserve"> 20 </w:t>
      </w:r>
      <w:r w:rsidR="00401193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เมษายน</w:t>
      </w:r>
      <w:r w:rsidR="00401193"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</w:p>
    <w:p w14:paraId="134D1EB2" w14:textId="77777777" w:rsidR="00FF6164" w:rsidRPr="006E4C9E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กำหนดส่งภายใน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วันศุกร์ที่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31 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กรกฎาคม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</w:p>
    <w:p w14:paraId="109F423F" w14:textId="77777777" w:rsidR="00361614" w:rsidRPr="00B70060" w:rsidRDefault="00000000" w:rsidP="00B70060">
      <w:pPr>
        <w:pStyle w:val="Heading2"/>
        <w:spacing w:after="140"/>
        <w:rPr>
          <w:rFonts w:ascii="Tahoma" w:eastAsia="Angsana New" w:hAnsi="Tahoma" w:cs="Tahoma"/>
          <w:bCs/>
          <w:sz w:val="20"/>
          <w:szCs w:val="20"/>
          <w:lang w:val="th" w:bidi="th-TH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ลูกของฉันมีสิทธิ์อะไรบ้างในการลงทะเบียนเรียน</w:t>
      </w:r>
    </w:p>
    <w:p w14:paraId="48BD2B7A" w14:textId="649C7BB8" w:rsidR="006225E3" w:rsidRPr="00357DCB" w:rsidRDefault="00000000" w:rsidP="0037322E">
      <w:pPr>
        <w:spacing w:after="180"/>
        <w:rPr>
          <w:rFonts w:ascii="Tahoma" w:hAnsi="Tahoma" w:cs="Cordia New"/>
          <w:sz w:val="20"/>
          <w:szCs w:val="20"/>
          <w:cs/>
          <w:lang w:bidi="th-TH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ในรัฐวิกตอเรีย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บุตรหลานของคุณมีสิทธิ์เข้าโรงเรียนที่กำหนดไว้ในละแวกใกล้บ้านของคุณ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</w:t>
      </w:r>
      <w:r w:rsidR="007E13E1">
        <w:rPr>
          <w:rFonts w:ascii="Tahoma" w:eastAsia="Cordia New" w:hAnsi="Tahoma" w:cs="Tahoma"/>
          <w:sz w:val="20"/>
          <w:szCs w:val="20"/>
          <w:lang w:val="en-US"/>
        </w:rPr>
        <w:t>‘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โรงเรียน</w:t>
      </w:r>
      <w:r w:rsidR="007B78CF">
        <w:rPr>
          <w:rFonts w:ascii="Tahoma" w:eastAsia="Angsana New" w:hAnsi="Tahoma" w:cs="Tahoma" w:hint="cs"/>
          <w:sz w:val="20"/>
          <w:szCs w:val="20"/>
          <w:cs/>
          <w:lang w:bidi="th-TH"/>
        </w:rPr>
        <w:t>ในเขต</w:t>
      </w:r>
      <w:r w:rsidR="007E13E1">
        <w:rPr>
          <w:rFonts w:ascii="Tahoma" w:eastAsia="Cordia New" w:hAnsi="Tahoma" w:cs="Tahoma"/>
          <w:sz w:val="20"/>
          <w:szCs w:val="20"/>
          <w:lang w:val="en-US"/>
        </w:rPr>
        <w:t>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ภายใต้</w:t>
      </w:r>
      <w:r w:rsidRPr="006E4C9E">
        <w:rPr>
          <w:rFonts w:ascii="Tahoma" w:eastAsia="Angsana New" w:hAnsi="Tahoma" w:cs="Tahoma"/>
          <w:i/>
          <w:iCs/>
          <w:sz w:val="20"/>
          <w:szCs w:val="20"/>
          <w:cs/>
          <w:lang w:val="th" w:bidi="th-TH"/>
        </w:rPr>
        <w:t>พระราชบัญญัติการปฏิรูปการศึกษาและการฝึกอบรม</w:t>
      </w:r>
      <w:r w:rsidRPr="006E4C9E">
        <w:rPr>
          <w:rFonts w:ascii="Tahoma" w:eastAsia="Cordia New" w:hAnsi="Tahoma" w:cs="Tahoma"/>
          <w:i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i/>
          <w:iCs/>
          <w:sz w:val="20"/>
          <w:szCs w:val="20"/>
          <w:cs/>
          <w:lang w:val="th" w:bidi="th-TH"/>
        </w:rPr>
        <w:t>ค</w:t>
      </w:r>
      <w:r w:rsidRPr="006E4C9E">
        <w:rPr>
          <w:rFonts w:ascii="Tahoma" w:eastAsia="Cordia New" w:hAnsi="Tahoma" w:cs="Tahoma"/>
          <w:i/>
          <w:sz w:val="20"/>
          <w:szCs w:val="20"/>
          <w:lang w:val="th"/>
        </w:rPr>
        <w:t>.</w:t>
      </w:r>
      <w:r w:rsidRPr="006E4C9E">
        <w:rPr>
          <w:rFonts w:ascii="Tahoma" w:eastAsia="Angsana New" w:hAnsi="Tahoma" w:cs="Tahoma"/>
          <w:i/>
          <w:iCs/>
          <w:sz w:val="20"/>
          <w:szCs w:val="20"/>
          <w:cs/>
          <w:lang w:val="th" w:bidi="th-TH"/>
        </w:rPr>
        <w:t>ศ</w:t>
      </w:r>
      <w:r w:rsidRPr="006E4C9E">
        <w:rPr>
          <w:rFonts w:ascii="Tahoma" w:eastAsia="Cordia New" w:hAnsi="Tahoma" w:cs="Tahoma"/>
          <w:i/>
          <w:sz w:val="20"/>
          <w:szCs w:val="20"/>
          <w:lang w:val="th"/>
        </w:rPr>
        <w:t>. 2006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โรงเรียนในพื้นที่ของคุณจะถูกกำหนดโดยเขตโรงเรียนตามที่อยู่ถาวรของคุณ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หากต้องการทราบข้อมูลเพิ่มเติมเกี่ยวกับขั้นตอนการตัดสินใจรับเข้าเรียน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โปรดไปที่หน้า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="00D14B71" w:rsidRPr="00D14B71">
        <w:rPr>
          <w:rStyle w:val="Hyperlink"/>
          <w:rFonts w:ascii="Tahoma" w:eastAsia="Cordia New" w:hAnsi="Tahoma" w:cs="Tahoma"/>
          <w:color w:val="1C6194" w:themeColor="accent2" w:themeShade="BF"/>
          <w:sz w:val="20"/>
          <w:szCs w:val="20"/>
          <w:lang w:val="th"/>
        </w:rPr>
        <w:t>Enrolling in school</w:t>
      </w:r>
    </w:p>
    <w:p w14:paraId="1C39B0D4" w14:textId="0EEC4D7D" w:rsidR="005D384C" w:rsidRPr="006E4C9E" w:rsidRDefault="00000000" w:rsidP="0037322E">
      <w:pPr>
        <w:pStyle w:val="Heading2"/>
        <w:spacing w:after="14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ฉันจะ</w:t>
      </w:r>
      <w:r w:rsidR="00357DCB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ให้บุตรหลาน</w:t>
      </w:r>
      <w:r w:rsidR="00357DCB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ของฉัน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เข้าเรียน</w:t>
      </w:r>
      <w:r w:rsidR="00357DCB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ใน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ปีแรกของโรงเรียนประถมศึกษาได้อย่างไร</w:t>
      </w:r>
    </w:p>
    <w:p w14:paraId="6C416FC2" w14:textId="40F8ADFF" w:rsidR="00775DA7" w:rsidRPr="006E4C9E" w:rsidRDefault="00000000" w:rsidP="003D73BA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วิธีการลงทะเบียน</w:t>
      </w:r>
      <w:r w:rsidR="00357DCB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ให้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บุตรหลานของคุณเข้าเรียนในปีแรกของ</w:t>
      </w:r>
      <w:r w:rsidR="00357DCB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โรงเรียน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ประถมศึกษา</w:t>
      </w:r>
    </w:p>
    <w:p w14:paraId="25694EE7" w14:textId="0E940944" w:rsidR="00BE3CC6" w:rsidRPr="006E4C9E" w:rsidRDefault="00000000" w:rsidP="006507F8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ค้นหาโรงเรียนใน</w:t>
      </w:r>
      <w:r w:rsidR="000E2B42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ของคุณ</w:t>
      </w:r>
    </w:p>
    <w:p w14:paraId="5404BD46" w14:textId="77777777" w:rsidR="003D73BA" w:rsidRPr="006E4C9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ไปที่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hyperlink r:id="rId12" w:history="1">
        <w:r w:rsidR="00D87E60" w:rsidRPr="006E4C9E">
          <w:rPr>
            <w:rStyle w:val="Hyperlink"/>
            <w:rFonts w:ascii="Tahoma" w:eastAsia="Cordia New" w:hAnsi="Tahoma" w:cs="Tahoma"/>
            <w:b w:val="0"/>
            <w:color w:val="1C6194" w:themeColor="accent2" w:themeShade="BF"/>
            <w:sz w:val="20"/>
            <w:szCs w:val="20"/>
            <w:lang w:val="th"/>
          </w:rPr>
          <w:t>www.findmyschool.vic.gov.au</w:t>
        </w:r>
      </w:hyperlink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เพื่อค้นหาโรงเรียนประถมศึกษาของรัฐบาลท้องถิ่นหรือโรงเรียนใกล้เคียง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</w:p>
    <w:p w14:paraId="54DDF999" w14:textId="77777777" w:rsidR="0047202F" w:rsidRPr="006E4C9E" w:rsidRDefault="00000000" w:rsidP="006507F8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ติดต่อโรงเรียน</w:t>
      </w:r>
    </w:p>
    <w:p w14:paraId="62BD543F" w14:textId="77777777" w:rsidR="00005062" w:rsidRPr="006E4C9E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ติดต่อโรงเรียนประถมเพื่อจองทัวร์ชมโรงเรียน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(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ไม่บังคับ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)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โปรดตรวจสอบว่าโรงเรียนจะใช้ระบบลงทะเบียนออนไลน์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(VicStudents)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หรือระบบลงทะเบียนแบบกระดาษ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ข้อมูลนี้จะเผยแพร่ผ่านทางเว็บไซต์ของโรงเรียน</w:t>
      </w:r>
    </w:p>
    <w:p w14:paraId="1455E3C9" w14:textId="77777777" w:rsidR="00BD3AD1" w:rsidRPr="006E4C9E" w:rsidRDefault="00000000" w:rsidP="0096317C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ดาวน์โหลดชุดข้อมูล</w:t>
      </w:r>
    </w:p>
    <w:p w14:paraId="3E1042E7" w14:textId="77777777" w:rsidR="00706577" w:rsidRPr="006E4C9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Tahoma" w:hAnsi="Tahoma" w:cs="Tahoma"/>
          <w:b w:val="0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ดาวน์โหลดชุดข้อมูลการสมัครเข้าเรียนชั้นเตรียมประถม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(Prep)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จาก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hyperlink r:id="rId13">
        <w:r w:rsidR="00206233" w:rsidRPr="006E4C9E">
          <w:rPr>
            <w:rStyle w:val="Hyperlink"/>
            <w:rFonts w:ascii="Tahoma" w:eastAsia="Cordia New" w:hAnsi="Tahoma" w:cs="Tahoma"/>
            <w:b w:val="0"/>
            <w:color w:val="1C6194" w:themeColor="accent2" w:themeShade="BF"/>
            <w:sz w:val="20"/>
            <w:szCs w:val="20"/>
            <w:lang w:val="th"/>
          </w:rPr>
          <w:t>Enrolling in Foundation (Prep)</w:t>
        </w:r>
      </w:hyperlink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ชุดลงทะเบียนจะมีให้ภายในวันพฤหัสบดีที่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2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เมษายน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2026 </w:t>
      </w:r>
    </w:p>
    <w:p w14:paraId="10E36A31" w14:textId="1F37ECED" w:rsidR="00F01770" w:rsidRPr="006E4C9E" w:rsidRDefault="00000000" w:rsidP="00726570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ส่งใบสมัคร</w:t>
      </w:r>
      <w:r w:rsidR="00D14B71">
        <w:rPr>
          <w:rFonts w:ascii="Tahoma" w:eastAsia="Angsana New" w:hAnsi="Tahoma" w:cs="Tahoma" w:hint="cs"/>
          <w:bCs/>
          <w:sz w:val="20"/>
          <w:szCs w:val="20"/>
          <w:cs/>
          <w:lang w:bidi="th-TH"/>
        </w:rPr>
        <w:t>การลงทะเบียน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ของคุณ</w:t>
      </w:r>
    </w:p>
    <w:p w14:paraId="7F6D9E35" w14:textId="2910B446" w:rsidR="002773AC" w:rsidRPr="006E4C9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ส่งใบสมัคร</w:t>
      </w:r>
      <w:r w:rsidR="00D14B71">
        <w:rPr>
          <w:rFonts w:ascii="Tahoma" w:eastAsia="Angsana New" w:hAnsi="Tahoma" w:cs="Tahoma" w:hint="cs"/>
          <w:b w:val="0"/>
          <w:sz w:val="20"/>
          <w:szCs w:val="20"/>
          <w:cs/>
          <w:lang w:val="th" w:bidi="th-TH"/>
        </w:rPr>
        <w:t>การ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ภายในวันศุกร์ที่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31 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กรกฎาคม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ทางออนไลน์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(VicStudents)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หรือใช้แบบฟอร์มกระดาษตามขั้นตอนที่โรงเรียนกำหนดไว้ในเว็บไซต์</w:t>
      </w:r>
    </w:p>
    <w:p w14:paraId="2B5B513D" w14:textId="00E0B8A7" w:rsidR="00446B2D" w:rsidRPr="006E4C9E" w:rsidRDefault="00D14B71" w:rsidP="0096317C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รับ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ผลการสมัครเรียน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69485FE8" w14:textId="7FB870FC" w:rsidR="002773AC" w:rsidRPr="006E4C9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คุณจะได้รับการแจ้งผลการสมัครเรียน</w:t>
      </w:r>
      <w:r w:rsidR="002F7D47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ระหว่างวันจันทร์ที่</w:t>
      </w:r>
      <w:r w:rsidR="002F7D47" w:rsidRPr="006E4C9E">
        <w:rPr>
          <w:rFonts w:ascii="Tahoma" w:eastAsia="Cordia New" w:hAnsi="Tahoma" w:cs="Tahoma"/>
          <w:sz w:val="20"/>
          <w:szCs w:val="20"/>
          <w:lang w:val="th"/>
        </w:rPr>
        <w:t xml:space="preserve"> 3 </w:t>
      </w:r>
      <w:r w:rsidR="002F7D47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สิงหาคม</w:t>
      </w:r>
      <w:r w:rsidR="002F7D47"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="002F7D47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ถึงวันศุกร์ที่</w:t>
      </w:r>
      <w:r w:rsidR="002F7D47" w:rsidRPr="006E4C9E">
        <w:rPr>
          <w:rFonts w:ascii="Tahoma" w:eastAsia="Cordia New" w:hAnsi="Tahoma" w:cs="Tahoma"/>
          <w:sz w:val="20"/>
          <w:szCs w:val="20"/>
          <w:lang w:val="th"/>
        </w:rPr>
        <w:t xml:space="preserve"> 14 </w:t>
      </w:r>
      <w:r w:rsidR="002F7D47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สิงหาคม</w:t>
      </w:r>
      <w:r w:rsidR="002F7D47"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หากคุณได้รับข้อเสนอ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คุณควรตอบรับข้อเสนอนั้นภายใน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วันศุกร์ที่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28 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สิงหาคม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</w:p>
    <w:p w14:paraId="189443D1" w14:textId="48187C44" w:rsidR="00C07378" w:rsidRPr="006E4C9E" w:rsidRDefault="00000000" w:rsidP="0096317C">
      <w:pPr>
        <w:pStyle w:val="ListParagraph"/>
        <w:numPr>
          <w:ilvl w:val="0"/>
          <w:numId w:val="30"/>
        </w:num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เตรียมความพร้อม</w:t>
      </w:r>
      <w:r w:rsidR="00587957">
        <w:rPr>
          <w:rFonts w:ascii="Tahoma" w:eastAsia="Angsana New" w:hAnsi="Tahoma" w:cs="Tahoma" w:hint="cs"/>
          <w:bCs/>
          <w:sz w:val="20"/>
          <w:szCs w:val="20"/>
          <w:cs/>
          <w:lang w:bidi="th-TH"/>
        </w:rPr>
        <w:t>ให้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บุตรหลานของคุณ</w:t>
      </w:r>
      <w:r w:rsidR="00587957" w:rsidRPr="00587957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สำหรับการเปลี่ยนผ่าน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สู่โรงเรียน</w:t>
      </w:r>
    </w:p>
    <w:p w14:paraId="0AFA580F" w14:textId="6FD7E15B" w:rsidR="002A35D2" w:rsidRPr="006E4C9E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เข้าร่วมกิจกรรมเตรียมความพร้อมสำหรับการเปลี่ยนผ่านของนักเรียนในช่วงภาคเรียนที่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4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ปี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2026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บุตรหลานของคุณจะเริ่มเรียนชั้นเตรียมประถมตั้งแต่</w:t>
      </w:r>
      <w:r w:rsidR="4121CBD4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วันพฤหัสบดีที่</w:t>
      </w:r>
      <w:r w:rsidR="4121CBD4" w:rsidRPr="006E4C9E">
        <w:rPr>
          <w:rFonts w:ascii="Tahoma" w:eastAsia="Cordia New" w:hAnsi="Tahoma" w:cs="Tahoma"/>
          <w:sz w:val="20"/>
          <w:szCs w:val="20"/>
          <w:lang w:val="th"/>
        </w:rPr>
        <w:t xml:space="preserve"> 28 </w:t>
      </w:r>
      <w:r w:rsidR="4121CBD4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มกราคม</w:t>
      </w:r>
      <w:r w:rsidR="4121CBD4" w:rsidRPr="006E4C9E">
        <w:rPr>
          <w:rFonts w:ascii="Tahoma" w:eastAsia="Cordia New" w:hAnsi="Tahoma" w:cs="Tahoma"/>
          <w:sz w:val="20"/>
          <w:szCs w:val="20"/>
          <w:lang w:val="th"/>
        </w:rPr>
        <w:t xml:space="preserve"> 2027</w:t>
      </w:r>
    </w:p>
    <w:p w14:paraId="7DEBBC2B" w14:textId="77777777" w:rsidR="006E4C9E" w:rsidRDefault="006E4C9E">
      <w:pPr>
        <w:spacing w:after="0"/>
        <w:rPr>
          <w:rFonts w:ascii="Tahoma" w:eastAsia="Angsana New" w:hAnsi="Tahoma" w:cs="Tahoma"/>
          <w:b/>
          <w:bCs/>
          <w:color w:val="1C6194" w:themeColor="accent2" w:themeShade="BF"/>
          <w:sz w:val="20"/>
          <w:szCs w:val="20"/>
          <w:cs/>
          <w:lang w:val="th" w:bidi="th-TH"/>
        </w:rPr>
      </w:pPr>
      <w:r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br w:type="page"/>
      </w:r>
    </w:p>
    <w:p w14:paraId="4110F497" w14:textId="6E640CE0" w:rsidR="00775DA7" w:rsidRPr="006E4C9E" w:rsidRDefault="00000000" w:rsidP="0037322E">
      <w:pPr>
        <w:pStyle w:val="Heading2"/>
        <w:spacing w:after="16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lastRenderedPageBreak/>
        <w:t>ฉันจะค้นหาโรงเรียนใน</w:t>
      </w:r>
      <w:r w:rsidR="007B78CF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ของฉันได้อย่างไร</w:t>
      </w:r>
    </w:p>
    <w:p w14:paraId="42842716" w14:textId="0F4EE051" w:rsidR="00E3613D" w:rsidRPr="006E4C9E" w:rsidRDefault="00000000" w:rsidP="00193006">
      <w:pPr>
        <w:spacing w:line="259" w:lineRule="auto"/>
        <w:rPr>
          <w:rFonts w:ascii="Tahoma" w:hAnsi="Tahoma" w:cs="Tahoma"/>
          <w:b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ค้นหาโรงเรียนใน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ของคุณบนเว็บไซต์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hyperlink r:id="rId14" w:history="1">
        <w:r w:rsidR="00E3613D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Find my School</w:t>
        </w:r>
      </w:hyperlink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โดยทำตามขั้นตอนด้านล่างนี้</w:t>
      </w:r>
    </w:p>
    <w:p w14:paraId="62DC55D9" w14:textId="77777777" w:rsidR="005C03DE" w:rsidRPr="006E4C9E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Tahoma" w:hAnsi="Tahoma" w:cs="Tahoma"/>
          <w:b w:val="0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พิมพ์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="004404D0" w:rsidRPr="006E4C9E">
        <w:rPr>
          <w:rFonts w:ascii="Tahoma" w:eastAsia="Cordia New" w:hAnsi="Tahoma" w:cs="Tahoma"/>
          <w:b w:val="0"/>
          <w:color w:val="1C6194" w:themeColor="accent2" w:themeShade="BF"/>
          <w:sz w:val="20"/>
          <w:szCs w:val="20"/>
          <w:u w:val="single"/>
          <w:lang w:val="th"/>
        </w:rPr>
        <w:t>www.</w:t>
      </w:r>
      <w:hyperlink r:id="rId15" w:history="1">
        <w:r w:rsidR="005C03DE" w:rsidRPr="006E4C9E">
          <w:rPr>
            <w:rStyle w:val="Hyperlink"/>
            <w:rFonts w:ascii="Tahoma" w:eastAsia="Cordia New" w:hAnsi="Tahoma" w:cs="Tahoma"/>
            <w:b w:val="0"/>
            <w:color w:val="1C6194" w:themeColor="accent2" w:themeShade="BF"/>
            <w:sz w:val="20"/>
            <w:szCs w:val="20"/>
            <w:lang w:val="th"/>
          </w:rPr>
          <w:t>findmyschool.vic.gov.au</w:t>
        </w:r>
      </w:hyperlink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ลงในเบราว์เซอร์ของคุณ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</w:p>
    <w:p w14:paraId="39D66463" w14:textId="60004F7A" w:rsidR="00E3613D" w:rsidRPr="006E4C9E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Tahoma" w:hAnsi="Tahoma" w:cs="Tahoma"/>
          <w:b w:val="0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กรอกข้อมูลที่อยู่อาศัยถาวรของคุณภายใต้หัวข้อ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‘Enter your address to get started’ (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ใส่ที่อยู่ของคุณเพื่อเริ่มต้น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>)</w:t>
      </w:r>
    </w:p>
    <w:p w14:paraId="70D5FBC9" w14:textId="7EADA0C6" w:rsidR="00E3613D" w:rsidRPr="006E4C9E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="Tahoma" w:hAnsi="Tahoma" w:cs="Tahoma"/>
          <w:b w:val="0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เลือกปี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2027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ภายใต้หัวข้อ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‘Enrolment year’ (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ปีที่ลงทะเบียนเรียน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) </w:t>
      </w:r>
      <w:r w:rsidR="00BE569D" w:rsidRPr="00BE569D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ข้อมูล</w:t>
      </w:r>
      <w:r w:rsidR="00676D0E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เขตพื้นที่โรงเรียนสำหรับปี</w:t>
      </w:r>
      <w:r w:rsidR="00676D0E" w:rsidRPr="006E4C9E">
        <w:rPr>
          <w:rFonts w:ascii="Tahoma" w:eastAsia="Cordia New" w:hAnsi="Tahoma" w:cs="Tahoma"/>
          <w:sz w:val="20"/>
          <w:szCs w:val="20"/>
          <w:lang w:val="th"/>
        </w:rPr>
        <w:t xml:space="preserve"> 2027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จะมีให้</w:t>
      </w:r>
      <w:r w:rsidR="00A67BF3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ภายใน</w:t>
      </w:r>
      <w:r w:rsidR="00FD72FF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วันพฤหัสบดีที่</w:t>
      </w:r>
      <w:r w:rsidR="00FD72FF" w:rsidRPr="006E4C9E">
        <w:rPr>
          <w:rFonts w:ascii="Tahoma" w:eastAsia="Cordia New" w:hAnsi="Tahoma" w:cs="Tahoma"/>
          <w:sz w:val="20"/>
          <w:szCs w:val="20"/>
          <w:lang w:val="th"/>
        </w:rPr>
        <w:t xml:space="preserve"> 2 </w:t>
      </w:r>
      <w:r w:rsidR="00FD72FF"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เมษายน</w:t>
      </w:r>
      <w:r w:rsidR="00FD72FF" w:rsidRPr="006E4C9E">
        <w:rPr>
          <w:rFonts w:ascii="Tahoma" w:eastAsia="Cordia New" w:hAnsi="Tahoma" w:cs="Tahoma"/>
          <w:sz w:val="20"/>
          <w:szCs w:val="20"/>
          <w:lang w:val="th"/>
        </w:rPr>
        <w:t xml:space="preserve"> 2026</w:t>
      </w:r>
    </w:p>
    <w:p w14:paraId="5C293558" w14:textId="77777777" w:rsidR="00E3613D" w:rsidRPr="006E4C9E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="Tahoma" w:hAnsi="Tahoma" w:cs="Tahoma"/>
          <w:b w:val="0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เลือกโรงเรียนประถมศึกษาภายใต้หัวข้อ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‘School type’ (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ประเภทของโรงเรียน</w:t>
      </w:r>
      <w:r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) </w:t>
      </w:r>
    </w:p>
    <w:p w14:paraId="33F05D64" w14:textId="2F3E889F" w:rsidR="003D73BA" w:rsidRPr="006E4C9E" w:rsidRDefault="00000000" w:rsidP="0037322E">
      <w:pPr>
        <w:spacing w:after="160" w:line="259" w:lineRule="auto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แผนที่จะแสดงที่อยู่ของคุณ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โรงเรียนใน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และจะมีรายละเอียดการติดต่อของโรงเรียนอยู่ทางด้านซ้าย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หากคุณเลื่อนหน้าจอลง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ระบบจะแสดงโรงเรียน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5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แห่งที่ใกล้กับที่อยู่ของคุณมากที่สุด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คุณสามารถค้นหาโดยใช้ชื่อโรงเรียน</w:t>
      </w:r>
      <w:r w:rsidR="007B78CF">
        <w:rPr>
          <w:rFonts w:ascii="Tahoma" w:eastAsia="Angsana New" w:hAnsi="Tahoma" w:cs="Tahoma" w:hint="cs"/>
          <w:sz w:val="20"/>
          <w:szCs w:val="20"/>
          <w:cs/>
          <w:lang w:val="th" w:bidi="th-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ภายใต้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‘Search for school’ (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ค้นหาโรงเรียน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ได้</w:t>
      </w:r>
      <w:r w:rsidR="00BE569D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เช่นกัน</w:t>
      </w:r>
    </w:p>
    <w:bookmarkEnd w:id="0"/>
    <w:p w14:paraId="3461B149" w14:textId="64C91E98" w:rsidR="00C55245" w:rsidRPr="006E4C9E" w:rsidRDefault="00000000" w:rsidP="005B04EB">
      <w:pPr>
        <w:pStyle w:val="Heading2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จะทำอย่างไรหาก</w:t>
      </w:r>
      <w:r w:rsidR="007B78CF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การ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สมัครลงทะเบียน</w:t>
      </w:r>
      <w:r w:rsidR="007B78CF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ของฉัน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ไม่</w:t>
      </w:r>
      <w:r w:rsidR="007B78CF" w:rsidRPr="007B78CF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ประสบ</w:t>
      </w:r>
      <w:r w:rsidR="007B78CF">
        <w:rPr>
          <w:rFonts w:ascii="Tahoma" w:eastAsia="Angsana New" w:hAnsi="Tahoma" w:cs="Tahoma" w:hint="cs"/>
          <w:bCs/>
          <w:sz w:val="20"/>
          <w:szCs w:val="20"/>
          <w:cs/>
          <w:lang w:val="th" w:bidi="th-TH"/>
        </w:rPr>
        <w:t>ผล</w:t>
      </w: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สำเร็จ</w:t>
      </w:r>
    </w:p>
    <w:p w14:paraId="22DB1BEE" w14:textId="12A7A7CE" w:rsidR="007362B8" w:rsidRPr="006E4C9E" w:rsidRDefault="00000000" w:rsidP="0037322E">
      <w:pPr>
        <w:rPr>
          <w:rFonts w:ascii="Tahoma" w:eastAsia="Arial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หาก</w:t>
      </w:r>
      <w:r w:rsidR="007B78CF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การ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สมัครลงทะเบียน</w:t>
      </w:r>
      <w:r w:rsidR="007B78CF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ของคุณ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ไม่</w:t>
      </w:r>
      <w:r w:rsidR="007B78CF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ประสบผล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สำเร็จ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คุณสามารถ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>:</w:t>
      </w:r>
    </w:p>
    <w:p w14:paraId="4ACB4E34" w14:textId="64603F45" w:rsidR="00235256" w:rsidRPr="006E4C9E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Tahoma" w:eastAsia="Arial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Cs/>
          <w:sz w:val="20"/>
          <w:szCs w:val="20"/>
          <w:cs/>
          <w:lang w:val="th" w:bidi="th-TH"/>
        </w:rPr>
        <w:t>สมัคร</w:t>
      </w:r>
      <w:r w:rsidR="00305E40"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เรียนที่โรงเรียนอื่น</w:t>
      </w:r>
      <w:r w:rsidR="00305E40"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="007B78CF" w:rsidRPr="007B78CF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บุตรหลานของคุณได้รับการรับประกันว่าจะมีที่เรียนในโรงเรียน</w:t>
      </w:r>
      <w:r w:rsidR="00EB7623">
        <w:rPr>
          <w:rFonts w:ascii="Tahoma" w:eastAsia="Angsana New" w:hAnsi="Tahoma" w:cs="Tahoma" w:hint="cs"/>
          <w:b w:val="0"/>
          <w:sz w:val="20"/>
          <w:szCs w:val="20"/>
          <w:cs/>
          <w:lang w:val="th" w:bidi="th-TH"/>
        </w:rPr>
        <w:t>ใน</w:t>
      </w:r>
      <w:r w:rsidR="007B78CF" w:rsidRPr="007B78CF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เขตของตน</w:t>
      </w:r>
      <w:r w:rsidR="00305E40"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="00305E40"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ไปที่</w:t>
      </w:r>
      <w:r w:rsidR="00305E40"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hyperlink r:id="rId16" w:history="1">
        <w:r w:rsidR="00305E40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Find my School</w:t>
        </w:r>
      </w:hyperlink>
      <w:r w:rsidR="00305E40"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  <w:r w:rsidR="00305E40"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เพื่อค้นหาโรงเรียนใน</w:t>
      </w:r>
      <w:r w:rsidR="00EB7623">
        <w:rPr>
          <w:rFonts w:ascii="Tahoma" w:eastAsia="Angsana New" w:hAnsi="Tahoma" w:cs="Tahoma" w:hint="cs"/>
          <w:b w:val="0"/>
          <w:sz w:val="20"/>
          <w:szCs w:val="20"/>
          <w:cs/>
          <w:lang w:val="th" w:bidi="th-TH"/>
        </w:rPr>
        <w:t>เขต</w:t>
      </w:r>
      <w:r w:rsidR="00305E40"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ของบุตรหลานของคุณ</w:t>
      </w:r>
      <w:r w:rsidR="00305E40" w:rsidRPr="006E4C9E">
        <w:rPr>
          <w:rFonts w:ascii="Tahoma" w:eastAsia="Cordia New" w:hAnsi="Tahoma" w:cs="Tahoma"/>
          <w:b w:val="0"/>
          <w:sz w:val="20"/>
          <w:szCs w:val="20"/>
          <w:lang w:val="th"/>
        </w:rPr>
        <w:t xml:space="preserve"> </w:t>
      </w:r>
    </w:p>
    <w:p w14:paraId="74840B70" w14:textId="58309CD3" w:rsidR="00262509" w:rsidRPr="006E4C9E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Tahoma" w:eastAsia="Arial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ยื่นอุทธรณ์คำตัดสิน</w:t>
      </w:r>
      <w:r w:rsidRPr="006E4C9E">
        <w:rPr>
          <w:rFonts w:ascii="Tahoma" w:eastAsia="Cordia New" w:hAnsi="Tahoma" w:cs="Tahoma"/>
          <w:b w:val="0"/>
          <w:bCs/>
          <w:sz w:val="20"/>
          <w:szCs w:val="20"/>
          <w:lang w:val="th"/>
        </w:rPr>
        <w:t xml:space="preserve"> </w:t>
      </w:r>
      <w:r w:rsidR="009469EA">
        <w:rPr>
          <w:rFonts w:ascii="Tahoma" w:eastAsia="Angsana New" w:hAnsi="Tahoma" w:cs="Tahoma" w:hint="cs"/>
          <w:b w:val="0"/>
          <w:sz w:val="20"/>
          <w:szCs w:val="20"/>
          <w:cs/>
          <w:lang w:bidi="th-TH"/>
        </w:rPr>
        <w:t>ดู</w:t>
      </w:r>
      <w:r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ข้อมูลเกี่ยวกับขั้นตอนการอุทธรณ์ผลการสมัครเข้าเรียน</w:t>
      </w:r>
      <w:r w:rsidR="009469EA">
        <w:rPr>
          <w:rFonts w:ascii="Tahoma" w:eastAsia="Angsana New" w:hAnsi="Tahoma" w:cs="Tahoma" w:hint="cs"/>
          <w:b w:val="0"/>
          <w:sz w:val="20"/>
          <w:szCs w:val="20"/>
          <w:cs/>
          <w:lang w:val="th" w:bidi="th-TH"/>
        </w:rPr>
        <w:t>ได้ที่</w:t>
      </w:r>
      <w:r w:rsidR="009469EA" w:rsidRPr="006E4C9E">
        <w:rPr>
          <w:rFonts w:ascii="Tahoma" w:eastAsia="Angsana New" w:hAnsi="Tahoma" w:cs="Tahoma"/>
          <w:b w:val="0"/>
          <w:sz w:val="20"/>
          <w:szCs w:val="20"/>
          <w:cs/>
          <w:lang w:val="th" w:bidi="th-TH"/>
        </w:rPr>
        <w:t>หน้า</w:t>
      </w:r>
      <w:r w:rsidR="009469EA" w:rsidRPr="006E4C9E">
        <w:rPr>
          <w:rFonts w:ascii="Tahoma" w:eastAsia="Cordia New" w:hAnsi="Tahoma" w:cs="Tahoma"/>
          <w:b w:val="0"/>
          <w:bCs/>
          <w:sz w:val="20"/>
          <w:szCs w:val="20"/>
          <w:lang w:val="th"/>
        </w:rPr>
        <w:t xml:space="preserve"> </w:t>
      </w:r>
      <w:hyperlink r:id="rId17" w:history="1">
        <w:r w:rsidR="009469EA" w:rsidRPr="006E4C9E">
          <w:rPr>
            <w:rStyle w:val="Hyperlink"/>
            <w:rFonts w:ascii="Tahoma" w:eastAsia="Cordia New" w:hAnsi="Tahoma" w:cs="Tahoma"/>
            <w:b w:val="0"/>
            <w:color w:val="1C6194" w:themeColor="accent2" w:themeShade="BF"/>
            <w:sz w:val="20"/>
            <w:szCs w:val="20"/>
            <w:lang w:val="th"/>
          </w:rPr>
          <w:t>Enrolling in Foundation (Prep)</w:t>
        </w:r>
      </w:hyperlink>
    </w:p>
    <w:p w14:paraId="08B7ACC5" w14:textId="4A2E9C9D" w:rsidR="00F748A1" w:rsidRPr="006E4C9E" w:rsidRDefault="00EB7623" w:rsidP="00F748A1">
      <w:pPr>
        <w:pStyle w:val="Heading3"/>
        <w:rPr>
          <w:rFonts w:ascii="Tahoma" w:hAnsi="Tahoma" w:cs="Tahoma"/>
          <w:color w:val="1C6194" w:themeColor="accent2" w:themeShade="BF"/>
          <w:sz w:val="20"/>
          <w:szCs w:val="20"/>
        </w:rPr>
      </w:pPr>
      <w:r w:rsidRPr="00EB7623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จะเกิดอะไรขึ้น</w:t>
      </w:r>
      <w:r w:rsidRPr="006E4C9E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หากฉันพลาดช่วงเวลาการ</w:t>
      </w:r>
      <w:r>
        <w:rPr>
          <w:rFonts w:ascii="Tahoma" w:eastAsia="Angsana New" w:hAnsi="Tahoma" w:cs="Tahoma" w:hint="cs"/>
          <w:bCs/>
          <w:color w:val="1C6194" w:themeColor="accent2" w:themeShade="BF"/>
          <w:sz w:val="20"/>
          <w:szCs w:val="20"/>
          <w:cs/>
          <w:lang w:val="th" w:bidi="th-TH"/>
        </w:rPr>
        <w:t>ลงทะเบียน</w:t>
      </w:r>
    </w:p>
    <w:p w14:paraId="096BB665" w14:textId="793B2227" w:rsidR="00457BB2" w:rsidRPr="006E4C9E" w:rsidRDefault="00000000" w:rsidP="00457BB2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คุณสามารถสมัครลงทะเบียนบุตรหลานของคุณเข้าเรียนชั้นเตรียมประถมสำหรับปีการศึกษา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2027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ได้ตลอดเวลาตั้งแต่</w:t>
      </w:r>
      <w:r w:rsidR="00EB7623">
        <w:rPr>
          <w:rFonts w:ascii="Tahoma" w:eastAsia="Angsana New" w:hAnsi="Tahoma" w:cs="Tahoma"/>
          <w:sz w:val="20"/>
          <w:szCs w:val="20"/>
          <w:cs/>
          <w:lang w:val="th" w:bidi="th-TH"/>
        </w:rPr>
        <w:br/>
      </w:r>
      <w:r w:rsidR="00A67BF3"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วันจันทร์ที่</w:t>
      </w:r>
      <w:r w:rsidR="00A67BF3"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 </w:t>
      </w:r>
      <w:r w:rsidR="00A67BF3"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เมษายน</w:t>
      </w:r>
      <w:r w:rsidR="00A67BF3"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เป็นต้นไป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0440F658" w14:textId="6EF081D8" w:rsidR="00F748A1" w:rsidRPr="006E4C9E" w:rsidRDefault="00000000" w:rsidP="00457BB2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แม้ว่าคุณจะต้อง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ยื่นใบ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ลงทะเบียน</w:t>
      </w:r>
      <w:r w:rsidR="00457BB2"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ภายในวันศุกร์ที่</w:t>
      </w:r>
      <w:r w:rsidR="00457BB2"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31 </w:t>
      </w:r>
      <w:r w:rsidR="00457BB2"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กรกฎาคม</w:t>
      </w:r>
      <w:r w:rsidR="00457BB2"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แต่เรายังคงรับใบสมัครที่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ยื่น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ช้าจากครอบครัวที่อาจพลาดช่วงเวลาลงทะเบียน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ย้ายที่อยู่ถาวร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หรือเพิ่งย้ายมาอยู่ที่รัฐวิกตอเรีย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4B37438B" w14:textId="77777777" w:rsidR="00F748A1" w:rsidRPr="006E4C9E" w:rsidRDefault="00000000" w:rsidP="00F748A1">
      <w:pPr>
        <w:spacing w:after="24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โรงเรียนประถมศึกษาจะเป็นผู้จัดการใบสมัครลงทะเบียนเรียนที่</w:t>
      </w:r>
      <w:r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ส่งหลังจากวันที่</w:t>
      </w:r>
      <w:r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31 </w:t>
      </w:r>
      <w:r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กรกฎาคม</w:t>
      </w:r>
      <w:r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ตามลำดับที่ได้รับ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ตามนโยบายการลงทะเบียนเรียนของกระทรวงศึกษาธิการ</w:t>
      </w:r>
    </w:p>
    <w:p w14:paraId="22270078" w14:textId="1BB23561" w:rsidR="00C55245" w:rsidRPr="006E4C9E" w:rsidRDefault="00000000" w:rsidP="00C55245">
      <w:pPr>
        <w:pStyle w:val="Heading3"/>
        <w:rPr>
          <w:rFonts w:ascii="Tahoma" w:hAnsi="Tahoma" w:cs="Tahoma"/>
          <w:color w:val="1C6194" w:themeColor="accent2" w:themeShade="BF"/>
          <w:sz w:val="20"/>
          <w:szCs w:val="20"/>
        </w:rPr>
      </w:pPr>
      <w:r w:rsidRPr="006E4C9E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ฉันจะหาข้อมูลเพิ่มเติมเกี่ยวกับการ</w:t>
      </w:r>
      <w:r w:rsidR="00D22678">
        <w:rPr>
          <w:rFonts w:ascii="Tahoma" w:eastAsia="Angsana New" w:hAnsi="Tahoma" w:cs="Tahoma" w:hint="cs"/>
          <w:bCs/>
          <w:color w:val="1C6194" w:themeColor="accent2" w:themeShade="BF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เรียนในโรงเรียนประถมศึกษาได้จากที่ใดบ้าง</w:t>
      </w:r>
    </w:p>
    <w:p w14:paraId="4D49AE52" w14:textId="34DEDF54" w:rsidR="00C55245" w:rsidRPr="006E4C9E" w:rsidRDefault="00000000" w:rsidP="00C55245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คุณสามารถขอข้อมูลเพิ่มเติมเกี่ยวกับขั้นตอนการ</w:t>
      </w:r>
      <w:r w:rsidR="00D22678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เรียน</w:t>
      </w:r>
      <w:r w:rsidR="00D22678"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เตรียมประถม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ได้จากโรงเรียนประถมศึกษาใน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 </w:t>
      </w:r>
    </w:p>
    <w:p w14:paraId="1EB15882" w14:textId="77777777" w:rsidR="00C55245" w:rsidRPr="006E4C9E" w:rsidRDefault="00000000" w:rsidP="00C55245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ตั้งแต่</w:t>
      </w:r>
      <w:r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วันจันทร์ที่</w:t>
      </w:r>
      <w:r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 </w:t>
      </w:r>
      <w:r w:rsidRPr="006E4C9E">
        <w:rPr>
          <w:rFonts w:ascii="Tahoma" w:eastAsia="Angsana New" w:hAnsi="Tahoma" w:cs="Tahoma"/>
          <w:b/>
          <w:bCs/>
          <w:sz w:val="20"/>
          <w:szCs w:val="20"/>
          <w:cs/>
          <w:lang w:val="th" w:bidi="th-TH"/>
        </w:rPr>
        <w:t>เมษายน</w:t>
      </w:r>
      <w:r w:rsidRPr="006E4C9E">
        <w:rPr>
          <w:rFonts w:ascii="Tahoma" w:eastAsia="Cordia New" w:hAnsi="Tahoma" w:cs="Tahoma"/>
          <w:b/>
          <w:sz w:val="20"/>
          <w:szCs w:val="20"/>
          <w:lang w:val="th"/>
        </w:rPr>
        <w:t xml:space="preserve"> 2026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คุณสามารถดูชุดข้อมูลเกี่ยวกับขั้นตอนการลงทะเบียนเรียนเตรียมประถมได้ที่หน้า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hyperlink r:id="rId18">
        <w:r w:rsidR="00C55245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Enrolling in Foundation (Prep)</w:t>
        </w:r>
      </w:hyperlink>
    </w:p>
    <w:p w14:paraId="149D291A" w14:textId="652A6677" w:rsidR="00C55245" w:rsidRPr="006E4C9E" w:rsidRDefault="00000000" w:rsidP="00F748A1">
      <w:pPr>
        <w:spacing w:after="24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หากคุณต้องการความช่วยเหลือในการแปลชุดข้อมูล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โปรดติดต่อขอความช่วยเหลือที่โรงเรียนประถมศึกษาใน</w:t>
      </w:r>
      <w:r w:rsidR="00EB7623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เขต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ของคุณ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6C3E94EC" w14:textId="77777777" w:rsidR="0050219C" w:rsidRPr="006E4C9E" w:rsidRDefault="00000000" w:rsidP="0050219C">
      <w:pPr>
        <w:pStyle w:val="Heading3"/>
        <w:rPr>
          <w:rFonts w:ascii="Tahoma" w:hAnsi="Tahoma" w:cs="Tahoma"/>
          <w:color w:val="1C6194" w:themeColor="accent2" w:themeShade="BF"/>
          <w:sz w:val="20"/>
          <w:szCs w:val="20"/>
        </w:rPr>
      </w:pPr>
      <w:r w:rsidRPr="006E4C9E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ฉันจะติดต่อขอความช่วยเหลือจากใครได้บ้าง</w:t>
      </w:r>
    </w:p>
    <w:p w14:paraId="37E410B4" w14:textId="1271EDBE" w:rsidR="00B743B1" w:rsidRPr="006E4C9E" w:rsidRDefault="00000000" w:rsidP="00B518B3">
      <w:pPr>
        <w:spacing w:before="120" w:after="24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ผู้ประสานงานการปรับเปลี่ยน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(Transition Coordinator)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เจ้าหน้าที่</w:t>
      </w:r>
      <w:r w:rsidR="00D22678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(Enrolment Officer)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หรืออาจารย์ใหญ่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(Principal) 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ของโรงเรียนประถมศึกษาที่คุณต้องการสมัครสามารถตอบคำถาม</w:t>
      </w:r>
      <w:r w:rsidR="00D22678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คุณ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เกี่ยวกับขั้นตอนการสมัครเข้าเรียนได้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4361A3AE" w14:textId="77777777" w:rsidR="009E4757" w:rsidRPr="006E4C9E" w:rsidRDefault="00000000" w:rsidP="0050219C">
      <w:pPr>
        <w:pStyle w:val="Heading3"/>
        <w:rPr>
          <w:rFonts w:ascii="Tahoma" w:hAnsi="Tahoma" w:cs="Tahoma"/>
          <w:color w:val="1C6194" w:themeColor="accent2" w:themeShade="BF"/>
          <w:sz w:val="20"/>
          <w:szCs w:val="20"/>
        </w:rPr>
      </w:pPr>
      <w:r w:rsidRPr="006E4C9E">
        <w:rPr>
          <w:rFonts w:ascii="Tahoma" w:eastAsia="Angsana New" w:hAnsi="Tahoma" w:cs="Tahoma"/>
          <w:bCs/>
          <w:color w:val="1C6194" w:themeColor="accent2" w:themeShade="BF"/>
          <w:sz w:val="20"/>
          <w:szCs w:val="20"/>
          <w:cs/>
          <w:lang w:val="th" w:bidi="th-TH"/>
        </w:rPr>
        <w:t>ลิงก์ที่มีประโยชน์</w:t>
      </w:r>
    </w:p>
    <w:p w14:paraId="13D11F55" w14:textId="736AEEBE" w:rsidR="0050219C" w:rsidRPr="006E4C9E" w:rsidRDefault="00000000" w:rsidP="0050219C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โปรดดูลิงก์ด้านล่าง</w:t>
      </w:r>
      <w:r w:rsidR="00D22678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ที่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อาจมีประโยชน์สำหรับคุณเมื่อบุตรหลานของคุณเริ่มเข้าเรียนประถมศึกษา</w:t>
      </w:r>
    </w:p>
    <w:p w14:paraId="58ABC08A" w14:textId="77777777" w:rsidR="00B13AC2" w:rsidRPr="006E4C9E" w:rsidRDefault="00000000" w:rsidP="009E4757">
      <w:pPr>
        <w:rPr>
          <w:rStyle w:val="Hyperlink"/>
          <w:rFonts w:ascii="Tahoma" w:hAnsi="Tahoma" w:cs="Tahoma"/>
          <w:color w:val="2683C6" w:themeColor="accent2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ค้นหาโรงเรียนของฉัน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– </w:t>
      </w:r>
      <w:hyperlink r:id="rId19" w:history="1">
        <w:r w:rsidR="00B13AC2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findmyschool.vic.gov.au</w:t>
        </w:r>
      </w:hyperlink>
    </w:p>
    <w:p w14:paraId="500664F8" w14:textId="6855DDD7" w:rsidR="00B135AE" w:rsidRPr="006E4C9E" w:rsidRDefault="00000000" w:rsidP="009E4757">
      <w:pPr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ข้อมูลเกี่ยวกับ</w:t>
      </w:r>
      <w:r w:rsidR="007E0649"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เขตพื้นที่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โรงเรียน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– </w:t>
      </w:r>
      <w:hyperlink r:id="rId20" w:history="1">
        <w:r w:rsidR="00D054BE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vic.gov.au/school-zones</w:t>
        </w:r>
      </w:hyperlink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205C5B15" w14:textId="58ABF295" w:rsidR="003754D7" w:rsidRPr="006E4C9E" w:rsidRDefault="00000000" w:rsidP="001E3CD3">
      <w:pPr>
        <w:rPr>
          <w:rStyle w:val="Hyperlink"/>
          <w:rFonts w:ascii="Tahoma" w:eastAsia="Arial" w:hAnsi="Tahoma" w:cs="Tahoma"/>
          <w:color w:val="2683C6" w:themeColor="accent2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การ</w:t>
      </w:r>
      <w:r w:rsidR="007E0649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เรียนชั้น</w:t>
      </w:r>
      <w:r w:rsidR="007E0649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เตรียมประถม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(</w:t>
      </w:r>
      <w:r w:rsidR="007E0649">
        <w:rPr>
          <w:rFonts w:ascii="Tahoma" w:eastAsia="Angsana New" w:hAnsi="Tahoma" w:cs="Tahoma"/>
          <w:sz w:val="20"/>
          <w:szCs w:val="20"/>
          <w:lang w:val="en-AU" w:bidi="th-TH"/>
        </w:rPr>
        <w:t>Prep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) – </w:t>
      </w:r>
      <w:hyperlink r:id="rId21" w:history="1">
        <w:r w:rsidR="006B36D0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vic.gov.au/enrolling-foundation-prep</w:t>
        </w:r>
      </w:hyperlink>
    </w:p>
    <w:p w14:paraId="121EF811" w14:textId="578615A5" w:rsidR="001E3CD3" w:rsidRPr="006E4C9E" w:rsidRDefault="00000000" w:rsidP="001E3CD3">
      <w:pPr>
        <w:rPr>
          <w:rStyle w:val="Hyperlink"/>
          <w:rFonts w:ascii="Tahoma" w:hAnsi="Tahoma" w:cs="Tahoma"/>
          <w:color w:val="2683C6" w:themeColor="accent2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การ</w:t>
      </w:r>
      <w:r w:rsidR="007E0649">
        <w:rPr>
          <w:rFonts w:ascii="Tahoma" w:eastAsia="Angsana New" w:hAnsi="Tahoma" w:cs="Tahoma" w:hint="cs"/>
          <w:sz w:val="20"/>
          <w:szCs w:val="20"/>
          <w:cs/>
          <w:lang w:val="th" w:bidi="th-TH"/>
        </w:rPr>
        <w:t>ลงทะเบียน</w:t>
      </w: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เรียนในโรงเรียน</w:t>
      </w:r>
      <w:r w:rsidRPr="007E1DEA">
        <w:rPr>
          <w:rFonts w:ascii="Tahoma" w:eastAsia="Cordia New" w:hAnsi="Tahoma" w:cs="Tahoma"/>
          <w:sz w:val="20"/>
          <w:szCs w:val="20"/>
        </w:rPr>
        <w:t xml:space="preserve"> – </w:t>
      </w:r>
      <w:hyperlink r:id="rId22" w:history="1">
        <w:r w:rsidR="00FE2EB4" w:rsidRPr="007E1DEA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</w:rPr>
          <w:t>vic.gov.au/how-choose-school-and-enrol</w:t>
        </w:r>
      </w:hyperlink>
    </w:p>
    <w:p w14:paraId="491F69EF" w14:textId="77777777" w:rsidR="006266F7" w:rsidRPr="006E4C9E" w:rsidRDefault="00000000" w:rsidP="0050219C">
      <w:pPr>
        <w:spacing w:before="120"/>
        <w:rPr>
          <w:rFonts w:ascii="Tahoma" w:hAnsi="Tahoma" w:cs="Tahoma"/>
          <w:sz w:val="20"/>
          <w:szCs w:val="20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ความทุพพลภาพกับการศึกษาที่ไม่แบ่งแยก</w:t>
      </w:r>
      <w:r w:rsidRPr="007E1DEA">
        <w:rPr>
          <w:rFonts w:ascii="Tahoma" w:eastAsia="Cordia New" w:hAnsi="Tahoma" w:cs="Tahoma"/>
          <w:sz w:val="20"/>
          <w:szCs w:val="20"/>
        </w:rPr>
        <w:t xml:space="preserve"> – </w:t>
      </w:r>
      <w:hyperlink r:id="rId23" w:history="1">
        <w:r w:rsidR="0093393D" w:rsidRPr="007E1DEA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</w:rPr>
          <w:t>vic.gov.au/disability-and-inclusive-education</w:t>
        </w:r>
      </w:hyperlink>
    </w:p>
    <w:p w14:paraId="26DC9752" w14:textId="3C8F31CC" w:rsidR="000D1A11" w:rsidRPr="006E4C9E" w:rsidRDefault="00000000" w:rsidP="006E4C9E">
      <w:pPr>
        <w:rPr>
          <w:rFonts w:ascii="Tahoma" w:hAnsi="Tahoma" w:cs="Tahoma"/>
          <w:color w:val="1C6194" w:themeColor="accent2" w:themeShade="BF"/>
          <w:sz w:val="44"/>
          <w:szCs w:val="44"/>
        </w:rPr>
      </w:pPr>
      <w:r w:rsidRPr="006E4C9E">
        <w:rPr>
          <w:rFonts w:ascii="Tahoma" w:eastAsia="Angsana New" w:hAnsi="Tahoma" w:cs="Tahoma"/>
          <w:sz w:val="20"/>
          <w:szCs w:val="20"/>
          <w:cs/>
          <w:lang w:val="th" w:bidi="th-TH"/>
        </w:rPr>
        <w:t>ติดต่อสํานักงานภูมิภาค</w:t>
      </w:r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– </w:t>
      </w:r>
      <w:hyperlink r:id="rId24">
        <w:r w:rsidR="004840B1" w:rsidRPr="006E4C9E">
          <w:rPr>
            <w:rStyle w:val="Hyperlink"/>
            <w:rFonts w:ascii="Tahoma" w:eastAsia="Cordia New" w:hAnsi="Tahoma" w:cs="Tahoma"/>
            <w:color w:val="1C6194" w:themeColor="accent2" w:themeShade="BF"/>
            <w:sz w:val="20"/>
            <w:szCs w:val="20"/>
            <w:lang w:val="th"/>
          </w:rPr>
          <w:t>vic.gov.au/office-locations-department-education</w:t>
        </w:r>
      </w:hyperlink>
      <w:r w:rsidRPr="006E4C9E">
        <w:rPr>
          <w:rFonts w:ascii="Tahoma" w:eastAsia="Cordia New" w:hAnsi="Tahoma" w:cs="Tahoma"/>
          <w:sz w:val="20"/>
          <w:szCs w:val="20"/>
          <w:lang w:val="th"/>
        </w:rPr>
        <w:t xml:space="preserve"> </w:t>
      </w:r>
    </w:p>
    <w:p w14:paraId="77A5DB55" w14:textId="77777777" w:rsidR="009B7FE0" w:rsidRPr="006E4C9E" w:rsidRDefault="009B7FE0" w:rsidP="00141AD9">
      <w:pPr>
        <w:rPr>
          <w:rFonts w:ascii="Tahoma" w:hAnsi="Tahoma" w:cs="Tahoma"/>
          <w:color w:val="1C6194" w:themeColor="accent2" w:themeShade="BF"/>
        </w:rPr>
      </w:pPr>
    </w:p>
    <w:p w14:paraId="30DC5513" w14:textId="77777777" w:rsidR="009B7FE0" w:rsidRPr="006E4C9E" w:rsidRDefault="009B7FE0" w:rsidP="00141AD9">
      <w:pPr>
        <w:rPr>
          <w:rFonts w:ascii="Tahoma" w:hAnsi="Tahoma" w:cs="Tahoma"/>
        </w:rPr>
        <w:sectPr w:rsidR="009B7FE0" w:rsidRPr="006E4C9E" w:rsidSect="000D1A11">
          <w:headerReference w:type="default" r:id="rId25"/>
          <w:footerReference w:type="even" r:id="rId26"/>
          <w:footerReference w:type="default" r:id="rId27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0FB883DC" w14:textId="77777777" w:rsidR="00E3613D" w:rsidRPr="006E4C9E" w:rsidRDefault="00E3613D" w:rsidP="0016287D">
      <w:pPr>
        <w:pStyle w:val="FootnoteText"/>
        <w:ind w:right="4507"/>
        <w:rPr>
          <w:rFonts w:ascii="Tahoma" w:hAnsi="Tahoma" w:cs="Tahoma"/>
          <w:sz w:val="12"/>
          <w:szCs w:val="12"/>
        </w:rPr>
        <w:sectPr w:rsidR="00E3613D" w:rsidRPr="006E4C9E" w:rsidSect="00981635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34A74D1D" w14:textId="77777777" w:rsidR="00122369" w:rsidRPr="006E4C9E" w:rsidRDefault="00122369" w:rsidP="007D40FC">
      <w:pPr>
        <w:pStyle w:val="Copyrighttext"/>
        <w:rPr>
          <w:rFonts w:ascii="Tahoma" w:hAnsi="Tahoma" w:cs="Tahoma"/>
        </w:rPr>
      </w:pPr>
    </w:p>
    <w:p w14:paraId="0BD946B8" w14:textId="77777777" w:rsidR="00C825DC" w:rsidRPr="00B70060" w:rsidRDefault="00000000" w:rsidP="00B70060">
      <w:pPr>
        <w:pStyle w:val="Heading2"/>
        <w:rPr>
          <w:rFonts w:ascii="Tahoma" w:hAnsi="Tahoma" w:cs="Tahoma"/>
          <w:b w:val="0"/>
          <w:bCs/>
          <w:sz w:val="36"/>
          <w:szCs w:val="36"/>
        </w:rPr>
      </w:pPr>
      <w:r w:rsidRPr="00B70060">
        <w:rPr>
          <w:rFonts w:ascii="Tahoma" w:hAnsi="Tahoma" w:cs="Tahoma"/>
          <w:b w:val="0"/>
          <w:bCs/>
          <w:sz w:val="36"/>
          <w:szCs w:val="36"/>
          <w:cs/>
          <w:lang w:val="th" w:bidi="th-TH"/>
        </w:rPr>
        <w:lastRenderedPageBreak/>
        <w:t>กำหนดการลงทะเบียนเรียนเตรียมประถม</w:t>
      </w:r>
      <w:r w:rsidRPr="00B70060">
        <w:rPr>
          <w:rFonts w:ascii="Tahoma" w:eastAsia="Cordia New" w:hAnsi="Tahoma" w:cs="Tahoma"/>
          <w:b w:val="0"/>
          <w:bCs/>
          <w:sz w:val="36"/>
          <w:szCs w:val="36"/>
          <w:lang w:val="th"/>
        </w:rPr>
        <w:t xml:space="preserve"> </w:t>
      </w:r>
      <w:r w:rsidRPr="00B70060">
        <w:rPr>
          <w:rFonts w:ascii="Tahoma" w:eastAsia="Cordia New" w:hAnsi="Tahoma" w:cs="Tahoma"/>
          <w:sz w:val="36"/>
          <w:szCs w:val="36"/>
          <w:lang w:val="th"/>
        </w:rPr>
        <w:t>(Prep)</w:t>
      </w:r>
      <w:r w:rsidRPr="00B70060">
        <w:rPr>
          <w:rFonts w:ascii="Tahoma" w:eastAsia="Cordia New" w:hAnsi="Tahoma" w:cs="Tahoma"/>
          <w:b w:val="0"/>
          <w:bCs/>
          <w:sz w:val="36"/>
          <w:szCs w:val="36"/>
          <w:lang w:val="th"/>
        </w:rPr>
        <w:t xml:space="preserve"> </w:t>
      </w:r>
      <w:r w:rsidRPr="00B70060">
        <w:rPr>
          <w:rFonts w:ascii="Tahoma" w:hAnsi="Tahoma" w:cs="Tahoma"/>
          <w:b w:val="0"/>
          <w:bCs/>
          <w:sz w:val="36"/>
          <w:szCs w:val="36"/>
          <w:cs/>
          <w:lang w:val="th" w:bidi="th-TH"/>
        </w:rPr>
        <w:t>ปี</w:t>
      </w:r>
      <w:r w:rsidRPr="00B70060">
        <w:rPr>
          <w:rFonts w:ascii="Tahoma" w:eastAsia="Cordia New" w:hAnsi="Tahoma" w:cs="Tahoma"/>
          <w:b w:val="0"/>
          <w:bCs/>
          <w:sz w:val="36"/>
          <w:szCs w:val="36"/>
          <w:lang w:val="th"/>
        </w:rPr>
        <w:t xml:space="preserve"> </w:t>
      </w:r>
      <w:r w:rsidRPr="00B70060">
        <w:rPr>
          <w:rFonts w:ascii="Tahoma" w:eastAsia="Cordia New" w:hAnsi="Tahoma" w:cs="Tahoma"/>
          <w:sz w:val="36"/>
          <w:szCs w:val="36"/>
          <w:lang w:val="th"/>
        </w:rPr>
        <w:t>2027</w:t>
      </w:r>
    </w:p>
    <w:tbl>
      <w:tblPr>
        <w:tblStyle w:val="GridTable4-Accent1"/>
        <w:tblW w:w="10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304"/>
      </w:tblGrid>
      <w:tr w:rsidR="006E4C9E" w:rsidRPr="006E4C9E" w14:paraId="5E42FDD7" w14:textId="77777777" w:rsidTr="006E4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297ABEE3" w14:textId="77777777" w:rsidR="00C825DC" w:rsidRPr="006E4C9E" w:rsidRDefault="00000000" w:rsidP="00B70060">
            <w:pPr>
              <w:pStyle w:val="TableHead"/>
              <w:spacing w:beforeLines="20" w:before="48" w:afterLines="20" w:after="48" w:line="276" w:lineRule="auto"/>
              <w:jc w:val="center"/>
              <w:rPr>
                <w:rFonts w:ascii="Tahoma" w:hAnsi="Tahoma" w:cs="Tahoma"/>
                <w:sz w:val="24"/>
              </w:rPr>
            </w:pPr>
            <w:r w:rsidRPr="006E4C9E">
              <w:rPr>
                <w:rFonts w:ascii="Tahoma" w:eastAsia="Angsana New" w:hAnsi="Tahoma" w:cs="Tahoma"/>
                <w:b/>
                <w:sz w:val="24"/>
                <w:cs/>
                <w:lang w:val="th" w:bidi="th-TH"/>
              </w:rPr>
              <w:t>วันที่ของปี</w:t>
            </w:r>
            <w:r w:rsidRPr="006E4C9E">
              <w:rPr>
                <w:rFonts w:ascii="Tahoma" w:eastAsia="Cordia New" w:hAnsi="Tahoma" w:cs="Tahoma"/>
                <w:b/>
                <w:bCs w:val="0"/>
                <w:sz w:val="24"/>
                <w:lang w:val="th"/>
              </w:rPr>
              <w:t xml:space="preserve"> 2026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4F9CD39" w14:textId="77777777" w:rsidR="00C825DC" w:rsidRPr="006E4C9E" w:rsidRDefault="00000000" w:rsidP="00B70060">
            <w:pPr>
              <w:pStyle w:val="TableHead"/>
              <w:spacing w:beforeLines="20" w:before="48" w:afterLines="20" w:after="48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6E4C9E">
              <w:rPr>
                <w:rFonts w:ascii="Tahoma" w:eastAsia="Angsana New" w:hAnsi="Tahoma" w:cs="Tahoma"/>
                <w:b/>
                <w:sz w:val="24"/>
                <w:cs/>
                <w:lang w:val="th" w:bidi="th-TH"/>
              </w:rPr>
              <w:t>ผู้ปกครอง</w:t>
            </w:r>
            <w:r w:rsidRPr="006E4C9E">
              <w:rPr>
                <w:rFonts w:ascii="Tahoma" w:eastAsia="Cordia New" w:hAnsi="Tahoma" w:cs="Tahoma"/>
                <w:b/>
                <w:bCs w:val="0"/>
                <w:sz w:val="24"/>
                <w:lang w:val="th"/>
              </w:rPr>
              <w:t>/</w:t>
            </w:r>
            <w:r w:rsidRPr="006E4C9E">
              <w:rPr>
                <w:rFonts w:ascii="Tahoma" w:eastAsia="Angsana New" w:hAnsi="Tahoma" w:cs="Tahoma"/>
                <w:b/>
                <w:sz w:val="24"/>
                <w:cs/>
                <w:lang w:val="th" w:bidi="th-TH"/>
              </w:rPr>
              <w:t>ผู้ดูแลต้องทำอะไรบ้าง</w:t>
            </w:r>
          </w:p>
        </w:tc>
      </w:tr>
      <w:tr w:rsidR="006E4C9E" w:rsidRPr="006E4C9E" w14:paraId="226FF6BB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4B10FDCB" w14:textId="77777777" w:rsidR="00182EC3" w:rsidRPr="006E4C9E" w:rsidRDefault="00000000" w:rsidP="00B70060">
            <w:pPr>
              <w:spacing w:beforeLines="20" w:before="48" w:afterLines="20" w:after="48" w:line="28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1</w:t>
            </w:r>
          </w:p>
        </w:tc>
        <w:tc>
          <w:tcPr>
            <w:tcW w:w="83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5E522AB" w14:textId="62433BE6" w:rsidR="00182EC3" w:rsidRPr="006E4C9E" w:rsidRDefault="00000000" w:rsidP="00B70060">
            <w:pPr>
              <w:spacing w:beforeLines="20" w:before="48" w:afterLines="20" w:after="48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วันอังคารที่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27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มกราคม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(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นักเรียนเริ่มเรียนวันที่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28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มกราคม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) –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วันพฤหัสบดีที่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</w:t>
            </w:r>
            <w:r w:rsidR="007E13E1">
              <w:rPr>
                <w:rFonts w:ascii="Tahoma" w:eastAsia="Cordia New" w:hAnsi="Tahoma" w:cs="Tahoma"/>
                <w:b/>
                <w:bCs/>
                <w:sz w:val="20"/>
                <w:szCs w:val="20"/>
                <w:lang w:val="en-US"/>
              </w:rPr>
              <w:br/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2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เมษายน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2026</w:t>
            </w:r>
          </w:p>
        </w:tc>
      </w:tr>
      <w:tr w:rsidR="006E4C9E" w:rsidRPr="006E4C9E" w14:paraId="1607ED7E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3C591A08" w14:textId="485DE2A3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1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และ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</w:t>
            </w:r>
            <w:r w:rsidR="007E13E1">
              <w:rPr>
                <w:rFonts w:ascii="Tahoma" w:eastAsia="Cordia New" w:hAnsi="Tahoma" w:cs="Tahoma"/>
                <w:sz w:val="20"/>
                <w:szCs w:val="20"/>
                <w:lang w:val="en-US"/>
              </w:rPr>
              <w:br/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2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ปี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FFFFFF" w:themeFill="background1"/>
          </w:tcPr>
          <w:p w14:paraId="4148844A" w14:textId="77777777" w:rsidR="00C825DC" w:rsidRPr="006E4C9E" w:rsidRDefault="00000000" w:rsidP="00B70060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เข้าร่วมทัวร์ชมโรงเรียน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ที่โรงเรียนประถมศึกษาเป็นผู้จัด</w:t>
            </w:r>
            <w:r w:rsidRPr="006E4C9E">
              <w:rPr>
                <w:rFonts w:ascii="Tahoma" w:eastAsia="Cordia New" w:hAnsi="Tahoma" w:cs="Tahoma"/>
                <w:b w:val="0"/>
                <w:i/>
                <w:color w:val="000000" w:themeColor="text1"/>
                <w:sz w:val="20"/>
                <w:szCs w:val="20"/>
                <w:lang w:val="th"/>
              </w:rPr>
              <w:t xml:space="preserve"> (</w:t>
            </w:r>
            <w:r w:rsidRPr="006E4C9E">
              <w:rPr>
                <w:rFonts w:ascii="Tahoma" w:eastAsia="Angsana New" w:hAnsi="Tahoma" w:cs="Tahoma"/>
                <w:b w:val="0"/>
                <w:i/>
                <w:iCs/>
                <w:color w:val="000000" w:themeColor="text1"/>
                <w:sz w:val="20"/>
                <w:szCs w:val="20"/>
                <w:cs/>
                <w:lang w:val="th" w:bidi="th-TH"/>
              </w:rPr>
              <w:t>ไม่บังคับ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>)</w:t>
            </w:r>
          </w:p>
        </w:tc>
      </w:tr>
      <w:tr w:rsidR="006E4C9E" w:rsidRPr="006E4C9E" w14:paraId="2160E2F0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92EAFBF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ภายในวันพฤหัสบดีที่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เมษายน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F191C56" w14:textId="49AFBD28" w:rsidR="00C825DC" w:rsidRPr="006E4C9E" w:rsidRDefault="009469EA" w:rsidP="00B70060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เริ่ม</w:t>
            </w:r>
            <w:r w:rsidR="007E0649"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แจ้ง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รายชื่อเขตพื้นที่โรงเรียนสำหรับปีการศึกษา</w:t>
            </w:r>
            <w:r w:rsidRPr="006E4C9E">
              <w:rPr>
                <w:rFonts w:ascii="Tahoma" w:eastAsia="Cordia New" w:hAnsi="Tahoma" w:cs="Tahoma"/>
                <w:b w:val="0"/>
                <w:bCs/>
                <w:sz w:val="20"/>
                <w:szCs w:val="20"/>
                <w:lang w:val="th"/>
              </w:rPr>
              <w:t xml:space="preserve"> 2027 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คุณสามารถ</w:t>
            </w:r>
            <w:r w:rsidR="00082291"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ค้นหาโรงเรียน</w:t>
            </w:r>
            <w:r w:rsidR="007E0649">
              <w:rPr>
                <w:rFonts w:ascii="Tahoma" w:eastAsia="Angsana New" w:hAnsi="Tahoma" w:cs="Tahoma" w:hint="cs"/>
                <w:bCs/>
                <w:sz w:val="20"/>
                <w:szCs w:val="20"/>
                <w:cs/>
                <w:lang w:val="th" w:bidi="th-TH"/>
              </w:rPr>
              <w:t>ในเขตของคุณ</w:t>
            </w:r>
            <w:r w:rsidR="00082291"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ได้ที่</w:t>
            </w:r>
            <w:r w:rsidR="00082291" w:rsidRPr="006E4C9E">
              <w:rPr>
                <w:rFonts w:ascii="Tahoma" w:eastAsia="Cordia New" w:hAnsi="Tahoma" w:cs="Tahoma"/>
                <w:bCs/>
                <w:sz w:val="20"/>
                <w:szCs w:val="20"/>
                <w:lang w:val="th"/>
              </w:rPr>
              <w:t xml:space="preserve"> </w:t>
            </w:r>
            <w:hyperlink r:id="rId34" w:history="1">
              <w:r w:rsidR="00E9525D" w:rsidRPr="006E4C9E">
                <w:rPr>
                  <w:rStyle w:val="Hyperlink"/>
                  <w:rFonts w:ascii="Tahoma" w:eastAsia="Cordia New" w:hAnsi="Tahoma" w:cs="Tahoma"/>
                  <w:bCs/>
                  <w:color w:val="00418B"/>
                  <w:sz w:val="20"/>
                  <w:szCs w:val="20"/>
                  <w:lang w:val="th"/>
                </w:rPr>
                <w:t>www.findmyschool.vic.gov.au</w:t>
              </w:r>
            </w:hyperlink>
            <w:r w:rsidRPr="006E4C9E">
              <w:rPr>
                <w:rFonts w:ascii="Tahoma" w:eastAsia="Cordia New" w:hAnsi="Tahoma" w:cs="Tahoma"/>
                <w:b w:val="0"/>
                <w:bCs/>
                <w:sz w:val="20"/>
                <w:szCs w:val="20"/>
                <w:lang w:val="th"/>
              </w:rPr>
              <w:t xml:space="preserve"> </w:t>
            </w:r>
          </w:p>
        </w:tc>
      </w:tr>
      <w:tr w:rsidR="006E4C9E" w:rsidRPr="006E4C9E" w14:paraId="3D078062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nil"/>
            </w:tcBorders>
            <w:shd w:val="clear" w:color="auto" w:fill="BFBFBF" w:themeFill="background1" w:themeFillShade="BF"/>
          </w:tcPr>
          <w:p w14:paraId="1CEEE6E8" w14:textId="77777777" w:rsidR="003931D6" w:rsidRPr="006E4C9E" w:rsidRDefault="00000000" w:rsidP="00B70060">
            <w:pPr>
              <w:spacing w:beforeLines="20" w:before="48" w:afterLines="20" w:after="48" w:line="28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</w:t>
            </w:r>
          </w:p>
        </w:tc>
        <w:tc>
          <w:tcPr>
            <w:tcW w:w="83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41D2455" w14:textId="77777777" w:rsidR="003931D6" w:rsidRPr="006E4C9E" w:rsidRDefault="00000000" w:rsidP="00B70060">
            <w:pPr>
              <w:spacing w:beforeLines="20" w:before="48" w:afterLines="20" w:after="48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วันจันทร์ที่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20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เมษายน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–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วันศุกร์ที่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26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มิถุนายน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2026</w:t>
            </w:r>
          </w:p>
        </w:tc>
      </w:tr>
      <w:tr w:rsidR="006E4C9E" w:rsidRPr="006E4C9E" w14:paraId="76355714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D50F95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ตั้งแต่วันจันทร์ที่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เมษายน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เป็นต้นไป</w:t>
            </w:r>
          </w:p>
          <w:p w14:paraId="7FC3BB1D" w14:textId="77777777" w:rsidR="00C825DC" w:rsidRPr="006E4C9E" w:rsidRDefault="00C825DC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0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EE4EA2" w14:textId="75F893CD" w:rsidR="0098268D" w:rsidRPr="006E4C9E" w:rsidRDefault="00000000" w:rsidP="00B70060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เริ่มตั้งแต่ภาคเรียนที่</w:t>
            </w:r>
            <w:r w:rsidRPr="006E4C9E">
              <w:rPr>
                <w:rFonts w:ascii="Tahoma" w:eastAsia="Cordia New" w:hAnsi="Tahoma" w:cs="Tahoma"/>
                <w:b w:val="0"/>
                <w:bCs/>
                <w:sz w:val="20"/>
                <w:szCs w:val="20"/>
                <w:lang w:val="th"/>
              </w:rPr>
              <w:t xml:space="preserve"> 2 </w:t>
            </w: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กรอกและส่งใบสมัครของบุตรหลานของคุณ</w:t>
            </w:r>
            <w:r w:rsidRPr="006E4C9E">
              <w:rPr>
                <w:rFonts w:ascii="Tahoma" w:eastAsia="Cordia New" w:hAnsi="Tahoma" w:cs="Tahoma"/>
                <w:b w:val="0"/>
                <w:bCs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ทางออนไลน์หรือใช้แบบฟอร์มใบสมัครในชุดข้อมูลการลงทะเบียน</w:t>
            </w:r>
            <w:r w:rsidRPr="006E4C9E">
              <w:rPr>
                <w:rFonts w:ascii="Tahoma" w:eastAsia="Cordia New" w:hAnsi="Tahoma" w:cs="Tahoma"/>
                <w:b w:val="0"/>
                <w:bCs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ขึ้นอยู่กับคำแนะนำของโรงเรียน</w:t>
            </w:r>
          </w:p>
          <w:p w14:paraId="5B4B6382" w14:textId="77777777" w:rsidR="00C825DC" w:rsidRPr="006E4C9E" w:rsidRDefault="00000000" w:rsidP="00B70060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คุณสามารถ</w:t>
            </w: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ดาวน์โหลดชุดข้อมูลการลงทะเบียนได้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จาก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</w:t>
            </w:r>
            <w:hyperlink r:id="rId35" w:history="1">
              <w:r w:rsidR="00C825DC" w:rsidRPr="006E4C9E">
                <w:rPr>
                  <w:rFonts w:ascii="Tahoma" w:eastAsia="Cordia New" w:hAnsi="Tahoma" w:cs="Tahoma"/>
                  <w:b w:val="0"/>
                  <w:color w:val="1C6194" w:themeColor="accent2" w:themeShade="BF"/>
                  <w:sz w:val="20"/>
                  <w:szCs w:val="20"/>
                  <w:u w:val="single"/>
                  <w:lang w:val="th"/>
                </w:rPr>
                <w:t>Enrolling in Foundation (Prep)</w:t>
              </w:r>
            </w:hyperlink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เพื่อดูรายละเอียดเพิ่มเติม</w:t>
            </w:r>
          </w:p>
        </w:tc>
      </w:tr>
      <w:tr w:rsidR="006E4C9E" w:rsidRPr="006E4C9E" w14:paraId="2B7CEDB0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nil"/>
            </w:tcBorders>
            <w:shd w:val="clear" w:color="auto" w:fill="BFBFBF" w:themeFill="background1" w:themeFillShade="BF"/>
          </w:tcPr>
          <w:p w14:paraId="775A86D5" w14:textId="77777777" w:rsidR="00ED265A" w:rsidRPr="006E4C9E" w:rsidRDefault="00000000" w:rsidP="00B70060">
            <w:pPr>
              <w:spacing w:beforeLines="20" w:before="48" w:afterLines="20" w:after="48" w:line="28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3</w:t>
            </w:r>
          </w:p>
        </w:tc>
        <w:tc>
          <w:tcPr>
            <w:tcW w:w="83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6F3A139" w14:textId="77777777" w:rsidR="00ED265A" w:rsidRPr="006E4C9E" w:rsidRDefault="00000000" w:rsidP="00B70060">
            <w:pPr>
              <w:spacing w:beforeLines="20" w:before="48" w:afterLines="20" w:after="48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วันจันทร์ที่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13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กรกฎาคม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–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วันศุกร์ที่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18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กันยายน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2026</w:t>
            </w:r>
          </w:p>
        </w:tc>
      </w:tr>
      <w:tr w:rsidR="006E4C9E" w:rsidRPr="006E4C9E" w14:paraId="4C81C442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FECEB" w:themeFill="accent6" w:themeFillTint="33"/>
          </w:tcPr>
          <w:p w14:paraId="72B73494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31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กรกฎาคม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DFECEB" w:themeFill="accent6" w:themeFillTint="33"/>
          </w:tcPr>
          <w:p w14:paraId="79690214" w14:textId="5C4B0B5E" w:rsidR="00C825DC" w:rsidRPr="006E4C9E" w:rsidRDefault="007E0649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Angsana New" w:hAnsi="Tahoma" w:cs="Tahoma" w:hint="cs"/>
                <w:bCs/>
                <w:sz w:val="20"/>
                <w:szCs w:val="20"/>
                <w:cs/>
                <w:lang w:val="th" w:bidi="th-TH"/>
              </w:rPr>
              <w:t>ยื่น</w:t>
            </w: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ใบสมัครที่กรอกข้อมูลครบถ้วนแล้ว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ไปยังโรงเรียนประถมศึกษาภายในวัน</w:t>
            </w:r>
            <w:r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ที่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กำหนดนี้</w:t>
            </w:r>
          </w:p>
        </w:tc>
      </w:tr>
      <w:tr w:rsidR="006E4C9E" w:rsidRPr="006E4C9E" w14:paraId="30A17715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952EFB8" w14:textId="54CC5943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ระหว่างวันจันทร์ที่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</w:t>
            </w:r>
            <w:r w:rsidR="007E13E1">
              <w:rPr>
                <w:rFonts w:ascii="Tahoma" w:eastAsia="Cordia New" w:hAnsi="Tahoma" w:cs="Tahoma"/>
                <w:sz w:val="20"/>
                <w:szCs w:val="20"/>
                <w:lang w:val="en-US"/>
              </w:rPr>
              <w:br/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3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สิงหาคม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ถึงวันศุกร์ที่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14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สิงหาคม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FFFFFF" w:themeFill="background1"/>
          </w:tcPr>
          <w:p w14:paraId="6DC33437" w14:textId="77777777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โรงเรียนประถมจะแจ้งผลการลงทะเบียนให้คุณทราบเป็นลายลักษณ์อักษร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ในช่วงเวลานี้</w:t>
            </w:r>
          </w:p>
          <w:p w14:paraId="74B72208" w14:textId="46000491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หากใบสมัครของคุณไม่</w:t>
            </w:r>
            <w:r w:rsidR="007E0649"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ประสบผลสำเร็จ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คุณสามารถยื่นอุทธรณ์ต่อโรงเรียนประถมศึกษาได้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</w:p>
        </w:tc>
      </w:tr>
      <w:tr w:rsidR="006E4C9E" w:rsidRPr="006E4C9E" w14:paraId="0C13C05B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FECEB" w:themeFill="accent6" w:themeFillTint="33"/>
          </w:tcPr>
          <w:p w14:paraId="3D6222F1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28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สิงหาคม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DFECEB" w:themeFill="accent6" w:themeFillTint="33"/>
          </w:tcPr>
          <w:p w14:paraId="78E347DF" w14:textId="09BC0C57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Cs/>
                <w:sz w:val="20"/>
                <w:szCs w:val="20"/>
                <w:cs/>
                <w:lang w:val="th" w:bidi="th-TH"/>
              </w:rPr>
              <w:t>ยืนยันการรับเข้าเรียนของบุตรหลานของท่าน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โดยกรอกแบบฟอร์มลงทะเบียนที่แนบมาพร้อมกับจดหมายแจ้งการรับเข้าเรียน</w:t>
            </w:r>
          </w:p>
          <w:p w14:paraId="42492B6D" w14:textId="77777777" w:rsidR="000A77B9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หากคุณประสงค์จะยื่นอุทธรณ์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โปรดส่งคำอุทธรณ์เป็นลายลักษณ์อักษรไปยังโรงเรียนประถมศึกษาของคุณภายในวันศุกร์ที่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28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สิงหาคม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</w:p>
        </w:tc>
      </w:tr>
      <w:tr w:rsidR="006E4C9E" w:rsidRPr="006E4C9E" w14:paraId="061CDDBF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6CC708AC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11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กันยายน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FFFFFF" w:themeFill="background1"/>
          </w:tcPr>
          <w:p w14:paraId="2AA48F5E" w14:textId="0E321B08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โรงเรียนประถมจะแจ้งผลการอุทธรณ์ให้คุณทราบเป็นลายลักษณ์อักษร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</w:p>
        </w:tc>
      </w:tr>
      <w:tr w:rsidR="006E4C9E" w:rsidRPr="006E4C9E" w14:paraId="11BC645A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C739EA3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18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กันยายน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A999A2D" w14:textId="4A808085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หาก</w:t>
            </w:r>
            <w:r w:rsidR="00AC4ED2"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การ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อุทธรณ์ต่อโรงเรียนประถมศึกษา</w:t>
            </w:r>
            <w:r w:rsidR="00AC4ED2"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ของคุณ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ไม่</w:t>
            </w:r>
            <w:r w:rsidR="00AC4ED2">
              <w:rPr>
                <w:rFonts w:ascii="Tahoma" w:eastAsia="Angsana New" w:hAnsi="Tahoma" w:cs="Tahoma" w:hint="cs"/>
                <w:b w:val="0"/>
                <w:sz w:val="20"/>
                <w:szCs w:val="20"/>
                <w:cs/>
                <w:lang w:val="th" w:bidi="th-TH"/>
              </w:rPr>
              <w:t>ประสบผล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สำเร็จ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คุณสามารถยื่นอุทธรณ์เป็นลายลักษณ์อักษรต่อผู้อำนวยการประจำภูมิภาคที่เกี่ยวข้องได้</w:t>
            </w:r>
          </w:p>
        </w:tc>
      </w:tr>
      <w:tr w:rsidR="006E4C9E" w:rsidRPr="006E4C9E" w14:paraId="1ED73825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nil"/>
            </w:tcBorders>
            <w:shd w:val="clear" w:color="auto" w:fill="BFBFBF" w:themeFill="background1" w:themeFillShade="BF"/>
          </w:tcPr>
          <w:p w14:paraId="0362866C" w14:textId="77777777" w:rsidR="00ED265A" w:rsidRPr="006E4C9E" w:rsidRDefault="00000000" w:rsidP="00B70060">
            <w:pPr>
              <w:spacing w:beforeLines="20" w:before="48" w:afterLines="20" w:after="48" w:line="28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4</w:t>
            </w:r>
          </w:p>
        </w:tc>
        <w:tc>
          <w:tcPr>
            <w:tcW w:w="83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75CB99C6" w14:textId="77777777" w:rsidR="00ED265A" w:rsidRPr="006E4C9E" w:rsidRDefault="00000000" w:rsidP="00B70060">
            <w:pPr>
              <w:spacing w:beforeLines="20" w:before="48" w:afterLines="20" w:after="48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วันจันทร์ที่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5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ตุลาคม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–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วันศุกร์ที่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18 </w:t>
            </w:r>
            <w:r w:rsidRPr="006E4C9E">
              <w:rPr>
                <w:rFonts w:ascii="Tahoma" w:eastAsia="Angsana New" w:hAnsi="Tahoma" w:cs="Tahoma"/>
                <w:b/>
                <w:bCs/>
                <w:sz w:val="20"/>
                <w:szCs w:val="20"/>
                <w:cs/>
                <w:lang w:val="th" w:bidi="th-TH"/>
              </w:rPr>
              <w:t>ธันวาคม</w:t>
            </w:r>
            <w:r w:rsidRPr="006E4C9E">
              <w:rPr>
                <w:rFonts w:ascii="Tahoma" w:eastAsia="Cordia New" w:hAnsi="Tahoma" w:cs="Tahoma"/>
                <w:b/>
                <w:bCs/>
                <w:sz w:val="20"/>
                <w:szCs w:val="20"/>
                <w:lang w:val="th"/>
              </w:rPr>
              <w:t xml:space="preserve"> 2026</w:t>
            </w:r>
          </w:p>
        </w:tc>
      </w:tr>
      <w:tr w:rsidR="006E4C9E" w:rsidRPr="006E4C9E" w14:paraId="44CAE2D3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4191969E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ภาคเรียนที่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4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ปี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FFFFFF" w:themeFill="background1"/>
          </w:tcPr>
          <w:p w14:paraId="094C0790" w14:textId="77777777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เข้าร่วมกิจกรรมเตรียมความพร้อมก่อนการเปลี่ยนผ่านที่จัดโดยโรงเรียนประถมศึกษา</w:t>
            </w:r>
          </w:p>
        </w:tc>
      </w:tr>
      <w:tr w:rsidR="006E4C9E" w:rsidRPr="006E4C9E" w14:paraId="191A34F1" w14:textId="77777777" w:rsidTr="006E4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FECEB" w:themeFill="accent6" w:themeFillTint="33"/>
          </w:tcPr>
          <w:p w14:paraId="366C8561" w14:textId="77777777" w:rsidR="00C825DC" w:rsidRPr="006E4C9E" w:rsidRDefault="00000000" w:rsidP="00B70060">
            <w:pPr>
              <w:spacing w:beforeLines="20" w:before="48" w:afterLines="20" w:after="48" w:line="288" w:lineRule="auto"/>
              <w:rPr>
                <w:rFonts w:ascii="Tahoma" w:hAnsi="Tahoma" w:cs="Tahoma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ภายในวันศุกร์ที่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6 </w:t>
            </w:r>
            <w:r w:rsidRPr="006E4C9E">
              <w:rPr>
                <w:rFonts w:ascii="Tahoma" w:eastAsia="Angsana New" w:hAnsi="Tahoma" w:cs="Tahoma"/>
                <w:sz w:val="20"/>
                <w:szCs w:val="20"/>
                <w:cs/>
                <w:lang w:val="th" w:bidi="th-TH"/>
              </w:rPr>
              <w:t>พฤศจิกายน</w:t>
            </w:r>
            <w:r w:rsidRPr="006E4C9E">
              <w:rPr>
                <w:rFonts w:ascii="Tahoma" w:eastAsia="Cordia New" w:hAnsi="Tahoma" w:cs="Tahoma"/>
                <w:sz w:val="20"/>
                <w:szCs w:val="20"/>
                <w:lang w:val="th"/>
              </w:rPr>
              <w:t xml:space="preserve"> 2026</w:t>
            </w:r>
          </w:p>
        </w:tc>
        <w:tc>
          <w:tcPr>
            <w:tcW w:w="8304" w:type="dxa"/>
            <w:shd w:val="clear" w:color="auto" w:fill="DFECEB" w:themeFill="accent6" w:themeFillTint="33"/>
          </w:tcPr>
          <w:p w14:paraId="7C45B413" w14:textId="30C81B70" w:rsidR="00C825DC" w:rsidRPr="006E4C9E" w:rsidRDefault="00000000" w:rsidP="00B70060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หากท่านยื่นอุทธรณ์ต่อผู้อำนวยการประจำภูมิภาค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ทางภูมิภาคจะแจ้งผลการพิจารณาให้ท่านทราบเป็นลายลักษณ์อักษรภายในวันดังกล่าว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ข้อกำหนดนี้ใช้เฉพาะกับคำอุทธรณ์ที่ยื่นภายในวันศุกร์ที่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18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กันยายน</w:t>
            </w:r>
            <w:r w:rsidRPr="006E4C9E">
              <w:rPr>
                <w:rFonts w:ascii="Tahoma" w:eastAsia="Cordia New" w:hAnsi="Tahoma" w:cs="Tahoma"/>
                <w:b w:val="0"/>
                <w:sz w:val="20"/>
                <w:szCs w:val="20"/>
                <w:lang w:val="th"/>
              </w:rPr>
              <w:t xml:space="preserve"> </w:t>
            </w:r>
            <w:r w:rsidRPr="006E4C9E">
              <w:rPr>
                <w:rFonts w:ascii="Tahoma" w:eastAsia="Angsana New" w:hAnsi="Tahoma" w:cs="Tahoma"/>
                <w:b w:val="0"/>
                <w:sz w:val="20"/>
                <w:szCs w:val="20"/>
                <w:cs/>
                <w:lang w:val="th" w:bidi="th-TH"/>
              </w:rPr>
              <w:t>ซึ่งเป็นวันปิดรับคำอุทธรณ์เท่านั้น</w:t>
            </w:r>
          </w:p>
        </w:tc>
      </w:tr>
    </w:tbl>
    <w:p w14:paraId="1D6DB4BB" w14:textId="77777777" w:rsidR="00122369" w:rsidRPr="006E4C9E" w:rsidRDefault="00122369" w:rsidP="00B70060">
      <w:pPr>
        <w:tabs>
          <w:tab w:val="left" w:pos="2780"/>
        </w:tabs>
        <w:spacing w:beforeLines="20" w:before="48" w:afterLines="20" w:after="48"/>
        <w:rPr>
          <w:rFonts w:ascii="Tahoma" w:hAnsi="Tahoma" w:cs="Tahoma"/>
          <w:b/>
          <w:sz w:val="2"/>
          <w:szCs w:val="2"/>
        </w:rPr>
      </w:pPr>
    </w:p>
    <w:sectPr w:rsidR="00122369" w:rsidRPr="006E4C9E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F38E3" w14:textId="77777777" w:rsidR="006E564C" w:rsidRDefault="006E564C">
      <w:pPr>
        <w:spacing w:after="0"/>
      </w:pPr>
      <w:r>
        <w:separator/>
      </w:r>
    </w:p>
  </w:endnote>
  <w:endnote w:type="continuationSeparator" w:id="0">
    <w:p w14:paraId="0B9D1527" w14:textId="77777777" w:rsidR="006E564C" w:rsidRDefault="006E56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86B87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2B321214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5500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DA4A482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4937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585C8EF5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E31FD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21706631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2CBD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7A777" w14:textId="77777777" w:rsidR="006E564C" w:rsidRDefault="006E564C">
      <w:pPr>
        <w:spacing w:after="0"/>
      </w:pPr>
      <w:r>
        <w:separator/>
      </w:r>
    </w:p>
  </w:footnote>
  <w:footnote w:type="continuationSeparator" w:id="0">
    <w:p w14:paraId="01145973" w14:textId="77777777" w:rsidR="006E564C" w:rsidRDefault="006E56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A88A7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D62A63D" wp14:editId="0C9050A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1240275410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DB744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2A544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772A5A8" wp14:editId="2449DE19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204094372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9101D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05607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685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90A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654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6D1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8AB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036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05E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487B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360CE93A">
      <w:start w:val="1"/>
      <w:numFmt w:val="decimal"/>
      <w:lvlText w:val="%1."/>
      <w:lvlJc w:val="left"/>
      <w:pPr>
        <w:ind w:left="720" w:hanging="360"/>
      </w:pPr>
    </w:lvl>
    <w:lvl w:ilvl="1" w:tplc="151C41D0">
      <w:start w:val="1"/>
      <w:numFmt w:val="lowerLetter"/>
      <w:lvlText w:val="%2."/>
      <w:lvlJc w:val="left"/>
      <w:pPr>
        <w:ind w:left="1440" w:hanging="360"/>
      </w:pPr>
    </w:lvl>
    <w:lvl w:ilvl="2" w:tplc="1928824E">
      <w:start w:val="1"/>
      <w:numFmt w:val="lowerRoman"/>
      <w:lvlText w:val="%3."/>
      <w:lvlJc w:val="right"/>
      <w:pPr>
        <w:ind w:left="2160" w:hanging="180"/>
      </w:pPr>
    </w:lvl>
    <w:lvl w:ilvl="3" w:tplc="62A02A6A">
      <w:start w:val="1"/>
      <w:numFmt w:val="decimal"/>
      <w:lvlText w:val="%4."/>
      <w:lvlJc w:val="left"/>
      <w:pPr>
        <w:ind w:left="2880" w:hanging="360"/>
      </w:pPr>
    </w:lvl>
    <w:lvl w:ilvl="4" w:tplc="A2DAF762">
      <w:start w:val="1"/>
      <w:numFmt w:val="lowerLetter"/>
      <w:lvlText w:val="%5."/>
      <w:lvlJc w:val="left"/>
      <w:pPr>
        <w:ind w:left="3600" w:hanging="360"/>
      </w:pPr>
    </w:lvl>
    <w:lvl w:ilvl="5" w:tplc="2F3202E8">
      <w:start w:val="1"/>
      <w:numFmt w:val="lowerRoman"/>
      <w:lvlText w:val="%6."/>
      <w:lvlJc w:val="right"/>
      <w:pPr>
        <w:ind w:left="4320" w:hanging="180"/>
      </w:pPr>
    </w:lvl>
    <w:lvl w:ilvl="6" w:tplc="D84C62C6">
      <w:start w:val="1"/>
      <w:numFmt w:val="decimal"/>
      <w:lvlText w:val="%7."/>
      <w:lvlJc w:val="left"/>
      <w:pPr>
        <w:ind w:left="5040" w:hanging="360"/>
      </w:pPr>
    </w:lvl>
    <w:lvl w:ilvl="7" w:tplc="A372D672">
      <w:start w:val="1"/>
      <w:numFmt w:val="lowerLetter"/>
      <w:lvlText w:val="%8."/>
      <w:lvlJc w:val="left"/>
      <w:pPr>
        <w:ind w:left="5760" w:hanging="360"/>
      </w:pPr>
    </w:lvl>
    <w:lvl w:ilvl="8" w:tplc="829AB59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A19C61D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9A6EB3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E0E25D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DDDE502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80EF27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04C56A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868214C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E7A89D18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4C71B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36B8A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3A5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4071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49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CE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528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60F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E0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849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DF821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C01C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520F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480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4D8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E61C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86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A0D9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3CCC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8536130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DB90AE32" w:tentative="1">
      <w:start w:val="1"/>
      <w:numFmt w:val="lowerLetter"/>
      <w:lvlText w:val="%2."/>
      <w:lvlJc w:val="left"/>
      <w:pPr>
        <w:ind w:left="1440" w:hanging="360"/>
      </w:pPr>
    </w:lvl>
    <w:lvl w:ilvl="2" w:tplc="40AA497E" w:tentative="1">
      <w:start w:val="1"/>
      <w:numFmt w:val="lowerRoman"/>
      <w:lvlText w:val="%3."/>
      <w:lvlJc w:val="right"/>
      <w:pPr>
        <w:ind w:left="2160" w:hanging="180"/>
      </w:pPr>
    </w:lvl>
    <w:lvl w:ilvl="3" w:tplc="B4FC9EF2" w:tentative="1">
      <w:start w:val="1"/>
      <w:numFmt w:val="decimal"/>
      <w:lvlText w:val="%4."/>
      <w:lvlJc w:val="left"/>
      <w:pPr>
        <w:ind w:left="2880" w:hanging="360"/>
      </w:pPr>
    </w:lvl>
    <w:lvl w:ilvl="4" w:tplc="2A9C20F6" w:tentative="1">
      <w:start w:val="1"/>
      <w:numFmt w:val="lowerLetter"/>
      <w:lvlText w:val="%5."/>
      <w:lvlJc w:val="left"/>
      <w:pPr>
        <w:ind w:left="3600" w:hanging="360"/>
      </w:pPr>
    </w:lvl>
    <w:lvl w:ilvl="5" w:tplc="C1B4D080" w:tentative="1">
      <w:start w:val="1"/>
      <w:numFmt w:val="lowerRoman"/>
      <w:lvlText w:val="%6."/>
      <w:lvlJc w:val="right"/>
      <w:pPr>
        <w:ind w:left="4320" w:hanging="180"/>
      </w:pPr>
    </w:lvl>
    <w:lvl w:ilvl="6" w:tplc="71A08C6E" w:tentative="1">
      <w:start w:val="1"/>
      <w:numFmt w:val="decimal"/>
      <w:lvlText w:val="%7."/>
      <w:lvlJc w:val="left"/>
      <w:pPr>
        <w:ind w:left="5040" w:hanging="360"/>
      </w:pPr>
    </w:lvl>
    <w:lvl w:ilvl="7" w:tplc="EC449432" w:tentative="1">
      <w:start w:val="1"/>
      <w:numFmt w:val="lowerLetter"/>
      <w:lvlText w:val="%8."/>
      <w:lvlJc w:val="left"/>
      <w:pPr>
        <w:ind w:left="5760" w:hanging="360"/>
      </w:pPr>
    </w:lvl>
    <w:lvl w:ilvl="8" w:tplc="D8F6E8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801E6DC2">
      <w:start w:val="2"/>
      <w:numFmt w:val="decimal"/>
      <w:lvlText w:val="%1."/>
      <w:lvlJc w:val="left"/>
      <w:pPr>
        <w:ind w:left="720" w:hanging="360"/>
      </w:pPr>
    </w:lvl>
    <w:lvl w:ilvl="1" w:tplc="3C0E528A">
      <w:start w:val="1"/>
      <w:numFmt w:val="lowerLetter"/>
      <w:lvlText w:val="%2."/>
      <w:lvlJc w:val="left"/>
      <w:pPr>
        <w:ind w:left="1440" w:hanging="360"/>
      </w:pPr>
    </w:lvl>
    <w:lvl w:ilvl="2" w:tplc="E7121942">
      <w:start w:val="1"/>
      <w:numFmt w:val="lowerRoman"/>
      <w:lvlText w:val="%3."/>
      <w:lvlJc w:val="right"/>
      <w:pPr>
        <w:ind w:left="2160" w:hanging="180"/>
      </w:pPr>
    </w:lvl>
    <w:lvl w:ilvl="3" w:tplc="468A8B16">
      <w:start w:val="1"/>
      <w:numFmt w:val="decimal"/>
      <w:lvlText w:val="%4."/>
      <w:lvlJc w:val="left"/>
      <w:pPr>
        <w:ind w:left="2880" w:hanging="360"/>
      </w:pPr>
    </w:lvl>
    <w:lvl w:ilvl="4" w:tplc="347E2348">
      <w:start w:val="1"/>
      <w:numFmt w:val="lowerLetter"/>
      <w:lvlText w:val="%5."/>
      <w:lvlJc w:val="left"/>
      <w:pPr>
        <w:ind w:left="3600" w:hanging="360"/>
      </w:pPr>
    </w:lvl>
    <w:lvl w:ilvl="5" w:tplc="E95C1306">
      <w:start w:val="1"/>
      <w:numFmt w:val="lowerRoman"/>
      <w:lvlText w:val="%6."/>
      <w:lvlJc w:val="right"/>
      <w:pPr>
        <w:ind w:left="4320" w:hanging="180"/>
      </w:pPr>
    </w:lvl>
    <w:lvl w:ilvl="6" w:tplc="1BC47468">
      <w:start w:val="1"/>
      <w:numFmt w:val="decimal"/>
      <w:lvlText w:val="%7."/>
      <w:lvlJc w:val="left"/>
      <w:pPr>
        <w:ind w:left="5040" w:hanging="360"/>
      </w:pPr>
    </w:lvl>
    <w:lvl w:ilvl="7" w:tplc="14CE8956">
      <w:start w:val="1"/>
      <w:numFmt w:val="lowerLetter"/>
      <w:lvlText w:val="%8."/>
      <w:lvlJc w:val="left"/>
      <w:pPr>
        <w:ind w:left="5760" w:hanging="360"/>
      </w:pPr>
    </w:lvl>
    <w:lvl w:ilvl="8" w:tplc="1598D45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62B41392">
      <w:start w:val="2"/>
      <w:numFmt w:val="decimal"/>
      <w:lvlText w:val="%1."/>
      <w:lvlJc w:val="left"/>
      <w:pPr>
        <w:ind w:left="720" w:hanging="360"/>
      </w:pPr>
    </w:lvl>
    <w:lvl w:ilvl="1" w:tplc="1772F59A">
      <w:start w:val="1"/>
      <w:numFmt w:val="lowerLetter"/>
      <w:lvlText w:val="%2."/>
      <w:lvlJc w:val="left"/>
      <w:pPr>
        <w:ind w:left="1440" w:hanging="360"/>
      </w:pPr>
    </w:lvl>
    <w:lvl w:ilvl="2" w:tplc="B17219AE">
      <w:start w:val="1"/>
      <w:numFmt w:val="lowerRoman"/>
      <w:lvlText w:val="%3."/>
      <w:lvlJc w:val="right"/>
      <w:pPr>
        <w:ind w:left="2160" w:hanging="180"/>
      </w:pPr>
    </w:lvl>
    <w:lvl w:ilvl="3" w:tplc="9E828D52">
      <w:start w:val="1"/>
      <w:numFmt w:val="decimal"/>
      <w:lvlText w:val="%4."/>
      <w:lvlJc w:val="left"/>
      <w:pPr>
        <w:ind w:left="2880" w:hanging="360"/>
      </w:pPr>
    </w:lvl>
    <w:lvl w:ilvl="4" w:tplc="1EECA8A8">
      <w:start w:val="1"/>
      <w:numFmt w:val="lowerLetter"/>
      <w:lvlText w:val="%5."/>
      <w:lvlJc w:val="left"/>
      <w:pPr>
        <w:ind w:left="3600" w:hanging="360"/>
      </w:pPr>
    </w:lvl>
    <w:lvl w:ilvl="5" w:tplc="9FBC8854">
      <w:start w:val="1"/>
      <w:numFmt w:val="lowerRoman"/>
      <w:lvlText w:val="%6."/>
      <w:lvlJc w:val="right"/>
      <w:pPr>
        <w:ind w:left="4320" w:hanging="180"/>
      </w:pPr>
    </w:lvl>
    <w:lvl w:ilvl="6" w:tplc="656668AC">
      <w:start w:val="1"/>
      <w:numFmt w:val="decimal"/>
      <w:lvlText w:val="%7."/>
      <w:lvlJc w:val="left"/>
      <w:pPr>
        <w:ind w:left="5040" w:hanging="360"/>
      </w:pPr>
    </w:lvl>
    <w:lvl w:ilvl="7" w:tplc="2C48306C">
      <w:start w:val="1"/>
      <w:numFmt w:val="lowerLetter"/>
      <w:lvlText w:val="%8."/>
      <w:lvlJc w:val="left"/>
      <w:pPr>
        <w:ind w:left="5760" w:hanging="360"/>
      </w:pPr>
    </w:lvl>
    <w:lvl w:ilvl="8" w:tplc="2FBE172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AB30EDB4">
      <w:start w:val="1"/>
      <w:numFmt w:val="decimal"/>
      <w:lvlText w:val="%1."/>
      <w:lvlJc w:val="left"/>
      <w:pPr>
        <w:ind w:left="720" w:hanging="360"/>
      </w:pPr>
    </w:lvl>
    <w:lvl w:ilvl="1" w:tplc="AB5C9AD8">
      <w:start w:val="1"/>
      <w:numFmt w:val="lowerLetter"/>
      <w:lvlText w:val="%2."/>
      <w:lvlJc w:val="left"/>
      <w:pPr>
        <w:ind w:left="1440" w:hanging="360"/>
      </w:pPr>
    </w:lvl>
    <w:lvl w:ilvl="2" w:tplc="D10EBC96">
      <w:start w:val="1"/>
      <w:numFmt w:val="lowerRoman"/>
      <w:lvlText w:val="%3."/>
      <w:lvlJc w:val="right"/>
      <w:pPr>
        <w:ind w:left="2160" w:hanging="180"/>
      </w:pPr>
    </w:lvl>
    <w:lvl w:ilvl="3" w:tplc="596C0A3E">
      <w:start w:val="1"/>
      <w:numFmt w:val="decimal"/>
      <w:lvlText w:val="%4."/>
      <w:lvlJc w:val="left"/>
      <w:pPr>
        <w:ind w:left="2880" w:hanging="360"/>
      </w:pPr>
    </w:lvl>
    <w:lvl w:ilvl="4" w:tplc="4262FFCA">
      <w:start w:val="1"/>
      <w:numFmt w:val="lowerLetter"/>
      <w:lvlText w:val="%5."/>
      <w:lvlJc w:val="left"/>
      <w:pPr>
        <w:ind w:left="3600" w:hanging="360"/>
      </w:pPr>
    </w:lvl>
    <w:lvl w:ilvl="5" w:tplc="85AA6AA4">
      <w:start w:val="1"/>
      <w:numFmt w:val="lowerRoman"/>
      <w:lvlText w:val="%6."/>
      <w:lvlJc w:val="right"/>
      <w:pPr>
        <w:ind w:left="4320" w:hanging="180"/>
      </w:pPr>
    </w:lvl>
    <w:lvl w:ilvl="6" w:tplc="B62AD830">
      <w:start w:val="1"/>
      <w:numFmt w:val="decimal"/>
      <w:lvlText w:val="%7."/>
      <w:lvlJc w:val="left"/>
      <w:pPr>
        <w:ind w:left="5040" w:hanging="360"/>
      </w:pPr>
    </w:lvl>
    <w:lvl w:ilvl="7" w:tplc="373EC854">
      <w:start w:val="1"/>
      <w:numFmt w:val="lowerLetter"/>
      <w:lvlText w:val="%8."/>
      <w:lvlJc w:val="left"/>
      <w:pPr>
        <w:ind w:left="5760" w:hanging="360"/>
      </w:pPr>
    </w:lvl>
    <w:lvl w:ilvl="8" w:tplc="FA02DE2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3C9A3DEA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9698D114" w:tentative="1">
      <w:start w:val="1"/>
      <w:numFmt w:val="lowerLetter"/>
      <w:lvlText w:val="%2."/>
      <w:lvlJc w:val="left"/>
      <w:pPr>
        <w:ind w:left="1440" w:hanging="360"/>
      </w:pPr>
    </w:lvl>
    <w:lvl w:ilvl="2" w:tplc="A34C3744" w:tentative="1">
      <w:start w:val="1"/>
      <w:numFmt w:val="lowerRoman"/>
      <w:lvlText w:val="%3."/>
      <w:lvlJc w:val="right"/>
      <w:pPr>
        <w:ind w:left="2160" w:hanging="180"/>
      </w:pPr>
    </w:lvl>
    <w:lvl w:ilvl="3" w:tplc="BE40216C" w:tentative="1">
      <w:start w:val="1"/>
      <w:numFmt w:val="decimal"/>
      <w:lvlText w:val="%4."/>
      <w:lvlJc w:val="left"/>
      <w:pPr>
        <w:ind w:left="2880" w:hanging="360"/>
      </w:pPr>
    </w:lvl>
    <w:lvl w:ilvl="4" w:tplc="A7AE6BBC" w:tentative="1">
      <w:start w:val="1"/>
      <w:numFmt w:val="lowerLetter"/>
      <w:lvlText w:val="%5."/>
      <w:lvlJc w:val="left"/>
      <w:pPr>
        <w:ind w:left="3600" w:hanging="360"/>
      </w:pPr>
    </w:lvl>
    <w:lvl w:ilvl="5" w:tplc="67221F10" w:tentative="1">
      <w:start w:val="1"/>
      <w:numFmt w:val="lowerRoman"/>
      <w:lvlText w:val="%6."/>
      <w:lvlJc w:val="right"/>
      <w:pPr>
        <w:ind w:left="4320" w:hanging="180"/>
      </w:pPr>
    </w:lvl>
    <w:lvl w:ilvl="6" w:tplc="2D241566" w:tentative="1">
      <w:start w:val="1"/>
      <w:numFmt w:val="decimal"/>
      <w:lvlText w:val="%7."/>
      <w:lvlJc w:val="left"/>
      <w:pPr>
        <w:ind w:left="5040" w:hanging="360"/>
      </w:pPr>
    </w:lvl>
    <w:lvl w:ilvl="7" w:tplc="448E570A" w:tentative="1">
      <w:start w:val="1"/>
      <w:numFmt w:val="lowerLetter"/>
      <w:lvlText w:val="%8."/>
      <w:lvlJc w:val="left"/>
      <w:pPr>
        <w:ind w:left="5760" w:hanging="360"/>
      </w:pPr>
    </w:lvl>
    <w:lvl w:ilvl="8" w:tplc="A5EA8B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31D2C66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D0261C6" w:tentative="1">
      <w:start w:val="1"/>
      <w:numFmt w:val="lowerLetter"/>
      <w:lvlText w:val="%2."/>
      <w:lvlJc w:val="left"/>
      <w:pPr>
        <w:ind w:left="1440" w:hanging="360"/>
      </w:pPr>
    </w:lvl>
    <w:lvl w:ilvl="2" w:tplc="7BBEB3E2" w:tentative="1">
      <w:start w:val="1"/>
      <w:numFmt w:val="lowerRoman"/>
      <w:lvlText w:val="%3."/>
      <w:lvlJc w:val="right"/>
      <w:pPr>
        <w:ind w:left="2160" w:hanging="180"/>
      </w:pPr>
    </w:lvl>
    <w:lvl w:ilvl="3" w:tplc="9B7C650E" w:tentative="1">
      <w:start w:val="1"/>
      <w:numFmt w:val="decimal"/>
      <w:lvlText w:val="%4."/>
      <w:lvlJc w:val="left"/>
      <w:pPr>
        <w:ind w:left="2880" w:hanging="360"/>
      </w:pPr>
    </w:lvl>
    <w:lvl w:ilvl="4" w:tplc="5CFCAD28" w:tentative="1">
      <w:start w:val="1"/>
      <w:numFmt w:val="lowerLetter"/>
      <w:lvlText w:val="%5."/>
      <w:lvlJc w:val="left"/>
      <w:pPr>
        <w:ind w:left="3600" w:hanging="360"/>
      </w:pPr>
    </w:lvl>
    <w:lvl w:ilvl="5" w:tplc="813A0F26" w:tentative="1">
      <w:start w:val="1"/>
      <w:numFmt w:val="lowerRoman"/>
      <w:lvlText w:val="%6."/>
      <w:lvlJc w:val="right"/>
      <w:pPr>
        <w:ind w:left="4320" w:hanging="180"/>
      </w:pPr>
    </w:lvl>
    <w:lvl w:ilvl="6" w:tplc="927C0D92" w:tentative="1">
      <w:start w:val="1"/>
      <w:numFmt w:val="decimal"/>
      <w:lvlText w:val="%7."/>
      <w:lvlJc w:val="left"/>
      <w:pPr>
        <w:ind w:left="5040" w:hanging="360"/>
      </w:pPr>
    </w:lvl>
    <w:lvl w:ilvl="7" w:tplc="1BEEC440" w:tentative="1">
      <w:start w:val="1"/>
      <w:numFmt w:val="lowerLetter"/>
      <w:lvlText w:val="%8."/>
      <w:lvlJc w:val="left"/>
      <w:pPr>
        <w:ind w:left="5760" w:hanging="360"/>
      </w:pPr>
    </w:lvl>
    <w:lvl w:ilvl="8" w:tplc="6C208C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02C6C984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5DB2E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E20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48F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44C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EEB1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C25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D656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ACE3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339C3E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8C5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26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01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A92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CA9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2AC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0A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5CE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3E42FA18">
      <w:start w:val="2"/>
      <w:numFmt w:val="decimal"/>
      <w:lvlText w:val="%1."/>
      <w:lvlJc w:val="left"/>
      <w:pPr>
        <w:ind w:left="720" w:hanging="360"/>
      </w:pPr>
    </w:lvl>
    <w:lvl w:ilvl="1" w:tplc="18804328">
      <w:start w:val="1"/>
      <w:numFmt w:val="lowerLetter"/>
      <w:lvlText w:val="%2."/>
      <w:lvlJc w:val="left"/>
      <w:pPr>
        <w:ind w:left="1440" w:hanging="360"/>
      </w:pPr>
    </w:lvl>
    <w:lvl w:ilvl="2" w:tplc="A664DE52">
      <w:start w:val="1"/>
      <w:numFmt w:val="lowerRoman"/>
      <w:lvlText w:val="%3."/>
      <w:lvlJc w:val="right"/>
      <w:pPr>
        <w:ind w:left="2160" w:hanging="180"/>
      </w:pPr>
    </w:lvl>
    <w:lvl w:ilvl="3" w:tplc="9FFE8474">
      <w:start w:val="1"/>
      <w:numFmt w:val="decimal"/>
      <w:lvlText w:val="%4."/>
      <w:lvlJc w:val="left"/>
      <w:pPr>
        <w:ind w:left="2880" w:hanging="360"/>
      </w:pPr>
    </w:lvl>
    <w:lvl w:ilvl="4" w:tplc="BD342AF6">
      <w:start w:val="1"/>
      <w:numFmt w:val="lowerLetter"/>
      <w:lvlText w:val="%5."/>
      <w:lvlJc w:val="left"/>
      <w:pPr>
        <w:ind w:left="3600" w:hanging="360"/>
      </w:pPr>
    </w:lvl>
    <w:lvl w:ilvl="5" w:tplc="A404CC48">
      <w:start w:val="1"/>
      <w:numFmt w:val="lowerRoman"/>
      <w:lvlText w:val="%6."/>
      <w:lvlJc w:val="right"/>
      <w:pPr>
        <w:ind w:left="4320" w:hanging="180"/>
      </w:pPr>
    </w:lvl>
    <w:lvl w:ilvl="6" w:tplc="670E0410">
      <w:start w:val="1"/>
      <w:numFmt w:val="decimal"/>
      <w:lvlText w:val="%7."/>
      <w:lvlJc w:val="left"/>
      <w:pPr>
        <w:ind w:left="5040" w:hanging="360"/>
      </w:pPr>
    </w:lvl>
    <w:lvl w:ilvl="7" w:tplc="54B63DDC">
      <w:start w:val="1"/>
      <w:numFmt w:val="lowerLetter"/>
      <w:lvlText w:val="%8."/>
      <w:lvlJc w:val="left"/>
      <w:pPr>
        <w:ind w:left="5760" w:hanging="360"/>
      </w:pPr>
    </w:lvl>
    <w:lvl w:ilvl="8" w:tplc="7C56860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78CA4DB6">
      <w:start w:val="1"/>
      <w:numFmt w:val="decimal"/>
      <w:lvlText w:val="%1."/>
      <w:lvlJc w:val="left"/>
      <w:pPr>
        <w:ind w:left="720" w:hanging="360"/>
      </w:pPr>
    </w:lvl>
    <w:lvl w:ilvl="1" w:tplc="A866C02E">
      <w:start w:val="1"/>
      <w:numFmt w:val="lowerLetter"/>
      <w:lvlText w:val="%2."/>
      <w:lvlJc w:val="left"/>
      <w:pPr>
        <w:ind w:left="1440" w:hanging="360"/>
      </w:pPr>
    </w:lvl>
    <w:lvl w:ilvl="2" w:tplc="5462A06A">
      <w:start w:val="1"/>
      <w:numFmt w:val="lowerRoman"/>
      <w:lvlText w:val="%3."/>
      <w:lvlJc w:val="right"/>
      <w:pPr>
        <w:ind w:left="2160" w:hanging="180"/>
      </w:pPr>
    </w:lvl>
    <w:lvl w:ilvl="3" w:tplc="92485CC2">
      <w:start w:val="1"/>
      <w:numFmt w:val="decimal"/>
      <w:lvlText w:val="%4."/>
      <w:lvlJc w:val="left"/>
      <w:pPr>
        <w:ind w:left="2880" w:hanging="360"/>
      </w:pPr>
    </w:lvl>
    <w:lvl w:ilvl="4" w:tplc="DD70BF50">
      <w:start w:val="1"/>
      <w:numFmt w:val="lowerLetter"/>
      <w:lvlText w:val="%5."/>
      <w:lvlJc w:val="left"/>
      <w:pPr>
        <w:ind w:left="3600" w:hanging="360"/>
      </w:pPr>
    </w:lvl>
    <w:lvl w:ilvl="5" w:tplc="06D43896">
      <w:start w:val="1"/>
      <w:numFmt w:val="lowerRoman"/>
      <w:lvlText w:val="%6."/>
      <w:lvlJc w:val="right"/>
      <w:pPr>
        <w:ind w:left="4320" w:hanging="180"/>
      </w:pPr>
    </w:lvl>
    <w:lvl w:ilvl="6" w:tplc="3D40230C">
      <w:start w:val="1"/>
      <w:numFmt w:val="decimal"/>
      <w:lvlText w:val="%7."/>
      <w:lvlJc w:val="left"/>
      <w:pPr>
        <w:ind w:left="5040" w:hanging="360"/>
      </w:pPr>
    </w:lvl>
    <w:lvl w:ilvl="7" w:tplc="C4E2ACD2">
      <w:start w:val="1"/>
      <w:numFmt w:val="lowerLetter"/>
      <w:lvlText w:val="%8."/>
      <w:lvlJc w:val="left"/>
      <w:pPr>
        <w:ind w:left="5760" w:hanging="360"/>
      </w:pPr>
    </w:lvl>
    <w:lvl w:ilvl="8" w:tplc="992E082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D220D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690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C69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46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8C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4CE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AC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84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455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E12E330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A17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764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46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62C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128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80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2F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4CB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3E4E93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1F8F832" w:tentative="1">
      <w:start w:val="1"/>
      <w:numFmt w:val="lowerLetter"/>
      <w:lvlText w:val="%2."/>
      <w:lvlJc w:val="left"/>
      <w:pPr>
        <w:ind w:left="1440" w:hanging="360"/>
      </w:pPr>
    </w:lvl>
    <w:lvl w:ilvl="2" w:tplc="5D40CDD2" w:tentative="1">
      <w:start w:val="1"/>
      <w:numFmt w:val="lowerRoman"/>
      <w:lvlText w:val="%3."/>
      <w:lvlJc w:val="right"/>
      <w:pPr>
        <w:ind w:left="2160" w:hanging="180"/>
      </w:pPr>
    </w:lvl>
    <w:lvl w:ilvl="3" w:tplc="84E6E9F6" w:tentative="1">
      <w:start w:val="1"/>
      <w:numFmt w:val="decimal"/>
      <w:lvlText w:val="%4."/>
      <w:lvlJc w:val="left"/>
      <w:pPr>
        <w:ind w:left="2880" w:hanging="360"/>
      </w:pPr>
    </w:lvl>
    <w:lvl w:ilvl="4" w:tplc="127C686C" w:tentative="1">
      <w:start w:val="1"/>
      <w:numFmt w:val="lowerLetter"/>
      <w:lvlText w:val="%5."/>
      <w:lvlJc w:val="left"/>
      <w:pPr>
        <w:ind w:left="3600" w:hanging="360"/>
      </w:pPr>
    </w:lvl>
    <w:lvl w:ilvl="5" w:tplc="5E240CB4" w:tentative="1">
      <w:start w:val="1"/>
      <w:numFmt w:val="lowerRoman"/>
      <w:lvlText w:val="%6."/>
      <w:lvlJc w:val="right"/>
      <w:pPr>
        <w:ind w:left="4320" w:hanging="180"/>
      </w:pPr>
    </w:lvl>
    <w:lvl w:ilvl="6" w:tplc="C4BAB36C" w:tentative="1">
      <w:start w:val="1"/>
      <w:numFmt w:val="decimal"/>
      <w:lvlText w:val="%7."/>
      <w:lvlJc w:val="left"/>
      <w:pPr>
        <w:ind w:left="5040" w:hanging="360"/>
      </w:pPr>
    </w:lvl>
    <w:lvl w:ilvl="7" w:tplc="DCE49A46" w:tentative="1">
      <w:start w:val="1"/>
      <w:numFmt w:val="lowerLetter"/>
      <w:lvlText w:val="%8."/>
      <w:lvlJc w:val="left"/>
      <w:pPr>
        <w:ind w:left="5760" w:hanging="360"/>
      </w:pPr>
    </w:lvl>
    <w:lvl w:ilvl="8" w:tplc="F8A4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F19A2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325E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9441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43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C480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16BB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0AF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CA3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AC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6CEABE6C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E67493B0" w:tentative="1">
      <w:start w:val="1"/>
      <w:numFmt w:val="lowerLetter"/>
      <w:lvlText w:val="%2."/>
      <w:lvlJc w:val="left"/>
      <w:pPr>
        <w:ind w:left="1440" w:hanging="360"/>
      </w:pPr>
    </w:lvl>
    <w:lvl w:ilvl="2" w:tplc="32044C46" w:tentative="1">
      <w:start w:val="1"/>
      <w:numFmt w:val="lowerRoman"/>
      <w:lvlText w:val="%3."/>
      <w:lvlJc w:val="right"/>
      <w:pPr>
        <w:ind w:left="2160" w:hanging="180"/>
      </w:pPr>
    </w:lvl>
    <w:lvl w:ilvl="3" w:tplc="8B32845E" w:tentative="1">
      <w:start w:val="1"/>
      <w:numFmt w:val="decimal"/>
      <w:lvlText w:val="%4."/>
      <w:lvlJc w:val="left"/>
      <w:pPr>
        <w:ind w:left="2880" w:hanging="360"/>
      </w:pPr>
    </w:lvl>
    <w:lvl w:ilvl="4" w:tplc="95905F5A" w:tentative="1">
      <w:start w:val="1"/>
      <w:numFmt w:val="lowerLetter"/>
      <w:lvlText w:val="%5."/>
      <w:lvlJc w:val="left"/>
      <w:pPr>
        <w:ind w:left="3600" w:hanging="360"/>
      </w:pPr>
    </w:lvl>
    <w:lvl w:ilvl="5" w:tplc="6694B49A" w:tentative="1">
      <w:start w:val="1"/>
      <w:numFmt w:val="lowerRoman"/>
      <w:lvlText w:val="%6."/>
      <w:lvlJc w:val="right"/>
      <w:pPr>
        <w:ind w:left="4320" w:hanging="180"/>
      </w:pPr>
    </w:lvl>
    <w:lvl w:ilvl="6" w:tplc="0DB2DF96" w:tentative="1">
      <w:start w:val="1"/>
      <w:numFmt w:val="decimal"/>
      <w:lvlText w:val="%7."/>
      <w:lvlJc w:val="left"/>
      <w:pPr>
        <w:ind w:left="5040" w:hanging="360"/>
      </w:pPr>
    </w:lvl>
    <w:lvl w:ilvl="7" w:tplc="380A523E" w:tentative="1">
      <w:start w:val="1"/>
      <w:numFmt w:val="lowerLetter"/>
      <w:lvlText w:val="%8."/>
      <w:lvlJc w:val="left"/>
      <w:pPr>
        <w:ind w:left="5760" w:hanging="360"/>
      </w:pPr>
    </w:lvl>
    <w:lvl w:ilvl="8" w:tplc="9922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DB1ECD3C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00C6ECF6">
      <w:start w:val="1"/>
      <w:numFmt w:val="lowerLetter"/>
      <w:lvlText w:val="%2."/>
      <w:lvlJc w:val="left"/>
      <w:pPr>
        <w:ind w:left="1440" w:hanging="360"/>
      </w:pPr>
    </w:lvl>
    <w:lvl w:ilvl="2" w:tplc="5BF2E206" w:tentative="1">
      <w:start w:val="1"/>
      <w:numFmt w:val="lowerRoman"/>
      <w:lvlText w:val="%3."/>
      <w:lvlJc w:val="right"/>
      <w:pPr>
        <w:ind w:left="2160" w:hanging="180"/>
      </w:pPr>
    </w:lvl>
    <w:lvl w:ilvl="3" w:tplc="86780974" w:tentative="1">
      <w:start w:val="1"/>
      <w:numFmt w:val="decimal"/>
      <w:lvlText w:val="%4."/>
      <w:lvlJc w:val="left"/>
      <w:pPr>
        <w:ind w:left="2880" w:hanging="360"/>
      </w:pPr>
    </w:lvl>
    <w:lvl w:ilvl="4" w:tplc="11A668EA" w:tentative="1">
      <w:start w:val="1"/>
      <w:numFmt w:val="lowerLetter"/>
      <w:lvlText w:val="%5."/>
      <w:lvlJc w:val="left"/>
      <w:pPr>
        <w:ind w:left="3600" w:hanging="360"/>
      </w:pPr>
    </w:lvl>
    <w:lvl w:ilvl="5" w:tplc="557E3468" w:tentative="1">
      <w:start w:val="1"/>
      <w:numFmt w:val="lowerRoman"/>
      <w:lvlText w:val="%6."/>
      <w:lvlJc w:val="right"/>
      <w:pPr>
        <w:ind w:left="4320" w:hanging="180"/>
      </w:pPr>
    </w:lvl>
    <w:lvl w:ilvl="6" w:tplc="E244EBD2" w:tentative="1">
      <w:start w:val="1"/>
      <w:numFmt w:val="decimal"/>
      <w:lvlText w:val="%7."/>
      <w:lvlJc w:val="left"/>
      <w:pPr>
        <w:ind w:left="5040" w:hanging="360"/>
      </w:pPr>
    </w:lvl>
    <w:lvl w:ilvl="7" w:tplc="9E1E8834" w:tentative="1">
      <w:start w:val="1"/>
      <w:numFmt w:val="lowerLetter"/>
      <w:lvlText w:val="%8."/>
      <w:lvlJc w:val="left"/>
      <w:pPr>
        <w:ind w:left="5760" w:hanging="360"/>
      </w:pPr>
    </w:lvl>
    <w:lvl w:ilvl="8" w:tplc="D00A98C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2B42"/>
    <w:rsid w:val="000E30B0"/>
    <w:rsid w:val="000E31B8"/>
    <w:rsid w:val="000E4190"/>
    <w:rsid w:val="000F26D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041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244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1805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DC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6F7B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0949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0604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B5957"/>
    <w:rsid w:val="004C0D79"/>
    <w:rsid w:val="004C32CA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3DA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87957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4C9E"/>
    <w:rsid w:val="006E564C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8CF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649"/>
    <w:rsid w:val="007E0EB7"/>
    <w:rsid w:val="007E13E1"/>
    <w:rsid w:val="007E1DEA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0EE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69EA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1A3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06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ED2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47730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060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E569D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4B71"/>
    <w:rsid w:val="00D16FED"/>
    <w:rsid w:val="00D17E55"/>
    <w:rsid w:val="00D20308"/>
    <w:rsid w:val="00D21CD9"/>
    <w:rsid w:val="00D22678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0D68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97978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623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5477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4823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6DBC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A8394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footer" Target="footer1.xml"/><Relationship Id="rId21" Type="http://schemas.openxmlformats.org/officeDocument/2006/relationships/hyperlink" Target="https://www.vic.gov.au/enrolling-foundation-prep" TargetMode="External"/><Relationship Id="rId34" Type="http://schemas.openxmlformats.org/officeDocument/2006/relationships/hyperlink" Target="http://www.findmyschool.vic.gov.au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findmyschool.vic.gov.au" TargetMode="External"/><Relationship Id="rId17" Type="http://schemas.openxmlformats.org/officeDocument/2006/relationships/hyperlink" Target="https://www.vic.gov.au/enrolling-foundation-prep" TargetMode="External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dmyschool.vic.gov.au/" TargetMode="External"/><Relationship Id="rId20" Type="http://schemas.openxmlformats.org/officeDocument/2006/relationships/hyperlink" Target="http://www.vic.gov.au/school-zones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office-locations-department-education" TargetMode="External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disability-and-inclusive-education" TargetMode="External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findmyschool.vic.gov.au/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dmyschool.vic.gov.au/" TargetMode="External"/><Relationship Id="rId22" Type="http://schemas.openxmlformats.org/officeDocument/2006/relationships/hyperlink" Target="https://www.vic.gov.au/how-choose-school-and-enrol" TargetMode="External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hyperlink" Target="https://www.vic.gov.au/enrolling-foundation-prep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0258A-D855-428B-986C-F48E039AF9A5}"/>
</file>

<file path=customXml/itemProps4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การสมัครเข้าเรียนในโรงเรียนประถมศึกษาปี 2027</dc:title>
  <dc:creator>Department of Education‚ Victorian Government</dc:creator>
  <cp:lastModifiedBy>QM NEV</cp:lastModifiedBy>
  <cp:revision>12</cp:revision>
  <cp:lastPrinted>2025-12-22T05:16:00Z</cp:lastPrinted>
  <dcterms:created xsi:type="dcterms:W3CDTF">2026-01-05T22:12:00Z</dcterms:created>
  <dcterms:modified xsi:type="dcterms:W3CDTF">2026-01-11T22:33:00Z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