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E9F41" w14:textId="77777777" w:rsidR="00B163A7" w:rsidRPr="00CB4D7B" w:rsidRDefault="00AB6ECB" w:rsidP="002F4626">
      <w:pPr>
        <w:pStyle w:val="SSB-heading1"/>
        <w:rPr>
          <w:color w:val="AE272F"/>
        </w:rPr>
      </w:pPr>
      <w:r w:rsidRPr="0674F889">
        <w:rPr>
          <w:color w:val="AE272F"/>
        </w:rPr>
        <w:t>Aguiɛɛr de nyuuth tënë amïdhiëth dumuuk</w:t>
      </w:r>
    </w:p>
    <w:p w14:paraId="65303D3A" w14:textId="77777777" w:rsidR="00EE4D6F" w:rsidRDefault="00AB6ECB" w:rsidP="00E8444B">
      <w:pPr>
        <w:pStyle w:val="SSB-intro"/>
      </w:pPr>
      <w:r>
        <w:t xml:space="preserve">Tɛ̈n bennë käŋ ya luɔɔi thïn në aliiric baŋë </w:t>
      </w:r>
      <w:bookmarkStart w:id="0" w:name="_Hlk180056463"/>
      <w:r>
        <w:t xml:space="preserve">Wëu ke kuɔɔny ke thukul (School Saving Bonus) </w:t>
      </w:r>
      <w:bookmarkStart w:id="1" w:name="_Hlk180058323"/>
      <w:r>
        <w:t>aguiɛɛr de aliiric tënnë amïdhiëëth ku dumuuk</w:t>
      </w:r>
      <w:bookmarkEnd w:id="0"/>
      <w:bookmarkEnd w:id="1"/>
    </w:p>
    <w:p w14:paraId="06A9D841" w14:textId="77777777" w:rsidR="00B163A7" w:rsidRPr="00B47592" w:rsidRDefault="00AB6ECB" w:rsidP="000C1643">
      <w:pPr>
        <w:pStyle w:val="SSB-heading2"/>
      </w:pPr>
      <w:r w:rsidRPr="00B47592">
        <w:t xml:space="preserve">Wël jam baŋë Wëu ke Kuɔɔny ke Thukul (School Saving Bonus) </w:t>
      </w:r>
    </w:p>
    <w:p w14:paraId="3CD9E498" w14:textId="77777777" w:rsidR="00E145FB" w:rsidRPr="00A87491" w:rsidRDefault="00AB6ECB" w:rsidP="0674F889">
      <w:pPr>
        <w:pStyle w:val="SSB-bodycopy"/>
        <w:rPr>
          <w:rFonts w:eastAsiaTheme="minorEastAsia"/>
        </w:rPr>
      </w:pPr>
      <w:r>
        <w:t>Akuma de kɔc ke Victoria aloi pïïr bï yic pial amääth tënë kɔc ke bɛ̈i në gɛm de wëu kaa $400 në door tökic ke kuɔny ke thukul. Kuɔɔny kënnë abï ya kony në wëu ke ɣɔ̈c de alɛ̈th ke thukul, awarak/bɔ̈k ke piööc, ku jɔl ya loilooi ke thukul cït mɛn de cäth, keny ku pol ë kura.</w:t>
      </w:r>
    </w:p>
    <w:p w14:paraId="0E2370CA" w14:textId="77777777" w:rsidR="0017330E" w:rsidRDefault="00AB6ECB" w:rsidP="00D25F0E">
      <w:pPr>
        <w:pStyle w:val="SSB-heading2"/>
      </w:pPr>
      <w:r>
        <w:t xml:space="preserve">Yök de Wëu ke kuɔɔny ke thukul (School Saving Bonus) </w:t>
      </w:r>
    </w:p>
    <w:p w14:paraId="00AAB97F" w14:textId="77777777" w:rsidR="00623D32" w:rsidRDefault="00AB6ECB" w:rsidP="00865E69">
      <w:pPr>
        <w:rPr>
          <w:rFonts w:ascii="Arial" w:hAnsi="Arial" w:cs="Arial"/>
        </w:rPr>
      </w:pPr>
      <w:r w:rsidRPr="72151B9D">
        <w:rPr>
          <w:rFonts w:ascii="Arial" w:hAnsi="Arial" w:cs="Arial"/>
        </w:rPr>
        <w:t>Amïdhiëëth ku dumuuk ke mïth tɔ̈ në thukul akuma yic cï röt gätpiny në piööc de ruɔ̈n ë 2025 yic aabï yök në imeeil tënë Akutnhom de Piööc në pɛɛi nïn 26 Pen thiäär ku tök 2024.</w:t>
      </w:r>
    </w:p>
    <w:p w14:paraId="309AF4E2" w14:textId="77777777" w:rsidR="00623D32" w:rsidRDefault="00AB6ECB" w:rsidP="00865E69">
      <w:pPr>
        <w:rPr>
          <w:rFonts w:ascii="Arial" w:hAnsi="Arial" w:cs="Arial"/>
        </w:rPr>
      </w:pPr>
      <w:r>
        <w:rPr>
          <w:rFonts w:ascii="Arial" w:hAnsi="Arial" w:cs="Arial"/>
        </w:rPr>
        <w:t>Imeeil abï yic ya naŋ:</w:t>
      </w:r>
    </w:p>
    <w:p w14:paraId="43B16156" w14:textId="77777777" w:rsidR="00623D32" w:rsidRPr="002415B4" w:rsidRDefault="00AB6ECB" w:rsidP="00623D32">
      <w:pPr>
        <w:pStyle w:val="ListParagraph"/>
        <w:numPr>
          <w:ilvl w:val="0"/>
          <w:numId w:val="3"/>
        </w:numPr>
        <w:rPr>
          <w:rFonts w:ascii="Arial" w:hAnsi="Arial" w:cs="Arial"/>
        </w:rPr>
      </w:pPr>
      <w:r>
        <w:rPr>
          <w:rFonts w:ascii="Arial" w:hAnsi="Arial" w:cs="Arial"/>
        </w:rPr>
        <w:t>nambadun de kuɔɔny ë wëu ke thukul (School Saving Bonus) bï yïn kuɔɔny de wëu kaa $400 luɔɔi</w:t>
      </w:r>
    </w:p>
    <w:p w14:paraId="06F0006B" w14:textId="77777777" w:rsidR="006B17B5" w:rsidRPr="002415B4" w:rsidRDefault="00AB6ECB" w:rsidP="00623D32">
      <w:pPr>
        <w:pStyle w:val="ListParagraph"/>
        <w:numPr>
          <w:ilvl w:val="0"/>
          <w:numId w:val="3"/>
        </w:numPr>
        <w:rPr>
          <w:rFonts w:ascii="Arial" w:hAnsi="Arial" w:cs="Arial"/>
        </w:rPr>
      </w:pPr>
      <w:r w:rsidRPr="002415B4">
        <w:rPr>
          <w:rFonts w:ascii="Arial" w:hAnsi="Arial" w:cs="Arial"/>
        </w:rPr>
        <w:t xml:space="preserve">kë bï kɔc ya rɛk tënë </w:t>
      </w:r>
      <w:hyperlink r:id="rId11" w:history="1">
        <w:r w:rsidR="006B17B5" w:rsidRPr="00EA7BBC">
          <w:rPr>
            <w:rStyle w:val="Hyperlink"/>
            <w:rFonts w:ascii="Arial" w:hAnsi="Arial" w:cs="Arial"/>
          </w:rPr>
          <w:t>Aguiɛɛr aliiric de kuɔɔny ë wëu ke thukul tënë amïdhiëëth ku dumuuk/kɔc tiɛ̈ɛ̈t nyïn.</w:t>
        </w:r>
      </w:hyperlink>
    </w:p>
    <w:p w14:paraId="404CAE56" w14:textId="77777777" w:rsidR="00623D32" w:rsidRDefault="00AB6ECB" w:rsidP="476B5A2E">
      <w:pPr>
        <w:rPr>
          <w:rFonts w:ascii="Arial" w:hAnsi="Arial" w:cs="Arial"/>
        </w:rPr>
      </w:pPr>
      <w:r>
        <w:rPr>
          <w:rFonts w:ascii="Arial" w:hAnsi="Arial" w:cs="Arial"/>
        </w:rPr>
        <w:t>Amïdhiëëth ku dumuuk/Kɔc tiɛ̈ɛ̈t nyïn aabï ya yök në imeeil tök ku namba tënë mɛnh töŋ de thukul në bɛ̈iken yiic.</w:t>
      </w:r>
    </w:p>
    <w:p w14:paraId="58C8EC30" w14:textId="77777777" w:rsidR="00623D32" w:rsidRDefault="00AB6ECB" w:rsidP="00865E69">
      <w:pPr>
        <w:rPr>
          <w:rFonts w:ascii="Arial" w:hAnsi="Arial" w:cs="Arial"/>
        </w:rPr>
      </w:pPr>
      <w:r>
        <w:rPr>
          <w:rFonts w:ascii="Arial" w:hAnsi="Arial" w:cs="Arial"/>
        </w:rPr>
        <w:t xml:space="preserve">Na cïï lëu ba imeeil yök, ke yï tïŋ muläf de tɔ̈ɔ̈u (spam or junk folder). </w:t>
      </w:r>
    </w:p>
    <w:p w14:paraId="2F19CA33" w14:textId="77777777" w:rsidR="004A63C4" w:rsidRPr="00865E69" w:rsidRDefault="00AB6ECB" w:rsidP="00865E69">
      <w:pPr>
        <w:rPr>
          <w:rFonts w:ascii="Arial" w:hAnsi="Arial" w:cs="Arial"/>
        </w:rPr>
      </w:pPr>
      <w:r>
        <w:rPr>
          <w:rFonts w:ascii="Arial" w:hAnsi="Arial" w:cs="Arial"/>
        </w:rPr>
        <w:t xml:space="preserve">Yïn thiëcku ba wɛ̈t kënë ŋic, Akutnhom de Piööc ku Akuma de Victoria acïï yïn bï kɔn thiëëc ago bankdu ka wëlkuɔ̈ɔ̈n ke wëu ya lueel lɔŋë Kuɔny de Wëu ke thukul (School Saving Bonus). </w:t>
      </w:r>
    </w:p>
    <w:p w14:paraId="393D8E14" w14:textId="77777777" w:rsidR="002B6649" w:rsidRDefault="002B6649">
      <w:pPr>
        <w:rPr>
          <w:rFonts w:ascii="Arial" w:eastAsiaTheme="majorEastAsia" w:hAnsi="Arial" w:cs="Arial"/>
          <w:color w:val="AE272F"/>
          <w:sz w:val="28"/>
          <w:szCs w:val="28"/>
        </w:rPr>
      </w:pPr>
      <w:bookmarkStart w:id="2" w:name="_Hlk179381049"/>
      <w:r>
        <w:br w:type="page"/>
      </w:r>
    </w:p>
    <w:p w14:paraId="0B6EDB6D" w14:textId="3BC2BF9C" w:rsidR="00F73257" w:rsidRDefault="00AB6ECB" w:rsidP="00F73257">
      <w:pPr>
        <w:pStyle w:val="SSB-heading2"/>
      </w:pPr>
      <w:r>
        <w:lastRenderedPageBreak/>
        <w:t>Yök de Aguiɛɛr aliiric de kuɔɔny ë wëu thukul (School Saving Bonus) tënnë amïdhiëëth ku Dumuuk/kɔc tiɛ̈ɛ̈t nyïn</w:t>
      </w:r>
    </w:p>
    <w:p w14:paraId="36E4905B" w14:textId="77777777" w:rsidR="00B57F69" w:rsidRPr="00EA7BBC" w:rsidRDefault="00AB6ECB" w:rsidP="312D88F4">
      <w:pPr>
        <w:pStyle w:val="ListParagraph"/>
        <w:numPr>
          <w:ilvl w:val="0"/>
          <w:numId w:val="5"/>
        </w:numPr>
        <w:rPr>
          <w:rFonts w:ascii="Arial" w:hAnsi="Arial" w:cs="Arial"/>
        </w:rPr>
      </w:pPr>
      <w:r w:rsidRPr="006F6BA1">
        <w:rPr>
          <w:rFonts w:ascii="Arial" w:hAnsi="Arial" w:cs="Arial"/>
        </w:rPr>
        <w:t xml:space="preserve">Nem </w:t>
      </w:r>
      <w:hyperlink r:id="rId12" w:history="1">
        <w:r w:rsidR="4513F931" w:rsidRPr="00EA7BBC">
          <w:rPr>
            <w:rStyle w:val="Hyperlink"/>
            <w:rFonts w:ascii="Arial" w:hAnsi="Arial" w:cs="Arial"/>
          </w:rPr>
          <w:t>Aguiɛɛr aliiric de kuɔɔny ë wëu ke thukul (School Saving Bonus) tënë amïdhiëëth ku dumuuk/kɔc tiɛ̈ɛ̈t nyïn</w:t>
        </w:r>
      </w:hyperlink>
      <w:r w:rsidRPr="006F6BA1">
        <w:rPr>
          <w:rFonts w:ascii="Arial" w:hAnsi="Arial" w:cs="Arial"/>
        </w:rPr>
        <w:t xml:space="preserve"> </w:t>
      </w:r>
    </w:p>
    <w:p w14:paraId="7982CFE4" w14:textId="77777777" w:rsidR="00B57F69" w:rsidRPr="006F6BA1" w:rsidRDefault="00AB6ECB" w:rsidP="312D88F4">
      <w:pPr>
        <w:pStyle w:val="ListParagraph"/>
        <w:numPr>
          <w:ilvl w:val="0"/>
          <w:numId w:val="5"/>
        </w:numPr>
        <w:rPr>
          <w:rFonts w:ascii="Arial" w:hAnsi="Arial" w:cs="Arial"/>
        </w:rPr>
      </w:pPr>
      <w:r w:rsidRPr="006F6BA1">
        <w:rPr>
          <w:rFonts w:ascii="Arial" w:hAnsi="Arial" w:cs="Arial"/>
        </w:rPr>
        <w:t>Apäm ë wɛbthait kënnë abï ya nyuɔɔth:</w:t>
      </w:r>
    </w:p>
    <w:bookmarkEnd w:id="2"/>
    <w:p w14:paraId="2A6E600E" w14:textId="77777777" w:rsidR="000C73BF" w:rsidRDefault="00AB6ECB" w:rsidP="00EE6613">
      <w:pPr>
        <w:pStyle w:val="NormalWeb"/>
      </w:pPr>
      <w:r>
        <w:rPr>
          <w:noProof/>
        </w:rPr>
        <w:drawing>
          <wp:inline distT="0" distB="0" distL="0" distR="0" wp14:anchorId="059D340A" wp14:editId="53A84659">
            <wp:extent cx="4362450" cy="2999185"/>
            <wp:effectExtent l="19050" t="19050" r="19050" b="1079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6767C73C" w14:textId="572B55CC" w:rsidR="00B04FBE" w:rsidRDefault="00AB6ECB" w:rsidP="008755B5">
      <w:pPr>
        <w:pStyle w:val="ListParagraph"/>
        <w:numPr>
          <w:ilvl w:val="0"/>
          <w:numId w:val="5"/>
        </w:numPr>
        <w:rPr>
          <w:rFonts w:ascii="Arial" w:hAnsi="Arial" w:cs="Arial"/>
        </w:rPr>
      </w:pPr>
      <w:r w:rsidRPr="00C26D40">
        <w:rPr>
          <w:rFonts w:ascii="Arial" w:hAnsi="Arial" w:cs="Arial"/>
        </w:rPr>
        <w:t xml:space="preserve">Tääuë nambadun ë Kuɔɔny de wëu ke thukul (School Saving Bonus) tënë Akutnhom ë Piööc ku jɔl ya imeel cennë yen tuɔɔc thïn ku gut të cï gɔ̈t bïn yen </w:t>
      </w:r>
      <w:r w:rsidR="00E77DC4" w:rsidRPr="00E77DC4">
        <w:rPr>
          <w:rFonts w:ascii="Arial" w:hAnsi="Arial" w:cs="Arial"/>
          <w:b/>
          <w:bCs/>
        </w:rPr>
        <w:t xml:space="preserve">verify </w:t>
      </w:r>
      <w:r w:rsidR="00E77DC4">
        <w:rPr>
          <w:rFonts w:ascii="Arial" w:hAnsi="Arial" w:cs="Arial"/>
          <w:b/>
          <w:bCs/>
        </w:rPr>
        <w:t>(</w:t>
      </w:r>
      <w:r w:rsidR="008755B5">
        <w:rPr>
          <w:rFonts w:ascii="Arial" w:hAnsi="Arial" w:cs="Arial"/>
          <w:b/>
          <w:bCs/>
        </w:rPr>
        <w:t>gam lɔn yen yic</w:t>
      </w:r>
      <w:r w:rsidR="00E77DC4">
        <w:rPr>
          <w:rFonts w:ascii="Arial" w:hAnsi="Arial" w:cs="Arial"/>
          <w:b/>
          <w:bCs/>
        </w:rPr>
        <w:t>)</w:t>
      </w:r>
      <w:r w:rsidRPr="00C26D40">
        <w:rPr>
          <w:rFonts w:ascii="Arial" w:hAnsi="Arial" w:cs="Arial"/>
        </w:rPr>
        <w:t xml:space="preserve">. </w:t>
      </w:r>
    </w:p>
    <w:p w14:paraId="135333F3" w14:textId="497E3F53" w:rsidR="008755B5" w:rsidRPr="00C26D40" w:rsidRDefault="00AB6ECB" w:rsidP="00C26D40">
      <w:pPr>
        <w:pStyle w:val="ListParagraph"/>
        <w:numPr>
          <w:ilvl w:val="0"/>
          <w:numId w:val="5"/>
        </w:numPr>
        <w:rPr>
          <w:rFonts w:ascii="Arial" w:hAnsi="Arial" w:cs="Arial"/>
        </w:rPr>
      </w:pPr>
      <w:r>
        <w:rPr>
          <w:rFonts w:ascii="Arial" w:hAnsi="Arial" w:cs="Arial"/>
        </w:rPr>
        <w:t xml:space="preserve">Na ca gutic ago </w:t>
      </w:r>
      <w:r w:rsidR="00E77DC4" w:rsidRPr="00E77DC4">
        <w:rPr>
          <w:rFonts w:ascii="Arial" w:hAnsi="Arial" w:cs="Arial"/>
          <w:b/>
          <w:bCs/>
        </w:rPr>
        <w:t xml:space="preserve">verify </w:t>
      </w:r>
      <w:r w:rsidR="00E77DC4">
        <w:rPr>
          <w:rFonts w:ascii="Arial" w:hAnsi="Arial" w:cs="Arial"/>
          <w:b/>
          <w:bCs/>
        </w:rPr>
        <w:t>(</w:t>
      </w:r>
      <w:r>
        <w:rPr>
          <w:rFonts w:ascii="Arial" w:hAnsi="Arial" w:cs="Arial"/>
          <w:b/>
          <w:bCs/>
        </w:rPr>
        <w:t>gam lɔn yen yic</w:t>
      </w:r>
      <w:r w:rsidR="00E77DC4">
        <w:rPr>
          <w:rFonts w:ascii="Arial" w:hAnsi="Arial" w:cs="Arial"/>
          <w:b/>
          <w:bCs/>
        </w:rPr>
        <w:t>)</w:t>
      </w:r>
      <w:r>
        <w:rPr>
          <w:rFonts w:ascii="Arial" w:hAnsi="Arial" w:cs="Arial"/>
          <w:b/>
          <w:bCs/>
        </w:rPr>
        <w:t>,</w:t>
      </w:r>
      <w:r>
        <w:rPr>
          <w:rFonts w:ascii="Arial" w:hAnsi="Arial" w:cs="Arial"/>
        </w:rPr>
        <w:t xml:space="preserve"> ke yïn bï apäm nɔŋic wël amatnhom ke kuɔɔny ë wëu ke Thukul (School Saving Bonus) tïŋ. </w:t>
      </w:r>
    </w:p>
    <w:p w14:paraId="1B92BA41" w14:textId="77777777" w:rsidR="002B6649" w:rsidRDefault="002B6649">
      <w:pPr>
        <w:rPr>
          <w:rFonts w:ascii="Arial" w:eastAsiaTheme="majorEastAsia" w:hAnsi="Arial" w:cs="Arial"/>
          <w:color w:val="AE272F"/>
          <w:sz w:val="28"/>
          <w:szCs w:val="28"/>
        </w:rPr>
      </w:pPr>
      <w:r>
        <w:br w:type="page"/>
      </w:r>
    </w:p>
    <w:p w14:paraId="79FC9B02" w14:textId="019D379B" w:rsidR="00F77EBE" w:rsidRPr="00B47592" w:rsidRDefault="00AB6ECB" w:rsidP="000C1643">
      <w:pPr>
        <w:pStyle w:val="SSB-heading2"/>
      </w:pPr>
      <w:r w:rsidRPr="00B47592">
        <w:lastRenderedPageBreak/>
        <w:t xml:space="preserve">Apäm nɔŋic wël amatnhom ke kuɔɔny ë wëu ke Thukul </w:t>
      </w:r>
      <w:r w:rsidR="00C95BA1">
        <w:br/>
      </w:r>
      <w:r w:rsidRPr="00B47592">
        <w:t>(School Saving Bonus)</w:t>
      </w:r>
    </w:p>
    <w:p w14:paraId="6AD3A298" w14:textId="77777777" w:rsidR="00F77EBE" w:rsidRDefault="00AB6ECB" w:rsidP="00F77EBE">
      <w:pPr>
        <w:rPr>
          <w:rFonts w:ascii="Arial" w:hAnsi="Arial" w:cs="Arial"/>
        </w:rPr>
      </w:pPr>
      <w:r>
        <w:rPr>
          <w:rFonts w:ascii="Arial" w:hAnsi="Arial" w:cs="Arial"/>
        </w:rPr>
        <w:t>Apäm nɔŋic Apäm nɔŋic wël amatnhom ke kuɔɔny ë wëu ke Thukul (School Saving Bonus) ee gɛm në wël tueeŋ thiekiic ku cɔk yïn cɔl alɔc/kuɛ̈ny në kueer bïn Wëu ke Kuɔɔny ke Thukul ya luɔɔi thïn.</w:t>
      </w:r>
    </w:p>
    <w:p w14:paraId="54119F9F" w14:textId="77777777" w:rsidR="000E141D" w:rsidRPr="00865E69" w:rsidRDefault="000E141D" w:rsidP="00F77EBE">
      <w:pPr>
        <w:rPr>
          <w:rFonts w:ascii="Arial" w:hAnsi="Arial" w:cs="Arial"/>
        </w:rPr>
      </w:pPr>
    </w:p>
    <w:p w14:paraId="43258116" w14:textId="5C65B841" w:rsidR="00005E50" w:rsidRDefault="00AB6D97" w:rsidP="00005E50">
      <w:pPr>
        <w:pStyle w:val="NormalWeb"/>
      </w:pPr>
      <w:r>
        <w:rPr>
          <w:noProof/>
          <w14:ligatures w14:val="standardContextual"/>
        </w:rPr>
        <mc:AlternateContent>
          <mc:Choice Requires="wps">
            <w:drawing>
              <wp:anchor distT="0" distB="0" distL="114300" distR="114300" simplePos="0" relativeHeight="251670528" behindDoc="0" locked="0" layoutInCell="1" allowOverlap="1" wp14:anchorId="643E5A09" wp14:editId="720043A1">
                <wp:simplePos x="0" y="0"/>
                <wp:positionH relativeFrom="column">
                  <wp:posOffset>-3175</wp:posOffset>
                </wp:positionH>
                <wp:positionV relativeFrom="paragraph">
                  <wp:posOffset>3343910</wp:posOffset>
                </wp:positionV>
                <wp:extent cx="4352925" cy="1676400"/>
                <wp:effectExtent l="19050" t="19050" r="28575" b="19050"/>
                <wp:wrapNone/>
                <wp:docPr id="9234929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BF921AA" id="Rectangle 1" o:spid="_x0000_s1026" alt="&quot;&quot;" style="position:absolute;margin-left:-.25pt;margin-top:263.3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" filled="f" strokecolor="#70ad47 [3209]" strokeweight="2.25pt"/>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17DAB1C1" wp14:editId="714C84A5">
                <wp:simplePos x="0" y="0"/>
                <wp:positionH relativeFrom="column">
                  <wp:posOffset>-12700</wp:posOffset>
                </wp:positionH>
                <wp:positionV relativeFrom="paragraph">
                  <wp:posOffset>2353310</wp:posOffset>
                </wp:positionV>
                <wp:extent cx="4352925" cy="857250"/>
                <wp:effectExtent l="19050" t="19050" r="28575" b="19050"/>
                <wp:wrapNone/>
                <wp:docPr id="15383896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CF927C2" id="Rectangle 1" o:spid="_x0000_s1026" alt="&quot;&quot;" style="position:absolute;margin-left:-1pt;margin-top:185.3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" filled="f" strokecolor="#70ad47 [3209]" strokeweight="2.25pt"/>
            </w:pict>
          </mc:Fallback>
        </mc:AlternateContent>
      </w:r>
      <w:r>
        <w:rPr>
          <w:noProof/>
          <w14:ligatures w14:val="standardContextual"/>
        </w:rPr>
        <mc:AlternateContent>
          <mc:Choice Requires="wps">
            <w:drawing>
              <wp:anchor distT="0" distB="0" distL="114300" distR="114300" simplePos="0" relativeHeight="251662336" behindDoc="0" locked="0" layoutInCell="1" allowOverlap="1" wp14:anchorId="47D64235" wp14:editId="0064789D">
                <wp:simplePos x="0" y="0"/>
                <wp:positionH relativeFrom="column">
                  <wp:posOffset>-44450</wp:posOffset>
                </wp:positionH>
                <wp:positionV relativeFrom="paragraph">
                  <wp:posOffset>1210310</wp:posOffset>
                </wp:positionV>
                <wp:extent cx="4352925" cy="1028700"/>
                <wp:effectExtent l="19050" t="19050" r="28575" b="19050"/>
                <wp:wrapNone/>
                <wp:docPr id="8773856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181F94" id="Rectangle 1" o:spid="_x0000_s1026" alt="&quot;&quot;" style="position:absolute;margin-left:-3.5pt;margin-top:95.3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" filled="f" strokecolor="#70ad47 [3209]" strokeweight="2.25pt"/>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31579E47" wp14:editId="3618004F">
                <wp:simplePos x="0" y="0"/>
                <wp:positionH relativeFrom="column">
                  <wp:posOffset>-3175</wp:posOffset>
                </wp:positionH>
                <wp:positionV relativeFrom="paragraph">
                  <wp:posOffset>73660</wp:posOffset>
                </wp:positionV>
                <wp:extent cx="4343400" cy="247650"/>
                <wp:effectExtent l="19050" t="19050" r="19050" b="19050"/>
                <wp:wrapNone/>
                <wp:docPr id="380029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615DAA45" id="Rectangle 1" o:spid="_x0000_s1026" alt="&quot;&quot;" style="position:absolute;margin-left:-.25pt;margin-top:5.8pt;width:342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" filled="f" strokecolor="#92d050" strokeweight="2.25pt"/>
            </w:pict>
          </mc:Fallback>
        </mc:AlternateContent>
      </w:r>
      <w:r>
        <w:rPr>
          <w:noProof/>
        </w:rPr>
        <w:drawing>
          <wp:inline distT="0" distB="0" distL="0" distR="0" wp14:anchorId="6809F126" wp14:editId="60753544">
            <wp:extent cx="4467225" cy="5363845"/>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7669640" name="Picture 1" descr="A screenshot of a school saving bonus&#10;&#10;Description automatically generated"/>
                    <pic:cNvPicPr>
                      <a:picLocks/>
                    </pic:cNvPicPr>
                  </pic:nvPicPr>
                  <pic:blipFill>
                    <a:blip r:embed="rId14"/>
                    <a:stretch>
                      <a:fillRect/>
                    </a:stretch>
                  </pic:blipFill>
                  <pic:spPr>
                    <a:xfrm>
                      <a:off x="0" y="0"/>
                      <a:ext cx="4467225" cy="5363845"/>
                    </a:xfrm>
                    <a:prstGeom prst="rect">
                      <a:avLst/>
                    </a:prstGeom>
                  </pic:spPr>
                </pic:pic>
              </a:graphicData>
            </a:graphic>
          </wp:inline>
        </w:drawing>
      </w:r>
      <w:r w:rsidR="002B6649">
        <w:rPr>
          <w:noProof/>
        </w:rPr>
        <mc:AlternateContent>
          <mc:Choice Requires="wps">
            <w:drawing>
              <wp:anchor distT="45720" distB="45720" distL="114300" distR="114300" simplePos="0" relativeHeight="251669504" behindDoc="0" locked="0" layoutInCell="1" allowOverlap="1" wp14:anchorId="515D9F28" wp14:editId="7951AAD5">
                <wp:simplePos x="0" y="0"/>
                <wp:positionH relativeFrom="column">
                  <wp:posOffset>4664710</wp:posOffset>
                </wp:positionH>
                <wp:positionV relativeFrom="paragraph">
                  <wp:posOffset>2245783</wp:posOffset>
                </wp:positionV>
                <wp:extent cx="1638300" cy="1811655"/>
                <wp:effectExtent l="0" t="0" r="0" b="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11655"/>
                        </a:xfrm>
                        <a:prstGeom prst="rect">
                          <a:avLst/>
                        </a:prstGeom>
                        <a:solidFill>
                          <a:srgbClr val="FFFFFF"/>
                        </a:solidFill>
                        <a:ln w="9525">
                          <a:noFill/>
                          <a:miter lim="800000"/>
                          <a:headEnd/>
                          <a:tailEnd/>
                        </a:ln>
                      </wps:spPr>
                      <wps:txbx>
                        <w:txbxContent>
                          <w:p w14:paraId="6ED7EFA5" w14:textId="77777777" w:rsidR="000024BB" w:rsidRPr="002B6649" w:rsidRDefault="00AB6ECB">
                            <w:pPr>
                              <w:rPr>
                                <w:rFonts w:ascii="Arial" w:hAnsi="Arial" w:cs="Arial"/>
                              </w:rPr>
                            </w:pPr>
                            <w:r w:rsidRPr="002B6649">
                              <w:rPr>
                                <w:rFonts w:ascii="Arial" w:hAnsi="Arial" w:cs="Arial"/>
                              </w:rPr>
                              <w:t>Kee arëk käkë aye yïn cɔk lɔ̈c/kuɛ̈ny në tɛ̈n bïn wëu ke kuɔɔny luɔɔi thïn. Piɔ̈ɔ̈cë rɔt në käjuëc lɔŋë ye rëk käkë në 'Tɛ̈n bïn Wëu ke Kuɔɔny ke thukul (School Saving Bonus) ya luɔɔi thïn' në ye baŋ de nyuuth kënë.</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D9F28" id="_x0000_t202" coordsize="21600,21600" o:spt="202" path="m,l,21600r21600,l21600,xe">
                <v:stroke joinstyle="miter"/>
                <v:path gradientshapeok="t" o:connecttype="rect"/>
              </v:shapetype>
              <v:shape id="Text Box 2" o:spid="_x0000_s1026" type="#_x0000_t202" style="position:absolute;margin-left:367.3pt;margin-top:176.85pt;width:129pt;height:14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" stroked="f">
                <v:textbox>
                  <w:txbxContent>
                    <w:p w14:paraId="6ED7EFA5" w14:textId="77777777" w:rsidR="000024BB" w:rsidRPr="002B6649" w:rsidRDefault="00000000">
                      <w:pPr>
                        <w:rPr>
                          <w:rFonts w:ascii="Arial" w:hAnsi="Arial" w:cs="Arial"/>
                        </w:rPr>
                      </w:pPr>
                      <w:r w:rsidRPr="002B6649">
                        <w:rPr>
                          <w:rFonts w:ascii="Arial" w:hAnsi="Arial" w:cs="Arial"/>
                        </w:rPr>
                        <w:t>Kee arëk käkë aye yïn cɔk lɔ̈c/kuɛ̈ny në tɛ̈n bïn wëu ke kuɔɔny luɔɔi thïn. Piɔ̈ɔ̈cë rɔt në käjuëc lɔŋë ye rëk käkë në 'Tɛ̈n bïn Wëu ke Kuɔɔny ke thukul (School Saving Bonus) ya luɔɔi thïn' në ye baŋ de nyuuth kënë.</w:t>
                      </w:r>
                    </w:p>
                  </w:txbxContent>
                </v:textbox>
                <w10:wrap type="square"/>
              </v:shape>
            </w:pict>
          </mc:Fallback>
        </mc:AlternateContent>
      </w:r>
      <w:r w:rsidR="002B6649">
        <w:rPr>
          <w:noProof/>
        </w:rPr>
        <mc:AlternateContent>
          <mc:Choice Requires="wps">
            <w:drawing>
              <wp:anchor distT="45720" distB="45720" distL="114300" distR="114300" simplePos="0" relativeHeight="251673600" behindDoc="0" locked="0" layoutInCell="1" allowOverlap="1" wp14:anchorId="62C530B2" wp14:editId="35AD25F9">
                <wp:simplePos x="0" y="0"/>
                <wp:positionH relativeFrom="column">
                  <wp:posOffset>4652645</wp:posOffset>
                </wp:positionH>
                <wp:positionV relativeFrom="paragraph">
                  <wp:posOffset>4138718</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52725804" w14:textId="77777777" w:rsidR="00C332F9" w:rsidRPr="00897F8A" w:rsidRDefault="00AB6ECB">
                            <w:pPr>
                              <w:rPr>
                                <w:rFonts w:ascii="Arial" w:hAnsi="Arial" w:cs="Arial"/>
                              </w:rPr>
                            </w:pPr>
                            <w:r w:rsidRPr="00A6617B">
                              <w:rPr>
                                <w:rFonts w:ascii="Arial" w:hAnsi="Arial" w:cs="Arial"/>
                              </w:rPr>
                              <w:t>Tuany yuiɛth cïke nhïïm wɛl piny ago käjuëc ŋic ka ba kuany në arëk ye dɔc luui.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2C530B2" id="_x0000_s1027" type="#_x0000_t202" style="position:absolute;margin-left:366.35pt;margin-top:325.9pt;width:129pt;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" stroked="f">
                <v:textbox>
                  <w:txbxContent>
                    <w:p w14:paraId="52725804" w14:textId="77777777" w:rsidR="00C332F9" w:rsidRPr="00897F8A" w:rsidRDefault="00000000">
                      <w:pPr>
                        <w:rPr>
                          <w:rFonts w:ascii="Arial" w:hAnsi="Arial" w:cs="Arial"/>
                        </w:rPr>
                      </w:pPr>
                      <w:r w:rsidRPr="00A6617B">
                        <w:rPr>
                          <w:rFonts w:ascii="Arial" w:hAnsi="Arial" w:cs="Arial"/>
                        </w:rPr>
                        <w:t>Tuany yuiɛth cïke nhïïm wɛl piny ago käjuëc ŋic ka ba kuany në arëk ye dɔc luui.</w:t>
                      </w:r>
                    </w:p>
                  </w:txbxContent>
                </v:textbox>
                <w10:wrap type="square"/>
              </v:shape>
            </w:pict>
          </mc:Fallback>
        </mc:AlternateContent>
      </w:r>
      <w:r w:rsidR="007651E8">
        <w:rPr>
          <w:noProof/>
        </w:rPr>
        <mc:AlternateContent>
          <mc:Choice Requires="wps">
            <w:drawing>
              <wp:anchor distT="45720" distB="45720" distL="114300" distR="114300" simplePos="0" relativeHeight="251665408" behindDoc="0" locked="0" layoutInCell="1" allowOverlap="1" wp14:anchorId="7159F080" wp14:editId="7838AD93">
                <wp:simplePos x="0" y="0"/>
                <wp:positionH relativeFrom="column">
                  <wp:posOffset>4631055</wp:posOffset>
                </wp:positionH>
                <wp:positionV relativeFrom="paragraph">
                  <wp:posOffset>1053465</wp:posOffset>
                </wp:positionV>
                <wp:extent cx="1714500" cy="11049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04900"/>
                        </a:xfrm>
                        <a:prstGeom prst="rect">
                          <a:avLst/>
                        </a:prstGeom>
                        <a:solidFill>
                          <a:srgbClr val="FFFFFF"/>
                        </a:solidFill>
                        <a:ln w="9525">
                          <a:noFill/>
                          <a:miter lim="800000"/>
                          <a:headEnd/>
                          <a:tailEnd/>
                        </a:ln>
                      </wps:spPr>
                      <wps:txbx>
                        <w:txbxContent>
                          <w:p w14:paraId="4EB4949E" w14:textId="77777777" w:rsidR="00CA190A" w:rsidRPr="002B6649" w:rsidRDefault="00AB6ECB">
                            <w:pPr>
                              <w:rPr>
                                <w:rFonts w:ascii="Arial" w:hAnsi="Arial" w:cs="Arial"/>
                              </w:rPr>
                            </w:pPr>
                            <w:r w:rsidRPr="002B6649">
                              <w:rPr>
                                <w:rFonts w:ascii="Arial" w:hAnsi="Arial" w:cs="Arial"/>
                              </w:rPr>
                              <w:t xml:space="preserve">Rek wël ke mɛnhdu, wëu cï döŋpiny në yemɛɛn ke kuɔɔny ke thukul (School Saving Bonus) ku jɔl ya kɔc ye käŋ bɛ̈i në thukulic. </w:t>
                            </w:r>
                          </w:p>
                          <w:p w14:paraId="00B655BB" w14:textId="77777777" w:rsidR="00A35559" w:rsidRPr="002B6649" w:rsidRDefault="00A35559">
                            <w:pPr>
                              <w:rPr>
                                <w:rFonts w:ascii="Arial" w:hAnsi="Arial" w:cs="Arial"/>
                              </w:rPr>
                            </w:pPr>
                          </w:p>
                          <w:p w14:paraId="6E03A2B9" w14:textId="77777777" w:rsidR="00CA190A" w:rsidRPr="002B6649" w:rsidRDefault="00CA190A">
                            <w:pPr>
                              <w:rPr>
                                <w:rFonts w:ascii="Arial" w:hAnsi="Arial" w:cs="Arial"/>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9F080" id="_x0000_t202" coordsize="21600,21600" o:spt="202" path="m,l,21600r21600,l21600,xe">
                <v:stroke joinstyle="miter"/>
                <v:path gradientshapeok="t" o:connecttype="rect"/>
              </v:shapetype>
              <v:shape id="_x0000_s1028" type="#_x0000_t202" style="position:absolute;margin-left:364.65pt;margin-top:82.95pt;width:135pt;height:8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" stroked="f">
                <v:textbox>
                  <w:txbxContent>
                    <w:p w14:paraId="4EB4949E" w14:textId="77777777" w:rsidR="00CA190A" w:rsidRPr="002B6649" w:rsidRDefault="00AB6ECB">
                      <w:pPr>
                        <w:rPr>
                          <w:rFonts w:ascii="Arial" w:hAnsi="Arial" w:cs="Arial"/>
                        </w:rPr>
                      </w:pPr>
                      <w:r w:rsidRPr="002B6649">
                        <w:rPr>
                          <w:rFonts w:ascii="Arial" w:hAnsi="Arial" w:cs="Arial"/>
                        </w:rPr>
                        <w:t xml:space="preserve">Rek wël ke mɛnhdu, wëu cï döŋpiny në yemɛɛn ke kuɔɔny ke thukul (School Saving Bonus) ku jɔl ya kɔc ye käŋ bɛ̈i në thukulic. </w:t>
                      </w:r>
                    </w:p>
                    <w:p w14:paraId="00B655BB" w14:textId="77777777" w:rsidR="00A35559" w:rsidRPr="002B6649" w:rsidRDefault="00A35559">
                      <w:pPr>
                        <w:rPr>
                          <w:rFonts w:ascii="Arial" w:hAnsi="Arial" w:cs="Arial"/>
                        </w:rPr>
                      </w:pPr>
                    </w:p>
                    <w:p w14:paraId="6E03A2B9" w14:textId="77777777" w:rsidR="00CA190A" w:rsidRPr="002B6649" w:rsidRDefault="00CA190A">
                      <w:pPr>
                        <w:rPr>
                          <w:rFonts w:ascii="Arial" w:hAnsi="Arial" w:cs="Arial"/>
                        </w:rPr>
                      </w:pPr>
                    </w:p>
                  </w:txbxContent>
                </v:textbox>
                <w10:wrap type="square"/>
              </v:shape>
            </w:pict>
          </mc:Fallback>
        </mc:AlternateContent>
      </w:r>
      <w:r w:rsidR="007651E8">
        <w:rPr>
          <w:noProof/>
        </w:rPr>
        <mc:AlternateContent>
          <mc:Choice Requires="wps">
            <w:drawing>
              <wp:anchor distT="45720" distB="45720" distL="114300" distR="114300" simplePos="0" relativeHeight="251659264" behindDoc="0" locked="0" layoutInCell="1" allowOverlap="1" wp14:anchorId="5C0477C5" wp14:editId="5BB5E710">
                <wp:simplePos x="0" y="0"/>
                <wp:positionH relativeFrom="column">
                  <wp:posOffset>4657725</wp:posOffset>
                </wp:positionH>
                <wp:positionV relativeFrom="paragraph">
                  <wp:posOffset>635</wp:posOffset>
                </wp:positionV>
                <wp:extent cx="1619250" cy="1770761"/>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761"/>
                        </a:xfrm>
                        <a:prstGeom prst="rect">
                          <a:avLst/>
                        </a:prstGeom>
                        <a:solidFill>
                          <a:srgbClr val="FFFFFF"/>
                        </a:solidFill>
                        <a:ln w="9525">
                          <a:noFill/>
                          <a:miter lim="800000"/>
                          <a:headEnd/>
                          <a:tailEnd/>
                        </a:ln>
                      </wps:spPr>
                      <wps:txbx>
                        <w:txbxContent>
                          <w:p w14:paraId="3F0AD40E" w14:textId="77777777" w:rsidR="00961750" w:rsidRPr="00897F8A" w:rsidRDefault="00AB6ECB">
                            <w:pPr>
                              <w:rPr>
                                <w:rFonts w:ascii="Arial" w:hAnsi="Arial" w:cs="Arial"/>
                              </w:rPr>
                            </w:pPr>
                            <w:r w:rsidRPr="00897F8A">
                              <w:rPr>
                                <w:rFonts w:ascii="Arial" w:hAnsi="Arial" w:cs="Arial"/>
                              </w:rPr>
                              <w:t>Arëk ye lac rek tënë loilloi tueeŋ thiekiic ku jɔl ya kueer bï yïn lɔ aɣeer.</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477C5" id="_x0000_s1029" type="#_x0000_t202" style="position:absolute;margin-left:366.75pt;margin-top:.05pt;width:127.5pt;height:139.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" stroked="f">
                <v:textbox style="mso-fit-shape-to-text:t">
                  <w:txbxContent>
                    <w:p w14:paraId="3F0AD40E" w14:textId="77777777" w:rsidR="00961750" w:rsidRPr="00897F8A" w:rsidRDefault="00AB6ECB">
                      <w:pPr>
                        <w:rPr>
                          <w:rFonts w:ascii="Arial" w:hAnsi="Arial" w:cs="Arial"/>
                        </w:rPr>
                      </w:pPr>
                      <w:r w:rsidRPr="00897F8A">
                        <w:rPr>
                          <w:rFonts w:ascii="Arial" w:hAnsi="Arial" w:cs="Arial"/>
                        </w:rPr>
                        <w:t>Arëk ye lac rek tënë loilloi tueeŋ thiekiic ku jɔl ya kueer bï yïn lɔ aɣeer.</w:t>
                      </w:r>
                    </w:p>
                  </w:txbxContent>
                </v:textbox>
                <w10:wrap type="square"/>
              </v:shape>
            </w:pict>
          </mc:Fallback>
        </mc:AlternateContent>
      </w:r>
    </w:p>
    <w:p w14:paraId="10D5F92B" w14:textId="4D13B214" w:rsidR="00E47140" w:rsidRDefault="00AB6ECB" w:rsidP="00E47140">
      <w:pPr>
        <w:pStyle w:val="SSB-heading2"/>
      </w:pPr>
      <w:bookmarkStart w:id="3" w:name="_Hlk179384620"/>
      <w:r>
        <w:t xml:space="preserve">Ye dhöl yïndë yen bï yïn Wëu ke kuɔɔny ke thukul </w:t>
      </w:r>
      <w:r w:rsidR="002B6649">
        <w:br/>
      </w:r>
      <w:r>
        <w:t>(School Saving Bonus) ya luɔɔi thïn</w:t>
      </w:r>
    </w:p>
    <w:p w14:paraId="7BC4A7BB" w14:textId="41F4A17F" w:rsidR="00857B30" w:rsidRPr="00A26CB2" w:rsidRDefault="00AB6ECB" w:rsidP="00857B30">
      <w:pPr>
        <w:rPr>
          <w:rFonts w:ascii="Arial" w:hAnsi="Arial" w:cs="Arial"/>
        </w:rPr>
      </w:pPr>
      <w:r w:rsidRPr="47502A7F">
        <w:rPr>
          <w:rFonts w:ascii="Arial" w:hAnsi="Arial" w:cs="Arial"/>
        </w:rPr>
        <w:t xml:space="preserve">Wëu ke kuɔɔny ke thukul (School Saving Bonus) aalëu bï keek ya luɔɔi në </w:t>
      </w:r>
      <w:hyperlink w:anchor="Instore" w:history="1">
        <w:r w:rsidR="004B2EF9" w:rsidRPr="0002294C">
          <w:rPr>
            <w:rStyle w:val="Hyperlink"/>
            <w:rFonts w:ascii="Arial" w:hAnsi="Arial" w:cs="Arial"/>
          </w:rPr>
          <w:t xml:space="preserve">ɣɔ̈c de käŋ </w:t>
        </w:r>
        <w:r w:rsidR="002B6649">
          <w:rPr>
            <w:rStyle w:val="Hyperlink"/>
            <w:rFonts w:ascii="Arial" w:hAnsi="Arial" w:cs="Arial"/>
          </w:rPr>
          <w:br/>
        </w:r>
        <w:r w:rsidR="004B2EF9" w:rsidRPr="0002294C">
          <w:rPr>
            <w:rStyle w:val="Hyperlink"/>
            <w:rFonts w:ascii="Arial" w:hAnsi="Arial" w:cs="Arial"/>
          </w:rPr>
          <w:t>në ɣän ke tɔ̈ɔ̈u yiic</w:t>
        </w:r>
      </w:hyperlink>
      <w:r w:rsidRPr="47502A7F">
        <w:rPr>
          <w:rFonts w:ascii="Arial" w:hAnsi="Arial" w:cs="Arial"/>
        </w:rPr>
        <w:t xml:space="preserve">, </w:t>
      </w:r>
      <w:hyperlink w:anchor="Online" w:history="1">
        <w:r w:rsidR="004B2EF9" w:rsidRPr="0002294C">
          <w:rPr>
            <w:rStyle w:val="Hyperlink"/>
            <w:rFonts w:ascii="Arial" w:hAnsi="Arial" w:cs="Arial"/>
          </w:rPr>
          <w:t>ɣɔ̈c de käŋ në aliiric</w:t>
        </w:r>
      </w:hyperlink>
      <w:r w:rsidRPr="47502A7F">
        <w:rPr>
          <w:rFonts w:ascii="Arial" w:hAnsi="Arial" w:cs="Arial"/>
        </w:rPr>
        <w:t xml:space="preserve">, ku jɔl ya </w:t>
      </w:r>
      <w:hyperlink w:anchor="Activities" w:history="1">
        <w:r w:rsidR="004B2EF9" w:rsidRPr="0002294C">
          <w:rPr>
            <w:rStyle w:val="Hyperlink"/>
            <w:rFonts w:ascii="Arial" w:hAnsi="Arial" w:cs="Arial"/>
          </w:rPr>
          <w:t>loilooi ke thukul</w:t>
        </w:r>
      </w:hyperlink>
      <w:r w:rsidRPr="47502A7F">
        <w:rPr>
          <w:rFonts w:ascii="Arial" w:hAnsi="Arial" w:cs="Arial"/>
        </w:rPr>
        <w:t xml:space="preserve">. Tënë apäm nɔŋic wël amatnhom baŋë Wëu ke Kuɔɔny ke thukul (School Saving Bonus), yïn lëu ëya ba lɔc ba </w:t>
      </w:r>
      <w:hyperlink w:anchor="View_codes" w:history="1">
        <w:r w:rsidR="0038333D" w:rsidRPr="0002294C">
          <w:rPr>
            <w:rStyle w:val="Hyperlink"/>
            <w:rFonts w:ascii="Arial" w:hAnsi="Arial" w:cs="Arial"/>
          </w:rPr>
          <w:t>nambaai caath</w:t>
        </w:r>
      </w:hyperlink>
      <w:r w:rsidRPr="47502A7F">
        <w:rPr>
          <w:rFonts w:ascii="Arial" w:hAnsi="Arial" w:cs="Arial"/>
        </w:rPr>
        <w:t>, ka akölkööl duɔ̈ɔ̈n de</w:t>
      </w:r>
      <w:r w:rsidR="006B7F22">
        <w:rPr>
          <w:rFonts w:ascii="Arial" w:hAnsi="Arial" w:cs="Arial"/>
        </w:rPr>
        <w:t xml:space="preserve"> </w:t>
      </w:r>
      <w:hyperlink w:anchor="View_codes" w:history="1">
        <w:r w:rsidR="0038333D" w:rsidRPr="0002294C">
          <w:rPr>
            <w:rStyle w:val="Hyperlink"/>
            <w:rFonts w:ascii="Arial" w:hAnsi="Arial" w:cs="Arial"/>
          </w:rPr>
          <w:t>tɛ̈n yïn wëu miɛɛt thïn</w:t>
        </w:r>
      </w:hyperlink>
      <w:r w:rsidRPr="47502A7F">
        <w:rPr>
          <w:rFonts w:ascii="Arial" w:hAnsi="Arial" w:cs="Arial"/>
        </w:rPr>
        <w:t xml:space="preserve">. </w:t>
      </w:r>
    </w:p>
    <w:p w14:paraId="4263AB37" w14:textId="0068D9E9" w:rsidR="0F4D48B1" w:rsidRDefault="00AB6ECB" w:rsidP="0CC91981">
      <w:pPr>
        <w:rPr>
          <w:rFonts w:ascii="Arial" w:hAnsi="Arial" w:cs="Arial"/>
        </w:rPr>
      </w:pPr>
      <w:r w:rsidRPr="4CB162F2">
        <w:rPr>
          <w:rFonts w:ascii="Arial" w:hAnsi="Arial" w:cs="Arial"/>
        </w:rPr>
        <w:t xml:space="preserve">Na yïn ca wëukuɔ̈ɔ̈n ke kuɔɔny tääu në ɣän ke ɣɔɔc de käŋ yiic, ɣɔɔc de käŋ në aliiric, </w:t>
      </w:r>
      <w:r w:rsidR="006B7F22">
        <w:rPr>
          <w:rFonts w:ascii="Arial" w:hAnsi="Arial" w:cs="Arial"/>
        </w:rPr>
        <w:br/>
      </w:r>
      <w:r w:rsidRPr="4CB162F2">
        <w:rPr>
          <w:rFonts w:ascii="Arial" w:hAnsi="Arial" w:cs="Arial"/>
        </w:rPr>
        <w:t>ka në loilooi ke thukul yiic, ke ka cïï lëu bï bɛɛr dhuɔ̈kciëën.</w:t>
      </w:r>
    </w:p>
    <w:p w14:paraId="6043CAFE" w14:textId="517C6422" w:rsidR="0F4D48B1" w:rsidRDefault="00AB6ECB" w:rsidP="006B7F22">
      <w:pPr>
        <w:rPr>
          <w:rFonts w:ascii="Arial" w:hAnsi="Arial" w:cs="Arial"/>
        </w:rPr>
      </w:pPr>
      <w:r w:rsidRPr="0CC91981">
        <w:rPr>
          <w:rFonts w:ascii="Arial" w:hAnsi="Arial" w:cs="Arial"/>
        </w:rPr>
        <w:lastRenderedPageBreak/>
        <w:t xml:space="preserve">Na nɔŋ gɛɛr de wëu këc keek thök në ɣɛɛc, ka wëu ye keek tɛk në ɣööcic në ɣän ke tɔ̈ɔ̈u yiic ka ɣööc në aliiric aakëc thök, ke wëu käkë aabï ŋoot ëke tɔ̈ në account de thukul ë mɛnhdu yic ke ye kë de loilooi në pɛɛi nïn 1 pɛɛi de Dhorou 2025.  </w:t>
      </w:r>
    </w:p>
    <w:p w14:paraId="23CF4944" w14:textId="77777777" w:rsidR="0F4D48B1" w:rsidRDefault="0F4D48B1" w:rsidP="476B5A2E">
      <w:pPr>
        <w:rPr>
          <w:rFonts w:ascii="Arial" w:hAnsi="Arial" w:cs="Arial"/>
        </w:rPr>
      </w:pPr>
    </w:p>
    <w:p w14:paraId="623A8B1F" w14:textId="77777777" w:rsidR="00C0302B" w:rsidRPr="00B47592" w:rsidRDefault="00AB6ECB" w:rsidP="000C1643">
      <w:pPr>
        <w:pStyle w:val="SSB-heading2"/>
      </w:pPr>
      <w:bookmarkStart w:id="4" w:name="Instore"/>
      <w:r>
        <w:t>Ɣɔ̈c de kä tɔ̈ ɣön ë tɔ̈ɔ̈u</w:t>
      </w:r>
    </w:p>
    <w:bookmarkEnd w:id="4"/>
    <w:p w14:paraId="7AF800CB" w14:textId="535A559C" w:rsidR="00C0302B" w:rsidRDefault="00AB6ECB" w:rsidP="00C0302B">
      <w:pPr>
        <w:rPr>
          <w:rFonts w:ascii="Arial" w:hAnsi="Arial" w:cs="Arial"/>
        </w:rPr>
      </w:pPr>
      <w:r>
        <w:rPr>
          <w:rFonts w:ascii="Arial" w:hAnsi="Arial" w:cs="Arial"/>
        </w:rPr>
        <w:t xml:space="preserve">Na wïc ba Wëu ke kuɔɔny ke thukul (School Saving Bonus) tɔ̈ ɣön ë tɔ̈ɔ̈u yic luɔɔi tënnë raan ye käŋ bɛ̈i në thukulic, ke yï thany </w:t>
      </w:r>
      <w:bookmarkStart w:id="5" w:name="_Hlk182839647"/>
      <w:r w:rsidR="00E77DC4" w:rsidRPr="00E77DC4">
        <w:rPr>
          <w:rFonts w:ascii="Arial" w:hAnsi="Arial" w:cs="Arial"/>
          <w:b/>
          <w:bCs/>
        </w:rPr>
        <w:t>In-store purchase</w:t>
      </w:r>
      <w:bookmarkEnd w:id="5"/>
      <w:r w:rsidR="00E77DC4" w:rsidRPr="00096A34">
        <w:rPr>
          <w:rFonts w:ascii="Arial" w:hAnsi="Arial" w:cs="Arial"/>
          <w:b/>
          <w:bCs/>
        </w:rPr>
        <w:t xml:space="preserve"> </w:t>
      </w:r>
      <w:r w:rsidR="00E77DC4">
        <w:rPr>
          <w:rFonts w:ascii="Arial" w:hAnsi="Arial" w:cs="Arial"/>
          <w:b/>
          <w:bCs/>
        </w:rPr>
        <w:t>(</w:t>
      </w:r>
      <w:r w:rsidR="00096A34" w:rsidRPr="00E77DC4">
        <w:rPr>
          <w:rFonts w:ascii="Arial" w:hAnsi="Arial" w:cs="Arial"/>
          <w:b/>
          <w:bCs/>
        </w:rPr>
        <w:t>Ɣɔ̈c de kä tɔ̈ ɣön ë tɔ̈ɔ̈u</w:t>
      </w:r>
      <w:r w:rsidRPr="00E77DC4">
        <w:rPr>
          <w:rFonts w:ascii="Arial" w:hAnsi="Arial" w:cs="Arial"/>
          <w:b/>
          <w:bCs/>
        </w:rPr>
        <w:t>ago</w:t>
      </w:r>
      <w:r w:rsidR="00E77DC4" w:rsidRPr="00E77DC4">
        <w:rPr>
          <w:rFonts w:ascii="Arial" w:hAnsi="Arial" w:cs="Arial"/>
          <w:b/>
          <w:bCs/>
        </w:rPr>
        <w:t>)</w:t>
      </w:r>
      <w:r w:rsidRPr="00E77DC4">
        <w:rPr>
          <w:rFonts w:ascii="Arial" w:hAnsi="Arial" w:cs="Arial"/>
          <w:b/>
          <w:bCs/>
        </w:rPr>
        <w:t xml:space="preserve"> </w:t>
      </w:r>
      <w:r>
        <w:rPr>
          <w:rFonts w:ascii="Arial" w:hAnsi="Arial" w:cs="Arial"/>
        </w:rPr>
        <w:t>yök në namba duɔ̈ɔ̈n de kuɔɔny. Namba de kuɔɔny abï bɛ̈n nhial ke cï gɔ̈t ku/ka tɔ̈ në nuɔɔr de QR code yic. Nem raan ë yïn ɣɔ̈c käŋ ku nyuɔɔthë namba de Wëu ke Kuɔɔny ke thukul (School Saving Bonus), në ye dhöl kedhie yiic, në ye thaa de thök kënnë yic.</w:t>
      </w:r>
    </w:p>
    <w:bookmarkEnd w:id="3"/>
    <w:p w14:paraId="17437877" w14:textId="77777777" w:rsidR="0038333D" w:rsidRDefault="00AB6ECB" w:rsidP="005364BB">
      <w:pPr>
        <w:pStyle w:val="SSB-bodycopy"/>
      </w:pPr>
      <w:r w:rsidRPr="00A12A9B">
        <w:t>Gɛɛr de wëu bï keek dhuɔ̈kciëën ka bï wëu waar yiic abï ya looi në lööŋ ku ajuiɛɛr tɔ̈u wënthɛɛr tënnë raan ye käŋ bɛ̈i. Athiëcku ba wɛ̈t kënnë ŋic:</w:t>
      </w:r>
    </w:p>
    <w:p w14:paraId="12712581" w14:textId="77777777" w:rsidR="0038333D" w:rsidRPr="00741B7F" w:rsidRDefault="00AB6ECB" w:rsidP="0038333D">
      <w:pPr>
        <w:pStyle w:val="SSB-bodycopy"/>
        <w:numPr>
          <w:ilvl w:val="0"/>
          <w:numId w:val="3"/>
        </w:numPr>
      </w:pPr>
      <w:r w:rsidRPr="00A12A9B">
        <w:t>Dhukciëën de wëu acïï bï ya tɔ̈ tënnë account ë tɔ̈ɔ̈u de Wëu ke Kuɔɔny ke Thukul (School Saving Bonus) ke amïdhiëëth ku dumuuk tiɛ̈ɛ̈t nyïn në mïth</w:t>
      </w:r>
    </w:p>
    <w:p w14:paraId="19B88927" w14:textId="77777777" w:rsidR="00356111" w:rsidRDefault="00AB6ECB" w:rsidP="21711C14">
      <w:pPr>
        <w:pStyle w:val="SSB-bodycopy"/>
        <w:numPr>
          <w:ilvl w:val="0"/>
          <w:numId w:val="3"/>
        </w:numPr>
      </w:pPr>
      <w:r>
        <w:rPr>
          <w:rFonts w:eastAsiaTheme="majorEastAsia"/>
        </w:rPr>
        <w:t>dhukciëën de wëu acïï bï ya gam</w:t>
      </w:r>
      <w:r w:rsidR="00696271" w:rsidRPr="00356111">
        <w:rPr>
          <w:b/>
          <w:bCs/>
        </w:rPr>
        <w:t>.</w:t>
      </w:r>
    </w:p>
    <w:p w14:paraId="577254FD" w14:textId="77777777" w:rsidR="004F1636" w:rsidRDefault="004F1636" w:rsidP="000C1643">
      <w:pPr>
        <w:pStyle w:val="SSB-heading2"/>
      </w:pPr>
      <w:bookmarkStart w:id="6" w:name="Online"/>
    </w:p>
    <w:p w14:paraId="5833541C" w14:textId="77777777" w:rsidR="004A7B5D" w:rsidRPr="004A7B5D" w:rsidRDefault="00AB6ECB" w:rsidP="000C1643">
      <w:pPr>
        <w:pStyle w:val="SSB-heading2"/>
      </w:pPr>
      <w:r>
        <w:t>Ɣɔ̈c de Käŋ në aliiric</w:t>
      </w:r>
    </w:p>
    <w:bookmarkEnd w:id="6"/>
    <w:p w14:paraId="442EAD15" w14:textId="2C1A57CD" w:rsidR="00950F0F" w:rsidRDefault="00AB6ECB" w:rsidP="00452F22">
      <w:pPr>
        <w:rPr>
          <w:rFonts w:ascii="Arial" w:hAnsi="Arial" w:cs="Arial"/>
        </w:rPr>
      </w:pPr>
      <w:r w:rsidRPr="2AC4D06D">
        <w:rPr>
          <w:rFonts w:ascii="Arial" w:hAnsi="Arial" w:cs="Arial"/>
        </w:rPr>
        <w:t xml:space="preserve">Na yïn kɔɔr ba biäk de wëu ka wëu kedhie ke kuɔɔny ke thukul (School Saving Bonus) </w:t>
      </w:r>
      <w:r w:rsidR="006B7F22">
        <w:rPr>
          <w:rFonts w:ascii="Arial" w:hAnsi="Arial" w:cs="Arial"/>
        </w:rPr>
        <w:br/>
      </w:r>
      <w:r w:rsidRPr="2AC4D06D">
        <w:rPr>
          <w:rFonts w:ascii="Arial" w:hAnsi="Arial" w:cs="Arial"/>
        </w:rPr>
        <w:t xml:space="preserve">thöl në ɣɔɔc në aliiric, ke yï thany </w:t>
      </w:r>
      <w:bookmarkStart w:id="7" w:name="_Hlk182839681"/>
      <w:r w:rsidR="00E77DC4" w:rsidRPr="00E77DC4">
        <w:rPr>
          <w:rFonts w:ascii="Arial" w:hAnsi="Arial" w:cs="Arial"/>
          <w:b/>
          <w:bCs/>
        </w:rPr>
        <w:t>Online purchase</w:t>
      </w:r>
      <w:bookmarkEnd w:id="7"/>
      <w:r w:rsidR="00E77DC4" w:rsidRPr="2AC4D06D">
        <w:rPr>
          <w:rFonts w:ascii="Arial" w:hAnsi="Arial" w:cs="Arial"/>
          <w:b/>
          <w:bCs/>
        </w:rPr>
        <w:t xml:space="preserve"> </w:t>
      </w:r>
      <w:r w:rsidR="00E77DC4">
        <w:rPr>
          <w:rFonts w:ascii="Arial" w:hAnsi="Arial" w:cs="Arial"/>
          <w:b/>
          <w:bCs/>
        </w:rPr>
        <w:t>(</w:t>
      </w:r>
      <w:r w:rsidR="005F2968" w:rsidRPr="2AC4D06D">
        <w:rPr>
          <w:rFonts w:ascii="Arial" w:hAnsi="Arial" w:cs="Arial"/>
          <w:b/>
          <w:bCs/>
        </w:rPr>
        <w:t>Ɣɔ̈c de Käŋ në aliiric</w:t>
      </w:r>
      <w:r w:rsidR="00E77DC4">
        <w:rPr>
          <w:rFonts w:ascii="Arial" w:hAnsi="Arial" w:cs="Arial"/>
          <w:b/>
          <w:bCs/>
        </w:rPr>
        <w:t>)</w:t>
      </w:r>
      <w:r w:rsidR="005F2968" w:rsidRPr="2AC4D06D">
        <w:rPr>
          <w:rFonts w:ascii="Arial" w:hAnsi="Arial" w:cs="Arial"/>
          <w:b/>
          <w:bCs/>
        </w:rPr>
        <w:t xml:space="preserve"> </w:t>
      </w:r>
      <w:r w:rsidRPr="2AC4D06D">
        <w:rPr>
          <w:rFonts w:ascii="Arial" w:hAnsi="Arial" w:cs="Arial"/>
        </w:rPr>
        <w:t>ku kuany kuɛɛr käk cök.</w:t>
      </w:r>
    </w:p>
    <w:p w14:paraId="4DB2E295" w14:textId="77777777" w:rsidR="002B6979" w:rsidRDefault="00AB6ECB" w:rsidP="005F2968">
      <w:pPr>
        <w:pStyle w:val="ListParagraph"/>
        <w:numPr>
          <w:ilvl w:val="0"/>
          <w:numId w:val="6"/>
        </w:numPr>
        <w:rPr>
          <w:rFonts w:ascii="Arial" w:hAnsi="Arial" w:cs="Arial"/>
        </w:rPr>
      </w:pPr>
      <w:r>
        <w:rPr>
          <w:rFonts w:ascii="Arial" w:hAnsi="Arial" w:cs="Arial"/>
        </w:rPr>
        <w:t>Lɔc/Kuany nuɔɔr de raan bï käŋ bɛ̈i. Ëkënë abï ya:</w:t>
      </w:r>
    </w:p>
    <w:p w14:paraId="62AB53CE" w14:textId="77777777" w:rsidR="002B6979" w:rsidRDefault="00AB6ECB" w:rsidP="002B6979">
      <w:pPr>
        <w:pStyle w:val="ListParagraph"/>
        <w:numPr>
          <w:ilvl w:val="1"/>
          <w:numId w:val="6"/>
        </w:numPr>
        <w:rPr>
          <w:rFonts w:ascii="Arial" w:hAnsi="Arial" w:cs="Arial"/>
        </w:rPr>
      </w:pPr>
      <w:r>
        <w:rPr>
          <w:rFonts w:ascii="Arial" w:hAnsi="Arial" w:cs="Arial"/>
        </w:rPr>
        <w:t>Alanh de thukul</w:t>
      </w:r>
    </w:p>
    <w:p w14:paraId="61BAF255" w14:textId="77777777" w:rsidR="00B0591D" w:rsidRDefault="00AB6ECB" w:rsidP="00B0591D">
      <w:pPr>
        <w:pStyle w:val="ListParagraph"/>
        <w:numPr>
          <w:ilvl w:val="1"/>
          <w:numId w:val="6"/>
        </w:numPr>
        <w:rPr>
          <w:rFonts w:ascii="Arial" w:hAnsi="Arial" w:cs="Arial"/>
        </w:rPr>
      </w:pPr>
      <w:r>
        <w:rPr>
          <w:rFonts w:ascii="Arial" w:hAnsi="Arial" w:cs="Arial"/>
        </w:rPr>
        <w:t>Werek/buŋ de piööc ka</w:t>
      </w:r>
    </w:p>
    <w:p w14:paraId="5BEF8151" w14:textId="77777777" w:rsidR="002B6979" w:rsidRPr="00AB6ECB" w:rsidRDefault="00AB6ECB" w:rsidP="00B0591D">
      <w:pPr>
        <w:pStyle w:val="ListParagraph"/>
        <w:numPr>
          <w:ilvl w:val="1"/>
          <w:numId w:val="6"/>
        </w:numPr>
        <w:rPr>
          <w:rFonts w:ascii="Arial" w:hAnsi="Arial" w:cs="Arial"/>
          <w:lang w:val="da-DK"/>
        </w:rPr>
      </w:pPr>
      <w:r w:rsidRPr="00AB6ECB">
        <w:rPr>
          <w:rFonts w:ascii="Arial" w:hAnsi="Arial" w:cs="Arial"/>
          <w:lang w:val="da-DK"/>
        </w:rPr>
        <w:t>Werek/buŋ de piööc ku alanh de thukul.</w:t>
      </w:r>
    </w:p>
    <w:p w14:paraId="0E40E37C" w14:textId="09A72779" w:rsidR="002B6979" w:rsidRPr="00AB6ECB" w:rsidRDefault="00AB6ECB" w:rsidP="005F2968">
      <w:pPr>
        <w:pStyle w:val="ListParagraph"/>
        <w:numPr>
          <w:ilvl w:val="0"/>
          <w:numId w:val="6"/>
        </w:numPr>
        <w:rPr>
          <w:rFonts w:ascii="Arial" w:hAnsi="Arial" w:cs="Arial"/>
          <w:lang w:val="da-DK"/>
        </w:rPr>
      </w:pPr>
      <w:r w:rsidRPr="00AB6ECB">
        <w:rPr>
          <w:rFonts w:ascii="Arial" w:hAnsi="Arial" w:cs="Arial"/>
          <w:lang w:val="da-DK"/>
        </w:rPr>
        <w:t xml:space="preserve">Na ca nuɔɔr de raan bï käŋ bɛ̈i lɔc/kuany, ke yïn bï rin ke kɔc ye käŋ bɛ̈i tënë </w:t>
      </w:r>
      <w:r w:rsidR="006B7F22" w:rsidRPr="00AB6ECB">
        <w:rPr>
          <w:rFonts w:ascii="Arial" w:hAnsi="Arial" w:cs="Arial"/>
          <w:lang w:val="da-DK"/>
        </w:rPr>
        <w:br/>
      </w:r>
      <w:r w:rsidRPr="00AB6ECB">
        <w:rPr>
          <w:rFonts w:ascii="Arial" w:hAnsi="Arial" w:cs="Arial"/>
          <w:lang w:val="da-DK"/>
        </w:rPr>
        <w:t xml:space="preserve">thukuldu tïŋ. </w:t>
      </w:r>
    </w:p>
    <w:p w14:paraId="6A63C477" w14:textId="77777777" w:rsidR="005F2968" w:rsidRPr="00AB6ECB" w:rsidRDefault="00AB6ECB" w:rsidP="005F2968">
      <w:pPr>
        <w:pStyle w:val="ListParagraph"/>
        <w:numPr>
          <w:ilvl w:val="0"/>
          <w:numId w:val="6"/>
        </w:numPr>
        <w:rPr>
          <w:rFonts w:ascii="Arial" w:hAnsi="Arial" w:cs="Arial"/>
          <w:lang w:val="da-DK"/>
        </w:rPr>
      </w:pPr>
      <w:r w:rsidRPr="00AB6ECB">
        <w:rPr>
          <w:rFonts w:ascii="Arial" w:hAnsi="Arial" w:cs="Arial"/>
          <w:lang w:val="da-DK"/>
        </w:rPr>
        <w:t xml:space="preserve">Kuany raandun ca lɔc bï käŋ bɛ̈i në thukul yic. </w:t>
      </w:r>
    </w:p>
    <w:p w14:paraId="107500D2" w14:textId="77777777" w:rsidR="0017079B" w:rsidRPr="00AB6ECB" w:rsidRDefault="00AB6ECB" w:rsidP="0017079B">
      <w:pPr>
        <w:pStyle w:val="ListParagraph"/>
        <w:numPr>
          <w:ilvl w:val="0"/>
          <w:numId w:val="6"/>
        </w:numPr>
        <w:rPr>
          <w:rFonts w:ascii="Arial" w:hAnsi="Arial" w:cs="Arial"/>
          <w:lang w:val="da-DK"/>
        </w:rPr>
      </w:pPr>
      <w:r w:rsidRPr="00AB6ECB">
        <w:rPr>
          <w:rFonts w:ascii="Arial" w:hAnsi="Arial" w:cs="Arial"/>
          <w:lang w:val="da-DK"/>
        </w:rPr>
        <w:t>Yïn kɔɔr ba lɔc në ciin de wëu ba keek thöl tënë raan ye käŋ bɛ̈i. Ciin de wëu abï tɔ̈ në kaam ë töŋ de kä cï keek nyuɔɔth yiic de wëu kaa $50, $100, $200, $300 or $400.</w:t>
      </w:r>
    </w:p>
    <w:p w14:paraId="73AD27DE" w14:textId="23FFFD2F" w:rsidR="00B1039A" w:rsidRPr="00AB6ECB" w:rsidRDefault="00AB6ECB" w:rsidP="009E25D5">
      <w:pPr>
        <w:pStyle w:val="ListParagraph"/>
        <w:rPr>
          <w:rFonts w:ascii="Arial" w:hAnsi="Arial" w:cs="Arial"/>
          <w:b/>
          <w:bCs/>
          <w:lang w:val="da-DK"/>
        </w:rPr>
      </w:pPr>
      <w:r>
        <w:rPr>
          <w:noProof/>
        </w:rPr>
        <w:lastRenderedPageBreak/>
        <w:drawing>
          <wp:inline distT="0" distB="0" distL="0" distR="0" wp14:anchorId="2EA0AA19" wp14:editId="64AA597F">
            <wp:extent cx="4247515" cy="5209540"/>
            <wp:effectExtent l="0" t="0" r="635" b="0"/>
            <wp:docPr id="2073220585"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20585" name="Picture 1" descr="A screen shot of a computer&#10;&#10;Description automatically generated"/>
                    <pic:cNvPicPr>
                      <a:picLocks noChangeAspect="1"/>
                    </pic:cNvPicPr>
                  </pic:nvPicPr>
                  <pic:blipFill>
                    <a:blip r:embed="rId15"/>
                    <a:stretch>
                      <a:fillRect/>
                    </a:stretch>
                  </pic:blipFill>
                  <pic:spPr>
                    <a:xfrm>
                      <a:off x="0" y="0"/>
                      <a:ext cx="4247515" cy="5209540"/>
                    </a:xfrm>
                    <a:prstGeom prst="rect">
                      <a:avLst/>
                    </a:prstGeom>
                  </pic:spPr>
                </pic:pic>
              </a:graphicData>
            </a:graphic>
          </wp:inline>
        </w:drawing>
      </w:r>
    </w:p>
    <w:p w14:paraId="54DF5699" w14:textId="77777777" w:rsidR="00B1039A" w:rsidRPr="00AB6ECB" w:rsidRDefault="00B1039A" w:rsidP="009E25D5">
      <w:pPr>
        <w:pStyle w:val="ListParagraph"/>
        <w:rPr>
          <w:rFonts w:ascii="Arial" w:hAnsi="Arial" w:cs="Arial"/>
          <w:b/>
          <w:bCs/>
          <w:lang w:val="da-DK"/>
        </w:rPr>
      </w:pPr>
    </w:p>
    <w:p w14:paraId="170A1B9A" w14:textId="2BCE56E5" w:rsidR="00B1039A" w:rsidRPr="006A0595" w:rsidRDefault="00AB6ECB" w:rsidP="006A0595">
      <w:pPr>
        <w:rPr>
          <w:rFonts w:ascii="Arial" w:hAnsi="Arial" w:cs="Arial"/>
        </w:rPr>
      </w:pPr>
      <w:r w:rsidRPr="00AB6ECB">
        <w:rPr>
          <w:rFonts w:ascii="Arial" w:hAnsi="Arial" w:cs="Arial"/>
          <w:lang w:val="da-DK"/>
        </w:rPr>
        <w:t xml:space="preserve">Na yïn ca puɔ̈u miɛt wenë nuɔɔr ca lɔc/kuany de raan bï käŋ bɛ̈i në thukulic, ku jɔl ya ciin de wëu, ke yï thany </w:t>
      </w:r>
      <w:bookmarkStart w:id="8" w:name="_Hlk182839715"/>
      <w:r w:rsidR="00E77DC4" w:rsidRPr="00AB6ECB">
        <w:rPr>
          <w:rFonts w:ascii="Arial" w:hAnsi="Arial" w:cs="Arial"/>
          <w:b/>
          <w:bCs/>
          <w:lang w:val="da-DK"/>
        </w:rPr>
        <w:t>Next</w:t>
      </w:r>
      <w:bookmarkEnd w:id="8"/>
      <w:r w:rsidR="00E77DC4" w:rsidRPr="00AB6ECB">
        <w:rPr>
          <w:rFonts w:ascii="Arial" w:hAnsi="Arial" w:cs="Arial"/>
          <w:b/>
          <w:bCs/>
          <w:lang w:val="da-DK"/>
        </w:rPr>
        <w:t xml:space="preserve"> (</w:t>
      </w:r>
      <w:r w:rsidRPr="00AB6ECB">
        <w:rPr>
          <w:rFonts w:ascii="Arial" w:hAnsi="Arial" w:cs="Arial"/>
          <w:b/>
          <w:bCs/>
          <w:lang w:val="da-DK"/>
        </w:rPr>
        <w:t>Kë dɛ̈t bɔ̈ në yecök</w:t>
      </w:r>
      <w:r w:rsidR="00E77DC4" w:rsidRPr="00AB6ECB">
        <w:rPr>
          <w:rFonts w:ascii="Arial" w:hAnsi="Arial" w:cs="Arial"/>
          <w:b/>
          <w:bCs/>
          <w:lang w:val="da-DK"/>
        </w:rPr>
        <w:t>)</w:t>
      </w:r>
      <w:r w:rsidRPr="00AB6ECB">
        <w:rPr>
          <w:rFonts w:ascii="Arial" w:hAnsi="Arial" w:cs="Arial"/>
          <w:b/>
          <w:bCs/>
          <w:lang w:val="da-DK"/>
        </w:rPr>
        <w:t xml:space="preserve">. Yïn thiëcku ba keek kɔn ŋiɛ̈c tïŋ apieth në kë tɔ̈nnë wël ca keek lɔc/kuany käkë ëke cïï röt bï bɛɛr ya waar ka bï keek bɛɛr ya dhuɔ̈k ciëën. </w:t>
      </w:r>
      <w:r w:rsidRPr="009E25D5">
        <w:rPr>
          <w:rFonts w:ascii="Arial" w:hAnsi="Arial" w:cs="Arial"/>
        </w:rPr>
        <w:t xml:space="preserve">Na ca </w:t>
      </w:r>
      <w:proofErr w:type="spellStart"/>
      <w:r w:rsidRPr="009E25D5">
        <w:rPr>
          <w:rFonts w:ascii="Arial" w:hAnsi="Arial" w:cs="Arial"/>
        </w:rPr>
        <w:t>ŋiɛ̈c</w:t>
      </w:r>
      <w:proofErr w:type="spellEnd"/>
      <w:r w:rsidRPr="009E25D5">
        <w:rPr>
          <w:rFonts w:ascii="Arial" w:hAnsi="Arial" w:cs="Arial"/>
        </w:rPr>
        <w:t xml:space="preserve"> </w:t>
      </w:r>
      <w:proofErr w:type="spellStart"/>
      <w:r w:rsidRPr="009E25D5">
        <w:rPr>
          <w:rFonts w:ascii="Arial" w:hAnsi="Arial" w:cs="Arial"/>
        </w:rPr>
        <w:t>tïŋ</w:t>
      </w:r>
      <w:proofErr w:type="spellEnd"/>
      <w:r w:rsidRPr="009E25D5">
        <w:rPr>
          <w:rFonts w:ascii="Arial" w:hAnsi="Arial" w:cs="Arial"/>
        </w:rPr>
        <w:t xml:space="preserve"> </w:t>
      </w:r>
      <w:proofErr w:type="spellStart"/>
      <w:r w:rsidRPr="009E25D5">
        <w:rPr>
          <w:rFonts w:ascii="Arial" w:hAnsi="Arial" w:cs="Arial"/>
        </w:rPr>
        <w:t>apieth</w:t>
      </w:r>
      <w:proofErr w:type="spellEnd"/>
      <w:r w:rsidRPr="009E25D5">
        <w:rPr>
          <w:rFonts w:ascii="Arial" w:hAnsi="Arial" w:cs="Arial"/>
        </w:rPr>
        <w:t xml:space="preserve">, </w:t>
      </w:r>
      <w:proofErr w:type="spellStart"/>
      <w:r w:rsidRPr="009E25D5">
        <w:rPr>
          <w:rFonts w:ascii="Arial" w:hAnsi="Arial" w:cs="Arial"/>
        </w:rPr>
        <w:t>ke</w:t>
      </w:r>
      <w:proofErr w:type="spellEnd"/>
      <w:r w:rsidRPr="009E25D5">
        <w:rPr>
          <w:rFonts w:ascii="Arial" w:hAnsi="Arial" w:cs="Arial"/>
        </w:rPr>
        <w:t xml:space="preserve"> yï thany wɛ̈t de </w:t>
      </w:r>
      <w:bookmarkStart w:id="9" w:name="_Hlk182839736"/>
      <w:r w:rsidR="00E77DC4" w:rsidRPr="00E77DC4">
        <w:rPr>
          <w:rFonts w:ascii="Arial" w:hAnsi="Arial" w:cs="Arial"/>
          <w:b/>
          <w:bCs/>
        </w:rPr>
        <w:t>Confirm</w:t>
      </w:r>
      <w:bookmarkEnd w:id="9"/>
      <w:r w:rsidR="00E77DC4" w:rsidRPr="4EECB84B">
        <w:rPr>
          <w:rFonts w:ascii="Arial" w:hAnsi="Arial" w:cs="Arial"/>
          <w:b/>
          <w:bCs/>
        </w:rPr>
        <w:t xml:space="preserve"> </w:t>
      </w:r>
      <w:r w:rsidR="00E77DC4">
        <w:rPr>
          <w:rFonts w:ascii="Arial" w:hAnsi="Arial" w:cs="Arial"/>
          <w:b/>
          <w:bCs/>
        </w:rPr>
        <w:t>(</w:t>
      </w:r>
      <w:r w:rsidR="00581FEB" w:rsidRPr="4EECB84B">
        <w:rPr>
          <w:rFonts w:ascii="Arial" w:hAnsi="Arial" w:cs="Arial"/>
          <w:b/>
          <w:bCs/>
        </w:rPr>
        <w:t>Aca gam</w:t>
      </w:r>
      <w:r w:rsidR="00E77DC4">
        <w:rPr>
          <w:rFonts w:ascii="Arial" w:hAnsi="Arial" w:cs="Arial"/>
          <w:b/>
          <w:bCs/>
        </w:rPr>
        <w:t>)</w:t>
      </w:r>
      <w:r w:rsidRPr="009E25D5">
        <w:rPr>
          <w:rFonts w:ascii="Arial" w:hAnsi="Arial" w:cs="Arial"/>
        </w:rPr>
        <w:t xml:space="preserve">.  </w:t>
      </w:r>
    </w:p>
    <w:p w14:paraId="79D1AB9F" w14:textId="77777777" w:rsidR="00B1039A" w:rsidRPr="00B1039A" w:rsidRDefault="00AB6ECB" w:rsidP="00B1039A">
      <w:pPr>
        <w:rPr>
          <w:rFonts w:ascii="Arial" w:hAnsi="Arial" w:cs="Arial"/>
        </w:rPr>
      </w:pPr>
      <w:r>
        <w:rPr>
          <w:noProof/>
        </w:rPr>
        <w:lastRenderedPageBreak/>
        <w:drawing>
          <wp:inline distT="0" distB="0" distL="0" distR="0" wp14:anchorId="2507C540" wp14:editId="3E0FF1A9">
            <wp:extent cx="3726180" cy="2879716"/>
            <wp:effectExtent l="19050" t="19050" r="26670" b="16510"/>
            <wp:docPr id="904348188" name="Picture 904348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BB1FA4E" w14:textId="77777777" w:rsidR="003F61B8" w:rsidRPr="003F61B8" w:rsidRDefault="00AB6ECB" w:rsidP="003F61B8">
      <w:pPr>
        <w:pStyle w:val="ListParagraph"/>
        <w:numPr>
          <w:ilvl w:val="0"/>
          <w:numId w:val="6"/>
        </w:numPr>
        <w:rPr>
          <w:rFonts w:ascii="Arial" w:hAnsi="Arial" w:cs="Arial"/>
        </w:rPr>
      </w:pPr>
      <w:r>
        <w:rPr>
          <w:rFonts w:ascii="Arial" w:hAnsi="Arial" w:cs="Arial"/>
        </w:rPr>
        <w:t>Namba de aliiric abï jal tuɔ̈l në yemɛɛn. Yïn bï yök ëya në imeeil nɔŋic ye namba kënnë.</w:t>
      </w:r>
    </w:p>
    <w:p w14:paraId="75DC72CD" w14:textId="77777777" w:rsidR="003F61B8" w:rsidRDefault="00AB6ECB" w:rsidP="003F61B8">
      <w:pPr>
        <w:pStyle w:val="ListParagraph"/>
        <w:rPr>
          <w:rFonts w:ascii="Arial" w:hAnsi="Arial" w:cs="Arial"/>
        </w:rPr>
      </w:pPr>
      <w:r>
        <w:rPr>
          <w:noProof/>
        </w:rPr>
        <w:drawing>
          <wp:inline distT="0" distB="0" distL="0" distR="0" wp14:anchorId="0D019226" wp14:editId="455A8E3F">
            <wp:extent cx="5724524" cy="2581275"/>
            <wp:effectExtent l="0" t="0" r="0" b="0"/>
            <wp:docPr id="573635872" name="Picture 573635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252D150A" w14:textId="77777777" w:rsidR="003F61B8" w:rsidRDefault="003F61B8" w:rsidP="003F61B8">
      <w:pPr>
        <w:pStyle w:val="ListParagraph"/>
        <w:rPr>
          <w:rFonts w:ascii="Arial" w:hAnsi="Arial" w:cs="Arial"/>
        </w:rPr>
      </w:pPr>
    </w:p>
    <w:p w14:paraId="4D8CF022" w14:textId="77777777" w:rsidR="0017079B" w:rsidRDefault="00AB6ECB" w:rsidP="003F61B8">
      <w:pPr>
        <w:pStyle w:val="ListParagraph"/>
        <w:rPr>
          <w:rFonts w:ascii="Arial" w:hAnsi="Arial" w:cs="Arial"/>
        </w:rPr>
      </w:pPr>
      <w:r>
        <w:rPr>
          <w:rFonts w:ascii="Arial" w:hAnsi="Arial" w:cs="Arial"/>
        </w:rPr>
        <w:t>Athiëcku ba wɛ̈t kënnë ŋic:</w:t>
      </w:r>
    </w:p>
    <w:p w14:paraId="32E5177A" w14:textId="77777777" w:rsidR="00DC0D79" w:rsidRPr="00A249AF" w:rsidRDefault="00AB6ECB" w:rsidP="00DC0D79">
      <w:pPr>
        <w:pStyle w:val="ListParagraph"/>
        <w:numPr>
          <w:ilvl w:val="0"/>
          <w:numId w:val="3"/>
        </w:numPr>
        <w:rPr>
          <w:rFonts w:ascii="Arial" w:hAnsi="Arial" w:cs="Arial"/>
        </w:rPr>
      </w:pPr>
      <w:r w:rsidRPr="4EECB84B">
        <w:rPr>
          <w:rFonts w:ascii="Arial" w:hAnsi="Arial" w:cs="Arial"/>
        </w:rPr>
        <w:t>namba kënë alëu bennë ya luui yetök tënë raan ye käŋ bɛ̈i cï lɔc/kuany, në wëu ca keek lɔc</w:t>
      </w:r>
    </w:p>
    <w:p w14:paraId="19C275F8" w14:textId="77777777" w:rsidR="1DCA15B2" w:rsidRDefault="00AB6ECB" w:rsidP="4EECB84B">
      <w:pPr>
        <w:pStyle w:val="ListParagraph"/>
        <w:numPr>
          <w:ilvl w:val="0"/>
          <w:numId w:val="3"/>
        </w:numPr>
        <w:rPr>
          <w:rFonts w:ascii="Arial" w:hAnsi="Arial" w:cs="Arial"/>
        </w:rPr>
      </w:pPr>
      <w:r w:rsidRPr="3375F524">
        <w:rPr>
          <w:rFonts w:ascii="Arial" w:hAnsi="Arial" w:cs="Arial"/>
        </w:rPr>
        <w:t>na tɔ̈ namba de wereŋ ë ɣööc tënë raan ye käŋ bɛ̈i ke nɔŋic dash ka hyphen, ke nambaai bï yen kuanycök abï keek dhil ya luɔɔi ëke ye PIN tënë ɣön ë tɔ̈ɔ̈u de aliiric de raan ye käŋ bɛ̈i (cï mɛn de: ABC123-PIN)</w:t>
      </w:r>
    </w:p>
    <w:p w14:paraId="54346BFB" w14:textId="77777777" w:rsidR="4B3DA240" w:rsidRDefault="00AB6ECB" w:rsidP="4EECB84B">
      <w:pPr>
        <w:pStyle w:val="ListParagraph"/>
        <w:numPr>
          <w:ilvl w:val="0"/>
          <w:numId w:val="3"/>
        </w:numPr>
        <w:rPr>
          <w:rFonts w:ascii="Arial" w:hAnsi="Arial" w:cs="Arial"/>
        </w:rPr>
      </w:pPr>
      <w:r w:rsidRPr="3375F524">
        <w:rPr>
          <w:rFonts w:ascii="Arial" w:hAnsi="Arial" w:cs="Arial"/>
        </w:rPr>
        <w:t>nem të yenë käŋ ɣaac thïn në aliiric ku thiääŋë në namba de aliiric (ku jɔl ya PIN të kɔɔrë yen) baŋ bï yïn lɔ biyic. Na yïn thöl wëu juëc awär ciin ca gam në namba de aliiric, ke yïn bï ya kɔɔr ba wëu wääc cuatpiny.</w:t>
      </w:r>
    </w:p>
    <w:p w14:paraId="7A1F618F" w14:textId="77777777" w:rsidR="00DC0D79" w:rsidRPr="00B0591D" w:rsidRDefault="00AB6ECB" w:rsidP="00DC0D79">
      <w:pPr>
        <w:pStyle w:val="ListParagraph"/>
        <w:numPr>
          <w:ilvl w:val="0"/>
          <w:numId w:val="3"/>
        </w:numPr>
        <w:rPr>
          <w:rFonts w:ascii="Arial" w:hAnsi="Arial" w:cs="Arial"/>
        </w:rPr>
      </w:pPr>
      <w:r w:rsidRPr="00A249AF">
        <w:rPr>
          <w:rFonts w:ascii="Arial" w:hAnsi="Arial" w:cs="Arial"/>
        </w:rPr>
        <w:t>yïn lëu ba ŋoot ke yï lui në namba/code duɔ̈ɔ̈n de aliiric tënë raan töŋ ye käŋ bɛ̈i agut cï bï adet de wëu ëbën kɔn thöl</w:t>
      </w:r>
    </w:p>
    <w:p w14:paraId="20EEA1F0" w14:textId="77777777" w:rsidR="007A35E4" w:rsidRDefault="00AB6ECB" w:rsidP="4EECB84B">
      <w:pPr>
        <w:pStyle w:val="ListParagraph"/>
        <w:numPr>
          <w:ilvl w:val="0"/>
          <w:numId w:val="3"/>
        </w:numPr>
        <w:rPr>
          <w:rFonts w:ascii="Arial" w:hAnsi="Arial" w:cs="Arial"/>
        </w:rPr>
      </w:pPr>
      <w:r w:rsidRPr="4EECB84B">
        <w:rPr>
          <w:rFonts w:ascii="Arial" w:hAnsi="Arial" w:cs="Arial"/>
        </w:rPr>
        <w:t xml:space="preserve">namba/code de aliiric abï thök në pɛɛi nïn 30 Pen dhetem 2025. </w:t>
      </w:r>
    </w:p>
    <w:p w14:paraId="7DC738BE" w14:textId="77777777" w:rsidR="005D0A11" w:rsidRPr="00BB046C" w:rsidRDefault="00AB6ECB" w:rsidP="00BB046C">
      <w:pPr>
        <w:pStyle w:val="NormalWeb"/>
        <w:rPr>
          <w:rFonts w:ascii="Arial" w:hAnsi="Arial" w:cs="Arial"/>
          <w:sz w:val="22"/>
          <w:szCs w:val="22"/>
        </w:rPr>
      </w:pPr>
      <w:r w:rsidRPr="4EECB84B">
        <w:rPr>
          <w:rFonts w:ascii="Arial" w:hAnsi="Arial" w:cs="Arial"/>
          <w:sz w:val="22"/>
          <w:szCs w:val="22"/>
        </w:rPr>
        <w:lastRenderedPageBreak/>
        <w:t xml:space="preserve">Gɛɛr de wëu ke kuɔɔny ke thukul (School Saving Bonus) bï ŋoot ëke këc keek luɔɔi në pɛɛi nïn 30 Pɛɛi de Dhetem 2025 aabï keek tuɔɔc tënnë account de thukul ë mɛnhdu yic agonë lɔ luui në ɣän ke tɔ̈c ɣɔ̈ɔ̈ŋ, pol ku cäth/keny në ɣän kɔ̈k yiic në akälciëën. </w:t>
      </w:r>
    </w:p>
    <w:p w14:paraId="5ED8D8F1" w14:textId="77777777" w:rsidR="008405A5" w:rsidRPr="00B47592" w:rsidRDefault="00AB6ECB" w:rsidP="000C1643">
      <w:pPr>
        <w:pStyle w:val="SSB-heading2"/>
      </w:pPr>
      <w:bookmarkStart w:id="10" w:name="Activities"/>
      <w:r>
        <w:t>Tek de wëu ke kuɔɔny ke thukul (School Saving Bonus) në kä looi keek në thukulic</w:t>
      </w:r>
    </w:p>
    <w:bookmarkEnd w:id="10"/>
    <w:p w14:paraId="40078292" w14:textId="620AFE54" w:rsidR="008405A5" w:rsidRPr="004D47CA" w:rsidRDefault="00AB6ECB" w:rsidP="008405A5">
      <w:pPr>
        <w:rPr>
          <w:rFonts w:ascii="Arial" w:hAnsi="Arial" w:cs="Arial"/>
          <w:b/>
        </w:rPr>
      </w:pPr>
      <w:r w:rsidRPr="4EECB84B">
        <w:rPr>
          <w:rFonts w:ascii="Arial" w:hAnsi="Arial" w:cs="Arial"/>
        </w:rPr>
        <w:t xml:space="preserve">Thany </w:t>
      </w:r>
      <w:bookmarkStart w:id="11" w:name="_Hlk182839786"/>
      <w:r w:rsidR="00E77DC4" w:rsidRPr="00E77DC4">
        <w:rPr>
          <w:rFonts w:ascii="Arial" w:hAnsi="Arial" w:cs="Arial"/>
          <w:b/>
          <w:bCs/>
        </w:rPr>
        <w:t>School activities</w:t>
      </w:r>
      <w:bookmarkEnd w:id="11"/>
      <w:r w:rsidR="00E77DC4" w:rsidRPr="00E77DC4">
        <w:rPr>
          <w:rFonts w:ascii="Arial" w:hAnsi="Arial" w:cs="Arial"/>
          <w:b/>
          <w:bCs/>
        </w:rPr>
        <w:t xml:space="preserve"> </w:t>
      </w:r>
      <w:r w:rsidR="00E77DC4">
        <w:rPr>
          <w:rFonts w:ascii="Arial" w:hAnsi="Arial" w:cs="Arial"/>
          <w:b/>
          <w:bCs/>
        </w:rPr>
        <w:t>(</w:t>
      </w:r>
      <w:r w:rsidR="00072F85" w:rsidRPr="4EECB84B">
        <w:rPr>
          <w:rFonts w:ascii="Arial" w:hAnsi="Arial" w:cs="Arial"/>
          <w:b/>
          <w:bCs/>
        </w:rPr>
        <w:t>kä ye looi në thukulic</w:t>
      </w:r>
      <w:r w:rsidR="00E77DC4">
        <w:rPr>
          <w:rFonts w:ascii="Arial" w:hAnsi="Arial" w:cs="Arial"/>
          <w:b/>
          <w:bCs/>
        </w:rPr>
        <w:t>)</w:t>
      </w:r>
      <w:r w:rsidR="00072F85" w:rsidRPr="4EECB84B">
        <w:rPr>
          <w:rFonts w:ascii="Arial" w:hAnsi="Arial" w:cs="Arial"/>
          <w:b/>
          <w:bCs/>
        </w:rPr>
        <w:t xml:space="preserve"> </w:t>
      </w:r>
      <w:r w:rsidRPr="4EECB84B">
        <w:rPr>
          <w:rFonts w:ascii="Arial" w:hAnsi="Arial" w:cs="Arial"/>
        </w:rPr>
        <w:t xml:space="preserve">ago wëu kedhie ka biäk de wëu ke kuɔɔny ke thukul (School Saving Bonus) cï keek tɔ̈ɔ̈u tɛk në loilooi juiir röt në thukulic. Apäm tɔ̈ piiny ëtënnë abï bɛ̈n nhial, bï yïn lɔc/kuany thïn në ciin de wëu ba keek kuany. Na ca ciin de wëu lɔc/kuany, ke yï thany </w:t>
      </w:r>
      <w:bookmarkStart w:id="12" w:name="_Hlk182839768"/>
      <w:r w:rsidR="00E77DC4" w:rsidRPr="00E77DC4">
        <w:rPr>
          <w:rFonts w:ascii="Arial" w:hAnsi="Arial" w:cs="Arial"/>
          <w:b/>
          <w:bCs/>
        </w:rPr>
        <w:t>next</w:t>
      </w:r>
      <w:bookmarkEnd w:id="12"/>
      <w:r w:rsidR="00E77DC4" w:rsidRPr="00E77DC4">
        <w:rPr>
          <w:rFonts w:ascii="Arial" w:hAnsi="Arial" w:cs="Arial"/>
          <w:b/>
          <w:bCs/>
        </w:rPr>
        <w:t xml:space="preserve"> </w:t>
      </w:r>
      <w:r w:rsidR="00E77DC4">
        <w:rPr>
          <w:rFonts w:ascii="Arial" w:hAnsi="Arial" w:cs="Arial"/>
          <w:b/>
          <w:bCs/>
        </w:rPr>
        <w:t>(</w:t>
      </w:r>
      <w:r w:rsidR="00DF7F3D" w:rsidRPr="4EECB84B">
        <w:rPr>
          <w:rFonts w:ascii="Arial" w:hAnsi="Arial" w:cs="Arial"/>
          <w:b/>
          <w:bCs/>
        </w:rPr>
        <w:t>kë dɛ̈t bɔ̈ në yecök</w:t>
      </w:r>
      <w:r w:rsidR="00E77DC4">
        <w:rPr>
          <w:rFonts w:ascii="Arial" w:hAnsi="Arial" w:cs="Arial"/>
          <w:b/>
          <w:bCs/>
        </w:rPr>
        <w:t>)</w:t>
      </w:r>
      <w:r w:rsidR="00DF7F3D" w:rsidRPr="4EECB84B">
        <w:rPr>
          <w:rFonts w:ascii="Arial" w:hAnsi="Arial" w:cs="Arial"/>
          <w:b/>
          <w:bCs/>
        </w:rPr>
        <w:t>.</w:t>
      </w:r>
    </w:p>
    <w:p w14:paraId="7B28FFE4" w14:textId="77777777" w:rsidR="00E859F6" w:rsidRPr="00E859F6" w:rsidRDefault="00AB6ECB" w:rsidP="00E859F6">
      <w:pPr>
        <w:rPr>
          <w:rFonts w:ascii="Arial" w:hAnsi="Arial" w:cs="Arial"/>
        </w:rPr>
      </w:pPr>
      <w:r>
        <w:rPr>
          <w:noProof/>
        </w:rPr>
        <w:drawing>
          <wp:inline distT="0" distB="0" distL="0" distR="0" wp14:anchorId="7A64FC55" wp14:editId="391D743D">
            <wp:extent cx="4077188" cy="3975100"/>
            <wp:effectExtent l="19050" t="19050" r="19050" b="25400"/>
            <wp:docPr id="3448655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6EEDBA66" w14:textId="77777777" w:rsidR="00F2458F" w:rsidRPr="00623D7D" w:rsidRDefault="00AB6ECB" w:rsidP="00BB40CF">
      <w:pPr>
        <w:rPr>
          <w:rFonts w:ascii="Arial" w:hAnsi="Arial" w:cs="Arial"/>
        </w:rPr>
      </w:pPr>
      <w:r w:rsidRPr="4EECB84B">
        <w:rPr>
          <w:rFonts w:ascii="Arial" w:hAnsi="Arial" w:cs="Arial"/>
        </w:rPr>
        <w:t xml:space="preserve">Yïn bï thiëc ba gam në wëukun ba keek tɛk thïn. </w:t>
      </w:r>
      <w:r w:rsidRPr="4EECB84B">
        <w:rPr>
          <w:rFonts w:ascii="Arial" w:hAnsi="Arial" w:cs="Arial"/>
          <w:b/>
          <w:bCs/>
        </w:rPr>
        <w:t xml:space="preserve">Yïn thiëcku ba käkuun ca keek tɛkpiny ŋiɛ̈c tïŋ apieth në kë cïï lëu bennë yekënnë rɔt bɛɛr waar ka bï dhuɔ̈k ciëën të cïn yen kɔn looi. </w:t>
      </w:r>
    </w:p>
    <w:p w14:paraId="3114BC8A" w14:textId="77777777" w:rsidR="00F2458F" w:rsidRPr="00355729" w:rsidRDefault="00AB6ECB" w:rsidP="00BB40CF">
      <w:pPr>
        <w:rPr>
          <w:rFonts w:ascii="Arial" w:hAnsi="Arial" w:cs="Arial"/>
        </w:rPr>
      </w:pPr>
      <w:r w:rsidRPr="4EECB84B">
        <w:rPr>
          <w:rFonts w:ascii="Arial" w:hAnsi="Arial" w:cs="Arial"/>
        </w:rPr>
        <w:t xml:space="preserve">Ciin de wëu bï keek lɔc/kuany aabï ya tɔ̈ në account de mɛnhdu yic në thukul cennë mɛnhdu gɔ̈t rin thïn në 2025. </w:t>
      </w:r>
      <w:r w:rsidRPr="4EECB84B">
        <w:rPr>
          <w:rFonts w:ascii="Arial" w:hAnsi="Arial" w:cs="Arial"/>
          <w:b/>
          <w:bCs/>
        </w:rPr>
        <w:t>Yïn thiëcku ba thɛɛr kaa 48 puɔ̈l ago tooc de käŋ cɔk looi rɔt.</w:t>
      </w:r>
    </w:p>
    <w:p w14:paraId="0391B9C0" w14:textId="77777777" w:rsidR="00F2458F" w:rsidRPr="00355729" w:rsidRDefault="00AB6ECB" w:rsidP="00BB40CF">
      <w:pPr>
        <w:rPr>
          <w:rFonts w:ascii="Arial" w:hAnsi="Arial" w:cs="Arial"/>
        </w:rPr>
      </w:pPr>
      <w:r>
        <w:rPr>
          <w:rFonts w:ascii="Arial" w:hAnsi="Arial" w:cs="Arial"/>
        </w:rPr>
        <w:t>Yïn bï yök ëya në imeeil bïn gam në tëŋ de käŋ.</w:t>
      </w:r>
    </w:p>
    <w:p w14:paraId="088FB666" w14:textId="77777777" w:rsidR="00D97CF4" w:rsidRPr="008C397F" w:rsidRDefault="00D97CF4" w:rsidP="008C6240">
      <w:pPr>
        <w:pStyle w:val="SSB-bodycopy"/>
        <w:rPr>
          <w:sz w:val="14"/>
          <w:szCs w:val="14"/>
        </w:rPr>
      </w:pPr>
    </w:p>
    <w:p w14:paraId="0C550AA6" w14:textId="77777777" w:rsidR="00F86907" w:rsidRPr="00B47592" w:rsidRDefault="00AB6ECB" w:rsidP="000C1643">
      <w:pPr>
        <w:pStyle w:val="SSB-heading2"/>
      </w:pPr>
      <w:bookmarkStart w:id="13" w:name="View_codes"/>
      <w:r>
        <w:t>Tïŋ nambaai ku/ka akököl de tooc ë wëu</w:t>
      </w:r>
    </w:p>
    <w:bookmarkEnd w:id="13"/>
    <w:p w14:paraId="3586407F" w14:textId="4373F49F" w:rsidR="00DC1957" w:rsidRDefault="00AB6ECB" w:rsidP="00F86907">
      <w:pPr>
        <w:rPr>
          <w:rFonts w:ascii="Arial" w:hAnsi="Arial" w:cs="Arial"/>
          <w:b/>
          <w:bCs/>
        </w:rPr>
      </w:pPr>
      <w:r w:rsidRPr="4EECB84B">
        <w:rPr>
          <w:rFonts w:ascii="Arial" w:hAnsi="Arial" w:cs="Arial"/>
        </w:rPr>
        <w:t xml:space="preserve">Ago nambadun de Kuɔɔny ë Wëu ke thukul (School Saving Bonus) tïŋ, ku/ka gɛɛr ë </w:t>
      </w:r>
      <w:hyperlink w:anchor="View_codes" w:history="1">
        <w:r w:rsidR="00324564" w:rsidRPr="0090344A">
          <w:rPr>
            <w:rStyle w:val="Hyperlink"/>
            <w:rFonts w:ascii="Arial" w:hAnsi="Arial" w:cs="Arial"/>
          </w:rPr>
          <w:t>namba de raan/kɔc ye käŋ bɛ̈i në aliiric</w:t>
        </w:r>
      </w:hyperlink>
      <w:r w:rsidRPr="4EECB84B">
        <w:rPr>
          <w:rFonts w:ascii="Arial" w:hAnsi="Arial" w:cs="Arial"/>
        </w:rPr>
        <w:t xml:space="preserve">, ke yï thany </w:t>
      </w:r>
      <w:bookmarkStart w:id="14" w:name="_Hlk182839819"/>
      <w:r w:rsidR="00E77DC4" w:rsidRPr="00E77DC4">
        <w:rPr>
          <w:rFonts w:ascii="Arial" w:hAnsi="Arial" w:cs="Arial"/>
          <w:b/>
          <w:bCs/>
        </w:rPr>
        <w:t>View codes</w:t>
      </w:r>
      <w:bookmarkEnd w:id="14"/>
      <w:r w:rsidR="00E77DC4" w:rsidRPr="4EECB84B">
        <w:rPr>
          <w:rFonts w:ascii="Arial" w:hAnsi="Arial" w:cs="Arial"/>
          <w:b/>
          <w:bCs/>
        </w:rPr>
        <w:t xml:space="preserve"> </w:t>
      </w:r>
      <w:r w:rsidR="00E77DC4">
        <w:rPr>
          <w:rFonts w:ascii="Arial" w:hAnsi="Arial" w:cs="Arial"/>
          <w:b/>
          <w:bCs/>
        </w:rPr>
        <w:t>(</w:t>
      </w:r>
      <w:r w:rsidR="00324564" w:rsidRPr="4EECB84B">
        <w:rPr>
          <w:rFonts w:ascii="Arial" w:hAnsi="Arial" w:cs="Arial"/>
          <w:b/>
          <w:bCs/>
        </w:rPr>
        <w:t>Tïŋ nambaai</w:t>
      </w:r>
      <w:r w:rsidR="00E77DC4">
        <w:rPr>
          <w:rFonts w:ascii="Arial" w:hAnsi="Arial" w:cs="Arial"/>
          <w:b/>
          <w:bCs/>
        </w:rPr>
        <w:t>)</w:t>
      </w:r>
      <w:r w:rsidR="00324564" w:rsidRPr="4EECB84B">
        <w:rPr>
          <w:rFonts w:ascii="Arial" w:hAnsi="Arial" w:cs="Arial"/>
          <w:b/>
          <w:bCs/>
        </w:rPr>
        <w:t xml:space="preserve"> </w:t>
      </w:r>
      <w:r w:rsidRPr="4EECB84B">
        <w:rPr>
          <w:rFonts w:ascii="Arial" w:hAnsi="Arial" w:cs="Arial"/>
        </w:rPr>
        <w:t xml:space="preserve">tënnë apäm nɔŋic wël amatnhom ke kuɔɔny ke Thukul (School Saving Bonus).  </w:t>
      </w:r>
    </w:p>
    <w:p w14:paraId="7A6518D5" w14:textId="7181F7EA" w:rsidR="00153D5D" w:rsidRPr="00153D5D" w:rsidRDefault="00AB6ECB" w:rsidP="00F86907">
      <w:pPr>
        <w:rPr>
          <w:rFonts w:ascii="Arial" w:hAnsi="Arial" w:cs="Arial"/>
        </w:rPr>
      </w:pPr>
      <w:r w:rsidRPr="4EECB84B">
        <w:rPr>
          <w:rFonts w:ascii="Arial" w:hAnsi="Arial" w:cs="Arial"/>
        </w:rPr>
        <w:lastRenderedPageBreak/>
        <w:t xml:space="preserve">Ago tïŋ në tɛ̈n bïn Wëu ke kuɔɔny ke Thukul (School Saving Bonus) ya luɔɔi thïn, ke yï thany </w:t>
      </w:r>
      <w:bookmarkStart w:id="15" w:name="_Hlk182839851"/>
      <w:r w:rsidR="00E77DC4" w:rsidRPr="00E77DC4">
        <w:rPr>
          <w:rFonts w:ascii="Arial" w:hAnsi="Arial" w:cs="Arial"/>
          <w:b/>
          <w:bCs/>
        </w:rPr>
        <w:t>View transaction history</w:t>
      </w:r>
      <w:bookmarkEnd w:id="15"/>
      <w:r w:rsidR="00E77DC4" w:rsidRPr="4EECB84B">
        <w:rPr>
          <w:rFonts w:ascii="Arial" w:hAnsi="Arial" w:cs="Arial"/>
          <w:b/>
          <w:bCs/>
        </w:rPr>
        <w:t xml:space="preserve"> </w:t>
      </w:r>
      <w:r w:rsidR="00E77DC4">
        <w:rPr>
          <w:rFonts w:ascii="Arial" w:hAnsi="Arial" w:cs="Arial"/>
          <w:b/>
          <w:bCs/>
        </w:rPr>
        <w:t>(</w:t>
      </w:r>
      <w:r w:rsidRPr="4EECB84B">
        <w:rPr>
          <w:rFonts w:ascii="Arial" w:hAnsi="Arial" w:cs="Arial"/>
          <w:b/>
          <w:bCs/>
        </w:rPr>
        <w:t>Akököl de tooc ë wëu</w:t>
      </w:r>
      <w:r w:rsidR="00E77DC4">
        <w:rPr>
          <w:rFonts w:ascii="Arial" w:hAnsi="Arial" w:cs="Arial"/>
          <w:b/>
          <w:bCs/>
        </w:rPr>
        <w:t>)</w:t>
      </w:r>
      <w:r w:rsidRPr="4EECB84B">
        <w:rPr>
          <w:rFonts w:ascii="Arial" w:hAnsi="Arial" w:cs="Arial"/>
          <w:b/>
          <w:bCs/>
        </w:rPr>
        <w:t xml:space="preserve"> </w:t>
      </w:r>
      <w:r w:rsidRPr="4EECB84B">
        <w:rPr>
          <w:rFonts w:ascii="Arial" w:hAnsi="Arial" w:cs="Arial"/>
        </w:rPr>
        <w:t>tënnë apäm nɔŋic wël amatnhom. Athiëcku ba ŋic lɔn ben ya akölköl de toocë käŋ në ɣän ke tɔ̈ɔ̈u yiic yetök yenëka bï ya nyuɔɔth.</w:t>
      </w:r>
    </w:p>
    <w:p w14:paraId="13769546" w14:textId="77777777" w:rsidR="00F11E5E" w:rsidRDefault="00AB6ECB" w:rsidP="00677793">
      <w:pPr>
        <w:pStyle w:val="SSB-heading2"/>
        <w:tabs>
          <w:tab w:val="left" w:pos="1277"/>
          <w:tab w:val="left" w:pos="3669"/>
        </w:tabs>
      </w:pPr>
      <w:r>
        <w:tab/>
      </w:r>
      <w:r>
        <w:tab/>
      </w:r>
    </w:p>
    <w:p w14:paraId="47495580" w14:textId="77777777" w:rsidR="00742682" w:rsidRPr="00B47592" w:rsidRDefault="00AB6ECB" w:rsidP="00742682">
      <w:pPr>
        <w:pStyle w:val="SSB-heading2"/>
      </w:pPr>
      <w:r>
        <w:t xml:space="preserve">Kuɔɔny </w:t>
      </w:r>
    </w:p>
    <w:p w14:paraId="6361FCBE" w14:textId="77777777" w:rsidR="009D4264" w:rsidRDefault="00AB6ECB" w:rsidP="0073682F">
      <w:pPr>
        <w:rPr>
          <w:rFonts w:ascii="Arial" w:hAnsi="Arial" w:cs="Arial"/>
        </w:rPr>
      </w:pPr>
      <w:r w:rsidRPr="4EECB84B">
        <w:rPr>
          <w:rFonts w:ascii="Arial" w:hAnsi="Arial" w:cs="Arial"/>
        </w:rPr>
        <w:t xml:space="preserve">Wël juëc baŋë Ajuiɛɛr de Wëu ke kuɔɔny ke thukul (School Saving Bonus) tënnë amïdhiëëth ku dumuuk ye nyïn tïït në mïth aatɔ̈ në apäm nɔŋic wël amatnhom. </w:t>
      </w:r>
    </w:p>
    <w:p w14:paraId="4129FEC8" w14:textId="562F9770" w:rsidR="00CD36A0" w:rsidRPr="00CD36A0" w:rsidRDefault="00AB6ECB" w:rsidP="00CD36A0">
      <w:pPr>
        <w:rPr>
          <w:rFonts w:ascii="Arial" w:hAnsi="Arial" w:cs="Arial"/>
        </w:rPr>
      </w:pPr>
      <w:r w:rsidRPr="00CD36A0">
        <w:rPr>
          <w:rFonts w:ascii="Arial" w:hAnsi="Arial" w:cs="Arial"/>
        </w:rPr>
        <w:t>Në kë de kuɔɔny ye lac looi ëlantöŋtɛ̈i, ke yï tuɔɔcë imeeil tënnë</w:t>
      </w:r>
      <w:r w:rsidR="006B7F22">
        <w:rPr>
          <w:rFonts w:ascii="Arial" w:hAnsi="Arial" w:cs="Arial"/>
        </w:rPr>
        <w:t xml:space="preserve"> </w:t>
      </w:r>
      <w:hyperlink r:id="rId19" w:history="1">
        <w:r w:rsidR="006B7F22" w:rsidRPr="005F3451">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03201EDE" w14:textId="77777777" w:rsidR="00CD36A0" w:rsidRPr="00CD36A0" w:rsidRDefault="00AB6ECB" w:rsidP="00CD36A0">
      <w:pPr>
        <w:rPr>
          <w:rFonts w:ascii="Arial" w:hAnsi="Arial" w:cs="Arial"/>
        </w:rPr>
      </w:pPr>
      <w:r w:rsidRPr="00CD36A0">
        <w:rPr>
          <w:rFonts w:ascii="Arial" w:hAnsi="Arial" w:cs="Arial"/>
        </w:rPr>
        <w:t>Jɔɔk në Kööl ë Tök, pɛɛi nïn 25, Pɛɛi de Thiëër ku Tök, 2024 ke ye kuɛɛr cï keek juak thïn käkë aabï keek kuanycök në luɔɔi: </w:t>
      </w:r>
    </w:p>
    <w:p w14:paraId="024CE6D2" w14:textId="77777777" w:rsidR="00CD36A0" w:rsidRPr="00CD36A0" w:rsidRDefault="00AB6ECB" w:rsidP="00CD36A0">
      <w:pPr>
        <w:numPr>
          <w:ilvl w:val="0"/>
          <w:numId w:val="7"/>
        </w:numPr>
        <w:rPr>
          <w:rFonts w:ascii="Arial" w:hAnsi="Arial" w:cs="Arial"/>
        </w:rPr>
      </w:pPr>
      <w:r w:rsidRPr="00CD36A0">
        <w:rPr>
          <w:rFonts w:ascii="Arial" w:hAnsi="Arial" w:cs="Arial"/>
        </w:rPr>
        <w:t>Yuɔ̈pë namba de 1800 338 663 në thɛɛr ke luɔɔi yiic.  </w:t>
      </w:r>
    </w:p>
    <w:p w14:paraId="5B3FB44C" w14:textId="77777777" w:rsidR="00CD36A0" w:rsidRPr="00CD36A0" w:rsidRDefault="00AB6ECB" w:rsidP="00CD36A0">
      <w:pPr>
        <w:numPr>
          <w:ilvl w:val="0"/>
          <w:numId w:val="8"/>
        </w:numPr>
        <w:rPr>
          <w:rFonts w:ascii="Arial" w:hAnsi="Arial" w:cs="Arial"/>
        </w:rPr>
      </w:pPr>
      <w:r w:rsidRPr="702C684A">
        <w:rPr>
          <w:rFonts w:ascii="Arial" w:hAnsi="Arial" w:cs="Arial"/>
        </w:rPr>
        <w:t xml:space="preserve">Thöl thiɔ̈ɔ̈ŋ de </w:t>
      </w:r>
      <w:hyperlink r:id="rId20" w:history="1">
        <w:r w:rsidR="00CD36A0" w:rsidRPr="702C684A">
          <w:rPr>
            <w:rStyle w:val="Hyperlink"/>
            <w:rFonts w:ascii="Arial" w:hAnsi="Arial" w:cs="Arial"/>
          </w:rPr>
          <w:t>wereŋ ë thiɛ̈c në aliiric.</w:t>
        </w:r>
      </w:hyperlink>
      <w:r w:rsidRPr="702C684A">
        <w:rPr>
          <w:rFonts w:ascii="Arial" w:hAnsi="Arial" w:cs="Arial"/>
        </w:rPr>
        <w:t> </w:t>
      </w:r>
    </w:p>
    <w:p w14:paraId="35F4A651" w14:textId="77777777" w:rsidR="00DB0F09" w:rsidRPr="00910037" w:rsidRDefault="00DB0F09" w:rsidP="00910037">
      <w:pPr>
        <w:rPr>
          <w:rFonts w:ascii="Arial" w:hAnsi="Arial" w:cs="Arial"/>
        </w:rPr>
      </w:pPr>
    </w:p>
    <w:sectPr w:rsidR="00DB0F09" w:rsidRPr="00910037" w:rsidSect="00F51D6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5CE36" w14:textId="77777777" w:rsidR="00E86A25" w:rsidRDefault="00E86A25">
      <w:pPr>
        <w:spacing w:after="0" w:line="240" w:lineRule="auto"/>
      </w:pPr>
      <w:r>
        <w:separator/>
      </w:r>
    </w:p>
  </w:endnote>
  <w:endnote w:type="continuationSeparator" w:id="0">
    <w:p w14:paraId="78C17A96" w14:textId="77777777" w:rsidR="00E86A25" w:rsidRDefault="00E8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D397" w14:textId="77777777" w:rsidR="00395AFC" w:rsidRDefault="00395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6DE59" w14:textId="77777777" w:rsidR="000E5883" w:rsidRDefault="00AB6ECB">
    <w:pPr>
      <w:pStyle w:val="Footer"/>
      <w:rPr>
        <w:noProof/>
      </w:rPr>
    </w:pPr>
    <w:r>
      <w:rPr>
        <w:noProof/>
      </w:rPr>
      <w:drawing>
        <wp:anchor distT="0" distB="0" distL="114300" distR="114300" simplePos="0" relativeHeight="251659264" behindDoc="1" locked="0" layoutInCell="1" allowOverlap="1" wp14:anchorId="4A8BA4A1" wp14:editId="29650834">
          <wp:simplePos x="0" y="0"/>
          <wp:positionH relativeFrom="page">
            <wp:posOffset>-2540</wp:posOffset>
          </wp:positionH>
          <wp:positionV relativeFrom="paragraph">
            <wp:posOffset>188537</wp:posOffset>
          </wp:positionV>
          <wp:extent cx="7558036" cy="762000"/>
          <wp:effectExtent l="0" t="0" r="5080" b="0"/>
          <wp:wrapNone/>
          <wp:docPr id="19519160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6069"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7EECD5B8" w14:textId="77777777" w:rsidR="000E5883" w:rsidRDefault="000E5883">
    <w:pPr>
      <w:pStyle w:val="Footer"/>
      <w:rPr>
        <w:noProof/>
      </w:rPr>
    </w:pPr>
  </w:p>
  <w:p w14:paraId="5ECFE86E" w14:textId="77777777"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FA4D" w14:textId="47D4117B" w:rsidR="000E5883" w:rsidRPr="00F51D6B" w:rsidRDefault="00F51D6B" w:rsidP="00F51D6B">
    <w:pPr>
      <w:pStyle w:val="Footer"/>
      <w:jc w:val="right"/>
      <w:rPr>
        <w:rFonts w:ascii="Arial" w:hAnsi="Arial" w:cs="Arial"/>
        <w:noProof/>
      </w:rPr>
    </w:pPr>
    <w:r w:rsidRPr="00F51D6B">
      <w:rPr>
        <w:rFonts w:ascii="Arial" w:hAnsi="Arial" w:cs="Arial"/>
        <w:noProof/>
      </w:rPr>
      <w:t>Dinka | Thuɔŋjäŋ</w:t>
    </w:r>
    <w:r w:rsidRPr="00F51D6B">
      <w:rPr>
        <w:rFonts w:ascii="Arial" w:hAnsi="Arial" w:cs="Arial"/>
        <w:noProof/>
      </w:rPr>
      <w:drawing>
        <wp:anchor distT="0" distB="0" distL="114300" distR="114300" simplePos="0" relativeHeight="251661312" behindDoc="1" locked="0" layoutInCell="1" allowOverlap="1" wp14:anchorId="6ADA8E4C" wp14:editId="0E356CAE">
          <wp:simplePos x="0" y="0"/>
          <wp:positionH relativeFrom="page">
            <wp:align>left</wp:align>
          </wp:positionH>
          <wp:positionV relativeFrom="paragraph">
            <wp:posOffset>-152400</wp:posOffset>
          </wp:positionV>
          <wp:extent cx="7558036" cy="762000"/>
          <wp:effectExtent l="0" t="0" r="5080" b="0"/>
          <wp:wrapNone/>
          <wp:docPr id="162830396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0396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760EB" w14:textId="77777777" w:rsidR="00E86A25" w:rsidRDefault="00E86A25">
      <w:pPr>
        <w:spacing w:after="0" w:line="240" w:lineRule="auto"/>
      </w:pPr>
      <w:r>
        <w:separator/>
      </w:r>
    </w:p>
  </w:footnote>
  <w:footnote w:type="continuationSeparator" w:id="0">
    <w:p w14:paraId="7E2A987C" w14:textId="77777777" w:rsidR="00E86A25" w:rsidRDefault="00E86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0B12" w14:textId="77777777" w:rsidR="00395AFC" w:rsidRDefault="00395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478F" w14:textId="77777777" w:rsidR="000E5883" w:rsidRDefault="00AB6ECB">
    <w:pPr>
      <w:pStyle w:val="Header"/>
      <w:rPr>
        <w:noProof/>
      </w:rPr>
    </w:pPr>
    <w:r>
      <w:rPr>
        <w:noProof/>
      </w:rPr>
      <w:drawing>
        <wp:anchor distT="0" distB="0" distL="114300" distR="114300" simplePos="0" relativeHeight="251658240" behindDoc="1" locked="0" layoutInCell="1" allowOverlap="1" wp14:anchorId="4CD13375" wp14:editId="16D614EB">
          <wp:simplePos x="0" y="0"/>
          <wp:positionH relativeFrom="margin">
            <wp:posOffset>-900430</wp:posOffset>
          </wp:positionH>
          <wp:positionV relativeFrom="paragraph">
            <wp:posOffset>-435552</wp:posOffset>
          </wp:positionV>
          <wp:extent cx="7550153" cy="914400"/>
          <wp:effectExtent l="0" t="0" r="0" b="0"/>
          <wp:wrapNone/>
          <wp:docPr id="15254068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681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6F58309B" w14:textId="77777777" w:rsidR="000E5883" w:rsidRDefault="000E5883">
    <w:pPr>
      <w:pStyle w:val="Header"/>
      <w:rPr>
        <w:noProof/>
      </w:rPr>
    </w:pPr>
  </w:p>
  <w:p w14:paraId="254DADA9" w14:textId="77777777"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020F" w14:textId="3CBB9BFE" w:rsidR="00395AFC" w:rsidRDefault="00395AFC">
    <w:pPr>
      <w:pStyle w:val="Header"/>
    </w:pPr>
    <w:r>
      <w:rPr>
        <w:noProof/>
      </w:rPr>
      <w:drawing>
        <wp:anchor distT="0" distB="0" distL="114300" distR="114300" simplePos="0" relativeHeight="251663360" behindDoc="1" locked="0" layoutInCell="1" allowOverlap="1" wp14:anchorId="045C23D6" wp14:editId="5B706AF0">
          <wp:simplePos x="0" y="0"/>
          <wp:positionH relativeFrom="page">
            <wp:align>right</wp:align>
          </wp:positionH>
          <wp:positionV relativeFrom="paragraph">
            <wp:posOffset>-448310</wp:posOffset>
          </wp:positionV>
          <wp:extent cx="7550153" cy="914400"/>
          <wp:effectExtent l="0" t="0" r="0" b="0"/>
          <wp:wrapNone/>
          <wp:docPr id="25639196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91961"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C22E1776">
      <w:start w:val="1"/>
      <w:numFmt w:val="decimal"/>
      <w:lvlText w:val="%1."/>
      <w:lvlJc w:val="left"/>
      <w:pPr>
        <w:ind w:left="720" w:hanging="360"/>
      </w:pPr>
      <w:rPr>
        <w:rFonts w:hint="default"/>
      </w:rPr>
    </w:lvl>
    <w:lvl w:ilvl="1" w:tplc="8C064B4E" w:tentative="1">
      <w:start w:val="1"/>
      <w:numFmt w:val="lowerLetter"/>
      <w:lvlText w:val="%2."/>
      <w:lvlJc w:val="left"/>
      <w:pPr>
        <w:ind w:left="1440" w:hanging="360"/>
      </w:pPr>
    </w:lvl>
    <w:lvl w:ilvl="2" w:tplc="63400344" w:tentative="1">
      <w:start w:val="1"/>
      <w:numFmt w:val="lowerRoman"/>
      <w:lvlText w:val="%3."/>
      <w:lvlJc w:val="right"/>
      <w:pPr>
        <w:ind w:left="2160" w:hanging="180"/>
      </w:pPr>
    </w:lvl>
    <w:lvl w:ilvl="3" w:tplc="A3FA225A" w:tentative="1">
      <w:start w:val="1"/>
      <w:numFmt w:val="decimal"/>
      <w:lvlText w:val="%4."/>
      <w:lvlJc w:val="left"/>
      <w:pPr>
        <w:ind w:left="2880" w:hanging="360"/>
      </w:pPr>
    </w:lvl>
    <w:lvl w:ilvl="4" w:tplc="62BE72FC" w:tentative="1">
      <w:start w:val="1"/>
      <w:numFmt w:val="lowerLetter"/>
      <w:lvlText w:val="%5."/>
      <w:lvlJc w:val="left"/>
      <w:pPr>
        <w:ind w:left="3600" w:hanging="360"/>
      </w:pPr>
    </w:lvl>
    <w:lvl w:ilvl="5" w:tplc="9CEECB2E" w:tentative="1">
      <w:start w:val="1"/>
      <w:numFmt w:val="lowerRoman"/>
      <w:lvlText w:val="%6."/>
      <w:lvlJc w:val="right"/>
      <w:pPr>
        <w:ind w:left="4320" w:hanging="180"/>
      </w:pPr>
    </w:lvl>
    <w:lvl w:ilvl="6" w:tplc="5CBAC9CE" w:tentative="1">
      <w:start w:val="1"/>
      <w:numFmt w:val="decimal"/>
      <w:lvlText w:val="%7."/>
      <w:lvlJc w:val="left"/>
      <w:pPr>
        <w:ind w:left="5040" w:hanging="360"/>
      </w:pPr>
    </w:lvl>
    <w:lvl w:ilvl="7" w:tplc="9F286136" w:tentative="1">
      <w:start w:val="1"/>
      <w:numFmt w:val="lowerLetter"/>
      <w:lvlText w:val="%8."/>
      <w:lvlJc w:val="left"/>
      <w:pPr>
        <w:ind w:left="5760" w:hanging="360"/>
      </w:pPr>
    </w:lvl>
    <w:lvl w:ilvl="8" w:tplc="B61CDF56"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19BCA814">
      <w:numFmt w:val="bullet"/>
      <w:lvlText w:val="-"/>
      <w:lvlJc w:val="left"/>
      <w:pPr>
        <w:ind w:left="720" w:hanging="360"/>
      </w:pPr>
      <w:rPr>
        <w:rFonts w:ascii="Arial" w:eastAsiaTheme="minorHAnsi" w:hAnsi="Arial" w:cs="Arial" w:hint="default"/>
      </w:rPr>
    </w:lvl>
    <w:lvl w:ilvl="1" w:tplc="9C480676" w:tentative="1">
      <w:start w:val="1"/>
      <w:numFmt w:val="bullet"/>
      <w:lvlText w:val="o"/>
      <w:lvlJc w:val="left"/>
      <w:pPr>
        <w:ind w:left="1440" w:hanging="360"/>
      </w:pPr>
      <w:rPr>
        <w:rFonts w:ascii="Courier New" w:hAnsi="Courier New" w:cs="Courier New" w:hint="default"/>
      </w:rPr>
    </w:lvl>
    <w:lvl w:ilvl="2" w:tplc="5D1EB5D6" w:tentative="1">
      <w:start w:val="1"/>
      <w:numFmt w:val="bullet"/>
      <w:lvlText w:val=""/>
      <w:lvlJc w:val="left"/>
      <w:pPr>
        <w:ind w:left="2160" w:hanging="360"/>
      </w:pPr>
      <w:rPr>
        <w:rFonts w:ascii="Wingdings" w:hAnsi="Wingdings" w:hint="default"/>
      </w:rPr>
    </w:lvl>
    <w:lvl w:ilvl="3" w:tplc="63C4CD08" w:tentative="1">
      <w:start w:val="1"/>
      <w:numFmt w:val="bullet"/>
      <w:lvlText w:val=""/>
      <w:lvlJc w:val="left"/>
      <w:pPr>
        <w:ind w:left="2880" w:hanging="360"/>
      </w:pPr>
      <w:rPr>
        <w:rFonts w:ascii="Symbol" w:hAnsi="Symbol" w:hint="default"/>
      </w:rPr>
    </w:lvl>
    <w:lvl w:ilvl="4" w:tplc="6074A9E2" w:tentative="1">
      <w:start w:val="1"/>
      <w:numFmt w:val="bullet"/>
      <w:lvlText w:val="o"/>
      <w:lvlJc w:val="left"/>
      <w:pPr>
        <w:ind w:left="3600" w:hanging="360"/>
      </w:pPr>
      <w:rPr>
        <w:rFonts w:ascii="Courier New" w:hAnsi="Courier New" w:cs="Courier New" w:hint="default"/>
      </w:rPr>
    </w:lvl>
    <w:lvl w:ilvl="5" w:tplc="F6C6A4D0" w:tentative="1">
      <w:start w:val="1"/>
      <w:numFmt w:val="bullet"/>
      <w:lvlText w:val=""/>
      <w:lvlJc w:val="left"/>
      <w:pPr>
        <w:ind w:left="4320" w:hanging="360"/>
      </w:pPr>
      <w:rPr>
        <w:rFonts w:ascii="Wingdings" w:hAnsi="Wingdings" w:hint="default"/>
      </w:rPr>
    </w:lvl>
    <w:lvl w:ilvl="6" w:tplc="6C6A95FC" w:tentative="1">
      <w:start w:val="1"/>
      <w:numFmt w:val="bullet"/>
      <w:lvlText w:val=""/>
      <w:lvlJc w:val="left"/>
      <w:pPr>
        <w:ind w:left="5040" w:hanging="360"/>
      </w:pPr>
      <w:rPr>
        <w:rFonts w:ascii="Symbol" w:hAnsi="Symbol" w:hint="default"/>
      </w:rPr>
    </w:lvl>
    <w:lvl w:ilvl="7" w:tplc="55365844" w:tentative="1">
      <w:start w:val="1"/>
      <w:numFmt w:val="bullet"/>
      <w:lvlText w:val="o"/>
      <w:lvlJc w:val="left"/>
      <w:pPr>
        <w:ind w:left="5760" w:hanging="360"/>
      </w:pPr>
      <w:rPr>
        <w:rFonts w:ascii="Courier New" w:hAnsi="Courier New" w:cs="Courier New" w:hint="default"/>
      </w:rPr>
    </w:lvl>
    <w:lvl w:ilvl="8" w:tplc="B484AC34"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A33499BE">
      <w:start w:val="1"/>
      <w:numFmt w:val="decimal"/>
      <w:lvlText w:val="%1."/>
      <w:lvlJc w:val="left"/>
      <w:pPr>
        <w:ind w:left="720" w:hanging="360"/>
      </w:pPr>
      <w:rPr>
        <w:rFonts w:hint="default"/>
      </w:rPr>
    </w:lvl>
    <w:lvl w:ilvl="1" w:tplc="7F00B9C2" w:tentative="1">
      <w:start w:val="1"/>
      <w:numFmt w:val="lowerLetter"/>
      <w:lvlText w:val="%2."/>
      <w:lvlJc w:val="left"/>
      <w:pPr>
        <w:ind w:left="1440" w:hanging="360"/>
      </w:pPr>
    </w:lvl>
    <w:lvl w:ilvl="2" w:tplc="D1065D68" w:tentative="1">
      <w:start w:val="1"/>
      <w:numFmt w:val="lowerRoman"/>
      <w:lvlText w:val="%3."/>
      <w:lvlJc w:val="right"/>
      <w:pPr>
        <w:ind w:left="2160" w:hanging="180"/>
      </w:pPr>
    </w:lvl>
    <w:lvl w:ilvl="3" w:tplc="D7300728" w:tentative="1">
      <w:start w:val="1"/>
      <w:numFmt w:val="decimal"/>
      <w:lvlText w:val="%4."/>
      <w:lvlJc w:val="left"/>
      <w:pPr>
        <w:ind w:left="2880" w:hanging="360"/>
      </w:pPr>
    </w:lvl>
    <w:lvl w:ilvl="4" w:tplc="DB0A992E" w:tentative="1">
      <w:start w:val="1"/>
      <w:numFmt w:val="lowerLetter"/>
      <w:lvlText w:val="%5."/>
      <w:lvlJc w:val="left"/>
      <w:pPr>
        <w:ind w:left="3600" w:hanging="360"/>
      </w:pPr>
    </w:lvl>
    <w:lvl w:ilvl="5" w:tplc="F6827804" w:tentative="1">
      <w:start w:val="1"/>
      <w:numFmt w:val="lowerRoman"/>
      <w:lvlText w:val="%6."/>
      <w:lvlJc w:val="right"/>
      <w:pPr>
        <w:ind w:left="4320" w:hanging="180"/>
      </w:pPr>
    </w:lvl>
    <w:lvl w:ilvl="6" w:tplc="C59ED716" w:tentative="1">
      <w:start w:val="1"/>
      <w:numFmt w:val="decimal"/>
      <w:lvlText w:val="%7."/>
      <w:lvlJc w:val="left"/>
      <w:pPr>
        <w:ind w:left="5040" w:hanging="360"/>
      </w:pPr>
    </w:lvl>
    <w:lvl w:ilvl="7" w:tplc="096001D0" w:tentative="1">
      <w:start w:val="1"/>
      <w:numFmt w:val="lowerLetter"/>
      <w:lvlText w:val="%8."/>
      <w:lvlJc w:val="left"/>
      <w:pPr>
        <w:ind w:left="5760" w:hanging="360"/>
      </w:pPr>
    </w:lvl>
    <w:lvl w:ilvl="8" w:tplc="D2C0A750"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263E932C">
      <w:start w:val="1"/>
      <w:numFmt w:val="decimal"/>
      <w:lvlText w:val="%1."/>
      <w:lvlJc w:val="left"/>
      <w:pPr>
        <w:ind w:left="720" w:hanging="360"/>
      </w:pPr>
    </w:lvl>
    <w:lvl w:ilvl="1" w:tplc="A1863DF6" w:tentative="1">
      <w:start w:val="1"/>
      <w:numFmt w:val="lowerLetter"/>
      <w:lvlText w:val="%2."/>
      <w:lvlJc w:val="left"/>
      <w:pPr>
        <w:ind w:left="1440" w:hanging="360"/>
      </w:pPr>
    </w:lvl>
    <w:lvl w:ilvl="2" w:tplc="8A485A5A" w:tentative="1">
      <w:start w:val="1"/>
      <w:numFmt w:val="lowerRoman"/>
      <w:lvlText w:val="%3."/>
      <w:lvlJc w:val="right"/>
      <w:pPr>
        <w:ind w:left="2160" w:hanging="180"/>
      </w:pPr>
    </w:lvl>
    <w:lvl w:ilvl="3" w:tplc="B65094E0" w:tentative="1">
      <w:start w:val="1"/>
      <w:numFmt w:val="decimal"/>
      <w:lvlText w:val="%4."/>
      <w:lvlJc w:val="left"/>
      <w:pPr>
        <w:ind w:left="2880" w:hanging="360"/>
      </w:pPr>
    </w:lvl>
    <w:lvl w:ilvl="4" w:tplc="F9223246" w:tentative="1">
      <w:start w:val="1"/>
      <w:numFmt w:val="lowerLetter"/>
      <w:lvlText w:val="%5."/>
      <w:lvlJc w:val="left"/>
      <w:pPr>
        <w:ind w:left="3600" w:hanging="360"/>
      </w:pPr>
    </w:lvl>
    <w:lvl w:ilvl="5" w:tplc="37A4F220" w:tentative="1">
      <w:start w:val="1"/>
      <w:numFmt w:val="lowerRoman"/>
      <w:lvlText w:val="%6."/>
      <w:lvlJc w:val="right"/>
      <w:pPr>
        <w:ind w:left="4320" w:hanging="180"/>
      </w:pPr>
    </w:lvl>
    <w:lvl w:ilvl="6" w:tplc="6EF2B6AE" w:tentative="1">
      <w:start w:val="1"/>
      <w:numFmt w:val="decimal"/>
      <w:lvlText w:val="%7."/>
      <w:lvlJc w:val="left"/>
      <w:pPr>
        <w:ind w:left="5040" w:hanging="360"/>
      </w:pPr>
    </w:lvl>
    <w:lvl w:ilvl="7" w:tplc="EA32061E" w:tentative="1">
      <w:start w:val="1"/>
      <w:numFmt w:val="lowerLetter"/>
      <w:lvlText w:val="%8."/>
      <w:lvlJc w:val="left"/>
      <w:pPr>
        <w:ind w:left="5760" w:hanging="360"/>
      </w:pPr>
    </w:lvl>
    <w:lvl w:ilvl="8" w:tplc="2398DB96"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DB1096A2">
      <w:start w:val="1"/>
      <w:numFmt w:val="bullet"/>
      <w:lvlText w:val=""/>
      <w:lvlJc w:val="left"/>
      <w:pPr>
        <w:ind w:left="780" w:hanging="360"/>
      </w:pPr>
      <w:rPr>
        <w:rFonts w:ascii="Symbol" w:hAnsi="Symbol" w:hint="default"/>
      </w:rPr>
    </w:lvl>
    <w:lvl w:ilvl="1" w:tplc="71D0B4EC" w:tentative="1">
      <w:start w:val="1"/>
      <w:numFmt w:val="bullet"/>
      <w:lvlText w:val="o"/>
      <w:lvlJc w:val="left"/>
      <w:pPr>
        <w:ind w:left="1500" w:hanging="360"/>
      </w:pPr>
      <w:rPr>
        <w:rFonts w:ascii="Courier New" w:hAnsi="Courier New" w:cs="Courier New" w:hint="default"/>
      </w:rPr>
    </w:lvl>
    <w:lvl w:ilvl="2" w:tplc="56EE5602" w:tentative="1">
      <w:start w:val="1"/>
      <w:numFmt w:val="bullet"/>
      <w:lvlText w:val=""/>
      <w:lvlJc w:val="left"/>
      <w:pPr>
        <w:ind w:left="2220" w:hanging="360"/>
      </w:pPr>
      <w:rPr>
        <w:rFonts w:ascii="Wingdings" w:hAnsi="Wingdings" w:hint="default"/>
      </w:rPr>
    </w:lvl>
    <w:lvl w:ilvl="3" w:tplc="FE3CFDAA" w:tentative="1">
      <w:start w:val="1"/>
      <w:numFmt w:val="bullet"/>
      <w:lvlText w:val=""/>
      <w:lvlJc w:val="left"/>
      <w:pPr>
        <w:ind w:left="2940" w:hanging="360"/>
      </w:pPr>
      <w:rPr>
        <w:rFonts w:ascii="Symbol" w:hAnsi="Symbol" w:hint="default"/>
      </w:rPr>
    </w:lvl>
    <w:lvl w:ilvl="4" w:tplc="FE8A8F0A" w:tentative="1">
      <w:start w:val="1"/>
      <w:numFmt w:val="bullet"/>
      <w:lvlText w:val="o"/>
      <w:lvlJc w:val="left"/>
      <w:pPr>
        <w:ind w:left="3660" w:hanging="360"/>
      </w:pPr>
      <w:rPr>
        <w:rFonts w:ascii="Courier New" w:hAnsi="Courier New" w:cs="Courier New" w:hint="default"/>
      </w:rPr>
    </w:lvl>
    <w:lvl w:ilvl="5" w:tplc="F6B4F468" w:tentative="1">
      <w:start w:val="1"/>
      <w:numFmt w:val="bullet"/>
      <w:lvlText w:val=""/>
      <w:lvlJc w:val="left"/>
      <w:pPr>
        <w:ind w:left="4380" w:hanging="360"/>
      </w:pPr>
      <w:rPr>
        <w:rFonts w:ascii="Wingdings" w:hAnsi="Wingdings" w:hint="default"/>
      </w:rPr>
    </w:lvl>
    <w:lvl w:ilvl="6" w:tplc="D88E36B4" w:tentative="1">
      <w:start w:val="1"/>
      <w:numFmt w:val="bullet"/>
      <w:lvlText w:val=""/>
      <w:lvlJc w:val="left"/>
      <w:pPr>
        <w:ind w:left="5100" w:hanging="360"/>
      </w:pPr>
      <w:rPr>
        <w:rFonts w:ascii="Symbol" w:hAnsi="Symbol" w:hint="default"/>
      </w:rPr>
    </w:lvl>
    <w:lvl w:ilvl="7" w:tplc="E1D89852" w:tentative="1">
      <w:start w:val="1"/>
      <w:numFmt w:val="bullet"/>
      <w:lvlText w:val="o"/>
      <w:lvlJc w:val="left"/>
      <w:pPr>
        <w:ind w:left="5820" w:hanging="360"/>
      </w:pPr>
      <w:rPr>
        <w:rFonts w:ascii="Courier New" w:hAnsi="Courier New" w:cs="Courier New" w:hint="default"/>
      </w:rPr>
    </w:lvl>
    <w:lvl w:ilvl="8" w:tplc="F586AAC6"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63040C90">
      <w:start w:val="1"/>
      <w:numFmt w:val="decimal"/>
      <w:lvlText w:val="%1."/>
      <w:lvlJc w:val="left"/>
      <w:pPr>
        <w:ind w:left="720" w:hanging="360"/>
      </w:pPr>
      <w:rPr>
        <w:rFonts w:hint="default"/>
      </w:rPr>
    </w:lvl>
    <w:lvl w:ilvl="1" w:tplc="6CFC9F9C">
      <w:start w:val="1"/>
      <w:numFmt w:val="lowerLetter"/>
      <w:lvlText w:val="%2."/>
      <w:lvlJc w:val="left"/>
      <w:pPr>
        <w:ind w:left="1440" w:hanging="360"/>
      </w:pPr>
    </w:lvl>
    <w:lvl w:ilvl="2" w:tplc="A1C4644C" w:tentative="1">
      <w:start w:val="1"/>
      <w:numFmt w:val="lowerRoman"/>
      <w:lvlText w:val="%3."/>
      <w:lvlJc w:val="right"/>
      <w:pPr>
        <w:ind w:left="2160" w:hanging="180"/>
      </w:pPr>
    </w:lvl>
    <w:lvl w:ilvl="3" w:tplc="41D4DD22" w:tentative="1">
      <w:start w:val="1"/>
      <w:numFmt w:val="decimal"/>
      <w:lvlText w:val="%4."/>
      <w:lvlJc w:val="left"/>
      <w:pPr>
        <w:ind w:left="2880" w:hanging="360"/>
      </w:pPr>
    </w:lvl>
    <w:lvl w:ilvl="4" w:tplc="02605420" w:tentative="1">
      <w:start w:val="1"/>
      <w:numFmt w:val="lowerLetter"/>
      <w:lvlText w:val="%5."/>
      <w:lvlJc w:val="left"/>
      <w:pPr>
        <w:ind w:left="3600" w:hanging="360"/>
      </w:pPr>
    </w:lvl>
    <w:lvl w:ilvl="5" w:tplc="AB52EF1E" w:tentative="1">
      <w:start w:val="1"/>
      <w:numFmt w:val="lowerRoman"/>
      <w:lvlText w:val="%6."/>
      <w:lvlJc w:val="right"/>
      <w:pPr>
        <w:ind w:left="4320" w:hanging="180"/>
      </w:pPr>
    </w:lvl>
    <w:lvl w:ilvl="6" w:tplc="D3D4265A" w:tentative="1">
      <w:start w:val="1"/>
      <w:numFmt w:val="decimal"/>
      <w:lvlText w:val="%7."/>
      <w:lvlJc w:val="left"/>
      <w:pPr>
        <w:ind w:left="5040" w:hanging="360"/>
      </w:pPr>
    </w:lvl>
    <w:lvl w:ilvl="7" w:tplc="CDB429D6" w:tentative="1">
      <w:start w:val="1"/>
      <w:numFmt w:val="lowerLetter"/>
      <w:lvlText w:val="%8."/>
      <w:lvlJc w:val="left"/>
      <w:pPr>
        <w:ind w:left="5760" w:hanging="360"/>
      </w:pPr>
    </w:lvl>
    <w:lvl w:ilvl="8" w:tplc="5D32B2B4" w:tentative="1">
      <w:start w:val="1"/>
      <w:numFmt w:val="lowerRoman"/>
      <w:lvlText w:val="%9."/>
      <w:lvlJc w:val="right"/>
      <w:pPr>
        <w:ind w:left="6480" w:hanging="180"/>
      </w:pPr>
    </w:lvl>
  </w:abstractNum>
  <w:num w:numId="1" w16cid:durableId="626081861">
    <w:abstractNumId w:val="5"/>
  </w:num>
  <w:num w:numId="2" w16cid:durableId="2323995">
    <w:abstractNumId w:val="6"/>
  </w:num>
  <w:num w:numId="3" w16cid:durableId="1102796048">
    <w:abstractNumId w:val="2"/>
  </w:num>
  <w:num w:numId="4" w16cid:durableId="1172262547">
    <w:abstractNumId w:val="0"/>
  </w:num>
  <w:num w:numId="5" w16cid:durableId="340088963">
    <w:abstractNumId w:val="3"/>
  </w:num>
  <w:num w:numId="6" w16cid:durableId="1134180796">
    <w:abstractNumId w:val="7"/>
  </w:num>
  <w:num w:numId="7" w16cid:durableId="922379808">
    <w:abstractNumId w:val="1"/>
  </w:num>
  <w:num w:numId="8" w16cid:durableId="93240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E6B4C"/>
    <w:rsid w:val="001F4130"/>
    <w:rsid w:val="001F5934"/>
    <w:rsid w:val="001F6367"/>
    <w:rsid w:val="001F65A0"/>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B08"/>
    <w:rsid w:val="00286E18"/>
    <w:rsid w:val="002900B8"/>
    <w:rsid w:val="00291EE6"/>
    <w:rsid w:val="0029364B"/>
    <w:rsid w:val="00294F91"/>
    <w:rsid w:val="00295A65"/>
    <w:rsid w:val="002A224A"/>
    <w:rsid w:val="002A2772"/>
    <w:rsid w:val="002A6D28"/>
    <w:rsid w:val="002B47B6"/>
    <w:rsid w:val="002B6649"/>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5AFC"/>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E0F"/>
    <w:rsid w:val="004133FB"/>
    <w:rsid w:val="0042280C"/>
    <w:rsid w:val="004279EE"/>
    <w:rsid w:val="004368EF"/>
    <w:rsid w:val="00443C39"/>
    <w:rsid w:val="00452E64"/>
    <w:rsid w:val="00452F22"/>
    <w:rsid w:val="00462F7A"/>
    <w:rsid w:val="00465ECE"/>
    <w:rsid w:val="00466696"/>
    <w:rsid w:val="004675B0"/>
    <w:rsid w:val="00472E80"/>
    <w:rsid w:val="00474EC6"/>
    <w:rsid w:val="00480679"/>
    <w:rsid w:val="004825A0"/>
    <w:rsid w:val="0048472B"/>
    <w:rsid w:val="00484FC5"/>
    <w:rsid w:val="004904B0"/>
    <w:rsid w:val="004908D4"/>
    <w:rsid w:val="004919D6"/>
    <w:rsid w:val="00497BC7"/>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E188D"/>
    <w:rsid w:val="004E3B0D"/>
    <w:rsid w:val="004F1636"/>
    <w:rsid w:val="004F2B5F"/>
    <w:rsid w:val="004F479F"/>
    <w:rsid w:val="004F7626"/>
    <w:rsid w:val="004F7E77"/>
    <w:rsid w:val="00502FBE"/>
    <w:rsid w:val="00504B18"/>
    <w:rsid w:val="005056DC"/>
    <w:rsid w:val="00507F3F"/>
    <w:rsid w:val="00514065"/>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4C59"/>
    <w:rsid w:val="005D0A11"/>
    <w:rsid w:val="005D0AC2"/>
    <w:rsid w:val="005D2685"/>
    <w:rsid w:val="005D39A6"/>
    <w:rsid w:val="005D4993"/>
    <w:rsid w:val="005D6BDB"/>
    <w:rsid w:val="005E1BDF"/>
    <w:rsid w:val="005E38E7"/>
    <w:rsid w:val="005E476A"/>
    <w:rsid w:val="005E62CF"/>
    <w:rsid w:val="005E7DB6"/>
    <w:rsid w:val="005F2968"/>
    <w:rsid w:val="005F5E3F"/>
    <w:rsid w:val="005F6D1C"/>
    <w:rsid w:val="005F7230"/>
    <w:rsid w:val="005F7B37"/>
    <w:rsid w:val="00613508"/>
    <w:rsid w:val="006155C1"/>
    <w:rsid w:val="0062052E"/>
    <w:rsid w:val="0062349F"/>
    <w:rsid w:val="00623D32"/>
    <w:rsid w:val="00623D7D"/>
    <w:rsid w:val="00631740"/>
    <w:rsid w:val="00636474"/>
    <w:rsid w:val="006403D3"/>
    <w:rsid w:val="00640778"/>
    <w:rsid w:val="00640D86"/>
    <w:rsid w:val="00641A11"/>
    <w:rsid w:val="00641FA4"/>
    <w:rsid w:val="00643881"/>
    <w:rsid w:val="006470FF"/>
    <w:rsid w:val="00651324"/>
    <w:rsid w:val="00651F87"/>
    <w:rsid w:val="006528DE"/>
    <w:rsid w:val="006541D5"/>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69EF"/>
    <w:rsid w:val="006B7F22"/>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51E8"/>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C63DF"/>
    <w:rsid w:val="007D05A7"/>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3325"/>
    <w:rsid w:val="008D513E"/>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76B"/>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3373"/>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6D97"/>
    <w:rsid w:val="00AB6ECB"/>
    <w:rsid w:val="00AB7749"/>
    <w:rsid w:val="00AC5961"/>
    <w:rsid w:val="00AD0A42"/>
    <w:rsid w:val="00AD2EE0"/>
    <w:rsid w:val="00AE271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01A"/>
    <w:rsid w:val="00C14763"/>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6221C"/>
    <w:rsid w:val="00C72CD6"/>
    <w:rsid w:val="00C745A0"/>
    <w:rsid w:val="00C831BB"/>
    <w:rsid w:val="00C8744C"/>
    <w:rsid w:val="00C90983"/>
    <w:rsid w:val="00C93C97"/>
    <w:rsid w:val="00C95BA1"/>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6529"/>
    <w:rsid w:val="00E46CC8"/>
    <w:rsid w:val="00E46E54"/>
    <w:rsid w:val="00E47140"/>
    <w:rsid w:val="00E47BFD"/>
    <w:rsid w:val="00E520D2"/>
    <w:rsid w:val="00E55708"/>
    <w:rsid w:val="00E60067"/>
    <w:rsid w:val="00E62B20"/>
    <w:rsid w:val="00E74F20"/>
    <w:rsid w:val="00E77DC4"/>
    <w:rsid w:val="00E8348A"/>
    <w:rsid w:val="00E83CD3"/>
    <w:rsid w:val="00E8444B"/>
    <w:rsid w:val="00E859F6"/>
    <w:rsid w:val="00E86A25"/>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1D6B"/>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1C94"/>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 w:type="character" w:styleId="UnresolvedMention">
    <w:name w:val="Unresolved Mention"/>
    <w:basedOn w:val="DefaultParagraphFont"/>
    <w:uiPriority w:val="99"/>
    <w:rsid w:val="006B7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7064">
      <w:bodyDiv w:val="1"/>
      <w:marLeft w:val="0"/>
      <w:marRight w:val="0"/>
      <w:marTop w:val="0"/>
      <w:marBottom w:val="0"/>
      <w:divBdr>
        <w:top w:val="none" w:sz="0" w:space="0" w:color="auto"/>
        <w:left w:val="none" w:sz="0" w:space="0" w:color="auto"/>
        <w:bottom w:val="none" w:sz="0" w:space="0" w:color="auto"/>
        <w:right w:val="none" w:sz="0" w:space="0" w:color="auto"/>
      </w:divBdr>
    </w:div>
    <w:div w:id="10492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2.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3.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4.xml><?xml version="1.0" encoding="utf-8"?>
<ds:datastoreItem xmlns:ds="http://schemas.openxmlformats.org/officeDocument/2006/customXml" ds:itemID="{0299A27D-6632-4F5A-B585-544DFB1856F7}"/>
</file>

<file path=docProps/app.xml><?xml version="1.0" encoding="utf-8"?>
<Properties xmlns="http://schemas.openxmlformats.org/officeDocument/2006/extended-properties" xmlns:vt="http://schemas.openxmlformats.org/officeDocument/2006/docPropsVTypes">
  <Template>Normal.dotm</Template>
  <TotalTime>2</TotalTime>
  <Pages>8</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Aguiɛɛr de nyuuth tënë amïdhiëth dumuuk</dc:title>
  <dc:creator>State Government of Victoria</dc:creator>
  <cp:lastModifiedBy>Liam Fitzgerald</cp:lastModifiedBy>
  <cp:revision>3</cp:revision>
  <dcterms:created xsi:type="dcterms:W3CDTF">2024-11-25T04:33:00Z</dcterms:created>
  <dcterms:modified xsi:type="dcterms:W3CDTF">2024-11-25T05:09:00Z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