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D1D3A7" w14:textId="1114C5DB" w:rsidR="00B163A7" w:rsidRPr="00830CCC" w:rsidRDefault="00F6121B" w:rsidP="00A74E42">
      <w:pPr>
        <w:pStyle w:val="SSB-heading1"/>
        <w:spacing w:before="0" w:after="0" w:line="240" w:lineRule="auto"/>
        <w:rPr>
          <w:rFonts w:ascii="Myanmar Text" w:hAnsi="Myanmar Text" w:cs="Myanmar Text"/>
          <w:color w:val="AE272F"/>
          <w:sz w:val="36"/>
          <w:szCs w:val="36"/>
        </w:rPr>
      </w:pPr>
      <w:r w:rsidRPr="00830CCC">
        <w:rPr>
          <w:rFonts w:ascii="Myanmar Text" w:eastAsia="Zawgyi-One" w:hAnsi="Myanmar Text" w:cs="Myanmar Text"/>
          <w:color w:val="AE272F"/>
          <w:sz w:val="36"/>
          <w:szCs w:val="36"/>
        </w:rPr>
        <w:t>မိဘများနှင့် ပြုစုစောင့်ရှောက်သူများအတွက်နည်းစနစ်လမ်းညွှန်</w:t>
      </w:r>
    </w:p>
    <w:p w14:paraId="43B169C3" w14:textId="7DFA188F" w:rsidR="00EE4D6F" w:rsidRPr="00830CCC" w:rsidRDefault="00F6121B" w:rsidP="008048E6">
      <w:pPr>
        <w:pStyle w:val="SSB-intro"/>
        <w:pBdr>
          <w:top w:val="single" w:sz="4" w:space="4" w:color="AE272F"/>
        </w:pBdr>
        <w:spacing w:after="0"/>
        <w:rPr>
          <w:rFonts w:ascii="Myanmar Text" w:hAnsi="Myanmar Text" w:cs="Myanmar Text"/>
          <w:sz w:val="20"/>
          <w:szCs w:val="20"/>
        </w:rPr>
      </w:pPr>
      <w:bookmarkStart w:id="0" w:name="_Hlk180056463"/>
      <w:r w:rsidRPr="00830CCC">
        <w:rPr>
          <w:rFonts w:ascii="Myanmar Text" w:eastAsia="Zawgyi-One" w:hAnsi="Myanmar Text" w:cs="Myanmar Text"/>
          <w:sz w:val="20"/>
          <w:szCs w:val="20"/>
        </w:rPr>
        <w:t>ကျောင်းစရိတ်ချွေတာရေးအပိုပေးငွေ</w:t>
      </w:r>
      <w:bookmarkStart w:id="1" w:name="_Hlk182903842"/>
      <w:bookmarkStart w:id="2" w:name="_Hlk180058323"/>
      <w:r w:rsidR="000F60CB" w:rsidRPr="00830CCC">
        <w:rPr>
          <w:rFonts w:ascii="Myanmar Text" w:eastAsia="Zawgyi-One" w:hAnsi="Myanmar Text" w:cs="Myanmar Text"/>
          <w:sz w:val="20"/>
          <w:szCs w:val="20"/>
        </w:rPr>
        <w:t xml:space="preserve"> </w:t>
      </w:r>
      <w:bookmarkEnd w:id="1"/>
      <w:r w:rsidRPr="00830CCC">
        <w:rPr>
          <w:rFonts w:ascii="Myanmar Text" w:eastAsia="Zawgyi-One" w:hAnsi="Myanmar Text" w:cs="Myanmar Text"/>
          <w:sz w:val="20"/>
          <w:szCs w:val="20"/>
        </w:rPr>
        <w:t>မိဘနှင့် ပြုစုစောင့်ရှောက်သူ အွန်လိုင်းစနစ်အား အွန်လိုင်းမှအသုံးပြုပုံ</w:t>
      </w:r>
      <w:bookmarkEnd w:id="0"/>
      <w:bookmarkEnd w:id="2"/>
    </w:p>
    <w:p w14:paraId="5A0361E9" w14:textId="77777777" w:rsidR="0028741B" w:rsidRPr="00830CCC" w:rsidRDefault="0028741B" w:rsidP="00121E5C">
      <w:pPr>
        <w:pStyle w:val="SSB-heading2"/>
        <w:spacing w:before="0" w:after="0" w:line="240" w:lineRule="auto"/>
        <w:rPr>
          <w:rFonts w:ascii="Myanmar Text" w:eastAsia="Zawgyi-One" w:hAnsi="Myanmar Text" w:cs="Myanmar Text"/>
          <w:sz w:val="24"/>
          <w:szCs w:val="24"/>
        </w:rPr>
      </w:pPr>
    </w:p>
    <w:p w14:paraId="08332B3F" w14:textId="36D5F4C8" w:rsidR="00B163A7" w:rsidRPr="00830CCC" w:rsidRDefault="00F6121B" w:rsidP="00A74E42">
      <w:pPr>
        <w:pStyle w:val="SSB-heading2"/>
        <w:spacing w:before="0" w:after="0" w:line="240" w:lineRule="auto"/>
        <w:rPr>
          <w:rFonts w:ascii="Myanmar Text" w:hAnsi="Myanmar Text" w:cs="Myanmar Text"/>
          <w:sz w:val="24"/>
          <w:szCs w:val="24"/>
        </w:rPr>
      </w:pPr>
      <w:r w:rsidRPr="00830CCC">
        <w:rPr>
          <w:rFonts w:ascii="Myanmar Text" w:eastAsia="Zawgyi-One" w:hAnsi="Myanmar Text" w:cs="Myanmar Text"/>
          <w:sz w:val="24"/>
          <w:szCs w:val="24"/>
        </w:rPr>
        <w:t>ကျောင်းစရိတ်ချွေတာရေးအပိုပေးငွေ</w:t>
      </w:r>
      <w:r w:rsidR="000F60CB" w:rsidRPr="00830CCC">
        <w:rPr>
          <w:rFonts w:ascii="Myanmar Text" w:eastAsia="Zawgyi-One" w:hAnsi="Myanmar Text" w:cs="Myanmar Text"/>
          <w:sz w:val="24"/>
          <w:szCs w:val="24"/>
        </w:rPr>
        <w:t xml:space="preserve"> </w:t>
      </w:r>
      <w:r w:rsidR="00C43121" w:rsidRPr="00830CCC">
        <w:rPr>
          <w:rFonts w:ascii="Myanmar Text" w:eastAsia="Zawgyi-One" w:hAnsi="Myanmar Text" w:cs="Myanmar Text"/>
          <w:sz w:val="24"/>
          <w:szCs w:val="24"/>
        </w:rPr>
        <w:t>(School Saving Bonus)</w:t>
      </w:r>
      <w:r w:rsidR="00C43121" w:rsidRPr="00830CCC" w:rsidDel="00121E5C">
        <w:rPr>
          <w:rFonts w:ascii="Myanmar Text" w:eastAsia="Zawgyi-One" w:hAnsi="Myanmar Text" w:cs="Myanmar Text"/>
          <w:sz w:val="24"/>
          <w:szCs w:val="24"/>
        </w:rPr>
        <w:t xml:space="preserve"> </w:t>
      </w:r>
      <w:r w:rsidRPr="00830CCC">
        <w:rPr>
          <w:rFonts w:ascii="Myanmar Text" w:eastAsia="Zawgyi-One" w:hAnsi="Myanmar Text" w:cs="Myanmar Text"/>
          <w:sz w:val="24"/>
          <w:szCs w:val="24"/>
        </w:rPr>
        <w:t xml:space="preserve">အကြောင်း </w:t>
      </w:r>
    </w:p>
    <w:p w14:paraId="2E0EB55A" w14:textId="5918F7EA" w:rsidR="00E145FB" w:rsidRPr="00830CCC" w:rsidRDefault="00F6121B" w:rsidP="00121E5C">
      <w:pPr>
        <w:pStyle w:val="SSB-bodycopy"/>
        <w:spacing w:after="0" w:line="240" w:lineRule="auto"/>
        <w:rPr>
          <w:rFonts w:ascii="Myanmar Text" w:eastAsia="Zawgyi-One" w:hAnsi="Myanmar Text" w:cs="Myanmar Text"/>
          <w:sz w:val="20"/>
          <w:szCs w:val="20"/>
        </w:rPr>
      </w:pPr>
      <w:r w:rsidRPr="00830CCC">
        <w:rPr>
          <w:rFonts w:ascii="Myanmar Text" w:eastAsia="Zawgyi-One" w:hAnsi="Myanmar Text" w:cs="Myanmar Text"/>
          <w:sz w:val="20"/>
          <w:szCs w:val="20"/>
        </w:rPr>
        <w:t xml:space="preserve">ဗစ်တိုးရီးယားအစိုးရသည် ဒေါ်လာ ၄၀၀ ကျောင်းစရိတ်ချွေတာရေးအပိုပေးငွေ </w:t>
      </w:r>
      <w:r w:rsidR="000F60CB" w:rsidRPr="00830CCC">
        <w:rPr>
          <w:rFonts w:ascii="Myanmar Text" w:eastAsia="Zawgyi-One" w:hAnsi="Myanmar Text" w:cs="Myanmar Text"/>
          <w:sz w:val="20"/>
          <w:szCs w:val="20"/>
        </w:rPr>
        <w:t xml:space="preserve">(School Saving Bonus) </w:t>
      </w:r>
      <w:r w:rsidRPr="00830CCC">
        <w:rPr>
          <w:rFonts w:ascii="Myanmar Text" w:eastAsia="Zawgyi-One" w:hAnsi="Myanmar Text" w:cs="Myanmar Text"/>
          <w:sz w:val="20"/>
          <w:szCs w:val="20"/>
        </w:rPr>
        <w:t>တစ်ကြိမ်ပေးခြင်း</w:t>
      </w:r>
      <w:r w:rsidR="00121E5C" w:rsidRPr="00830CCC">
        <w:rPr>
          <w:rFonts w:ascii="Myanmar Text" w:eastAsia="Zawgyi-One" w:hAnsi="Myanmar Text" w:cs="Myanmar Text"/>
          <w:sz w:val="20"/>
          <w:szCs w:val="20"/>
        </w:rPr>
        <w:t xml:space="preserve"> </w:t>
      </w:r>
      <w:r w:rsidRPr="00830CCC">
        <w:rPr>
          <w:rFonts w:ascii="Myanmar Text" w:eastAsia="Zawgyi-One" w:hAnsi="Myanmar Text" w:cs="Myanmar Text"/>
          <w:sz w:val="20"/>
          <w:szCs w:val="20"/>
        </w:rPr>
        <w:t>ဖြင့် မိသားစုများ အနည်းငယ်ချောင်လည်လာစေရန် ပြုလုပ်ပေးနေပါသည်။ ဤပံ့ပိုးကူညီမှုသည် ကျောင်းဝတ်စုံ၊ ကျောင်းသုံး</w:t>
      </w:r>
      <w:r w:rsidR="00121E5C" w:rsidRPr="00830CCC">
        <w:rPr>
          <w:rFonts w:ascii="Myanmar Text" w:eastAsia="Zawgyi-One" w:hAnsi="Myanmar Text" w:cs="Myanmar Text"/>
          <w:sz w:val="20"/>
          <w:szCs w:val="20"/>
        </w:rPr>
        <w:t xml:space="preserve"> </w:t>
      </w:r>
      <w:r w:rsidRPr="00830CCC">
        <w:rPr>
          <w:rFonts w:ascii="Myanmar Text" w:eastAsia="Zawgyi-One" w:hAnsi="Myanmar Text" w:cs="Myanmar Text"/>
          <w:sz w:val="20"/>
          <w:szCs w:val="20"/>
        </w:rPr>
        <w:t>စာအုပ်နှင့် စခန်းချပွဲများ၊ လေ့လာရေးခရီးများနှင့် အားကစားများကဲ့သို့</w:t>
      </w:r>
      <w:r w:rsidR="00121E5C" w:rsidRPr="00830CCC">
        <w:rPr>
          <w:rFonts w:ascii="Myanmar Text" w:eastAsia="Zawgyi-One" w:hAnsi="Myanmar Text" w:cs="Myanmar Text"/>
          <w:sz w:val="20"/>
          <w:szCs w:val="20"/>
        </w:rPr>
        <w:t xml:space="preserve"> </w:t>
      </w:r>
      <w:r w:rsidRPr="00830CCC">
        <w:rPr>
          <w:rFonts w:ascii="Myanmar Text" w:eastAsia="Zawgyi-One" w:hAnsi="Myanmar Text" w:cs="Myanmar Text"/>
          <w:sz w:val="20"/>
          <w:szCs w:val="20"/>
        </w:rPr>
        <w:t>ကျောင်းစရိတ်များကို ကာမိရန် ကူညီပေးပါမည်။</w:t>
      </w:r>
    </w:p>
    <w:p w14:paraId="2923279D" w14:textId="77777777" w:rsidR="00C43121" w:rsidRPr="00830CCC" w:rsidRDefault="00C43121" w:rsidP="00A74E42">
      <w:pPr>
        <w:pStyle w:val="SSB-bodycopy"/>
        <w:spacing w:after="0" w:line="240" w:lineRule="auto"/>
        <w:rPr>
          <w:rFonts w:ascii="Myanmar Text" w:eastAsiaTheme="minorEastAsia" w:hAnsi="Myanmar Text" w:cs="Myanmar Text"/>
          <w:sz w:val="20"/>
          <w:szCs w:val="20"/>
        </w:rPr>
      </w:pPr>
    </w:p>
    <w:p w14:paraId="055010A5" w14:textId="2DEBAB3E" w:rsidR="0017330E" w:rsidRPr="00830CCC" w:rsidRDefault="00F6121B" w:rsidP="00A74E42">
      <w:pPr>
        <w:pStyle w:val="SSB-heading2"/>
        <w:spacing w:before="0" w:after="0" w:line="240" w:lineRule="auto"/>
        <w:rPr>
          <w:rFonts w:ascii="Myanmar Text" w:hAnsi="Myanmar Text" w:cs="Myanmar Text"/>
          <w:sz w:val="24"/>
          <w:szCs w:val="24"/>
        </w:rPr>
      </w:pPr>
      <w:r w:rsidRPr="00830CCC">
        <w:rPr>
          <w:rFonts w:ascii="Myanmar Text" w:eastAsia="Zawgyi-One" w:hAnsi="Myanmar Text" w:cs="Myanmar Text"/>
          <w:sz w:val="24"/>
          <w:szCs w:val="24"/>
        </w:rPr>
        <w:t xml:space="preserve">ကျောင်းစရိတ်ချွေတာရေးအပိုပေးငွေ ရယူခြင်း </w:t>
      </w:r>
    </w:p>
    <w:p w14:paraId="6B9B4056" w14:textId="77777777" w:rsidR="00623D32" w:rsidRPr="00830CCC" w:rsidRDefault="00F6121B" w:rsidP="00A74E42">
      <w:pPr>
        <w:spacing w:after="0" w:line="240" w:lineRule="auto"/>
        <w:rPr>
          <w:rFonts w:ascii="Myanmar Text" w:hAnsi="Myanmar Text" w:cs="Myanmar Text"/>
          <w:sz w:val="20"/>
          <w:szCs w:val="20"/>
        </w:rPr>
      </w:pPr>
      <w:r w:rsidRPr="00830CCC">
        <w:rPr>
          <w:rFonts w:ascii="Myanmar Text" w:eastAsia="Zawgyi-One" w:hAnsi="Myanmar Text" w:cs="Myanmar Text"/>
          <w:sz w:val="20"/>
          <w:szCs w:val="20"/>
        </w:rPr>
        <w:t>၂၀၂၅ အတွက် အစိုးရကျောင်းအပ်နှံထားသော ကျောင်းသားမိဘများနှင့် ပြုစုစောင့်ရှောက်သူများသည် ပညာရေးဌာနမှ အီးမေးလ်တစ်စောင်ကို ၂၀၂၄ နိုဝင်ဘာလ ၂၆ ရက်နေ့တွင် ရရှိပါမည်။</w:t>
      </w:r>
    </w:p>
    <w:p w14:paraId="3E001E80" w14:textId="77777777" w:rsidR="00623D32" w:rsidRPr="00830CCC" w:rsidRDefault="00F6121B" w:rsidP="008048E6">
      <w:pPr>
        <w:spacing w:after="120" w:line="240" w:lineRule="auto"/>
        <w:rPr>
          <w:rFonts w:ascii="Myanmar Text" w:hAnsi="Myanmar Text" w:cs="Myanmar Text"/>
          <w:sz w:val="20"/>
          <w:szCs w:val="20"/>
        </w:rPr>
      </w:pPr>
      <w:r w:rsidRPr="00830CCC">
        <w:rPr>
          <w:rFonts w:ascii="Myanmar Text" w:eastAsia="Zawgyi-One" w:hAnsi="Myanmar Text" w:cs="Myanmar Text"/>
          <w:sz w:val="20"/>
          <w:szCs w:val="20"/>
        </w:rPr>
        <w:t>ထိုအီးမေးလ်တွင် အောက်ပါတို့ ပါဝင်ပါမည်-</w:t>
      </w:r>
    </w:p>
    <w:p w14:paraId="259EE6B3" w14:textId="45153E31" w:rsidR="00623D32" w:rsidRPr="00830CCC" w:rsidRDefault="00F6121B" w:rsidP="00A74E42">
      <w:pPr>
        <w:pStyle w:val="ListParagraph"/>
        <w:numPr>
          <w:ilvl w:val="0"/>
          <w:numId w:val="3"/>
        </w:numPr>
        <w:spacing w:after="0" w:line="240" w:lineRule="auto"/>
        <w:rPr>
          <w:rFonts w:ascii="Myanmar Text" w:hAnsi="Myanmar Text" w:cs="Myanmar Text"/>
          <w:sz w:val="20"/>
          <w:szCs w:val="20"/>
        </w:rPr>
      </w:pPr>
      <w:r w:rsidRPr="00830CCC">
        <w:rPr>
          <w:rFonts w:ascii="Myanmar Text" w:eastAsia="Zawgyi-One" w:hAnsi="Myanmar Text" w:cs="Myanmar Text"/>
          <w:sz w:val="20"/>
          <w:szCs w:val="20"/>
        </w:rPr>
        <w:t>ဒေါ်လာ ၄၀၀ အထောက်အပံ့အသုံးပြုရန် သင့်အတွက် သီးသန့် ကျောင်းစရိတ်ချွေတာရေး</w:t>
      </w:r>
      <w:r w:rsidR="00121E5C" w:rsidRPr="00830CCC">
        <w:rPr>
          <w:rFonts w:ascii="Myanmar Text" w:eastAsia="Zawgyi-One" w:hAnsi="Myanmar Text" w:cs="Myanmar Text"/>
          <w:sz w:val="20"/>
          <w:szCs w:val="20"/>
        </w:rPr>
        <w:t xml:space="preserve"> </w:t>
      </w:r>
      <w:r w:rsidRPr="00830CCC">
        <w:rPr>
          <w:rFonts w:ascii="Myanmar Text" w:eastAsia="Zawgyi-One" w:hAnsi="Myanmar Text" w:cs="Myanmar Text"/>
          <w:sz w:val="20"/>
          <w:szCs w:val="20"/>
        </w:rPr>
        <w:t>အပိုပေးငွေ သင်္ကေတ</w:t>
      </w:r>
    </w:p>
    <w:p w14:paraId="5C051E78" w14:textId="7E8D203B" w:rsidR="006B17B5" w:rsidRPr="00830CCC" w:rsidRDefault="006B17B5" w:rsidP="008048E6">
      <w:pPr>
        <w:pStyle w:val="ListParagraph"/>
        <w:numPr>
          <w:ilvl w:val="0"/>
          <w:numId w:val="3"/>
        </w:numPr>
        <w:spacing w:after="120" w:line="240" w:lineRule="auto"/>
        <w:rPr>
          <w:rFonts w:ascii="Myanmar Text" w:hAnsi="Myanmar Text" w:cs="Myanmar Text"/>
          <w:sz w:val="20"/>
          <w:szCs w:val="20"/>
        </w:rPr>
      </w:pPr>
      <w:hyperlink r:id="rId11" w:history="1">
        <w:r w:rsidRPr="00830CCC">
          <w:rPr>
            <w:rStyle w:val="Hyperlink"/>
            <w:rFonts w:ascii="Myanmar Text" w:eastAsia="Zawgyi-One" w:hAnsi="Myanmar Text" w:cs="Myanmar Text"/>
            <w:sz w:val="20"/>
            <w:szCs w:val="20"/>
          </w:rPr>
          <w:t>ကျောင်းစရိတ်ချွေတာရေးအပိုပေးငွေ မိဘနှင့် ပြုစုစောင့်ရှောက်သူ အွန်လိုင်းစနစ်</w:t>
        </w:r>
      </w:hyperlink>
      <w:r w:rsidRPr="00830CCC">
        <w:rPr>
          <w:rFonts w:ascii="Myanmar Text" w:eastAsia="Zawgyi-One" w:hAnsi="Myanmar Text" w:cs="Myanmar Text"/>
          <w:sz w:val="20"/>
          <w:szCs w:val="20"/>
        </w:rPr>
        <w:t>သို့ သွားရန် လင့်ခ်တစ်ခု။</w:t>
      </w:r>
    </w:p>
    <w:p w14:paraId="4B6EB956" w14:textId="77777777" w:rsidR="00623D32" w:rsidRPr="00830CCC" w:rsidRDefault="00F6121B" w:rsidP="008048E6">
      <w:pPr>
        <w:spacing w:after="120" w:line="240" w:lineRule="auto"/>
        <w:rPr>
          <w:rFonts w:ascii="Myanmar Text" w:hAnsi="Myanmar Text" w:cs="Myanmar Text"/>
          <w:sz w:val="20"/>
          <w:szCs w:val="20"/>
        </w:rPr>
      </w:pPr>
      <w:r w:rsidRPr="00830CCC">
        <w:rPr>
          <w:rFonts w:ascii="Myanmar Text" w:eastAsia="Zawgyi-One" w:hAnsi="Myanmar Text" w:cs="Myanmar Text"/>
          <w:sz w:val="20"/>
          <w:szCs w:val="20"/>
        </w:rPr>
        <w:t>မိဘများနှင့် ပြုစုစောင့်ရှောက်သူများသည် ၎င်းတို့မိသားစုအတွင်းရှိ ရနိုင်မည့်ကျောင်းသားတစ်ဦးစီအတွက် အီးမေးလ်နှင့် သင်္ကေတတစ်ခုကို လက်ခံရရှိပါမည်။</w:t>
      </w:r>
    </w:p>
    <w:p w14:paraId="71C8E69D" w14:textId="77777777" w:rsidR="00623D32" w:rsidRPr="00830CCC" w:rsidRDefault="00F6121B" w:rsidP="008048E6">
      <w:pPr>
        <w:spacing w:after="120" w:line="240" w:lineRule="auto"/>
        <w:rPr>
          <w:rFonts w:ascii="Myanmar Text" w:hAnsi="Myanmar Text" w:cs="Myanmar Text"/>
          <w:sz w:val="20"/>
          <w:szCs w:val="20"/>
        </w:rPr>
      </w:pPr>
      <w:r w:rsidRPr="00830CCC">
        <w:rPr>
          <w:rFonts w:ascii="Myanmar Text" w:eastAsia="Zawgyi-One" w:hAnsi="Myanmar Text" w:cs="Myanmar Text"/>
          <w:sz w:val="20"/>
          <w:szCs w:val="20"/>
        </w:rPr>
        <w:t xml:space="preserve">အီးမေးလ်ကို ရှာမတွေ့ပါက spam သို့မဟုတ် junk folder တွင် စစ်ဆေးပါ။ </w:t>
      </w:r>
    </w:p>
    <w:p w14:paraId="43441516" w14:textId="20AA8F71" w:rsidR="004A63C4" w:rsidRPr="00830CCC" w:rsidRDefault="00F6121B" w:rsidP="00A74E42">
      <w:pPr>
        <w:spacing w:after="0" w:line="240" w:lineRule="auto"/>
        <w:rPr>
          <w:rFonts w:ascii="Myanmar Text" w:hAnsi="Myanmar Text" w:cs="Myanmar Text"/>
          <w:sz w:val="20"/>
          <w:szCs w:val="20"/>
        </w:rPr>
      </w:pPr>
      <w:r w:rsidRPr="00830CCC">
        <w:rPr>
          <w:rFonts w:ascii="Myanmar Text" w:eastAsia="Zawgyi-One" w:hAnsi="Myanmar Text" w:cs="Myanmar Text"/>
          <w:sz w:val="20"/>
          <w:szCs w:val="20"/>
        </w:rPr>
        <w:t xml:space="preserve">သတိပြုရန်မှာ ပညာရေးဌာနနှင့် ဗစ်တိုးရီးယားအစိုးရသည် ကျောင်းစရိတ်ချွေတာရေးအပိုပေးငွေအတွက် သင်၏ ဘဏ် သို့မဟုတ် ငွေကြေးအကြောင်းအသေးစိတ်များကို ပေးဆောင်ရန် မည်သည့်အခါမျှ တောင်းဆိုမည် မဟုတ်ပါ။ </w:t>
      </w:r>
    </w:p>
    <w:p w14:paraId="66C5A8D5" w14:textId="77777777" w:rsidR="00C43121" w:rsidRPr="00830CCC" w:rsidRDefault="00C43121" w:rsidP="00121E5C">
      <w:pPr>
        <w:pStyle w:val="SSB-heading2"/>
        <w:spacing w:before="0" w:after="0" w:line="240" w:lineRule="auto"/>
        <w:rPr>
          <w:rFonts w:ascii="Myanmar Text" w:eastAsia="Zawgyi-One" w:hAnsi="Myanmar Text" w:cs="Myanmar Text"/>
          <w:sz w:val="24"/>
          <w:szCs w:val="24"/>
        </w:rPr>
      </w:pPr>
      <w:bookmarkStart w:id="3" w:name="_Hlk179381049"/>
    </w:p>
    <w:p w14:paraId="59134963" w14:textId="77777777" w:rsidR="008048E6" w:rsidRDefault="008048E6">
      <w:pPr>
        <w:rPr>
          <w:rFonts w:ascii="Myanmar Text" w:eastAsia="Zawgyi-One" w:hAnsi="Myanmar Text" w:cs="Myanmar Text"/>
          <w:color w:val="AE272F"/>
          <w:sz w:val="24"/>
          <w:szCs w:val="24"/>
        </w:rPr>
      </w:pPr>
      <w:r>
        <w:rPr>
          <w:rFonts w:ascii="Myanmar Text" w:eastAsia="Zawgyi-One" w:hAnsi="Myanmar Text" w:cs="Myanmar Text"/>
          <w:sz w:val="24"/>
          <w:szCs w:val="24"/>
        </w:rPr>
        <w:br w:type="page"/>
      </w:r>
    </w:p>
    <w:p w14:paraId="25E9D72B" w14:textId="53F3454A" w:rsidR="00F73257" w:rsidRPr="00830CCC" w:rsidRDefault="00F6121B" w:rsidP="00A74E42">
      <w:pPr>
        <w:pStyle w:val="SSB-heading2"/>
        <w:spacing w:before="0" w:after="0" w:line="240" w:lineRule="auto"/>
        <w:rPr>
          <w:rFonts w:ascii="Myanmar Text" w:hAnsi="Myanmar Text" w:cs="Myanmar Text"/>
          <w:sz w:val="24"/>
          <w:szCs w:val="24"/>
        </w:rPr>
      </w:pPr>
      <w:r w:rsidRPr="00830CCC">
        <w:rPr>
          <w:rFonts w:ascii="Myanmar Text" w:eastAsia="Zawgyi-One" w:hAnsi="Myanmar Text" w:cs="Myanmar Text"/>
          <w:sz w:val="24"/>
          <w:szCs w:val="24"/>
        </w:rPr>
        <w:lastRenderedPageBreak/>
        <w:t>ကျောင်းစရိတ်ချွေတာရေးအပိုပေးငွေ မိဘနှင့် ပြုစုစောင့်ရှောက်သူ အွန်လိုင်းစနစ်သို့ ဝင်ရောက်ခြင်း</w:t>
      </w:r>
    </w:p>
    <w:p w14:paraId="16F04EDC" w14:textId="63E0CE6F" w:rsidR="00B57F69" w:rsidRPr="00830CCC" w:rsidRDefault="4513F931" w:rsidP="00A74E42">
      <w:pPr>
        <w:pStyle w:val="ListParagraph"/>
        <w:numPr>
          <w:ilvl w:val="0"/>
          <w:numId w:val="5"/>
        </w:numPr>
        <w:spacing w:after="0" w:line="240" w:lineRule="auto"/>
        <w:rPr>
          <w:rFonts w:ascii="Myanmar Text" w:hAnsi="Myanmar Text" w:cs="Myanmar Text"/>
          <w:sz w:val="20"/>
          <w:szCs w:val="20"/>
        </w:rPr>
      </w:pPr>
      <w:hyperlink r:id="rId12" w:history="1">
        <w:r w:rsidRPr="00830CCC">
          <w:rPr>
            <w:rStyle w:val="Hyperlink"/>
            <w:rFonts w:ascii="Myanmar Text" w:eastAsia="Zawgyi-One" w:hAnsi="Myanmar Text" w:cs="Myanmar Text"/>
            <w:sz w:val="20"/>
            <w:szCs w:val="20"/>
          </w:rPr>
          <w:t xml:space="preserve">ကျောင်းစရိတ်ချွေတာရေးအပိုပေးငွေ </w:t>
        </w:r>
        <w:r w:rsidR="000F60CB" w:rsidRPr="00830CCC">
          <w:rPr>
            <w:rStyle w:val="Hyperlink"/>
            <w:rFonts w:ascii="Myanmar Text" w:eastAsia="Zawgyi-One" w:hAnsi="Myanmar Text" w:cs="Myanmar Text"/>
            <w:sz w:val="20"/>
            <w:szCs w:val="20"/>
          </w:rPr>
          <w:t xml:space="preserve">(School Saving Bonus) </w:t>
        </w:r>
        <w:r w:rsidRPr="00830CCC">
          <w:rPr>
            <w:rStyle w:val="Hyperlink"/>
            <w:rFonts w:ascii="Myanmar Text" w:eastAsia="Zawgyi-One" w:hAnsi="Myanmar Text" w:cs="Myanmar Text"/>
            <w:sz w:val="20"/>
            <w:szCs w:val="20"/>
          </w:rPr>
          <w:t>မိဘနှင့် ပြုစုစောင့်ရှောက်သူ အွန်လိုင်းစနစ်သို့</w:t>
        </w:r>
      </w:hyperlink>
      <w:r w:rsidRPr="00830CCC">
        <w:rPr>
          <w:rFonts w:ascii="Myanmar Text" w:eastAsia="Zawgyi-One" w:hAnsi="Myanmar Text" w:cs="Myanmar Text"/>
          <w:sz w:val="20"/>
          <w:szCs w:val="20"/>
        </w:rPr>
        <w:t xml:space="preserve"> သွားရောက်ကြည့်ရှုပါ </w:t>
      </w:r>
    </w:p>
    <w:p w14:paraId="1C0E1747" w14:textId="77777777" w:rsidR="00B57F69" w:rsidRPr="00830CCC" w:rsidRDefault="00F6121B" w:rsidP="00A74E42">
      <w:pPr>
        <w:pStyle w:val="ListParagraph"/>
        <w:numPr>
          <w:ilvl w:val="0"/>
          <w:numId w:val="5"/>
        </w:numPr>
        <w:spacing w:after="0" w:line="240" w:lineRule="auto"/>
        <w:rPr>
          <w:rFonts w:ascii="Myanmar Text" w:hAnsi="Myanmar Text" w:cs="Myanmar Text"/>
          <w:sz w:val="20"/>
          <w:szCs w:val="20"/>
        </w:rPr>
      </w:pPr>
      <w:r w:rsidRPr="00830CCC">
        <w:rPr>
          <w:rFonts w:ascii="Myanmar Text" w:eastAsia="Zawgyi-One" w:hAnsi="Myanmar Text" w:cs="Myanmar Text"/>
          <w:sz w:val="20"/>
          <w:szCs w:val="20"/>
        </w:rPr>
        <w:t>ထိုဝဘ်စာမျက်နှာတွင် အောက်ပါတို့ကို ဖော်ပြထားပါမည်-</w:t>
      </w:r>
    </w:p>
    <w:bookmarkEnd w:id="3"/>
    <w:p w14:paraId="639FD1F6" w14:textId="77777777" w:rsidR="000C73BF" w:rsidRPr="00830CCC" w:rsidRDefault="00F6121B" w:rsidP="00A74E42">
      <w:pPr>
        <w:pStyle w:val="NormalWeb"/>
        <w:spacing w:before="0" w:beforeAutospacing="0" w:after="0" w:afterAutospacing="0"/>
        <w:rPr>
          <w:rFonts w:ascii="Myanmar Text" w:hAnsi="Myanmar Text" w:cs="Myanmar Text"/>
        </w:rPr>
      </w:pPr>
      <w:r w:rsidRPr="00830CCC">
        <w:rPr>
          <w:rFonts w:ascii="Myanmar Text" w:hAnsi="Myanmar Text" w:cs="Myanmar Text"/>
          <w:noProof/>
        </w:rPr>
        <w:drawing>
          <wp:inline distT="0" distB="0" distL="0" distR="0" wp14:anchorId="00C6B18F" wp14:editId="5438442A">
            <wp:extent cx="3886200" cy="2671763"/>
            <wp:effectExtent l="19050" t="19050" r="19050" b="14605"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6388" cy="2699392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>
                          <a:lumMod val="20000"/>
                          <a:lumOff val="8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0546BC0A" w14:textId="425C7348" w:rsidR="00B04FBE" w:rsidRPr="00830CCC" w:rsidRDefault="00F6121B" w:rsidP="00A74E42">
      <w:pPr>
        <w:pStyle w:val="ListParagraph"/>
        <w:numPr>
          <w:ilvl w:val="0"/>
          <w:numId w:val="5"/>
        </w:numPr>
        <w:spacing w:after="0" w:line="240" w:lineRule="auto"/>
        <w:rPr>
          <w:rFonts w:ascii="Myanmar Text" w:hAnsi="Myanmar Text" w:cs="Myanmar Text"/>
          <w:sz w:val="20"/>
          <w:szCs w:val="20"/>
        </w:rPr>
      </w:pPr>
      <w:r w:rsidRPr="00830CCC">
        <w:rPr>
          <w:rFonts w:ascii="Myanmar Text" w:eastAsia="Zawgyi-One" w:hAnsi="Myanmar Text" w:cs="Myanmar Text"/>
          <w:sz w:val="20"/>
          <w:szCs w:val="20"/>
        </w:rPr>
        <w:t xml:space="preserve">ပညာရေးဌာနမှရရှိသည့် သင့်အတွက် သီးသန့် ကျောင်းစရိတ်ချွေတာရေးအပိုပေးငွေ </w:t>
      </w:r>
      <w:r w:rsidR="000F60CB" w:rsidRPr="00830CCC">
        <w:rPr>
          <w:rFonts w:ascii="Myanmar Text" w:eastAsia="Zawgyi-One" w:hAnsi="Myanmar Text" w:cs="Myanmar Text"/>
          <w:sz w:val="20"/>
          <w:szCs w:val="20"/>
        </w:rPr>
        <w:t xml:space="preserve">(School Saving Bonus) </w:t>
      </w:r>
      <w:r w:rsidRPr="00830CCC">
        <w:rPr>
          <w:rFonts w:ascii="Myanmar Text" w:eastAsia="Zawgyi-One" w:hAnsi="Myanmar Text" w:cs="Myanmar Text"/>
          <w:sz w:val="20"/>
          <w:szCs w:val="20"/>
        </w:rPr>
        <w:t xml:space="preserve">သင်္ကေတနှင့် ၎င်းထံသို့ ပေးပို့ခဲ့သည့်အီးမေးလ်လိပ်စာကို ထည့်သွင်းပြီး </w:t>
      </w:r>
      <w:r w:rsidR="008755B5" w:rsidRPr="00830CCC">
        <w:rPr>
          <w:rFonts w:ascii="Myanmar Text" w:eastAsia="Zawgyi-One" w:hAnsi="Myanmar Text" w:cs="Myanmar Text"/>
          <w:b/>
          <w:bCs/>
          <w:sz w:val="20"/>
          <w:szCs w:val="20"/>
        </w:rPr>
        <w:t>verify</w:t>
      </w:r>
      <w:r w:rsidRPr="00830CCC">
        <w:rPr>
          <w:rFonts w:ascii="Myanmar Text" w:eastAsia="Zawgyi-One" w:hAnsi="Myanmar Text" w:cs="Myanmar Text"/>
          <w:sz w:val="20"/>
          <w:szCs w:val="20"/>
        </w:rPr>
        <w:t xml:space="preserve">ကို နှိပ်ပါ။ </w:t>
      </w:r>
    </w:p>
    <w:p w14:paraId="05A86DCE" w14:textId="107E6FBB" w:rsidR="008755B5" w:rsidRPr="00830CCC" w:rsidRDefault="00F6121B" w:rsidP="00A74E42">
      <w:pPr>
        <w:pStyle w:val="ListParagraph"/>
        <w:numPr>
          <w:ilvl w:val="0"/>
          <w:numId w:val="5"/>
        </w:numPr>
        <w:spacing w:after="0" w:line="240" w:lineRule="auto"/>
        <w:rPr>
          <w:rFonts w:ascii="Myanmar Text" w:hAnsi="Myanmar Text" w:cs="Myanmar Text"/>
          <w:sz w:val="20"/>
          <w:szCs w:val="20"/>
        </w:rPr>
      </w:pPr>
      <w:r w:rsidRPr="00830CCC">
        <w:rPr>
          <w:rFonts w:ascii="Myanmar Text" w:eastAsia="Zawgyi-One" w:hAnsi="Myanmar Text" w:cs="Myanmar Text"/>
          <w:b/>
          <w:bCs/>
          <w:sz w:val="20"/>
          <w:szCs w:val="20"/>
        </w:rPr>
        <w:t xml:space="preserve">Verify </w:t>
      </w:r>
      <w:r w:rsidRPr="00830CCC">
        <w:rPr>
          <w:rFonts w:ascii="Myanmar Text" w:eastAsia="Zawgyi-One" w:hAnsi="Myanmar Text" w:cs="Myanmar Text"/>
          <w:sz w:val="20"/>
          <w:szCs w:val="20"/>
        </w:rPr>
        <w:t xml:space="preserve">ကို နှိပ်ပြီးနောက် သင်၏ ကျောင်းစရိတ်ချွေတာရေးအပိုပေးငွေ </w:t>
      </w:r>
      <w:r w:rsidR="000F60CB" w:rsidRPr="00830CCC">
        <w:rPr>
          <w:rFonts w:ascii="Myanmar Text" w:eastAsia="Zawgyi-One" w:hAnsi="Myanmar Text" w:cs="Myanmar Text"/>
          <w:sz w:val="20"/>
          <w:szCs w:val="20"/>
        </w:rPr>
        <w:t xml:space="preserve">(School Saving Bonus) </w:t>
      </w:r>
      <w:r w:rsidRPr="00830CCC">
        <w:rPr>
          <w:rFonts w:ascii="Myanmar Text" w:eastAsia="Zawgyi-One" w:hAnsi="Myanmar Text" w:cs="Myanmar Text"/>
          <w:sz w:val="20"/>
          <w:szCs w:val="20"/>
        </w:rPr>
        <w:t xml:space="preserve">အကျဉ်းချုပ် စာမျက်နှာကို တွေ့ရပါမည်။ </w:t>
      </w:r>
    </w:p>
    <w:p w14:paraId="1A309F36" w14:textId="77777777" w:rsidR="008048E6" w:rsidRDefault="008048E6">
      <w:pPr>
        <w:rPr>
          <w:rFonts w:ascii="Myanmar Text" w:eastAsia="Zawgyi-One" w:hAnsi="Myanmar Text" w:cs="Myanmar Text"/>
          <w:color w:val="AE272F"/>
          <w:sz w:val="24"/>
          <w:szCs w:val="24"/>
        </w:rPr>
      </w:pPr>
      <w:r>
        <w:rPr>
          <w:rFonts w:ascii="Myanmar Text" w:eastAsia="Zawgyi-One" w:hAnsi="Myanmar Text" w:cs="Myanmar Text"/>
          <w:sz w:val="24"/>
          <w:szCs w:val="24"/>
        </w:rPr>
        <w:br w:type="page"/>
      </w:r>
    </w:p>
    <w:p w14:paraId="298924B8" w14:textId="071A620F" w:rsidR="00F77EBE" w:rsidRPr="00830CCC" w:rsidRDefault="00F6121B" w:rsidP="000C1643">
      <w:pPr>
        <w:pStyle w:val="SSB-heading2"/>
        <w:rPr>
          <w:rFonts w:ascii="Myanmar Text" w:hAnsi="Myanmar Text" w:cs="Myanmar Text"/>
          <w:sz w:val="24"/>
          <w:szCs w:val="24"/>
        </w:rPr>
      </w:pPr>
      <w:r w:rsidRPr="00830CCC">
        <w:rPr>
          <w:rFonts w:ascii="Myanmar Text" w:eastAsia="Zawgyi-One" w:hAnsi="Myanmar Text" w:cs="Myanmar Text"/>
          <w:sz w:val="24"/>
          <w:szCs w:val="24"/>
        </w:rPr>
        <w:lastRenderedPageBreak/>
        <w:t xml:space="preserve">ကျောင်းစရိတ်ချွေတာရေးအပိုပေးငွေ </w:t>
      </w:r>
      <w:r w:rsidR="000F60CB" w:rsidRPr="00830CCC">
        <w:rPr>
          <w:rFonts w:ascii="Myanmar Text" w:eastAsia="Zawgyi-One" w:hAnsi="Myanmar Text" w:cs="Myanmar Text"/>
          <w:sz w:val="24"/>
          <w:szCs w:val="24"/>
        </w:rPr>
        <w:t xml:space="preserve">(School Saving Bonus) </w:t>
      </w:r>
      <w:r w:rsidRPr="00830CCC">
        <w:rPr>
          <w:rFonts w:ascii="Myanmar Text" w:eastAsia="Zawgyi-One" w:hAnsi="Myanmar Text" w:cs="Myanmar Text"/>
          <w:sz w:val="24"/>
          <w:szCs w:val="24"/>
        </w:rPr>
        <w:t>အကျဉ်းချုပ် စာမျက်နှာ</w:t>
      </w:r>
    </w:p>
    <w:p w14:paraId="2FFD384F" w14:textId="6CBECB57" w:rsidR="000E141D" w:rsidRPr="00830CCC" w:rsidRDefault="00F6121B" w:rsidP="00F77EBE">
      <w:pPr>
        <w:rPr>
          <w:rFonts w:ascii="Myanmar Text" w:hAnsi="Myanmar Text" w:cs="Myanmar Text"/>
        </w:rPr>
      </w:pPr>
      <w:r w:rsidRPr="00830CCC">
        <w:rPr>
          <w:rFonts w:ascii="Myanmar Text" w:eastAsia="Zawgyi-One" w:hAnsi="Myanmar Text" w:cs="Myanmar Text"/>
          <w:sz w:val="20"/>
          <w:szCs w:val="20"/>
        </w:rPr>
        <w:t xml:space="preserve">ကျောင်းစရိတ်ချွေတာရေးအပိုပေးငွေ </w:t>
      </w:r>
      <w:r w:rsidR="000F60CB" w:rsidRPr="00830CCC">
        <w:rPr>
          <w:rFonts w:ascii="Myanmar Text" w:eastAsia="Zawgyi-One" w:hAnsi="Myanmar Text" w:cs="Myanmar Text"/>
          <w:sz w:val="20"/>
          <w:szCs w:val="20"/>
        </w:rPr>
        <w:t xml:space="preserve">(School Saving Bonus) </w:t>
      </w:r>
      <w:r w:rsidRPr="00830CCC">
        <w:rPr>
          <w:rFonts w:ascii="Myanmar Text" w:eastAsia="Zawgyi-One" w:hAnsi="Myanmar Text" w:cs="Myanmar Text"/>
          <w:sz w:val="20"/>
          <w:szCs w:val="20"/>
        </w:rPr>
        <w:t>အကျဉ်းချုပ်စာမျက်နှာတွင် အဓိကထုတ်ပြန်ချက်များကို ပေးထားပြီး ကျောင်းစရိတ်ချွေတာရေးအပိုပေးငွေ</w:t>
      </w:r>
      <w:r w:rsidR="000F60CB" w:rsidRPr="00830CCC">
        <w:rPr>
          <w:rFonts w:ascii="Myanmar Text" w:eastAsia="Zawgyi-One" w:hAnsi="Myanmar Text" w:cs="Myanmar Text"/>
          <w:sz w:val="20"/>
          <w:szCs w:val="20"/>
        </w:rPr>
        <w:t xml:space="preserve"> (School Saving Bonus) </w:t>
      </w:r>
      <w:r w:rsidRPr="00830CCC">
        <w:rPr>
          <w:rFonts w:ascii="Myanmar Text" w:eastAsia="Zawgyi-One" w:hAnsi="Myanmar Text" w:cs="Myanmar Text"/>
          <w:sz w:val="20"/>
          <w:szCs w:val="20"/>
        </w:rPr>
        <w:t>အား မည်သို့သုံးစွဲမည်ကို သင် ရွေးချယ်နိုင်ပါသည်။</w:t>
      </w:r>
    </w:p>
    <w:p w14:paraId="20660252" w14:textId="4573B31E" w:rsidR="00005E50" w:rsidRPr="00830CCC" w:rsidRDefault="00E1008A" w:rsidP="00005E50">
      <w:pPr>
        <w:pStyle w:val="NormalWeb"/>
        <w:rPr>
          <w:rFonts w:ascii="Myanmar Text" w:hAnsi="Myanmar Text" w:cs="Myanmar Text"/>
        </w:rPr>
      </w:pPr>
      <w:r w:rsidRPr="00830CCC">
        <w:rPr>
          <w:rFonts w:ascii="Myanmar Text" w:hAnsi="Myanmar Text" w:cs="Myanmar Text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9E1D05" wp14:editId="7EBFD260">
                <wp:simplePos x="0" y="0"/>
                <wp:positionH relativeFrom="column">
                  <wp:posOffset>127000</wp:posOffset>
                </wp:positionH>
                <wp:positionV relativeFrom="paragraph">
                  <wp:posOffset>95885</wp:posOffset>
                </wp:positionV>
                <wp:extent cx="4343400" cy="247650"/>
                <wp:effectExtent l="19050" t="19050" r="19050" b="19050"/>
                <wp:wrapNone/>
                <wp:docPr id="380029346" name="Rectangle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43400" cy="2476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34AF50C" id="Rectangle 1" o:spid="_x0000_s1026" alt="&quot;&quot;" style="position:absolute;margin-left:10pt;margin-top:7.55pt;width:342pt;height:19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" filled="f" strokecolor="#92d050" strokeweight="2.25pt"/>
            </w:pict>
          </mc:Fallback>
        </mc:AlternateContent>
      </w:r>
      <w:r>
        <w:rPr>
          <w:noProof/>
        </w:rPr>
        <w:drawing>
          <wp:inline distT="0" distB="0" distL="0" distR="0" wp14:anchorId="5C969348" wp14:editId="179D060E">
            <wp:extent cx="4467225" cy="5363845"/>
            <wp:effectExtent l="0" t="0" r="9525" b="8255"/>
            <wp:docPr id="1587669640" name="Picture 1" descr="A screenshot of a school saving bonus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7669640" name="Picture 1" descr="A screenshot of a school saving bonus&#10;&#10;Description automatically generated"/>
                    <pic:cNvPicPr>
                      <a:picLocks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467225" cy="5363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048E6" w:rsidRPr="00830CCC">
        <w:rPr>
          <w:rFonts w:ascii="Myanmar Text" w:hAnsi="Myanmar Text" w:cs="Myanmar Text"/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622E47BF" wp14:editId="20EC6E88">
                <wp:simplePos x="0" y="0"/>
                <wp:positionH relativeFrom="column">
                  <wp:posOffset>4667250</wp:posOffset>
                </wp:positionH>
                <wp:positionV relativeFrom="paragraph">
                  <wp:posOffset>2485390</wp:posOffset>
                </wp:positionV>
                <wp:extent cx="1638300" cy="2104390"/>
                <wp:effectExtent l="0" t="0" r="0" b="0"/>
                <wp:wrapSquare wrapText="bothSides"/>
                <wp:docPr id="8381335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0" cy="2104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60BCAD" w14:textId="2B710CC0" w:rsidR="000024BB" w:rsidRPr="008048E6" w:rsidRDefault="00F6121B">
                            <w:pPr>
                              <w:rPr>
                                <w:rFonts w:ascii="Myanmar Text" w:hAnsi="Myanmar Text" w:cs="Myanmar Text"/>
                                <w:sz w:val="20"/>
                                <w:szCs w:val="20"/>
                              </w:rPr>
                            </w:pPr>
                            <w:r w:rsidRPr="008048E6">
                              <w:rPr>
                                <w:rFonts w:ascii="Myanmar Text" w:eastAsia="Zawgyi-One" w:hAnsi="Myanmar Text" w:cs="Myanmar Text"/>
                                <w:sz w:val="20"/>
                                <w:szCs w:val="20"/>
                              </w:rPr>
                              <w:t>ဤလင့်ခ်များမှ အပိုပေးငွေ</w:t>
                            </w:r>
                            <w:r w:rsidR="00C43121" w:rsidRPr="008048E6">
                              <w:rPr>
                                <w:rFonts w:ascii="Myanmar Text" w:eastAsia="Zawgyi-One" w:hAnsi="Myanmar Text" w:cs="Myanmar Text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048E6">
                              <w:rPr>
                                <w:rFonts w:ascii="Myanmar Text" w:eastAsia="Zawgyi-One" w:hAnsi="Myanmar Text" w:cs="Myanmar Text"/>
                                <w:sz w:val="20"/>
                                <w:szCs w:val="20"/>
                              </w:rPr>
                              <w:t>အား မည်သို့သုံးစွဲ</w:t>
                            </w:r>
                            <w:r w:rsidR="00C43121" w:rsidRPr="008048E6">
                              <w:rPr>
                                <w:rFonts w:ascii="Myanmar Text" w:eastAsia="Zawgyi-One" w:hAnsi="Myanmar Text" w:cs="Myanmar Text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048E6">
                              <w:rPr>
                                <w:rFonts w:ascii="Myanmar Text" w:eastAsia="Zawgyi-One" w:hAnsi="Myanmar Text" w:cs="Myanmar Text"/>
                                <w:sz w:val="20"/>
                                <w:szCs w:val="20"/>
                              </w:rPr>
                              <w:t>ရမည်ကို သင် ရွေးချယ်နိုင်</w:t>
                            </w:r>
                            <w:r w:rsidR="00C43121" w:rsidRPr="008048E6">
                              <w:rPr>
                                <w:rFonts w:ascii="Myanmar Text" w:eastAsia="Zawgyi-One" w:hAnsi="Myanmar Text" w:cs="Myanmar Text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048E6">
                              <w:rPr>
                                <w:rFonts w:ascii="Myanmar Text" w:eastAsia="Zawgyi-One" w:hAnsi="Myanmar Text" w:cs="Myanmar Text"/>
                                <w:sz w:val="20"/>
                                <w:szCs w:val="20"/>
                              </w:rPr>
                              <w:t>ပါသည်။ ဤလမ်းညွှန်၏ '</w:t>
                            </w:r>
                            <w:r w:rsidR="00C43121" w:rsidRPr="008048E6">
                              <w:rPr>
                                <w:rFonts w:ascii="Myanmar Text" w:eastAsia="Zawgyi-One" w:hAnsi="Myanmar Text" w:cs="Myanmar Text"/>
                                <w:sz w:val="20"/>
                                <w:szCs w:val="20"/>
                              </w:rPr>
                              <w:t xml:space="preserve">How to </w:t>
                            </w:r>
                            <w:r w:rsidR="008048E6">
                              <w:rPr>
                                <w:rFonts w:ascii="Myanmar Text" w:eastAsia="Zawgyi-One" w:hAnsi="Myanmar Text" w:cs="Myanmar Text"/>
                                <w:sz w:val="20"/>
                                <w:szCs w:val="20"/>
                              </w:rPr>
                              <w:br/>
                            </w:r>
                            <w:r w:rsidR="00C43121" w:rsidRPr="008048E6">
                              <w:rPr>
                                <w:rFonts w:ascii="Myanmar Text" w:eastAsia="Zawgyi-One" w:hAnsi="Myanmar Text" w:cs="Myanmar Text"/>
                                <w:sz w:val="20"/>
                                <w:szCs w:val="20"/>
                              </w:rPr>
                              <w:t xml:space="preserve">use your School Saving Bonus’ </w:t>
                            </w:r>
                            <w:r w:rsidRPr="008048E6">
                              <w:rPr>
                                <w:rFonts w:ascii="Myanmar Text" w:eastAsia="Zawgyi-One" w:hAnsi="Myanmar Text" w:cs="Myanmar Text"/>
                                <w:sz w:val="20"/>
                                <w:szCs w:val="20"/>
                              </w:rPr>
                              <w:t>အသုံးပြုနည်း' ကဏ္ဍတွင် ထိုလင့်ခ်များ</w:t>
                            </w:r>
                            <w:r w:rsidR="00C43121" w:rsidRPr="008048E6">
                              <w:rPr>
                                <w:rFonts w:ascii="Myanmar Text" w:eastAsia="Zawgyi-One" w:hAnsi="Myanmar Text" w:cs="Myanmar Text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048E6">
                              <w:rPr>
                                <w:rFonts w:ascii="Myanmar Text" w:eastAsia="Zawgyi-One" w:hAnsi="Myanmar Text" w:cs="Myanmar Text"/>
                                <w:sz w:val="20"/>
                                <w:szCs w:val="20"/>
                              </w:rPr>
                              <w:t>အကြောင်း ပိုမိုလေ့လာပါ။</w:t>
                            </w:r>
                          </w:p>
                        </w:txbxContent>
                      </wps:txbx>
                      <wps:bodyPr rot="0" vert="horz" wrap="square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2E47B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7.5pt;margin-top:195.7pt;width:129pt;height:165.7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" stroked="f">
                <v:textbox>
                  <w:txbxContent>
                    <w:p w14:paraId="7A60BCAD" w14:textId="2B710CC0" w:rsidR="000024BB" w:rsidRPr="008048E6" w:rsidRDefault="00F6121B">
                      <w:pPr>
                        <w:rPr>
                          <w:rFonts w:ascii="Myanmar Text" w:hAnsi="Myanmar Text" w:cs="Myanmar Text"/>
                          <w:sz w:val="20"/>
                          <w:szCs w:val="20"/>
                        </w:rPr>
                      </w:pPr>
                      <w:r w:rsidRPr="008048E6">
                        <w:rPr>
                          <w:rFonts w:ascii="Myanmar Text" w:eastAsia="Zawgyi-One" w:hAnsi="Myanmar Text" w:cs="Myanmar Text"/>
                          <w:sz w:val="20"/>
                          <w:szCs w:val="20"/>
                        </w:rPr>
                        <w:t>ဤလင့်ခ်များမှ</w:t>
                      </w:r>
                      <w:r w:rsidRPr="008048E6">
                        <w:rPr>
                          <w:rFonts w:ascii="Myanmar Text" w:eastAsia="Zawgyi-One" w:hAnsi="Myanmar Text" w:cs="Myanmar Text"/>
                          <w:sz w:val="20"/>
                          <w:szCs w:val="20"/>
                        </w:rPr>
                        <w:t xml:space="preserve"> </w:t>
                      </w:r>
                      <w:r w:rsidRPr="008048E6">
                        <w:rPr>
                          <w:rFonts w:ascii="Myanmar Text" w:eastAsia="Zawgyi-One" w:hAnsi="Myanmar Text" w:cs="Myanmar Text"/>
                          <w:sz w:val="20"/>
                          <w:szCs w:val="20"/>
                        </w:rPr>
                        <w:t>အပိုပေးငွေ</w:t>
                      </w:r>
                      <w:r w:rsidR="00C43121" w:rsidRPr="008048E6">
                        <w:rPr>
                          <w:rFonts w:ascii="Myanmar Text" w:eastAsia="Zawgyi-One" w:hAnsi="Myanmar Text" w:cs="Myanmar Text"/>
                          <w:sz w:val="20"/>
                          <w:szCs w:val="20"/>
                        </w:rPr>
                        <w:t xml:space="preserve"> </w:t>
                      </w:r>
                      <w:r w:rsidRPr="008048E6">
                        <w:rPr>
                          <w:rFonts w:ascii="Myanmar Text" w:eastAsia="Zawgyi-One" w:hAnsi="Myanmar Text" w:cs="Myanmar Text"/>
                          <w:sz w:val="20"/>
                          <w:szCs w:val="20"/>
                        </w:rPr>
                        <w:t>အား</w:t>
                      </w:r>
                      <w:r w:rsidRPr="008048E6">
                        <w:rPr>
                          <w:rFonts w:ascii="Myanmar Text" w:eastAsia="Zawgyi-One" w:hAnsi="Myanmar Text" w:cs="Myanmar Text"/>
                          <w:sz w:val="20"/>
                          <w:szCs w:val="20"/>
                        </w:rPr>
                        <w:t xml:space="preserve"> </w:t>
                      </w:r>
                      <w:r w:rsidRPr="008048E6">
                        <w:rPr>
                          <w:rFonts w:ascii="Myanmar Text" w:eastAsia="Zawgyi-One" w:hAnsi="Myanmar Text" w:cs="Myanmar Text"/>
                          <w:sz w:val="20"/>
                          <w:szCs w:val="20"/>
                        </w:rPr>
                        <w:t>မည်သို့သုံးစွဲ</w:t>
                      </w:r>
                      <w:r w:rsidR="00C43121" w:rsidRPr="008048E6">
                        <w:rPr>
                          <w:rFonts w:ascii="Myanmar Text" w:eastAsia="Zawgyi-One" w:hAnsi="Myanmar Text" w:cs="Myanmar Text"/>
                          <w:sz w:val="20"/>
                          <w:szCs w:val="20"/>
                        </w:rPr>
                        <w:t xml:space="preserve"> </w:t>
                      </w:r>
                      <w:r w:rsidRPr="008048E6">
                        <w:rPr>
                          <w:rFonts w:ascii="Myanmar Text" w:eastAsia="Zawgyi-One" w:hAnsi="Myanmar Text" w:cs="Myanmar Text"/>
                          <w:sz w:val="20"/>
                          <w:szCs w:val="20"/>
                        </w:rPr>
                        <w:t>ရမည်ကို</w:t>
                      </w:r>
                      <w:r w:rsidRPr="008048E6">
                        <w:rPr>
                          <w:rFonts w:ascii="Myanmar Text" w:eastAsia="Zawgyi-One" w:hAnsi="Myanmar Text" w:cs="Myanmar Text"/>
                          <w:sz w:val="20"/>
                          <w:szCs w:val="20"/>
                        </w:rPr>
                        <w:t xml:space="preserve"> </w:t>
                      </w:r>
                      <w:r w:rsidRPr="008048E6">
                        <w:rPr>
                          <w:rFonts w:ascii="Myanmar Text" w:eastAsia="Zawgyi-One" w:hAnsi="Myanmar Text" w:cs="Myanmar Text"/>
                          <w:sz w:val="20"/>
                          <w:szCs w:val="20"/>
                        </w:rPr>
                        <w:t>သင်</w:t>
                      </w:r>
                      <w:r w:rsidRPr="008048E6">
                        <w:rPr>
                          <w:rFonts w:ascii="Myanmar Text" w:eastAsia="Zawgyi-One" w:hAnsi="Myanmar Text" w:cs="Myanmar Text"/>
                          <w:sz w:val="20"/>
                          <w:szCs w:val="20"/>
                        </w:rPr>
                        <w:t xml:space="preserve"> </w:t>
                      </w:r>
                      <w:r w:rsidRPr="008048E6">
                        <w:rPr>
                          <w:rFonts w:ascii="Myanmar Text" w:eastAsia="Zawgyi-One" w:hAnsi="Myanmar Text" w:cs="Myanmar Text"/>
                          <w:sz w:val="20"/>
                          <w:szCs w:val="20"/>
                        </w:rPr>
                        <w:t>ရွေးချယ်နိုင်</w:t>
                      </w:r>
                      <w:r w:rsidR="00C43121" w:rsidRPr="008048E6">
                        <w:rPr>
                          <w:rFonts w:ascii="Myanmar Text" w:eastAsia="Zawgyi-One" w:hAnsi="Myanmar Text" w:cs="Myanmar Text"/>
                          <w:sz w:val="20"/>
                          <w:szCs w:val="20"/>
                        </w:rPr>
                        <w:t xml:space="preserve"> </w:t>
                      </w:r>
                      <w:r w:rsidRPr="008048E6">
                        <w:rPr>
                          <w:rFonts w:ascii="Myanmar Text" w:eastAsia="Zawgyi-One" w:hAnsi="Myanmar Text" w:cs="Myanmar Text"/>
                          <w:sz w:val="20"/>
                          <w:szCs w:val="20"/>
                        </w:rPr>
                        <w:t>ပါသည်။</w:t>
                      </w:r>
                      <w:r w:rsidRPr="008048E6">
                        <w:rPr>
                          <w:rFonts w:ascii="Myanmar Text" w:eastAsia="Zawgyi-One" w:hAnsi="Myanmar Text" w:cs="Myanmar Text"/>
                          <w:sz w:val="20"/>
                          <w:szCs w:val="20"/>
                        </w:rPr>
                        <w:t xml:space="preserve"> </w:t>
                      </w:r>
                      <w:r w:rsidRPr="008048E6">
                        <w:rPr>
                          <w:rFonts w:ascii="Myanmar Text" w:eastAsia="Zawgyi-One" w:hAnsi="Myanmar Text" w:cs="Myanmar Text"/>
                          <w:sz w:val="20"/>
                          <w:szCs w:val="20"/>
                        </w:rPr>
                        <w:t>ဤလမ်းညွှန်၏</w:t>
                      </w:r>
                      <w:r w:rsidRPr="008048E6">
                        <w:rPr>
                          <w:rFonts w:ascii="Myanmar Text" w:eastAsia="Zawgyi-One" w:hAnsi="Myanmar Text" w:cs="Myanmar Text"/>
                          <w:sz w:val="20"/>
                          <w:szCs w:val="20"/>
                        </w:rPr>
                        <w:t xml:space="preserve"> '</w:t>
                      </w:r>
                      <w:r w:rsidR="00C43121" w:rsidRPr="008048E6">
                        <w:rPr>
                          <w:rFonts w:ascii="Myanmar Text" w:eastAsia="Zawgyi-One" w:hAnsi="Myanmar Text" w:cs="Myanmar Text"/>
                          <w:sz w:val="20"/>
                          <w:szCs w:val="20"/>
                        </w:rPr>
                        <w:t xml:space="preserve">How to </w:t>
                      </w:r>
                      <w:r w:rsidR="008048E6">
                        <w:rPr>
                          <w:rFonts w:ascii="Myanmar Text" w:eastAsia="Zawgyi-One" w:hAnsi="Myanmar Text" w:cs="Myanmar Text"/>
                          <w:sz w:val="20"/>
                          <w:szCs w:val="20"/>
                        </w:rPr>
                        <w:br/>
                      </w:r>
                      <w:r w:rsidR="00C43121" w:rsidRPr="008048E6">
                        <w:rPr>
                          <w:rFonts w:ascii="Myanmar Text" w:eastAsia="Zawgyi-One" w:hAnsi="Myanmar Text" w:cs="Myanmar Text"/>
                          <w:sz w:val="20"/>
                          <w:szCs w:val="20"/>
                        </w:rPr>
                        <w:t xml:space="preserve">use your School Saving Bonus’ </w:t>
                      </w:r>
                      <w:r w:rsidRPr="008048E6">
                        <w:rPr>
                          <w:rFonts w:ascii="Myanmar Text" w:eastAsia="Zawgyi-One" w:hAnsi="Myanmar Text" w:cs="Myanmar Text"/>
                          <w:sz w:val="20"/>
                          <w:szCs w:val="20"/>
                        </w:rPr>
                        <w:t>အသုံးပြုနည်း</w:t>
                      </w:r>
                      <w:r w:rsidRPr="008048E6">
                        <w:rPr>
                          <w:rFonts w:ascii="Myanmar Text" w:eastAsia="Zawgyi-One" w:hAnsi="Myanmar Text" w:cs="Myanmar Text"/>
                          <w:sz w:val="20"/>
                          <w:szCs w:val="20"/>
                        </w:rPr>
                        <w:t xml:space="preserve">' </w:t>
                      </w:r>
                      <w:r w:rsidRPr="008048E6">
                        <w:rPr>
                          <w:rFonts w:ascii="Myanmar Text" w:eastAsia="Zawgyi-One" w:hAnsi="Myanmar Text" w:cs="Myanmar Text"/>
                          <w:sz w:val="20"/>
                          <w:szCs w:val="20"/>
                        </w:rPr>
                        <w:t>ကဏ္ဍတွင်</w:t>
                      </w:r>
                      <w:r w:rsidRPr="008048E6">
                        <w:rPr>
                          <w:rFonts w:ascii="Myanmar Text" w:eastAsia="Zawgyi-One" w:hAnsi="Myanmar Text" w:cs="Myanmar Text"/>
                          <w:sz w:val="20"/>
                          <w:szCs w:val="20"/>
                        </w:rPr>
                        <w:t xml:space="preserve"> </w:t>
                      </w:r>
                      <w:r w:rsidRPr="008048E6">
                        <w:rPr>
                          <w:rFonts w:ascii="Myanmar Text" w:eastAsia="Zawgyi-One" w:hAnsi="Myanmar Text" w:cs="Myanmar Text"/>
                          <w:sz w:val="20"/>
                          <w:szCs w:val="20"/>
                        </w:rPr>
                        <w:t>ထိုလင့်ခ်များ</w:t>
                      </w:r>
                      <w:r w:rsidR="00C43121" w:rsidRPr="008048E6">
                        <w:rPr>
                          <w:rFonts w:ascii="Myanmar Text" w:eastAsia="Zawgyi-One" w:hAnsi="Myanmar Text" w:cs="Myanmar Text"/>
                          <w:sz w:val="20"/>
                          <w:szCs w:val="20"/>
                        </w:rPr>
                        <w:t xml:space="preserve"> </w:t>
                      </w:r>
                      <w:r w:rsidRPr="008048E6">
                        <w:rPr>
                          <w:rFonts w:ascii="Myanmar Text" w:eastAsia="Zawgyi-One" w:hAnsi="Myanmar Text" w:cs="Myanmar Text"/>
                          <w:sz w:val="20"/>
                          <w:szCs w:val="20"/>
                        </w:rPr>
                        <w:t>အကြောင်း</w:t>
                      </w:r>
                      <w:r w:rsidRPr="008048E6">
                        <w:rPr>
                          <w:rFonts w:ascii="Myanmar Text" w:eastAsia="Zawgyi-One" w:hAnsi="Myanmar Text" w:cs="Myanmar Text"/>
                          <w:sz w:val="20"/>
                          <w:szCs w:val="20"/>
                        </w:rPr>
                        <w:t xml:space="preserve"> </w:t>
                      </w:r>
                      <w:r w:rsidRPr="008048E6">
                        <w:rPr>
                          <w:rFonts w:ascii="Myanmar Text" w:eastAsia="Zawgyi-One" w:hAnsi="Myanmar Text" w:cs="Myanmar Text"/>
                          <w:sz w:val="20"/>
                          <w:szCs w:val="20"/>
                        </w:rPr>
                        <w:t>ပိုမိုလေ့လာပါ။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048E6" w:rsidRPr="00830CCC">
        <w:rPr>
          <w:rFonts w:ascii="Myanmar Text" w:hAnsi="Myanmar Text" w:cs="Myanmar Text"/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70489C5" wp14:editId="3C8B156B">
                <wp:simplePos x="0" y="0"/>
                <wp:positionH relativeFrom="column">
                  <wp:posOffset>4650105</wp:posOffset>
                </wp:positionH>
                <wp:positionV relativeFrom="paragraph">
                  <wp:posOffset>855081</wp:posOffset>
                </wp:positionV>
                <wp:extent cx="1628775" cy="1579245"/>
                <wp:effectExtent l="0" t="0" r="9525" b="1905"/>
                <wp:wrapSquare wrapText="bothSides"/>
                <wp:docPr id="20019916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8775" cy="1579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C5C0B1" w14:textId="002CE87D" w:rsidR="00CA190A" w:rsidRPr="008048E6" w:rsidRDefault="00F6121B">
                            <w:pPr>
                              <w:rPr>
                                <w:rFonts w:ascii="Myanmar Text" w:hAnsi="Myanmar Text" w:cs="Myanmar Text"/>
                                <w:sz w:val="20"/>
                                <w:szCs w:val="20"/>
                              </w:rPr>
                            </w:pPr>
                            <w:r w:rsidRPr="008048E6">
                              <w:rPr>
                                <w:rFonts w:ascii="Myanmar Text" w:eastAsia="Zawgyi-One" w:hAnsi="Myanmar Text" w:cs="Myanmar Text"/>
                                <w:sz w:val="20"/>
                                <w:szCs w:val="20"/>
                              </w:rPr>
                              <w:t>သင့်ကလေး အသေးစိတ်</w:t>
                            </w:r>
                            <w:r w:rsidR="00C43121" w:rsidRPr="008048E6">
                              <w:rPr>
                                <w:rFonts w:ascii="Myanmar Text" w:eastAsia="Zawgyi-One" w:hAnsi="Myanmar Text" w:cs="Myanmar Text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048E6">
                              <w:rPr>
                                <w:rFonts w:ascii="Myanmar Text" w:eastAsia="Zawgyi-One" w:hAnsi="Myanmar Text" w:cs="Myanmar Text"/>
                                <w:sz w:val="20"/>
                                <w:szCs w:val="20"/>
                              </w:rPr>
                              <w:t>အချက်အလက်များ၊ လက်ရှိ</w:t>
                            </w:r>
                            <w:r w:rsidR="00C43121" w:rsidRPr="008048E6">
                              <w:rPr>
                                <w:rFonts w:ascii="Myanmar Text" w:eastAsia="Zawgyi-One" w:hAnsi="Myanmar Text" w:cs="Myanmar Text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048E6">
                              <w:rPr>
                                <w:rFonts w:ascii="Myanmar Text" w:eastAsia="Zawgyi-One" w:hAnsi="Myanmar Text" w:cs="Myanmar Text"/>
                                <w:sz w:val="20"/>
                                <w:szCs w:val="20"/>
                              </w:rPr>
                              <w:t xml:space="preserve">ကျောင်းစရိတ်ချွေတာရေးအပိုပေးငွေလက်ကျန်၊ ကျောင်းပစ္စည်းပေးသွင်းသူများနှင့် ချိတ်ဆက်ခြင်း။ </w:t>
                            </w:r>
                          </w:p>
                          <w:p w14:paraId="7D7E15CC" w14:textId="77777777" w:rsidR="00A35559" w:rsidRPr="008048E6" w:rsidRDefault="00A35559">
                            <w:pPr>
                              <w:rPr>
                                <w:rFonts w:ascii="Myanmar Text" w:hAnsi="Myanmar Text" w:cs="Myanmar Text"/>
                                <w:sz w:val="20"/>
                                <w:szCs w:val="20"/>
                              </w:rPr>
                            </w:pPr>
                          </w:p>
                          <w:p w14:paraId="69172898" w14:textId="77777777" w:rsidR="00CA190A" w:rsidRPr="008048E6" w:rsidRDefault="00CA190A">
                            <w:pPr>
                              <w:rPr>
                                <w:rFonts w:ascii="Myanmar Text" w:hAnsi="Myanmar Text" w:cs="Myanmar Text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0489C5" id="_x0000_s1027" type="#_x0000_t202" style="position:absolute;margin-left:366.15pt;margin-top:67.35pt;width:128.25pt;height:124.3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" stroked="f">
                <v:textbox>
                  <w:txbxContent>
                    <w:p w14:paraId="40C5C0B1" w14:textId="002CE87D" w:rsidR="00CA190A" w:rsidRPr="008048E6" w:rsidRDefault="00F6121B">
                      <w:pPr>
                        <w:rPr>
                          <w:rFonts w:ascii="Myanmar Text" w:hAnsi="Myanmar Text" w:cs="Myanmar Text"/>
                          <w:sz w:val="20"/>
                          <w:szCs w:val="20"/>
                        </w:rPr>
                      </w:pPr>
                      <w:r w:rsidRPr="008048E6">
                        <w:rPr>
                          <w:rFonts w:ascii="Myanmar Text" w:eastAsia="Zawgyi-One" w:hAnsi="Myanmar Text" w:cs="Myanmar Text"/>
                          <w:sz w:val="20"/>
                          <w:szCs w:val="20"/>
                        </w:rPr>
                        <w:t>သင့်ကလေး</w:t>
                      </w:r>
                      <w:r w:rsidRPr="008048E6">
                        <w:rPr>
                          <w:rFonts w:ascii="Myanmar Text" w:eastAsia="Zawgyi-One" w:hAnsi="Myanmar Text" w:cs="Myanmar Text"/>
                          <w:sz w:val="20"/>
                          <w:szCs w:val="20"/>
                        </w:rPr>
                        <w:t xml:space="preserve"> </w:t>
                      </w:r>
                      <w:r w:rsidRPr="008048E6">
                        <w:rPr>
                          <w:rFonts w:ascii="Myanmar Text" w:eastAsia="Zawgyi-One" w:hAnsi="Myanmar Text" w:cs="Myanmar Text"/>
                          <w:sz w:val="20"/>
                          <w:szCs w:val="20"/>
                        </w:rPr>
                        <w:t>အသေးစိတ်</w:t>
                      </w:r>
                      <w:r w:rsidR="00C43121" w:rsidRPr="008048E6">
                        <w:rPr>
                          <w:rFonts w:ascii="Myanmar Text" w:eastAsia="Zawgyi-One" w:hAnsi="Myanmar Text" w:cs="Myanmar Text"/>
                          <w:sz w:val="20"/>
                          <w:szCs w:val="20"/>
                        </w:rPr>
                        <w:t xml:space="preserve"> </w:t>
                      </w:r>
                      <w:r w:rsidRPr="008048E6">
                        <w:rPr>
                          <w:rFonts w:ascii="Myanmar Text" w:eastAsia="Zawgyi-One" w:hAnsi="Myanmar Text" w:cs="Myanmar Text"/>
                          <w:sz w:val="20"/>
                          <w:szCs w:val="20"/>
                        </w:rPr>
                        <w:t>အချက်အလက်များ၊</w:t>
                      </w:r>
                      <w:r w:rsidRPr="008048E6">
                        <w:rPr>
                          <w:rFonts w:ascii="Myanmar Text" w:eastAsia="Zawgyi-One" w:hAnsi="Myanmar Text" w:cs="Myanmar Text"/>
                          <w:sz w:val="20"/>
                          <w:szCs w:val="20"/>
                        </w:rPr>
                        <w:t xml:space="preserve"> </w:t>
                      </w:r>
                      <w:r w:rsidRPr="008048E6">
                        <w:rPr>
                          <w:rFonts w:ascii="Myanmar Text" w:eastAsia="Zawgyi-One" w:hAnsi="Myanmar Text" w:cs="Myanmar Text"/>
                          <w:sz w:val="20"/>
                          <w:szCs w:val="20"/>
                        </w:rPr>
                        <w:t>လက်ရှိ</w:t>
                      </w:r>
                      <w:r w:rsidR="00C43121" w:rsidRPr="008048E6">
                        <w:rPr>
                          <w:rFonts w:ascii="Myanmar Text" w:eastAsia="Zawgyi-One" w:hAnsi="Myanmar Text" w:cs="Myanmar Text"/>
                          <w:sz w:val="20"/>
                          <w:szCs w:val="20"/>
                        </w:rPr>
                        <w:t xml:space="preserve"> </w:t>
                      </w:r>
                      <w:r w:rsidRPr="008048E6">
                        <w:rPr>
                          <w:rFonts w:ascii="Myanmar Text" w:eastAsia="Zawgyi-One" w:hAnsi="Myanmar Text" w:cs="Myanmar Text"/>
                          <w:sz w:val="20"/>
                          <w:szCs w:val="20"/>
                        </w:rPr>
                        <w:t>ကျောင်းစရိတ်ချွေတာရေးအပိုပေးငွေလက်ကျန်၊</w:t>
                      </w:r>
                      <w:r w:rsidRPr="008048E6">
                        <w:rPr>
                          <w:rFonts w:ascii="Myanmar Text" w:eastAsia="Zawgyi-One" w:hAnsi="Myanmar Text" w:cs="Myanmar Text"/>
                          <w:sz w:val="20"/>
                          <w:szCs w:val="20"/>
                        </w:rPr>
                        <w:t xml:space="preserve"> </w:t>
                      </w:r>
                      <w:r w:rsidRPr="008048E6">
                        <w:rPr>
                          <w:rFonts w:ascii="Myanmar Text" w:eastAsia="Zawgyi-One" w:hAnsi="Myanmar Text" w:cs="Myanmar Text"/>
                          <w:sz w:val="20"/>
                          <w:szCs w:val="20"/>
                        </w:rPr>
                        <w:t>ကျောင်းပစ္စည်းပေးသွင်းသူများနှင့်</w:t>
                      </w:r>
                      <w:r w:rsidRPr="008048E6">
                        <w:rPr>
                          <w:rFonts w:ascii="Myanmar Text" w:eastAsia="Zawgyi-One" w:hAnsi="Myanmar Text" w:cs="Myanmar Text"/>
                          <w:sz w:val="20"/>
                          <w:szCs w:val="20"/>
                        </w:rPr>
                        <w:t xml:space="preserve"> </w:t>
                      </w:r>
                      <w:r w:rsidRPr="008048E6">
                        <w:rPr>
                          <w:rFonts w:ascii="Myanmar Text" w:eastAsia="Zawgyi-One" w:hAnsi="Myanmar Text" w:cs="Myanmar Text"/>
                          <w:sz w:val="20"/>
                          <w:szCs w:val="20"/>
                        </w:rPr>
                        <w:t>ချိတ်ဆက်ခြင်း။</w:t>
                      </w:r>
                      <w:r w:rsidRPr="008048E6">
                        <w:rPr>
                          <w:rFonts w:ascii="Myanmar Text" w:eastAsia="Zawgyi-One" w:hAnsi="Myanmar Text" w:cs="Myanmar Text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7D7E15CC" w14:textId="77777777" w:rsidR="00A35559" w:rsidRPr="008048E6" w:rsidRDefault="00A35559">
                      <w:pPr>
                        <w:rPr>
                          <w:rFonts w:ascii="Myanmar Text" w:hAnsi="Myanmar Text" w:cs="Myanmar Text"/>
                          <w:sz w:val="20"/>
                          <w:szCs w:val="20"/>
                        </w:rPr>
                      </w:pPr>
                    </w:p>
                    <w:p w14:paraId="69172898" w14:textId="77777777" w:rsidR="00CA190A" w:rsidRPr="008048E6" w:rsidRDefault="00CA190A">
                      <w:pPr>
                        <w:rPr>
                          <w:rFonts w:ascii="Myanmar Text" w:hAnsi="Myanmar Text" w:cs="Myanmar Text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8048E6" w:rsidRPr="00830CCC">
        <w:rPr>
          <w:rFonts w:ascii="Myanmar Text" w:hAnsi="Myanmar Text" w:cs="Myanmar Text"/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5ACBF784" wp14:editId="65CD496D">
                <wp:simplePos x="0" y="0"/>
                <wp:positionH relativeFrom="column">
                  <wp:posOffset>4665717</wp:posOffset>
                </wp:positionH>
                <wp:positionV relativeFrom="paragraph">
                  <wp:posOffset>4639514</wp:posOffset>
                </wp:positionV>
                <wp:extent cx="1638300" cy="819150"/>
                <wp:effectExtent l="0" t="0" r="0" b="0"/>
                <wp:wrapSquare wrapText="bothSides"/>
                <wp:docPr id="74145463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93CB52" w14:textId="25246469" w:rsidR="00C332F9" w:rsidRPr="008048E6" w:rsidRDefault="00F6121B">
                            <w:pPr>
                              <w:rPr>
                                <w:rFonts w:ascii="Myanmar Text" w:hAnsi="Myanmar Text" w:cs="Myanmar Text"/>
                                <w:sz w:val="20"/>
                                <w:szCs w:val="20"/>
                              </w:rPr>
                            </w:pPr>
                            <w:r w:rsidRPr="008048E6">
                              <w:rPr>
                                <w:rFonts w:ascii="Myanmar Text" w:eastAsia="Zawgyi-One" w:hAnsi="Myanmar Text" w:cs="Myanmar Text"/>
                                <w:sz w:val="20"/>
                                <w:szCs w:val="20"/>
                              </w:rPr>
                              <w:t>ပိုမိုလေ့လာရန် သို့မဟုတ် ထို</w:t>
                            </w:r>
                            <w:r w:rsidR="00C43121" w:rsidRPr="008048E6">
                              <w:rPr>
                                <w:rFonts w:ascii="Myanmar Text" w:eastAsia="Zawgyi-One" w:hAnsi="Myanmar Text" w:cs="Myanmar Text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048E6">
                              <w:rPr>
                                <w:rFonts w:ascii="Myanmar Text" w:eastAsia="Zawgyi-One" w:hAnsi="Myanmar Text" w:cs="Myanmar Text"/>
                                <w:sz w:val="20"/>
                                <w:szCs w:val="20"/>
                              </w:rPr>
                              <w:t>လင့်ခ်များသို့သွားရန်</w:t>
                            </w:r>
                            <w:r w:rsidR="00C43121" w:rsidRPr="008048E6">
                              <w:rPr>
                                <w:rFonts w:ascii="Myanmar Text" w:eastAsia="Zawgyi-One" w:hAnsi="Myanmar Text" w:cs="Myanmar Text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048E6">
                              <w:rPr>
                                <w:rFonts w:ascii="Myanmar Text" w:eastAsia="Zawgyi-One" w:hAnsi="Myanmar Text" w:cs="Myanmar Text"/>
                                <w:sz w:val="20"/>
                                <w:szCs w:val="20"/>
                              </w:rPr>
                              <w:t>ပေါ်လာ</w:t>
                            </w:r>
                            <w:r w:rsidR="00C43121" w:rsidRPr="008048E6">
                              <w:rPr>
                                <w:rFonts w:ascii="Myanmar Text" w:eastAsia="Zawgyi-One" w:hAnsi="Myanmar Text" w:cs="Myanmar Text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048E6">
                              <w:rPr>
                                <w:rFonts w:ascii="Myanmar Text" w:eastAsia="Zawgyi-One" w:hAnsi="Myanmar Text" w:cs="Myanmar Text"/>
                                <w:sz w:val="20"/>
                                <w:szCs w:val="20"/>
                              </w:rPr>
                              <w:t>သောမြှားများကို နှိပ်ပါ။</w:t>
                            </w:r>
                          </w:p>
                        </w:txbxContent>
                      </wps:txbx>
                      <wps:bodyPr rot="0" vert="horz" wrap="square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CBF784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367.4pt;margin-top:365.3pt;width:129pt;height:64.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" stroked="f">
                <v:textbox>
                  <w:txbxContent>
                    <w:p w14:paraId="0293CB52" w14:textId="25246469" w:rsidR="00C332F9" w:rsidRPr="008048E6" w:rsidRDefault="00F6121B">
                      <w:pPr>
                        <w:rPr>
                          <w:rFonts w:ascii="Myanmar Text" w:hAnsi="Myanmar Text" w:cs="Myanmar Text"/>
                          <w:sz w:val="20"/>
                          <w:szCs w:val="20"/>
                        </w:rPr>
                      </w:pPr>
                      <w:r w:rsidRPr="008048E6">
                        <w:rPr>
                          <w:rFonts w:ascii="Myanmar Text" w:eastAsia="Zawgyi-One" w:hAnsi="Myanmar Text" w:cs="Myanmar Text"/>
                          <w:sz w:val="20"/>
                          <w:szCs w:val="20"/>
                        </w:rPr>
                        <w:t>ပိုမိုလေ့လာရန် သို့မဟုတ် ထို</w:t>
                      </w:r>
                      <w:r w:rsidR="00C43121" w:rsidRPr="008048E6">
                        <w:rPr>
                          <w:rFonts w:ascii="Myanmar Text" w:eastAsia="Zawgyi-One" w:hAnsi="Myanmar Text" w:cs="Myanmar Text"/>
                          <w:sz w:val="20"/>
                          <w:szCs w:val="20"/>
                        </w:rPr>
                        <w:t xml:space="preserve"> </w:t>
                      </w:r>
                      <w:r w:rsidRPr="008048E6">
                        <w:rPr>
                          <w:rFonts w:ascii="Myanmar Text" w:eastAsia="Zawgyi-One" w:hAnsi="Myanmar Text" w:cs="Myanmar Text"/>
                          <w:sz w:val="20"/>
                          <w:szCs w:val="20"/>
                        </w:rPr>
                        <w:t>လင့်ခ်များသို့သွားရန်</w:t>
                      </w:r>
                      <w:r w:rsidR="00C43121" w:rsidRPr="008048E6">
                        <w:rPr>
                          <w:rFonts w:ascii="Myanmar Text" w:eastAsia="Zawgyi-One" w:hAnsi="Myanmar Text" w:cs="Myanmar Text"/>
                          <w:sz w:val="20"/>
                          <w:szCs w:val="20"/>
                        </w:rPr>
                        <w:t xml:space="preserve"> </w:t>
                      </w:r>
                      <w:r w:rsidRPr="008048E6">
                        <w:rPr>
                          <w:rFonts w:ascii="Myanmar Text" w:eastAsia="Zawgyi-One" w:hAnsi="Myanmar Text" w:cs="Myanmar Text"/>
                          <w:sz w:val="20"/>
                          <w:szCs w:val="20"/>
                        </w:rPr>
                        <w:t>ပေါ်လာ</w:t>
                      </w:r>
                      <w:r w:rsidR="00C43121" w:rsidRPr="008048E6">
                        <w:rPr>
                          <w:rFonts w:ascii="Myanmar Text" w:eastAsia="Zawgyi-One" w:hAnsi="Myanmar Text" w:cs="Myanmar Text"/>
                          <w:sz w:val="20"/>
                          <w:szCs w:val="20"/>
                        </w:rPr>
                        <w:t xml:space="preserve"> </w:t>
                      </w:r>
                      <w:r w:rsidRPr="008048E6">
                        <w:rPr>
                          <w:rFonts w:ascii="Myanmar Text" w:eastAsia="Zawgyi-One" w:hAnsi="Myanmar Text" w:cs="Myanmar Text"/>
                          <w:sz w:val="20"/>
                          <w:szCs w:val="20"/>
                        </w:rPr>
                        <w:t>သောမြှားများကို နှိပ်ပါ။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04B18" w:rsidRPr="00830CCC">
        <w:rPr>
          <w:rFonts w:ascii="Myanmar Text" w:hAnsi="Myanmar Text" w:cs="Myanmar Text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A0EFF83" wp14:editId="31D863BE">
                <wp:simplePos x="0" y="0"/>
                <wp:positionH relativeFrom="column">
                  <wp:posOffset>247650</wp:posOffset>
                </wp:positionH>
                <wp:positionV relativeFrom="paragraph">
                  <wp:posOffset>1210310</wp:posOffset>
                </wp:positionV>
                <wp:extent cx="4352925" cy="1028700"/>
                <wp:effectExtent l="19050" t="19050" r="28575" b="19050"/>
                <wp:wrapNone/>
                <wp:docPr id="877385634" name="Rectangle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52925" cy="10287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91BFAC" id="Rectangle 1" o:spid="_x0000_s1026" alt="&quot;&quot;" style="position:absolute;margin-left:19.5pt;margin-top:95.3pt;width:342.75pt;height:8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" filled="f" strokecolor="#70ad47 [3209]" strokeweight="2.25pt"/>
            </w:pict>
          </mc:Fallback>
        </mc:AlternateContent>
      </w:r>
      <w:r w:rsidR="00C43121" w:rsidRPr="00830CCC">
        <w:rPr>
          <w:rFonts w:ascii="Myanmar Text" w:hAnsi="Myanmar Text" w:cs="Myanmar Text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8032555" wp14:editId="2BBC30DB">
                <wp:simplePos x="0" y="0"/>
                <wp:positionH relativeFrom="column">
                  <wp:posOffset>4657725</wp:posOffset>
                </wp:positionH>
                <wp:positionV relativeFrom="paragraph">
                  <wp:posOffset>635</wp:posOffset>
                </wp:positionV>
                <wp:extent cx="1619250" cy="1770761"/>
                <wp:effectExtent l="0" t="0" r="0" b="190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177076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9C8EA3" w14:textId="40B92F69" w:rsidR="00961750" w:rsidRPr="008048E6" w:rsidRDefault="00F6121B">
                            <w:pPr>
                              <w:rPr>
                                <w:rFonts w:ascii="Myanmar Text" w:hAnsi="Myanmar Text" w:cs="Myanmar Text"/>
                                <w:sz w:val="20"/>
                                <w:szCs w:val="20"/>
                              </w:rPr>
                            </w:pPr>
                            <w:r w:rsidRPr="008048E6">
                              <w:rPr>
                                <w:rFonts w:ascii="Myanmar Text" w:eastAsia="Zawgyi-One" w:hAnsi="Myanmar Text" w:cs="Myanmar Text"/>
                                <w:sz w:val="20"/>
                                <w:szCs w:val="20"/>
                              </w:rPr>
                              <w:t>အဓိကလုပ်ဆောင်ရန်များသို့ သွားရန် လင့်ခ်များနှင့် ပြန်</w:t>
                            </w:r>
                            <w:r w:rsidR="00C43121" w:rsidRPr="008048E6">
                              <w:rPr>
                                <w:rFonts w:ascii="Myanmar Text" w:eastAsia="Zawgyi-One" w:hAnsi="Myanmar Text" w:cs="Myanmar Text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048E6">
                              <w:rPr>
                                <w:rFonts w:ascii="Myanmar Text" w:eastAsia="Zawgyi-One" w:hAnsi="Myanmar Text" w:cs="Myanmar Text"/>
                                <w:sz w:val="20"/>
                                <w:szCs w:val="20"/>
                              </w:rPr>
                              <w:t>ထွက်ရန် ရွေးချယ်နည်း။</w:t>
                            </w:r>
                          </w:p>
                        </w:txbxContent>
                      </wps:txbx>
                      <wps:bodyPr rot="0" vert="horz" wrap="square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8032555" id="_x0000_s1029" type="#_x0000_t202" style="position:absolute;margin-left:366.75pt;margin-top:.05pt;width:127.5pt;height:139.4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" stroked="f">
                <v:textbox style="mso-fit-shape-to-text:t">
                  <w:txbxContent>
                    <w:p w14:paraId="409C8EA3" w14:textId="40B92F69" w:rsidR="00961750" w:rsidRPr="008048E6" w:rsidRDefault="00F6121B">
                      <w:pPr>
                        <w:rPr>
                          <w:rFonts w:ascii="Myanmar Text" w:hAnsi="Myanmar Text" w:cs="Myanmar Text"/>
                          <w:sz w:val="20"/>
                          <w:szCs w:val="20"/>
                        </w:rPr>
                      </w:pPr>
                      <w:r w:rsidRPr="008048E6">
                        <w:rPr>
                          <w:rFonts w:ascii="Myanmar Text" w:eastAsia="Zawgyi-One" w:hAnsi="Myanmar Text" w:cs="Myanmar Text"/>
                          <w:sz w:val="20"/>
                          <w:szCs w:val="20"/>
                        </w:rPr>
                        <w:t>အဓိကလုပ်ဆောင်ရန်များသို့</w:t>
                      </w:r>
                      <w:r w:rsidRPr="008048E6">
                        <w:rPr>
                          <w:rFonts w:ascii="Myanmar Text" w:eastAsia="Zawgyi-One" w:hAnsi="Myanmar Text" w:cs="Myanmar Text"/>
                          <w:sz w:val="20"/>
                          <w:szCs w:val="20"/>
                        </w:rPr>
                        <w:t xml:space="preserve"> </w:t>
                      </w:r>
                      <w:r w:rsidRPr="008048E6">
                        <w:rPr>
                          <w:rFonts w:ascii="Myanmar Text" w:eastAsia="Zawgyi-One" w:hAnsi="Myanmar Text" w:cs="Myanmar Text"/>
                          <w:sz w:val="20"/>
                          <w:szCs w:val="20"/>
                        </w:rPr>
                        <w:t>သွားရန်</w:t>
                      </w:r>
                      <w:r w:rsidRPr="008048E6">
                        <w:rPr>
                          <w:rFonts w:ascii="Myanmar Text" w:eastAsia="Zawgyi-One" w:hAnsi="Myanmar Text" w:cs="Myanmar Text"/>
                          <w:sz w:val="20"/>
                          <w:szCs w:val="20"/>
                        </w:rPr>
                        <w:t xml:space="preserve"> </w:t>
                      </w:r>
                      <w:r w:rsidRPr="008048E6">
                        <w:rPr>
                          <w:rFonts w:ascii="Myanmar Text" w:eastAsia="Zawgyi-One" w:hAnsi="Myanmar Text" w:cs="Myanmar Text"/>
                          <w:sz w:val="20"/>
                          <w:szCs w:val="20"/>
                        </w:rPr>
                        <w:t>လင့်ခ်များနှင့်</w:t>
                      </w:r>
                      <w:r w:rsidRPr="008048E6">
                        <w:rPr>
                          <w:rFonts w:ascii="Myanmar Text" w:eastAsia="Zawgyi-One" w:hAnsi="Myanmar Text" w:cs="Myanmar Text"/>
                          <w:sz w:val="20"/>
                          <w:szCs w:val="20"/>
                        </w:rPr>
                        <w:t xml:space="preserve"> </w:t>
                      </w:r>
                      <w:r w:rsidRPr="008048E6">
                        <w:rPr>
                          <w:rFonts w:ascii="Myanmar Text" w:eastAsia="Zawgyi-One" w:hAnsi="Myanmar Text" w:cs="Myanmar Text"/>
                          <w:sz w:val="20"/>
                          <w:szCs w:val="20"/>
                        </w:rPr>
                        <w:t>ပြန်</w:t>
                      </w:r>
                      <w:r w:rsidR="00C43121" w:rsidRPr="008048E6">
                        <w:rPr>
                          <w:rFonts w:ascii="Myanmar Text" w:eastAsia="Zawgyi-One" w:hAnsi="Myanmar Text" w:cs="Myanmar Text"/>
                          <w:sz w:val="20"/>
                          <w:szCs w:val="20"/>
                        </w:rPr>
                        <w:t xml:space="preserve"> </w:t>
                      </w:r>
                      <w:r w:rsidRPr="008048E6">
                        <w:rPr>
                          <w:rFonts w:ascii="Myanmar Text" w:eastAsia="Zawgyi-One" w:hAnsi="Myanmar Text" w:cs="Myanmar Text"/>
                          <w:sz w:val="20"/>
                          <w:szCs w:val="20"/>
                        </w:rPr>
                        <w:t>ထွက်ရန်</w:t>
                      </w:r>
                      <w:r w:rsidRPr="008048E6">
                        <w:rPr>
                          <w:rFonts w:ascii="Myanmar Text" w:eastAsia="Zawgyi-One" w:hAnsi="Myanmar Text" w:cs="Myanmar Text"/>
                          <w:sz w:val="20"/>
                          <w:szCs w:val="20"/>
                        </w:rPr>
                        <w:t xml:space="preserve"> </w:t>
                      </w:r>
                      <w:r w:rsidRPr="008048E6">
                        <w:rPr>
                          <w:rFonts w:ascii="Myanmar Text" w:eastAsia="Zawgyi-One" w:hAnsi="Myanmar Text" w:cs="Myanmar Text"/>
                          <w:sz w:val="20"/>
                          <w:szCs w:val="20"/>
                        </w:rPr>
                        <w:t>ရွေးချယ်နည်း။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5658D" w:rsidRPr="00830CCC">
        <w:rPr>
          <w:rFonts w:ascii="Myanmar Text" w:hAnsi="Myanmar Text" w:cs="Myanmar Text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DAB0883" wp14:editId="55773FBF">
                <wp:simplePos x="0" y="0"/>
                <wp:positionH relativeFrom="column">
                  <wp:posOffset>238125</wp:posOffset>
                </wp:positionH>
                <wp:positionV relativeFrom="paragraph">
                  <wp:posOffset>2353310</wp:posOffset>
                </wp:positionV>
                <wp:extent cx="4352925" cy="857250"/>
                <wp:effectExtent l="19050" t="19050" r="28575" b="19050"/>
                <wp:wrapNone/>
                <wp:docPr id="1538389696" name="Rectangle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52925" cy="8572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07E280" id="Rectangle 1" o:spid="_x0000_s1026" alt="&quot;&quot;" style="position:absolute;margin-left:18.75pt;margin-top:185.3pt;width:342.75pt;height:67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" filled="f" strokecolor="#70ad47 [3209]" strokeweight="2.25pt"/>
            </w:pict>
          </mc:Fallback>
        </mc:AlternateContent>
      </w:r>
      <w:r w:rsidR="0025658D" w:rsidRPr="00830CCC">
        <w:rPr>
          <w:rFonts w:ascii="Myanmar Text" w:hAnsi="Myanmar Text" w:cs="Myanmar Text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63121AA" wp14:editId="5AD5666A">
                <wp:simplePos x="0" y="0"/>
                <wp:positionH relativeFrom="column">
                  <wp:posOffset>238125</wp:posOffset>
                </wp:positionH>
                <wp:positionV relativeFrom="paragraph">
                  <wp:posOffset>3343910</wp:posOffset>
                </wp:positionV>
                <wp:extent cx="4352925" cy="1676400"/>
                <wp:effectExtent l="19050" t="19050" r="28575" b="19050"/>
                <wp:wrapNone/>
                <wp:docPr id="923492932" name="Rectangle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52925" cy="16764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61DFE6" id="Rectangle 1" o:spid="_x0000_s1026" alt="&quot;&quot;" style="position:absolute;margin-left:18.75pt;margin-top:263.3pt;width:342.75pt;height:13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" filled="f" strokecolor="#70ad47 [3209]" strokeweight="2.25pt"/>
            </w:pict>
          </mc:Fallback>
        </mc:AlternateContent>
      </w:r>
    </w:p>
    <w:p w14:paraId="0473D28B" w14:textId="6E8BA9DC" w:rsidR="00E47140" w:rsidRPr="00830CCC" w:rsidRDefault="00F6121B" w:rsidP="00E47140">
      <w:pPr>
        <w:pStyle w:val="SSB-heading2"/>
        <w:rPr>
          <w:rFonts w:ascii="Myanmar Text" w:hAnsi="Myanmar Text" w:cs="Myanmar Text"/>
          <w:sz w:val="24"/>
          <w:szCs w:val="24"/>
        </w:rPr>
      </w:pPr>
      <w:bookmarkStart w:id="4" w:name="_Hlk179384620"/>
      <w:r w:rsidRPr="00830CCC">
        <w:rPr>
          <w:rFonts w:ascii="Myanmar Text" w:eastAsia="Zawgyi-One" w:hAnsi="Myanmar Text" w:cs="Myanmar Text"/>
          <w:sz w:val="24"/>
          <w:szCs w:val="24"/>
        </w:rPr>
        <w:t>ကျောင်းစရိတ်ချွေတာရေးအပိုပေးငွေ သုံးစွဲပုံ</w:t>
      </w:r>
    </w:p>
    <w:p w14:paraId="6A60CE4C" w14:textId="4AB3F560" w:rsidR="00857B30" w:rsidRPr="00830CCC" w:rsidRDefault="00F6121B" w:rsidP="00857B30">
      <w:pPr>
        <w:rPr>
          <w:rFonts w:ascii="Myanmar Text" w:hAnsi="Myanmar Text" w:cs="Myanmar Text"/>
          <w:sz w:val="20"/>
          <w:szCs w:val="20"/>
        </w:rPr>
      </w:pPr>
      <w:r w:rsidRPr="00830CCC">
        <w:rPr>
          <w:rFonts w:ascii="Myanmar Text" w:eastAsia="Zawgyi-One" w:hAnsi="Myanmar Text" w:cs="Myanmar Text"/>
          <w:sz w:val="20"/>
          <w:szCs w:val="20"/>
        </w:rPr>
        <w:t xml:space="preserve">ကျောင်းစရိတ်ချွေတာရေးအပိုပေးငွေ ပံ့ပိုးမှုကို </w:t>
      </w:r>
      <w:hyperlink w:anchor="Instore" w:history="1">
        <w:r w:rsidR="004B2EF9" w:rsidRPr="00830CCC">
          <w:rPr>
            <w:rStyle w:val="Hyperlink"/>
            <w:rFonts w:ascii="Myanmar Text" w:eastAsia="Zawgyi-One" w:hAnsi="Myanmar Text" w:cs="Myanmar Text"/>
            <w:sz w:val="20"/>
            <w:szCs w:val="20"/>
          </w:rPr>
          <w:t>ဆိုင်တွင် ဝယ်ယူခြင်း</w:t>
        </w:r>
      </w:hyperlink>
      <w:r w:rsidRPr="00830CCC">
        <w:rPr>
          <w:rFonts w:ascii="Myanmar Text" w:eastAsia="Zawgyi-One" w:hAnsi="Myanmar Text" w:cs="Myanmar Text"/>
          <w:sz w:val="20"/>
          <w:szCs w:val="20"/>
        </w:rPr>
        <w:t xml:space="preserve">၊ </w:t>
      </w:r>
      <w:hyperlink w:anchor="Online" w:history="1">
        <w:r w:rsidR="004B2EF9" w:rsidRPr="00830CCC">
          <w:rPr>
            <w:rStyle w:val="Hyperlink"/>
            <w:rFonts w:ascii="Myanmar Text" w:eastAsia="Zawgyi-One" w:hAnsi="Myanmar Text" w:cs="Myanmar Text"/>
            <w:sz w:val="20"/>
            <w:szCs w:val="20"/>
          </w:rPr>
          <w:t>အွန်လိုင်းမှ ဝယ်ယူခြင်း</w:t>
        </w:r>
      </w:hyperlink>
      <w:r w:rsidRPr="00830CCC">
        <w:rPr>
          <w:rFonts w:ascii="Myanmar Text" w:eastAsia="Zawgyi-One" w:hAnsi="Myanmar Text" w:cs="Myanmar Text"/>
          <w:sz w:val="20"/>
          <w:szCs w:val="20"/>
        </w:rPr>
        <w:t xml:space="preserve">နှင့် </w:t>
      </w:r>
      <w:hyperlink w:anchor="Activities" w:history="1">
        <w:r w:rsidR="004B2EF9" w:rsidRPr="00830CCC">
          <w:rPr>
            <w:rStyle w:val="Hyperlink"/>
            <w:rFonts w:ascii="Myanmar Text" w:eastAsia="Zawgyi-One" w:hAnsi="Myanmar Text" w:cs="Myanmar Text"/>
            <w:sz w:val="20"/>
            <w:szCs w:val="20"/>
          </w:rPr>
          <w:t>ကျောင်းလုပ်ငန်းများ</w:t>
        </w:r>
      </w:hyperlink>
      <w:r w:rsidR="00C43121" w:rsidRPr="00830CCC">
        <w:rPr>
          <w:rStyle w:val="Hyperlink"/>
          <w:rFonts w:ascii="Myanmar Text" w:eastAsia="Zawgyi-One" w:hAnsi="Myanmar Text" w:cs="Myanmar Text"/>
          <w:sz w:val="20"/>
          <w:szCs w:val="20"/>
        </w:rPr>
        <w:t xml:space="preserve"> </w:t>
      </w:r>
      <w:r w:rsidRPr="00830CCC">
        <w:rPr>
          <w:rFonts w:ascii="Myanmar Text" w:eastAsia="Zawgyi-One" w:hAnsi="Myanmar Text" w:cs="Myanmar Text"/>
          <w:sz w:val="20"/>
          <w:szCs w:val="20"/>
        </w:rPr>
        <w:t>အတွက် အသုံးပြုနိုင်ပါသည်။ ကျောင်းစရိတ်ချွေတာရေးအပိုပေးငွေ</w:t>
      </w:r>
      <w:r w:rsidR="000F60CB" w:rsidRPr="00830CCC">
        <w:rPr>
          <w:rFonts w:ascii="Myanmar Text" w:eastAsia="Zawgyi-One" w:hAnsi="Myanmar Text" w:cs="Myanmar Text"/>
          <w:sz w:val="20"/>
          <w:szCs w:val="20"/>
        </w:rPr>
        <w:t xml:space="preserve"> </w:t>
      </w:r>
      <w:r w:rsidRPr="00830CCC">
        <w:rPr>
          <w:rFonts w:ascii="Myanmar Text" w:eastAsia="Zawgyi-One" w:hAnsi="Myanmar Text" w:cs="Myanmar Text"/>
          <w:sz w:val="20"/>
          <w:szCs w:val="20"/>
        </w:rPr>
        <w:t xml:space="preserve">အကျဉ်းချုပ်စာမျက်နှာမှတဆင့် သင်သည် </w:t>
      </w:r>
      <w:hyperlink w:anchor="View_codes" w:history="1">
        <w:r w:rsidR="0038333D" w:rsidRPr="00830CCC">
          <w:rPr>
            <w:rStyle w:val="Hyperlink"/>
            <w:rFonts w:ascii="Myanmar Text" w:eastAsia="Zawgyi-One" w:hAnsi="Myanmar Text" w:cs="Myanmar Text"/>
            <w:sz w:val="20"/>
            <w:szCs w:val="20"/>
          </w:rPr>
          <w:t>သင်္ကေတများ</w:t>
        </w:r>
      </w:hyperlink>
      <w:r w:rsidRPr="00830CCC">
        <w:rPr>
          <w:rFonts w:ascii="Myanmar Text" w:eastAsia="Zawgyi-One" w:hAnsi="Myanmar Text" w:cs="Myanmar Text"/>
          <w:sz w:val="20"/>
          <w:szCs w:val="20"/>
        </w:rPr>
        <w:t xml:space="preserve"> ၊ သို့မဟုတ် သင်၏ </w:t>
      </w:r>
      <w:hyperlink w:anchor="View_codes" w:history="1">
        <w:r w:rsidR="0038333D" w:rsidRPr="00830CCC">
          <w:rPr>
            <w:rStyle w:val="Hyperlink"/>
            <w:rFonts w:ascii="Myanmar Text" w:eastAsia="Zawgyi-One" w:hAnsi="Myanmar Text" w:cs="Myanmar Text"/>
            <w:sz w:val="20"/>
            <w:szCs w:val="20"/>
          </w:rPr>
          <w:t>ငွေပေးငွေယူမှတ်တမ်း</w:t>
        </w:r>
      </w:hyperlink>
      <w:r w:rsidRPr="00830CCC">
        <w:rPr>
          <w:rFonts w:ascii="Myanmar Text" w:eastAsia="Zawgyi-One" w:hAnsi="Myanmar Text" w:cs="Myanmar Text"/>
          <w:sz w:val="20"/>
          <w:szCs w:val="20"/>
        </w:rPr>
        <w:t xml:space="preserve">ကို ကြည့်ရှုရန် ရွေးချယ်နိုင်ပါသည်။ </w:t>
      </w:r>
    </w:p>
    <w:p w14:paraId="1ED73578" w14:textId="33E308CC" w:rsidR="0F4D48B1" w:rsidRPr="00830CCC" w:rsidRDefault="00F6121B" w:rsidP="0CC91981">
      <w:pPr>
        <w:rPr>
          <w:rFonts w:ascii="Myanmar Text" w:hAnsi="Myanmar Text" w:cs="Myanmar Text"/>
          <w:sz w:val="20"/>
          <w:szCs w:val="20"/>
        </w:rPr>
      </w:pPr>
      <w:r w:rsidRPr="00830CCC">
        <w:rPr>
          <w:rFonts w:ascii="Myanmar Text" w:eastAsia="Zawgyi-One" w:hAnsi="Myanmar Text" w:cs="Myanmar Text"/>
          <w:sz w:val="20"/>
          <w:szCs w:val="20"/>
        </w:rPr>
        <w:t>သင်၏ အပိုပေးငွေများကို ဆိုင်တွင် ဝယ်ယူခြင်း၊ အွန်လိုင်းမှ ဝယ်ယူခြင်း သို့မဟုတ် ကျောင်းလုပ်ငန်းများသို့ ခွဲဝေပေးပြီး</w:t>
      </w:r>
      <w:r w:rsidR="00C43121" w:rsidRPr="00830CCC">
        <w:rPr>
          <w:rFonts w:ascii="Myanmar Text" w:eastAsia="Zawgyi-One" w:hAnsi="Myanmar Text" w:cs="Myanmar Text"/>
          <w:sz w:val="20"/>
          <w:szCs w:val="20"/>
        </w:rPr>
        <w:t xml:space="preserve"> </w:t>
      </w:r>
      <w:r w:rsidRPr="00830CCC">
        <w:rPr>
          <w:rFonts w:ascii="Myanmar Text" w:eastAsia="Zawgyi-One" w:hAnsi="Myanmar Text" w:cs="Myanmar Text"/>
          <w:sz w:val="20"/>
          <w:szCs w:val="20"/>
        </w:rPr>
        <w:t>နောက် ၎င်းကို ပြန်လည် မပြောင်းလဲနိုင်ပါ။</w:t>
      </w:r>
    </w:p>
    <w:p w14:paraId="412AF9BC" w14:textId="77777777" w:rsidR="2847B9A8" w:rsidRPr="00830CCC" w:rsidRDefault="00F6121B" w:rsidP="0CC91981">
      <w:pPr>
        <w:rPr>
          <w:rFonts w:ascii="Myanmar Text" w:hAnsi="Myanmar Text" w:cs="Myanmar Text"/>
        </w:rPr>
      </w:pPr>
      <w:r w:rsidRPr="00830CCC">
        <w:rPr>
          <w:rFonts w:ascii="Myanmar Text" w:eastAsia="Zawgyi-One" w:hAnsi="Myanmar Text" w:cs="Myanmar Text"/>
          <w:sz w:val="20"/>
          <w:szCs w:val="20"/>
        </w:rPr>
        <w:lastRenderedPageBreak/>
        <w:t>သင့်တွင် အသုံးမပြုရသေးသော ထောက်ပံ့ငွေများရှိပါက သို့မဟုတ် ဆိုင်တွင် ဝယ်ယူခြင်းများ သို့မဟုတ် အွန်လိုင်းမှ ဝယ်ယူခြင်းများတွင် သင် ခွဲဝေပေးထားသည့် ထောက်ပံ့ငွေများကို အသုံးမပြုရသေးပါက ဤငွေများကို ၂၀၂၅ ဇူလိုင်လ ၁ ရက်နေ့တွင် လုပ်ငန်းသုံးရန်ငွေအဖြစ် သင့်ကလေး၏ ကျောင်းစာရင်းတွင် အလိုအလျောက် ရရှိနိုင်မည်ဖြစ်ပါသည်။</w:t>
      </w:r>
      <w:r w:rsidRPr="00830CCC">
        <w:rPr>
          <w:rFonts w:ascii="Myanmar Text" w:eastAsia="Zawgyi-One" w:hAnsi="Myanmar Text" w:cs="Myanmar Text"/>
        </w:rPr>
        <w:t xml:space="preserve">  </w:t>
      </w:r>
    </w:p>
    <w:p w14:paraId="3CB1B0E7" w14:textId="77777777" w:rsidR="0F4D48B1" w:rsidRPr="00830CCC" w:rsidRDefault="0F4D48B1" w:rsidP="476B5A2E">
      <w:pPr>
        <w:rPr>
          <w:rFonts w:ascii="Myanmar Text" w:hAnsi="Myanmar Text" w:cs="Myanmar Text"/>
        </w:rPr>
      </w:pPr>
    </w:p>
    <w:p w14:paraId="07DC661D" w14:textId="77777777" w:rsidR="00C0302B" w:rsidRPr="00830CCC" w:rsidRDefault="00F6121B" w:rsidP="000C1643">
      <w:pPr>
        <w:pStyle w:val="SSB-heading2"/>
        <w:rPr>
          <w:rFonts w:ascii="Myanmar Text" w:hAnsi="Myanmar Text" w:cs="Myanmar Text"/>
          <w:sz w:val="24"/>
          <w:szCs w:val="24"/>
        </w:rPr>
      </w:pPr>
      <w:bookmarkStart w:id="5" w:name="Instore"/>
      <w:r w:rsidRPr="00830CCC">
        <w:rPr>
          <w:rFonts w:ascii="Myanmar Text" w:eastAsia="Zawgyi-One" w:hAnsi="Myanmar Text" w:cs="Myanmar Text"/>
          <w:sz w:val="24"/>
          <w:szCs w:val="24"/>
        </w:rPr>
        <w:t>ဆိုင်တွင် ဝယ်ယူခြင်း</w:t>
      </w:r>
    </w:p>
    <w:bookmarkEnd w:id="5"/>
    <w:p w14:paraId="2D4611FF" w14:textId="2959288E" w:rsidR="00C0302B" w:rsidRPr="00830CCC" w:rsidRDefault="00F6121B" w:rsidP="00C0302B">
      <w:pPr>
        <w:rPr>
          <w:rFonts w:ascii="Myanmar Text" w:hAnsi="Myanmar Text" w:cs="Myanmar Text"/>
          <w:sz w:val="20"/>
          <w:szCs w:val="20"/>
        </w:rPr>
      </w:pPr>
      <w:r w:rsidRPr="00830CCC">
        <w:rPr>
          <w:rFonts w:ascii="Myanmar Text" w:eastAsia="Zawgyi-One" w:hAnsi="Myanmar Text" w:cs="Myanmar Text"/>
          <w:sz w:val="20"/>
          <w:szCs w:val="20"/>
        </w:rPr>
        <w:t xml:space="preserve">သင့်ကျောင်းသို့ ပစ္စည်းပေးသွင်းသူများ၏ ဆိုင်တွင် သင်၏ကျောင်းစရိတ်ချွေတာရေး အပိုပေးငွေများကို အသုံးပြုရန်အတွက် </w:t>
      </w:r>
      <w:r w:rsidR="00096A34" w:rsidRPr="00830CCC">
        <w:rPr>
          <w:rFonts w:ascii="Myanmar Text" w:eastAsia="Zawgyi-One" w:hAnsi="Myanmar Text" w:cs="Myanmar Text"/>
          <w:b/>
          <w:bCs/>
          <w:sz w:val="20"/>
          <w:szCs w:val="20"/>
        </w:rPr>
        <w:t>In-store purchase</w:t>
      </w:r>
      <w:r w:rsidR="008048E6">
        <w:rPr>
          <w:rFonts w:ascii="Myanmar Text" w:eastAsia="Zawgyi-One" w:hAnsi="Myanmar Text" w:cs="Myanmar Text"/>
          <w:b/>
          <w:bCs/>
          <w:sz w:val="20"/>
          <w:szCs w:val="20"/>
        </w:rPr>
        <w:t xml:space="preserve"> </w:t>
      </w:r>
      <w:r w:rsidRPr="00830CCC">
        <w:rPr>
          <w:rFonts w:ascii="Myanmar Text" w:eastAsia="Zawgyi-One" w:hAnsi="Myanmar Text" w:cs="Myanmar Text"/>
          <w:sz w:val="20"/>
          <w:szCs w:val="20"/>
        </w:rPr>
        <w:t>ကို နှိပ်၍ သင်၏ ထောက်ပံ့ငွေသင်္ကေတကို ရယူပါ။ ထောက်ပံ့ငွေသင်္ကေတသည် စာဖြင့်ဖြစ်စေ</w:t>
      </w:r>
      <w:r w:rsidR="00C43121" w:rsidRPr="00830CCC">
        <w:rPr>
          <w:rFonts w:ascii="Myanmar Text" w:eastAsia="Zawgyi-One" w:hAnsi="Myanmar Text" w:cs="Myanmar Text"/>
          <w:sz w:val="20"/>
          <w:szCs w:val="20"/>
        </w:rPr>
        <w:t xml:space="preserve"> </w:t>
      </w:r>
      <w:r w:rsidRPr="00830CCC">
        <w:rPr>
          <w:rFonts w:ascii="Myanmar Text" w:eastAsia="Zawgyi-One" w:hAnsi="Myanmar Text" w:cs="Myanmar Text"/>
          <w:sz w:val="20"/>
          <w:szCs w:val="20"/>
        </w:rPr>
        <w:t>နှင့်/သို့မဟုတ် QR ကုတ် ပုံစံများဖြင့်ဖြစ်စေ ပေါ်လာပါမည်။ သင်ရွေးချယ်ထားသော ကျောင်းသို့ ပစ္စည်းသွင်းသူထံသို့ သွား</w:t>
      </w:r>
      <w:r w:rsidR="00C43121" w:rsidRPr="00830CCC">
        <w:rPr>
          <w:rFonts w:ascii="Myanmar Text" w:eastAsia="Zawgyi-One" w:hAnsi="Myanmar Text" w:cs="Myanmar Text"/>
          <w:sz w:val="20"/>
          <w:szCs w:val="20"/>
        </w:rPr>
        <w:t xml:space="preserve"> </w:t>
      </w:r>
      <w:r w:rsidRPr="00830CCC">
        <w:rPr>
          <w:rFonts w:ascii="Myanmar Text" w:eastAsia="Zawgyi-One" w:hAnsi="Myanmar Text" w:cs="Myanmar Text"/>
          <w:sz w:val="20"/>
          <w:szCs w:val="20"/>
        </w:rPr>
        <w:t xml:space="preserve">ရောက်ပြီး ငွေရှင်းကောင်တာတွင် ကျောင်းစရိတ်ချွေတာရေးအပိုပေးငွေ </w:t>
      </w:r>
      <w:r w:rsidR="000F60CB" w:rsidRPr="00830CCC">
        <w:rPr>
          <w:rFonts w:ascii="Myanmar Text" w:eastAsia="Zawgyi-One" w:hAnsi="Myanmar Text" w:cs="Myanmar Text"/>
          <w:sz w:val="20"/>
          <w:szCs w:val="20"/>
        </w:rPr>
        <w:t xml:space="preserve">(School Saving Bonus) </w:t>
      </w:r>
      <w:r w:rsidRPr="00830CCC">
        <w:rPr>
          <w:rFonts w:ascii="Myanmar Text" w:eastAsia="Zawgyi-One" w:hAnsi="Myanmar Text" w:cs="Myanmar Text"/>
          <w:sz w:val="20"/>
          <w:szCs w:val="20"/>
        </w:rPr>
        <w:t>သင်္ကေတကို မည်သည့်ပုံစံ</w:t>
      </w:r>
      <w:r w:rsidR="00C43121" w:rsidRPr="00830CCC">
        <w:rPr>
          <w:rFonts w:ascii="Myanmar Text" w:eastAsia="Zawgyi-One" w:hAnsi="Myanmar Text" w:cs="Myanmar Text"/>
          <w:sz w:val="20"/>
          <w:szCs w:val="20"/>
        </w:rPr>
        <w:t xml:space="preserve"> </w:t>
      </w:r>
      <w:r w:rsidRPr="00830CCC">
        <w:rPr>
          <w:rFonts w:ascii="Myanmar Text" w:eastAsia="Zawgyi-One" w:hAnsi="Myanmar Text" w:cs="Myanmar Text"/>
          <w:sz w:val="20"/>
          <w:szCs w:val="20"/>
        </w:rPr>
        <w:t>ဖြင့်ဖြစ်စေ ပြသပါ။</w:t>
      </w:r>
    </w:p>
    <w:bookmarkEnd w:id="4"/>
    <w:p w14:paraId="742D2499" w14:textId="77777777" w:rsidR="0038333D" w:rsidRPr="00830CCC" w:rsidRDefault="00F6121B" w:rsidP="005364BB">
      <w:pPr>
        <w:pStyle w:val="SSB-bodycopy"/>
        <w:rPr>
          <w:rFonts w:ascii="Myanmar Text" w:hAnsi="Myanmar Text" w:cs="Myanmar Text"/>
          <w:sz w:val="20"/>
          <w:szCs w:val="20"/>
        </w:rPr>
      </w:pPr>
      <w:r w:rsidRPr="00830CCC">
        <w:rPr>
          <w:rFonts w:ascii="Myanmar Text" w:eastAsia="Zawgyi-One" w:hAnsi="Myanmar Text" w:cs="Myanmar Text"/>
          <w:sz w:val="20"/>
          <w:szCs w:val="20"/>
        </w:rPr>
        <w:t>ပြန်အမ်းခြင်း သို့မဟုတ် လဲလှယ်ခြင်း မှန်သမျှကို ကျောင်းသို့ပစ္စည်းသွင်းသူ၏ တည်ဆဲစည်းကမ်းများနှင့် လုပ်ငန်းစဉ်များကို အသုံးပြု၍ ကိုင်တွယ်မည်ဖြစ်သည်။ သတိပြုရန်-</w:t>
      </w:r>
    </w:p>
    <w:p w14:paraId="02E1EDEF" w14:textId="74D92FA0" w:rsidR="0038333D" w:rsidRPr="00830CCC" w:rsidRDefault="00F6121B" w:rsidP="0038333D">
      <w:pPr>
        <w:pStyle w:val="SSB-bodycopy"/>
        <w:numPr>
          <w:ilvl w:val="0"/>
          <w:numId w:val="3"/>
        </w:numPr>
        <w:rPr>
          <w:rFonts w:ascii="Myanmar Text" w:hAnsi="Myanmar Text" w:cs="Myanmar Text"/>
          <w:sz w:val="20"/>
          <w:szCs w:val="20"/>
        </w:rPr>
      </w:pPr>
      <w:r w:rsidRPr="00830CCC">
        <w:rPr>
          <w:rFonts w:ascii="Myanmar Text" w:eastAsia="Zawgyi-One" w:hAnsi="Myanmar Text" w:cs="Myanmar Text"/>
          <w:sz w:val="20"/>
          <w:szCs w:val="20"/>
        </w:rPr>
        <w:t>ပြန်အမ်းငွေကို မိဘ/ပြုစုစောင့်ရှောက်သူ ကျောင်းစရိတ်ချွေတာရေးအပိုပေးငွေ</w:t>
      </w:r>
      <w:r w:rsidR="000F60CB" w:rsidRPr="00830CCC">
        <w:rPr>
          <w:rFonts w:ascii="Myanmar Text" w:eastAsia="Zawgyi-One" w:hAnsi="Myanmar Text" w:cs="Myanmar Text"/>
          <w:sz w:val="20"/>
          <w:szCs w:val="20"/>
        </w:rPr>
        <w:t xml:space="preserve"> </w:t>
      </w:r>
      <w:r w:rsidRPr="00830CCC">
        <w:rPr>
          <w:rFonts w:ascii="Myanmar Text" w:eastAsia="Zawgyi-One" w:hAnsi="Myanmar Text" w:cs="Myanmar Text"/>
          <w:sz w:val="20"/>
          <w:szCs w:val="20"/>
        </w:rPr>
        <w:t>စာရင်းမှတစ်ဆင့် မရရှိနိုင်ပါ။</w:t>
      </w:r>
    </w:p>
    <w:p w14:paraId="3071901D" w14:textId="5C759E8F" w:rsidR="00356111" w:rsidRPr="00830CCC" w:rsidRDefault="00F6121B" w:rsidP="21711C14">
      <w:pPr>
        <w:pStyle w:val="SSB-bodycopy"/>
        <w:numPr>
          <w:ilvl w:val="0"/>
          <w:numId w:val="3"/>
        </w:numPr>
        <w:rPr>
          <w:rFonts w:ascii="Myanmar Text" w:hAnsi="Myanmar Text" w:cs="Myanmar Text"/>
          <w:sz w:val="20"/>
          <w:szCs w:val="20"/>
        </w:rPr>
      </w:pPr>
      <w:r w:rsidRPr="00830CCC">
        <w:rPr>
          <w:rFonts w:ascii="Myanmar Text" w:eastAsia="Zawgyi-One" w:hAnsi="Myanmar Text" w:cs="Myanmar Text"/>
          <w:sz w:val="20"/>
          <w:szCs w:val="20"/>
        </w:rPr>
        <w:t>ငွေသား ပြန်အမ်းပေးမည်မဟုတ်ပါ</w:t>
      </w:r>
      <w:r w:rsidR="00696271" w:rsidRPr="008048E6">
        <w:rPr>
          <w:rFonts w:ascii="Myanmar Text" w:eastAsia="Zawgyi-One" w:hAnsi="Myanmar Text" w:cs="Myanmar Text"/>
          <w:sz w:val="20"/>
          <w:szCs w:val="20"/>
        </w:rPr>
        <w:t>။</w:t>
      </w:r>
    </w:p>
    <w:p w14:paraId="0FB27B69" w14:textId="77777777" w:rsidR="004F1636" w:rsidRPr="00830CCC" w:rsidRDefault="004F1636" w:rsidP="000C1643">
      <w:pPr>
        <w:pStyle w:val="SSB-heading2"/>
        <w:rPr>
          <w:rFonts w:ascii="Myanmar Text" w:hAnsi="Myanmar Text" w:cs="Myanmar Text"/>
        </w:rPr>
      </w:pPr>
      <w:bookmarkStart w:id="6" w:name="Online"/>
    </w:p>
    <w:p w14:paraId="4D353194" w14:textId="77777777" w:rsidR="004A7B5D" w:rsidRPr="00830CCC" w:rsidRDefault="00F6121B" w:rsidP="000C1643">
      <w:pPr>
        <w:pStyle w:val="SSB-heading2"/>
        <w:rPr>
          <w:rFonts w:ascii="Myanmar Text" w:hAnsi="Myanmar Text" w:cs="Myanmar Text"/>
          <w:sz w:val="24"/>
          <w:szCs w:val="24"/>
        </w:rPr>
      </w:pPr>
      <w:r w:rsidRPr="00830CCC">
        <w:rPr>
          <w:rFonts w:ascii="Myanmar Text" w:eastAsia="Zawgyi-One" w:hAnsi="Myanmar Text" w:cs="Myanmar Text"/>
          <w:sz w:val="24"/>
          <w:szCs w:val="24"/>
        </w:rPr>
        <w:t>အွန်လိုင်းမှ ဝယ်ယူခြင်း</w:t>
      </w:r>
    </w:p>
    <w:bookmarkEnd w:id="6"/>
    <w:p w14:paraId="0CBBCAB8" w14:textId="2750BF06" w:rsidR="00950F0F" w:rsidRPr="00830CCC" w:rsidRDefault="00F6121B" w:rsidP="00452F22">
      <w:pPr>
        <w:rPr>
          <w:rFonts w:ascii="Myanmar Text" w:hAnsi="Myanmar Text" w:cs="Myanmar Text"/>
          <w:sz w:val="20"/>
          <w:szCs w:val="20"/>
        </w:rPr>
      </w:pPr>
      <w:r w:rsidRPr="00830CCC">
        <w:rPr>
          <w:rFonts w:ascii="Myanmar Text" w:eastAsia="Zawgyi-One" w:hAnsi="Myanmar Text" w:cs="Myanmar Text"/>
          <w:sz w:val="20"/>
          <w:szCs w:val="20"/>
        </w:rPr>
        <w:t>ကျောင်းစရိတ်ချွေတာရေးအပိုပေးငွေ</w:t>
      </w:r>
      <w:r w:rsidR="000F60CB" w:rsidRPr="00830CCC">
        <w:rPr>
          <w:rFonts w:ascii="Myanmar Text" w:eastAsia="Zawgyi-One" w:hAnsi="Myanmar Text" w:cs="Myanmar Text"/>
          <w:sz w:val="20"/>
          <w:szCs w:val="20"/>
        </w:rPr>
        <w:t xml:space="preserve"> </w:t>
      </w:r>
      <w:r w:rsidRPr="00830CCC">
        <w:rPr>
          <w:rFonts w:ascii="Myanmar Text" w:eastAsia="Zawgyi-One" w:hAnsi="Myanmar Text" w:cs="Myanmar Text"/>
          <w:sz w:val="20"/>
          <w:szCs w:val="20"/>
        </w:rPr>
        <w:t xml:space="preserve">ပံ့ပိုးမှု၏ တစ်စိတ်တစ်ပိုင်း သို့မဟုတ် အားလုံးကို အွန်လိုင်းတွင် သုံးစွဲလိုပါက </w:t>
      </w:r>
      <w:r w:rsidR="008048E6">
        <w:rPr>
          <w:rFonts w:ascii="Myanmar Text" w:eastAsia="Zawgyi-One" w:hAnsi="Myanmar Text" w:cs="Myanmar Text"/>
          <w:sz w:val="20"/>
          <w:szCs w:val="20"/>
        </w:rPr>
        <w:br/>
      </w:r>
      <w:r w:rsidR="005F2968" w:rsidRPr="00830CCC">
        <w:rPr>
          <w:rFonts w:ascii="Myanmar Text" w:eastAsia="Zawgyi-One" w:hAnsi="Myanmar Text" w:cs="Myanmar Text"/>
          <w:b/>
          <w:bCs/>
          <w:sz w:val="20"/>
          <w:szCs w:val="20"/>
        </w:rPr>
        <w:t xml:space="preserve">Online purchase </w:t>
      </w:r>
      <w:r w:rsidRPr="00830CCC">
        <w:rPr>
          <w:rFonts w:ascii="Myanmar Text" w:eastAsia="Zawgyi-One" w:hAnsi="Myanmar Text" w:cs="Myanmar Text"/>
          <w:sz w:val="20"/>
          <w:szCs w:val="20"/>
        </w:rPr>
        <w:t>ကို နှိပ်ပြီး အောက်ပါအတိုင်း ဆောင်ရွက်ပါ။</w:t>
      </w:r>
    </w:p>
    <w:p w14:paraId="1B5CA10E" w14:textId="77777777" w:rsidR="002B6979" w:rsidRPr="00830CCC" w:rsidRDefault="00F6121B" w:rsidP="005F2968">
      <w:pPr>
        <w:pStyle w:val="ListParagraph"/>
        <w:numPr>
          <w:ilvl w:val="0"/>
          <w:numId w:val="6"/>
        </w:numPr>
        <w:rPr>
          <w:rFonts w:ascii="Myanmar Text" w:hAnsi="Myanmar Text" w:cs="Myanmar Text"/>
          <w:sz w:val="20"/>
          <w:szCs w:val="20"/>
        </w:rPr>
      </w:pPr>
      <w:r w:rsidRPr="00830CCC">
        <w:rPr>
          <w:rFonts w:ascii="Myanmar Text" w:eastAsia="Zawgyi-One" w:hAnsi="Myanmar Text" w:cs="Myanmar Text"/>
          <w:sz w:val="20"/>
          <w:szCs w:val="20"/>
        </w:rPr>
        <w:t>ပစ္စည်းပေးသွင်းသူအမျိုးအစားကို ရွေးချယ်ပါ။ ၎င်းသည် အောက်ပါတစ်ခုခု ဖြစ်နိုင်သည်-</w:t>
      </w:r>
    </w:p>
    <w:p w14:paraId="4B9B5001" w14:textId="77777777" w:rsidR="002B6979" w:rsidRPr="00830CCC" w:rsidRDefault="00F6121B" w:rsidP="002B6979">
      <w:pPr>
        <w:pStyle w:val="ListParagraph"/>
        <w:numPr>
          <w:ilvl w:val="1"/>
          <w:numId w:val="6"/>
        </w:numPr>
        <w:rPr>
          <w:rFonts w:ascii="Myanmar Text" w:hAnsi="Myanmar Text" w:cs="Myanmar Text"/>
          <w:sz w:val="20"/>
          <w:szCs w:val="20"/>
        </w:rPr>
      </w:pPr>
      <w:r w:rsidRPr="00830CCC">
        <w:rPr>
          <w:rFonts w:ascii="Myanmar Text" w:eastAsia="Zawgyi-One" w:hAnsi="Myanmar Text" w:cs="Myanmar Text"/>
          <w:sz w:val="20"/>
          <w:szCs w:val="20"/>
        </w:rPr>
        <w:t>ကျောင်းဝတ်စုံ</w:t>
      </w:r>
    </w:p>
    <w:p w14:paraId="20591FDD" w14:textId="77777777" w:rsidR="00B0591D" w:rsidRPr="00830CCC" w:rsidRDefault="00F6121B" w:rsidP="00B0591D">
      <w:pPr>
        <w:pStyle w:val="ListParagraph"/>
        <w:numPr>
          <w:ilvl w:val="1"/>
          <w:numId w:val="6"/>
        </w:numPr>
        <w:rPr>
          <w:rFonts w:ascii="Myanmar Text" w:hAnsi="Myanmar Text" w:cs="Myanmar Text"/>
          <w:sz w:val="20"/>
          <w:szCs w:val="20"/>
        </w:rPr>
      </w:pPr>
      <w:r w:rsidRPr="00830CCC">
        <w:rPr>
          <w:rFonts w:ascii="Myanmar Text" w:eastAsia="Zawgyi-One" w:hAnsi="Myanmar Text" w:cs="Myanmar Text"/>
          <w:sz w:val="20"/>
          <w:szCs w:val="20"/>
        </w:rPr>
        <w:t>ကျောင်းသုံးစာအုပ် သို့မဟုတ်</w:t>
      </w:r>
    </w:p>
    <w:p w14:paraId="16283189" w14:textId="77777777" w:rsidR="002B6979" w:rsidRPr="00830CCC" w:rsidRDefault="00F6121B" w:rsidP="00B0591D">
      <w:pPr>
        <w:pStyle w:val="ListParagraph"/>
        <w:numPr>
          <w:ilvl w:val="1"/>
          <w:numId w:val="6"/>
        </w:numPr>
        <w:rPr>
          <w:rFonts w:ascii="Myanmar Text" w:hAnsi="Myanmar Text" w:cs="Myanmar Text"/>
          <w:sz w:val="20"/>
          <w:szCs w:val="20"/>
        </w:rPr>
      </w:pPr>
      <w:r w:rsidRPr="00830CCC">
        <w:rPr>
          <w:rFonts w:ascii="Myanmar Text" w:eastAsia="Zawgyi-One" w:hAnsi="Myanmar Text" w:cs="Myanmar Text"/>
          <w:sz w:val="20"/>
          <w:szCs w:val="20"/>
        </w:rPr>
        <w:t>ကျောင်းသုံးစာအုပ်နှင့် ကျောင်းဝတ်စုံ။</w:t>
      </w:r>
    </w:p>
    <w:p w14:paraId="1F011CDA" w14:textId="19C95944" w:rsidR="002B6979" w:rsidRPr="00830CCC" w:rsidRDefault="00F6121B" w:rsidP="005F2968">
      <w:pPr>
        <w:pStyle w:val="ListParagraph"/>
        <w:numPr>
          <w:ilvl w:val="0"/>
          <w:numId w:val="6"/>
        </w:numPr>
        <w:rPr>
          <w:rFonts w:ascii="Myanmar Text" w:hAnsi="Myanmar Text" w:cs="Myanmar Text"/>
          <w:sz w:val="20"/>
          <w:szCs w:val="20"/>
        </w:rPr>
      </w:pPr>
      <w:r w:rsidRPr="00830CCC">
        <w:rPr>
          <w:rFonts w:ascii="Myanmar Text" w:eastAsia="Zawgyi-One" w:hAnsi="Myanmar Text" w:cs="Myanmar Text"/>
          <w:sz w:val="20"/>
          <w:szCs w:val="20"/>
        </w:rPr>
        <w:t>ပစ္စည်းပေးသွင်းသူအမျိုးအစားကို သင်ရွေးချယ်ပြီးသည်နှင့် သင့်ကျောင်းအတွက် ပစ္စည်းပေးသွင်းသူများစာရင်းကို</w:t>
      </w:r>
      <w:r w:rsidR="00C43121" w:rsidRPr="00830CCC">
        <w:rPr>
          <w:rFonts w:ascii="Myanmar Text" w:eastAsia="Zawgyi-One" w:hAnsi="Myanmar Text" w:cs="Myanmar Text"/>
          <w:sz w:val="20"/>
          <w:szCs w:val="20"/>
        </w:rPr>
        <w:t xml:space="preserve"> </w:t>
      </w:r>
      <w:r w:rsidRPr="00830CCC">
        <w:rPr>
          <w:rFonts w:ascii="Myanmar Text" w:eastAsia="Zawgyi-One" w:hAnsi="Myanmar Text" w:cs="Myanmar Text"/>
          <w:sz w:val="20"/>
          <w:szCs w:val="20"/>
        </w:rPr>
        <w:t xml:space="preserve">သင် တွေ့မြင်နိုင်မည်ဖြစ်ပါသည်။ </w:t>
      </w:r>
    </w:p>
    <w:p w14:paraId="08BCA6FF" w14:textId="77777777" w:rsidR="005F2968" w:rsidRPr="00830CCC" w:rsidRDefault="00F6121B" w:rsidP="005F2968">
      <w:pPr>
        <w:pStyle w:val="ListParagraph"/>
        <w:numPr>
          <w:ilvl w:val="0"/>
          <w:numId w:val="6"/>
        </w:numPr>
        <w:rPr>
          <w:rFonts w:ascii="Myanmar Text" w:hAnsi="Myanmar Text" w:cs="Myanmar Text"/>
          <w:sz w:val="20"/>
          <w:szCs w:val="20"/>
        </w:rPr>
      </w:pPr>
      <w:r w:rsidRPr="00830CCC">
        <w:rPr>
          <w:rFonts w:ascii="Myanmar Text" w:eastAsia="Zawgyi-One" w:hAnsi="Myanmar Text" w:cs="Myanmar Text"/>
          <w:sz w:val="20"/>
          <w:szCs w:val="20"/>
        </w:rPr>
        <w:t xml:space="preserve">သင် နှစ်သက်သော ကျောင်းပစ္စည်းပေးသွင်းသူကို ရွေးချယ်ပါ။ </w:t>
      </w:r>
    </w:p>
    <w:p w14:paraId="485F4945" w14:textId="77777777" w:rsidR="0017079B" w:rsidRPr="00830CCC" w:rsidRDefault="00F6121B" w:rsidP="0017079B">
      <w:pPr>
        <w:pStyle w:val="ListParagraph"/>
        <w:numPr>
          <w:ilvl w:val="0"/>
          <w:numId w:val="6"/>
        </w:numPr>
        <w:rPr>
          <w:rFonts w:ascii="Myanmar Text" w:hAnsi="Myanmar Text" w:cs="Myanmar Text"/>
          <w:sz w:val="20"/>
          <w:szCs w:val="20"/>
        </w:rPr>
      </w:pPr>
      <w:r w:rsidRPr="00830CCC">
        <w:rPr>
          <w:rFonts w:ascii="Myanmar Text" w:eastAsia="Zawgyi-One" w:hAnsi="Myanmar Text" w:cs="Myanmar Text"/>
          <w:sz w:val="20"/>
          <w:szCs w:val="20"/>
        </w:rPr>
        <w:t>အဆိုပါပစ္စည်းပေးသွင်းသူနှင့် သင်အသုံးပြုလိုသောပမာဏကို သင်ရွေးချယ်ရပါမည်။ ထိုပမာဏမှာ ပြသထားသည့် ရွေးချယ်စရာများထဲမှ $50၊ $100၊ $200၊ $300 သို့မဟုတ် $400 တို့အနက် တစ်ခုဖြစ်လိမ့်မည်။</w:t>
      </w:r>
    </w:p>
    <w:p w14:paraId="0A8AC498" w14:textId="09715ABC" w:rsidR="00B1039A" w:rsidRPr="00830CCC" w:rsidRDefault="00F6121B" w:rsidP="009E25D5">
      <w:pPr>
        <w:pStyle w:val="ListParagraph"/>
        <w:rPr>
          <w:rFonts w:ascii="Myanmar Text" w:hAnsi="Myanmar Text" w:cs="Myanmar Text"/>
          <w:b/>
          <w:bCs/>
        </w:rPr>
      </w:pPr>
      <w:r w:rsidRPr="00F6121B">
        <w:rPr>
          <w:rFonts w:ascii="Myanmar Text" w:hAnsi="Myanmar Text" w:cs="Myanmar Text"/>
          <w:noProof/>
        </w:rPr>
        <w:lastRenderedPageBreak/>
        <w:drawing>
          <wp:inline distT="0" distB="0" distL="0" distR="0" wp14:anchorId="5CB2A6E7" wp14:editId="4CB9C622">
            <wp:extent cx="4248000" cy="5209599"/>
            <wp:effectExtent l="0" t="0" r="635" b="0"/>
            <wp:docPr id="2073220585" name="Picture 1" descr="A screen 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3220585" name="Picture 1" descr="A screen shot of a computer&#10;&#10;Description automatically generated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248000" cy="52095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A4BD9C" w14:textId="77777777" w:rsidR="00B1039A" w:rsidRPr="00830CCC" w:rsidRDefault="00B1039A" w:rsidP="009E25D5">
      <w:pPr>
        <w:pStyle w:val="ListParagraph"/>
        <w:rPr>
          <w:rFonts w:ascii="Myanmar Text" w:hAnsi="Myanmar Text" w:cs="Myanmar Text"/>
          <w:b/>
          <w:bCs/>
        </w:rPr>
      </w:pPr>
    </w:p>
    <w:p w14:paraId="330ABA9A" w14:textId="5FBD124F" w:rsidR="00B1039A" w:rsidRPr="00830CCC" w:rsidRDefault="00F6121B" w:rsidP="006A0595">
      <w:pPr>
        <w:rPr>
          <w:rFonts w:ascii="Myanmar Text" w:hAnsi="Myanmar Text" w:cs="Myanmar Text"/>
          <w:sz w:val="20"/>
          <w:szCs w:val="20"/>
        </w:rPr>
      </w:pPr>
      <w:r w:rsidRPr="00830CCC">
        <w:rPr>
          <w:rFonts w:ascii="Myanmar Text" w:eastAsia="Zawgyi-One" w:hAnsi="Myanmar Text" w:cs="Myanmar Text"/>
          <w:sz w:val="20"/>
          <w:szCs w:val="20"/>
        </w:rPr>
        <w:t xml:space="preserve">သင်ရွေးချယ်ထားသော ကျောင်းပစ္စည်းပေးသွင်းသူအမျိုးအစားနှင့် ပမာဏကို သင်ကျေနပ်ပါက </w:t>
      </w:r>
      <w:r w:rsidRPr="00830CCC">
        <w:rPr>
          <w:rFonts w:ascii="Myanmar Text" w:eastAsia="Zawgyi-One" w:hAnsi="Myanmar Text" w:cs="Myanmar Text"/>
          <w:b/>
          <w:bCs/>
          <w:sz w:val="20"/>
          <w:szCs w:val="20"/>
        </w:rPr>
        <w:t xml:space="preserve">Next ကိုနှိပ်ပါ။ ဤရွေးချယ်မှုများကို ပြောင်းလဲခြင်း သို့မဟုတ် နောက်သို့ပြန်သွား၍ မရသောကြောင့် ဂရုတစိုက် ပြန်လည် စစ်ဆေးပါ။ </w:t>
      </w:r>
      <w:r w:rsidRPr="00830CCC">
        <w:rPr>
          <w:rFonts w:ascii="Myanmar Text" w:eastAsia="Zawgyi-One" w:hAnsi="Myanmar Text" w:cs="Myanmar Text"/>
          <w:sz w:val="20"/>
          <w:szCs w:val="20"/>
        </w:rPr>
        <w:t xml:space="preserve">ပြန်လည်စစ်ဆေးပြီးသည်နှင့် </w:t>
      </w:r>
      <w:r w:rsidR="00581FEB" w:rsidRPr="00830CCC">
        <w:rPr>
          <w:rFonts w:ascii="Myanmar Text" w:eastAsia="Zawgyi-One" w:hAnsi="Myanmar Text" w:cs="Myanmar Text"/>
          <w:b/>
          <w:bCs/>
          <w:sz w:val="20"/>
          <w:szCs w:val="20"/>
        </w:rPr>
        <w:t>Confirm</w:t>
      </w:r>
      <w:r w:rsidR="008048E6">
        <w:rPr>
          <w:rFonts w:ascii="Myanmar Text" w:eastAsia="Zawgyi-One" w:hAnsi="Myanmar Text" w:cs="Myanmar Text"/>
          <w:b/>
          <w:bCs/>
          <w:sz w:val="20"/>
          <w:szCs w:val="20"/>
        </w:rPr>
        <w:t xml:space="preserve"> </w:t>
      </w:r>
      <w:r w:rsidRPr="00830CCC">
        <w:rPr>
          <w:rFonts w:ascii="Myanmar Text" w:eastAsia="Zawgyi-One" w:hAnsi="Myanmar Text" w:cs="Myanmar Text"/>
          <w:sz w:val="20"/>
          <w:szCs w:val="20"/>
        </w:rPr>
        <w:t xml:space="preserve">ကို နှိပ်ပါ။  </w:t>
      </w:r>
    </w:p>
    <w:p w14:paraId="3DA570E0" w14:textId="77777777" w:rsidR="00B1039A" w:rsidRPr="00830CCC" w:rsidRDefault="00F6121B" w:rsidP="00B1039A">
      <w:pPr>
        <w:rPr>
          <w:rFonts w:ascii="Myanmar Text" w:hAnsi="Myanmar Text" w:cs="Myanmar Text"/>
        </w:rPr>
      </w:pPr>
      <w:r w:rsidRPr="00830CCC">
        <w:rPr>
          <w:rFonts w:ascii="Myanmar Text" w:hAnsi="Myanmar Text" w:cs="Myanmar Text"/>
          <w:noProof/>
        </w:rPr>
        <w:lastRenderedPageBreak/>
        <w:drawing>
          <wp:inline distT="0" distB="0" distL="0" distR="0" wp14:anchorId="3A41C9ED" wp14:editId="03608AFC">
            <wp:extent cx="3726180" cy="2879716"/>
            <wp:effectExtent l="19050" t="19050" r="26670" b="16510"/>
            <wp:docPr id="904348188" name="Picture 904348188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4348188" name="Picture 904348188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74" t="937" r="7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7660" cy="2880860"/>
                    </a:xfrm>
                    <a:prstGeom prst="rect">
                      <a:avLst/>
                    </a:prstGeom>
                    <a:ln w="9525">
                      <a:solidFill>
                        <a:srgbClr val="4472C4">
                          <a:lumMod val="20000"/>
                          <a:lumOff val="80000"/>
                        </a:srgbClr>
                      </a:solidFill>
                      <a:prstDash val="solid"/>
                      <a:round/>
                      <a:headEnd/>
                      <a:tailEnd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EE80D6E" w14:textId="77777777" w:rsidR="003F61B8" w:rsidRPr="00830CCC" w:rsidRDefault="00F6121B" w:rsidP="003F61B8">
      <w:pPr>
        <w:pStyle w:val="ListParagraph"/>
        <w:numPr>
          <w:ilvl w:val="0"/>
          <w:numId w:val="6"/>
        </w:numPr>
        <w:rPr>
          <w:rFonts w:ascii="Myanmar Text" w:hAnsi="Myanmar Text" w:cs="Myanmar Text"/>
          <w:sz w:val="20"/>
          <w:szCs w:val="20"/>
        </w:rPr>
      </w:pPr>
      <w:r w:rsidRPr="00830CCC">
        <w:rPr>
          <w:rFonts w:ascii="Myanmar Text" w:eastAsia="Zawgyi-One" w:hAnsi="Myanmar Text" w:cs="Myanmar Text"/>
          <w:sz w:val="20"/>
          <w:szCs w:val="20"/>
        </w:rPr>
        <w:t>အွန်လိုင်းသင်္ကေတတစ်ခု ယခု ပေါ်လာပါသည်။ သင်သည် ဤသင်္ကေတနှင့်အတူ အီးမေးလ်တစ်စောင်ကိုလည်း လက်ခံရရှိမည်ဖြစ်သည်။</w:t>
      </w:r>
    </w:p>
    <w:p w14:paraId="7757F672" w14:textId="77777777" w:rsidR="003F61B8" w:rsidRPr="00830CCC" w:rsidRDefault="00F6121B" w:rsidP="003F61B8">
      <w:pPr>
        <w:pStyle w:val="ListParagraph"/>
        <w:rPr>
          <w:rFonts w:ascii="Myanmar Text" w:hAnsi="Myanmar Text" w:cs="Myanmar Text"/>
        </w:rPr>
      </w:pPr>
      <w:r w:rsidRPr="00830CCC">
        <w:rPr>
          <w:rFonts w:ascii="Myanmar Text" w:hAnsi="Myanmar Text" w:cs="Myanmar Text"/>
          <w:noProof/>
        </w:rPr>
        <w:drawing>
          <wp:inline distT="0" distB="0" distL="0" distR="0" wp14:anchorId="6C85E66C" wp14:editId="02AB5ECD">
            <wp:extent cx="5724524" cy="2581275"/>
            <wp:effectExtent l="0" t="0" r="0" b="0"/>
            <wp:docPr id="573635872" name="Picture 57363587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3635872" name="Picture 57363587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4524" cy="2581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966A2E" w14:textId="77777777" w:rsidR="003F61B8" w:rsidRPr="00830CCC" w:rsidRDefault="003F61B8" w:rsidP="003F61B8">
      <w:pPr>
        <w:pStyle w:val="ListParagraph"/>
        <w:rPr>
          <w:rFonts w:ascii="Myanmar Text" w:hAnsi="Myanmar Text" w:cs="Myanmar Text"/>
        </w:rPr>
      </w:pPr>
    </w:p>
    <w:p w14:paraId="19741671" w14:textId="77777777" w:rsidR="0017079B" w:rsidRPr="00830CCC" w:rsidRDefault="00F6121B" w:rsidP="003F61B8">
      <w:pPr>
        <w:pStyle w:val="ListParagraph"/>
        <w:rPr>
          <w:rFonts w:ascii="Myanmar Text" w:hAnsi="Myanmar Text" w:cs="Myanmar Text"/>
          <w:sz w:val="20"/>
          <w:szCs w:val="20"/>
        </w:rPr>
      </w:pPr>
      <w:r w:rsidRPr="00830CCC">
        <w:rPr>
          <w:rFonts w:ascii="Myanmar Text" w:eastAsia="Zawgyi-One" w:hAnsi="Myanmar Text" w:cs="Myanmar Text"/>
          <w:sz w:val="20"/>
          <w:szCs w:val="20"/>
        </w:rPr>
        <w:t>သတိပြုရန်-</w:t>
      </w:r>
    </w:p>
    <w:p w14:paraId="158DBB94" w14:textId="44FDD387" w:rsidR="00DC0D79" w:rsidRPr="00830CCC" w:rsidRDefault="00F6121B" w:rsidP="00DC0D79">
      <w:pPr>
        <w:pStyle w:val="ListParagraph"/>
        <w:numPr>
          <w:ilvl w:val="0"/>
          <w:numId w:val="3"/>
        </w:numPr>
        <w:rPr>
          <w:rFonts w:ascii="Myanmar Text" w:hAnsi="Myanmar Text" w:cs="Myanmar Text"/>
          <w:sz w:val="20"/>
          <w:szCs w:val="20"/>
        </w:rPr>
      </w:pPr>
      <w:r w:rsidRPr="00830CCC">
        <w:rPr>
          <w:rFonts w:ascii="Myanmar Text" w:eastAsia="Zawgyi-One" w:hAnsi="Myanmar Text" w:cs="Myanmar Text"/>
          <w:sz w:val="20"/>
          <w:szCs w:val="20"/>
        </w:rPr>
        <w:t>သင်ရွေးချယ်ထားသော ပမာဏအတွက် ဤသင်္ကေတကို သင်ရွေးချယ်ထားသော ကျောင်းပစ္စည်းပေးသွင်းသူ</w:t>
      </w:r>
      <w:r w:rsidR="00C43121" w:rsidRPr="00830CCC">
        <w:rPr>
          <w:rFonts w:ascii="Myanmar Text" w:eastAsia="Zawgyi-One" w:hAnsi="Myanmar Text" w:cs="Myanmar Text"/>
          <w:sz w:val="20"/>
          <w:szCs w:val="20"/>
        </w:rPr>
        <w:t xml:space="preserve"> </w:t>
      </w:r>
      <w:r w:rsidRPr="00830CCC">
        <w:rPr>
          <w:rFonts w:ascii="Myanmar Text" w:eastAsia="Zawgyi-One" w:hAnsi="Myanmar Text" w:cs="Myanmar Text"/>
          <w:sz w:val="20"/>
          <w:szCs w:val="20"/>
        </w:rPr>
        <w:t>ထံ၌သာ အသုံးပြုနိုင်ပါသည်။</w:t>
      </w:r>
    </w:p>
    <w:p w14:paraId="7961DE06" w14:textId="47D024D3" w:rsidR="1DCA15B2" w:rsidRPr="00830CCC" w:rsidRDefault="00F6121B" w:rsidP="4EECB84B">
      <w:pPr>
        <w:pStyle w:val="ListParagraph"/>
        <w:numPr>
          <w:ilvl w:val="0"/>
          <w:numId w:val="3"/>
        </w:numPr>
        <w:rPr>
          <w:rFonts w:ascii="Myanmar Text" w:hAnsi="Myanmar Text" w:cs="Myanmar Text"/>
          <w:sz w:val="20"/>
          <w:szCs w:val="20"/>
        </w:rPr>
      </w:pPr>
      <w:r w:rsidRPr="00830CCC">
        <w:rPr>
          <w:rFonts w:ascii="Myanmar Text" w:eastAsia="Zawgyi-One" w:hAnsi="Myanmar Text" w:cs="Myanmar Text"/>
          <w:sz w:val="20"/>
          <w:szCs w:val="20"/>
        </w:rPr>
        <w:t>ကျောင်းပစ္စည်းပေးသွင်းသူထံမှ ဘောက်ချာကုတ်တွင် ဒက်ရှ် သို့မဟုတ် ဟိုက်ဖန်တစ်ခု ပါ၀င်ပါက ပစ္စည်းပေးသွင်း</w:t>
      </w:r>
      <w:r w:rsidR="00C43121" w:rsidRPr="00830CCC">
        <w:rPr>
          <w:rFonts w:ascii="Myanmar Text" w:eastAsia="Zawgyi-One" w:hAnsi="Myanmar Text" w:cs="Myanmar Text"/>
          <w:sz w:val="20"/>
          <w:szCs w:val="20"/>
        </w:rPr>
        <w:t xml:space="preserve"> </w:t>
      </w:r>
      <w:r w:rsidRPr="00830CCC">
        <w:rPr>
          <w:rFonts w:ascii="Myanmar Text" w:eastAsia="Zawgyi-One" w:hAnsi="Myanmar Text" w:cs="Myanmar Text"/>
          <w:sz w:val="20"/>
          <w:szCs w:val="20"/>
        </w:rPr>
        <w:t>သူ၏အွန်လိုင်းဆိုင်တွင် အောက်ပါဂဏန်းများကို PIN အဖြစ် အသုံးပြုရမည် (ဥပမာ- ABC123-PIN)</w:t>
      </w:r>
    </w:p>
    <w:p w14:paraId="3A8F9466" w14:textId="77777777" w:rsidR="4B3DA240" w:rsidRPr="00830CCC" w:rsidRDefault="00F6121B" w:rsidP="4EECB84B">
      <w:pPr>
        <w:pStyle w:val="ListParagraph"/>
        <w:numPr>
          <w:ilvl w:val="0"/>
          <w:numId w:val="3"/>
        </w:numPr>
        <w:rPr>
          <w:rFonts w:ascii="Myanmar Text" w:hAnsi="Myanmar Text" w:cs="Myanmar Text"/>
          <w:sz w:val="20"/>
          <w:szCs w:val="20"/>
        </w:rPr>
      </w:pPr>
      <w:r w:rsidRPr="00830CCC">
        <w:rPr>
          <w:rFonts w:ascii="Myanmar Text" w:eastAsia="Zawgyi-One" w:hAnsi="Myanmar Text" w:cs="Myanmar Text"/>
          <w:sz w:val="20"/>
          <w:szCs w:val="20"/>
        </w:rPr>
        <w:t>ကျောင်းပစ္စည်းပေးသွင်းသူ၏ အွန်လိုင်းဆိုင်သို့ သွားရောက်ပြီး ငွေရှင်းသည့်အချိန်တွင် အွန်လိုင်းသင်္ကေတ (နှင့် လိုအပ်ပါက PIN နံပါတ်) ကို အသုံးပြုပါ။ သင့်အွန်လိုင်းသင်္ကေတတွင် သင်ခွဲဝေပေးထားသည်ထက် ပိုမိုသုံးစွဲပါက ကွာခြားချက်ကို သင်ပေးချေရန် လိုအပ်ပါသည်။</w:t>
      </w:r>
    </w:p>
    <w:p w14:paraId="313CEF96" w14:textId="73D20B4E" w:rsidR="00DC0D79" w:rsidRPr="00830CCC" w:rsidRDefault="00F6121B" w:rsidP="00DC0D79">
      <w:pPr>
        <w:pStyle w:val="ListParagraph"/>
        <w:numPr>
          <w:ilvl w:val="0"/>
          <w:numId w:val="3"/>
        </w:numPr>
        <w:rPr>
          <w:rFonts w:ascii="Myanmar Text" w:hAnsi="Myanmar Text" w:cs="Myanmar Text"/>
          <w:sz w:val="20"/>
          <w:szCs w:val="20"/>
        </w:rPr>
      </w:pPr>
      <w:r w:rsidRPr="00830CCC">
        <w:rPr>
          <w:rFonts w:ascii="Myanmar Text" w:eastAsia="Zawgyi-One" w:hAnsi="Myanmar Text" w:cs="Myanmar Text"/>
          <w:sz w:val="20"/>
          <w:szCs w:val="20"/>
        </w:rPr>
        <w:lastRenderedPageBreak/>
        <w:t>စုစုပေါင်းငွေပမာဏ သုံးစွဲပြီးသည်အထိ ထိုကျောင်းပစ္စည်းပေးသွင်းသူနှင့် သင်၏အွန်လိုင်းသင်္ကေတကို ဆက်လက်</w:t>
      </w:r>
      <w:r w:rsidR="00C43121" w:rsidRPr="00830CCC">
        <w:rPr>
          <w:rFonts w:ascii="Myanmar Text" w:eastAsia="Zawgyi-One" w:hAnsi="Myanmar Text" w:cs="Myanmar Text"/>
          <w:sz w:val="20"/>
          <w:szCs w:val="20"/>
        </w:rPr>
        <w:t xml:space="preserve"> </w:t>
      </w:r>
      <w:r w:rsidRPr="00830CCC">
        <w:rPr>
          <w:rFonts w:ascii="Myanmar Text" w:eastAsia="Zawgyi-One" w:hAnsi="Myanmar Text" w:cs="Myanmar Text"/>
          <w:sz w:val="20"/>
          <w:szCs w:val="20"/>
        </w:rPr>
        <w:t>အသုံးပြုနိုင်ပါသည်။</w:t>
      </w:r>
    </w:p>
    <w:p w14:paraId="09C021DD" w14:textId="77777777" w:rsidR="007A35E4" w:rsidRPr="00830CCC" w:rsidRDefault="00F6121B" w:rsidP="4EECB84B">
      <w:pPr>
        <w:pStyle w:val="ListParagraph"/>
        <w:numPr>
          <w:ilvl w:val="0"/>
          <w:numId w:val="3"/>
        </w:numPr>
        <w:rPr>
          <w:rFonts w:ascii="Myanmar Text" w:hAnsi="Myanmar Text" w:cs="Myanmar Text"/>
          <w:sz w:val="20"/>
          <w:szCs w:val="20"/>
        </w:rPr>
      </w:pPr>
      <w:r w:rsidRPr="00830CCC">
        <w:rPr>
          <w:rFonts w:ascii="Myanmar Text" w:eastAsia="Zawgyi-One" w:hAnsi="Myanmar Text" w:cs="Myanmar Text"/>
          <w:sz w:val="20"/>
          <w:szCs w:val="20"/>
        </w:rPr>
        <w:t xml:space="preserve">အွန်လိုင်းသင်္ကေတသည် ၂၀၂၅ ဇွန်လ ၃၀ တွင် သက်တမ်းကုန်ဆုံးမည်ဖြစ်သည်။ </w:t>
      </w:r>
    </w:p>
    <w:p w14:paraId="2ADFE2FE" w14:textId="5C7241CB" w:rsidR="005D0A11" w:rsidRPr="00830CCC" w:rsidRDefault="00F6121B" w:rsidP="00BB046C">
      <w:pPr>
        <w:pStyle w:val="NormalWeb"/>
        <w:rPr>
          <w:rFonts w:ascii="Myanmar Text" w:hAnsi="Myanmar Text" w:cs="Myanmar Text"/>
          <w:sz w:val="20"/>
          <w:szCs w:val="20"/>
        </w:rPr>
      </w:pPr>
      <w:r w:rsidRPr="00830CCC">
        <w:rPr>
          <w:rFonts w:ascii="Myanmar Text" w:eastAsia="Zawgyi-One" w:hAnsi="Myanmar Text" w:cs="Myanmar Text"/>
          <w:sz w:val="20"/>
          <w:szCs w:val="20"/>
        </w:rPr>
        <w:t>၂၀၂၅ ဇွန်လ ၃၀ ရက်နေ့အထိ အသုံးမပြုရသေးသော မည်သည့် ကျောင်းစရိတ်ချွေတာရေးအပိုပေးငွေ</w:t>
      </w:r>
      <w:r w:rsidR="000F60CB" w:rsidRPr="00830CCC">
        <w:rPr>
          <w:rFonts w:ascii="Myanmar Text" w:eastAsia="Zawgyi-One" w:hAnsi="Myanmar Text" w:cs="Myanmar Text"/>
          <w:sz w:val="20"/>
          <w:szCs w:val="20"/>
        </w:rPr>
        <w:t xml:space="preserve"> </w:t>
      </w:r>
      <w:r w:rsidRPr="00830CCC">
        <w:rPr>
          <w:rFonts w:ascii="Myanmar Text" w:eastAsia="Zawgyi-One" w:hAnsi="Myanmar Text" w:cs="Myanmar Text"/>
          <w:sz w:val="20"/>
          <w:szCs w:val="20"/>
        </w:rPr>
        <w:t>ပမာဏမဆို ညအိပ်စခန်းချခြင်း၊ အားကစားနှင့် လေ့လာရေးခရီးများကဲ့သို့သော နောင်ကျောင်းလုပ်ငန်းများအတွက် သင့်ကလေး၏</w:t>
      </w:r>
      <w:r w:rsidR="00C43121" w:rsidRPr="00830CCC">
        <w:rPr>
          <w:rFonts w:ascii="Myanmar Text" w:eastAsia="Zawgyi-One" w:hAnsi="Myanmar Text" w:cs="Myanmar Text"/>
          <w:sz w:val="20"/>
          <w:szCs w:val="20"/>
        </w:rPr>
        <w:t xml:space="preserve"> </w:t>
      </w:r>
      <w:r w:rsidRPr="00830CCC">
        <w:rPr>
          <w:rFonts w:ascii="Myanmar Text" w:eastAsia="Zawgyi-One" w:hAnsi="Myanmar Text" w:cs="Myanmar Text"/>
          <w:sz w:val="20"/>
          <w:szCs w:val="20"/>
        </w:rPr>
        <w:t xml:space="preserve">ကျောင်းငွေစာရင်းသို့ လွှဲပြောင်းပေးပါမည်။ </w:t>
      </w:r>
    </w:p>
    <w:p w14:paraId="6A13FD97" w14:textId="19222CE5" w:rsidR="008405A5" w:rsidRPr="00830CCC" w:rsidRDefault="00F6121B" w:rsidP="000C1643">
      <w:pPr>
        <w:pStyle w:val="SSB-heading2"/>
        <w:rPr>
          <w:rFonts w:ascii="Myanmar Text" w:hAnsi="Myanmar Text" w:cs="Myanmar Text"/>
          <w:sz w:val="24"/>
          <w:szCs w:val="24"/>
        </w:rPr>
      </w:pPr>
      <w:bookmarkStart w:id="7" w:name="Activities"/>
      <w:r w:rsidRPr="00830CCC">
        <w:rPr>
          <w:rFonts w:ascii="Myanmar Text" w:eastAsia="Zawgyi-One" w:hAnsi="Myanmar Text" w:cs="Myanmar Text"/>
          <w:sz w:val="24"/>
          <w:szCs w:val="24"/>
        </w:rPr>
        <w:t>ကျောင်းစရိတ်ချွေတာရေးအပိုပေးငွေ</w:t>
      </w:r>
      <w:r w:rsidR="000F60CB" w:rsidRPr="00830CCC">
        <w:rPr>
          <w:rFonts w:ascii="Myanmar Text" w:eastAsia="Zawgyi-One" w:hAnsi="Myanmar Text" w:cs="Myanmar Text"/>
          <w:sz w:val="24"/>
          <w:szCs w:val="24"/>
        </w:rPr>
        <w:t xml:space="preserve"> (School Saving Bonus) </w:t>
      </w:r>
      <w:r w:rsidRPr="00830CCC">
        <w:rPr>
          <w:rFonts w:ascii="Myanmar Text" w:eastAsia="Zawgyi-One" w:hAnsi="Myanmar Text" w:cs="Myanmar Text"/>
          <w:sz w:val="24"/>
          <w:szCs w:val="24"/>
        </w:rPr>
        <w:t>များကို ကျောင်းလုပ်ငန်းများတွင် ခွဲဝေသတ်မှတ်ခြင်း</w:t>
      </w:r>
    </w:p>
    <w:bookmarkEnd w:id="7"/>
    <w:p w14:paraId="1BF48976" w14:textId="2652FC83" w:rsidR="008405A5" w:rsidRPr="00830CCC" w:rsidRDefault="00F6121B" w:rsidP="008405A5">
      <w:pPr>
        <w:rPr>
          <w:rFonts w:ascii="Myanmar Text" w:hAnsi="Myanmar Text" w:cs="Myanmar Text"/>
          <w:b/>
          <w:sz w:val="20"/>
          <w:szCs w:val="20"/>
        </w:rPr>
      </w:pPr>
      <w:r w:rsidRPr="00830CCC">
        <w:rPr>
          <w:rFonts w:ascii="Myanmar Text" w:eastAsia="Zawgyi-One" w:hAnsi="Myanmar Text" w:cs="Myanmar Text"/>
          <w:sz w:val="20"/>
          <w:szCs w:val="20"/>
        </w:rPr>
        <w:t>ကျောင်းစရိတ်ချွေတာရေးအပိုပေးငွေ၏ အားလုံး သို့မဟုတ် အချို့ကို ကျောင်းလှုပ်ရှားမှုများ</w:t>
      </w:r>
      <w:r w:rsidR="00C43121" w:rsidRPr="00830CCC">
        <w:rPr>
          <w:rFonts w:ascii="Myanmar Text" w:eastAsia="Zawgyi-One" w:hAnsi="Myanmar Text" w:cs="Myanmar Text"/>
          <w:sz w:val="20"/>
          <w:szCs w:val="20"/>
        </w:rPr>
        <w:t xml:space="preserve"> </w:t>
      </w:r>
      <w:r w:rsidRPr="00830CCC">
        <w:rPr>
          <w:rFonts w:ascii="Myanmar Text" w:eastAsia="Zawgyi-One" w:hAnsi="Myanmar Text" w:cs="Myanmar Text"/>
          <w:sz w:val="20"/>
          <w:szCs w:val="20"/>
        </w:rPr>
        <w:t xml:space="preserve">အတွက် ခွဲဝေသတ်မှတ်ပေးရန် </w:t>
      </w:r>
      <w:r w:rsidR="00072F85" w:rsidRPr="00830CCC">
        <w:rPr>
          <w:rFonts w:ascii="Myanmar Text" w:eastAsia="Zawgyi-One" w:hAnsi="Myanmar Text" w:cs="Myanmar Text"/>
          <w:b/>
          <w:bCs/>
          <w:sz w:val="20"/>
          <w:szCs w:val="20"/>
        </w:rPr>
        <w:t xml:space="preserve">School activities </w:t>
      </w:r>
      <w:r w:rsidRPr="00830CCC">
        <w:rPr>
          <w:rFonts w:ascii="Myanmar Text" w:eastAsia="Zawgyi-One" w:hAnsi="Myanmar Text" w:cs="Myanmar Text"/>
          <w:sz w:val="20"/>
          <w:szCs w:val="20"/>
        </w:rPr>
        <w:t xml:space="preserve">ကို နှိပ်ပါ။ အောက်ဖော်ပြပါ စာမျက်နှာ ပေါ်လာမည်ဖြစ်ပြီး အဆိုပါစာမျက်နှာတွင် သင် သတ်မှတ်လိုသော ငွေပမာဏကို ရွေးချယ်နိုင်ပါသည်။ ငွေပမာဏကို ရွေးချယ်ပြီးသည်နှင့် </w:t>
      </w:r>
      <w:r w:rsidR="00DF7F3D" w:rsidRPr="00830CCC">
        <w:rPr>
          <w:rFonts w:ascii="Myanmar Text" w:eastAsia="Zawgyi-One" w:hAnsi="Myanmar Text" w:cs="Myanmar Text"/>
          <w:b/>
          <w:bCs/>
          <w:sz w:val="20"/>
          <w:szCs w:val="20"/>
        </w:rPr>
        <w:t xml:space="preserve">Next </w:t>
      </w:r>
      <w:r w:rsidRPr="00830CCC">
        <w:rPr>
          <w:rFonts w:ascii="Myanmar Text" w:eastAsia="Zawgyi-One" w:hAnsi="Myanmar Text" w:cs="Myanmar Text"/>
          <w:sz w:val="20"/>
          <w:szCs w:val="20"/>
        </w:rPr>
        <w:t>ကို နှိပ်ပါ။</w:t>
      </w:r>
    </w:p>
    <w:p w14:paraId="0F4A3429" w14:textId="77777777" w:rsidR="00E859F6" w:rsidRPr="00830CCC" w:rsidRDefault="00F6121B" w:rsidP="00E859F6">
      <w:pPr>
        <w:rPr>
          <w:rFonts w:ascii="Myanmar Text" w:hAnsi="Myanmar Text" w:cs="Myanmar Text"/>
        </w:rPr>
      </w:pPr>
      <w:r w:rsidRPr="00830CCC">
        <w:rPr>
          <w:rFonts w:ascii="Myanmar Text" w:hAnsi="Myanmar Text" w:cs="Myanmar Text"/>
          <w:noProof/>
        </w:rPr>
        <w:drawing>
          <wp:inline distT="0" distB="0" distL="0" distR="0" wp14:anchorId="70EC82AD" wp14:editId="045C79FB">
            <wp:extent cx="4077188" cy="3975100"/>
            <wp:effectExtent l="19050" t="19050" r="19050" b="25400"/>
            <wp:docPr id="34486553" name="Picture 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486553" name="Picture 6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5149" cy="3982862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>
                          <a:lumMod val="20000"/>
                          <a:lumOff val="8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4E947F2E" w14:textId="77777777" w:rsidR="008048E6" w:rsidRDefault="008048E6">
      <w:pPr>
        <w:rPr>
          <w:rFonts w:ascii="Myanmar Text" w:eastAsia="Zawgyi-One" w:hAnsi="Myanmar Text" w:cs="Myanmar Text"/>
          <w:sz w:val="20"/>
          <w:szCs w:val="20"/>
        </w:rPr>
      </w:pPr>
      <w:r>
        <w:rPr>
          <w:rFonts w:ascii="Myanmar Text" w:eastAsia="Zawgyi-One" w:hAnsi="Myanmar Text" w:cs="Myanmar Text"/>
          <w:sz w:val="20"/>
          <w:szCs w:val="20"/>
        </w:rPr>
        <w:br w:type="page"/>
      </w:r>
    </w:p>
    <w:p w14:paraId="2CBFB687" w14:textId="73744553" w:rsidR="00F2458F" w:rsidRPr="00830CCC" w:rsidRDefault="00F6121B" w:rsidP="00BB40CF">
      <w:pPr>
        <w:rPr>
          <w:rFonts w:ascii="Myanmar Text" w:hAnsi="Myanmar Text" w:cs="Myanmar Text"/>
          <w:sz w:val="20"/>
          <w:szCs w:val="20"/>
        </w:rPr>
      </w:pPr>
      <w:r w:rsidRPr="00830CCC">
        <w:rPr>
          <w:rFonts w:ascii="Myanmar Text" w:eastAsia="Zawgyi-One" w:hAnsi="Myanmar Text" w:cs="Myanmar Text"/>
          <w:sz w:val="20"/>
          <w:szCs w:val="20"/>
        </w:rPr>
        <w:lastRenderedPageBreak/>
        <w:t xml:space="preserve">သင်၏ခွဲဝေမှုကို အတည်ပြုရန် သင့်အား မေးပါမည်။ </w:t>
      </w:r>
      <w:r w:rsidRPr="00830CCC">
        <w:rPr>
          <w:rFonts w:ascii="Myanmar Text" w:eastAsia="Zawgyi-One" w:hAnsi="Myanmar Text" w:cs="Myanmar Text"/>
          <w:b/>
          <w:bCs/>
          <w:sz w:val="20"/>
          <w:szCs w:val="20"/>
        </w:rPr>
        <w:t>ဤခွဲဝေမှုသည် ပြောင်းလဲ၍ သို့မဟုတ် နောက်သို့ပြန်သွား၍ မရ</w:t>
      </w:r>
      <w:r w:rsidR="00C43121" w:rsidRPr="00830CCC">
        <w:rPr>
          <w:rFonts w:ascii="Myanmar Text" w:eastAsia="Zawgyi-One" w:hAnsi="Myanmar Text" w:cs="Myanmar Text"/>
          <w:b/>
          <w:bCs/>
          <w:sz w:val="20"/>
          <w:szCs w:val="20"/>
        </w:rPr>
        <w:t xml:space="preserve"> </w:t>
      </w:r>
      <w:r w:rsidRPr="00830CCC">
        <w:rPr>
          <w:rFonts w:ascii="Myanmar Text" w:eastAsia="Zawgyi-One" w:hAnsi="Myanmar Text" w:cs="Myanmar Text"/>
          <w:b/>
          <w:bCs/>
          <w:sz w:val="20"/>
          <w:szCs w:val="20"/>
        </w:rPr>
        <w:t xml:space="preserve">သောကြောင့် ၎င်းကို ဂရုတစိုက် ပြန်လည်စစ်ဆေးပါ။ </w:t>
      </w:r>
    </w:p>
    <w:p w14:paraId="51CA2445" w14:textId="77777777" w:rsidR="00F2458F" w:rsidRPr="00830CCC" w:rsidRDefault="00F6121B" w:rsidP="00BB40CF">
      <w:pPr>
        <w:rPr>
          <w:rFonts w:ascii="Myanmar Text" w:hAnsi="Myanmar Text" w:cs="Myanmar Text"/>
          <w:sz w:val="20"/>
          <w:szCs w:val="20"/>
        </w:rPr>
      </w:pPr>
      <w:r w:rsidRPr="00830CCC">
        <w:rPr>
          <w:rFonts w:ascii="Myanmar Text" w:eastAsia="Zawgyi-One" w:hAnsi="Myanmar Text" w:cs="Myanmar Text"/>
          <w:sz w:val="20"/>
          <w:szCs w:val="20"/>
        </w:rPr>
        <w:t xml:space="preserve">သင်ရွေးချယ်ထားသော ပမာဏသည် ၂၀၂၅ ခုနှစ်အတွက် သင့်ကလေး ကျောင်းအပ်ထားသည့် ကျောင်း၏ သင့်ကလေး ငွေစာရင်းတွင် ရရှိမည်ဖြစ်သည်။ </w:t>
      </w:r>
      <w:r w:rsidRPr="00830CCC">
        <w:rPr>
          <w:rFonts w:ascii="Myanmar Text" w:eastAsia="Zawgyi-One" w:hAnsi="Myanmar Text" w:cs="Myanmar Text"/>
          <w:b/>
          <w:bCs/>
          <w:sz w:val="20"/>
          <w:szCs w:val="20"/>
        </w:rPr>
        <w:t>ငွေလွှဲပြောင်းမှုပြုလုပ်ရန် အချိန် ၄၈ နာရီ လိုအပ်ပါသည်။</w:t>
      </w:r>
    </w:p>
    <w:p w14:paraId="52DE52FE" w14:textId="77777777" w:rsidR="00F2458F" w:rsidRPr="00830CCC" w:rsidRDefault="00F6121B" w:rsidP="00BB40CF">
      <w:pPr>
        <w:rPr>
          <w:rFonts w:ascii="Myanmar Text" w:hAnsi="Myanmar Text" w:cs="Myanmar Text"/>
          <w:sz w:val="20"/>
          <w:szCs w:val="20"/>
        </w:rPr>
      </w:pPr>
      <w:r w:rsidRPr="00830CCC">
        <w:rPr>
          <w:rFonts w:ascii="Myanmar Text" w:eastAsia="Zawgyi-One" w:hAnsi="Myanmar Text" w:cs="Myanmar Text"/>
          <w:sz w:val="20"/>
          <w:szCs w:val="20"/>
        </w:rPr>
        <w:t>ဤခွဲဝေမှုကို အတည်ပြုသည့် အီးမေးလ်တစ်စောင်ကိုလည်း လက်ခံရရှိမည်ဖြစ်သည်။</w:t>
      </w:r>
    </w:p>
    <w:p w14:paraId="3622B1A4" w14:textId="77777777" w:rsidR="00D97CF4" w:rsidRPr="00830CCC" w:rsidRDefault="00D97CF4" w:rsidP="008C6240">
      <w:pPr>
        <w:pStyle w:val="SSB-bodycopy"/>
        <w:rPr>
          <w:rFonts w:ascii="Myanmar Text" w:hAnsi="Myanmar Text" w:cs="Myanmar Text"/>
          <w:sz w:val="24"/>
          <w:szCs w:val="24"/>
        </w:rPr>
      </w:pPr>
    </w:p>
    <w:p w14:paraId="6C05B279" w14:textId="77777777" w:rsidR="00F86907" w:rsidRPr="00830CCC" w:rsidRDefault="00F6121B" w:rsidP="000C1643">
      <w:pPr>
        <w:pStyle w:val="SSB-heading2"/>
        <w:rPr>
          <w:rFonts w:ascii="Myanmar Text" w:hAnsi="Myanmar Text" w:cs="Myanmar Text"/>
          <w:sz w:val="24"/>
          <w:szCs w:val="24"/>
        </w:rPr>
      </w:pPr>
      <w:bookmarkStart w:id="8" w:name="View_codes"/>
      <w:r w:rsidRPr="00830CCC">
        <w:rPr>
          <w:rFonts w:ascii="Myanmar Text" w:eastAsia="Zawgyi-One" w:hAnsi="Myanmar Text" w:cs="Myanmar Text"/>
          <w:sz w:val="24"/>
          <w:szCs w:val="24"/>
        </w:rPr>
        <w:t>သင်္ကေတများနှင့်/သို့မဟုတ် ငွေပေးငွေယူမှတ်တမ်းကို ကြည့်ရှုရန်</w:t>
      </w:r>
    </w:p>
    <w:bookmarkEnd w:id="8"/>
    <w:p w14:paraId="319CBA41" w14:textId="31DFF5A2" w:rsidR="00DC1957" w:rsidRPr="00830CCC" w:rsidRDefault="00F6121B" w:rsidP="00F86907">
      <w:pPr>
        <w:rPr>
          <w:rFonts w:ascii="Myanmar Text" w:hAnsi="Myanmar Text" w:cs="Myanmar Text"/>
          <w:b/>
          <w:bCs/>
          <w:sz w:val="20"/>
          <w:szCs w:val="20"/>
        </w:rPr>
      </w:pPr>
      <w:r w:rsidRPr="00830CCC">
        <w:rPr>
          <w:rFonts w:ascii="Myanmar Text" w:eastAsia="Zawgyi-One" w:hAnsi="Myanmar Text" w:cs="Myanmar Text"/>
          <w:sz w:val="20"/>
          <w:szCs w:val="20"/>
        </w:rPr>
        <w:t xml:space="preserve">သင်၏ သင့်အတွက် ကျောင်းစရိတ်ချွေတာရေးအပိုပေးငွေ သင်္ကေတ/များနှင့်/သို့မဟုတ် မည်သည့် </w:t>
      </w:r>
      <w:hyperlink w:anchor="View_codes" w:history="1">
        <w:r w:rsidR="00324564" w:rsidRPr="00830CCC">
          <w:rPr>
            <w:rStyle w:val="Hyperlink"/>
            <w:rFonts w:ascii="Myanmar Text" w:eastAsia="Zawgyi-One" w:hAnsi="Myanmar Text" w:cs="Myanmar Text"/>
            <w:sz w:val="20"/>
            <w:szCs w:val="20"/>
          </w:rPr>
          <w:t>အွန်လိုင်း ကျောင်းပစ္စည်း</w:t>
        </w:r>
        <w:r w:rsidR="00C43121" w:rsidRPr="00830CCC">
          <w:rPr>
            <w:rStyle w:val="Hyperlink"/>
            <w:rFonts w:ascii="Myanmar Text" w:eastAsia="Zawgyi-One" w:hAnsi="Myanmar Text" w:cs="Myanmar Text"/>
            <w:sz w:val="20"/>
            <w:szCs w:val="20"/>
          </w:rPr>
          <w:t xml:space="preserve"> </w:t>
        </w:r>
        <w:r w:rsidR="00324564" w:rsidRPr="00830CCC">
          <w:rPr>
            <w:rStyle w:val="Hyperlink"/>
            <w:rFonts w:ascii="Myanmar Text" w:eastAsia="Zawgyi-One" w:hAnsi="Myanmar Text" w:cs="Myanmar Text"/>
            <w:sz w:val="20"/>
            <w:szCs w:val="20"/>
          </w:rPr>
          <w:t>ပေးသွင်းသူ သင်္ကေတ</w:t>
        </w:r>
      </w:hyperlink>
      <w:r w:rsidRPr="00830CCC">
        <w:rPr>
          <w:rFonts w:ascii="Myanmar Text" w:eastAsia="Zawgyi-One" w:hAnsi="Myanmar Text" w:cs="Myanmar Text"/>
          <w:sz w:val="20"/>
          <w:szCs w:val="20"/>
        </w:rPr>
        <w:t xml:space="preserve"> ကိုကြည့်ရှုရန် ကျောင်းစရိတ်ချွေတာရေးအပိုပေးငွေ အကျဉ်းချုပ် စာမျက်နှာမှ</w:t>
      </w:r>
      <w:r w:rsidR="008048E6">
        <w:rPr>
          <w:rFonts w:ascii="Myanmar Text" w:eastAsia="Zawgyi-One" w:hAnsi="Myanmar Text" w:cs="Myanmar Text"/>
          <w:sz w:val="20"/>
          <w:szCs w:val="20"/>
        </w:rPr>
        <w:t xml:space="preserve"> </w:t>
      </w:r>
      <w:r w:rsidR="00324564" w:rsidRPr="00830CCC">
        <w:rPr>
          <w:rFonts w:ascii="Myanmar Text" w:eastAsia="Zawgyi-One" w:hAnsi="Myanmar Text" w:cs="Myanmar Text"/>
          <w:b/>
          <w:bCs/>
          <w:sz w:val="20"/>
          <w:szCs w:val="20"/>
        </w:rPr>
        <w:t xml:space="preserve">View codes </w:t>
      </w:r>
      <w:r w:rsidRPr="00830CCC">
        <w:rPr>
          <w:rFonts w:ascii="Myanmar Text" w:eastAsia="Zawgyi-One" w:hAnsi="Myanmar Text" w:cs="Myanmar Text"/>
          <w:sz w:val="20"/>
          <w:szCs w:val="20"/>
        </w:rPr>
        <w:t xml:space="preserve">ကို နှိပ်ပါ။  </w:t>
      </w:r>
    </w:p>
    <w:p w14:paraId="64A21179" w14:textId="77DF0D3B" w:rsidR="00153D5D" w:rsidRPr="00830CCC" w:rsidRDefault="00F6121B" w:rsidP="00F86907">
      <w:pPr>
        <w:rPr>
          <w:rFonts w:ascii="Myanmar Text" w:hAnsi="Myanmar Text" w:cs="Myanmar Text"/>
          <w:sz w:val="20"/>
          <w:szCs w:val="20"/>
        </w:rPr>
      </w:pPr>
      <w:r w:rsidRPr="00830CCC">
        <w:rPr>
          <w:rFonts w:ascii="Myanmar Text" w:eastAsia="Zawgyi-One" w:hAnsi="Myanmar Text" w:cs="Myanmar Text"/>
          <w:sz w:val="20"/>
          <w:szCs w:val="20"/>
        </w:rPr>
        <w:t>ဆိုင်တွင် သင်၏ ကျောင်းစရိတ်ချွေတာရေးအပိုပေးငွေ</w:t>
      </w:r>
      <w:r w:rsidR="000F60CB" w:rsidRPr="00830CCC">
        <w:rPr>
          <w:rFonts w:ascii="Myanmar Text" w:eastAsia="Zawgyi-One" w:hAnsi="Myanmar Text" w:cs="Myanmar Text"/>
          <w:sz w:val="20"/>
          <w:szCs w:val="20"/>
        </w:rPr>
        <w:t xml:space="preserve"> (School Saving Bonus) </w:t>
      </w:r>
      <w:r w:rsidRPr="00830CCC">
        <w:rPr>
          <w:rFonts w:ascii="Myanmar Text" w:eastAsia="Zawgyi-One" w:hAnsi="Myanmar Text" w:cs="Myanmar Text"/>
          <w:sz w:val="20"/>
          <w:szCs w:val="20"/>
        </w:rPr>
        <w:t>ကို မည်သို့အသုံးပြုထားသည်ကို ကြည့်ရှုရန်</w:t>
      </w:r>
      <w:r w:rsidR="00C43121" w:rsidRPr="00830CCC">
        <w:rPr>
          <w:rFonts w:ascii="Myanmar Text" w:eastAsia="Zawgyi-One" w:hAnsi="Myanmar Text" w:cs="Myanmar Text"/>
          <w:sz w:val="20"/>
          <w:szCs w:val="20"/>
        </w:rPr>
        <w:t xml:space="preserve"> </w:t>
      </w:r>
      <w:r w:rsidRPr="00830CCC">
        <w:rPr>
          <w:rFonts w:ascii="Myanmar Text" w:eastAsia="Zawgyi-One" w:hAnsi="Myanmar Text" w:cs="Myanmar Text"/>
          <w:sz w:val="20"/>
          <w:szCs w:val="20"/>
        </w:rPr>
        <w:t>အတွက် အကျဉ်းချုပ်စာမျက်နှာမှ</w:t>
      </w:r>
      <w:r w:rsidR="00C43121" w:rsidRPr="00830CCC">
        <w:rPr>
          <w:rFonts w:ascii="Myanmar Text" w:eastAsia="Zawgyi-One" w:hAnsi="Myanmar Text" w:cs="Myanmar Text"/>
          <w:sz w:val="20"/>
          <w:szCs w:val="20"/>
        </w:rPr>
        <w:t xml:space="preserve"> </w:t>
      </w:r>
      <w:r w:rsidRPr="00830CCC">
        <w:rPr>
          <w:rFonts w:ascii="Myanmar Text" w:eastAsia="Zawgyi-One" w:hAnsi="Myanmar Text" w:cs="Myanmar Text"/>
          <w:b/>
          <w:bCs/>
          <w:sz w:val="20"/>
          <w:szCs w:val="20"/>
        </w:rPr>
        <w:t>View transaction history</w:t>
      </w:r>
      <w:r w:rsidR="008048E6">
        <w:rPr>
          <w:rFonts w:ascii="Myanmar Text" w:eastAsia="Zawgyi-One" w:hAnsi="Myanmar Text" w:cs="Myanmar Text"/>
          <w:b/>
          <w:bCs/>
          <w:sz w:val="20"/>
          <w:szCs w:val="20"/>
        </w:rPr>
        <w:t xml:space="preserve"> </w:t>
      </w:r>
      <w:r w:rsidRPr="00830CCC">
        <w:rPr>
          <w:rFonts w:ascii="Myanmar Text" w:eastAsia="Zawgyi-One" w:hAnsi="Myanmar Text" w:cs="Myanmar Text"/>
          <w:sz w:val="20"/>
          <w:szCs w:val="20"/>
        </w:rPr>
        <w:t>ကို နှိပ်ပါ။ ဆိုင်တွင်း ဝယ်ယူခြင်းများကိုသာ ပြသထားကြောင်း သတိပြုပါ။</w:t>
      </w:r>
    </w:p>
    <w:p w14:paraId="38854233" w14:textId="77777777" w:rsidR="00F11E5E" w:rsidRPr="00830CCC" w:rsidRDefault="00F6121B" w:rsidP="00677793">
      <w:pPr>
        <w:pStyle w:val="SSB-heading2"/>
        <w:tabs>
          <w:tab w:val="left" w:pos="1277"/>
          <w:tab w:val="left" w:pos="3669"/>
        </w:tabs>
        <w:rPr>
          <w:rFonts w:ascii="Myanmar Text" w:hAnsi="Myanmar Text" w:cs="Myanmar Text"/>
        </w:rPr>
      </w:pPr>
      <w:r w:rsidRPr="00830CCC">
        <w:rPr>
          <w:rFonts w:ascii="Myanmar Text" w:hAnsi="Myanmar Text" w:cs="Myanmar Text"/>
        </w:rPr>
        <w:tab/>
      </w:r>
      <w:r w:rsidRPr="00830CCC">
        <w:rPr>
          <w:rFonts w:ascii="Myanmar Text" w:hAnsi="Myanmar Text" w:cs="Myanmar Text"/>
        </w:rPr>
        <w:tab/>
      </w:r>
    </w:p>
    <w:p w14:paraId="6B495FF0" w14:textId="77777777" w:rsidR="00742682" w:rsidRPr="00830CCC" w:rsidRDefault="00F6121B" w:rsidP="00742682">
      <w:pPr>
        <w:pStyle w:val="SSB-heading2"/>
        <w:rPr>
          <w:rFonts w:ascii="Myanmar Text" w:hAnsi="Myanmar Text" w:cs="Myanmar Text"/>
          <w:sz w:val="24"/>
          <w:szCs w:val="24"/>
        </w:rPr>
      </w:pPr>
      <w:r w:rsidRPr="00830CCC">
        <w:rPr>
          <w:rFonts w:ascii="Myanmar Text" w:eastAsia="Zawgyi-One" w:hAnsi="Myanmar Text" w:cs="Myanmar Text"/>
          <w:sz w:val="24"/>
          <w:szCs w:val="24"/>
        </w:rPr>
        <w:t xml:space="preserve">ကူညီပံ့ပိုးရေး </w:t>
      </w:r>
    </w:p>
    <w:p w14:paraId="78F269FA" w14:textId="28A84F81" w:rsidR="009D4264" w:rsidRPr="00830CCC" w:rsidRDefault="00F6121B" w:rsidP="0073682F">
      <w:pPr>
        <w:rPr>
          <w:rFonts w:ascii="Myanmar Text" w:hAnsi="Myanmar Text" w:cs="Myanmar Text"/>
          <w:sz w:val="20"/>
          <w:szCs w:val="20"/>
        </w:rPr>
      </w:pPr>
      <w:r w:rsidRPr="00830CCC">
        <w:rPr>
          <w:rFonts w:ascii="Myanmar Text" w:eastAsia="Zawgyi-One" w:hAnsi="Myanmar Text" w:cs="Myanmar Text"/>
          <w:sz w:val="20"/>
          <w:szCs w:val="20"/>
        </w:rPr>
        <w:t>ကျောင်းစရိတ်ချွေတာရေးအပိုပေးငွေ မိဘနှင့် စောင့်ရှောက်ပေးသူ အွန်လိုင်းစနစ်အကြောင်း နောက်ထပ်အချက်အလက်များ</w:t>
      </w:r>
      <w:r w:rsidR="00C43121" w:rsidRPr="00830CCC">
        <w:rPr>
          <w:rFonts w:ascii="Myanmar Text" w:eastAsia="Zawgyi-One" w:hAnsi="Myanmar Text" w:cs="Myanmar Text"/>
          <w:sz w:val="20"/>
          <w:szCs w:val="20"/>
        </w:rPr>
        <w:t xml:space="preserve"> </w:t>
      </w:r>
      <w:r w:rsidRPr="00830CCC">
        <w:rPr>
          <w:rFonts w:ascii="Myanmar Text" w:eastAsia="Zawgyi-One" w:hAnsi="Myanmar Text" w:cs="Myanmar Text"/>
          <w:sz w:val="20"/>
          <w:szCs w:val="20"/>
        </w:rPr>
        <w:t xml:space="preserve">ကို အကျဉ်းချုပ် စာမျက်နှာတွင် ရနိုင်ပါသည်။ </w:t>
      </w:r>
    </w:p>
    <w:p w14:paraId="06D89C53" w14:textId="430B9847" w:rsidR="00CD36A0" w:rsidRPr="00830CCC" w:rsidRDefault="00F6121B" w:rsidP="00CD36A0">
      <w:pPr>
        <w:rPr>
          <w:rFonts w:ascii="Myanmar Text" w:hAnsi="Myanmar Text" w:cs="Myanmar Text"/>
          <w:sz w:val="20"/>
          <w:szCs w:val="20"/>
        </w:rPr>
      </w:pPr>
      <w:r w:rsidRPr="00830CCC">
        <w:rPr>
          <w:rFonts w:ascii="Myanmar Text" w:eastAsia="Zawgyi-One" w:hAnsi="Myanmar Text" w:cs="Myanmar Text"/>
          <w:sz w:val="20"/>
          <w:szCs w:val="20"/>
        </w:rPr>
        <w:t xml:space="preserve">ချက်ခြင်းအကူအညီအတွက် </w:t>
      </w:r>
      <w:hyperlink r:id="rId19" w:tgtFrame="_blank" w:history="1">
        <w:r w:rsidR="00CD36A0" w:rsidRPr="00830CCC">
          <w:rPr>
            <w:rStyle w:val="Hyperlink"/>
            <w:rFonts w:ascii="Myanmar Text" w:eastAsia="Zawgyi-One" w:hAnsi="Myanmar Text" w:cs="Myanmar Text"/>
            <w:sz w:val="20"/>
            <w:szCs w:val="20"/>
          </w:rPr>
          <w:t>school.saving.bonus@education.vic.gov.au</w:t>
        </w:r>
      </w:hyperlink>
      <w:r w:rsidR="008048E6">
        <w:rPr>
          <w:rStyle w:val="Hyperlink"/>
          <w:rFonts w:ascii="Myanmar Text" w:eastAsia="Zawgyi-One" w:hAnsi="Myanmar Text" w:cs="Myanmar Text"/>
          <w:sz w:val="20"/>
          <w:szCs w:val="20"/>
        </w:rPr>
        <w:t xml:space="preserve"> </w:t>
      </w:r>
      <w:r w:rsidRPr="00830CCC">
        <w:rPr>
          <w:rFonts w:ascii="Myanmar Text" w:eastAsia="Zawgyi-One" w:hAnsi="Myanmar Text" w:cs="Myanmar Text"/>
          <w:sz w:val="20"/>
          <w:szCs w:val="20"/>
        </w:rPr>
        <w:t>သို့ အီးမေးလ်ပို့ပါ ။ </w:t>
      </w:r>
    </w:p>
    <w:p w14:paraId="3EF1E369" w14:textId="77777777" w:rsidR="00CD36A0" w:rsidRPr="00830CCC" w:rsidRDefault="00F6121B" w:rsidP="00CD36A0">
      <w:pPr>
        <w:rPr>
          <w:rFonts w:ascii="Myanmar Text" w:hAnsi="Myanmar Text" w:cs="Myanmar Text"/>
          <w:sz w:val="20"/>
          <w:szCs w:val="20"/>
        </w:rPr>
      </w:pPr>
      <w:r w:rsidRPr="00830CCC">
        <w:rPr>
          <w:rFonts w:ascii="Myanmar Text" w:eastAsia="Zawgyi-One" w:hAnsi="Myanmar Text" w:cs="Myanmar Text"/>
          <w:sz w:val="20"/>
          <w:szCs w:val="20"/>
        </w:rPr>
        <w:t>၂၀၂၄ ခုနှစ် နိုဝင်ဘာလ ၂၅ ရက် တနင်္လာနေ့မှစ၍ အောက်ပါ ထပ်လောင်းရွေးချယ်စရာများ ရနိုင်ပါမည်- </w:t>
      </w:r>
    </w:p>
    <w:p w14:paraId="60AE0304" w14:textId="77777777" w:rsidR="00CD36A0" w:rsidRPr="00830CCC" w:rsidRDefault="00F6121B" w:rsidP="00CD36A0">
      <w:pPr>
        <w:numPr>
          <w:ilvl w:val="0"/>
          <w:numId w:val="7"/>
        </w:numPr>
        <w:rPr>
          <w:rFonts w:ascii="Myanmar Text" w:hAnsi="Myanmar Text" w:cs="Myanmar Text"/>
          <w:sz w:val="20"/>
          <w:szCs w:val="20"/>
        </w:rPr>
      </w:pPr>
      <w:r w:rsidRPr="00830CCC">
        <w:rPr>
          <w:rFonts w:ascii="Myanmar Text" w:eastAsia="Zawgyi-One" w:hAnsi="Myanmar Text" w:cs="Myanmar Text"/>
          <w:sz w:val="20"/>
          <w:szCs w:val="20"/>
        </w:rPr>
        <w:t>ရုံးချိန်အတွင်း ၁၈၀၀ ၃၃၈ ၆၆၃ သို့ ဖုန်းခေါ်ပါ။  </w:t>
      </w:r>
    </w:p>
    <w:p w14:paraId="0EB6A26C" w14:textId="77777777" w:rsidR="00CD36A0" w:rsidRPr="00830CCC" w:rsidRDefault="00F6121B" w:rsidP="00CD36A0">
      <w:pPr>
        <w:numPr>
          <w:ilvl w:val="0"/>
          <w:numId w:val="8"/>
        </w:numPr>
        <w:rPr>
          <w:rFonts w:ascii="Myanmar Text" w:hAnsi="Myanmar Text" w:cs="Myanmar Text"/>
          <w:sz w:val="20"/>
          <w:szCs w:val="20"/>
        </w:rPr>
      </w:pPr>
      <w:r w:rsidRPr="00830CCC">
        <w:rPr>
          <w:rFonts w:ascii="Myanmar Text" w:eastAsia="Zawgyi-One" w:hAnsi="Myanmar Text" w:cs="Myanmar Text"/>
          <w:sz w:val="20"/>
          <w:szCs w:val="20"/>
        </w:rPr>
        <w:t xml:space="preserve">ဤ </w:t>
      </w:r>
      <w:hyperlink r:id="rId20" w:history="1">
        <w:r w:rsidR="00CD36A0" w:rsidRPr="00830CCC">
          <w:rPr>
            <w:rStyle w:val="Hyperlink"/>
            <w:rFonts w:ascii="Myanmar Text" w:eastAsia="Zawgyi-One" w:hAnsi="Myanmar Text" w:cs="Myanmar Text"/>
            <w:sz w:val="20"/>
            <w:szCs w:val="20"/>
          </w:rPr>
          <w:t>online enquiry form</w:t>
        </w:r>
      </w:hyperlink>
      <w:r w:rsidRPr="00830CCC">
        <w:rPr>
          <w:rFonts w:ascii="Myanmar Text" w:eastAsia="Zawgyi-One" w:hAnsi="Myanmar Text" w:cs="Myanmar Text"/>
          <w:sz w:val="20"/>
          <w:szCs w:val="20"/>
        </w:rPr>
        <w:t> ကို ဖြည့်ပါ။ </w:t>
      </w:r>
    </w:p>
    <w:p w14:paraId="0F81C747" w14:textId="681C739A" w:rsidR="00DB0F09" w:rsidRPr="00830CCC" w:rsidRDefault="00DB0F09" w:rsidP="00910037">
      <w:pPr>
        <w:rPr>
          <w:rFonts w:ascii="Myanmar Text" w:hAnsi="Myanmar Text" w:cs="Myanmar Text"/>
        </w:rPr>
      </w:pPr>
    </w:p>
    <w:sectPr w:rsidR="00DB0F09" w:rsidRPr="00830CCC" w:rsidSect="00830CC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40" w:right="1133" w:bottom="1440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3DB704" w14:textId="77777777" w:rsidR="00767E3C" w:rsidRDefault="00767E3C">
      <w:pPr>
        <w:spacing w:after="0" w:line="240" w:lineRule="auto"/>
      </w:pPr>
      <w:r>
        <w:separator/>
      </w:r>
    </w:p>
  </w:endnote>
  <w:endnote w:type="continuationSeparator" w:id="0">
    <w:p w14:paraId="1CF36F15" w14:textId="77777777" w:rsidR="00767E3C" w:rsidRDefault="00767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Zawgyi-One">
    <w:altName w:val="Cambria"/>
    <w:panose1 w:val="00000000000000000000"/>
    <w:charset w:val="00"/>
    <w:family w:val="roman"/>
    <w:notTrueType/>
    <w:pitch w:val="default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2398A9" w14:textId="77777777" w:rsidR="00830CCC" w:rsidRDefault="00830CC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77B692" w14:textId="77777777" w:rsidR="000E5883" w:rsidRDefault="00F6121B">
    <w:pPr>
      <w:pStyle w:val="Footer"/>
      <w:rPr>
        <w:noProof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1DDCE538" wp14:editId="18773BEE">
          <wp:simplePos x="0" y="0"/>
          <wp:positionH relativeFrom="page">
            <wp:posOffset>-2540</wp:posOffset>
          </wp:positionH>
          <wp:positionV relativeFrom="paragraph">
            <wp:posOffset>188537</wp:posOffset>
          </wp:positionV>
          <wp:extent cx="7558036" cy="762000"/>
          <wp:effectExtent l="0" t="0" r="5080" b="0"/>
          <wp:wrapNone/>
          <wp:docPr id="1633626738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3626738" name="Picture 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036" cy="7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6A3E7CB" w14:textId="77777777" w:rsidR="000E5883" w:rsidRDefault="000E5883">
    <w:pPr>
      <w:pStyle w:val="Footer"/>
      <w:rPr>
        <w:noProof/>
      </w:rPr>
    </w:pPr>
  </w:p>
  <w:p w14:paraId="79001EAD" w14:textId="77777777" w:rsidR="00774DA0" w:rsidRDefault="00774DA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E5ABDC" w14:textId="72109441" w:rsidR="000E5883" w:rsidRDefault="00830CCC" w:rsidP="00830CCC">
    <w:pPr>
      <w:pStyle w:val="Footer"/>
      <w:jc w:val="right"/>
      <w:rPr>
        <w:noProof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22BB1634" wp14:editId="263B83B3">
          <wp:simplePos x="0" y="0"/>
          <wp:positionH relativeFrom="page">
            <wp:align>left</wp:align>
          </wp:positionH>
          <wp:positionV relativeFrom="paragraph">
            <wp:posOffset>-66675</wp:posOffset>
          </wp:positionV>
          <wp:extent cx="7558036" cy="762000"/>
          <wp:effectExtent l="0" t="0" r="5080" b="0"/>
          <wp:wrapNone/>
          <wp:docPr id="421941164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1941164" name="Picture 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036" cy="7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30CCC">
      <w:rPr>
        <w:noProof/>
      </w:rPr>
      <w:t xml:space="preserve">Burmese | </w:t>
    </w:r>
    <w:r w:rsidRPr="00830CCC">
      <w:rPr>
        <w:rFonts w:ascii="Myanmar Text" w:hAnsi="Myanmar Text" w:cs="Myanmar Text"/>
        <w:noProof/>
      </w:rPr>
      <w:t>မြန်မာ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1313B9" w14:textId="77777777" w:rsidR="00767E3C" w:rsidRDefault="00767E3C">
      <w:pPr>
        <w:spacing w:after="0" w:line="240" w:lineRule="auto"/>
      </w:pPr>
      <w:r>
        <w:separator/>
      </w:r>
    </w:p>
  </w:footnote>
  <w:footnote w:type="continuationSeparator" w:id="0">
    <w:p w14:paraId="10B69D0A" w14:textId="77777777" w:rsidR="00767E3C" w:rsidRDefault="00767E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A4823F" w14:textId="77777777" w:rsidR="00830CCC" w:rsidRDefault="00830CC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013452" w14:textId="77777777" w:rsidR="000E5883" w:rsidRDefault="00F6121B">
    <w:pPr>
      <w:pStyle w:val="Header"/>
      <w:rPr>
        <w:noProof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5BB645FE" wp14:editId="6162EE35">
          <wp:simplePos x="0" y="0"/>
          <wp:positionH relativeFrom="margin">
            <wp:posOffset>-900430</wp:posOffset>
          </wp:positionH>
          <wp:positionV relativeFrom="paragraph">
            <wp:posOffset>-435552</wp:posOffset>
          </wp:positionV>
          <wp:extent cx="7550153" cy="914400"/>
          <wp:effectExtent l="0" t="0" r="0" b="0"/>
          <wp:wrapNone/>
          <wp:docPr id="1478126077" name="Picture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78126077" name="Picture 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153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C4107ED" w14:textId="77777777" w:rsidR="000E5883" w:rsidRDefault="000E5883">
    <w:pPr>
      <w:pStyle w:val="Header"/>
      <w:rPr>
        <w:noProof/>
      </w:rPr>
    </w:pPr>
  </w:p>
  <w:p w14:paraId="75D9FCA4" w14:textId="77777777" w:rsidR="00774DA0" w:rsidRDefault="00774DA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A4F052" w14:textId="25D3B44C" w:rsidR="00830CCC" w:rsidRDefault="00B526C1">
    <w:pPr>
      <w:pStyle w:val="Header"/>
    </w:pPr>
    <w:r>
      <w:rPr>
        <w:noProof/>
      </w:rPr>
      <w:drawing>
        <wp:anchor distT="0" distB="0" distL="114300" distR="114300" simplePos="0" relativeHeight="251663360" behindDoc="1" locked="0" layoutInCell="1" allowOverlap="1" wp14:anchorId="45B88F17" wp14:editId="7D00E419">
          <wp:simplePos x="0" y="0"/>
          <wp:positionH relativeFrom="page">
            <wp:align>right</wp:align>
          </wp:positionH>
          <wp:positionV relativeFrom="paragraph">
            <wp:posOffset>-448310</wp:posOffset>
          </wp:positionV>
          <wp:extent cx="7550153" cy="914400"/>
          <wp:effectExtent l="0" t="0" r="0" b="0"/>
          <wp:wrapNone/>
          <wp:docPr id="53678144" name="Picture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678144" name="Picture 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153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D4CE1"/>
    <w:multiLevelType w:val="hybridMultilevel"/>
    <w:tmpl w:val="F60E3E9A"/>
    <w:lvl w:ilvl="0" w:tplc="01D20D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A9E5C16" w:tentative="1">
      <w:start w:val="1"/>
      <w:numFmt w:val="lowerLetter"/>
      <w:lvlText w:val="%2."/>
      <w:lvlJc w:val="left"/>
      <w:pPr>
        <w:ind w:left="1440" w:hanging="360"/>
      </w:pPr>
    </w:lvl>
    <w:lvl w:ilvl="2" w:tplc="40EC064C" w:tentative="1">
      <w:start w:val="1"/>
      <w:numFmt w:val="lowerRoman"/>
      <w:lvlText w:val="%3."/>
      <w:lvlJc w:val="right"/>
      <w:pPr>
        <w:ind w:left="2160" w:hanging="180"/>
      </w:pPr>
    </w:lvl>
    <w:lvl w:ilvl="3" w:tplc="04269472" w:tentative="1">
      <w:start w:val="1"/>
      <w:numFmt w:val="decimal"/>
      <w:lvlText w:val="%4."/>
      <w:lvlJc w:val="left"/>
      <w:pPr>
        <w:ind w:left="2880" w:hanging="360"/>
      </w:pPr>
    </w:lvl>
    <w:lvl w:ilvl="4" w:tplc="3DD44FDC" w:tentative="1">
      <w:start w:val="1"/>
      <w:numFmt w:val="lowerLetter"/>
      <w:lvlText w:val="%5."/>
      <w:lvlJc w:val="left"/>
      <w:pPr>
        <w:ind w:left="3600" w:hanging="360"/>
      </w:pPr>
    </w:lvl>
    <w:lvl w:ilvl="5" w:tplc="3C0ADF22" w:tentative="1">
      <w:start w:val="1"/>
      <w:numFmt w:val="lowerRoman"/>
      <w:lvlText w:val="%6."/>
      <w:lvlJc w:val="right"/>
      <w:pPr>
        <w:ind w:left="4320" w:hanging="180"/>
      </w:pPr>
    </w:lvl>
    <w:lvl w:ilvl="6" w:tplc="DADE1FA4" w:tentative="1">
      <w:start w:val="1"/>
      <w:numFmt w:val="decimal"/>
      <w:lvlText w:val="%7."/>
      <w:lvlJc w:val="left"/>
      <w:pPr>
        <w:ind w:left="5040" w:hanging="360"/>
      </w:pPr>
    </w:lvl>
    <w:lvl w:ilvl="7" w:tplc="2932BE6E" w:tentative="1">
      <w:start w:val="1"/>
      <w:numFmt w:val="lowerLetter"/>
      <w:lvlText w:val="%8."/>
      <w:lvlJc w:val="left"/>
      <w:pPr>
        <w:ind w:left="5760" w:hanging="360"/>
      </w:pPr>
    </w:lvl>
    <w:lvl w:ilvl="8" w:tplc="22FEDBA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694798"/>
    <w:multiLevelType w:val="multilevel"/>
    <w:tmpl w:val="B76C2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B454A02"/>
    <w:multiLevelType w:val="hybridMultilevel"/>
    <w:tmpl w:val="D57EFFAA"/>
    <w:lvl w:ilvl="0" w:tplc="649A031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EB523CD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8C0A65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CE4A9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323B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B7E02A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1E4B5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A812E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9E00B1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EA4228"/>
    <w:multiLevelType w:val="hybridMultilevel"/>
    <w:tmpl w:val="F1BE8FF4"/>
    <w:lvl w:ilvl="0" w:tplc="BAB64D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1F6D050" w:tentative="1">
      <w:start w:val="1"/>
      <w:numFmt w:val="lowerLetter"/>
      <w:lvlText w:val="%2."/>
      <w:lvlJc w:val="left"/>
      <w:pPr>
        <w:ind w:left="1440" w:hanging="360"/>
      </w:pPr>
    </w:lvl>
    <w:lvl w:ilvl="2" w:tplc="363E5790" w:tentative="1">
      <w:start w:val="1"/>
      <w:numFmt w:val="lowerRoman"/>
      <w:lvlText w:val="%3."/>
      <w:lvlJc w:val="right"/>
      <w:pPr>
        <w:ind w:left="2160" w:hanging="180"/>
      </w:pPr>
    </w:lvl>
    <w:lvl w:ilvl="3" w:tplc="85B4F04E" w:tentative="1">
      <w:start w:val="1"/>
      <w:numFmt w:val="decimal"/>
      <w:lvlText w:val="%4."/>
      <w:lvlJc w:val="left"/>
      <w:pPr>
        <w:ind w:left="2880" w:hanging="360"/>
      </w:pPr>
    </w:lvl>
    <w:lvl w:ilvl="4" w:tplc="7AD84916" w:tentative="1">
      <w:start w:val="1"/>
      <w:numFmt w:val="lowerLetter"/>
      <w:lvlText w:val="%5."/>
      <w:lvlJc w:val="left"/>
      <w:pPr>
        <w:ind w:left="3600" w:hanging="360"/>
      </w:pPr>
    </w:lvl>
    <w:lvl w:ilvl="5" w:tplc="262CF172" w:tentative="1">
      <w:start w:val="1"/>
      <w:numFmt w:val="lowerRoman"/>
      <w:lvlText w:val="%6."/>
      <w:lvlJc w:val="right"/>
      <w:pPr>
        <w:ind w:left="4320" w:hanging="180"/>
      </w:pPr>
    </w:lvl>
    <w:lvl w:ilvl="6" w:tplc="3CE0D702" w:tentative="1">
      <w:start w:val="1"/>
      <w:numFmt w:val="decimal"/>
      <w:lvlText w:val="%7."/>
      <w:lvlJc w:val="left"/>
      <w:pPr>
        <w:ind w:left="5040" w:hanging="360"/>
      </w:pPr>
    </w:lvl>
    <w:lvl w:ilvl="7" w:tplc="0414C114" w:tentative="1">
      <w:start w:val="1"/>
      <w:numFmt w:val="lowerLetter"/>
      <w:lvlText w:val="%8."/>
      <w:lvlJc w:val="left"/>
      <w:pPr>
        <w:ind w:left="5760" w:hanging="360"/>
      </w:pPr>
    </w:lvl>
    <w:lvl w:ilvl="8" w:tplc="BC1AA7D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8C1561"/>
    <w:multiLevelType w:val="multilevel"/>
    <w:tmpl w:val="C7300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E6825CB"/>
    <w:multiLevelType w:val="hybridMultilevel"/>
    <w:tmpl w:val="2918ECD8"/>
    <w:lvl w:ilvl="0" w:tplc="A13ABEFC">
      <w:start w:val="1"/>
      <w:numFmt w:val="decimal"/>
      <w:lvlText w:val="%1."/>
      <w:lvlJc w:val="left"/>
      <w:pPr>
        <w:ind w:left="720" w:hanging="360"/>
      </w:pPr>
    </w:lvl>
    <w:lvl w:ilvl="1" w:tplc="47DE93E4" w:tentative="1">
      <w:start w:val="1"/>
      <w:numFmt w:val="lowerLetter"/>
      <w:lvlText w:val="%2."/>
      <w:lvlJc w:val="left"/>
      <w:pPr>
        <w:ind w:left="1440" w:hanging="360"/>
      </w:pPr>
    </w:lvl>
    <w:lvl w:ilvl="2" w:tplc="31BEA86A" w:tentative="1">
      <w:start w:val="1"/>
      <w:numFmt w:val="lowerRoman"/>
      <w:lvlText w:val="%3."/>
      <w:lvlJc w:val="right"/>
      <w:pPr>
        <w:ind w:left="2160" w:hanging="180"/>
      </w:pPr>
    </w:lvl>
    <w:lvl w:ilvl="3" w:tplc="75D6F15C" w:tentative="1">
      <w:start w:val="1"/>
      <w:numFmt w:val="decimal"/>
      <w:lvlText w:val="%4."/>
      <w:lvlJc w:val="left"/>
      <w:pPr>
        <w:ind w:left="2880" w:hanging="360"/>
      </w:pPr>
    </w:lvl>
    <w:lvl w:ilvl="4" w:tplc="D4E60F7A" w:tentative="1">
      <w:start w:val="1"/>
      <w:numFmt w:val="lowerLetter"/>
      <w:lvlText w:val="%5."/>
      <w:lvlJc w:val="left"/>
      <w:pPr>
        <w:ind w:left="3600" w:hanging="360"/>
      </w:pPr>
    </w:lvl>
    <w:lvl w:ilvl="5" w:tplc="2B781050" w:tentative="1">
      <w:start w:val="1"/>
      <w:numFmt w:val="lowerRoman"/>
      <w:lvlText w:val="%6."/>
      <w:lvlJc w:val="right"/>
      <w:pPr>
        <w:ind w:left="4320" w:hanging="180"/>
      </w:pPr>
    </w:lvl>
    <w:lvl w:ilvl="6" w:tplc="35EAA9F6" w:tentative="1">
      <w:start w:val="1"/>
      <w:numFmt w:val="decimal"/>
      <w:lvlText w:val="%7."/>
      <w:lvlJc w:val="left"/>
      <w:pPr>
        <w:ind w:left="5040" w:hanging="360"/>
      </w:pPr>
    </w:lvl>
    <w:lvl w:ilvl="7" w:tplc="D1820798" w:tentative="1">
      <w:start w:val="1"/>
      <w:numFmt w:val="lowerLetter"/>
      <w:lvlText w:val="%8."/>
      <w:lvlJc w:val="left"/>
      <w:pPr>
        <w:ind w:left="5760" w:hanging="360"/>
      </w:pPr>
    </w:lvl>
    <w:lvl w:ilvl="8" w:tplc="97C0467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F5470C"/>
    <w:multiLevelType w:val="hybridMultilevel"/>
    <w:tmpl w:val="B2201DA0"/>
    <w:lvl w:ilvl="0" w:tplc="306AA08E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D5909922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93EBDE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41E09A22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7E14457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BFE2CCBA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A516B9BA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B5B0D24C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4F96B2D6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78E655B8"/>
    <w:multiLevelType w:val="hybridMultilevel"/>
    <w:tmpl w:val="85FA2952"/>
    <w:lvl w:ilvl="0" w:tplc="1068AD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9C01D8C">
      <w:start w:val="1"/>
      <w:numFmt w:val="lowerLetter"/>
      <w:lvlText w:val="%2."/>
      <w:lvlJc w:val="left"/>
      <w:pPr>
        <w:ind w:left="1440" w:hanging="360"/>
      </w:pPr>
    </w:lvl>
    <w:lvl w:ilvl="2" w:tplc="F29A8300" w:tentative="1">
      <w:start w:val="1"/>
      <w:numFmt w:val="lowerRoman"/>
      <w:lvlText w:val="%3."/>
      <w:lvlJc w:val="right"/>
      <w:pPr>
        <w:ind w:left="2160" w:hanging="180"/>
      </w:pPr>
    </w:lvl>
    <w:lvl w:ilvl="3" w:tplc="2314F77E" w:tentative="1">
      <w:start w:val="1"/>
      <w:numFmt w:val="decimal"/>
      <w:lvlText w:val="%4."/>
      <w:lvlJc w:val="left"/>
      <w:pPr>
        <w:ind w:left="2880" w:hanging="360"/>
      </w:pPr>
    </w:lvl>
    <w:lvl w:ilvl="4" w:tplc="35625CC0" w:tentative="1">
      <w:start w:val="1"/>
      <w:numFmt w:val="lowerLetter"/>
      <w:lvlText w:val="%5."/>
      <w:lvlJc w:val="left"/>
      <w:pPr>
        <w:ind w:left="3600" w:hanging="360"/>
      </w:pPr>
    </w:lvl>
    <w:lvl w:ilvl="5" w:tplc="93C2F7A6" w:tentative="1">
      <w:start w:val="1"/>
      <w:numFmt w:val="lowerRoman"/>
      <w:lvlText w:val="%6."/>
      <w:lvlJc w:val="right"/>
      <w:pPr>
        <w:ind w:left="4320" w:hanging="180"/>
      </w:pPr>
    </w:lvl>
    <w:lvl w:ilvl="6" w:tplc="330E04F0" w:tentative="1">
      <w:start w:val="1"/>
      <w:numFmt w:val="decimal"/>
      <w:lvlText w:val="%7."/>
      <w:lvlJc w:val="left"/>
      <w:pPr>
        <w:ind w:left="5040" w:hanging="360"/>
      </w:pPr>
    </w:lvl>
    <w:lvl w:ilvl="7" w:tplc="C570FE88" w:tentative="1">
      <w:start w:val="1"/>
      <w:numFmt w:val="lowerLetter"/>
      <w:lvlText w:val="%8."/>
      <w:lvlJc w:val="left"/>
      <w:pPr>
        <w:ind w:left="5760" w:hanging="360"/>
      </w:pPr>
    </w:lvl>
    <w:lvl w:ilvl="8" w:tplc="55AACBA0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3415271">
    <w:abstractNumId w:val="5"/>
  </w:num>
  <w:num w:numId="2" w16cid:durableId="375350999">
    <w:abstractNumId w:val="6"/>
  </w:num>
  <w:num w:numId="3" w16cid:durableId="501167686">
    <w:abstractNumId w:val="2"/>
  </w:num>
  <w:num w:numId="4" w16cid:durableId="736630748">
    <w:abstractNumId w:val="0"/>
  </w:num>
  <w:num w:numId="5" w16cid:durableId="588735390">
    <w:abstractNumId w:val="3"/>
  </w:num>
  <w:num w:numId="6" w16cid:durableId="1058670369">
    <w:abstractNumId w:val="7"/>
  </w:num>
  <w:num w:numId="7" w16cid:durableId="635918384">
    <w:abstractNumId w:val="1"/>
  </w:num>
  <w:num w:numId="8" w16cid:durableId="17223614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DA0"/>
    <w:rsid w:val="00001D56"/>
    <w:rsid w:val="000024BB"/>
    <w:rsid w:val="0000596D"/>
    <w:rsid w:val="00005E50"/>
    <w:rsid w:val="0001197D"/>
    <w:rsid w:val="00012ADB"/>
    <w:rsid w:val="000135D5"/>
    <w:rsid w:val="000138D9"/>
    <w:rsid w:val="0002211A"/>
    <w:rsid w:val="0002294C"/>
    <w:rsid w:val="00023E55"/>
    <w:rsid w:val="00025C74"/>
    <w:rsid w:val="00027072"/>
    <w:rsid w:val="000324C5"/>
    <w:rsid w:val="00036662"/>
    <w:rsid w:val="00037E47"/>
    <w:rsid w:val="0004062E"/>
    <w:rsid w:val="0004387F"/>
    <w:rsid w:val="00043C60"/>
    <w:rsid w:val="000458FD"/>
    <w:rsid w:val="00050189"/>
    <w:rsid w:val="0005332D"/>
    <w:rsid w:val="00055438"/>
    <w:rsid w:val="00055F0A"/>
    <w:rsid w:val="0005652D"/>
    <w:rsid w:val="00057B4F"/>
    <w:rsid w:val="00060496"/>
    <w:rsid w:val="00061ABE"/>
    <w:rsid w:val="000673FB"/>
    <w:rsid w:val="000718FD"/>
    <w:rsid w:val="00072F85"/>
    <w:rsid w:val="00073362"/>
    <w:rsid w:val="00073755"/>
    <w:rsid w:val="00076A77"/>
    <w:rsid w:val="000821CF"/>
    <w:rsid w:val="000829C5"/>
    <w:rsid w:val="00083DB7"/>
    <w:rsid w:val="00087C56"/>
    <w:rsid w:val="00090C81"/>
    <w:rsid w:val="00091B2E"/>
    <w:rsid w:val="00094B07"/>
    <w:rsid w:val="000955C4"/>
    <w:rsid w:val="00095688"/>
    <w:rsid w:val="00096A34"/>
    <w:rsid w:val="00097F47"/>
    <w:rsid w:val="000B6D3D"/>
    <w:rsid w:val="000C0AC3"/>
    <w:rsid w:val="000C1643"/>
    <w:rsid w:val="000C18DC"/>
    <w:rsid w:val="000C38DF"/>
    <w:rsid w:val="000C48F9"/>
    <w:rsid w:val="000C73BF"/>
    <w:rsid w:val="000C7E88"/>
    <w:rsid w:val="000D2225"/>
    <w:rsid w:val="000E0A45"/>
    <w:rsid w:val="000E141D"/>
    <w:rsid w:val="000E3793"/>
    <w:rsid w:val="000E3F72"/>
    <w:rsid w:val="000E5883"/>
    <w:rsid w:val="000F082E"/>
    <w:rsid w:val="000F2FA1"/>
    <w:rsid w:val="000F4625"/>
    <w:rsid w:val="000F50DD"/>
    <w:rsid w:val="000F60CB"/>
    <w:rsid w:val="0010225B"/>
    <w:rsid w:val="00110C8C"/>
    <w:rsid w:val="001133F2"/>
    <w:rsid w:val="00115D05"/>
    <w:rsid w:val="00117FBE"/>
    <w:rsid w:val="00120248"/>
    <w:rsid w:val="00121E5C"/>
    <w:rsid w:val="0012225E"/>
    <w:rsid w:val="001306E5"/>
    <w:rsid w:val="0013206D"/>
    <w:rsid w:val="00135A9E"/>
    <w:rsid w:val="001371FC"/>
    <w:rsid w:val="00142FF3"/>
    <w:rsid w:val="00153D5D"/>
    <w:rsid w:val="00155182"/>
    <w:rsid w:val="0017079B"/>
    <w:rsid w:val="00171C39"/>
    <w:rsid w:val="00172C79"/>
    <w:rsid w:val="0017330E"/>
    <w:rsid w:val="00175E4B"/>
    <w:rsid w:val="00181171"/>
    <w:rsid w:val="00181D32"/>
    <w:rsid w:val="00183C20"/>
    <w:rsid w:val="0018796F"/>
    <w:rsid w:val="00193447"/>
    <w:rsid w:val="001943D3"/>
    <w:rsid w:val="001A339C"/>
    <w:rsid w:val="001A5FEE"/>
    <w:rsid w:val="001B6546"/>
    <w:rsid w:val="001C5EB6"/>
    <w:rsid w:val="001D1E04"/>
    <w:rsid w:val="001D34F8"/>
    <w:rsid w:val="001D6152"/>
    <w:rsid w:val="001E0518"/>
    <w:rsid w:val="001E28CD"/>
    <w:rsid w:val="001E2A5C"/>
    <w:rsid w:val="001F4130"/>
    <w:rsid w:val="001F5934"/>
    <w:rsid w:val="001F6367"/>
    <w:rsid w:val="001F65A0"/>
    <w:rsid w:val="00204DA2"/>
    <w:rsid w:val="00212952"/>
    <w:rsid w:val="002167F9"/>
    <w:rsid w:val="00226722"/>
    <w:rsid w:val="002304A0"/>
    <w:rsid w:val="002318C7"/>
    <w:rsid w:val="002343B0"/>
    <w:rsid w:val="00234DCE"/>
    <w:rsid w:val="002415B4"/>
    <w:rsid w:val="002423A9"/>
    <w:rsid w:val="00245B8F"/>
    <w:rsid w:val="00246BDA"/>
    <w:rsid w:val="00250227"/>
    <w:rsid w:val="00256129"/>
    <w:rsid w:val="0025658D"/>
    <w:rsid w:val="00260D73"/>
    <w:rsid w:val="00262E99"/>
    <w:rsid w:val="0026376F"/>
    <w:rsid w:val="00266C29"/>
    <w:rsid w:val="002706AC"/>
    <w:rsid w:val="00271375"/>
    <w:rsid w:val="002751AA"/>
    <w:rsid w:val="00281E99"/>
    <w:rsid w:val="00286E18"/>
    <w:rsid w:val="0028741B"/>
    <w:rsid w:val="002900B8"/>
    <w:rsid w:val="00291EE6"/>
    <w:rsid w:val="0029364B"/>
    <w:rsid w:val="00294F91"/>
    <w:rsid w:val="00295A65"/>
    <w:rsid w:val="002A224A"/>
    <w:rsid w:val="002A2772"/>
    <w:rsid w:val="002A38D8"/>
    <w:rsid w:val="002A6D28"/>
    <w:rsid w:val="002B47B6"/>
    <w:rsid w:val="002B6979"/>
    <w:rsid w:val="002C037E"/>
    <w:rsid w:val="002C0CEB"/>
    <w:rsid w:val="002C7919"/>
    <w:rsid w:val="002D0818"/>
    <w:rsid w:val="002D09D8"/>
    <w:rsid w:val="002E3232"/>
    <w:rsid w:val="002E3536"/>
    <w:rsid w:val="002E5D60"/>
    <w:rsid w:val="002F0BC6"/>
    <w:rsid w:val="002F26BE"/>
    <w:rsid w:val="002F2D01"/>
    <w:rsid w:val="002F4626"/>
    <w:rsid w:val="002F6E2D"/>
    <w:rsid w:val="00303764"/>
    <w:rsid w:val="003072D7"/>
    <w:rsid w:val="00307592"/>
    <w:rsid w:val="00314339"/>
    <w:rsid w:val="0031496D"/>
    <w:rsid w:val="00314CB7"/>
    <w:rsid w:val="003154A4"/>
    <w:rsid w:val="00315B7B"/>
    <w:rsid w:val="00324564"/>
    <w:rsid w:val="003304B2"/>
    <w:rsid w:val="00345845"/>
    <w:rsid w:val="00355729"/>
    <w:rsid w:val="00356111"/>
    <w:rsid w:val="00356AC6"/>
    <w:rsid w:val="00356CEB"/>
    <w:rsid w:val="0036196A"/>
    <w:rsid w:val="003625EA"/>
    <w:rsid w:val="00363FF2"/>
    <w:rsid w:val="00370CCD"/>
    <w:rsid w:val="00377E31"/>
    <w:rsid w:val="00381741"/>
    <w:rsid w:val="00381BFD"/>
    <w:rsid w:val="0038333D"/>
    <w:rsid w:val="00383E95"/>
    <w:rsid w:val="003909CC"/>
    <w:rsid w:val="00391834"/>
    <w:rsid w:val="003937E2"/>
    <w:rsid w:val="00396873"/>
    <w:rsid w:val="003A2677"/>
    <w:rsid w:val="003A362E"/>
    <w:rsid w:val="003A7E3E"/>
    <w:rsid w:val="003B198F"/>
    <w:rsid w:val="003B6523"/>
    <w:rsid w:val="003C45C5"/>
    <w:rsid w:val="003E1EF2"/>
    <w:rsid w:val="003E3C27"/>
    <w:rsid w:val="003E5D83"/>
    <w:rsid w:val="003F032C"/>
    <w:rsid w:val="003F4BC7"/>
    <w:rsid w:val="003F5BD1"/>
    <w:rsid w:val="003F61B8"/>
    <w:rsid w:val="003F6E0F"/>
    <w:rsid w:val="004133FB"/>
    <w:rsid w:val="0042280C"/>
    <w:rsid w:val="004279EE"/>
    <w:rsid w:val="004368EF"/>
    <w:rsid w:val="0044050C"/>
    <w:rsid w:val="00443C39"/>
    <w:rsid w:val="00452E64"/>
    <w:rsid w:val="00452F22"/>
    <w:rsid w:val="00462F7A"/>
    <w:rsid w:val="00465ECE"/>
    <w:rsid w:val="00466696"/>
    <w:rsid w:val="004675B0"/>
    <w:rsid w:val="00472E80"/>
    <w:rsid w:val="00480679"/>
    <w:rsid w:val="004825A0"/>
    <w:rsid w:val="0048472B"/>
    <w:rsid w:val="00484FC5"/>
    <w:rsid w:val="004904B0"/>
    <w:rsid w:val="004908D4"/>
    <w:rsid w:val="004919D6"/>
    <w:rsid w:val="004A06E6"/>
    <w:rsid w:val="004A63C4"/>
    <w:rsid w:val="004A7B5D"/>
    <w:rsid w:val="004B0019"/>
    <w:rsid w:val="004B10B6"/>
    <w:rsid w:val="004B2EF9"/>
    <w:rsid w:val="004B376C"/>
    <w:rsid w:val="004B3889"/>
    <w:rsid w:val="004B405A"/>
    <w:rsid w:val="004B468A"/>
    <w:rsid w:val="004B7D51"/>
    <w:rsid w:val="004C467D"/>
    <w:rsid w:val="004C6837"/>
    <w:rsid w:val="004D463C"/>
    <w:rsid w:val="004D47CA"/>
    <w:rsid w:val="004D5547"/>
    <w:rsid w:val="004D6CD7"/>
    <w:rsid w:val="004E188D"/>
    <w:rsid w:val="004E3B0D"/>
    <w:rsid w:val="004F1636"/>
    <w:rsid w:val="004F2B5F"/>
    <w:rsid w:val="004F479F"/>
    <w:rsid w:val="004F7626"/>
    <w:rsid w:val="00502FBE"/>
    <w:rsid w:val="00504B18"/>
    <w:rsid w:val="005056DC"/>
    <w:rsid w:val="00507F3F"/>
    <w:rsid w:val="005249DB"/>
    <w:rsid w:val="00526743"/>
    <w:rsid w:val="00531228"/>
    <w:rsid w:val="005364BB"/>
    <w:rsid w:val="00536E24"/>
    <w:rsid w:val="005403C4"/>
    <w:rsid w:val="00543B86"/>
    <w:rsid w:val="00545ED9"/>
    <w:rsid w:val="00553F1B"/>
    <w:rsid w:val="00553F51"/>
    <w:rsid w:val="00561496"/>
    <w:rsid w:val="00561657"/>
    <w:rsid w:val="00562D26"/>
    <w:rsid w:val="0056764F"/>
    <w:rsid w:val="005715AC"/>
    <w:rsid w:val="00575163"/>
    <w:rsid w:val="0057605A"/>
    <w:rsid w:val="00576FDC"/>
    <w:rsid w:val="00581DE6"/>
    <w:rsid w:val="00581FEB"/>
    <w:rsid w:val="005839DF"/>
    <w:rsid w:val="00590D35"/>
    <w:rsid w:val="005969D8"/>
    <w:rsid w:val="005A61A6"/>
    <w:rsid w:val="005B557D"/>
    <w:rsid w:val="005C0582"/>
    <w:rsid w:val="005C2742"/>
    <w:rsid w:val="005C4C59"/>
    <w:rsid w:val="005D0A11"/>
    <w:rsid w:val="005D2685"/>
    <w:rsid w:val="005D39A6"/>
    <w:rsid w:val="005D4993"/>
    <w:rsid w:val="005E1BDF"/>
    <w:rsid w:val="005E38E7"/>
    <w:rsid w:val="005E476A"/>
    <w:rsid w:val="005E62CF"/>
    <w:rsid w:val="005E7DB6"/>
    <w:rsid w:val="005F2968"/>
    <w:rsid w:val="005F5E3F"/>
    <w:rsid w:val="005F6D1C"/>
    <w:rsid w:val="005F7230"/>
    <w:rsid w:val="005F7B37"/>
    <w:rsid w:val="00613508"/>
    <w:rsid w:val="006155C1"/>
    <w:rsid w:val="0062349F"/>
    <w:rsid w:val="00623D32"/>
    <w:rsid w:val="00623D7D"/>
    <w:rsid w:val="00631740"/>
    <w:rsid w:val="00636474"/>
    <w:rsid w:val="006403D3"/>
    <w:rsid w:val="00640778"/>
    <w:rsid w:val="00640D86"/>
    <w:rsid w:val="00641A11"/>
    <w:rsid w:val="00641FA4"/>
    <w:rsid w:val="00643881"/>
    <w:rsid w:val="006470FF"/>
    <w:rsid w:val="00651324"/>
    <w:rsid w:val="006528DE"/>
    <w:rsid w:val="00657821"/>
    <w:rsid w:val="0066379F"/>
    <w:rsid w:val="0066611B"/>
    <w:rsid w:val="00666330"/>
    <w:rsid w:val="00670184"/>
    <w:rsid w:val="00677793"/>
    <w:rsid w:val="00682D51"/>
    <w:rsid w:val="00684409"/>
    <w:rsid w:val="00694230"/>
    <w:rsid w:val="00696271"/>
    <w:rsid w:val="006A0200"/>
    <w:rsid w:val="006A0595"/>
    <w:rsid w:val="006B17B5"/>
    <w:rsid w:val="006B1973"/>
    <w:rsid w:val="006B2FC1"/>
    <w:rsid w:val="006B69EF"/>
    <w:rsid w:val="006C61B0"/>
    <w:rsid w:val="006C716C"/>
    <w:rsid w:val="006D29B6"/>
    <w:rsid w:val="006D3C37"/>
    <w:rsid w:val="006D3E11"/>
    <w:rsid w:val="006D426D"/>
    <w:rsid w:val="006D579B"/>
    <w:rsid w:val="006D7B4C"/>
    <w:rsid w:val="006E069C"/>
    <w:rsid w:val="006E0BCB"/>
    <w:rsid w:val="006E27E4"/>
    <w:rsid w:val="006F1485"/>
    <w:rsid w:val="006F178A"/>
    <w:rsid w:val="006F45E2"/>
    <w:rsid w:val="006F4DB5"/>
    <w:rsid w:val="006F6BA1"/>
    <w:rsid w:val="00705421"/>
    <w:rsid w:val="00705F44"/>
    <w:rsid w:val="007123BA"/>
    <w:rsid w:val="00713CFD"/>
    <w:rsid w:val="0071648D"/>
    <w:rsid w:val="00725435"/>
    <w:rsid w:val="00731989"/>
    <w:rsid w:val="00731A77"/>
    <w:rsid w:val="00733B32"/>
    <w:rsid w:val="007344B5"/>
    <w:rsid w:val="0073530E"/>
    <w:rsid w:val="00735DA2"/>
    <w:rsid w:val="0073682F"/>
    <w:rsid w:val="00737F98"/>
    <w:rsid w:val="00740B6D"/>
    <w:rsid w:val="00741B7F"/>
    <w:rsid w:val="00742682"/>
    <w:rsid w:val="007461E1"/>
    <w:rsid w:val="0075182F"/>
    <w:rsid w:val="007531A4"/>
    <w:rsid w:val="00753CD4"/>
    <w:rsid w:val="007565EF"/>
    <w:rsid w:val="00757127"/>
    <w:rsid w:val="00760164"/>
    <w:rsid w:val="007607D6"/>
    <w:rsid w:val="00760834"/>
    <w:rsid w:val="00762997"/>
    <w:rsid w:val="00762A4C"/>
    <w:rsid w:val="007649E0"/>
    <w:rsid w:val="0076742A"/>
    <w:rsid w:val="00767E3C"/>
    <w:rsid w:val="00770B87"/>
    <w:rsid w:val="00774DA0"/>
    <w:rsid w:val="0077608D"/>
    <w:rsid w:val="00777CAF"/>
    <w:rsid w:val="007870DB"/>
    <w:rsid w:val="00797841"/>
    <w:rsid w:val="00797C42"/>
    <w:rsid w:val="007A1BFE"/>
    <w:rsid w:val="007A25BD"/>
    <w:rsid w:val="007A35E4"/>
    <w:rsid w:val="007A407F"/>
    <w:rsid w:val="007A7E5A"/>
    <w:rsid w:val="007B1ED2"/>
    <w:rsid w:val="007C0FBF"/>
    <w:rsid w:val="007D05A7"/>
    <w:rsid w:val="007E68AC"/>
    <w:rsid w:val="007F12B5"/>
    <w:rsid w:val="007F2EAA"/>
    <w:rsid w:val="007F56CC"/>
    <w:rsid w:val="008048E6"/>
    <w:rsid w:val="00822BA6"/>
    <w:rsid w:val="00827192"/>
    <w:rsid w:val="0083044D"/>
    <w:rsid w:val="00830CCC"/>
    <w:rsid w:val="00830D9F"/>
    <w:rsid w:val="00831F09"/>
    <w:rsid w:val="008337E8"/>
    <w:rsid w:val="00834BE0"/>
    <w:rsid w:val="008405A5"/>
    <w:rsid w:val="0084555F"/>
    <w:rsid w:val="0084626C"/>
    <w:rsid w:val="00847A09"/>
    <w:rsid w:val="00852538"/>
    <w:rsid w:val="0085398B"/>
    <w:rsid w:val="008547E4"/>
    <w:rsid w:val="00854A05"/>
    <w:rsid w:val="008550E4"/>
    <w:rsid w:val="00855C96"/>
    <w:rsid w:val="00857AE1"/>
    <w:rsid w:val="00857B30"/>
    <w:rsid w:val="0086493E"/>
    <w:rsid w:val="00864D30"/>
    <w:rsid w:val="00865239"/>
    <w:rsid w:val="00865E69"/>
    <w:rsid w:val="00865FCA"/>
    <w:rsid w:val="00872E05"/>
    <w:rsid w:val="00874EB6"/>
    <w:rsid w:val="008755B5"/>
    <w:rsid w:val="00883858"/>
    <w:rsid w:val="008906E3"/>
    <w:rsid w:val="0089434D"/>
    <w:rsid w:val="00895DA5"/>
    <w:rsid w:val="0089723D"/>
    <w:rsid w:val="0089797B"/>
    <w:rsid w:val="00897F8A"/>
    <w:rsid w:val="008A622C"/>
    <w:rsid w:val="008B3662"/>
    <w:rsid w:val="008B7BDB"/>
    <w:rsid w:val="008C397F"/>
    <w:rsid w:val="008C6240"/>
    <w:rsid w:val="008D513E"/>
    <w:rsid w:val="008E2C00"/>
    <w:rsid w:val="009002E8"/>
    <w:rsid w:val="00902A14"/>
    <w:rsid w:val="0090344A"/>
    <w:rsid w:val="00903804"/>
    <w:rsid w:val="0090449E"/>
    <w:rsid w:val="0090659A"/>
    <w:rsid w:val="00910037"/>
    <w:rsid w:val="00913A01"/>
    <w:rsid w:val="0091692A"/>
    <w:rsid w:val="0092176B"/>
    <w:rsid w:val="0093121F"/>
    <w:rsid w:val="00931312"/>
    <w:rsid w:val="00933695"/>
    <w:rsid w:val="00935959"/>
    <w:rsid w:val="00940668"/>
    <w:rsid w:val="00941CA6"/>
    <w:rsid w:val="009504D7"/>
    <w:rsid w:val="00950F0F"/>
    <w:rsid w:val="009557C4"/>
    <w:rsid w:val="009568C9"/>
    <w:rsid w:val="00961750"/>
    <w:rsid w:val="009640FC"/>
    <w:rsid w:val="00964983"/>
    <w:rsid w:val="00965D31"/>
    <w:rsid w:val="00965EC7"/>
    <w:rsid w:val="009704AA"/>
    <w:rsid w:val="009732A4"/>
    <w:rsid w:val="00974B7C"/>
    <w:rsid w:val="00982855"/>
    <w:rsid w:val="0098588A"/>
    <w:rsid w:val="009863DE"/>
    <w:rsid w:val="00986685"/>
    <w:rsid w:val="00991EAA"/>
    <w:rsid w:val="00995D09"/>
    <w:rsid w:val="009A5B87"/>
    <w:rsid w:val="009B571E"/>
    <w:rsid w:val="009B64F7"/>
    <w:rsid w:val="009B6DA1"/>
    <w:rsid w:val="009B71AF"/>
    <w:rsid w:val="009C4E4D"/>
    <w:rsid w:val="009C509E"/>
    <w:rsid w:val="009D0753"/>
    <w:rsid w:val="009D09E0"/>
    <w:rsid w:val="009D2C6C"/>
    <w:rsid w:val="009D2F5C"/>
    <w:rsid w:val="009D316C"/>
    <w:rsid w:val="009D39FA"/>
    <w:rsid w:val="009D4264"/>
    <w:rsid w:val="009D47A3"/>
    <w:rsid w:val="009D54D4"/>
    <w:rsid w:val="009D7C80"/>
    <w:rsid w:val="009D7E61"/>
    <w:rsid w:val="009E1178"/>
    <w:rsid w:val="009E25D5"/>
    <w:rsid w:val="009E37ED"/>
    <w:rsid w:val="009E5F17"/>
    <w:rsid w:val="009E60EA"/>
    <w:rsid w:val="009F19AB"/>
    <w:rsid w:val="009F1A73"/>
    <w:rsid w:val="009F2AAD"/>
    <w:rsid w:val="00A00137"/>
    <w:rsid w:val="00A03A97"/>
    <w:rsid w:val="00A056E7"/>
    <w:rsid w:val="00A07D64"/>
    <w:rsid w:val="00A12A9B"/>
    <w:rsid w:val="00A15808"/>
    <w:rsid w:val="00A15EC0"/>
    <w:rsid w:val="00A21124"/>
    <w:rsid w:val="00A249AF"/>
    <w:rsid w:val="00A26554"/>
    <w:rsid w:val="00A26B7A"/>
    <w:rsid w:val="00A26CB2"/>
    <w:rsid w:val="00A315DD"/>
    <w:rsid w:val="00A34330"/>
    <w:rsid w:val="00A35559"/>
    <w:rsid w:val="00A35A97"/>
    <w:rsid w:val="00A37291"/>
    <w:rsid w:val="00A37BAD"/>
    <w:rsid w:val="00A44EE2"/>
    <w:rsid w:val="00A46F87"/>
    <w:rsid w:val="00A565DF"/>
    <w:rsid w:val="00A60A84"/>
    <w:rsid w:val="00A62E41"/>
    <w:rsid w:val="00A6617B"/>
    <w:rsid w:val="00A67C10"/>
    <w:rsid w:val="00A732D2"/>
    <w:rsid w:val="00A74E42"/>
    <w:rsid w:val="00A8367B"/>
    <w:rsid w:val="00A85BEA"/>
    <w:rsid w:val="00A87491"/>
    <w:rsid w:val="00A944A3"/>
    <w:rsid w:val="00AA091A"/>
    <w:rsid w:val="00AA2F4C"/>
    <w:rsid w:val="00AA7BB9"/>
    <w:rsid w:val="00AB19E1"/>
    <w:rsid w:val="00AB7749"/>
    <w:rsid w:val="00AC5961"/>
    <w:rsid w:val="00AD0A42"/>
    <w:rsid w:val="00AD2EE0"/>
    <w:rsid w:val="00AE2710"/>
    <w:rsid w:val="00AE392F"/>
    <w:rsid w:val="00AE42F8"/>
    <w:rsid w:val="00AE4B9F"/>
    <w:rsid w:val="00AE6213"/>
    <w:rsid w:val="00AE6E8B"/>
    <w:rsid w:val="00AE7607"/>
    <w:rsid w:val="00AF214A"/>
    <w:rsid w:val="00AF2849"/>
    <w:rsid w:val="00AF6DB4"/>
    <w:rsid w:val="00B04FBE"/>
    <w:rsid w:val="00B0591D"/>
    <w:rsid w:val="00B1039A"/>
    <w:rsid w:val="00B10B54"/>
    <w:rsid w:val="00B1521D"/>
    <w:rsid w:val="00B163A7"/>
    <w:rsid w:val="00B2176E"/>
    <w:rsid w:val="00B23992"/>
    <w:rsid w:val="00B24D72"/>
    <w:rsid w:val="00B25A96"/>
    <w:rsid w:val="00B37840"/>
    <w:rsid w:val="00B37951"/>
    <w:rsid w:val="00B37C31"/>
    <w:rsid w:val="00B37D96"/>
    <w:rsid w:val="00B47592"/>
    <w:rsid w:val="00B50C81"/>
    <w:rsid w:val="00B51173"/>
    <w:rsid w:val="00B5156F"/>
    <w:rsid w:val="00B526C1"/>
    <w:rsid w:val="00B56122"/>
    <w:rsid w:val="00B5663C"/>
    <w:rsid w:val="00B57F69"/>
    <w:rsid w:val="00B60E7B"/>
    <w:rsid w:val="00B61229"/>
    <w:rsid w:val="00B62B57"/>
    <w:rsid w:val="00B66881"/>
    <w:rsid w:val="00B72544"/>
    <w:rsid w:val="00B72EEF"/>
    <w:rsid w:val="00B85870"/>
    <w:rsid w:val="00B92AEE"/>
    <w:rsid w:val="00B952A4"/>
    <w:rsid w:val="00B978DD"/>
    <w:rsid w:val="00BA7583"/>
    <w:rsid w:val="00BB046C"/>
    <w:rsid w:val="00BB40CF"/>
    <w:rsid w:val="00BB4344"/>
    <w:rsid w:val="00BB6FA5"/>
    <w:rsid w:val="00BC3C69"/>
    <w:rsid w:val="00BC3DA9"/>
    <w:rsid w:val="00BD033E"/>
    <w:rsid w:val="00BD6DD8"/>
    <w:rsid w:val="00BE0B27"/>
    <w:rsid w:val="00BE311F"/>
    <w:rsid w:val="00BE3169"/>
    <w:rsid w:val="00BE3FAA"/>
    <w:rsid w:val="00BE743F"/>
    <w:rsid w:val="00BE78A6"/>
    <w:rsid w:val="00BE7C0F"/>
    <w:rsid w:val="00BF01F9"/>
    <w:rsid w:val="00BF30F8"/>
    <w:rsid w:val="00BF36A2"/>
    <w:rsid w:val="00C003C5"/>
    <w:rsid w:val="00C00519"/>
    <w:rsid w:val="00C0267D"/>
    <w:rsid w:val="00C0302B"/>
    <w:rsid w:val="00C12428"/>
    <w:rsid w:val="00C124BB"/>
    <w:rsid w:val="00C12C2F"/>
    <w:rsid w:val="00C137FD"/>
    <w:rsid w:val="00C1401A"/>
    <w:rsid w:val="00C14763"/>
    <w:rsid w:val="00C17D20"/>
    <w:rsid w:val="00C22117"/>
    <w:rsid w:val="00C241E1"/>
    <w:rsid w:val="00C257A0"/>
    <w:rsid w:val="00C26D40"/>
    <w:rsid w:val="00C3147B"/>
    <w:rsid w:val="00C332F9"/>
    <w:rsid w:val="00C336DD"/>
    <w:rsid w:val="00C374EF"/>
    <w:rsid w:val="00C40BF4"/>
    <w:rsid w:val="00C4163F"/>
    <w:rsid w:val="00C43121"/>
    <w:rsid w:val="00C50157"/>
    <w:rsid w:val="00C51E47"/>
    <w:rsid w:val="00C525D3"/>
    <w:rsid w:val="00C5426C"/>
    <w:rsid w:val="00C5600D"/>
    <w:rsid w:val="00C57141"/>
    <w:rsid w:val="00C61281"/>
    <w:rsid w:val="00C72CD6"/>
    <w:rsid w:val="00C745A0"/>
    <w:rsid w:val="00C831BB"/>
    <w:rsid w:val="00C8744C"/>
    <w:rsid w:val="00C90983"/>
    <w:rsid w:val="00C93C97"/>
    <w:rsid w:val="00C9740C"/>
    <w:rsid w:val="00CA0114"/>
    <w:rsid w:val="00CA1844"/>
    <w:rsid w:val="00CA1877"/>
    <w:rsid w:val="00CA190A"/>
    <w:rsid w:val="00CA63A9"/>
    <w:rsid w:val="00CA69B4"/>
    <w:rsid w:val="00CB2294"/>
    <w:rsid w:val="00CB3D3D"/>
    <w:rsid w:val="00CB4D7B"/>
    <w:rsid w:val="00CB5A24"/>
    <w:rsid w:val="00CB66B1"/>
    <w:rsid w:val="00CB72BF"/>
    <w:rsid w:val="00CC1EDC"/>
    <w:rsid w:val="00CC4688"/>
    <w:rsid w:val="00CC521D"/>
    <w:rsid w:val="00CD2779"/>
    <w:rsid w:val="00CD36A0"/>
    <w:rsid w:val="00CD560F"/>
    <w:rsid w:val="00CE2586"/>
    <w:rsid w:val="00CE2F50"/>
    <w:rsid w:val="00CE3D84"/>
    <w:rsid w:val="00CE53C2"/>
    <w:rsid w:val="00CF3031"/>
    <w:rsid w:val="00CF67A5"/>
    <w:rsid w:val="00CF7087"/>
    <w:rsid w:val="00D00D85"/>
    <w:rsid w:val="00D04F6A"/>
    <w:rsid w:val="00D128F1"/>
    <w:rsid w:val="00D14586"/>
    <w:rsid w:val="00D21A8A"/>
    <w:rsid w:val="00D24DE3"/>
    <w:rsid w:val="00D25F0E"/>
    <w:rsid w:val="00D356AB"/>
    <w:rsid w:val="00D4083C"/>
    <w:rsid w:val="00D40C9E"/>
    <w:rsid w:val="00D44E62"/>
    <w:rsid w:val="00D46FF9"/>
    <w:rsid w:val="00D47A99"/>
    <w:rsid w:val="00D47EF5"/>
    <w:rsid w:val="00D51157"/>
    <w:rsid w:val="00D5200E"/>
    <w:rsid w:val="00D559F4"/>
    <w:rsid w:val="00D55DF0"/>
    <w:rsid w:val="00D65109"/>
    <w:rsid w:val="00D67744"/>
    <w:rsid w:val="00D721D2"/>
    <w:rsid w:val="00D72DCD"/>
    <w:rsid w:val="00D77B40"/>
    <w:rsid w:val="00D8337E"/>
    <w:rsid w:val="00D86D55"/>
    <w:rsid w:val="00D93610"/>
    <w:rsid w:val="00D94390"/>
    <w:rsid w:val="00D97CF4"/>
    <w:rsid w:val="00DB0F09"/>
    <w:rsid w:val="00DC055C"/>
    <w:rsid w:val="00DC0D79"/>
    <w:rsid w:val="00DC1957"/>
    <w:rsid w:val="00DC3439"/>
    <w:rsid w:val="00DC3CAA"/>
    <w:rsid w:val="00DC5DE4"/>
    <w:rsid w:val="00DC7662"/>
    <w:rsid w:val="00DD0E57"/>
    <w:rsid w:val="00DD2CFB"/>
    <w:rsid w:val="00DE1C2B"/>
    <w:rsid w:val="00DE7B5B"/>
    <w:rsid w:val="00DF0F56"/>
    <w:rsid w:val="00DF5AF3"/>
    <w:rsid w:val="00DF7F3D"/>
    <w:rsid w:val="00DF7F69"/>
    <w:rsid w:val="00E04491"/>
    <w:rsid w:val="00E075DD"/>
    <w:rsid w:val="00E1008A"/>
    <w:rsid w:val="00E10A5F"/>
    <w:rsid w:val="00E10BA3"/>
    <w:rsid w:val="00E125BC"/>
    <w:rsid w:val="00E145FB"/>
    <w:rsid w:val="00E14E6D"/>
    <w:rsid w:val="00E1705B"/>
    <w:rsid w:val="00E17CFE"/>
    <w:rsid w:val="00E21FA5"/>
    <w:rsid w:val="00E33559"/>
    <w:rsid w:val="00E356BA"/>
    <w:rsid w:val="00E36401"/>
    <w:rsid w:val="00E40130"/>
    <w:rsid w:val="00E41B9C"/>
    <w:rsid w:val="00E46529"/>
    <w:rsid w:val="00E46CC8"/>
    <w:rsid w:val="00E46E54"/>
    <w:rsid w:val="00E47140"/>
    <w:rsid w:val="00E520D2"/>
    <w:rsid w:val="00E55708"/>
    <w:rsid w:val="00E60067"/>
    <w:rsid w:val="00E62B20"/>
    <w:rsid w:val="00E74F20"/>
    <w:rsid w:val="00E8348A"/>
    <w:rsid w:val="00E836A0"/>
    <w:rsid w:val="00E83CD3"/>
    <w:rsid w:val="00E8444B"/>
    <w:rsid w:val="00E859F6"/>
    <w:rsid w:val="00E91942"/>
    <w:rsid w:val="00E93C8B"/>
    <w:rsid w:val="00E97919"/>
    <w:rsid w:val="00EA0396"/>
    <w:rsid w:val="00EA27EF"/>
    <w:rsid w:val="00EA435B"/>
    <w:rsid w:val="00EA7BBC"/>
    <w:rsid w:val="00EB0A84"/>
    <w:rsid w:val="00EB64E1"/>
    <w:rsid w:val="00EC0312"/>
    <w:rsid w:val="00EC586F"/>
    <w:rsid w:val="00EC6742"/>
    <w:rsid w:val="00EC6F8D"/>
    <w:rsid w:val="00ED0BAA"/>
    <w:rsid w:val="00ED4557"/>
    <w:rsid w:val="00ED4D90"/>
    <w:rsid w:val="00ED6D5B"/>
    <w:rsid w:val="00EE4D6F"/>
    <w:rsid w:val="00EE6613"/>
    <w:rsid w:val="00EF0F80"/>
    <w:rsid w:val="00EF46DB"/>
    <w:rsid w:val="00EF5C5A"/>
    <w:rsid w:val="00EF7A67"/>
    <w:rsid w:val="00F00BB4"/>
    <w:rsid w:val="00F012F8"/>
    <w:rsid w:val="00F06B5F"/>
    <w:rsid w:val="00F1099E"/>
    <w:rsid w:val="00F10CF7"/>
    <w:rsid w:val="00F11E5E"/>
    <w:rsid w:val="00F165BA"/>
    <w:rsid w:val="00F17B52"/>
    <w:rsid w:val="00F20801"/>
    <w:rsid w:val="00F20FEA"/>
    <w:rsid w:val="00F232F1"/>
    <w:rsid w:val="00F24419"/>
    <w:rsid w:val="00F2458F"/>
    <w:rsid w:val="00F26344"/>
    <w:rsid w:val="00F31E2A"/>
    <w:rsid w:val="00F32C0A"/>
    <w:rsid w:val="00F40038"/>
    <w:rsid w:val="00F44F0C"/>
    <w:rsid w:val="00F44F4A"/>
    <w:rsid w:val="00F5081C"/>
    <w:rsid w:val="00F57FB7"/>
    <w:rsid w:val="00F6121B"/>
    <w:rsid w:val="00F6129A"/>
    <w:rsid w:val="00F626CD"/>
    <w:rsid w:val="00F67474"/>
    <w:rsid w:val="00F7157E"/>
    <w:rsid w:val="00F7197E"/>
    <w:rsid w:val="00F73257"/>
    <w:rsid w:val="00F740D8"/>
    <w:rsid w:val="00F740F7"/>
    <w:rsid w:val="00F77EBE"/>
    <w:rsid w:val="00F80BD5"/>
    <w:rsid w:val="00F83E67"/>
    <w:rsid w:val="00F86907"/>
    <w:rsid w:val="00F941DC"/>
    <w:rsid w:val="00F97D49"/>
    <w:rsid w:val="00FA3A1D"/>
    <w:rsid w:val="00FA60B2"/>
    <w:rsid w:val="00FA7407"/>
    <w:rsid w:val="00FA7BE1"/>
    <w:rsid w:val="00FB03FD"/>
    <w:rsid w:val="00FC16A5"/>
    <w:rsid w:val="00FC2A11"/>
    <w:rsid w:val="00FC403E"/>
    <w:rsid w:val="00FC6261"/>
    <w:rsid w:val="00FD2D81"/>
    <w:rsid w:val="00FF116D"/>
    <w:rsid w:val="00FF1478"/>
    <w:rsid w:val="00FF1A61"/>
    <w:rsid w:val="00FF54DA"/>
    <w:rsid w:val="00FF65B1"/>
    <w:rsid w:val="01FA83AE"/>
    <w:rsid w:val="020F7BDD"/>
    <w:rsid w:val="0489069B"/>
    <w:rsid w:val="04A8453B"/>
    <w:rsid w:val="05293EBB"/>
    <w:rsid w:val="0674F889"/>
    <w:rsid w:val="06DDA7AF"/>
    <w:rsid w:val="07286BF6"/>
    <w:rsid w:val="0806F6E8"/>
    <w:rsid w:val="09458C5D"/>
    <w:rsid w:val="09D97A5A"/>
    <w:rsid w:val="0A10566E"/>
    <w:rsid w:val="0AE3EC8F"/>
    <w:rsid w:val="0B384FAA"/>
    <w:rsid w:val="0C25CFA3"/>
    <w:rsid w:val="0C2EC203"/>
    <w:rsid w:val="0C31F188"/>
    <w:rsid w:val="0CBC543F"/>
    <w:rsid w:val="0CC91981"/>
    <w:rsid w:val="0D305323"/>
    <w:rsid w:val="0D4C637B"/>
    <w:rsid w:val="0E4DA326"/>
    <w:rsid w:val="0E7E2764"/>
    <w:rsid w:val="0F4D48B1"/>
    <w:rsid w:val="0FC52E63"/>
    <w:rsid w:val="104CFB04"/>
    <w:rsid w:val="118F14CA"/>
    <w:rsid w:val="11FE1EC6"/>
    <w:rsid w:val="1202DCF6"/>
    <w:rsid w:val="126E4DBA"/>
    <w:rsid w:val="12B27BFA"/>
    <w:rsid w:val="139ED5EF"/>
    <w:rsid w:val="1466BBCA"/>
    <w:rsid w:val="14795267"/>
    <w:rsid w:val="14CE7929"/>
    <w:rsid w:val="169DA191"/>
    <w:rsid w:val="18FD0981"/>
    <w:rsid w:val="193EB933"/>
    <w:rsid w:val="1A66BBFA"/>
    <w:rsid w:val="1AC1E94C"/>
    <w:rsid w:val="1BD337DB"/>
    <w:rsid w:val="1CB23A07"/>
    <w:rsid w:val="1DCA15B2"/>
    <w:rsid w:val="1E771492"/>
    <w:rsid w:val="1FCA3FDC"/>
    <w:rsid w:val="1FEB7593"/>
    <w:rsid w:val="21182297"/>
    <w:rsid w:val="21711C14"/>
    <w:rsid w:val="23178C76"/>
    <w:rsid w:val="2363160D"/>
    <w:rsid w:val="237CF6BB"/>
    <w:rsid w:val="23B6A752"/>
    <w:rsid w:val="24545423"/>
    <w:rsid w:val="251D16F2"/>
    <w:rsid w:val="2717D544"/>
    <w:rsid w:val="274EFBFE"/>
    <w:rsid w:val="2786C239"/>
    <w:rsid w:val="27AAC157"/>
    <w:rsid w:val="280061E7"/>
    <w:rsid w:val="2847B9A8"/>
    <w:rsid w:val="29B8CDB8"/>
    <w:rsid w:val="29C8E44B"/>
    <w:rsid w:val="2AC4D06D"/>
    <w:rsid w:val="2C689CAE"/>
    <w:rsid w:val="2E7D3F52"/>
    <w:rsid w:val="2E84F79E"/>
    <w:rsid w:val="2EED1BAC"/>
    <w:rsid w:val="30DEC748"/>
    <w:rsid w:val="30F30D46"/>
    <w:rsid w:val="312D88F4"/>
    <w:rsid w:val="31502F64"/>
    <w:rsid w:val="3375F524"/>
    <w:rsid w:val="34153290"/>
    <w:rsid w:val="34EA58E2"/>
    <w:rsid w:val="3504C14B"/>
    <w:rsid w:val="351F5C76"/>
    <w:rsid w:val="367AC128"/>
    <w:rsid w:val="373F0B4A"/>
    <w:rsid w:val="384EC867"/>
    <w:rsid w:val="39179414"/>
    <w:rsid w:val="3AEEA941"/>
    <w:rsid w:val="3B682703"/>
    <w:rsid w:val="3BF92BEB"/>
    <w:rsid w:val="3C1B11F0"/>
    <w:rsid w:val="3C4E3C8D"/>
    <w:rsid w:val="3C7C72BC"/>
    <w:rsid w:val="3E1E63BD"/>
    <w:rsid w:val="3E5F89F5"/>
    <w:rsid w:val="3F41AC9F"/>
    <w:rsid w:val="3F7CE276"/>
    <w:rsid w:val="3F95B344"/>
    <w:rsid w:val="40AD1B85"/>
    <w:rsid w:val="410D5160"/>
    <w:rsid w:val="42D55A23"/>
    <w:rsid w:val="43676266"/>
    <w:rsid w:val="43AA2933"/>
    <w:rsid w:val="43BF60BA"/>
    <w:rsid w:val="4513F931"/>
    <w:rsid w:val="45C7E630"/>
    <w:rsid w:val="4681672B"/>
    <w:rsid w:val="46876402"/>
    <w:rsid w:val="46D692AE"/>
    <w:rsid w:val="4741AB8B"/>
    <w:rsid w:val="47502A7F"/>
    <w:rsid w:val="476B5A2E"/>
    <w:rsid w:val="47815431"/>
    <w:rsid w:val="49DD0A5D"/>
    <w:rsid w:val="4B3DA240"/>
    <w:rsid w:val="4BCFE5E3"/>
    <w:rsid w:val="4BF5ADF0"/>
    <w:rsid w:val="4C16515F"/>
    <w:rsid w:val="4C5363AF"/>
    <w:rsid w:val="4CB162F2"/>
    <w:rsid w:val="4CC5D728"/>
    <w:rsid w:val="4D05A81A"/>
    <w:rsid w:val="4E9148E4"/>
    <w:rsid w:val="4EECB84B"/>
    <w:rsid w:val="4F0A0AE5"/>
    <w:rsid w:val="4F192DCD"/>
    <w:rsid w:val="4F5C64E6"/>
    <w:rsid w:val="4F609121"/>
    <w:rsid w:val="505B1A45"/>
    <w:rsid w:val="51DFDBD9"/>
    <w:rsid w:val="51FA5F01"/>
    <w:rsid w:val="54119B34"/>
    <w:rsid w:val="5488FC3C"/>
    <w:rsid w:val="55961400"/>
    <w:rsid w:val="55D6053A"/>
    <w:rsid w:val="55F0351F"/>
    <w:rsid w:val="57FC2866"/>
    <w:rsid w:val="59533523"/>
    <w:rsid w:val="5B67DD4C"/>
    <w:rsid w:val="5BDA308E"/>
    <w:rsid w:val="5E86DE4F"/>
    <w:rsid w:val="5EB79153"/>
    <w:rsid w:val="5F74217D"/>
    <w:rsid w:val="602BFD9C"/>
    <w:rsid w:val="60390AD1"/>
    <w:rsid w:val="61195BBD"/>
    <w:rsid w:val="634E57F9"/>
    <w:rsid w:val="63FB35D1"/>
    <w:rsid w:val="63FDA5D2"/>
    <w:rsid w:val="654EBA2A"/>
    <w:rsid w:val="65F78560"/>
    <w:rsid w:val="6762FE6D"/>
    <w:rsid w:val="688B25B0"/>
    <w:rsid w:val="6977EF8D"/>
    <w:rsid w:val="6A52F21A"/>
    <w:rsid w:val="6B633BAB"/>
    <w:rsid w:val="6B73783C"/>
    <w:rsid w:val="6B7A87E8"/>
    <w:rsid w:val="6BBBB9E5"/>
    <w:rsid w:val="6CBDC86B"/>
    <w:rsid w:val="6D1C1817"/>
    <w:rsid w:val="6E41500C"/>
    <w:rsid w:val="6EFFF416"/>
    <w:rsid w:val="6F7C91CE"/>
    <w:rsid w:val="6FB0D52A"/>
    <w:rsid w:val="7009BBB9"/>
    <w:rsid w:val="702C684A"/>
    <w:rsid w:val="71BC6785"/>
    <w:rsid w:val="71E2A70C"/>
    <w:rsid w:val="72151B9D"/>
    <w:rsid w:val="73C974C4"/>
    <w:rsid w:val="74020A47"/>
    <w:rsid w:val="74E87721"/>
    <w:rsid w:val="762F8CEB"/>
    <w:rsid w:val="7641E50B"/>
    <w:rsid w:val="766FAC15"/>
    <w:rsid w:val="76AD71C1"/>
    <w:rsid w:val="77C5537C"/>
    <w:rsid w:val="7C164AA1"/>
    <w:rsid w:val="7D4C5B2D"/>
    <w:rsid w:val="7D692F0F"/>
    <w:rsid w:val="7E44181E"/>
    <w:rsid w:val="7EC9E9A3"/>
    <w:rsid w:val="7FA3F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12153F"/>
  <w15:chartTrackingRefBased/>
  <w15:docId w15:val="{A5B5231F-F539-4DD7-8FB1-710E7A055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B04FBE"/>
  </w:style>
  <w:style w:type="paragraph" w:styleId="Heading1">
    <w:name w:val="heading 1"/>
    <w:basedOn w:val="Normal"/>
    <w:next w:val="Normal"/>
    <w:link w:val="Heading1Char"/>
    <w:uiPriority w:val="9"/>
    <w:rsid w:val="00774D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774D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74DA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74D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74DA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74D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74D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74D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74D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4D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74D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74DA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74DA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74DA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74DA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74DA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74DA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74DA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rsid w:val="00774D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74D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rsid w:val="00774DA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74D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rsid w:val="00774D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74DA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rsid w:val="00774DA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rsid w:val="00774DA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rsid w:val="00774D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74DA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rsid w:val="00774DA0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74D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4DA0"/>
  </w:style>
  <w:style w:type="paragraph" w:styleId="Footer">
    <w:name w:val="footer"/>
    <w:basedOn w:val="Normal"/>
    <w:link w:val="FooterChar"/>
    <w:uiPriority w:val="99"/>
    <w:unhideWhenUsed/>
    <w:rsid w:val="00774D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4DA0"/>
  </w:style>
  <w:style w:type="paragraph" w:customStyle="1" w:styleId="paragraph">
    <w:name w:val="paragraph"/>
    <w:basedOn w:val="Normal"/>
    <w:rsid w:val="008462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AU"/>
      <w14:ligatures w14:val="none"/>
    </w:rPr>
  </w:style>
  <w:style w:type="character" w:customStyle="1" w:styleId="normaltextrun">
    <w:name w:val="normaltextrun"/>
    <w:basedOn w:val="DefaultParagraphFont"/>
    <w:rsid w:val="0084626C"/>
  </w:style>
  <w:style w:type="character" w:customStyle="1" w:styleId="eop">
    <w:name w:val="eop"/>
    <w:basedOn w:val="DefaultParagraphFont"/>
    <w:rsid w:val="0084626C"/>
  </w:style>
  <w:style w:type="paragraph" w:customStyle="1" w:styleId="Intro">
    <w:name w:val="Intro"/>
    <w:basedOn w:val="Normal"/>
    <w:link w:val="IntroChar"/>
    <w:rsid w:val="00B163A7"/>
    <w:pPr>
      <w:pBdr>
        <w:top w:val="single" w:sz="4" w:space="1" w:color="4472C4" w:themeColor="accent1"/>
      </w:pBdr>
      <w:spacing w:after="120" w:line="240" w:lineRule="auto"/>
    </w:pPr>
    <w:rPr>
      <w:b/>
      <w:color w:val="4472C4" w:themeColor="accent1"/>
      <w:kern w:val="0"/>
      <w:sz w:val="24"/>
      <w:szCs w:val="24"/>
      <w14:ligatures w14:val="none"/>
    </w:rPr>
  </w:style>
  <w:style w:type="paragraph" w:styleId="CommentText">
    <w:name w:val="annotation text"/>
    <w:basedOn w:val="Normal"/>
    <w:link w:val="CommentTextChar"/>
    <w:unhideWhenUsed/>
    <w:rsid w:val="00B163A7"/>
    <w:pPr>
      <w:spacing w:after="120" w:line="240" w:lineRule="auto"/>
    </w:pPr>
    <w:rPr>
      <w:kern w:val="0"/>
      <w:sz w:val="20"/>
      <w:szCs w:val="20"/>
      <w:lang w:val="en-GB"/>
      <w14:ligatures w14:val="none"/>
    </w:rPr>
  </w:style>
  <w:style w:type="character" w:customStyle="1" w:styleId="CommentTextChar">
    <w:name w:val="Comment Text Char"/>
    <w:basedOn w:val="DefaultParagraphFont"/>
    <w:link w:val="CommentText"/>
    <w:rsid w:val="00B163A7"/>
    <w:rPr>
      <w:kern w:val="0"/>
      <w:sz w:val="20"/>
      <w:szCs w:val="20"/>
      <w:lang w:val="en-GB"/>
      <w14:ligatures w14:val="none"/>
    </w:rPr>
  </w:style>
  <w:style w:type="character" w:styleId="CommentReference">
    <w:name w:val="annotation reference"/>
    <w:basedOn w:val="DefaultParagraphFont"/>
    <w:unhideWhenUsed/>
    <w:rsid w:val="00B163A7"/>
    <w:rPr>
      <w:sz w:val="16"/>
      <w:szCs w:val="16"/>
    </w:rPr>
  </w:style>
  <w:style w:type="paragraph" w:styleId="NoSpacing">
    <w:name w:val="No Spacing"/>
    <w:uiPriority w:val="1"/>
    <w:rsid w:val="009C4E4D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0C73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AU"/>
      <w14:ligatures w14:val="none"/>
    </w:rPr>
  </w:style>
  <w:style w:type="paragraph" w:customStyle="1" w:styleId="SSB-bodycopy">
    <w:name w:val="SSB - body copy"/>
    <w:basedOn w:val="Normal"/>
    <w:link w:val="SSB-bodycopyChar"/>
    <w:qFormat/>
    <w:rsid w:val="007565EF"/>
    <w:rPr>
      <w:rFonts w:ascii="Arial" w:eastAsia="Arial" w:hAnsi="Arial" w:cs="Arial"/>
    </w:rPr>
  </w:style>
  <w:style w:type="character" w:customStyle="1" w:styleId="SSB-bodycopyChar">
    <w:name w:val="SSB - body copy Char"/>
    <w:basedOn w:val="DefaultParagraphFont"/>
    <w:link w:val="SSB-bodycopy"/>
    <w:rsid w:val="007565EF"/>
    <w:rPr>
      <w:rFonts w:ascii="Arial" w:eastAsia="Arial" w:hAnsi="Arial" w:cs="Arial"/>
    </w:rPr>
  </w:style>
  <w:style w:type="paragraph" w:customStyle="1" w:styleId="SSB-heading2">
    <w:name w:val="SSB - heading 2"/>
    <w:basedOn w:val="Heading3"/>
    <w:link w:val="SSB-heading2Char"/>
    <w:qFormat/>
    <w:rsid w:val="000C1643"/>
    <w:rPr>
      <w:rFonts w:ascii="Arial" w:hAnsi="Arial" w:cs="Arial"/>
      <w:color w:val="AE272F"/>
    </w:rPr>
  </w:style>
  <w:style w:type="character" w:customStyle="1" w:styleId="SSB-heading2Char">
    <w:name w:val="SSB - heading 2 Char"/>
    <w:basedOn w:val="Heading3Char"/>
    <w:link w:val="SSB-heading2"/>
    <w:rsid w:val="000C1643"/>
    <w:rPr>
      <w:rFonts w:ascii="Arial" w:eastAsiaTheme="majorEastAsia" w:hAnsi="Arial" w:cs="Arial"/>
      <w:color w:val="AE272F"/>
      <w:sz w:val="28"/>
      <w:szCs w:val="28"/>
    </w:rPr>
  </w:style>
  <w:style w:type="paragraph" w:customStyle="1" w:styleId="SSB-heading1">
    <w:name w:val="SSB - heading 1"/>
    <w:basedOn w:val="Heading1"/>
    <w:link w:val="SSB-heading1Char"/>
    <w:qFormat/>
    <w:rsid w:val="002F4626"/>
    <w:rPr>
      <w:rFonts w:ascii="Arial" w:hAnsi="Arial" w:cs="Arial"/>
      <w:color w:val="D50032"/>
    </w:rPr>
  </w:style>
  <w:style w:type="character" w:customStyle="1" w:styleId="SSB-heading1Char">
    <w:name w:val="SSB - heading 1 Char"/>
    <w:basedOn w:val="Heading1Char"/>
    <w:link w:val="SSB-heading1"/>
    <w:rsid w:val="002F4626"/>
    <w:rPr>
      <w:rFonts w:ascii="Arial" w:eastAsiaTheme="majorEastAsia" w:hAnsi="Arial" w:cs="Arial"/>
      <w:color w:val="D50032"/>
      <w:sz w:val="40"/>
      <w:szCs w:val="40"/>
    </w:rPr>
  </w:style>
  <w:style w:type="paragraph" w:customStyle="1" w:styleId="SSB-intro">
    <w:name w:val="SSB - intro"/>
    <w:basedOn w:val="Intro"/>
    <w:link w:val="SSB-introChar"/>
    <w:qFormat/>
    <w:rsid w:val="000C1643"/>
    <w:pPr>
      <w:pBdr>
        <w:top w:val="single" w:sz="4" w:space="1" w:color="AE272F"/>
      </w:pBdr>
    </w:pPr>
    <w:rPr>
      <w:color w:val="AE272F"/>
    </w:rPr>
  </w:style>
  <w:style w:type="character" w:customStyle="1" w:styleId="IntroChar">
    <w:name w:val="Intro Char"/>
    <w:basedOn w:val="DefaultParagraphFont"/>
    <w:link w:val="Intro"/>
    <w:rsid w:val="002F4626"/>
    <w:rPr>
      <w:b/>
      <w:color w:val="4472C4" w:themeColor="accent1"/>
      <w:kern w:val="0"/>
      <w:sz w:val="24"/>
      <w:szCs w:val="24"/>
      <w14:ligatures w14:val="none"/>
    </w:rPr>
  </w:style>
  <w:style w:type="character" w:customStyle="1" w:styleId="SSB-introChar">
    <w:name w:val="SSB - intro Char"/>
    <w:basedOn w:val="IntroChar"/>
    <w:link w:val="SSB-intro"/>
    <w:rsid w:val="000C1643"/>
    <w:rPr>
      <w:b/>
      <w:color w:val="AE272F"/>
      <w:kern w:val="0"/>
      <w:sz w:val="24"/>
      <w:szCs w:val="24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2682"/>
    <w:pPr>
      <w:spacing w:after="160"/>
    </w:pPr>
    <w:rPr>
      <w:b/>
      <w:bCs/>
      <w:kern w:val="2"/>
      <w:lang w:val="en-AU"/>
      <w14:ligatures w14:val="standardContextua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2682"/>
    <w:rPr>
      <w:b/>
      <w:bCs/>
      <w:kern w:val="0"/>
      <w:sz w:val="20"/>
      <w:szCs w:val="20"/>
      <w:lang w:val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C5714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5714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E1EF2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D5200E"/>
    <w:rPr>
      <w:color w:val="954F72" w:themeColor="followedHyperlink"/>
      <w:u w:val="single"/>
    </w:rPr>
  </w:style>
  <w:style w:type="character" w:customStyle="1" w:styleId="Mention1">
    <w:name w:val="Mention1"/>
    <w:basedOn w:val="DefaultParagraphFont"/>
    <w:uiPriority w:val="99"/>
    <w:unhideWhenUsed/>
    <w:rsid w:val="004B468A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040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18" Type="http://schemas.openxmlformats.org/officeDocument/2006/relationships/image" Target="media/image6.png"/><Relationship Id="rId26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hyperlink" Target="https://www.schoolsavingbonus.vic.gov.au/" TargetMode="External"/><Relationship Id="rId17" Type="http://schemas.openxmlformats.org/officeDocument/2006/relationships/image" Target="media/image5.png"/><Relationship Id="rId25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hyperlink" Target="https://www.schoolsavingbonus.vic.gov.au/s/enquiry-form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choolsavingbonus.vic.gov.au/" TargetMode="External"/><Relationship Id="rId24" Type="http://schemas.openxmlformats.org/officeDocument/2006/relationships/footer" Target="footer2.xml"/><Relationship Id="rId5" Type="http://schemas.openxmlformats.org/officeDocument/2006/relationships/numbering" Target="numbering.xml"/><Relationship Id="rId15" Type="http://schemas.openxmlformats.org/officeDocument/2006/relationships/image" Target="media/image3.png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mailto:school.saving.bonus@education.vic.gov.au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ECD_Publisher xmlns="http://schemas.microsoft.com/sharepoint/v3">Department of Education and Training</DEECD_Publisher>
    <hyperlink xmlns="76b566cd-adb9-46c2-964b-22eba181fd0b">
      <Url xsi:nil="true"/>
      <Description xsi:nil="true"/>
    </hyperlink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TaxCatchAll xmlns="cb9114c1-daad-44dd-acad-30f4246641f2">
      <Value>101</Value>
      <Value>94</Value>
    </TaxCatchAll>
    <DEECD_Expired xmlns="http://schemas.microsoft.com/sharepoint/v3">false</DEECD_Expired>
    <DEECD_Keywords xmlns="http://schemas.microsoft.com/sharepoint/v3" xsi:nil="true"/>
    <PublishingExpirationDate xmlns="http://schemas.microsoft.com/sharepoint/v3" xsi:nil="true"/>
    <DEECD_Description xmlns="http://schemas.microsoft.com/sharepoint/v3" xsi:nil="true"/>
    <b1688cb4a3a940449dc8286705012a42 xmlns="76b566cd-adb9-46c2-964b-22eba181fd0b">
      <Terms xmlns="http://schemas.microsoft.com/office/infopath/2007/PartnerControls"/>
    </b1688cb4a3a940449dc8286705012a42>
    <hyperlink2 xmlns="76b566cd-adb9-46c2-964b-22eba181fd0b">
      <Url xsi:nil="true"/>
      <Description xsi:nil="true"/>
    </hyperlink2>
    <PublishingStartDate xmlns="76b566cd-adb9-46c2-964b-22eba181fd0b" xsi:nil="true"/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0DD56F-BEB8-432A-9EC6-95053F3A287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7474B8B-6CA3-402B-8AE9-0C1F7E99CE96}">
  <ds:schemaRefs>
    <ds:schemaRef ds:uri="http://schemas.microsoft.com/office/2006/metadata/properties"/>
    <ds:schemaRef ds:uri="http://schemas.microsoft.com/office/infopath/2007/PartnerControls"/>
    <ds:schemaRef ds:uri="e3af2210-0b00-4283-851f-a428f4142663"/>
  </ds:schemaRefs>
</ds:datastoreItem>
</file>

<file path=customXml/itemProps3.xml><?xml version="1.0" encoding="utf-8"?>
<ds:datastoreItem xmlns:ds="http://schemas.openxmlformats.org/officeDocument/2006/customXml" ds:itemID="{8D51E713-7A20-4C94-AD90-B6D62C88CFB9}"/>
</file>

<file path=customXml/itemProps4.xml><?xml version="1.0" encoding="utf-8"?>
<ds:datastoreItem xmlns:ds="http://schemas.openxmlformats.org/officeDocument/2006/customXml" ds:itemID="{00E079E2-359D-4C53-A8DF-6619BBB98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1206</Words>
  <Characters>6877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DET</Company>
  <LinksUpToDate>false</LinksUpToDate>
  <CharactersWithSpaces>8067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မိဘများနှင့် ပြုစုစောင့်ရှောက်သူများအတွက်နည်းစနစ်လမ်းညွှန်</dc:title>
  <dc:creator>State Government of Victoria</dc:creator>
  <cp:lastModifiedBy>Liam Fitzgerald</cp:lastModifiedBy>
  <cp:revision>3</cp:revision>
  <dcterms:created xsi:type="dcterms:W3CDTF">2024-11-25T04:28:00Z</dcterms:created>
  <dcterms:modified xsi:type="dcterms:W3CDTF">2024-11-25T05:07:00Z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0x0101008840106FE30D4F50BC61A726A7CA6E3800A01D47DD30CBB54F95863B7DC80A2CEC</vt:lpwstr>
  </property>
  <property fmtid="{D5CDD505-2E9C-101B-9397-08002B2CF9AE}" pid="3" name="MediaServiceImageTags">
    <vt:lpwstr/>
  </property>
  <property fmtid="{D5CDD505-2E9C-101B-9397-08002B2CF9AE}" pid="4" name="DEECD_Author">
    <vt:lpwstr>94;#Education|5232e41c-5101-41fe-b638-7d41d1371531</vt:lpwstr>
  </property>
  <property fmtid="{D5CDD505-2E9C-101B-9397-08002B2CF9AE}" pid="5" name="DEECD_ItemType">
    <vt:lpwstr>101;#Page|eb523acf-a821-456c-a76b-7607578309d7</vt:lpwstr>
  </property>
</Properties>
</file>