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94656" w14:textId="713150DF" w:rsidR="00624A55" w:rsidRPr="00E6726E" w:rsidRDefault="0092632B" w:rsidP="00E72788">
      <w:pPr>
        <w:pStyle w:val="Heading1"/>
        <w:bidi/>
        <w:ind w:left="-284" w:firstLine="284"/>
        <w:rPr>
          <w:rFonts w:ascii="Dubai" w:hAnsi="Dubai" w:cs="Dubai"/>
          <w:b w:val="0"/>
          <w:bCs/>
          <w:sz w:val="36"/>
          <w:szCs w:val="36"/>
        </w:rPr>
      </w:pPr>
      <w:r w:rsidRPr="00E6726E">
        <w:rPr>
          <w:rFonts w:ascii="Dubai" w:hAnsi="Dubai" w:cs="Dubai"/>
          <w:b w:val="0"/>
          <w:bCs/>
          <w:sz w:val="36"/>
          <w:szCs w:val="36"/>
          <w:rtl/>
        </w:rPr>
        <w:t xml:space="preserve">ثبت نام در مکتب ابتدایی برای سال 2024 </w:t>
      </w:r>
    </w:p>
    <w:p w14:paraId="034C3FFE" w14:textId="0BF86484" w:rsidR="000C50B4" w:rsidRPr="00F875DC" w:rsidRDefault="007C74AB" w:rsidP="00162CBE">
      <w:pPr>
        <w:spacing w:before="120"/>
        <w:ind w:left="-284"/>
        <w:rPr>
          <w:rFonts w:ascii="Dubai" w:hAnsi="Dubai" w:cs="Dubai"/>
          <w:sz w:val="20"/>
          <w:szCs w:val="20"/>
        </w:rPr>
      </w:pPr>
      <w:bookmarkStart w:id="0" w:name="_Toc93927217"/>
      <w:r w:rsidRPr="00F875DC">
        <w:rPr>
          <w:rFonts w:ascii="Dubai" w:hAnsi="Dubai" w:cs="Dubai"/>
          <w:noProof/>
          <w:sz w:val="20"/>
          <w:szCs w:val="20"/>
        </w:rPr>
        <mc:AlternateContent>
          <mc:Choice Requires="wps">
            <w:drawing>
              <wp:anchor distT="45720" distB="45720" distL="114300" distR="114300" simplePos="0" relativeHeight="251659264" behindDoc="0" locked="0" layoutInCell="1" allowOverlap="1" wp14:anchorId="7E0009C4" wp14:editId="34693199">
                <wp:simplePos x="0" y="0"/>
                <wp:positionH relativeFrom="column">
                  <wp:posOffset>-318770</wp:posOffset>
                </wp:positionH>
                <wp:positionV relativeFrom="paragraph">
                  <wp:posOffset>116954</wp:posOffset>
                </wp:positionV>
                <wp:extent cx="4397375" cy="1606550"/>
                <wp:effectExtent l="0" t="0" r="0" b="0"/>
                <wp:wrapThrough wrapText="bothSides">
                  <wp:wrapPolygon edited="0">
                    <wp:start x="281" y="0"/>
                    <wp:lineTo x="281" y="21258"/>
                    <wp:lineTo x="21241" y="21258"/>
                    <wp:lineTo x="21241" y="0"/>
                    <wp:lineTo x="28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1606550"/>
                        </a:xfrm>
                        <a:prstGeom prst="rect">
                          <a:avLst/>
                        </a:prstGeom>
                        <a:noFill/>
                        <a:ln w="9525">
                          <a:noFill/>
                          <a:miter lim="800000"/>
                          <a:headEnd/>
                          <a:tailEnd/>
                        </a:ln>
                      </wps:spPr>
                      <wps:txbx>
                        <w:txbxContent>
                          <w:p w14:paraId="570D88B0" w14:textId="77777777" w:rsidR="00C464B3" w:rsidRPr="007C74AB" w:rsidRDefault="00C403F4" w:rsidP="00C464B3">
                            <w:pPr>
                              <w:bidi/>
                              <w:rPr>
                                <w:rFonts w:ascii="Dubai" w:hAnsi="Dubai" w:cs="Dubai"/>
                                <w:sz w:val="18"/>
                                <w:szCs w:val="18"/>
                              </w:rPr>
                            </w:pPr>
                            <w:r w:rsidRPr="007C74AB">
                              <w:rPr>
                                <w:rFonts w:ascii="Dubai" w:hAnsi="Dubai" w:cs="Dubai"/>
                                <w:sz w:val="18"/>
                                <w:szCs w:val="18"/>
                                <w:rtl/>
                              </w:rPr>
                              <w:t xml:space="preserve">شروع مکتب زمان هیجان انگیزی برای اطفال، والدین و سرپرستان است. ما می خواهیم به شما کمک کنیم تا پروسس ثبت نام تا حد امکان برای تان آسان شود.  </w:t>
                            </w:r>
                          </w:p>
                          <w:p w14:paraId="3D41BBB4" w14:textId="77777777" w:rsidR="004F48CF" w:rsidRPr="007C74AB" w:rsidRDefault="00C403F4" w:rsidP="00B41F84">
                            <w:pPr>
                              <w:bidi/>
                              <w:rPr>
                                <w:rFonts w:ascii="Dubai" w:hAnsi="Dubai" w:cs="Dubai"/>
                                <w:sz w:val="18"/>
                                <w:szCs w:val="18"/>
                              </w:rPr>
                            </w:pPr>
                            <w:r w:rsidRPr="007C74AB">
                              <w:rPr>
                                <w:rFonts w:ascii="Dubai" w:hAnsi="Dubai" w:cs="Dubai"/>
                                <w:sz w:val="18"/>
                                <w:szCs w:val="18"/>
                                <w:rtl/>
                              </w:rPr>
                              <w:t xml:space="preserve">در ویکتوریا، طفل شما حق دارد طبق </w:t>
                            </w:r>
                            <w:r w:rsidRPr="007C74AB">
                              <w:rPr>
                                <w:rFonts w:ascii="Dubai" w:hAnsi="Dubai" w:cs="Dubai"/>
                                <w:i/>
                                <w:iCs/>
                                <w:sz w:val="18"/>
                                <w:szCs w:val="18"/>
                                <w:rtl/>
                              </w:rPr>
                              <w:t>قانون اصلاحات تعلیمی 2006</w:t>
                            </w:r>
                            <w:r w:rsidRPr="007C74AB">
                              <w:rPr>
                                <w:rFonts w:ascii="Dubai" w:hAnsi="Dubai" w:cs="Dubai"/>
                                <w:sz w:val="18"/>
                                <w:szCs w:val="18"/>
                                <w:rtl/>
                              </w:rPr>
                              <w:t xml:space="preserve"> در مکتب محله تعیین شده خود («مکتب محلی» شما) تحصیل کند. </w:t>
                            </w:r>
                          </w:p>
                          <w:p w14:paraId="1DCAB438" w14:textId="77777777" w:rsidR="006E2985" w:rsidRPr="007C74AB" w:rsidRDefault="00C403F4" w:rsidP="00B41F84">
                            <w:pPr>
                              <w:bidi/>
                              <w:rPr>
                                <w:rFonts w:ascii="Dubai" w:hAnsi="Dubai" w:cs="Dubai"/>
                                <w:sz w:val="18"/>
                                <w:szCs w:val="18"/>
                              </w:rPr>
                            </w:pPr>
                            <w:r w:rsidRPr="007C74AB">
                              <w:rPr>
                                <w:rFonts w:ascii="Dubai" w:hAnsi="Dubai" w:cs="Dubai"/>
                                <w:sz w:val="18"/>
                                <w:szCs w:val="18"/>
                                <w:rtl/>
                              </w:rPr>
                              <w:t xml:space="preserve">همچنین می توانید برای یک مکتبی که مکتب محلی شما نیست درخواست دهید. مکتب درخواست شما را مطابق با دستورالعمل پذیرش در نظر خواهد گرفت. برای معلومات بیشتر راجع به  دستورالعمل پذیرش، به صفحه </w:t>
                            </w:r>
                            <w:hyperlink r:id="rId11" w:history="1">
                              <w:r w:rsidR="00CF6F34" w:rsidRPr="007C74AB">
                                <w:rPr>
                                  <w:rStyle w:val="Hyperlink"/>
                                  <w:rFonts w:ascii="Dubai" w:eastAsia="Arial" w:hAnsi="Dubai" w:cs="Dubai"/>
                                  <w:color w:val="2683C6" w:themeColor="accent2"/>
                                  <w:sz w:val="18"/>
                                  <w:szCs w:val="18"/>
                                  <w:rtl/>
                                </w:rPr>
                                <w:t>Enrolling in school (ثبت نام در مکتب)</w:t>
                              </w:r>
                            </w:hyperlink>
                            <w:r w:rsidRPr="007C74AB">
                              <w:rPr>
                                <w:rFonts w:ascii="Dubai" w:hAnsi="Dubai" w:cs="Dubai"/>
                                <w:sz w:val="18"/>
                                <w:szCs w:val="18"/>
                                <w:rtl/>
                              </w:rPr>
                              <w:t xml:space="preserve"> مراجعه کنید.</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009C4" id="_x0000_t202" coordsize="21600,21600" o:spt="202" path="m,l,21600r21600,l21600,xe">
                <v:stroke joinstyle="miter"/>
                <v:path gradientshapeok="t" o:connecttype="rect"/>
              </v:shapetype>
              <v:shape id="Text Box 2" o:spid="_x0000_s1026" type="#_x0000_t202" style="position:absolute;left:0;text-align:left;margin-left:-25.1pt;margin-top:9.2pt;width:346.25pt;height:12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" filled="f" stroked="f">
                <v:textbox>
                  <w:txbxContent>
                    <w:p w14:paraId="570D88B0" w14:textId="77777777" w:rsidR="00C464B3" w:rsidRPr="007C74AB" w:rsidRDefault="00C403F4" w:rsidP="00C464B3">
                      <w:pPr>
                        <w:bidi/>
                        <w:rPr>
                          <w:rFonts w:ascii="Dubai" w:hAnsi="Dubai" w:cs="Dubai"/>
                          <w:sz w:val="18"/>
                          <w:szCs w:val="18"/>
                        </w:rPr>
                      </w:pPr>
                      <w:r w:rsidRPr="007C74AB">
                        <w:rPr>
                          <w:rFonts w:ascii="Dubai" w:hAnsi="Dubai" w:cs="Dubai"/>
                          <w:sz w:val="18"/>
                          <w:szCs w:val="18"/>
                          <w:rtl/>
                        </w:rPr>
                        <w:t xml:space="preserve">شروع مکتب زمان هیجان انگیزی برای اطفال، والدین و سرپرستان است. ما می خواهیم به شما کمک کنیم تا پروسس ثبت نام تا حد امکان برای تان آسان شود.  </w:t>
                      </w:r>
                    </w:p>
                    <w:p w14:paraId="3D41BBB4" w14:textId="77777777" w:rsidR="004F48CF" w:rsidRPr="007C74AB" w:rsidRDefault="00C403F4" w:rsidP="00B41F84">
                      <w:pPr>
                        <w:bidi/>
                        <w:rPr>
                          <w:rFonts w:ascii="Dubai" w:hAnsi="Dubai" w:cs="Dubai"/>
                          <w:sz w:val="18"/>
                          <w:szCs w:val="18"/>
                        </w:rPr>
                      </w:pPr>
                      <w:r w:rsidRPr="007C74AB">
                        <w:rPr>
                          <w:rFonts w:ascii="Dubai" w:hAnsi="Dubai" w:cs="Dubai"/>
                          <w:sz w:val="18"/>
                          <w:szCs w:val="18"/>
                          <w:rtl/>
                        </w:rPr>
                        <w:t xml:space="preserve">در ویکتوریا، طفل شما حق دارد طبق </w:t>
                      </w:r>
                      <w:r w:rsidRPr="007C74AB">
                        <w:rPr>
                          <w:rFonts w:ascii="Dubai" w:hAnsi="Dubai" w:cs="Dubai"/>
                          <w:i/>
                          <w:iCs/>
                          <w:sz w:val="18"/>
                          <w:szCs w:val="18"/>
                          <w:rtl/>
                        </w:rPr>
                        <w:t>قانون اصلاحات تعلیمی 2006</w:t>
                      </w:r>
                      <w:r w:rsidRPr="007C74AB">
                        <w:rPr>
                          <w:rFonts w:ascii="Dubai" w:hAnsi="Dubai" w:cs="Dubai"/>
                          <w:sz w:val="18"/>
                          <w:szCs w:val="18"/>
                          <w:rtl/>
                        </w:rPr>
                        <w:t xml:space="preserve"> در مکتب محله تعیین شده خود («مکتب محلی» شما) تحصیل کند. </w:t>
                      </w:r>
                    </w:p>
                    <w:p w14:paraId="1DCAB438" w14:textId="77777777" w:rsidR="006E2985" w:rsidRPr="007C74AB" w:rsidRDefault="00C403F4" w:rsidP="00B41F84">
                      <w:pPr>
                        <w:bidi/>
                        <w:rPr>
                          <w:rFonts w:ascii="Dubai" w:hAnsi="Dubai" w:cs="Dubai"/>
                          <w:sz w:val="18"/>
                          <w:szCs w:val="18"/>
                        </w:rPr>
                      </w:pPr>
                      <w:r w:rsidRPr="007C74AB">
                        <w:rPr>
                          <w:rFonts w:ascii="Dubai" w:hAnsi="Dubai" w:cs="Dubai"/>
                          <w:sz w:val="18"/>
                          <w:szCs w:val="18"/>
                          <w:rtl/>
                        </w:rPr>
                        <w:t xml:space="preserve">همچنین می توانید برای یک مکتبی که مکتب محلی شما نیست درخواست دهید. مکتب درخواست شما را مطابق با دستورالعمل پذیرش در نظر خواهد گرفت. برای معلومات بیشتر راجع به  دستورالعمل پذیرش، به صفحه </w:t>
                      </w:r>
                      <w:hyperlink r:id="rId12" w:history="1">
                        <w:r w:rsidR="00CF6F34" w:rsidRPr="007C74AB">
                          <w:rPr>
                            <w:rStyle w:val="Hyperlink"/>
                            <w:rFonts w:ascii="Dubai" w:eastAsia="Arial" w:hAnsi="Dubai" w:cs="Dubai"/>
                            <w:color w:val="2683C6" w:themeColor="accent2"/>
                            <w:sz w:val="18"/>
                            <w:szCs w:val="18"/>
                            <w:rtl/>
                          </w:rPr>
                          <w:t>Enrolling in school (ثبت نام در مکتب)</w:t>
                        </w:r>
                      </w:hyperlink>
                      <w:r w:rsidRPr="007C74AB">
                        <w:rPr>
                          <w:rFonts w:ascii="Dubai" w:hAnsi="Dubai" w:cs="Dubai"/>
                          <w:sz w:val="18"/>
                          <w:szCs w:val="18"/>
                          <w:rtl/>
                        </w:rPr>
                        <w:t xml:space="preserve"> مراجعه کنید.</w:t>
                      </w:r>
                    </w:p>
                  </w:txbxContent>
                </v:textbox>
                <w10:wrap type="through"/>
              </v:shape>
            </w:pict>
          </mc:Fallback>
        </mc:AlternateContent>
      </w:r>
      <w:r w:rsidR="00F875DC" w:rsidRPr="00F875DC">
        <w:rPr>
          <w:rFonts w:ascii="Dubai" w:hAnsi="Dubai" w:cs="Dubai"/>
          <w:noProof/>
          <w:sz w:val="20"/>
          <w:szCs w:val="20"/>
        </w:rPr>
        <w:drawing>
          <wp:anchor distT="0" distB="0" distL="114300" distR="114300" simplePos="0" relativeHeight="251660288" behindDoc="0" locked="0" layoutInCell="1" allowOverlap="1" wp14:anchorId="6C6FBC52" wp14:editId="485F5CC6">
            <wp:simplePos x="0" y="0"/>
            <wp:positionH relativeFrom="column">
              <wp:posOffset>3851910</wp:posOffset>
            </wp:positionH>
            <wp:positionV relativeFrom="paragraph">
              <wp:posOffset>79375</wp:posOffset>
            </wp:positionV>
            <wp:extent cx="2696210" cy="1748790"/>
            <wp:effectExtent l="0" t="0" r="8890" b="3810"/>
            <wp:wrapNone/>
            <wp:docPr id="17" name="Picture 16">
              <a:extLst xmlns:a="http://schemas.openxmlformats.org/drawingml/2006/main">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l="-12273"/>
                    <a:stretch>
                      <a:fillRect/>
                    </a:stretch>
                  </pic:blipFill>
                  <pic:spPr>
                    <a:xfrm>
                      <a:off x="0" y="0"/>
                      <a:ext cx="2696210" cy="1748790"/>
                    </a:xfrm>
                    <a:prstGeom prst="rect">
                      <a:avLst/>
                    </a:prstGeom>
                  </pic:spPr>
                </pic:pic>
              </a:graphicData>
            </a:graphic>
            <wp14:sizeRelH relativeFrom="margin">
              <wp14:pctWidth>0</wp14:pctWidth>
            </wp14:sizeRelH>
            <wp14:sizeRelV relativeFrom="margin">
              <wp14:pctHeight>0</wp14:pctHeight>
            </wp14:sizeRelV>
          </wp:anchor>
        </w:drawing>
      </w:r>
    </w:p>
    <w:p w14:paraId="1F3F925F" w14:textId="0B0B3E80" w:rsidR="000C50B4" w:rsidRPr="00F875DC" w:rsidRDefault="000C50B4" w:rsidP="00162CBE">
      <w:pPr>
        <w:spacing w:before="120"/>
        <w:ind w:left="-284"/>
        <w:rPr>
          <w:rFonts w:ascii="Dubai" w:hAnsi="Dubai" w:cs="Dubai"/>
          <w:sz w:val="20"/>
          <w:szCs w:val="20"/>
        </w:rPr>
      </w:pPr>
    </w:p>
    <w:p w14:paraId="64DF0899" w14:textId="49695A1D" w:rsidR="000C50B4" w:rsidRPr="00F875DC" w:rsidRDefault="00F875DC" w:rsidP="00162CBE">
      <w:pPr>
        <w:spacing w:before="120"/>
        <w:ind w:left="-284"/>
        <w:rPr>
          <w:rFonts w:ascii="Dubai" w:hAnsi="Dubai" w:cs="Dubai"/>
          <w:sz w:val="20"/>
          <w:szCs w:val="20"/>
        </w:rPr>
      </w:pPr>
      <w:r w:rsidRPr="00F875DC">
        <w:rPr>
          <w:rFonts w:ascii="Dubai" w:hAnsi="Dubai" w:cs="Dubai"/>
          <w:noProof/>
          <w:sz w:val="20"/>
          <w:szCs w:val="20"/>
        </w:rPr>
        <mc:AlternateContent>
          <mc:Choice Requires="wps">
            <w:drawing>
              <wp:anchor distT="0" distB="0" distL="114300" distR="114300" simplePos="0" relativeHeight="251661312" behindDoc="0" locked="0" layoutInCell="1" allowOverlap="1" wp14:anchorId="170A4244" wp14:editId="0D76E5A2">
                <wp:simplePos x="0" y="0"/>
                <wp:positionH relativeFrom="column">
                  <wp:posOffset>3537902</wp:posOffset>
                </wp:positionH>
                <wp:positionV relativeFrom="paragraph">
                  <wp:posOffset>66359</wp:posOffset>
                </wp:positionV>
                <wp:extent cx="1820545" cy="687070"/>
                <wp:effectExtent l="0" t="4762" r="41592" b="79693"/>
                <wp:wrapNone/>
                <wp:docPr id="18" name="Isosceles Triangle 17">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053C80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alt="&quot;&quot;" style="position:absolute;margin-left:278.55pt;margin-top:5.25pt;width:143.35pt;height:54.1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" adj="0" fillcolor="white [3212]" strokecolor="white [3212]" strokeweight="1pt"/>
            </w:pict>
          </mc:Fallback>
        </mc:AlternateContent>
      </w:r>
    </w:p>
    <w:p w14:paraId="5B59CE5D" w14:textId="77777777" w:rsidR="000C50B4" w:rsidRPr="00F875DC" w:rsidRDefault="000C50B4" w:rsidP="00162CBE">
      <w:pPr>
        <w:spacing w:before="120"/>
        <w:ind w:left="-284"/>
        <w:rPr>
          <w:rFonts w:ascii="Dubai" w:hAnsi="Dubai" w:cs="Dubai"/>
          <w:sz w:val="20"/>
          <w:szCs w:val="20"/>
        </w:rPr>
      </w:pPr>
    </w:p>
    <w:p w14:paraId="1F4EBE7F" w14:textId="77777777" w:rsidR="000C50B4" w:rsidRPr="00F875DC" w:rsidRDefault="000C50B4" w:rsidP="00162CBE">
      <w:pPr>
        <w:spacing w:before="120"/>
        <w:ind w:left="-284"/>
        <w:rPr>
          <w:rFonts w:ascii="Dubai" w:hAnsi="Dubai" w:cs="Dubai"/>
          <w:sz w:val="20"/>
          <w:szCs w:val="20"/>
        </w:rPr>
      </w:pPr>
    </w:p>
    <w:p w14:paraId="2AEED984" w14:textId="77777777" w:rsidR="000C50B4" w:rsidRPr="00F875DC" w:rsidRDefault="000C50B4" w:rsidP="00162CBE">
      <w:pPr>
        <w:spacing w:before="120"/>
        <w:ind w:left="-284"/>
        <w:rPr>
          <w:rFonts w:ascii="Dubai" w:hAnsi="Dubai" w:cs="Dubai"/>
          <w:sz w:val="20"/>
          <w:szCs w:val="20"/>
        </w:rPr>
      </w:pPr>
    </w:p>
    <w:p w14:paraId="281B6C74" w14:textId="77777777" w:rsidR="000C50B4" w:rsidRPr="00F875DC" w:rsidRDefault="000C50B4" w:rsidP="00D31AC0">
      <w:pPr>
        <w:spacing w:line="216" w:lineRule="auto"/>
        <w:ind w:left="-284"/>
        <w:rPr>
          <w:rFonts w:ascii="Dubai" w:hAnsi="Dubai" w:cs="Dubai"/>
          <w:sz w:val="20"/>
          <w:szCs w:val="20"/>
        </w:rPr>
      </w:pPr>
    </w:p>
    <w:p w14:paraId="40989C59" w14:textId="77777777" w:rsidR="00361614" w:rsidRPr="00D31AC0" w:rsidRDefault="00C403F4" w:rsidP="00D31AC0">
      <w:pPr>
        <w:pStyle w:val="Heading3"/>
        <w:bidi/>
        <w:spacing w:before="0" w:line="216" w:lineRule="auto"/>
        <w:rPr>
          <w:rFonts w:ascii="Dubai" w:hAnsi="Dubai" w:cs="Dubai"/>
          <w:b w:val="0"/>
          <w:bCs/>
          <w:sz w:val="22"/>
          <w:szCs w:val="22"/>
        </w:rPr>
      </w:pPr>
      <w:r w:rsidRPr="00D31AC0">
        <w:rPr>
          <w:rFonts w:ascii="Dubai" w:hAnsi="Dubai" w:cs="Dubai"/>
          <w:b w:val="0"/>
          <w:bCs/>
          <w:sz w:val="22"/>
          <w:szCs w:val="22"/>
          <w:rtl/>
        </w:rPr>
        <w:t xml:space="preserve">جدول زمانی جدید در سراسر ایالت برای (مقطع پایه) Foundation (آمادگی-Prep) </w:t>
      </w:r>
    </w:p>
    <w:p w14:paraId="39B2E995" w14:textId="77777777" w:rsidR="00361614"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سال اول ابتدائی را (مقطع پایه) Foundation یا (آمادگی) Prep می نامند. ما یک جدول زمانی ثبت نام (مقطع پایه) Foundation جدید را برای همه مکاتب ابتدایی دولتی ویکتوریا منتشر کرده ایم که باید آن را تطبیق کنند (به صفحه 3 مراجعه کنید). هدف از جدول زمانی این است که به شما کمک کند بفهمید چه زمانی و چگونه طفل خود را در (مقطع پایه) Foundation برای سال تعلیمی 2024 ثبت نام کنید. </w:t>
      </w:r>
    </w:p>
    <w:p w14:paraId="1FB7DE82" w14:textId="77777777" w:rsidR="00480C1B" w:rsidRPr="00D31AC0" w:rsidRDefault="00C403F4" w:rsidP="00D31AC0">
      <w:pPr>
        <w:bidi/>
        <w:spacing w:line="216" w:lineRule="auto"/>
        <w:rPr>
          <w:rFonts w:ascii="Dubai" w:eastAsiaTheme="majorEastAsia" w:hAnsi="Dubai" w:cs="Dubai"/>
          <w:bCs/>
          <w:color w:val="2683C6" w:themeColor="accent2"/>
          <w:szCs w:val="22"/>
        </w:rPr>
      </w:pPr>
      <w:r w:rsidRPr="00D31AC0">
        <w:rPr>
          <w:rFonts w:ascii="Dubai" w:eastAsiaTheme="majorEastAsia" w:hAnsi="Dubai" w:cs="Dubai"/>
          <w:bCs/>
          <w:color w:val="2683C6" w:themeColor="accent2"/>
          <w:szCs w:val="22"/>
          <w:rtl/>
        </w:rPr>
        <w:t>چه زمانی طفلم را در صنف اول ابتدائیه ثبت نام کنم؟</w:t>
      </w:r>
    </w:p>
    <w:p w14:paraId="6BDFF1D9" w14:textId="77777777" w:rsidR="00480C1B" w:rsidRPr="00D31AC0" w:rsidRDefault="00C403F4" w:rsidP="00D31AC0">
      <w:pPr>
        <w:bidi/>
        <w:spacing w:line="216" w:lineRule="auto"/>
        <w:rPr>
          <w:rFonts w:ascii="Dubai" w:hAnsi="Dubai" w:cs="Dubai"/>
          <w:b/>
          <w:sz w:val="20"/>
          <w:szCs w:val="20"/>
        </w:rPr>
      </w:pPr>
      <w:r w:rsidRPr="00D31AC0">
        <w:rPr>
          <w:rFonts w:ascii="Dubai" w:hAnsi="Dubai" w:cs="Dubai"/>
          <w:b/>
          <w:sz w:val="20"/>
          <w:szCs w:val="20"/>
          <w:rtl/>
        </w:rPr>
        <w:t>طفل شما باید تا 30 اپریل سالی که مکتب را شروع می کند، 5 ساله شود.</w:t>
      </w:r>
    </w:p>
    <w:p w14:paraId="094DFCC2" w14:textId="77777777" w:rsidR="00A8649C" w:rsidRPr="00D31AC0" w:rsidRDefault="00C403F4" w:rsidP="00D31AC0">
      <w:pPr>
        <w:bidi/>
        <w:spacing w:line="216" w:lineRule="auto"/>
        <w:rPr>
          <w:rFonts w:ascii="Dubai" w:hAnsi="Dubai" w:cs="Dubai"/>
          <w:b/>
          <w:sz w:val="20"/>
          <w:szCs w:val="20"/>
        </w:rPr>
      </w:pPr>
      <w:r w:rsidRPr="00D31AC0">
        <w:rPr>
          <w:rFonts w:ascii="Dubai" w:hAnsi="Dubai" w:cs="Dubai"/>
          <w:b/>
          <w:sz w:val="20"/>
          <w:szCs w:val="20"/>
          <w:rtl/>
        </w:rPr>
        <w:t>تحصیل در مکتب برای اطفالی که 6 ساله شده اند اجباری است.</w:t>
      </w:r>
    </w:p>
    <w:p w14:paraId="0FE659C0" w14:textId="77777777" w:rsidR="00974605" w:rsidRPr="00D31AC0" w:rsidRDefault="00C403F4" w:rsidP="00D31AC0">
      <w:pPr>
        <w:bidi/>
        <w:spacing w:line="216" w:lineRule="auto"/>
        <w:rPr>
          <w:rFonts w:ascii="Dubai" w:hAnsi="Dubai" w:cs="Dubai"/>
          <w:b/>
          <w:sz w:val="20"/>
          <w:szCs w:val="20"/>
        </w:rPr>
      </w:pPr>
      <w:r w:rsidRPr="00D31AC0">
        <w:rPr>
          <w:rFonts w:ascii="Dubai" w:hAnsi="Dubai" w:cs="Dubai"/>
          <w:b/>
          <w:sz w:val="20"/>
          <w:szCs w:val="20"/>
          <w:rtl/>
        </w:rPr>
        <w:t>برای ثبت نام طفل خود در یک مکتب ابتدایی دولتی ویکتوریا برای سال تعلیمی 2024، درخواست ثبت نام را تا 28 جولای 2023 به مکتب ارسال کنید.</w:t>
      </w:r>
    </w:p>
    <w:p w14:paraId="130DC1DE" w14:textId="77777777" w:rsidR="005D384C" w:rsidRPr="00D31AC0" w:rsidRDefault="00C403F4" w:rsidP="00D31AC0">
      <w:pPr>
        <w:pStyle w:val="Heading3"/>
        <w:bidi/>
        <w:spacing w:before="0" w:line="216" w:lineRule="auto"/>
        <w:rPr>
          <w:rFonts w:ascii="Dubai" w:hAnsi="Dubai" w:cs="Dubai"/>
          <w:b w:val="0"/>
          <w:bCs/>
          <w:sz w:val="22"/>
          <w:szCs w:val="22"/>
        </w:rPr>
      </w:pPr>
      <w:r w:rsidRPr="00D31AC0">
        <w:rPr>
          <w:rFonts w:ascii="Dubai" w:hAnsi="Dubai" w:cs="Dubai"/>
          <w:b w:val="0"/>
          <w:bCs/>
          <w:sz w:val="22"/>
          <w:szCs w:val="22"/>
          <w:rtl/>
        </w:rPr>
        <w:t>چگونه طفلم را در سال اول ابتدائیه ثبت نام کنم؟</w:t>
      </w:r>
    </w:p>
    <w:p w14:paraId="11D30E16" w14:textId="77777777" w:rsidR="00775DA7"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برای ثبت نام طفل تان در سال اول ابتدائیه مراحل ذیل را انجام دهید:</w:t>
      </w:r>
    </w:p>
    <w:p w14:paraId="68D00A74" w14:textId="77777777" w:rsidR="003D73BA" w:rsidRPr="00D31AC0" w:rsidRDefault="00C403F4" w:rsidP="00D31AC0">
      <w:pPr>
        <w:pStyle w:val="ListParagraph"/>
        <w:numPr>
          <w:ilvl w:val="0"/>
          <w:numId w:val="30"/>
        </w:numPr>
        <w:bidi/>
        <w:spacing w:after="120" w:line="216" w:lineRule="auto"/>
        <w:rPr>
          <w:rFonts w:ascii="Dubai" w:hAnsi="Dubai" w:cs="Dubai"/>
          <w:sz w:val="20"/>
          <w:szCs w:val="20"/>
        </w:rPr>
      </w:pPr>
      <w:r w:rsidRPr="00D31AC0">
        <w:rPr>
          <w:rFonts w:ascii="Dubai" w:hAnsi="Dubai" w:cs="Dubai"/>
          <w:sz w:val="20"/>
          <w:szCs w:val="20"/>
          <w:rtl/>
        </w:rPr>
        <w:t xml:space="preserve">مکتب محلی خود را در وب سایت Find my School (به ذیل مراجعه کنید) بیابید. </w:t>
      </w:r>
    </w:p>
    <w:p w14:paraId="102DE148" w14:textId="77777777" w:rsidR="009B52F3" w:rsidRPr="00D31AC0" w:rsidRDefault="00C403F4" w:rsidP="00D31AC0">
      <w:pPr>
        <w:pStyle w:val="ListParagraph"/>
        <w:numPr>
          <w:ilvl w:val="0"/>
          <w:numId w:val="30"/>
        </w:numPr>
        <w:bidi/>
        <w:spacing w:after="120" w:line="216" w:lineRule="auto"/>
        <w:rPr>
          <w:rFonts w:ascii="Dubai" w:hAnsi="Dubai" w:cs="Dubai"/>
          <w:sz w:val="20"/>
          <w:szCs w:val="20"/>
        </w:rPr>
      </w:pPr>
      <w:r w:rsidRPr="00D31AC0">
        <w:rPr>
          <w:rFonts w:ascii="Dubai" w:hAnsi="Dubai" w:cs="Dubai"/>
          <w:sz w:val="20"/>
          <w:szCs w:val="20"/>
          <w:rtl/>
        </w:rPr>
        <w:t xml:space="preserve">برای رزرو بازدید مکتب یا کسب معلوماتِ بیشتر راجع به مکتب و پروسس درخواست ثبت نام با یک مکتب ابتدایی دولتی به تماس شوید. </w:t>
      </w:r>
    </w:p>
    <w:p w14:paraId="4B28322A" w14:textId="77777777" w:rsidR="00706577" w:rsidRPr="00D31AC0" w:rsidRDefault="00C403F4" w:rsidP="00D31AC0">
      <w:pPr>
        <w:pStyle w:val="ListParagraph"/>
        <w:numPr>
          <w:ilvl w:val="0"/>
          <w:numId w:val="30"/>
        </w:numPr>
        <w:bidi/>
        <w:spacing w:after="120" w:line="216" w:lineRule="auto"/>
        <w:rPr>
          <w:rFonts w:ascii="Dubai" w:hAnsi="Dubai" w:cs="Dubai"/>
          <w:sz w:val="20"/>
          <w:szCs w:val="20"/>
        </w:rPr>
      </w:pPr>
      <w:r w:rsidRPr="00D31AC0">
        <w:rPr>
          <w:rFonts w:ascii="Dubai" w:hAnsi="Dubai" w:cs="Dubai"/>
          <w:sz w:val="20"/>
          <w:szCs w:val="20"/>
          <w:rtl/>
        </w:rPr>
        <w:t xml:space="preserve">بسته معلوماتی ثبت نام (مقطع پایه) Foundation (آمادگی) را از </w:t>
      </w:r>
      <w:hyperlink r:id="rId14" w:history="1">
        <w:r w:rsidR="00206233" w:rsidRPr="00D31AC0">
          <w:rPr>
            <w:rStyle w:val="Hyperlink"/>
            <w:rFonts w:ascii="Dubai" w:eastAsia="Arial" w:hAnsi="Dubai" w:cs="Dubai"/>
            <w:color w:val="2683C6" w:themeColor="accent2"/>
            <w:sz w:val="20"/>
            <w:szCs w:val="20"/>
            <w:rtl/>
          </w:rPr>
          <w:t>Enrolling in Foundation (Prep)</w:t>
        </w:r>
      </w:hyperlink>
      <w:r w:rsidRPr="00D31AC0">
        <w:rPr>
          <w:rFonts w:ascii="Dubai" w:hAnsi="Dubai" w:cs="Dubai"/>
          <w:sz w:val="20"/>
          <w:szCs w:val="20"/>
          <w:rtl/>
        </w:rPr>
        <w:t xml:space="preserve"> دانلود کنید (از 24 آپریل 2023 در دسترس است).</w:t>
      </w:r>
    </w:p>
    <w:p w14:paraId="60195923" w14:textId="77777777" w:rsidR="002773AC" w:rsidRPr="00F875DC" w:rsidRDefault="00C403F4" w:rsidP="00D31AC0">
      <w:pPr>
        <w:pStyle w:val="ListParagraph"/>
        <w:numPr>
          <w:ilvl w:val="0"/>
          <w:numId w:val="30"/>
        </w:numPr>
        <w:bidi/>
        <w:spacing w:after="120" w:line="216" w:lineRule="auto"/>
        <w:rPr>
          <w:rFonts w:ascii="Dubai" w:hAnsi="Dubai" w:cs="Dubai"/>
          <w:sz w:val="20"/>
          <w:szCs w:val="20"/>
        </w:rPr>
      </w:pPr>
      <w:r w:rsidRPr="00D31AC0">
        <w:rPr>
          <w:rFonts w:ascii="Dubai" w:hAnsi="Dubai" w:cs="Dubai"/>
          <w:sz w:val="20"/>
          <w:szCs w:val="20"/>
          <w:rtl/>
        </w:rPr>
        <w:t>درخواست ثبت نام برای (مقطع پایه) Foundation را</w:t>
      </w:r>
      <w:r w:rsidRPr="00F875DC">
        <w:rPr>
          <w:rFonts w:ascii="Dubai" w:hAnsi="Dubai" w:cs="Dubai"/>
          <w:b w:val="0"/>
          <w:bCs/>
          <w:sz w:val="20"/>
          <w:szCs w:val="20"/>
          <w:rtl/>
        </w:rPr>
        <w:t xml:space="preserve"> </w:t>
      </w:r>
      <w:r w:rsidRPr="00D31AC0">
        <w:rPr>
          <w:rFonts w:ascii="Dubai" w:hAnsi="Dubai" w:cs="Dubai"/>
          <w:b w:val="0"/>
          <w:bCs/>
          <w:sz w:val="20"/>
          <w:szCs w:val="20"/>
          <w:rtl/>
        </w:rPr>
        <w:t>تا جمعه 28 جولای 2023</w:t>
      </w:r>
      <w:r w:rsidRPr="00F875DC">
        <w:rPr>
          <w:rFonts w:ascii="Dubai" w:hAnsi="Dubai" w:cs="Dubai"/>
          <w:b w:val="0"/>
          <w:bCs/>
          <w:sz w:val="20"/>
          <w:szCs w:val="20"/>
          <w:rtl/>
        </w:rPr>
        <w:t xml:space="preserve"> </w:t>
      </w:r>
      <w:r w:rsidRPr="00D31AC0">
        <w:rPr>
          <w:rFonts w:ascii="Dubai" w:hAnsi="Dubai" w:cs="Dubai"/>
          <w:sz w:val="20"/>
          <w:szCs w:val="20"/>
          <w:rtl/>
        </w:rPr>
        <w:t>روان کنید.</w:t>
      </w:r>
    </w:p>
    <w:p w14:paraId="477D726D" w14:textId="77777777" w:rsidR="002773AC" w:rsidRPr="00F875DC" w:rsidRDefault="00F62302" w:rsidP="00D31AC0">
      <w:pPr>
        <w:pStyle w:val="ListParagraph"/>
        <w:numPr>
          <w:ilvl w:val="0"/>
          <w:numId w:val="30"/>
        </w:numPr>
        <w:bidi/>
        <w:spacing w:after="120" w:line="216" w:lineRule="auto"/>
        <w:rPr>
          <w:rFonts w:ascii="Dubai" w:hAnsi="Dubai" w:cs="Dubai"/>
          <w:bCs/>
          <w:sz w:val="20"/>
          <w:szCs w:val="20"/>
        </w:rPr>
      </w:pPr>
      <w:r w:rsidRPr="00D31AC0">
        <w:rPr>
          <w:rFonts w:ascii="Dubai" w:hAnsi="Dubai" w:cs="Dubai"/>
          <w:b w:val="0"/>
          <w:bCs/>
          <w:sz w:val="20"/>
          <w:szCs w:val="20"/>
          <w:rtl/>
        </w:rPr>
        <w:t>تا جمعه 11 آگوست 2023</w:t>
      </w:r>
      <w:r w:rsidRPr="00F875DC">
        <w:rPr>
          <w:rFonts w:ascii="Dubai" w:hAnsi="Dubai" w:cs="Dubai"/>
          <w:b w:val="0"/>
          <w:bCs/>
          <w:sz w:val="20"/>
          <w:szCs w:val="20"/>
          <w:rtl/>
        </w:rPr>
        <w:t xml:space="preserve"> </w:t>
      </w:r>
      <w:r w:rsidRPr="00D31AC0">
        <w:rPr>
          <w:rFonts w:ascii="Dubai" w:hAnsi="Dubai" w:cs="Dubai"/>
          <w:sz w:val="20"/>
          <w:szCs w:val="20"/>
          <w:rtl/>
        </w:rPr>
        <w:t>از نتیجه درخواست خود مطلع خواهید شد. اگر پیشنهادی دریافت کردید، باید</w:t>
      </w:r>
      <w:r w:rsidRPr="00D31AC0">
        <w:rPr>
          <w:rFonts w:ascii="Dubai" w:hAnsi="Dubai" w:cs="Dubai"/>
          <w:b w:val="0"/>
          <w:bCs/>
          <w:sz w:val="20"/>
          <w:szCs w:val="20"/>
          <w:rtl/>
        </w:rPr>
        <w:t xml:space="preserve"> تا جمعه 25 آگوست 2023</w:t>
      </w:r>
      <w:r w:rsidRPr="00F875DC">
        <w:rPr>
          <w:rFonts w:ascii="Dubai" w:hAnsi="Dubai" w:cs="Dubai"/>
          <w:b w:val="0"/>
          <w:bCs/>
          <w:sz w:val="20"/>
          <w:szCs w:val="20"/>
          <w:rtl/>
        </w:rPr>
        <w:t xml:space="preserve"> </w:t>
      </w:r>
      <w:r w:rsidRPr="00D31AC0">
        <w:rPr>
          <w:rFonts w:ascii="Dubai" w:hAnsi="Dubai" w:cs="Dubai"/>
          <w:sz w:val="20"/>
          <w:szCs w:val="20"/>
          <w:rtl/>
        </w:rPr>
        <w:t>این پیشنهاد را بپذیرید.</w:t>
      </w:r>
    </w:p>
    <w:p w14:paraId="329B89DA" w14:textId="77777777" w:rsidR="002773AC" w:rsidRPr="00F875DC" w:rsidRDefault="00C403F4" w:rsidP="00D31AC0">
      <w:pPr>
        <w:pStyle w:val="ListParagraph"/>
        <w:numPr>
          <w:ilvl w:val="0"/>
          <w:numId w:val="30"/>
        </w:numPr>
        <w:bidi/>
        <w:spacing w:after="120" w:line="216" w:lineRule="auto"/>
        <w:rPr>
          <w:rFonts w:ascii="Dubai" w:hAnsi="Dubai" w:cs="Dubai"/>
          <w:bCs/>
          <w:sz w:val="20"/>
          <w:szCs w:val="20"/>
        </w:rPr>
      </w:pPr>
      <w:r w:rsidRPr="00F875DC">
        <w:rPr>
          <w:rFonts w:ascii="Dubai" w:hAnsi="Dubai" w:cs="Dubai"/>
          <w:bCs/>
          <w:sz w:val="20"/>
          <w:szCs w:val="20"/>
          <w:rtl/>
        </w:rPr>
        <w:t>در ترم 4 سال 2023</w:t>
      </w:r>
      <w:r w:rsidRPr="00F875DC">
        <w:rPr>
          <w:rFonts w:ascii="Dubai" w:hAnsi="Dubai" w:cs="Dubai"/>
          <w:b w:val="0"/>
          <w:sz w:val="20"/>
          <w:szCs w:val="20"/>
          <w:rtl/>
        </w:rPr>
        <w:t xml:space="preserve"> در معلومات ثبت نام و جلسات انتقال اشتراک کنید.</w:t>
      </w:r>
    </w:p>
    <w:p w14:paraId="14044A43" w14:textId="77777777" w:rsidR="002A35D2" w:rsidRPr="00F875DC" w:rsidRDefault="00C403F4" w:rsidP="00D31AC0">
      <w:pPr>
        <w:pStyle w:val="ListParagraph"/>
        <w:numPr>
          <w:ilvl w:val="0"/>
          <w:numId w:val="30"/>
        </w:numPr>
        <w:bidi/>
        <w:spacing w:after="120" w:line="216" w:lineRule="auto"/>
        <w:ind w:left="714" w:hanging="357"/>
        <w:rPr>
          <w:rFonts w:ascii="Dubai" w:hAnsi="Dubai" w:cs="Dubai"/>
          <w:bCs/>
          <w:sz w:val="20"/>
          <w:szCs w:val="20"/>
        </w:rPr>
      </w:pPr>
      <w:r w:rsidRPr="00F875DC">
        <w:rPr>
          <w:rFonts w:ascii="Dubai" w:hAnsi="Dubai" w:cs="Dubai"/>
          <w:b w:val="0"/>
          <w:sz w:val="20"/>
          <w:szCs w:val="20"/>
          <w:rtl/>
        </w:rPr>
        <w:t xml:space="preserve">طفل شما </w:t>
      </w:r>
      <w:r w:rsidRPr="00F875DC">
        <w:rPr>
          <w:rFonts w:ascii="Dubai" w:hAnsi="Dubai" w:cs="Dubai"/>
          <w:bCs/>
          <w:sz w:val="20"/>
          <w:szCs w:val="20"/>
          <w:rtl/>
        </w:rPr>
        <w:t>از سه شنبه 30 جنوری 2024</w:t>
      </w:r>
      <w:r w:rsidRPr="00F875DC">
        <w:rPr>
          <w:rFonts w:ascii="Dubai" w:hAnsi="Dubai" w:cs="Dubai"/>
          <w:b w:val="0"/>
          <w:sz w:val="20"/>
          <w:szCs w:val="20"/>
          <w:rtl/>
        </w:rPr>
        <w:t xml:space="preserve"> (مقطع پایه) Foundation را شروع می کند.</w:t>
      </w:r>
    </w:p>
    <w:p w14:paraId="03A1AC8F" w14:textId="77777777" w:rsidR="00775DA7" w:rsidRPr="00D31AC0" w:rsidRDefault="00C403F4" w:rsidP="00D31AC0">
      <w:pPr>
        <w:pStyle w:val="Heading3"/>
        <w:bidi/>
        <w:spacing w:before="0" w:line="216" w:lineRule="auto"/>
        <w:rPr>
          <w:rFonts w:ascii="Dubai" w:hAnsi="Dubai" w:cs="Dubai"/>
          <w:b w:val="0"/>
          <w:bCs/>
          <w:sz w:val="22"/>
          <w:szCs w:val="22"/>
        </w:rPr>
      </w:pPr>
      <w:r w:rsidRPr="00D31AC0">
        <w:rPr>
          <w:rFonts w:ascii="Dubai" w:hAnsi="Dubai" w:cs="Dubai"/>
          <w:b w:val="0"/>
          <w:bCs/>
          <w:sz w:val="22"/>
          <w:szCs w:val="22"/>
          <w:rtl/>
        </w:rPr>
        <w:t>چگونه مکتب محلی خود را بیابم؟</w:t>
      </w:r>
    </w:p>
    <w:p w14:paraId="6C65909C" w14:textId="77777777" w:rsidR="00E3613D" w:rsidRPr="00D31AC0" w:rsidRDefault="00C403F4" w:rsidP="00D31AC0">
      <w:pPr>
        <w:bidi/>
        <w:spacing w:line="216" w:lineRule="auto"/>
        <w:rPr>
          <w:rFonts w:ascii="Dubai" w:hAnsi="Dubai" w:cs="Dubai"/>
          <w:b/>
          <w:sz w:val="20"/>
          <w:szCs w:val="20"/>
        </w:rPr>
      </w:pPr>
      <w:r w:rsidRPr="00D31AC0">
        <w:rPr>
          <w:rFonts w:ascii="Dubai" w:hAnsi="Dubai" w:cs="Dubai"/>
          <w:b/>
          <w:sz w:val="20"/>
          <w:szCs w:val="20"/>
          <w:rtl/>
        </w:rPr>
        <w:t>با دنبال کردن مراحل ذیل، مکتب محلی خود را در وب سایت Find my School بیابید:</w:t>
      </w:r>
    </w:p>
    <w:p w14:paraId="0F69A663" w14:textId="5A1ED0C5" w:rsidR="005C03DE" w:rsidRPr="00D31AC0" w:rsidRDefault="006840E2" w:rsidP="00D31AC0">
      <w:pPr>
        <w:pStyle w:val="ListParagraph"/>
        <w:numPr>
          <w:ilvl w:val="0"/>
          <w:numId w:val="22"/>
        </w:numPr>
        <w:bidi/>
        <w:spacing w:after="120" w:line="216" w:lineRule="auto"/>
        <w:rPr>
          <w:rFonts w:ascii="Dubai" w:hAnsi="Dubai" w:cs="Dubai"/>
          <w:sz w:val="20"/>
          <w:szCs w:val="20"/>
        </w:rPr>
      </w:pPr>
      <w:hyperlink r:id="rId15" w:history="1">
        <w:r w:rsidR="007C74AB" w:rsidRPr="007C74AB">
          <w:rPr>
            <w:rStyle w:val="Hyperlink"/>
            <w:rFonts w:ascii="Dubai" w:hAnsi="Dubai" w:cs="Dubai"/>
            <w:b w:val="0"/>
            <w:bCs/>
            <w:color w:val="auto"/>
            <w:sz w:val="20"/>
            <w:szCs w:val="20"/>
          </w:rPr>
          <w:t>findmyschool.vic.gov.au</w:t>
        </w:r>
      </w:hyperlink>
      <w:r w:rsidR="00C403F4" w:rsidRPr="00D31AC0">
        <w:rPr>
          <w:rFonts w:ascii="Dubai" w:hAnsi="Dubai" w:cs="Dubai"/>
          <w:sz w:val="20"/>
          <w:szCs w:val="20"/>
          <w:rtl/>
        </w:rPr>
        <w:t xml:space="preserve"> را در مرورگر خود وارد کنید. </w:t>
      </w:r>
    </w:p>
    <w:p w14:paraId="6320E53A" w14:textId="77777777" w:rsidR="00E3613D" w:rsidRPr="00D31AC0" w:rsidRDefault="00C403F4" w:rsidP="00D31AC0">
      <w:pPr>
        <w:pStyle w:val="ListParagraph"/>
        <w:numPr>
          <w:ilvl w:val="0"/>
          <w:numId w:val="22"/>
        </w:numPr>
        <w:bidi/>
        <w:spacing w:after="120" w:line="216" w:lineRule="auto"/>
        <w:rPr>
          <w:rFonts w:ascii="Dubai" w:hAnsi="Dubai" w:cs="Dubai"/>
          <w:sz w:val="20"/>
          <w:szCs w:val="20"/>
        </w:rPr>
      </w:pPr>
      <w:r w:rsidRPr="00D31AC0">
        <w:rPr>
          <w:rFonts w:ascii="Dubai" w:hAnsi="Dubai" w:cs="Dubai"/>
          <w:sz w:val="20"/>
          <w:szCs w:val="20"/>
          <w:rtl/>
        </w:rPr>
        <w:t>آدرس محل سکونت دائمی خود را در قسمت ‘Enter your address to get started’ وارد کنید.</w:t>
      </w:r>
    </w:p>
    <w:p w14:paraId="0006C3EE" w14:textId="77777777" w:rsidR="00E3613D" w:rsidRPr="00D31AC0" w:rsidRDefault="00C403F4" w:rsidP="00D31AC0">
      <w:pPr>
        <w:pStyle w:val="ListParagraph"/>
        <w:numPr>
          <w:ilvl w:val="0"/>
          <w:numId w:val="22"/>
        </w:numPr>
        <w:bidi/>
        <w:spacing w:after="120" w:line="216" w:lineRule="auto"/>
        <w:rPr>
          <w:rFonts w:ascii="Dubai" w:hAnsi="Dubai" w:cs="Dubai"/>
          <w:sz w:val="20"/>
          <w:szCs w:val="20"/>
        </w:rPr>
      </w:pPr>
      <w:r w:rsidRPr="00D31AC0">
        <w:rPr>
          <w:rFonts w:ascii="Dubai" w:hAnsi="Dubai" w:cs="Dubai"/>
          <w:sz w:val="20"/>
          <w:szCs w:val="20"/>
          <w:rtl/>
        </w:rPr>
        <w:t xml:space="preserve">2024 را در قسمت ‘Enrolment year’ انتخاب کنید. </w:t>
      </w:r>
      <w:r w:rsidR="00C725F3" w:rsidRPr="00D31AC0">
        <w:rPr>
          <w:rFonts w:ascii="Dubai" w:hAnsi="Dubai" w:cs="Dubai"/>
          <w:b w:val="0"/>
          <w:bCs/>
          <w:sz w:val="20"/>
          <w:szCs w:val="20"/>
          <w:rtl/>
        </w:rPr>
        <w:t>توجه:</w:t>
      </w:r>
      <w:r w:rsidRPr="00D31AC0">
        <w:rPr>
          <w:rFonts w:ascii="Dubai" w:hAnsi="Dubai" w:cs="Dubai"/>
          <w:b w:val="0"/>
          <w:bCs/>
          <w:sz w:val="20"/>
          <w:szCs w:val="20"/>
          <w:rtl/>
        </w:rPr>
        <w:t xml:space="preserve"> </w:t>
      </w:r>
      <w:r w:rsidRPr="00D31AC0">
        <w:rPr>
          <w:rFonts w:ascii="Dubai" w:hAnsi="Dubai" w:cs="Dubai"/>
          <w:sz w:val="20"/>
          <w:szCs w:val="20"/>
          <w:rtl/>
        </w:rPr>
        <w:t>مناطق مکاتب 2024 در اواخر ترم 1، 2023 در دسترس خواهند بود.</w:t>
      </w:r>
    </w:p>
    <w:p w14:paraId="1E973D7B" w14:textId="76BDF27D" w:rsidR="007C74AB" w:rsidRDefault="00C403F4" w:rsidP="00D31AC0">
      <w:pPr>
        <w:pStyle w:val="ListParagraph"/>
        <w:numPr>
          <w:ilvl w:val="0"/>
          <w:numId w:val="22"/>
        </w:numPr>
        <w:bidi/>
        <w:spacing w:after="120" w:line="216" w:lineRule="auto"/>
        <w:ind w:left="714" w:hanging="357"/>
        <w:rPr>
          <w:rFonts w:ascii="Dubai" w:hAnsi="Dubai" w:cs="Dubai"/>
          <w:sz w:val="20"/>
          <w:szCs w:val="20"/>
          <w:rtl/>
        </w:rPr>
      </w:pPr>
      <w:r w:rsidRPr="00D31AC0">
        <w:rPr>
          <w:rFonts w:ascii="Dubai" w:hAnsi="Dubai" w:cs="Dubai"/>
          <w:sz w:val="20"/>
          <w:szCs w:val="20"/>
          <w:rtl/>
        </w:rPr>
        <w:t xml:space="preserve">Primary را در ‘School type’ انتخاب کنید. </w:t>
      </w:r>
    </w:p>
    <w:p w14:paraId="4B779AA5" w14:textId="77777777" w:rsidR="007C74AB" w:rsidRPr="00EA714E" w:rsidRDefault="007C74AB" w:rsidP="007C74AB">
      <w:pPr>
        <w:bidi/>
        <w:spacing w:line="216" w:lineRule="auto"/>
        <w:rPr>
          <w:rFonts w:ascii="Dubai" w:hAnsi="Dubai" w:cs="Dubai"/>
          <w:b/>
          <w:sz w:val="18"/>
          <w:szCs w:val="18"/>
        </w:rPr>
      </w:pPr>
    </w:p>
    <w:p w14:paraId="2B1E5E1F" w14:textId="2E1DE219" w:rsidR="003D73BA" w:rsidRPr="00D31AC0" w:rsidRDefault="00C403F4" w:rsidP="007C74AB">
      <w:pPr>
        <w:bidi/>
        <w:spacing w:line="216" w:lineRule="auto"/>
        <w:rPr>
          <w:rFonts w:ascii="Dubai" w:hAnsi="Dubai" w:cs="Dubai"/>
          <w:b/>
          <w:sz w:val="20"/>
          <w:szCs w:val="20"/>
        </w:rPr>
      </w:pPr>
      <w:r w:rsidRPr="00D31AC0">
        <w:rPr>
          <w:rFonts w:ascii="Dubai" w:hAnsi="Dubai" w:cs="Dubai"/>
          <w:b/>
          <w:sz w:val="20"/>
          <w:szCs w:val="20"/>
          <w:rtl/>
        </w:rPr>
        <w:t>سپس نقشه آدرس شما، مکتب محلی شما و در سمت چپ معلوماتِ تماس این مکتب را نشان می دهد. اگر به پایین بروید، پنج مکتبِ نزدیک به آدرس شما را نیز به شما نشان می دهد.</w:t>
      </w:r>
    </w:p>
    <w:p w14:paraId="5FC246CD" w14:textId="348B1DBB" w:rsidR="006C0E05" w:rsidRPr="00D31AC0" w:rsidRDefault="00C403F4" w:rsidP="00D31AC0">
      <w:pPr>
        <w:bidi/>
        <w:spacing w:line="216" w:lineRule="auto"/>
        <w:rPr>
          <w:rFonts w:ascii="Dubai" w:hAnsi="Dubai" w:cs="Dubai"/>
          <w:sz w:val="20"/>
          <w:szCs w:val="20"/>
        </w:rPr>
      </w:pPr>
      <w:r w:rsidRPr="00F875DC">
        <w:rPr>
          <w:rFonts w:ascii="Dubai" w:hAnsi="Dubai" w:cs="Dubai"/>
          <w:sz w:val="20"/>
          <w:szCs w:val="20"/>
          <w:rtl/>
        </w:rPr>
        <w:t>همچنین می‌توانید بر اساس نام مکتب در ذیل</w:t>
      </w:r>
      <w:r w:rsidR="00C07E52">
        <w:rPr>
          <w:rFonts w:ascii="Dubai" w:hAnsi="Dubai" w:cs="Dubai" w:hint="cs"/>
          <w:sz w:val="20"/>
          <w:szCs w:val="20"/>
          <w:rtl/>
        </w:rPr>
        <w:t xml:space="preserve"> </w:t>
      </w:r>
      <w:r w:rsidRPr="00F875DC">
        <w:rPr>
          <w:rFonts w:ascii="Dubai" w:hAnsi="Dubai" w:cs="Dubai"/>
          <w:sz w:val="20"/>
          <w:szCs w:val="20"/>
          <w:rtl/>
        </w:rPr>
        <w:t>‘Search for school’ جستجو کنید.</w:t>
      </w:r>
      <w:bookmarkEnd w:id="0"/>
    </w:p>
    <w:p w14:paraId="3B230781" w14:textId="77777777" w:rsidR="00E3613D" w:rsidRPr="00D31AC0" w:rsidRDefault="00C403F4" w:rsidP="00D31AC0">
      <w:pPr>
        <w:pStyle w:val="Heading3"/>
        <w:bidi/>
        <w:spacing w:before="0" w:line="216" w:lineRule="auto"/>
        <w:rPr>
          <w:rFonts w:ascii="Dubai" w:hAnsi="Dubai" w:cs="Dubai"/>
          <w:b w:val="0"/>
          <w:bCs/>
          <w:sz w:val="22"/>
          <w:szCs w:val="22"/>
        </w:rPr>
      </w:pPr>
      <w:r w:rsidRPr="00D31AC0">
        <w:rPr>
          <w:rFonts w:ascii="Dubai" w:hAnsi="Dubai" w:cs="Dubai"/>
          <w:b w:val="0"/>
          <w:bCs/>
          <w:sz w:val="22"/>
          <w:szCs w:val="22"/>
          <w:rtl/>
        </w:rPr>
        <w:t xml:space="preserve">آیا طفل من می تواند برای یک مکتب ابتدایی دولتی که مکتب محلی ما </w:t>
      </w:r>
      <w:r w:rsidRPr="00D31AC0">
        <w:rPr>
          <w:rFonts w:ascii="Dubai" w:hAnsi="Dubai" w:cs="Dubai"/>
          <w:b w:val="0"/>
          <w:bCs/>
          <w:sz w:val="22"/>
          <w:szCs w:val="22"/>
          <w:u w:val="single"/>
          <w:rtl/>
        </w:rPr>
        <w:t>نیست</w:t>
      </w:r>
      <w:r w:rsidRPr="00D31AC0">
        <w:rPr>
          <w:rFonts w:ascii="Dubai" w:hAnsi="Dubai" w:cs="Dubai"/>
          <w:b w:val="0"/>
          <w:bCs/>
          <w:sz w:val="22"/>
          <w:szCs w:val="22"/>
          <w:rtl/>
        </w:rPr>
        <w:t xml:space="preserve"> درخواست دهد؟ </w:t>
      </w:r>
    </w:p>
    <w:p w14:paraId="49E3C252" w14:textId="77777777" w:rsidR="4E77C578" w:rsidRPr="00F875DC" w:rsidRDefault="00C403F4" w:rsidP="00D31AC0">
      <w:pPr>
        <w:bidi/>
        <w:spacing w:line="216" w:lineRule="auto"/>
        <w:jc w:val="both"/>
        <w:rPr>
          <w:rFonts w:ascii="Dubai" w:eastAsia="Arial" w:hAnsi="Dubai" w:cs="Dubai"/>
          <w:sz w:val="20"/>
          <w:szCs w:val="20"/>
        </w:rPr>
      </w:pPr>
      <w:bookmarkStart w:id="1" w:name="_Toc93927219"/>
      <w:r w:rsidRPr="00F875DC">
        <w:rPr>
          <w:rFonts w:ascii="Dubai" w:hAnsi="Dubai" w:cs="Dubai"/>
          <w:sz w:val="20"/>
          <w:szCs w:val="20"/>
          <w:rtl/>
        </w:rPr>
        <w:t xml:space="preserve">بله، می توانید برای مکاتبی غیر از مکتبِ محلی تان درخواست دهید. مکتب درخواست شما را مطابق با دستورالعمل پذیرش و ظرفیت موجود در نظر میگیرد. </w:t>
      </w:r>
      <w:bookmarkEnd w:id="1"/>
      <w:r w:rsidRPr="00F875DC">
        <w:rPr>
          <w:rFonts w:ascii="Dubai" w:hAnsi="Dubai" w:cs="Dubai"/>
          <w:sz w:val="20"/>
          <w:szCs w:val="20"/>
          <w:rtl/>
        </w:rPr>
        <w:t xml:space="preserve">در صفحه </w:t>
      </w:r>
      <w:hyperlink r:id="rId16" w:history="1">
        <w:r w:rsidR="001E3CD3" w:rsidRPr="00F875DC">
          <w:rPr>
            <w:rStyle w:val="Hyperlink"/>
            <w:rFonts w:ascii="Dubai" w:eastAsia="Arial" w:hAnsi="Dubai" w:cs="Dubai"/>
            <w:color w:val="2683C6" w:themeColor="accent2"/>
            <w:sz w:val="20"/>
            <w:szCs w:val="20"/>
            <w:rtl/>
          </w:rPr>
          <w:t>Enrolling in school</w:t>
        </w:r>
      </w:hyperlink>
      <w:r w:rsidRPr="00F875DC">
        <w:rPr>
          <w:rFonts w:ascii="Dubai" w:hAnsi="Dubai" w:cs="Dubai"/>
          <w:sz w:val="20"/>
          <w:szCs w:val="20"/>
          <w:rtl/>
        </w:rPr>
        <w:t xml:space="preserve"> می توانید معلوماتی راجع به  اولویت بندی درخواستی ها بیابید.</w:t>
      </w:r>
    </w:p>
    <w:p w14:paraId="41A29131" w14:textId="77777777" w:rsidR="00C55245" w:rsidRPr="00D31AC0" w:rsidRDefault="00C403F4" w:rsidP="00D31AC0">
      <w:pPr>
        <w:bidi/>
        <w:spacing w:line="216" w:lineRule="auto"/>
        <w:jc w:val="both"/>
        <w:rPr>
          <w:rFonts w:ascii="Dubai" w:eastAsiaTheme="majorEastAsia" w:hAnsi="Dubai" w:cs="Dubai"/>
          <w:bCs/>
          <w:color w:val="2683C6" w:themeColor="accent2"/>
          <w:szCs w:val="22"/>
        </w:rPr>
      </w:pPr>
      <w:r w:rsidRPr="00D31AC0">
        <w:rPr>
          <w:rFonts w:ascii="Dubai" w:eastAsiaTheme="majorEastAsia" w:hAnsi="Dubai" w:cs="Dubai"/>
          <w:bCs/>
          <w:color w:val="2683C6" w:themeColor="accent2"/>
          <w:szCs w:val="22"/>
          <w:rtl/>
        </w:rPr>
        <w:t>اگر مکتوبی دریافت کنم مبنی بر اینکه درخواست ثبت نام من ناموفق بوده است، چه اتفاقی می افتد؟</w:t>
      </w:r>
    </w:p>
    <w:p w14:paraId="14A8D0A2" w14:textId="20DD5B55" w:rsidR="00C55245" w:rsidRPr="00F875DC" w:rsidRDefault="00C403F4" w:rsidP="00D31AC0">
      <w:pPr>
        <w:bidi/>
        <w:spacing w:line="216" w:lineRule="auto"/>
        <w:jc w:val="both"/>
        <w:rPr>
          <w:rFonts w:ascii="Dubai" w:eastAsia="Arial" w:hAnsi="Dubai" w:cs="Dubai"/>
          <w:sz w:val="20"/>
          <w:szCs w:val="20"/>
        </w:rPr>
      </w:pPr>
      <w:r w:rsidRPr="00F875DC">
        <w:rPr>
          <w:rFonts w:ascii="Dubai" w:eastAsia="Arial" w:hAnsi="Dubai" w:cs="Dubai"/>
          <w:sz w:val="20"/>
          <w:szCs w:val="20"/>
          <w:rtl/>
        </w:rPr>
        <w:t xml:space="preserve">شما باید برای ثبت نام طفل تان در مکتب دیگری اقدام کنید. برای طفل شما یک جا در مکتب محلی تان تضمین شده است. مکتب محلی طفل شما بر اساس آدرس محل سکونت دائمی آنها تعیین می شود. برای یافتن آدرس مکتب محلی طفل تان به </w:t>
      </w:r>
      <w:hyperlink r:id="rId17" w:history="1">
        <w:r w:rsidRPr="00F875DC">
          <w:rPr>
            <w:rStyle w:val="Hyperlink"/>
            <w:rFonts w:ascii="Dubai" w:eastAsia="Arial" w:hAnsi="Dubai" w:cs="Dubai"/>
            <w:color w:val="2683C6" w:themeColor="accent2"/>
            <w:sz w:val="20"/>
            <w:szCs w:val="20"/>
            <w:rtl/>
          </w:rPr>
          <w:t xml:space="preserve">Find my School </w:t>
        </w:r>
      </w:hyperlink>
      <w:r w:rsidRPr="00F875DC">
        <w:rPr>
          <w:rFonts w:ascii="Dubai" w:eastAsia="Arial" w:hAnsi="Dubai" w:cs="Dubai"/>
          <w:sz w:val="20"/>
          <w:szCs w:val="20"/>
          <w:rtl/>
        </w:rPr>
        <w:t xml:space="preserve">مراجعه کنید. صفحه </w:t>
      </w:r>
      <w:hyperlink r:id="rId18" w:history="1">
        <w:r w:rsidR="00262509" w:rsidRPr="00F875DC">
          <w:rPr>
            <w:rStyle w:val="Hyperlink"/>
            <w:rFonts w:ascii="Dubai" w:eastAsia="Arial" w:hAnsi="Dubai" w:cs="Dubai"/>
            <w:color w:val="2683C6" w:themeColor="accent2"/>
            <w:sz w:val="20"/>
            <w:szCs w:val="20"/>
            <w:rtl/>
          </w:rPr>
          <w:t>Enrolling in school</w:t>
        </w:r>
      </w:hyperlink>
      <w:r w:rsidRPr="00F875DC">
        <w:rPr>
          <w:rFonts w:ascii="Dubai" w:eastAsia="Arial" w:hAnsi="Dubai" w:cs="Dubai"/>
          <w:sz w:val="20"/>
          <w:szCs w:val="20"/>
          <w:rtl/>
        </w:rPr>
        <w:t xml:space="preserve"> همچنین می تواند به شما کمک کند تا آدرس طفل تان را برای ثبت نام تأیید کنید.</w:t>
      </w:r>
    </w:p>
    <w:p w14:paraId="2B58836F" w14:textId="77777777" w:rsidR="00262509" w:rsidRPr="00F875DC" w:rsidRDefault="00C403F4" w:rsidP="00D31AC0">
      <w:pPr>
        <w:bidi/>
        <w:spacing w:line="216" w:lineRule="auto"/>
        <w:jc w:val="both"/>
        <w:rPr>
          <w:rFonts w:ascii="Dubai" w:eastAsia="Arial" w:hAnsi="Dubai" w:cs="Dubai"/>
          <w:sz w:val="20"/>
          <w:szCs w:val="20"/>
        </w:rPr>
      </w:pPr>
      <w:r w:rsidRPr="00F875DC">
        <w:rPr>
          <w:rFonts w:ascii="Dubai" w:eastAsia="Arial" w:hAnsi="Dubai" w:cs="Dubai"/>
          <w:sz w:val="20"/>
          <w:szCs w:val="20"/>
          <w:rtl/>
        </w:rPr>
        <w:t>همچنین می توانید نسبت به این تصمیم اعتراض کنید. صفحه</w:t>
      </w:r>
      <w:hyperlink r:id="rId19" w:history="1">
        <w:r w:rsidRPr="00F875DC">
          <w:rPr>
            <w:rStyle w:val="Hyperlink"/>
            <w:rFonts w:ascii="Dubai" w:eastAsia="Arial" w:hAnsi="Dubai" w:cs="Dubai"/>
            <w:color w:val="2683C6" w:themeColor="accent2"/>
            <w:sz w:val="20"/>
            <w:szCs w:val="20"/>
            <w:rtl/>
          </w:rPr>
          <w:t xml:space="preserve"> Enrolling in Foundation (Prep)</w:t>
        </w:r>
      </w:hyperlink>
      <w:r w:rsidRPr="00F875DC">
        <w:rPr>
          <w:rFonts w:ascii="Dubai" w:eastAsia="Arial" w:hAnsi="Dubai" w:cs="Dubai"/>
          <w:sz w:val="20"/>
          <w:szCs w:val="20"/>
          <w:rtl/>
        </w:rPr>
        <w:t xml:space="preserve"> معلوماتی راجع به پروسس تجدیدنظر در مورد نتیجه درخواست ثبت نام دارد.</w:t>
      </w:r>
    </w:p>
    <w:p w14:paraId="7DB71615" w14:textId="77777777" w:rsidR="00F748A1" w:rsidRPr="00D31AC0" w:rsidRDefault="00C403F4" w:rsidP="00D31AC0">
      <w:pPr>
        <w:pStyle w:val="Heading3"/>
        <w:bidi/>
        <w:spacing w:before="0" w:line="216" w:lineRule="auto"/>
        <w:rPr>
          <w:rFonts w:ascii="Dubai" w:hAnsi="Dubai" w:cs="Dubai"/>
          <w:b w:val="0"/>
          <w:bCs/>
          <w:sz w:val="22"/>
          <w:szCs w:val="22"/>
        </w:rPr>
      </w:pPr>
      <w:r w:rsidRPr="00D31AC0">
        <w:rPr>
          <w:rFonts w:ascii="Dubai" w:hAnsi="Dubai" w:cs="Dubai"/>
          <w:b w:val="0"/>
          <w:bCs/>
          <w:sz w:val="22"/>
          <w:szCs w:val="22"/>
          <w:rtl/>
        </w:rPr>
        <w:t>اگر چارچوب زمانی ثبت نام را از دست بدهم چه اتفاقی می افتد؟</w:t>
      </w:r>
    </w:p>
    <w:p w14:paraId="73D71EE2" w14:textId="77777777" w:rsidR="00457BB2"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از ترم 2، 2023 در هر زمانی می توانید برای ثبت نام طفل خود در(مقطع پایه) Foundation برای سال تعلیمی 2024 اقدام کنید. </w:t>
      </w:r>
    </w:p>
    <w:p w14:paraId="1EC8BCAA" w14:textId="77777777" w:rsidR="00F748A1"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درست است که از شما خواسته می شود تا جمعه 28 جولای 2023 یک درخواست ثبت نام روان کنید، درخواست های بعد از این تاریخ همچنان از خانواده هایی که در این زمان اقدام نکرده اند، اقامت دائم خود را دریافت کرده اند، نقل مکان کرده یا به تازگی به ویکتوریا رسیده اند پذیرفته می شود. </w:t>
      </w:r>
    </w:p>
    <w:p w14:paraId="15FA8347" w14:textId="77777777" w:rsidR="00F748A1"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درخواست‌های ثبت‌ نامی که پس از 28 جولای 2023 روان می‌شوند، مطابق با دستورالعمل پذیرش بخش، به محض دریافت توسط مکتب رسیدگی می‌شوند.</w:t>
      </w:r>
    </w:p>
    <w:p w14:paraId="468AF324" w14:textId="77777777" w:rsidR="00C55245" w:rsidRPr="00D31AC0" w:rsidRDefault="00C403F4" w:rsidP="00EA714E">
      <w:pPr>
        <w:pStyle w:val="Heading3"/>
        <w:bidi/>
        <w:spacing w:before="0" w:after="80" w:line="216" w:lineRule="auto"/>
        <w:rPr>
          <w:rFonts w:ascii="Dubai" w:hAnsi="Dubai" w:cs="Dubai"/>
          <w:b w:val="0"/>
          <w:bCs/>
          <w:sz w:val="22"/>
          <w:szCs w:val="22"/>
        </w:rPr>
      </w:pPr>
      <w:r w:rsidRPr="00D31AC0">
        <w:rPr>
          <w:rFonts w:ascii="Dubai" w:hAnsi="Dubai" w:cs="Dubai"/>
          <w:b w:val="0"/>
          <w:bCs/>
          <w:sz w:val="22"/>
          <w:szCs w:val="22"/>
          <w:rtl/>
        </w:rPr>
        <w:t>از کجا می توانم معلومات بیشتر در مورد ثبت نام در مقطع ابتدایی بیابم؟</w:t>
      </w:r>
    </w:p>
    <w:p w14:paraId="5B9E7655" w14:textId="77777777" w:rsidR="00C55245"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می توانید از مکتب ابتدایی محلی خود معلومات بیشتر در مورد پروسس ثبت نام (مقطع پایه) Foundation بخواهید. </w:t>
      </w:r>
    </w:p>
    <w:p w14:paraId="692E74F1" w14:textId="1F0B7515" w:rsidR="00C55245"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در شروع ترم 2، 2023، همچنین می توانید یک بسته معلوماتی در مورد پروسس ثبت نام (مقطع پایه) Foundation در صفحه</w:t>
      </w:r>
      <w:r w:rsidR="00324CA2">
        <w:rPr>
          <w:rFonts w:ascii="Dubai" w:hAnsi="Dubai" w:cs="Dubai"/>
          <w:sz w:val="20"/>
          <w:szCs w:val="20"/>
        </w:rPr>
        <w:br/>
      </w:r>
      <w:r w:rsidRPr="00F875DC">
        <w:rPr>
          <w:rFonts w:ascii="Dubai" w:hAnsi="Dubai" w:cs="Dubai"/>
          <w:sz w:val="20"/>
          <w:szCs w:val="20"/>
          <w:rtl/>
        </w:rPr>
        <w:t xml:space="preserve"> </w:t>
      </w:r>
      <w:hyperlink r:id="rId20" w:history="1">
        <w:r w:rsidRPr="00F875DC">
          <w:rPr>
            <w:rStyle w:val="Hyperlink"/>
            <w:rFonts w:ascii="Dubai" w:eastAsia="Arial" w:hAnsi="Dubai" w:cs="Dubai"/>
            <w:color w:val="2683C6" w:themeColor="accent2"/>
            <w:sz w:val="20"/>
            <w:szCs w:val="20"/>
            <w:rtl/>
          </w:rPr>
          <w:t>Enrolling in Foundation (Prep)</w:t>
        </w:r>
      </w:hyperlink>
      <w:r w:rsidRPr="00F875DC">
        <w:rPr>
          <w:rFonts w:ascii="Dubai" w:hAnsi="Dubai" w:cs="Dubai"/>
          <w:sz w:val="20"/>
          <w:szCs w:val="20"/>
          <w:rtl/>
        </w:rPr>
        <w:t xml:space="preserve"> در وب سایت Starting School بیابید.</w:t>
      </w:r>
    </w:p>
    <w:p w14:paraId="36492821" w14:textId="0508ECAC" w:rsidR="00C55245"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اگر برای ترجمه بسته معلوماتی به کمک ضرورت دارید، لطفاً برای دریافت کمک با مکتب ابتدایی محلی خود </w:t>
      </w:r>
      <w:r w:rsidR="00C07E52">
        <w:rPr>
          <w:rFonts w:ascii="Dubai" w:hAnsi="Dubai" w:cs="Dubai" w:hint="cs"/>
          <w:sz w:val="20"/>
          <w:szCs w:val="20"/>
          <w:rtl/>
        </w:rPr>
        <w:t>مراجعه</w:t>
      </w:r>
      <w:r w:rsidRPr="00F875DC">
        <w:rPr>
          <w:rFonts w:ascii="Dubai" w:hAnsi="Dubai" w:cs="Dubai"/>
          <w:sz w:val="20"/>
          <w:szCs w:val="20"/>
          <w:rtl/>
        </w:rPr>
        <w:t xml:space="preserve"> کنید.</w:t>
      </w:r>
    </w:p>
    <w:p w14:paraId="2F954704" w14:textId="77777777" w:rsidR="0050219C" w:rsidRPr="00D31AC0" w:rsidRDefault="00C403F4" w:rsidP="00EA714E">
      <w:pPr>
        <w:pStyle w:val="Heading3"/>
        <w:bidi/>
        <w:spacing w:before="0" w:after="80" w:line="216" w:lineRule="auto"/>
        <w:rPr>
          <w:rFonts w:ascii="Dubai" w:hAnsi="Dubai" w:cs="Dubai"/>
          <w:b w:val="0"/>
          <w:bCs/>
          <w:sz w:val="22"/>
          <w:szCs w:val="22"/>
        </w:rPr>
      </w:pPr>
      <w:r w:rsidRPr="00D31AC0">
        <w:rPr>
          <w:rFonts w:ascii="Dubai" w:hAnsi="Dubai" w:cs="Dubai"/>
          <w:b w:val="0"/>
          <w:bCs/>
          <w:sz w:val="22"/>
          <w:szCs w:val="22"/>
          <w:rtl/>
        </w:rPr>
        <w:t>برای کمک با چه کسی به  تماس شوم؟</w:t>
      </w:r>
    </w:p>
    <w:p w14:paraId="0CD233CE" w14:textId="77777777" w:rsidR="00B743B1"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هماهنگ کننده انتقالی، کارمند ثبت نام یا مدیر مکتب ابتدایی که می خواهید برای آن درخواست بدهید می تواند در مورد هر سوالی که در مورد پروسس ثبت نام دارید به شما کمک کند. </w:t>
      </w:r>
    </w:p>
    <w:p w14:paraId="771A2705" w14:textId="77777777" w:rsidR="009E4757" w:rsidRPr="00D31AC0" w:rsidRDefault="00C403F4" w:rsidP="00EA714E">
      <w:pPr>
        <w:pStyle w:val="Heading3"/>
        <w:bidi/>
        <w:spacing w:before="0" w:after="80" w:line="216" w:lineRule="auto"/>
        <w:rPr>
          <w:rFonts w:ascii="Dubai" w:hAnsi="Dubai" w:cs="Dubai"/>
          <w:b w:val="0"/>
          <w:bCs/>
          <w:sz w:val="22"/>
          <w:szCs w:val="22"/>
        </w:rPr>
      </w:pPr>
      <w:r w:rsidRPr="00D31AC0">
        <w:rPr>
          <w:rFonts w:ascii="Dubai" w:hAnsi="Dubai" w:cs="Dubai"/>
          <w:b w:val="0"/>
          <w:bCs/>
          <w:sz w:val="22"/>
          <w:szCs w:val="22"/>
          <w:rtl/>
        </w:rPr>
        <w:t>آدرس های اینترنتی مفید</w:t>
      </w:r>
    </w:p>
    <w:p w14:paraId="4157EC11" w14:textId="77777777" w:rsidR="0050219C" w:rsidRPr="00F875DC" w:rsidRDefault="00C403F4" w:rsidP="00324CA2">
      <w:pPr>
        <w:bidi/>
        <w:spacing w:after="0" w:line="216" w:lineRule="auto"/>
        <w:rPr>
          <w:rFonts w:ascii="Dubai" w:hAnsi="Dubai" w:cs="Dubai"/>
          <w:sz w:val="20"/>
          <w:szCs w:val="20"/>
        </w:rPr>
      </w:pPr>
      <w:r w:rsidRPr="00F875DC">
        <w:rPr>
          <w:rFonts w:ascii="Dubai" w:hAnsi="Dubai" w:cs="Dubai"/>
          <w:sz w:val="20"/>
          <w:szCs w:val="20"/>
          <w:rtl/>
        </w:rPr>
        <w:t>لطفاً چند آدرس اینترنتی مفید را در ذیل بیابید که ممکن است برای شما مفید باشد، زیرا طفل شما در سال 2024 مکتب ابتدایی را شروع می کند:</w:t>
      </w:r>
    </w:p>
    <w:p w14:paraId="65082EC0" w14:textId="77777777" w:rsidR="00B13AC2" w:rsidRPr="00F875DC" w:rsidRDefault="00C403F4" w:rsidP="00D31AC0">
      <w:pPr>
        <w:bidi/>
        <w:spacing w:line="216" w:lineRule="auto"/>
        <w:rPr>
          <w:rStyle w:val="Hyperlink"/>
          <w:rFonts w:ascii="Dubai" w:hAnsi="Dubai" w:cs="Dubai"/>
          <w:color w:val="2683C6" w:themeColor="accent2"/>
          <w:sz w:val="20"/>
          <w:szCs w:val="20"/>
        </w:rPr>
      </w:pPr>
      <w:r w:rsidRPr="00F875DC">
        <w:rPr>
          <w:rFonts w:ascii="Dubai" w:hAnsi="Dubai" w:cs="Dubai"/>
          <w:sz w:val="20"/>
          <w:szCs w:val="20"/>
          <w:rtl/>
        </w:rPr>
        <w:t>مکتب من را بیابید -</w:t>
      </w:r>
      <w:hyperlink r:id="rId21" w:history="1">
        <w:r w:rsidRPr="00F875DC">
          <w:rPr>
            <w:rStyle w:val="Hyperlink"/>
            <w:rFonts w:ascii="Dubai" w:hAnsi="Dubai" w:cs="Dubai"/>
            <w:color w:val="2683C6" w:themeColor="accent2"/>
            <w:sz w:val="20"/>
            <w:szCs w:val="20"/>
            <w:rtl/>
          </w:rPr>
          <w:t xml:space="preserve"> findmyschool.vic.gov.au</w:t>
        </w:r>
      </w:hyperlink>
    </w:p>
    <w:p w14:paraId="05F66F25" w14:textId="77777777" w:rsidR="00B135AE"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معلومات در مورد مناطق مکتب- </w:t>
      </w:r>
      <w:hyperlink r:id="rId22" w:history="1">
        <w:r w:rsidR="00D054BE" w:rsidRPr="00F875DC">
          <w:rPr>
            <w:rStyle w:val="Hyperlink"/>
            <w:rFonts w:ascii="Dubai" w:hAnsi="Dubai" w:cs="Dubai"/>
            <w:color w:val="2683C6" w:themeColor="accent2"/>
            <w:sz w:val="20"/>
            <w:szCs w:val="20"/>
            <w:rtl/>
          </w:rPr>
          <w:t>vic.gov.au/school-zones</w:t>
        </w:r>
      </w:hyperlink>
      <w:r w:rsidRPr="00F875DC">
        <w:rPr>
          <w:rFonts w:ascii="Dubai" w:hAnsi="Dubai" w:cs="Dubai"/>
          <w:sz w:val="20"/>
          <w:szCs w:val="20"/>
          <w:rtl/>
        </w:rPr>
        <w:t xml:space="preserve"> </w:t>
      </w:r>
    </w:p>
    <w:p w14:paraId="5A12876D" w14:textId="70079432" w:rsidR="003754D7" w:rsidRPr="00F875DC" w:rsidRDefault="00C403F4" w:rsidP="00D31AC0">
      <w:pPr>
        <w:bidi/>
        <w:spacing w:line="216" w:lineRule="auto"/>
        <w:rPr>
          <w:rStyle w:val="Hyperlink"/>
          <w:rFonts w:ascii="Dubai" w:eastAsia="Arial" w:hAnsi="Dubai" w:cs="Dubai"/>
          <w:color w:val="2683C6" w:themeColor="accent2"/>
          <w:sz w:val="20"/>
          <w:szCs w:val="20"/>
        </w:rPr>
      </w:pPr>
      <w:r w:rsidRPr="00F875DC">
        <w:rPr>
          <w:rFonts w:ascii="Dubai" w:hAnsi="Dubai" w:cs="Dubai"/>
          <w:sz w:val="20"/>
          <w:szCs w:val="20"/>
          <w:rtl/>
        </w:rPr>
        <w:t>ثبت نام در (مقطع پایه</w:t>
      </w:r>
      <w:r w:rsidR="00324CA2">
        <w:rPr>
          <w:rFonts w:ascii="Dubai" w:hAnsi="Dubai" w:cs="Dubai"/>
          <w:sz w:val="20"/>
          <w:szCs w:val="20"/>
        </w:rPr>
        <w:t>(</w:t>
      </w:r>
      <w:r w:rsidR="00324CA2" w:rsidRPr="00324CA2">
        <w:rPr>
          <w:rFonts w:ascii="Dubai" w:hAnsi="Dubai" w:cs="Dubai"/>
          <w:sz w:val="20"/>
          <w:szCs w:val="20"/>
          <w:rtl/>
        </w:rPr>
        <w:t xml:space="preserve"> </w:t>
      </w:r>
      <w:r w:rsidR="00324CA2" w:rsidRPr="00F875DC">
        <w:rPr>
          <w:rFonts w:ascii="Dubai" w:hAnsi="Dubai" w:cs="Dubai"/>
          <w:sz w:val="20"/>
          <w:szCs w:val="20"/>
          <w:rtl/>
        </w:rPr>
        <w:t>Foundation (Prep)</w:t>
      </w:r>
      <w:r w:rsidRPr="00F875DC">
        <w:rPr>
          <w:rFonts w:ascii="Dubai" w:hAnsi="Dubai" w:cs="Dubai"/>
          <w:sz w:val="20"/>
          <w:szCs w:val="20"/>
          <w:rtl/>
        </w:rPr>
        <w:t>)</w:t>
      </w:r>
      <w:r w:rsidR="00324CA2">
        <w:rPr>
          <w:rFonts w:ascii="Dubai" w:hAnsi="Dubai" w:cs="Dubai"/>
          <w:sz w:val="20"/>
          <w:szCs w:val="20"/>
        </w:rPr>
        <w:t xml:space="preserve"> </w:t>
      </w:r>
      <w:r w:rsidRPr="00F875DC">
        <w:rPr>
          <w:rFonts w:ascii="Dubai" w:hAnsi="Dubai" w:cs="Dubai"/>
          <w:sz w:val="20"/>
          <w:szCs w:val="20"/>
          <w:rtl/>
        </w:rPr>
        <w:t xml:space="preserve">  </w:t>
      </w:r>
      <w:hyperlink r:id="rId23" w:history="1">
        <w:r w:rsidR="006B36D0" w:rsidRPr="00F875DC">
          <w:rPr>
            <w:rStyle w:val="Hyperlink"/>
            <w:rFonts w:ascii="Dubai" w:eastAsia="Arial" w:hAnsi="Dubai" w:cs="Dubai"/>
            <w:color w:val="2683C6" w:themeColor="accent2"/>
            <w:sz w:val="20"/>
            <w:szCs w:val="20"/>
            <w:rtl/>
          </w:rPr>
          <w:t>vic.gov.au/enrolling-foundation-prep</w:t>
        </w:r>
      </w:hyperlink>
    </w:p>
    <w:p w14:paraId="13E24827" w14:textId="77777777" w:rsidR="001E3CD3" w:rsidRPr="00F875DC" w:rsidRDefault="00C403F4" w:rsidP="00D31AC0">
      <w:pPr>
        <w:bidi/>
        <w:spacing w:line="216" w:lineRule="auto"/>
        <w:rPr>
          <w:rStyle w:val="Hyperlink"/>
          <w:rFonts w:ascii="Dubai" w:hAnsi="Dubai" w:cs="Dubai"/>
          <w:color w:val="2683C6" w:themeColor="accent2"/>
          <w:sz w:val="20"/>
          <w:szCs w:val="20"/>
        </w:rPr>
      </w:pPr>
      <w:r w:rsidRPr="00F875DC">
        <w:rPr>
          <w:rFonts w:ascii="Dubai" w:hAnsi="Dubai" w:cs="Dubai"/>
          <w:sz w:val="20"/>
          <w:szCs w:val="20"/>
          <w:rtl/>
        </w:rPr>
        <w:t>ثبت نام در مکتب -</w:t>
      </w:r>
      <w:hyperlink r:id="rId24" w:history="1">
        <w:r w:rsidR="00FE2EB4" w:rsidRPr="00F875DC">
          <w:rPr>
            <w:rStyle w:val="Hyperlink"/>
            <w:rFonts w:ascii="Dubai" w:hAnsi="Dubai" w:cs="Dubai"/>
            <w:color w:val="0070C0"/>
            <w:sz w:val="20"/>
            <w:szCs w:val="20"/>
            <w:rtl/>
          </w:rPr>
          <w:t xml:space="preserve"> vic.gov.au/how-choose-school-and-enrol</w:t>
        </w:r>
      </w:hyperlink>
    </w:p>
    <w:p w14:paraId="6AF6B4B1" w14:textId="77777777" w:rsidR="006266F7"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معیوبیت و تعلیم فراگیر  –</w:t>
      </w:r>
      <w:hyperlink r:id="rId25" w:history="1">
        <w:r w:rsidR="0093393D" w:rsidRPr="00F875DC">
          <w:rPr>
            <w:rStyle w:val="Hyperlink"/>
            <w:rFonts w:ascii="Dubai" w:hAnsi="Dubai" w:cs="Dubai"/>
            <w:color w:val="2683C6" w:themeColor="accent2"/>
            <w:sz w:val="20"/>
            <w:szCs w:val="20"/>
            <w:rtl/>
          </w:rPr>
          <w:t xml:space="preserve"> vic.gov.au/disability-and-inclusive-education</w:t>
        </w:r>
      </w:hyperlink>
    </w:p>
    <w:p w14:paraId="157ED0CE" w14:textId="77777777" w:rsidR="001B09C3" w:rsidRPr="00F875DC" w:rsidRDefault="00C403F4" w:rsidP="00D31AC0">
      <w:pPr>
        <w:bidi/>
        <w:spacing w:line="216" w:lineRule="auto"/>
        <w:rPr>
          <w:rStyle w:val="Hyperlink"/>
          <w:rFonts w:ascii="Dubai" w:hAnsi="Dubai" w:cs="Dubai"/>
          <w:color w:val="2683C6" w:themeColor="accent2"/>
          <w:sz w:val="20"/>
          <w:szCs w:val="20"/>
        </w:rPr>
      </w:pPr>
      <w:r w:rsidRPr="00F875DC">
        <w:rPr>
          <w:rFonts w:ascii="Dubai" w:hAnsi="Dubai" w:cs="Dubai"/>
          <w:sz w:val="20"/>
          <w:szCs w:val="20"/>
          <w:rtl/>
        </w:rPr>
        <w:t xml:space="preserve">معلومات تماس دفتر ساحوی - </w:t>
      </w:r>
      <w:hyperlink r:id="rId26" w:history="1">
        <w:r w:rsidR="004840B1" w:rsidRPr="00F875DC">
          <w:rPr>
            <w:rStyle w:val="Hyperlink"/>
            <w:rFonts w:ascii="Dubai" w:hAnsi="Dubai" w:cs="Dubai"/>
            <w:color w:val="2683C6" w:themeColor="accent2"/>
            <w:sz w:val="20"/>
            <w:szCs w:val="20"/>
            <w:rtl/>
          </w:rPr>
          <w:t>vic.gov.au/office-locations-department-education-and-training</w:t>
        </w:r>
      </w:hyperlink>
      <w:r w:rsidRPr="00F875DC">
        <w:rPr>
          <w:rFonts w:ascii="Dubai" w:hAnsi="Dubai" w:cs="Dubai"/>
          <w:sz w:val="20"/>
          <w:szCs w:val="20"/>
          <w:rtl/>
        </w:rPr>
        <w:t xml:space="preserve"> </w:t>
      </w:r>
    </w:p>
    <w:p w14:paraId="3D1D34E5" w14:textId="77777777" w:rsidR="00141AD9" w:rsidRPr="00F875DC" w:rsidRDefault="00141AD9" w:rsidP="00D31AC0">
      <w:pPr>
        <w:pStyle w:val="Heading1"/>
        <w:spacing w:before="0" w:after="0"/>
        <w:rPr>
          <w:rFonts w:ascii="Dubai" w:hAnsi="Dubai" w:cs="Dubai"/>
          <w:sz w:val="20"/>
          <w:szCs w:val="20"/>
        </w:rPr>
      </w:pPr>
    </w:p>
    <w:p w14:paraId="05BE824C" w14:textId="4C8D80FE" w:rsidR="00D31AC0" w:rsidRPr="00D31AC0" w:rsidRDefault="00C403F4" w:rsidP="00D31AC0">
      <w:pPr>
        <w:pStyle w:val="Heading1"/>
        <w:bidi/>
        <w:spacing w:before="0"/>
      </w:pPr>
      <w:r w:rsidRPr="00D31AC0">
        <w:rPr>
          <w:rFonts w:ascii="Dubai" w:hAnsi="Dubai" w:cs="Dubai"/>
          <w:b w:val="0"/>
          <w:bCs/>
          <w:sz w:val="36"/>
          <w:szCs w:val="36"/>
          <w:rtl/>
        </w:rPr>
        <w:t>جدول زمانی 2023-24</w:t>
      </w:r>
    </w:p>
    <w:tbl>
      <w:tblPr>
        <w:tblStyle w:val="GridTable4-Accent1"/>
        <w:tblpPr w:leftFromText="180" w:rightFromText="180" w:vertAnchor="page" w:tblpY="27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0"/>
        <w:gridCol w:w="1700"/>
      </w:tblGrid>
      <w:tr w:rsidR="001531AF" w:rsidRPr="00F875DC" w14:paraId="1BBC2586" w14:textId="77777777" w:rsidTr="00E6726E">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5"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51F02292" w14:textId="2C6ED331" w:rsidR="00141AD9" w:rsidRPr="00D31AC0" w:rsidRDefault="00D31AC0" w:rsidP="00D31AC0">
            <w:pPr>
              <w:pStyle w:val="TableHead"/>
              <w:bidi/>
              <w:spacing w:after="0" w:line="216" w:lineRule="auto"/>
              <w:jc w:val="center"/>
              <w:rPr>
                <w:rFonts w:ascii="Dubai" w:hAnsi="Dubai" w:cs="Dubai"/>
                <w:sz w:val="18"/>
                <w:szCs w:val="18"/>
              </w:rPr>
            </w:pPr>
            <w:r w:rsidRPr="00D31AC0">
              <w:rPr>
                <w:rFonts w:ascii="Dubai" w:hAnsi="Dubai" w:cs="Dubai"/>
                <w:sz w:val="18"/>
                <w:szCs w:val="18"/>
                <w:rtl/>
              </w:rPr>
              <w:t>فعالیت</w:t>
            </w:r>
          </w:p>
        </w:tc>
        <w:tc>
          <w:tcPr>
            <w:tcW w:w="845"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046B1974" w14:textId="4DCF5413" w:rsidR="00D31AC0" w:rsidRPr="00D31AC0" w:rsidRDefault="00D31AC0" w:rsidP="00D31AC0">
            <w:pPr>
              <w:pStyle w:val="TableHead"/>
              <w:bidi/>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Dubai" w:hAnsi="Dubai" w:cs="Dubai"/>
                <w:sz w:val="18"/>
                <w:szCs w:val="18"/>
              </w:rPr>
            </w:pPr>
            <w:r w:rsidRPr="00D31AC0">
              <w:rPr>
                <w:rFonts w:ascii="Dubai" w:hAnsi="Dubai" w:cs="Dubai"/>
                <w:sz w:val="18"/>
                <w:szCs w:val="18"/>
                <w:rtl/>
              </w:rPr>
              <w:t>تاریخ های 2023</w:t>
            </w:r>
          </w:p>
        </w:tc>
      </w:tr>
      <w:tr w:rsidR="001531AF" w:rsidRPr="00F875DC" w14:paraId="0A1A32E7" w14:textId="77777777" w:rsidTr="00E6726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155" w:type="pct"/>
            <w:vMerge/>
            <w:shd w:val="clear" w:color="auto" w:fill="2683C6" w:themeFill="accent2"/>
          </w:tcPr>
          <w:p w14:paraId="1BF849DE" w14:textId="77777777" w:rsidR="00141AD9" w:rsidRPr="00D31AC0" w:rsidRDefault="00141AD9" w:rsidP="00D31AC0">
            <w:pPr>
              <w:pStyle w:val="TableHead"/>
              <w:spacing w:line="216" w:lineRule="auto"/>
              <w:rPr>
                <w:rFonts w:ascii="Dubai" w:eastAsiaTheme="majorEastAsia" w:hAnsi="Dubai" w:cs="Dubai"/>
                <w:caps/>
                <w:color w:val="auto"/>
                <w:sz w:val="18"/>
                <w:szCs w:val="18"/>
              </w:rPr>
            </w:pPr>
          </w:p>
        </w:tc>
        <w:tc>
          <w:tcPr>
            <w:tcW w:w="845" w:type="pct"/>
            <w:vMerge/>
            <w:shd w:val="clear" w:color="auto" w:fill="2683C6" w:themeFill="accent2"/>
          </w:tcPr>
          <w:p w14:paraId="1F36885E" w14:textId="77777777" w:rsidR="00141AD9" w:rsidRPr="00D31AC0" w:rsidRDefault="00141AD9" w:rsidP="00D31AC0">
            <w:pPr>
              <w:pStyle w:val="TableHead"/>
              <w:spacing w:line="216" w:lineRule="auto"/>
              <w:cnfStyle w:val="000000100000" w:firstRow="0" w:lastRow="0" w:firstColumn="0" w:lastColumn="0" w:oddVBand="0" w:evenVBand="0" w:oddHBand="1" w:evenHBand="0" w:firstRowFirstColumn="0" w:firstRowLastColumn="0" w:lastRowFirstColumn="0" w:lastRowLastColumn="0"/>
              <w:rPr>
                <w:rFonts w:ascii="Dubai" w:eastAsiaTheme="majorEastAsia" w:hAnsi="Dubai" w:cs="Dubai"/>
                <w:b w:val="0"/>
                <w:bCs/>
                <w:caps/>
                <w:sz w:val="18"/>
                <w:szCs w:val="18"/>
              </w:rPr>
            </w:pPr>
          </w:p>
        </w:tc>
      </w:tr>
      <w:tr w:rsidR="001531AF" w:rsidRPr="00F875DC" w14:paraId="1415ABA5" w14:textId="77777777" w:rsidTr="001531AF">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2A1F769A" w14:textId="77777777" w:rsidR="00141AD9" w:rsidRPr="00D31AC0" w:rsidRDefault="00C403F4" w:rsidP="00D31AC0">
            <w:pPr>
              <w:bidi/>
              <w:spacing w:before="60" w:after="60" w:line="216" w:lineRule="auto"/>
              <w:jc w:val="center"/>
              <w:rPr>
                <w:rFonts w:ascii="Dubai" w:hAnsi="Dubai" w:cs="Dubai"/>
                <w:sz w:val="18"/>
                <w:szCs w:val="18"/>
              </w:rPr>
            </w:pPr>
            <w:r w:rsidRPr="00D31AC0">
              <w:rPr>
                <w:rFonts w:ascii="Dubai" w:hAnsi="Dubai" w:cs="Dubai"/>
                <w:sz w:val="18"/>
                <w:szCs w:val="18"/>
                <w:rtl/>
              </w:rPr>
              <w:t>ترم 2: دوشنبه 24 آپریل 2023 - جمعه 23 جون 2023</w:t>
            </w:r>
          </w:p>
        </w:tc>
      </w:tr>
      <w:tr w:rsidR="001531AF" w:rsidRPr="00F875DC" w14:paraId="1D97D78B" w14:textId="77777777" w:rsidTr="00E6726E">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hemeFill="background1" w:themeFillShade="F2"/>
          </w:tcPr>
          <w:p w14:paraId="1E66872D" w14:textId="550B616C" w:rsidR="00D31AC0" w:rsidRPr="00D31AC0" w:rsidRDefault="00D31AC0" w:rsidP="00D31AC0">
            <w:pPr>
              <w:bidi/>
              <w:spacing w:before="60" w:after="60" w:line="216" w:lineRule="auto"/>
              <w:rPr>
                <w:rFonts w:ascii="Dubai" w:hAnsi="Dubai" w:cs="Dubai"/>
                <w:b w:val="0"/>
                <w:bCs w:val="0"/>
                <w:sz w:val="18"/>
                <w:szCs w:val="18"/>
              </w:rPr>
            </w:pPr>
            <w:r w:rsidRPr="00D31AC0">
              <w:rPr>
                <w:rFonts w:ascii="Dubai" w:hAnsi="Dubai" w:cs="Dubai"/>
                <w:b w:val="0"/>
                <w:bCs w:val="0"/>
                <w:sz w:val="18"/>
                <w:szCs w:val="18"/>
                <w:rtl/>
              </w:rPr>
              <w:t>مکاتب ابتدایی بازدیدها، جلسات اطلاع رسانی و سایر فعالیت ها را برای خانواده هایی که به دنبال ثبت نام (مقطع پایه) Foundation (آمادگی) برای طفلشان برای سال 2024 هستند، برگزار می کنند.</w:t>
            </w:r>
          </w:p>
        </w:tc>
        <w:tc>
          <w:tcPr>
            <w:tcW w:w="845" w:type="pct"/>
            <w:shd w:val="clear" w:color="auto" w:fill="F2F2F2" w:themeFill="background1" w:themeFillShade="F2"/>
          </w:tcPr>
          <w:p w14:paraId="17C919F0" w14:textId="77777777" w:rsidR="00D31AC0" w:rsidRPr="00E6726E" w:rsidRDefault="00D31AC0" w:rsidP="00D31AC0">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 xml:space="preserve">ترم 1 و 2، 2023 </w:t>
            </w:r>
          </w:p>
          <w:p w14:paraId="5E5C7F98" w14:textId="12639F10" w:rsidR="0002262D" w:rsidRPr="00E6726E" w:rsidRDefault="0002262D" w:rsidP="00D31AC0">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highlight w:val="yellow"/>
              </w:rPr>
            </w:pPr>
          </w:p>
        </w:tc>
      </w:tr>
      <w:tr w:rsidR="001531AF" w:rsidRPr="00F875DC" w14:paraId="4FE56E91" w14:textId="77777777" w:rsidTr="00443153">
        <w:trPr>
          <w:trHeight w:val="959"/>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7C4D6F60" w14:textId="77777777" w:rsidR="00D31AC0" w:rsidRPr="00D31AC0" w:rsidRDefault="00D31AC0" w:rsidP="00D31AC0">
            <w:pPr>
              <w:bidi/>
              <w:spacing w:before="60" w:after="60" w:line="216" w:lineRule="auto"/>
              <w:rPr>
                <w:rFonts w:ascii="Dubai" w:hAnsi="Dubai" w:cs="Dubai"/>
                <w:b w:val="0"/>
                <w:bCs w:val="0"/>
                <w:sz w:val="18"/>
                <w:szCs w:val="18"/>
              </w:rPr>
            </w:pPr>
            <w:r w:rsidRPr="00D31AC0">
              <w:rPr>
                <w:rFonts w:ascii="Dubai" w:hAnsi="Dubai" w:cs="Dubai"/>
                <w:b w:val="0"/>
                <w:bCs w:val="0"/>
                <w:sz w:val="18"/>
                <w:szCs w:val="18"/>
                <w:rtl/>
              </w:rPr>
              <w:t xml:space="preserve">مناطق مکاتب برای سال تعلیمی 2024 در </w:t>
            </w:r>
            <w:hyperlink r:id="rId27" w:history="1">
              <w:r w:rsidRPr="00D31AC0">
                <w:rPr>
                  <w:rStyle w:val="Hyperlink"/>
                  <w:rFonts w:ascii="Dubai" w:hAnsi="Dubai" w:cs="Dubai"/>
                  <w:b w:val="0"/>
                  <w:bCs w:val="0"/>
                  <w:color w:val="2683C6" w:themeColor="accent2"/>
                  <w:sz w:val="18"/>
                  <w:szCs w:val="18"/>
                  <w:rtl/>
                </w:rPr>
                <w:t>findmyschool.vic.gov.au</w:t>
              </w:r>
            </w:hyperlink>
            <w:r w:rsidRPr="00D31AC0">
              <w:rPr>
                <w:rFonts w:ascii="Dubai" w:hAnsi="Dubai" w:cs="Dubai"/>
                <w:b w:val="0"/>
                <w:bCs w:val="0"/>
                <w:sz w:val="18"/>
                <w:szCs w:val="18"/>
                <w:rtl/>
              </w:rPr>
              <w:t xml:space="preserve"> به صورت زنده در دسترس هستند</w:t>
            </w:r>
          </w:p>
          <w:p w14:paraId="41B6AB10" w14:textId="77777777" w:rsidR="00D31AC0" w:rsidRPr="00D31AC0" w:rsidRDefault="00D31AC0" w:rsidP="00D31AC0">
            <w:pPr>
              <w:bidi/>
              <w:spacing w:before="60" w:after="60" w:line="216" w:lineRule="auto"/>
              <w:rPr>
                <w:rFonts w:ascii="Dubai" w:hAnsi="Dubai" w:cs="Dubai"/>
                <w:b w:val="0"/>
                <w:bCs w:val="0"/>
                <w:sz w:val="18"/>
                <w:szCs w:val="18"/>
              </w:rPr>
            </w:pPr>
            <w:r w:rsidRPr="00D31AC0">
              <w:rPr>
                <w:rFonts w:ascii="Dubai" w:hAnsi="Dubai" w:cs="Dubai"/>
                <w:b w:val="0"/>
                <w:bCs w:val="0"/>
                <w:sz w:val="18"/>
                <w:szCs w:val="18"/>
                <w:rtl/>
              </w:rPr>
              <w:t xml:space="preserve">والدین/سرپرستان باید به آدرس </w:t>
            </w:r>
            <w:hyperlink r:id="rId28" w:history="1">
              <w:r w:rsidRPr="00D31AC0">
                <w:rPr>
                  <w:rStyle w:val="Hyperlink"/>
                  <w:rFonts w:ascii="Dubai" w:hAnsi="Dubai" w:cs="Dubai"/>
                  <w:b w:val="0"/>
                  <w:bCs w:val="0"/>
                  <w:color w:val="2683C6" w:themeColor="accent2"/>
                  <w:sz w:val="18"/>
                  <w:szCs w:val="18"/>
                  <w:rtl/>
                </w:rPr>
                <w:t>findmyschool.vic.gov.au</w:t>
              </w:r>
            </w:hyperlink>
            <w:r w:rsidRPr="00D31AC0">
              <w:rPr>
                <w:rFonts w:ascii="Dubai" w:hAnsi="Dubai" w:cs="Dubai"/>
                <w:b w:val="0"/>
                <w:bCs w:val="0"/>
                <w:sz w:val="18"/>
                <w:szCs w:val="18"/>
                <w:rtl/>
              </w:rPr>
              <w:t xml:space="preserve"> مراجعه کنند تا مکتب محله تعیین شده خود را برای سال 2024 بیابند.</w:t>
            </w:r>
          </w:p>
          <w:p w14:paraId="6534A37F" w14:textId="3D3378A6" w:rsidR="00F26F13" w:rsidRPr="00D31AC0" w:rsidRDefault="00D31AC0" w:rsidP="00D31AC0">
            <w:pPr>
              <w:bidi/>
              <w:spacing w:before="60" w:after="60" w:line="216" w:lineRule="auto"/>
              <w:rPr>
                <w:rFonts w:ascii="Dubai" w:hAnsi="Dubai" w:cs="Dubai"/>
                <w:sz w:val="18"/>
                <w:szCs w:val="18"/>
              </w:rPr>
            </w:pPr>
            <w:r w:rsidRPr="00D31AC0">
              <w:rPr>
                <w:rFonts w:ascii="Dubai" w:hAnsi="Dubai" w:cs="Dubai"/>
                <w:b w:val="0"/>
                <w:bCs w:val="0"/>
                <w:sz w:val="18"/>
                <w:szCs w:val="18"/>
                <w:rtl/>
              </w:rPr>
              <w:t>بسته معلوماتی ثبت نام برای والدین/سرپرستان برای دانلود در</w:t>
            </w:r>
            <w:hyperlink r:id="rId29" w:history="1">
              <w:r w:rsidRPr="00D31AC0">
                <w:rPr>
                  <w:rFonts w:ascii="Dubai" w:hAnsi="Dubai" w:cs="Dubai"/>
                  <w:b w:val="0"/>
                  <w:bCs w:val="0"/>
                  <w:color w:val="0070C0"/>
                  <w:sz w:val="18"/>
                  <w:szCs w:val="18"/>
                  <w:u w:val="single"/>
                  <w:rtl/>
                </w:rPr>
                <w:t xml:space="preserve">Enrolling in Foundation (Prep) </w:t>
              </w:r>
            </w:hyperlink>
            <w:r w:rsidRPr="00D31AC0">
              <w:rPr>
                <w:rFonts w:ascii="Dubai" w:hAnsi="Dubai" w:cs="Dubai"/>
                <w:b w:val="0"/>
                <w:bCs w:val="0"/>
                <w:sz w:val="18"/>
                <w:szCs w:val="18"/>
                <w:rtl/>
              </w:rPr>
              <w:t>در دسترس است.</w:t>
            </w:r>
          </w:p>
        </w:tc>
        <w:tc>
          <w:tcPr>
            <w:tcW w:w="845" w:type="pct"/>
            <w:shd w:val="clear" w:color="auto" w:fill="D3F5F7" w:themeFill="accent3" w:themeFillTint="33"/>
          </w:tcPr>
          <w:p w14:paraId="05D823E3" w14:textId="1D6CE77E" w:rsidR="00D31AC0" w:rsidRPr="00E6726E" w:rsidRDefault="00D31AC0" w:rsidP="00D31AC0">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با شروع ترم 2، 2023</w:t>
            </w:r>
          </w:p>
        </w:tc>
      </w:tr>
      <w:tr w:rsidR="001531AF" w:rsidRPr="00F875DC" w14:paraId="507A1D4B" w14:textId="77777777" w:rsidTr="00E6726E">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cPr>
          <w:p w14:paraId="2FCF85DF" w14:textId="158971C8" w:rsidR="00141AD9"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مکاتب ابتدایی ممکن است بسته های معلوماتی ثبت نام را بین خانواده های آینده و جامعه مکتب شان توزیع کنند.</w:t>
            </w:r>
          </w:p>
        </w:tc>
        <w:tc>
          <w:tcPr>
            <w:tcW w:w="845" w:type="pct"/>
            <w:shd w:val="clear" w:color="auto" w:fill="F2F2F2" w:themeFill="background1" w:themeFillShade="F2"/>
          </w:tcPr>
          <w:p w14:paraId="474F83A5" w14:textId="5D300054" w:rsidR="00DE5C3B" w:rsidRPr="00E6726E" w:rsidRDefault="00E6726E" w:rsidP="00D31AC0">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از هفته 1، ترم 2 2023</w:t>
            </w:r>
          </w:p>
        </w:tc>
      </w:tr>
      <w:tr w:rsidR="001531AF" w:rsidRPr="00F875DC" w14:paraId="2B2BED16" w14:textId="77777777" w:rsidTr="00443153">
        <w:trPr>
          <w:trHeight w:val="586"/>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77C2A39B" w14:textId="79120047" w:rsidR="00E6726E" w:rsidRPr="00E6726E" w:rsidRDefault="00E6726E" w:rsidP="00E6726E">
            <w:pPr>
              <w:bidi/>
              <w:spacing w:before="60" w:after="60" w:line="216" w:lineRule="auto"/>
              <w:rPr>
                <w:rFonts w:ascii="Dubai" w:hAnsi="Dubai" w:cs="Dubai"/>
                <w:b w:val="0"/>
                <w:bCs w:val="0"/>
                <w:sz w:val="18"/>
                <w:szCs w:val="18"/>
              </w:rPr>
            </w:pPr>
            <w:r w:rsidRPr="00D31AC0">
              <w:rPr>
                <w:rFonts w:ascii="Dubai" w:hAnsi="Dubai" w:cs="Dubai"/>
                <w:sz w:val="18"/>
                <w:szCs w:val="18"/>
                <w:rtl/>
              </w:rPr>
              <w:t xml:space="preserve">درخواست های ثبت نام باز است </w:t>
            </w:r>
            <w:r w:rsidRPr="00E6726E">
              <w:rPr>
                <w:rFonts w:ascii="Dubai" w:hAnsi="Dubai" w:cs="Dubai"/>
                <w:b w:val="0"/>
                <w:bCs w:val="0"/>
                <w:sz w:val="18"/>
                <w:szCs w:val="18"/>
                <w:rtl/>
              </w:rPr>
              <w:t>- والدین/سرپرستان می توانند درخواست ثبت نام تکمیل شده خود را از این تاریخ به یک مکتب ابتدایی دولتی روان کنند.</w:t>
            </w:r>
          </w:p>
        </w:tc>
        <w:tc>
          <w:tcPr>
            <w:tcW w:w="845" w:type="pct"/>
            <w:shd w:val="clear" w:color="auto" w:fill="D3F5F7" w:themeFill="accent3" w:themeFillTint="33"/>
          </w:tcPr>
          <w:p w14:paraId="010B5797" w14:textId="189E58F7" w:rsidR="00141AD9" w:rsidRPr="00E6726E" w:rsidRDefault="00E6726E" w:rsidP="00E6726E">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از هفته 1، ترم 2، 2023</w:t>
            </w:r>
          </w:p>
        </w:tc>
      </w:tr>
      <w:tr w:rsidR="001531AF" w:rsidRPr="00F875DC" w14:paraId="782FDA64" w14:textId="77777777" w:rsidTr="001531A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4F33256E" w14:textId="77777777" w:rsidR="00141AD9" w:rsidRPr="00D31AC0" w:rsidRDefault="00C403F4" w:rsidP="00D31AC0">
            <w:pPr>
              <w:bidi/>
              <w:spacing w:before="60" w:after="60" w:line="216" w:lineRule="auto"/>
              <w:jc w:val="center"/>
              <w:rPr>
                <w:rFonts w:ascii="Dubai" w:hAnsi="Dubai" w:cs="Dubai"/>
                <w:sz w:val="18"/>
                <w:szCs w:val="18"/>
              </w:rPr>
            </w:pPr>
            <w:r w:rsidRPr="00D31AC0">
              <w:rPr>
                <w:rFonts w:ascii="Dubai" w:hAnsi="Dubai" w:cs="Dubai"/>
                <w:sz w:val="18"/>
                <w:szCs w:val="18"/>
                <w:rtl/>
              </w:rPr>
              <w:t>ترم 3: دوشنبه 10 جولای 2023 - جمعه 15 سپتامبر 2023</w:t>
            </w:r>
          </w:p>
        </w:tc>
      </w:tr>
      <w:tr w:rsidR="001531AF" w:rsidRPr="00F875DC" w14:paraId="4F002750" w14:textId="77777777" w:rsidTr="00E6726E">
        <w:trPr>
          <w:trHeight w:val="563"/>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cPr>
          <w:p w14:paraId="5EDA265D" w14:textId="2EA89423" w:rsidR="00141AD9" w:rsidRPr="00E6726E" w:rsidRDefault="00E6726E" w:rsidP="00E6726E">
            <w:pPr>
              <w:bidi/>
              <w:spacing w:before="60" w:after="60" w:line="216" w:lineRule="auto"/>
              <w:rPr>
                <w:rFonts w:ascii="Dubai" w:hAnsi="Dubai" w:cs="Dubai"/>
                <w:b w:val="0"/>
                <w:bCs w:val="0"/>
                <w:sz w:val="18"/>
                <w:szCs w:val="18"/>
              </w:rPr>
            </w:pPr>
            <w:r w:rsidRPr="00D31AC0">
              <w:rPr>
                <w:rFonts w:ascii="Dubai" w:hAnsi="Dubai" w:cs="Dubai"/>
                <w:sz w:val="18"/>
                <w:szCs w:val="18"/>
                <w:rtl/>
              </w:rPr>
              <w:t xml:space="preserve">مهلت درخواست های ثبت نام - </w:t>
            </w:r>
            <w:r w:rsidRPr="00E6726E">
              <w:rPr>
                <w:rFonts w:ascii="Dubai" w:hAnsi="Dubai" w:cs="Dubai"/>
                <w:b w:val="0"/>
                <w:bCs w:val="0"/>
                <w:sz w:val="18"/>
                <w:szCs w:val="18"/>
                <w:rtl/>
              </w:rPr>
              <w:t>والدین/سرپرستان درخواست ثبت نام تکمیل شده خود را تا این تاریخ به یک مکتب ابتدایی دولتی روان می کنند.</w:t>
            </w:r>
          </w:p>
        </w:tc>
        <w:tc>
          <w:tcPr>
            <w:tcW w:w="845" w:type="pct"/>
            <w:shd w:val="clear" w:color="auto" w:fill="F2F2F2"/>
          </w:tcPr>
          <w:p w14:paraId="71FE9752" w14:textId="7B420436" w:rsidR="00141AD9" w:rsidRPr="00E6726E" w:rsidRDefault="00E6726E" w:rsidP="00D31AC0">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28 جولای 2023</w:t>
            </w:r>
          </w:p>
        </w:tc>
      </w:tr>
      <w:tr w:rsidR="001531AF" w:rsidRPr="00F875DC" w14:paraId="712768E8" w14:textId="77777777" w:rsidTr="00443153">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6E541460" w14:textId="77777777" w:rsidR="00E6726E"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 xml:space="preserve">مکاتب ابتدایی طبق «ترتیب اولویت پذیرش» تحت دستورالعمل پذیرش بخش، نتایج ثبت‌ نام (مقطع پایه) Foundation (آمادگی) را به‌ طور کتبی به والدین/سرپرستان اطلاع می‌دهند. این ممکن است بشمولِ مکتوبی برای تأیید ثبت نام، مکتوب پیشنهاد یا مکتوب درخواست ناموفق باشد. </w:t>
            </w:r>
          </w:p>
          <w:p w14:paraId="53F11216" w14:textId="61DD59F8" w:rsidR="00E83D46"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به والدین/سرپرستان که یک مکتوب درخواست ناموفق روان شده اند ممکن است شروع به ارسال درخواست تجدیدنظر کتبی عدم پذیرش به مکتب ابتدایی مورد نظر خود کنند.</w:t>
            </w:r>
          </w:p>
        </w:tc>
        <w:tc>
          <w:tcPr>
            <w:tcW w:w="845" w:type="pct"/>
            <w:shd w:val="clear" w:color="auto" w:fill="D3F5F7" w:themeFill="accent3" w:themeFillTint="33"/>
          </w:tcPr>
          <w:p w14:paraId="2638EEA1" w14:textId="6286A10D" w:rsidR="00B812BE" w:rsidRPr="00E6726E" w:rsidRDefault="00C403F4" w:rsidP="00D31AC0">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 xml:space="preserve"> </w:t>
            </w:r>
            <w:r w:rsidR="00E6726E" w:rsidRPr="00E6726E">
              <w:rPr>
                <w:rFonts w:ascii="Dubai" w:hAnsi="Dubai" w:cs="Dubai"/>
                <w:b/>
                <w:bCs/>
                <w:sz w:val="18"/>
                <w:szCs w:val="18"/>
                <w:rtl/>
              </w:rPr>
              <w:t xml:space="preserve"> تا جمعه 11 آگوست 2023</w:t>
            </w:r>
          </w:p>
        </w:tc>
      </w:tr>
      <w:tr w:rsidR="001531AF" w:rsidRPr="00F875DC" w14:paraId="1A6FE90A" w14:textId="77777777" w:rsidTr="00E6726E">
        <w:trPr>
          <w:trHeight w:val="431"/>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hemeFill="background1" w:themeFillShade="F2"/>
          </w:tcPr>
          <w:p w14:paraId="0FF084FE" w14:textId="33FE75A5" w:rsidR="00141AD9"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والدین/سرپرستان که مکتوب پیشنهاد را دریافت کردند نشان دهنده پذیرش طفل شان تا این تاریخ است.</w:t>
            </w:r>
          </w:p>
        </w:tc>
        <w:tc>
          <w:tcPr>
            <w:tcW w:w="845" w:type="pct"/>
            <w:shd w:val="clear" w:color="auto" w:fill="F2F2F2" w:themeFill="background1" w:themeFillShade="F2"/>
          </w:tcPr>
          <w:p w14:paraId="192ACFBB" w14:textId="33A74B3F" w:rsidR="00141AD9" w:rsidRPr="00E6726E" w:rsidRDefault="00E6726E" w:rsidP="00D31AC0">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25 آگوست 2023</w:t>
            </w:r>
          </w:p>
        </w:tc>
      </w:tr>
      <w:tr w:rsidR="001531AF" w:rsidRPr="00F875DC" w14:paraId="7D2FC886" w14:textId="77777777" w:rsidTr="00443153">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524BEFA3" w14:textId="31E4874D" w:rsidR="00141AD9" w:rsidRPr="00E6726E" w:rsidRDefault="00E6726E" w:rsidP="00E6726E">
            <w:pPr>
              <w:bidi/>
              <w:spacing w:before="60" w:after="60" w:line="216" w:lineRule="auto"/>
              <w:rPr>
                <w:rFonts w:ascii="Dubai" w:hAnsi="Dubai" w:cs="Dubai"/>
                <w:b w:val="0"/>
                <w:bCs w:val="0"/>
                <w:sz w:val="18"/>
                <w:szCs w:val="18"/>
              </w:rPr>
            </w:pPr>
            <w:r w:rsidRPr="00C07E52">
              <w:rPr>
                <w:rFonts w:ascii="Dubai" w:hAnsi="Dubai" w:cs="Dubai"/>
                <w:sz w:val="18"/>
                <w:szCs w:val="18"/>
                <w:rtl/>
              </w:rPr>
              <w:t>آخرین مهلت</w:t>
            </w:r>
            <w:r w:rsidRPr="00E6726E">
              <w:rPr>
                <w:rFonts w:ascii="Dubai" w:hAnsi="Dubai" w:cs="Dubai"/>
                <w:b w:val="0"/>
                <w:bCs w:val="0"/>
                <w:sz w:val="18"/>
                <w:szCs w:val="18"/>
                <w:rtl/>
              </w:rPr>
              <w:t xml:space="preserve"> برای والدین/سرپرستان برای روان کردن درخواست تجدیدنظر کتبی عدم پذیرش در مکتب ابتدایی مورد نظرشان.</w:t>
            </w:r>
          </w:p>
        </w:tc>
        <w:tc>
          <w:tcPr>
            <w:tcW w:w="845" w:type="pct"/>
            <w:shd w:val="clear" w:color="auto" w:fill="D3F5F7" w:themeFill="accent3" w:themeFillTint="33"/>
          </w:tcPr>
          <w:p w14:paraId="4635133C" w14:textId="3CB975AF" w:rsidR="00141AD9" w:rsidRPr="00E6726E" w:rsidRDefault="00E6726E" w:rsidP="00D31AC0">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25 آگوست 2023</w:t>
            </w:r>
          </w:p>
        </w:tc>
      </w:tr>
      <w:tr w:rsidR="001531AF" w:rsidRPr="00F875DC" w14:paraId="0CC3674B" w14:textId="77777777" w:rsidTr="00E6726E">
        <w:trPr>
          <w:trHeight w:val="539"/>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hemeFill="background1" w:themeFillShade="F2"/>
          </w:tcPr>
          <w:p w14:paraId="2D2CB3D1" w14:textId="1DE5710F" w:rsidR="00141AD9"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مکاتب ابتدایی تمام والدین/سرپرستان را به صورت کتبی از نتیجه درخواست تجدید نظر خود در این تاریخ مطلع می کنند.</w:t>
            </w:r>
          </w:p>
        </w:tc>
        <w:tc>
          <w:tcPr>
            <w:tcW w:w="845" w:type="pct"/>
            <w:shd w:val="clear" w:color="auto" w:fill="F2F2F2" w:themeFill="background1" w:themeFillShade="F2"/>
          </w:tcPr>
          <w:p w14:paraId="26FB2B93" w14:textId="6BBBC79B" w:rsidR="00141AD9" w:rsidRPr="00E6726E" w:rsidRDefault="00E6726E" w:rsidP="00D31AC0">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15 سپتامبر 2023</w:t>
            </w:r>
            <w:r w:rsidRPr="00E6726E">
              <w:rPr>
                <w:rFonts w:ascii="Dubai" w:hAnsi="Dubai" w:cs="Dubai"/>
                <w:b/>
                <w:bCs/>
                <w:sz w:val="18"/>
                <w:szCs w:val="18"/>
                <w:rtl/>
              </w:rPr>
              <w:tab/>
            </w:r>
          </w:p>
        </w:tc>
      </w:tr>
      <w:tr w:rsidR="001531AF" w:rsidRPr="00F875DC" w14:paraId="23AC45F7" w14:textId="77777777" w:rsidTr="001531A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3F5E6743" w14:textId="77777777" w:rsidR="00141AD9" w:rsidRPr="00D31AC0" w:rsidRDefault="00C403F4" w:rsidP="00D31AC0">
            <w:pPr>
              <w:bidi/>
              <w:spacing w:before="60" w:after="60" w:line="216" w:lineRule="auto"/>
              <w:jc w:val="center"/>
              <w:rPr>
                <w:rFonts w:ascii="Dubai" w:hAnsi="Dubai" w:cs="Dubai"/>
                <w:sz w:val="18"/>
                <w:szCs w:val="18"/>
              </w:rPr>
            </w:pPr>
            <w:r w:rsidRPr="00D31AC0">
              <w:rPr>
                <w:rFonts w:ascii="Dubai" w:hAnsi="Dubai" w:cs="Dubai"/>
                <w:sz w:val="18"/>
                <w:szCs w:val="18"/>
                <w:rtl/>
              </w:rPr>
              <w:t>ترم 4: دوشنبه 2 اکتبر 2023 - چهارشنبه 20 دسامبر 2023</w:t>
            </w:r>
          </w:p>
        </w:tc>
      </w:tr>
      <w:tr w:rsidR="001531AF" w:rsidRPr="00F875DC" w14:paraId="7BA62E8E" w14:textId="77777777" w:rsidTr="00443153">
        <w:trPr>
          <w:trHeight w:val="397"/>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2304D94B" w14:textId="24721DB0" w:rsidR="00E6726E"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مکاتب ابتدایی میزبان جلسات انتقالی هستند.</w:t>
            </w:r>
          </w:p>
        </w:tc>
        <w:tc>
          <w:tcPr>
            <w:tcW w:w="845" w:type="pct"/>
            <w:shd w:val="clear" w:color="auto" w:fill="D3F5F7" w:themeFill="accent3" w:themeFillTint="33"/>
          </w:tcPr>
          <w:p w14:paraId="0C10CD71" w14:textId="68D8B53F" w:rsidR="00C15CF1" w:rsidRPr="00E6726E" w:rsidRDefault="00E6726E" w:rsidP="00E6726E">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در طول ترم 4، 2023</w:t>
            </w:r>
          </w:p>
        </w:tc>
      </w:tr>
      <w:tr w:rsidR="001531AF" w:rsidRPr="00F875DC" w14:paraId="4FE9D0BD" w14:textId="77777777" w:rsidTr="00E6726E">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hemeFill="background1" w:themeFillShade="F2"/>
          </w:tcPr>
          <w:p w14:paraId="3154FADE" w14:textId="0D23A799" w:rsidR="00E6726E" w:rsidRPr="00E6726E" w:rsidRDefault="00E6726E" w:rsidP="00E6726E">
            <w:pPr>
              <w:bidi/>
              <w:spacing w:before="60" w:after="60" w:line="216" w:lineRule="auto"/>
              <w:rPr>
                <w:rFonts w:ascii="Dubai" w:hAnsi="Dubai" w:cs="Dubai"/>
                <w:b w:val="0"/>
                <w:bCs w:val="0"/>
                <w:sz w:val="18"/>
                <w:szCs w:val="18"/>
              </w:rPr>
            </w:pPr>
            <w:r w:rsidRPr="00C07E52">
              <w:rPr>
                <w:rFonts w:ascii="Dubai" w:hAnsi="Dubai" w:cs="Dubai"/>
                <w:sz w:val="18"/>
                <w:szCs w:val="18"/>
                <w:rtl/>
              </w:rPr>
              <w:t>آخرین مهلت</w:t>
            </w:r>
            <w:r w:rsidRPr="00E6726E">
              <w:rPr>
                <w:rFonts w:ascii="Dubai" w:hAnsi="Dubai" w:cs="Dubai"/>
                <w:b w:val="0"/>
                <w:bCs w:val="0"/>
                <w:sz w:val="18"/>
                <w:szCs w:val="18"/>
                <w:rtl/>
              </w:rPr>
              <w:t xml:space="preserve"> برای والدین/سرپرستان برای ارائه درخواست تجدیدنظر کتبی عدم پذیرش با مدیر منطقه مربوطه، در صورتی که در درخواست تجدیدنظر شان به مکتب ابتدائیه مورد نظرش ناموفق بوده اند.</w:t>
            </w:r>
          </w:p>
        </w:tc>
        <w:tc>
          <w:tcPr>
            <w:tcW w:w="845" w:type="pct"/>
            <w:shd w:val="clear" w:color="auto" w:fill="F2F2F2" w:themeFill="background1" w:themeFillShade="F2"/>
          </w:tcPr>
          <w:p w14:paraId="2428E51A" w14:textId="69EF9D50" w:rsidR="00E27264" w:rsidRPr="00E6726E" w:rsidRDefault="00E6726E" w:rsidP="00E6726E">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20 اکتبر 2023</w:t>
            </w:r>
          </w:p>
        </w:tc>
      </w:tr>
      <w:tr w:rsidR="001531AF" w:rsidRPr="00F875DC" w14:paraId="35230FAA" w14:textId="77777777" w:rsidTr="00443153">
        <w:trPr>
          <w:trHeight w:val="907"/>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57F9C8A3" w14:textId="7B7E6135" w:rsidR="00E6726E" w:rsidRPr="00E6726E" w:rsidRDefault="00C07E52" w:rsidP="00E6726E">
            <w:pPr>
              <w:bidi/>
              <w:spacing w:before="60" w:after="60" w:line="216" w:lineRule="auto"/>
              <w:rPr>
                <w:rFonts w:ascii="Dubai" w:hAnsi="Dubai" w:cs="Dubai"/>
                <w:b w:val="0"/>
                <w:bCs w:val="0"/>
                <w:sz w:val="18"/>
                <w:szCs w:val="18"/>
              </w:rPr>
            </w:pPr>
            <w:r>
              <w:rPr>
                <w:rFonts w:ascii="Dubai" w:hAnsi="Dubai" w:cs="Dubai" w:hint="cs"/>
                <w:b w:val="0"/>
                <w:bCs w:val="0"/>
                <w:sz w:val="18"/>
                <w:szCs w:val="18"/>
                <w:rtl/>
              </w:rPr>
              <w:t>مراکز ساحوی</w:t>
            </w:r>
            <w:r w:rsidR="00E6726E" w:rsidRPr="00E6726E">
              <w:rPr>
                <w:rFonts w:ascii="Dubai" w:hAnsi="Dubai" w:cs="Dubai"/>
                <w:b w:val="0"/>
                <w:bCs w:val="0"/>
                <w:sz w:val="18"/>
                <w:szCs w:val="18"/>
                <w:rtl/>
              </w:rPr>
              <w:t xml:space="preserve"> تا این تاریخ نتیجه درخواست‌های عدم پذیرش مدیر منطقه را به صورت کتبی به همه والدین/سرپرستان اطلاع می‌دهند. این صرف در مورد درخواست‌هایی که تا تاریخ پایانی جمعه 20 اکتبر 2023 دریافت می‌شوند، تطبیق می‌شود.  </w:t>
            </w:r>
          </w:p>
        </w:tc>
        <w:tc>
          <w:tcPr>
            <w:tcW w:w="845" w:type="pct"/>
            <w:shd w:val="clear" w:color="auto" w:fill="D3F5F7" w:themeFill="accent3" w:themeFillTint="33"/>
          </w:tcPr>
          <w:p w14:paraId="2492F739" w14:textId="43C6DFD0" w:rsidR="00141AD9" w:rsidRPr="00E6726E" w:rsidRDefault="00E6726E" w:rsidP="00E6726E">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17 نوامبر 2023</w:t>
            </w:r>
          </w:p>
        </w:tc>
      </w:tr>
    </w:tbl>
    <w:p w14:paraId="1D1CAAF3" w14:textId="77777777" w:rsidR="00141AD9" w:rsidRPr="00F875DC" w:rsidRDefault="00141AD9" w:rsidP="00141AD9">
      <w:pPr>
        <w:rPr>
          <w:rFonts w:ascii="Dubai" w:hAnsi="Dubai" w:cs="Dubai"/>
          <w:sz w:val="20"/>
          <w:szCs w:val="20"/>
        </w:rPr>
        <w:sectPr w:rsidR="00141AD9" w:rsidRPr="00F875DC" w:rsidSect="000D1A11">
          <w:headerReference w:type="default" r:id="rId30"/>
          <w:footerReference w:type="even" r:id="rId31"/>
          <w:footerReference w:type="default" r:id="rId32"/>
          <w:type w:val="continuous"/>
          <w:pgSz w:w="11900" w:h="16840"/>
          <w:pgMar w:top="1702" w:right="851" w:bottom="0" w:left="851" w:header="709" w:footer="456" w:gutter="0"/>
          <w:cols w:space="708"/>
          <w:docGrid w:linePitch="360"/>
        </w:sectPr>
      </w:pPr>
    </w:p>
    <w:p w14:paraId="6FD6FCF9" w14:textId="77777777" w:rsidR="00E3613D" w:rsidRPr="00F875DC" w:rsidRDefault="00E3613D" w:rsidP="0016287D">
      <w:pPr>
        <w:pStyle w:val="FootnoteText"/>
        <w:ind w:right="4507"/>
        <w:rPr>
          <w:rFonts w:ascii="Dubai" w:hAnsi="Dubai" w:cs="Dubai"/>
          <w:sz w:val="20"/>
          <w:szCs w:val="20"/>
        </w:rPr>
        <w:sectPr w:rsidR="00E3613D" w:rsidRPr="00F875DC" w:rsidSect="00981635">
          <w:headerReference w:type="even" r:id="rId33"/>
          <w:headerReference w:type="default" r:id="rId34"/>
          <w:footerReference w:type="even" r:id="rId35"/>
          <w:footerReference w:type="default" r:id="rId36"/>
          <w:headerReference w:type="first" r:id="rId37"/>
          <w:footerReference w:type="first" r:id="rId38"/>
          <w:type w:val="continuous"/>
          <w:pgSz w:w="11900" w:h="16840"/>
          <w:pgMar w:top="2835" w:right="567" w:bottom="2835" w:left="567" w:header="709" w:footer="709" w:gutter="0"/>
          <w:cols w:num="2" w:space="708"/>
          <w:docGrid w:linePitch="360"/>
        </w:sectPr>
      </w:pPr>
    </w:p>
    <w:p w14:paraId="25B3CE5A" w14:textId="77777777" w:rsidR="00122369" w:rsidRPr="00F875DC" w:rsidRDefault="00122369" w:rsidP="007D40FC">
      <w:pPr>
        <w:pStyle w:val="Copyrighttext"/>
        <w:rPr>
          <w:rFonts w:ascii="Dubai" w:hAnsi="Dubai" w:cs="Dubai"/>
          <w:sz w:val="20"/>
          <w:szCs w:val="20"/>
        </w:rPr>
      </w:pPr>
    </w:p>
    <w:sectPr w:rsidR="00122369" w:rsidRPr="00F875DC"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D9DDD" w14:textId="77777777" w:rsidR="00F0061C" w:rsidRDefault="00F0061C">
      <w:pPr>
        <w:spacing w:after="0"/>
      </w:pPr>
      <w:r>
        <w:separator/>
      </w:r>
    </w:p>
  </w:endnote>
  <w:endnote w:type="continuationSeparator" w:id="0">
    <w:p w14:paraId="6E3F1E90" w14:textId="77777777" w:rsidR="00F0061C" w:rsidRDefault="00F006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embedRegular r:id="rId1" w:fontKey="{E4453D16-A880-4D81-BA5D-D9B9379D9898}"/>
    <w:embedBold r:id="rId2" w:fontKey="{82C8CCDD-460C-4A92-9A98-95D8BECAA72D}"/>
    <w:embedItalic r:id="rId3" w:fontKey="{B6546244-362E-4124-AB36-9671345F8FCF}"/>
  </w:font>
  <w:font w:name="Calibri">
    <w:panose1 w:val="020F0502020204030204"/>
    <w:charset w:val="00"/>
    <w:family w:val="swiss"/>
    <w:pitch w:val="variable"/>
    <w:sig w:usb0="E4002EFF" w:usb1="C000247B" w:usb2="00000009" w:usb3="00000000" w:csb0="000001FF" w:csb1="00000000"/>
    <w:embedRegular r:id="rId4" w:subsetted="1" w:fontKey="{AEF5FD9F-3A54-4D6D-AFB4-289E06510A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B1F3" w14:textId="77777777" w:rsidR="000D1A11" w:rsidRDefault="00C403F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98DB41C"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CE5F" w14:textId="77777777" w:rsidR="000D1A11" w:rsidRDefault="00C403F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1740CFE1" w14:textId="26719F21" w:rsidR="000D1A11" w:rsidRDefault="00D3421F" w:rsidP="00D3421F">
    <w:pPr>
      <w:tabs>
        <w:tab w:val="center" w:pos="4513"/>
        <w:tab w:val="right" w:pos="9026"/>
      </w:tabs>
      <w:ind w:firstLine="360"/>
      <w:jc w:val="right"/>
    </w:pPr>
    <w:r w:rsidRPr="00D3421F">
      <w:rPr>
        <w:rFonts w:ascii="Dubai" w:hAnsi="Dubai" w:cs="Dubai"/>
      </w:rPr>
      <w:t xml:space="preserve">Dari | </w:t>
    </w:r>
    <w:r w:rsidRPr="00D3421F">
      <w:rPr>
        <w:rFonts w:ascii="Dubai" w:hAnsi="Dubai" w:cs="Dubai"/>
        <w:rtl/>
      </w:rPr>
      <w:t>دری</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0258" w14:textId="77777777" w:rsidR="00A31926" w:rsidRDefault="00C403F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6EEA802"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B394" w14:textId="77777777" w:rsidR="00A31926" w:rsidRDefault="00C403F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3931760"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0669"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F6D25" w14:textId="77777777" w:rsidR="00F0061C" w:rsidRDefault="00F0061C">
      <w:pPr>
        <w:spacing w:after="0"/>
      </w:pPr>
      <w:r>
        <w:separator/>
      </w:r>
    </w:p>
  </w:footnote>
  <w:footnote w:type="continuationSeparator" w:id="0">
    <w:p w14:paraId="2035ADEE" w14:textId="77777777" w:rsidR="00F0061C" w:rsidRDefault="00F006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8BF42" w14:textId="77777777" w:rsidR="000D1A11" w:rsidRDefault="006840E2">
    <w:pPr>
      <w:pStyle w:val="Header"/>
    </w:pPr>
    <w:sdt>
      <w:sdtPr>
        <w:id w:val="-1840154084"/>
        <w:docPartObj>
          <w:docPartGallery w:val="Watermarks"/>
          <w:docPartUnique/>
        </w:docPartObj>
      </w:sdtPr>
      <w:sdtEndPr/>
      <w:sdtContent>
        <w:r w:rsidR="000119D0">
          <w:rPr>
            <w:noProof/>
          </w:rPr>
          <mc:AlternateContent>
            <mc:Choice Requires="wps">
              <w:drawing>
                <wp:anchor distT="0" distB="0" distL="114300" distR="114300" simplePos="0" relativeHeight="251656192" behindDoc="1" locked="0" layoutInCell="0" allowOverlap="1" wp14:anchorId="752C3D1F" wp14:editId="3D31C240">
                  <wp:simplePos x="0" y="0"/>
                  <wp:positionH relativeFrom="margin">
                    <wp:align>center</wp:align>
                  </wp:positionH>
                  <wp:positionV relativeFrom="margin">
                    <wp:align>center</wp:align>
                  </wp:positionV>
                  <wp:extent cx="5237480" cy="3142615"/>
                  <wp:effectExtent l="0" t="1143000" r="0" b="657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C388D6" w14:textId="77777777" w:rsidR="000119D0" w:rsidRDefault="00C403F4" w:rsidP="000119D0">
                              <w:pPr>
                                <w:bidi/>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rtl/>
                                  <w14:textFill>
                                    <w14:solidFill>
                                      <w14:srgbClr w14:val="C0C0C0">
                                        <w14:alpha w14:val="50000"/>
                                      </w14:srgbClr>
                                    </w14:solidFill>
                                  </w14:textFill>
                                </w:rPr>
                                <w:t>پیش نویس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2C3D1F" id="_x0000_t202" coordsize="21600,21600" o:spt="202" path="m,l,21600r21600,l21600,xe">
                  <v:stroke joinstyle="miter"/>
                  <v:path gradientshapeok="t" o:connecttype="rect"/>
                </v:shapetype>
                <v:shape id="Text Box 10" o:spid="_x0000_s1027" type="#_x0000_t202"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44C388D6" w14:textId="77777777" w:rsidR="000119D0" w:rsidRDefault="00C403F4" w:rsidP="000119D0">
                        <w:pPr>
                          <w:bidi/>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rtl/>
                            <w14:textFill>
                              <w14:solidFill>
                                <w14:srgbClr w14:val="C0C0C0">
                                  <w14:alpha w14:val="50000"/>
                                </w14:srgbClr>
                              </w14:solidFill>
                            </w14:textFill>
                          </w:rPr>
                          <w:t>پیش نویس</w:t>
                        </w:r>
                      </w:p>
                    </w:txbxContent>
                  </v:textbox>
                  <w10:wrap anchorx="margin" anchory="margin"/>
                </v:shape>
              </w:pict>
            </mc:Fallback>
          </mc:AlternateContent>
        </w:r>
      </w:sdtContent>
    </w:sdt>
    <w:r w:rsidR="00B32DD9">
      <w:rPr>
        <w:noProof/>
      </w:rPr>
      <w:drawing>
        <wp:anchor distT="0" distB="0" distL="114300" distR="114300" simplePos="0" relativeHeight="251658240" behindDoc="1" locked="0" layoutInCell="1" allowOverlap="1" wp14:anchorId="38F5F1FC" wp14:editId="4E511721">
          <wp:simplePos x="0" y="0"/>
          <wp:positionH relativeFrom="page">
            <wp:posOffset>0</wp:posOffset>
          </wp:positionH>
          <wp:positionV relativeFrom="page">
            <wp:posOffset>0</wp:posOffset>
          </wp:positionV>
          <wp:extent cx="7550421" cy="10672107"/>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7132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6315"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C9F6" w14:textId="77777777" w:rsidR="003967DD" w:rsidRDefault="006840E2">
    <w:pPr>
      <w:pStyle w:val="Header"/>
    </w:pPr>
    <w:sdt>
      <w:sdtPr>
        <w:id w:val="1066611216"/>
        <w:docPartObj>
          <w:docPartGallery w:val="Watermarks"/>
          <w:docPartUnique/>
        </w:docPartObj>
      </w:sdtPr>
      <w:sdtEndPr/>
      <w:sdtContent>
        <w:r>
          <w:rPr>
            <w:noProof/>
          </w:rPr>
          <w:pict w14:anchorId="17F12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rPr>
        <w:noProof/>
      </w:rPr>
      <w:drawing>
        <wp:anchor distT="0" distB="0" distL="114300" distR="114300" simplePos="0" relativeHeight="251657216" behindDoc="1" locked="0" layoutInCell="1" allowOverlap="1" wp14:anchorId="1A069DB5" wp14:editId="0ADCE36D">
          <wp:simplePos x="0" y="0"/>
          <wp:positionH relativeFrom="page">
            <wp:align>left</wp:align>
          </wp:positionH>
          <wp:positionV relativeFrom="page">
            <wp:align>top</wp:align>
          </wp:positionV>
          <wp:extent cx="7550421" cy="10684798"/>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3581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D8C9"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C1DCB66E">
      <w:start w:val="1"/>
      <w:numFmt w:val="bullet"/>
      <w:lvlText w:val=""/>
      <w:lvlJc w:val="left"/>
      <w:pPr>
        <w:ind w:left="720" w:hanging="360"/>
      </w:pPr>
      <w:rPr>
        <w:rFonts w:ascii="Symbol" w:hAnsi="Symbol" w:hint="default"/>
      </w:rPr>
    </w:lvl>
    <w:lvl w:ilvl="1" w:tplc="15801458" w:tentative="1">
      <w:start w:val="1"/>
      <w:numFmt w:val="bullet"/>
      <w:lvlText w:val="o"/>
      <w:lvlJc w:val="left"/>
      <w:pPr>
        <w:ind w:left="1440" w:hanging="360"/>
      </w:pPr>
      <w:rPr>
        <w:rFonts w:ascii="Courier New" w:hAnsi="Courier New" w:cs="Courier New" w:hint="default"/>
      </w:rPr>
    </w:lvl>
    <w:lvl w:ilvl="2" w:tplc="EDF2E052" w:tentative="1">
      <w:start w:val="1"/>
      <w:numFmt w:val="bullet"/>
      <w:lvlText w:val=""/>
      <w:lvlJc w:val="left"/>
      <w:pPr>
        <w:ind w:left="2160" w:hanging="360"/>
      </w:pPr>
      <w:rPr>
        <w:rFonts w:ascii="Wingdings" w:hAnsi="Wingdings" w:hint="default"/>
      </w:rPr>
    </w:lvl>
    <w:lvl w:ilvl="3" w:tplc="4D52C9AC" w:tentative="1">
      <w:start w:val="1"/>
      <w:numFmt w:val="bullet"/>
      <w:lvlText w:val=""/>
      <w:lvlJc w:val="left"/>
      <w:pPr>
        <w:ind w:left="2880" w:hanging="360"/>
      </w:pPr>
      <w:rPr>
        <w:rFonts w:ascii="Symbol" w:hAnsi="Symbol" w:hint="default"/>
      </w:rPr>
    </w:lvl>
    <w:lvl w:ilvl="4" w:tplc="63BED528" w:tentative="1">
      <w:start w:val="1"/>
      <w:numFmt w:val="bullet"/>
      <w:lvlText w:val="o"/>
      <w:lvlJc w:val="left"/>
      <w:pPr>
        <w:ind w:left="3600" w:hanging="360"/>
      </w:pPr>
      <w:rPr>
        <w:rFonts w:ascii="Courier New" w:hAnsi="Courier New" w:cs="Courier New" w:hint="default"/>
      </w:rPr>
    </w:lvl>
    <w:lvl w:ilvl="5" w:tplc="1DC6A90C" w:tentative="1">
      <w:start w:val="1"/>
      <w:numFmt w:val="bullet"/>
      <w:lvlText w:val=""/>
      <w:lvlJc w:val="left"/>
      <w:pPr>
        <w:ind w:left="4320" w:hanging="360"/>
      </w:pPr>
      <w:rPr>
        <w:rFonts w:ascii="Wingdings" w:hAnsi="Wingdings" w:hint="default"/>
      </w:rPr>
    </w:lvl>
    <w:lvl w:ilvl="6" w:tplc="D2BAE5D6" w:tentative="1">
      <w:start w:val="1"/>
      <w:numFmt w:val="bullet"/>
      <w:lvlText w:val=""/>
      <w:lvlJc w:val="left"/>
      <w:pPr>
        <w:ind w:left="5040" w:hanging="360"/>
      </w:pPr>
      <w:rPr>
        <w:rFonts w:ascii="Symbol" w:hAnsi="Symbol" w:hint="default"/>
      </w:rPr>
    </w:lvl>
    <w:lvl w:ilvl="7" w:tplc="033EA96A" w:tentative="1">
      <w:start w:val="1"/>
      <w:numFmt w:val="bullet"/>
      <w:lvlText w:val="o"/>
      <w:lvlJc w:val="left"/>
      <w:pPr>
        <w:ind w:left="5760" w:hanging="360"/>
      </w:pPr>
      <w:rPr>
        <w:rFonts w:ascii="Courier New" w:hAnsi="Courier New" w:cs="Courier New" w:hint="default"/>
      </w:rPr>
    </w:lvl>
    <w:lvl w:ilvl="8" w:tplc="D08073B4"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94564F5C">
      <w:start w:val="1"/>
      <w:numFmt w:val="decimal"/>
      <w:lvlText w:val="%1."/>
      <w:lvlJc w:val="left"/>
      <w:pPr>
        <w:ind w:left="720" w:hanging="360"/>
      </w:pPr>
    </w:lvl>
    <w:lvl w:ilvl="1" w:tplc="0D746F4A">
      <w:start w:val="1"/>
      <w:numFmt w:val="lowerLetter"/>
      <w:lvlText w:val="%2."/>
      <w:lvlJc w:val="left"/>
      <w:pPr>
        <w:ind w:left="1440" w:hanging="360"/>
      </w:pPr>
    </w:lvl>
    <w:lvl w:ilvl="2" w:tplc="D5DE265E">
      <w:start w:val="1"/>
      <w:numFmt w:val="lowerRoman"/>
      <w:lvlText w:val="%3."/>
      <w:lvlJc w:val="right"/>
      <w:pPr>
        <w:ind w:left="2160" w:hanging="180"/>
      </w:pPr>
    </w:lvl>
    <w:lvl w:ilvl="3" w:tplc="70225A80">
      <w:start w:val="1"/>
      <w:numFmt w:val="decimal"/>
      <w:lvlText w:val="%4."/>
      <w:lvlJc w:val="left"/>
      <w:pPr>
        <w:ind w:left="2880" w:hanging="360"/>
      </w:pPr>
    </w:lvl>
    <w:lvl w:ilvl="4" w:tplc="4A70FF14">
      <w:start w:val="1"/>
      <w:numFmt w:val="lowerLetter"/>
      <w:lvlText w:val="%5."/>
      <w:lvlJc w:val="left"/>
      <w:pPr>
        <w:ind w:left="3600" w:hanging="360"/>
      </w:pPr>
    </w:lvl>
    <w:lvl w:ilvl="5" w:tplc="5AFA7AFC">
      <w:start w:val="1"/>
      <w:numFmt w:val="lowerRoman"/>
      <w:lvlText w:val="%6."/>
      <w:lvlJc w:val="right"/>
      <w:pPr>
        <w:ind w:left="4320" w:hanging="180"/>
      </w:pPr>
    </w:lvl>
    <w:lvl w:ilvl="6" w:tplc="AEC446A8">
      <w:start w:val="1"/>
      <w:numFmt w:val="decimal"/>
      <w:lvlText w:val="%7."/>
      <w:lvlJc w:val="left"/>
      <w:pPr>
        <w:ind w:left="5040" w:hanging="360"/>
      </w:pPr>
    </w:lvl>
    <w:lvl w:ilvl="7" w:tplc="0B784884">
      <w:start w:val="1"/>
      <w:numFmt w:val="lowerLetter"/>
      <w:lvlText w:val="%8."/>
      <w:lvlJc w:val="left"/>
      <w:pPr>
        <w:ind w:left="5760" w:hanging="360"/>
      </w:pPr>
    </w:lvl>
    <w:lvl w:ilvl="8" w:tplc="4830CBC6">
      <w:start w:val="1"/>
      <w:numFmt w:val="lowerRoman"/>
      <w:lvlText w:val="%9."/>
      <w:lvlJc w:val="right"/>
      <w:pPr>
        <w:ind w:left="6480" w:hanging="180"/>
      </w:pPr>
    </w:lvl>
  </w:abstractNum>
  <w:abstractNum w:abstractNumId="13" w15:restartNumberingAfterBreak="0">
    <w:nsid w:val="192377E1"/>
    <w:multiLevelType w:val="hybridMultilevel"/>
    <w:tmpl w:val="88E421AA"/>
    <w:lvl w:ilvl="0" w:tplc="5B789A7E">
      <w:start w:val="1"/>
      <w:numFmt w:val="bullet"/>
      <w:lvlText w:val=""/>
      <w:lvlJc w:val="left"/>
      <w:pPr>
        <w:ind w:left="720" w:hanging="360"/>
      </w:pPr>
      <w:rPr>
        <w:rFonts w:ascii="Symbol" w:hAnsi="Symbol" w:hint="default"/>
      </w:rPr>
    </w:lvl>
    <w:lvl w:ilvl="1" w:tplc="603EB374" w:tentative="1">
      <w:start w:val="1"/>
      <w:numFmt w:val="bullet"/>
      <w:lvlText w:val="o"/>
      <w:lvlJc w:val="left"/>
      <w:pPr>
        <w:ind w:left="1440" w:hanging="360"/>
      </w:pPr>
      <w:rPr>
        <w:rFonts w:ascii="Courier New" w:hAnsi="Courier New" w:cs="Courier New" w:hint="default"/>
      </w:rPr>
    </w:lvl>
    <w:lvl w:ilvl="2" w:tplc="12082EB6" w:tentative="1">
      <w:start w:val="1"/>
      <w:numFmt w:val="bullet"/>
      <w:lvlText w:val=""/>
      <w:lvlJc w:val="left"/>
      <w:pPr>
        <w:ind w:left="2160" w:hanging="360"/>
      </w:pPr>
      <w:rPr>
        <w:rFonts w:ascii="Wingdings" w:hAnsi="Wingdings" w:hint="default"/>
      </w:rPr>
    </w:lvl>
    <w:lvl w:ilvl="3" w:tplc="5FE8CC4E" w:tentative="1">
      <w:start w:val="1"/>
      <w:numFmt w:val="bullet"/>
      <w:lvlText w:val=""/>
      <w:lvlJc w:val="left"/>
      <w:pPr>
        <w:ind w:left="2880" w:hanging="360"/>
      </w:pPr>
      <w:rPr>
        <w:rFonts w:ascii="Symbol" w:hAnsi="Symbol" w:hint="default"/>
      </w:rPr>
    </w:lvl>
    <w:lvl w:ilvl="4" w:tplc="6960E796" w:tentative="1">
      <w:start w:val="1"/>
      <w:numFmt w:val="bullet"/>
      <w:lvlText w:val="o"/>
      <w:lvlJc w:val="left"/>
      <w:pPr>
        <w:ind w:left="3600" w:hanging="360"/>
      </w:pPr>
      <w:rPr>
        <w:rFonts w:ascii="Courier New" w:hAnsi="Courier New" w:cs="Courier New" w:hint="default"/>
      </w:rPr>
    </w:lvl>
    <w:lvl w:ilvl="5" w:tplc="288E425A" w:tentative="1">
      <w:start w:val="1"/>
      <w:numFmt w:val="bullet"/>
      <w:lvlText w:val=""/>
      <w:lvlJc w:val="left"/>
      <w:pPr>
        <w:ind w:left="4320" w:hanging="360"/>
      </w:pPr>
      <w:rPr>
        <w:rFonts w:ascii="Wingdings" w:hAnsi="Wingdings" w:hint="default"/>
      </w:rPr>
    </w:lvl>
    <w:lvl w:ilvl="6" w:tplc="E594068C" w:tentative="1">
      <w:start w:val="1"/>
      <w:numFmt w:val="bullet"/>
      <w:lvlText w:val=""/>
      <w:lvlJc w:val="left"/>
      <w:pPr>
        <w:ind w:left="5040" w:hanging="360"/>
      </w:pPr>
      <w:rPr>
        <w:rFonts w:ascii="Symbol" w:hAnsi="Symbol" w:hint="default"/>
      </w:rPr>
    </w:lvl>
    <w:lvl w:ilvl="7" w:tplc="909056FA" w:tentative="1">
      <w:start w:val="1"/>
      <w:numFmt w:val="bullet"/>
      <w:lvlText w:val="o"/>
      <w:lvlJc w:val="left"/>
      <w:pPr>
        <w:ind w:left="5760" w:hanging="360"/>
      </w:pPr>
      <w:rPr>
        <w:rFonts w:ascii="Courier New" w:hAnsi="Courier New" w:cs="Courier New" w:hint="default"/>
      </w:rPr>
    </w:lvl>
    <w:lvl w:ilvl="8" w:tplc="1D42F210"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358CB424"/>
    <w:lvl w:ilvl="0" w:tplc="81C876AA">
      <w:start w:val="1"/>
      <w:numFmt w:val="decimal"/>
      <w:lvlText w:val="%1."/>
      <w:lvlJc w:val="left"/>
      <w:pPr>
        <w:ind w:left="720" w:hanging="360"/>
      </w:pPr>
      <w:rPr>
        <w:b w:val="0"/>
        <w:bCs/>
      </w:rPr>
    </w:lvl>
    <w:lvl w:ilvl="1" w:tplc="8FC28A4E" w:tentative="1">
      <w:start w:val="1"/>
      <w:numFmt w:val="lowerLetter"/>
      <w:lvlText w:val="%2."/>
      <w:lvlJc w:val="left"/>
      <w:pPr>
        <w:ind w:left="1440" w:hanging="360"/>
      </w:pPr>
    </w:lvl>
    <w:lvl w:ilvl="2" w:tplc="7A80FA10" w:tentative="1">
      <w:start w:val="1"/>
      <w:numFmt w:val="lowerRoman"/>
      <w:lvlText w:val="%3."/>
      <w:lvlJc w:val="right"/>
      <w:pPr>
        <w:ind w:left="2160" w:hanging="180"/>
      </w:pPr>
    </w:lvl>
    <w:lvl w:ilvl="3" w:tplc="EF74B65C" w:tentative="1">
      <w:start w:val="1"/>
      <w:numFmt w:val="decimal"/>
      <w:lvlText w:val="%4."/>
      <w:lvlJc w:val="left"/>
      <w:pPr>
        <w:ind w:left="2880" w:hanging="360"/>
      </w:pPr>
    </w:lvl>
    <w:lvl w:ilvl="4" w:tplc="6F941C4E" w:tentative="1">
      <w:start w:val="1"/>
      <w:numFmt w:val="lowerLetter"/>
      <w:lvlText w:val="%5."/>
      <w:lvlJc w:val="left"/>
      <w:pPr>
        <w:ind w:left="3600" w:hanging="360"/>
      </w:pPr>
    </w:lvl>
    <w:lvl w:ilvl="5" w:tplc="484C1E00" w:tentative="1">
      <w:start w:val="1"/>
      <w:numFmt w:val="lowerRoman"/>
      <w:lvlText w:val="%6."/>
      <w:lvlJc w:val="right"/>
      <w:pPr>
        <w:ind w:left="4320" w:hanging="180"/>
      </w:pPr>
    </w:lvl>
    <w:lvl w:ilvl="6" w:tplc="578E62EC" w:tentative="1">
      <w:start w:val="1"/>
      <w:numFmt w:val="decimal"/>
      <w:lvlText w:val="%7."/>
      <w:lvlJc w:val="left"/>
      <w:pPr>
        <w:ind w:left="5040" w:hanging="360"/>
      </w:pPr>
    </w:lvl>
    <w:lvl w:ilvl="7" w:tplc="83A4A5BA" w:tentative="1">
      <w:start w:val="1"/>
      <w:numFmt w:val="lowerLetter"/>
      <w:lvlText w:val="%8."/>
      <w:lvlJc w:val="left"/>
      <w:pPr>
        <w:ind w:left="5760" w:hanging="360"/>
      </w:pPr>
    </w:lvl>
    <w:lvl w:ilvl="8" w:tplc="62F6D8D2"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09369946">
      <w:start w:val="2"/>
      <w:numFmt w:val="decimal"/>
      <w:lvlText w:val="%1."/>
      <w:lvlJc w:val="left"/>
      <w:pPr>
        <w:ind w:left="720" w:hanging="360"/>
      </w:pPr>
    </w:lvl>
    <w:lvl w:ilvl="1" w:tplc="9A1CA0AA">
      <w:start w:val="1"/>
      <w:numFmt w:val="lowerLetter"/>
      <w:lvlText w:val="%2."/>
      <w:lvlJc w:val="left"/>
      <w:pPr>
        <w:ind w:left="1440" w:hanging="360"/>
      </w:pPr>
    </w:lvl>
    <w:lvl w:ilvl="2" w:tplc="2146DBC2">
      <w:start w:val="1"/>
      <w:numFmt w:val="lowerRoman"/>
      <w:lvlText w:val="%3."/>
      <w:lvlJc w:val="right"/>
      <w:pPr>
        <w:ind w:left="2160" w:hanging="180"/>
      </w:pPr>
    </w:lvl>
    <w:lvl w:ilvl="3" w:tplc="578E4306">
      <w:start w:val="1"/>
      <w:numFmt w:val="decimal"/>
      <w:lvlText w:val="%4."/>
      <w:lvlJc w:val="left"/>
      <w:pPr>
        <w:ind w:left="2880" w:hanging="360"/>
      </w:pPr>
    </w:lvl>
    <w:lvl w:ilvl="4" w:tplc="9A1CAC6A">
      <w:start w:val="1"/>
      <w:numFmt w:val="lowerLetter"/>
      <w:lvlText w:val="%5."/>
      <w:lvlJc w:val="left"/>
      <w:pPr>
        <w:ind w:left="3600" w:hanging="360"/>
      </w:pPr>
    </w:lvl>
    <w:lvl w:ilvl="5" w:tplc="C9CAF784">
      <w:start w:val="1"/>
      <w:numFmt w:val="lowerRoman"/>
      <w:lvlText w:val="%6."/>
      <w:lvlJc w:val="right"/>
      <w:pPr>
        <w:ind w:left="4320" w:hanging="180"/>
      </w:pPr>
    </w:lvl>
    <w:lvl w:ilvl="6" w:tplc="4F6A15B2">
      <w:start w:val="1"/>
      <w:numFmt w:val="decimal"/>
      <w:lvlText w:val="%7."/>
      <w:lvlJc w:val="left"/>
      <w:pPr>
        <w:ind w:left="5040" w:hanging="360"/>
      </w:pPr>
    </w:lvl>
    <w:lvl w:ilvl="7" w:tplc="D58877D8">
      <w:start w:val="1"/>
      <w:numFmt w:val="lowerLetter"/>
      <w:lvlText w:val="%8."/>
      <w:lvlJc w:val="left"/>
      <w:pPr>
        <w:ind w:left="5760" w:hanging="360"/>
      </w:pPr>
    </w:lvl>
    <w:lvl w:ilvl="8" w:tplc="FE1406EE">
      <w:start w:val="1"/>
      <w:numFmt w:val="lowerRoman"/>
      <w:lvlText w:val="%9."/>
      <w:lvlJc w:val="right"/>
      <w:pPr>
        <w:ind w:left="6480" w:hanging="180"/>
      </w:pPr>
    </w:lvl>
  </w:abstractNum>
  <w:abstractNum w:abstractNumId="16" w15:restartNumberingAfterBreak="0">
    <w:nsid w:val="208B19E5"/>
    <w:multiLevelType w:val="hybridMultilevel"/>
    <w:tmpl w:val="1B588316"/>
    <w:lvl w:ilvl="0" w:tplc="6854E5D4">
      <w:start w:val="2"/>
      <w:numFmt w:val="decimal"/>
      <w:lvlText w:val="%1."/>
      <w:lvlJc w:val="left"/>
      <w:pPr>
        <w:ind w:left="720" w:hanging="360"/>
      </w:pPr>
    </w:lvl>
    <w:lvl w:ilvl="1" w:tplc="AAE00936">
      <w:start w:val="1"/>
      <w:numFmt w:val="lowerLetter"/>
      <w:lvlText w:val="%2."/>
      <w:lvlJc w:val="left"/>
      <w:pPr>
        <w:ind w:left="1440" w:hanging="360"/>
      </w:pPr>
    </w:lvl>
    <w:lvl w:ilvl="2" w:tplc="A342C1A4">
      <w:start w:val="1"/>
      <w:numFmt w:val="lowerRoman"/>
      <w:lvlText w:val="%3."/>
      <w:lvlJc w:val="right"/>
      <w:pPr>
        <w:ind w:left="2160" w:hanging="180"/>
      </w:pPr>
    </w:lvl>
    <w:lvl w:ilvl="3" w:tplc="35347824">
      <w:start w:val="1"/>
      <w:numFmt w:val="decimal"/>
      <w:lvlText w:val="%4."/>
      <w:lvlJc w:val="left"/>
      <w:pPr>
        <w:ind w:left="2880" w:hanging="360"/>
      </w:pPr>
    </w:lvl>
    <w:lvl w:ilvl="4" w:tplc="8306E874">
      <w:start w:val="1"/>
      <w:numFmt w:val="lowerLetter"/>
      <w:lvlText w:val="%5."/>
      <w:lvlJc w:val="left"/>
      <w:pPr>
        <w:ind w:left="3600" w:hanging="360"/>
      </w:pPr>
    </w:lvl>
    <w:lvl w:ilvl="5" w:tplc="3620F0CA">
      <w:start w:val="1"/>
      <w:numFmt w:val="lowerRoman"/>
      <w:lvlText w:val="%6."/>
      <w:lvlJc w:val="right"/>
      <w:pPr>
        <w:ind w:left="4320" w:hanging="180"/>
      </w:pPr>
    </w:lvl>
    <w:lvl w:ilvl="6" w:tplc="FBE66C9A">
      <w:start w:val="1"/>
      <w:numFmt w:val="decimal"/>
      <w:lvlText w:val="%7."/>
      <w:lvlJc w:val="left"/>
      <w:pPr>
        <w:ind w:left="5040" w:hanging="360"/>
      </w:pPr>
    </w:lvl>
    <w:lvl w:ilvl="7" w:tplc="EC1C8C1A">
      <w:start w:val="1"/>
      <w:numFmt w:val="lowerLetter"/>
      <w:lvlText w:val="%8."/>
      <w:lvlJc w:val="left"/>
      <w:pPr>
        <w:ind w:left="5760" w:hanging="360"/>
      </w:pPr>
    </w:lvl>
    <w:lvl w:ilvl="8" w:tplc="3AA05588">
      <w:start w:val="1"/>
      <w:numFmt w:val="lowerRoman"/>
      <w:lvlText w:val="%9."/>
      <w:lvlJc w:val="right"/>
      <w:pPr>
        <w:ind w:left="6480" w:hanging="180"/>
      </w:pPr>
    </w:lvl>
  </w:abstractNum>
  <w:abstractNum w:abstractNumId="17" w15:restartNumberingAfterBreak="0">
    <w:nsid w:val="298348A3"/>
    <w:multiLevelType w:val="hybridMultilevel"/>
    <w:tmpl w:val="B60C7CBC"/>
    <w:lvl w:ilvl="0" w:tplc="4336F0C8">
      <w:start w:val="1"/>
      <w:numFmt w:val="decimal"/>
      <w:lvlText w:val="%1."/>
      <w:lvlJc w:val="left"/>
      <w:pPr>
        <w:ind w:left="720" w:hanging="360"/>
      </w:pPr>
    </w:lvl>
    <w:lvl w:ilvl="1" w:tplc="F168C42A">
      <w:start w:val="1"/>
      <w:numFmt w:val="lowerLetter"/>
      <w:lvlText w:val="%2."/>
      <w:lvlJc w:val="left"/>
      <w:pPr>
        <w:ind w:left="1440" w:hanging="360"/>
      </w:pPr>
    </w:lvl>
    <w:lvl w:ilvl="2" w:tplc="0546A6E0">
      <w:start w:val="1"/>
      <w:numFmt w:val="lowerRoman"/>
      <w:lvlText w:val="%3."/>
      <w:lvlJc w:val="right"/>
      <w:pPr>
        <w:ind w:left="2160" w:hanging="180"/>
      </w:pPr>
    </w:lvl>
    <w:lvl w:ilvl="3" w:tplc="6C7A1E8E">
      <w:start w:val="1"/>
      <w:numFmt w:val="decimal"/>
      <w:lvlText w:val="%4."/>
      <w:lvlJc w:val="left"/>
      <w:pPr>
        <w:ind w:left="2880" w:hanging="360"/>
      </w:pPr>
    </w:lvl>
    <w:lvl w:ilvl="4" w:tplc="B1A6C560">
      <w:start w:val="1"/>
      <w:numFmt w:val="lowerLetter"/>
      <w:lvlText w:val="%5."/>
      <w:lvlJc w:val="left"/>
      <w:pPr>
        <w:ind w:left="3600" w:hanging="360"/>
      </w:pPr>
    </w:lvl>
    <w:lvl w:ilvl="5" w:tplc="6966C70C">
      <w:start w:val="1"/>
      <w:numFmt w:val="lowerRoman"/>
      <w:lvlText w:val="%6."/>
      <w:lvlJc w:val="right"/>
      <w:pPr>
        <w:ind w:left="4320" w:hanging="180"/>
      </w:pPr>
    </w:lvl>
    <w:lvl w:ilvl="6" w:tplc="9FC4C8C8">
      <w:start w:val="1"/>
      <w:numFmt w:val="decimal"/>
      <w:lvlText w:val="%7."/>
      <w:lvlJc w:val="left"/>
      <w:pPr>
        <w:ind w:left="5040" w:hanging="360"/>
      </w:pPr>
    </w:lvl>
    <w:lvl w:ilvl="7" w:tplc="3E164BE6">
      <w:start w:val="1"/>
      <w:numFmt w:val="lowerLetter"/>
      <w:lvlText w:val="%8."/>
      <w:lvlJc w:val="left"/>
      <w:pPr>
        <w:ind w:left="5760" w:hanging="360"/>
      </w:pPr>
    </w:lvl>
    <w:lvl w:ilvl="8" w:tplc="0F102F8E">
      <w:start w:val="1"/>
      <w:numFmt w:val="lowerRoman"/>
      <w:lvlText w:val="%9."/>
      <w:lvlJc w:val="right"/>
      <w:pPr>
        <w:ind w:left="6480" w:hanging="180"/>
      </w:pPr>
    </w:lvl>
  </w:abstractNum>
  <w:abstractNum w:abstractNumId="18" w15:restartNumberingAfterBreak="0">
    <w:nsid w:val="2BA35373"/>
    <w:multiLevelType w:val="hybridMultilevel"/>
    <w:tmpl w:val="3048A47A"/>
    <w:lvl w:ilvl="0" w:tplc="B2FE2FF8">
      <w:start w:val="1"/>
      <w:numFmt w:val="lowerLetter"/>
      <w:pStyle w:val="Alphabetlist"/>
      <w:lvlText w:val="%1."/>
      <w:lvlJc w:val="left"/>
      <w:pPr>
        <w:ind w:left="360" w:hanging="360"/>
      </w:pPr>
    </w:lvl>
    <w:lvl w:ilvl="1" w:tplc="B1580872" w:tentative="1">
      <w:start w:val="1"/>
      <w:numFmt w:val="lowerLetter"/>
      <w:lvlText w:val="%2."/>
      <w:lvlJc w:val="left"/>
      <w:pPr>
        <w:ind w:left="1440" w:hanging="360"/>
      </w:pPr>
    </w:lvl>
    <w:lvl w:ilvl="2" w:tplc="5BC06D1C" w:tentative="1">
      <w:start w:val="1"/>
      <w:numFmt w:val="lowerRoman"/>
      <w:lvlText w:val="%3."/>
      <w:lvlJc w:val="right"/>
      <w:pPr>
        <w:ind w:left="2160" w:hanging="180"/>
      </w:pPr>
    </w:lvl>
    <w:lvl w:ilvl="3" w:tplc="6CCA1F22" w:tentative="1">
      <w:start w:val="1"/>
      <w:numFmt w:val="decimal"/>
      <w:lvlText w:val="%4."/>
      <w:lvlJc w:val="left"/>
      <w:pPr>
        <w:ind w:left="2880" w:hanging="360"/>
      </w:pPr>
    </w:lvl>
    <w:lvl w:ilvl="4" w:tplc="CBA63720" w:tentative="1">
      <w:start w:val="1"/>
      <w:numFmt w:val="lowerLetter"/>
      <w:lvlText w:val="%5."/>
      <w:lvlJc w:val="left"/>
      <w:pPr>
        <w:ind w:left="3600" w:hanging="360"/>
      </w:pPr>
    </w:lvl>
    <w:lvl w:ilvl="5" w:tplc="3DF8CDE8" w:tentative="1">
      <w:start w:val="1"/>
      <w:numFmt w:val="lowerRoman"/>
      <w:lvlText w:val="%6."/>
      <w:lvlJc w:val="right"/>
      <w:pPr>
        <w:ind w:left="4320" w:hanging="180"/>
      </w:pPr>
    </w:lvl>
    <w:lvl w:ilvl="6" w:tplc="DF2E823C" w:tentative="1">
      <w:start w:val="1"/>
      <w:numFmt w:val="decimal"/>
      <w:lvlText w:val="%7."/>
      <w:lvlJc w:val="left"/>
      <w:pPr>
        <w:ind w:left="5040" w:hanging="360"/>
      </w:pPr>
    </w:lvl>
    <w:lvl w:ilvl="7" w:tplc="B66CD2F4" w:tentative="1">
      <w:start w:val="1"/>
      <w:numFmt w:val="lowerLetter"/>
      <w:lvlText w:val="%8."/>
      <w:lvlJc w:val="left"/>
      <w:pPr>
        <w:ind w:left="5760" w:hanging="360"/>
      </w:pPr>
    </w:lvl>
    <w:lvl w:ilvl="8" w:tplc="5658CE8E"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A358E5A8">
      <w:start w:val="1"/>
      <w:numFmt w:val="decimal"/>
      <w:pStyle w:val="Numberlist"/>
      <w:lvlText w:val="%1."/>
      <w:lvlJc w:val="left"/>
      <w:pPr>
        <w:ind w:left="720" w:hanging="360"/>
      </w:pPr>
    </w:lvl>
    <w:lvl w:ilvl="1" w:tplc="E32A7DA6" w:tentative="1">
      <w:start w:val="1"/>
      <w:numFmt w:val="lowerLetter"/>
      <w:lvlText w:val="%2."/>
      <w:lvlJc w:val="left"/>
      <w:pPr>
        <w:ind w:left="1440" w:hanging="360"/>
      </w:pPr>
    </w:lvl>
    <w:lvl w:ilvl="2" w:tplc="B4CEC242" w:tentative="1">
      <w:start w:val="1"/>
      <w:numFmt w:val="lowerRoman"/>
      <w:lvlText w:val="%3."/>
      <w:lvlJc w:val="right"/>
      <w:pPr>
        <w:ind w:left="2160" w:hanging="180"/>
      </w:pPr>
    </w:lvl>
    <w:lvl w:ilvl="3" w:tplc="E3828710" w:tentative="1">
      <w:start w:val="1"/>
      <w:numFmt w:val="decimal"/>
      <w:lvlText w:val="%4."/>
      <w:lvlJc w:val="left"/>
      <w:pPr>
        <w:ind w:left="2880" w:hanging="360"/>
      </w:pPr>
    </w:lvl>
    <w:lvl w:ilvl="4" w:tplc="09AC6F6E" w:tentative="1">
      <w:start w:val="1"/>
      <w:numFmt w:val="lowerLetter"/>
      <w:lvlText w:val="%5."/>
      <w:lvlJc w:val="left"/>
      <w:pPr>
        <w:ind w:left="3600" w:hanging="360"/>
      </w:pPr>
    </w:lvl>
    <w:lvl w:ilvl="5" w:tplc="4080B890" w:tentative="1">
      <w:start w:val="1"/>
      <w:numFmt w:val="lowerRoman"/>
      <w:lvlText w:val="%6."/>
      <w:lvlJc w:val="right"/>
      <w:pPr>
        <w:ind w:left="4320" w:hanging="180"/>
      </w:pPr>
    </w:lvl>
    <w:lvl w:ilvl="6" w:tplc="F24C0BB6" w:tentative="1">
      <w:start w:val="1"/>
      <w:numFmt w:val="decimal"/>
      <w:lvlText w:val="%7."/>
      <w:lvlJc w:val="left"/>
      <w:pPr>
        <w:ind w:left="5040" w:hanging="360"/>
      </w:pPr>
    </w:lvl>
    <w:lvl w:ilvl="7" w:tplc="8E802EA2" w:tentative="1">
      <w:start w:val="1"/>
      <w:numFmt w:val="lowerLetter"/>
      <w:lvlText w:val="%8."/>
      <w:lvlJc w:val="left"/>
      <w:pPr>
        <w:ind w:left="5760" w:hanging="360"/>
      </w:pPr>
    </w:lvl>
    <w:lvl w:ilvl="8" w:tplc="41384D8C"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F22888C8">
      <w:start w:val="1"/>
      <w:numFmt w:val="bullet"/>
      <w:pStyle w:val="Bullet2"/>
      <w:lvlText w:val="o"/>
      <w:lvlJc w:val="left"/>
      <w:pPr>
        <w:ind w:left="644" w:hanging="360"/>
      </w:pPr>
      <w:rPr>
        <w:rFonts w:ascii="Courier New" w:hAnsi="Courier New" w:cs="Courier New" w:hint="default"/>
      </w:rPr>
    </w:lvl>
    <w:lvl w:ilvl="1" w:tplc="C4DE2018" w:tentative="1">
      <w:start w:val="1"/>
      <w:numFmt w:val="bullet"/>
      <w:lvlText w:val="o"/>
      <w:lvlJc w:val="left"/>
      <w:pPr>
        <w:ind w:left="1440" w:hanging="360"/>
      </w:pPr>
      <w:rPr>
        <w:rFonts w:ascii="Courier New" w:hAnsi="Courier New" w:cs="Courier New" w:hint="default"/>
      </w:rPr>
    </w:lvl>
    <w:lvl w:ilvl="2" w:tplc="A77EFA54" w:tentative="1">
      <w:start w:val="1"/>
      <w:numFmt w:val="bullet"/>
      <w:lvlText w:val=""/>
      <w:lvlJc w:val="left"/>
      <w:pPr>
        <w:ind w:left="2160" w:hanging="360"/>
      </w:pPr>
      <w:rPr>
        <w:rFonts w:ascii="Wingdings" w:hAnsi="Wingdings" w:hint="default"/>
      </w:rPr>
    </w:lvl>
    <w:lvl w:ilvl="3" w:tplc="FE268BCE" w:tentative="1">
      <w:start w:val="1"/>
      <w:numFmt w:val="bullet"/>
      <w:lvlText w:val=""/>
      <w:lvlJc w:val="left"/>
      <w:pPr>
        <w:ind w:left="2880" w:hanging="360"/>
      </w:pPr>
      <w:rPr>
        <w:rFonts w:ascii="Symbol" w:hAnsi="Symbol" w:hint="default"/>
      </w:rPr>
    </w:lvl>
    <w:lvl w:ilvl="4" w:tplc="E2F45B52" w:tentative="1">
      <w:start w:val="1"/>
      <w:numFmt w:val="bullet"/>
      <w:lvlText w:val="o"/>
      <w:lvlJc w:val="left"/>
      <w:pPr>
        <w:ind w:left="3600" w:hanging="360"/>
      </w:pPr>
      <w:rPr>
        <w:rFonts w:ascii="Courier New" w:hAnsi="Courier New" w:cs="Courier New" w:hint="default"/>
      </w:rPr>
    </w:lvl>
    <w:lvl w:ilvl="5" w:tplc="E63E7A8C" w:tentative="1">
      <w:start w:val="1"/>
      <w:numFmt w:val="bullet"/>
      <w:lvlText w:val=""/>
      <w:lvlJc w:val="left"/>
      <w:pPr>
        <w:ind w:left="4320" w:hanging="360"/>
      </w:pPr>
      <w:rPr>
        <w:rFonts w:ascii="Wingdings" w:hAnsi="Wingdings" w:hint="default"/>
      </w:rPr>
    </w:lvl>
    <w:lvl w:ilvl="6" w:tplc="E918EA14" w:tentative="1">
      <w:start w:val="1"/>
      <w:numFmt w:val="bullet"/>
      <w:lvlText w:val=""/>
      <w:lvlJc w:val="left"/>
      <w:pPr>
        <w:ind w:left="5040" w:hanging="360"/>
      </w:pPr>
      <w:rPr>
        <w:rFonts w:ascii="Symbol" w:hAnsi="Symbol" w:hint="default"/>
      </w:rPr>
    </w:lvl>
    <w:lvl w:ilvl="7" w:tplc="854AF1F0" w:tentative="1">
      <w:start w:val="1"/>
      <w:numFmt w:val="bullet"/>
      <w:lvlText w:val="o"/>
      <w:lvlJc w:val="left"/>
      <w:pPr>
        <w:ind w:left="5760" w:hanging="360"/>
      </w:pPr>
      <w:rPr>
        <w:rFonts w:ascii="Courier New" w:hAnsi="Courier New" w:cs="Courier New" w:hint="default"/>
      </w:rPr>
    </w:lvl>
    <w:lvl w:ilvl="8" w:tplc="124E7720"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74207080">
      <w:start w:val="1"/>
      <w:numFmt w:val="bullet"/>
      <w:lvlText w:val=""/>
      <w:lvlJc w:val="left"/>
      <w:pPr>
        <w:ind w:left="720" w:hanging="360"/>
      </w:pPr>
      <w:rPr>
        <w:rFonts w:ascii="Wingdings" w:hAnsi="Wingdings" w:hint="default"/>
      </w:rPr>
    </w:lvl>
    <w:lvl w:ilvl="1" w:tplc="5F084718" w:tentative="1">
      <w:start w:val="1"/>
      <w:numFmt w:val="bullet"/>
      <w:lvlText w:val="o"/>
      <w:lvlJc w:val="left"/>
      <w:pPr>
        <w:ind w:left="1440" w:hanging="360"/>
      </w:pPr>
      <w:rPr>
        <w:rFonts w:ascii="Courier New" w:hAnsi="Courier New" w:cs="Courier New" w:hint="default"/>
      </w:rPr>
    </w:lvl>
    <w:lvl w:ilvl="2" w:tplc="B71402DC" w:tentative="1">
      <w:start w:val="1"/>
      <w:numFmt w:val="bullet"/>
      <w:lvlText w:val=""/>
      <w:lvlJc w:val="left"/>
      <w:pPr>
        <w:ind w:left="2160" w:hanging="360"/>
      </w:pPr>
      <w:rPr>
        <w:rFonts w:ascii="Wingdings" w:hAnsi="Wingdings" w:hint="default"/>
      </w:rPr>
    </w:lvl>
    <w:lvl w:ilvl="3" w:tplc="EA4CEA80" w:tentative="1">
      <w:start w:val="1"/>
      <w:numFmt w:val="bullet"/>
      <w:lvlText w:val=""/>
      <w:lvlJc w:val="left"/>
      <w:pPr>
        <w:ind w:left="2880" w:hanging="360"/>
      </w:pPr>
      <w:rPr>
        <w:rFonts w:ascii="Symbol" w:hAnsi="Symbol" w:hint="default"/>
      </w:rPr>
    </w:lvl>
    <w:lvl w:ilvl="4" w:tplc="D5E43462" w:tentative="1">
      <w:start w:val="1"/>
      <w:numFmt w:val="bullet"/>
      <w:lvlText w:val="o"/>
      <w:lvlJc w:val="left"/>
      <w:pPr>
        <w:ind w:left="3600" w:hanging="360"/>
      </w:pPr>
      <w:rPr>
        <w:rFonts w:ascii="Courier New" w:hAnsi="Courier New" w:cs="Courier New" w:hint="default"/>
      </w:rPr>
    </w:lvl>
    <w:lvl w:ilvl="5" w:tplc="EEEA3F1C" w:tentative="1">
      <w:start w:val="1"/>
      <w:numFmt w:val="bullet"/>
      <w:lvlText w:val=""/>
      <w:lvlJc w:val="left"/>
      <w:pPr>
        <w:ind w:left="4320" w:hanging="360"/>
      </w:pPr>
      <w:rPr>
        <w:rFonts w:ascii="Wingdings" w:hAnsi="Wingdings" w:hint="default"/>
      </w:rPr>
    </w:lvl>
    <w:lvl w:ilvl="6" w:tplc="99BA03BC" w:tentative="1">
      <w:start w:val="1"/>
      <w:numFmt w:val="bullet"/>
      <w:lvlText w:val=""/>
      <w:lvlJc w:val="left"/>
      <w:pPr>
        <w:ind w:left="5040" w:hanging="360"/>
      </w:pPr>
      <w:rPr>
        <w:rFonts w:ascii="Symbol" w:hAnsi="Symbol" w:hint="default"/>
      </w:rPr>
    </w:lvl>
    <w:lvl w:ilvl="7" w:tplc="86025F70" w:tentative="1">
      <w:start w:val="1"/>
      <w:numFmt w:val="bullet"/>
      <w:lvlText w:val="o"/>
      <w:lvlJc w:val="left"/>
      <w:pPr>
        <w:ind w:left="5760" w:hanging="360"/>
      </w:pPr>
      <w:rPr>
        <w:rFonts w:ascii="Courier New" w:hAnsi="Courier New" w:cs="Courier New" w:hint="default"/>
      </w:rPr>
    </w:lvl>
    <w:lvl w:ilvl="8" w:tplc="AC966C06"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D3B45128">
      <w:start w:val="2"/>
      <w:numFmt w:val="decimal"/>
      <w:lvlText w:val="%1."/>
      <w:lvlJc w:val="left"/>
      <w:pPr>
        <w:ind w:left="720" w:hanging="360"/>
      </w:pPr>
    </w:lvl>
    <w:lvl w:ilvl="1" w:tplc="EE142190">
      <w:start w:val="1"/>
      <w:numFmt w:val="lowerLetter"/>
      <w:lvlText w:val="%2."/>
      <w:lvlJc w:val="left"/>
      <w:pPr>
        <w:ind w:left="1440" w:hanging="360"/>
      </w:pPr>
    </w:lvl>
    <w:lvl w:ilvl="2" w:tplc="D7E4C1AE">
      <w:start w:val="1"/>
      <w:numFmt w:val="lowerRoman"/>
      <w:lvlText w:val="%3."/>
      <w:lvlJc w:val="right"/>
      <w:pPr>
        <w:ind w:left="2160" w:hanging="180"/>
      </w:pPr>
    </w:lvl>
    <w:lvl w:ilvl="3" w:tplc="E6642D66">
      <w:start w:val="1"/>
      <w:numFmt w:val="decimal"/>
      <w:lvlText w:val="%4."/>
      <w:lvlJc w:val="left"/>
      <w:pPr>
        <w:ind w:left="2880" w:hanging="360"/>
      </w:pPr>
    </w:lvl>
    <w:lvl w:ilvl="4" w:tplc="0D6C39C2">
      <w:start w:val="1"/>
      <w:numFmt w:val="lowerLetter"/>
      <w:lvlText w:val="%5."/>
      <w:lvlJc w:val="left"/>
      <w:pPr>
        <w:ind w:left="3600" w:hanging="360"/>
      </w:pPr>
    </w:lvl>
    <w:lvl w:ilvl="5" w:tplc="568E07D8">
      <w:start w:val="1"/>
      <w:numFmt w:val="lowerRoman"/>
      <w:lvlText w:val="%6."/>
      <w:lvlJc w:val="right"/>
      <w:pPr>
        <w:ind w:left="4320" w:hanging="180"/>
      </w:pPr>
    </w:lvl>
    <w:lvl w:ilvl="6" w:tplc="35BE1576">
      <w:start w:val="1"/>
      <w:numFmt w:val="decimal"/>
      <w:lvlText w:val="%7."/>
      <w:lvlJc w:val="left"/>
      <w:pPr>
        <w:ind w:left="5040" w:hanging="360"/>
      </w:pPr>
    </w:lvl>
    <w:lvl w:ilvl="7" w:tplc="CADE5BD0">
      <w:start w:val="1"/>
      <w:numFmt w:val="lowerLetter"/>
      <w:lvlText w:val="%8."/>
      <w:lvlJc w:val="left"/>
      <w:pPr>
        <w:ind w:left="5760" w:hanging="360"/>
      </w:pPr>
    </w:lvl>
    <w:lvl w:ilvl="8" w:tplc="93523CD6">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2042C69C">
      <w:start w:val="1"/>
      <w:numFmt w:val="decimal"/>
      <w:lvlText w:val="%1."/>
      <w:lvlJc w:val="left"/>
      <w:pPr>
        <w:ind w:left="720" w:hanging="360"/>
      </w:pPr>
    </w:lvl>
    <w:lvl w:ilvl="1" w:tplc="D19AB4B4">
      <w:start w:val="1"/>
      <w:numFmt w:val="lowerLetter"/>
      <w:lvlText w:val="%2."/>
      <w:lvlJc w:val="left"/>
      <w:pPr>
        <w:ind w:left="1440" w:hanging="360"/>
      </w:pPr>
    </w:lvl>
    <w:lvl w:ilvl="2" w:tplc="F1528720">
      <w:start w:val="1"/>
      <w:numFmt w:val="lowerRoman"/>
      <w:lvlText w:val="%3."/>
      <w:lvlJc w:val="right"/>
      <w:pPr>
        <w:ind w:left="2160" w:hanging="180"/>
      </w:pPr>
    </w:lvl>
    <w:lvl w:ilvl="3" w:tplc="6F407E40">
      <w:start w:val="1"/>
      <w:numFmt w:val="decimal"/>
      <w:lvlText w:val="%4."/>
      <w:lvlJc w:val="left"/>
      <w:pPr>
        <w:ind w:left="2880" w:hanging="360"/>
      </w:pPr>
    </w:lvl>
    <w:lvl w:ilvl="4" w:tplc="F136586E">
      <w:start w:val="1"/>
      <w:numFmt w:val="lowerLetter"/>
      <w:lvlText w:val="%5."/>
      <w:lvlJc w:val="left"/>
      <w:pPr>
        <w:ind w:left="3600" w:hanging="360"/>
      </w:pPr>
    </w:lvl>
    <w:lvl w:ilvl="5" w:tplc="DE027B9E">
      <w:start w:val="1"/>
      <w:numFmt w:val="lowerRoman"/>
      <w:lvlText w:val="%6."/>
      <w:lvlJc w:val="right"/>
      <w:pPr>
        <w:ind w:left="4320" w:hanging="180"/>
      </w:pPr>
    </w:lvl>
    <w:lvl w:ilvl="6" w:tplc="E7763F92">
      <w:start w:val="1"/>
      <w:numFmt w:val="decimal"/>
      <w:lvlText w:val="%7."/>
      <w:lvlJc w:val="left"/>
      <w:pPr>
        <w:ind w:left="5040" w:hanging="360"/>
      </w:pPr>
    </w:lvl>
    <w:lvl w:ilvl="7" w:tplc="3F6ED53C">
      <w:start w:val="1"/>
      <w:numFmt w:val="lowerLetter"/>
      <w:lvlText w:val="%8."/>
      <w:lvlJc w:val="left"/>
      <w:pPr>
        <w:ind w:left="5760" w:hanging="360"/>
      </w:pPr>
    </w:lvl>
    <w:lvl w:ilvl="8" w:tplc="204668C8">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721C2002">
      <w:start w:val="1"/>
      <w:numFmt w:val="bullet"/>
      <w:pStyle w:val="Bullet1"/>
      <w:lvlText w:val=""/>
      <w:lvlJc w:val="left"/>
      <w:pPr>
        <w:ind w:left="720" w:hanging="360"/>
      </w:pPr>
      <w:rPr>
        <w:rFonts w:ascii="Symbol" w:hAnsi="Symbol" w:hint="default"/>
      </w:rPr>
    </w:lvl>
    <w:lvl w:ilvl="1" w:tplc="35E4F0FC" w:tentative="1">
      <w:start w:val="1"/>
      <w:numFmt w:val="bullet"/>
      <w:lvlText w:val="o"/>
      <w:lvlJc w:val="left"/>
      <w:pPr>
        <w:ind w:left="1440" w:hanging="360"/>
      </w:pPr>
      <w:rPr>
        <w:rFonts w:ascii="Courier New" w:hAnsi="Courier New" w:cs="Courier New" w:hint="default"/>
      </w:rPr>
    </w:lvl>
    <w:lvl w:ilvl="2" w:tplc="9F16882C" w:tentative="1">
      <w:start w:val="1"/>
      <w:numFmt w:val="bullet"/>
      <w:lvlText w:val=""/>
      <w:lvlJc w:val="left"/>
      <w:pPr>
        <w:ind w:left="2160" w:hanging="360"/>
      </w:pPr>
      <w:rPr>
        <w:rFonts w:ascii="Wingdings" w:hAnsi="Wingdings" w:hint="default"/>
      </w:rPr>
    </w:lvl>
    <w:lvl w:ilvl="3" w:tplc="74C890A4" w:tentative="1">
      <w:start w:val="1"/>
      <w:numFmt w:val="bullet"/>
      <w:lvlText w:val=""/>
      <w:lvlJc w:val="left"/>
      <w:pPr>
        <w:ind w:left="2880" w:hanging="360"/>
      </w:pPr>
      <w:rPr>
        <w:rFonts w:ascii="Symbol" w:hAnsi="Symbol" w:hint="default"/>
      </w:rPr>
    </w:lvl>
    <w:lvl w:ilvl="4" w:tplc="51F0BFC0" w:tentative="1">
      <w:start w:val="1"/>
      <w:numFmt w:val="bullet"/>
      <w:lvlText w:val="o"/>
      <w:lvlJc w:val="left"/>
      <w:pPr>
        <w:ind w:left="3600" w:hanging="360"/>
      </w:pPr>
      <w:rPr>
        <w:rFonts w:ascii="Courier New" w:hAnsi="Courier New" w:cs="Courier New" w:hint="default"/>
      </w:rPr>
    </w:lvl>
    <w:lvl w:ilvl="5" w:tplc="BEF65716" w:tentative="1">
      <w:start w:val="1"/>
      <w:numFmt w:val="bullet"/>
      <w:lvlText w:val=""/>
      <w:lvlJc w:val="left"/>
      <w:pPr>
        <w:ind w:left="4320" w:hanging="360"/>
      </w:pPr>
      <w:rPr>
        <w:rFonts w:ascii="Wingdings" w:hAnsi="Wingdings" w:hint="default"/>
      </w:rPr>
    </w:lvl>
    <w:lvl w:ilvl="6" w:tplc="75E090A2" w:tentative="1">
      <w:start w:val="1"/>
      <w:numFmt w:val="bullet"/>
      <w:lvlText w:val=""/>
      <w:lvlJc w:val="left"/>
      <w:pPr>
        <w:ind w:left="5040" w:hanging="360"/>
      </w:pPr>
      <w:rPr>
        <w:rFonts w:ascii="Symbol" w:hAnsi="Symbol" w:hint="default"/>
      </w:rPr>
    </w:lvl>
    <w:lvl w:ilvl="7" w:tplc="FF1C66B2" w:tentative="1">
      <w:start w:val="1"/>
      <w:numFmt w:val="bullet"/>
      <w:lvlText w:val="o"/>
      <w:lvlJc w:val="left"/>
      <w:pPr>
        <w:ind w:left="5760" w:hanging="360"/>
      </w:pPr>
      <w:rPr>
        <w:rFonts w:ascii="Courier New" w:hAnsi="Courier New" w:cs="Courier New" w:hint="default"/>
      </w:rPr>
    </w:lvl>
    <w:lvl w:ilvl="8" w:tplc="53D44B5A"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30C6746A">
      <w:start w:val="1"/>
      <w:numFmt w:val="decimal"/>
      <w:lvlText w:val="%1."/>
      <w:lvlJc w:val="left"/>
      <w:pPr>
        <w:ind w:left="720" w:hanging="360"/>
      </w:pPr>
      <w:rPr>
        <w:b/>
      </w:rPr>
    </w:lvl>
    <w:lvl w:ilvl="1" w:tplc="7728D48A" w:tentative="1">
      <w:start w:val="1"/>
      <w:numFmt w:val="lowerLetter"/>
      <w:lvlText w:val="%2."/>
      <w:lvlJc w:val="left"/>
      <w:pPr>
        <w:ind w:left="1440" w:hanging="360"/>
      </w:pPr>
    </w:lvl>
    <w:lvl w:ilvl="2" w:tplc="33B88FF2" w:tentative="1">
      <w:start w:val="1"/>
      <w:numFmt w:val="lowerRoman"/>
      <w:lvlText w:val="%3."/>
      <w:lvlJc w:val="right"/>
      <w:pPr>
        <w:ind w:left="2160" w:hanging="180"/>
      </w:pPr>
    </w:lvl>
    <w:lvl w:ilvl="3" w:tplc="9B8826C8" w:tentative="1">
      <w:start w:val="1"/>
      <w:numFmt w:val="decimal"/>
      <w:lvlText w:val="%4."/>
      <w:lvlJc w:val="left"/>
      <w:pPr>
        <w:ind w:left="2880" w:hanging="360"/>
      </w:pPr>
    </w:lvl>
    <w:lvl w:ilvl="4" w:tplc="16E8292E" w:tentative="1">
      <w:start w:val="1"/>
      <w:numFmt w:val="lowerLetter"/>
      <w:lvlText w:val="%5."/>
      <w:lvlJc w:val="left"/>
      <w:pPr>
        <w:ind w:left="3600" w:hanging="360"/>
      </w:pPr>
    </w:lvl>
    <w:lvl w:ilvl="5" w:tplc="54DE5F3C" w:tentative="1">
      <w:start w:val="1"/>
      <w:numFmt w:val="lowerRoman"/>
      <w:lvlText w:val="%6."/>
      <w:lvlJc w:val="right"/>
      <w:pPr>
        <w:ind w:left="4320" w:hanging="180"/>
      </w:pPr>
    </w:lvl>
    <w:lvl w:ilvl="6" w:tplc="F2D68606" w:tentative="1">
      <w:start w:val="1"/>
      <w:numFmt w:val="decimal"/>
      <w:lvlText w:val="%7."/>
      <w:lvlJc w:val="left"/>
      <w:pPr>
        <w:ind w:left="5040" w:hanging="360"/>
      </w:pPr>
    </w:lvl>
    <w:lvl w:ilvl="7" w:tplc="0E0887D0" w:tentative="1">
      <w:start w:val="1"/>
      <w:numFmt w:val="lowerLetter"/>
      <w:lvlText w:val="%8."/>
      <w:lvlJc w:val="left"/>
      <w:pPr>
        <w:ind w:left="5760" w:hanging="360"/>
      </w:pPr>
    </w:lvl>
    <w:lvl w:ilvl="8" w:tplc="BFC4788C" w:tentative="1">
      <w:start w:val="1"/>
      <w:numFmt w:val="lowerRoman"/>
      <w:lvlText w:val="%9."/>
      <w:lvlJc w:val="right"/>
      <w:pPr>
        <w:ind w:left="6480" w:hanging="180"/>
      </w:pPr>
    </w:lvl>
  </w:abstractNum>
  <w:abstractNum w:abstractNumId="28" w15:restartNumberingAfterBreak="0">
    <w:nsid w:val="69676574"/>
    <w:multiLevelType w:val="hybridMultilevel"/>
    <w:tmpl w:val="F3F0F39A"/>
    <w:lvl w:ilvl="0" w:tplc="1AFC83DE">
      <w:start w:val="1"/>
      <w:numFmt w:val="decimal"/>
      <w:lvlText w:val="%1."/>
      <w:lvlJc w:val="left"/>
      <w:pPr>
        <w:ind w:left="720" w:hanging="360"/>
      </w:pPr>
      <w:rPr>
        <w:rFonts w:hint="default"/>
        <w:b w:val="0"/>
        <w:bCs/>
      </w:rPr>
    </w:lvl>
    <w:lvl w:ilvl="1" w:tplc="8E70BF9C" w:tentative="1">
      <w:start w:val="1"/>
      <w:numFmt w:val="bullet"/>
      <w:lvlText w:val="o"/>
      <w:lvlJc w:val="left"/>
      <w:pPr>
        <w:ind w:left="1440" w:hanging="360"/>
      </w:pPr>
      <w:rPr>
        <w:rFonts w:ascii="Courier New" w:hAnsi="Courier New" w:cs="Courier New" w:hint="default"/>
      </w:rPr>
    </w:lvl>
    <w:lvl w:ilvl="2" w:tplc="6D0AABE8" w:tentative="1">
      <w:start w:val="1"/>
      <w:numFmt w:val="bullet"/>
      <w:lvlText w:val=""/>
      <w:lvlJc w:val="left"/>
      <w:pPr>
        <w:ind w:left="2160" w:hanging="360"/>
      </w:pPr>
      <w:rPr>
        <w:rFonts w:ascii="Wingdings" w:hAnsi="Wingdings" w:hint="default"/>
      </w:rPr>
    </w:lvl>
    <w:lvl w:ilvl="3" w:tplc="4DB442A2" w:tentative="1">
      <w:start w:val="1"/>
      <w:numFmt w:val="bullet"/>
      <w:lvlText w:val=""/>
      <w:lvlJc w:val="left"/>
      <w:pPr>
        <w:ind w:left="2880" w:hanging="360"/>
      </w:pPr>
      <w:rPr>
        <w:rFonts w:ascii="Symbol" w:hAnsi="Symbol" w:hint="default"/>
      </w:rPr>
    </w:lvl>
    <w:lvl w:ilvl="4" w:tplc="8CC0168A" w:tentative="1">
      <w:start w:val="1"/>
      <w:numFmt w:val="bullet"/>
      <w:lvlText w:val="o"/>
      <w:lvlJc w:val="left"/>
      <w:pPr>
        <w:ind w:left="3600" w:hanging="360"/>
      </w:pPr>
      <w:rPr>
        <w:rFonts w:ascii="Courier New" w:hAnsi="Courier New" w:cs="Courier New" w:hint="default"/>
      </w:rPr>
    </w:lvl>
    <w:lvl w:ilvl="5" w:tplc="16121B38" w:tentative="1">
      <w:start w:val="1"/>
      <w:numFmt w:val="bullet"/>
      <w:lvlText w:val=""/>
      <w:lvlJc w:val="left"/>
      <w:pPr>
        <w:ind w:left="4320" w:hanging="360"/>
      </w:pPr>
      <w:rPr>
        <w:rFonts w:ascii="Wingdings" w:hAnsi="Wingdings" w:hint="default"/>
      </w:rPr>
    </w:lvl>
    <w:lvl w:ilvl="6" w:tplc="78E09494" w:tentative="1">
      <w:start w:val="1"/>
      <w:numFmt w:val="bullet"/>
      <w:lvlText w:val=""/>
      <w:lvlJc w:val="left"/>
      <w:pPr>
        <w:ind w:left="5040" w:hanging="360"/>
      </w:pPr>
      <w:rPr>
        <w:rFonts w:ascii="Symbol" w:hAnsi="Symbol" w:hint="default"/>
      </w:rPr>
    </w:lvl>
    <w:lvl w:ilvl="7" w:tplc="7A86FF9A" w:tentative="1">
      <w:start w:val="1"/>
      <w:numFmt w:val="bullet"/>
      <w:lvlText w:val="o"/>
      <w:lvlJc w:val="left"/>
      <w:pPr>
        <w:ind w:left="5760" w:hanging="360"/>
      </w:pPr>
      <w:rPr>
        <w:rFonts w:ascii="Courier New" w:hAnsi="Courier New" w:cs="Courier New" w:hint="default"/>
      </w:rPr>
    </w:lvl>
    <w:lvl w:ilvl="8" w:tplc="6882A708"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30C443DA"/>
    <w:lvl w:ilvl="0" w:tplc="9528A868">
      <w:start w:val="1"/>
      <w:numFmt w:val="decimal"/>
      <w:pStyle w:val="ListParagraph"/>
      <w:lvlText w:val="%1."/>
      <w:lvlJc w:val="left"/>
      <w:pPr>
        <w:ind w:left="720" w:hanging="360"/>
      </w:pPr>
      <w:rPr>
        <w:b/>
      </w:rPr>
    </w:lvl>
    <w:lvl w:ilvl="1" w:tplc="180E4CEA">
      <w:start w:val="1"/>
      <w:numFmt w:val="lowerLetter"/>
      <w:lvlText w:val="%2."/>
      <w:lvlJc w:val="left"/>
      <w:pPr>
        <w:ind w:left="1440" w:hanging="360"/>
      </w:pPr>
    </w:lvl>
    <w:lvl w:ilvl="2" w:tplc="0094AC1A" w:tentative="1">
      <w:start w:val="1"/>
      <w:numFmt w:val="lowerRoman"/>
      <w:lvlText w:val="%3."/>
      <w:lvlJc w:val="right"/>
      <w:pPr>
        <w:ind w:left="2160" w:hanging="180"/>
      </w:pPr>
    </w:lvl>
    <w:lvl w:ilvl="3" w:tplc="16C84F1E" w:tentative="1">
      <w:start w:val="1"/>
      <w:numFmt w:val="decimal"/>
      <w:lvlText w:val="%4."/>
      <w:lvlJc w:val="left"/>
      <w:pPr>
        <w:ind w:left="2880" w:hanging="360"/>
      </w:pPr>
    </w:lvl>
    <w:lvl w:ilvl="4" w:tplc="C4EC4234" w:tentative="1">
      <w:start w:val="1"/>
      <w:numFmt w:val="lowerLetter"/>
      <w:lvlText w:val="%5."/>
      <w:lvlJc w:val="left"/>
      <w:pPr>
        <w:ind w:left="3600" w:hanging="360"/>
      </w:pPr>
    </w:lvl>
    <w:lvl w:ilvl="5" w:tplc="211C77BC" w:tentative="1">
      <w:start w:val="1"/>
      <w:numFmt w:val="lowerRoman"/>
      <w:lvlText w:val="%6."/>
      <w:lvlJc w:val="right"/>
      <w:pPr>
        <w:ind w:left="4320" w:hanging="180"/>
      </w:pPr>
    </w:lvl>
    <w:lvl w:ilvl="6" w:tplc="0BFAB378" w:tentative="1">
      <w:start w:val="1"/>
      <w:numFmt w:val="decimal"/>
      <w:lvlText w:val="%7."/>
      <w:lvlJc w:val="left"/>
      <w:pPr>
        <w:ind w:left="5040" w:hanging="360"/>
      </w:pPr>
    </w:lvl>
    <w:lvl w:ilvl="7" w:tplc="7864203C" w:tentative="1">
      <w:start w:val="1"/>
      <w:numFmt w:val="lowerLetter"/>
      <w:lvlText w:val="%8."/>
      <w:lvlJc w:val="left"/>
      <w:pPr>
        <w:ind w:left="5760" w:hanging="360"/>
      </w:pPr>
    </w:lvl>
    <w:lvl w:ilvl="8" w:tplc="FB9E67DC" w:tentative="1">
      <w:start w:val="1"/>
      <w:numFmt w:val="lowerRoman"/>
      <w:lvlText w:val="%9."/>
      <w:lvlJc w:val="right"/>
      <w:pPr>
        <w:ind w:left="6480" w:hanging="180"/>
      </w:pPr>
    </w:lvl>
  </w:abstractNum>
  <w:num w:numId="1" w16cid:durableId="1325890722">
    <w:abstractNumId w:val="16"/>
  </w:num>
  <w:num w:numId="2" w16cid:durableId="705104635">
    <w:abstractNumId w:val="24"/>
  </w:num>
  <w:num w:numId="3" w16cid:durableId="1441798030">
    <w:abstractNumId w:val="0"/>
  </w:num>
  <w:num w:numId="4" w16cid:durableId="2008827293">
    <w:abstractNumId w:val="1"/>
  </w:num>
  <w:num w:numId="5" w16cid:durableId="972713830">
    <w:abstractNumId w:val="2"/>
  </w:num>
  <w:num w:numId="6" w16cid:durableId="1207453199">
    <w:abstractNumId w:val="3"/>
  </w:num>
  <w:num w:numId="7" w16cid:durableId="771974558">
    <w:abstractNumId w:val="4"/>
  </w:num>
  <w:num w:numId="8" w16cid:durableId="1114785911">
    <w:abstractNumId w:val="9"/>
  </w:num>
  <w:num w:numId="9" w16cid:durableId="1669404594">
    <w:abstractNumId w:val="5"/>
  </w:num>
  <w:num w:numId="10" w16cid:durableId="682557886">
    <w:abstractNumId w:val="6"/>
  </w:num>
  <w:num w:numId="11" w16cid:durableId="776754385">
    <w:abstractNumId w:val="7"/>
  </w:num>
  <w:num w:numId="12" w16cid:durableId="1459833799">
    <w:abstractNumId w:val="8"/>
  </w:num>
  <w:num w:numId="13" w16cid:durableId="330177339">
    <w:abstractNumId w:val="10"/>
  </w:num>
  <w:num w:numId="14" w16cid:durableId="521630118">
    <w:abstractNumId w:val="20"/>
  </w:num>
  <w:num w:numId="15" w16cid:durableId="1276136088">
    <w:abstractNumId w:val="25"/>
  </w:num>
  <w:num w:numId="16" w16cid:durableId="29381748">
    <w:abstractNumId w:val="26"/>
  </w:num>
  <w:num w:numId="17" w16cid:durableId="2039622550">
    <w:abstractNumId w:val="18"/>
  </w:num>
  <w:num w:numId="18" w16cid:durableId="1423987543">
    <w:abstractNumId w:val="23"/>
  </w:num>
  <w:num w:numId="19" w16cid:durableId="872578198">
    <w:abstractNumId w:val="19"/>
  </w:num>
  <w:num w:numId="20" w16cid:durableId="246422532">
    <w:abstractNumId w:val="29"/>
  </w:num>
  <w:num w:numId="21" w16cid:durableId="1480419027">
    <w:abstractNumId w:val="27"/>
  </w:num>
  <w:num w:numId="22" w16cid:durableId="1039739993">
    <w:abstractNumId w:val="14"/>
  </w:num>
  <w:num w:numId="23" w16cid:durableId="2131776674">
    <w:abstractNumId w:val="13"/>
  </w:num>
  <w:num w:numId="24" w16cid:durableId="1984505972">
    <w:abstractNumId w:val="11"/>
  </w:num>
  <w:num w:numId="25" w16cid:durableId="1562011752">
    <w:abstractNumId w:val="22"/>
  </w:num>
  <w:num w:numId="26" w16cid:durableId="1872722682">
    <w:abstractNumId w:val="12"/>
  </w:num>
  <w:num w:numId="27" w16cid:durableId="199900321">
    <w:abstractNumId w:val="15"/>
  </w:num>
  <w:num w:numId="28" w16cid:durableId="724528212">
    <w:abstractNumId w:val="17"/>
  </w:num>
  <w:num w:numId="29" w16cid:durableId="1735078850">
    <w:abstractNumId w:val="21"/>
  </w:num>
  <w:num w:numId="30" w16cid:durableId="184327665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56E2"/>
    <w:rsid w:val="000331A9"/>
    <w:rsid w:val="000455FC"/>
    <w:rsid w:val="000518F4"/>
    <w:rsid w:val="00054490"/>
    <w:rsid w:val="00055872"/>
    <w:rsid w:val="00062976"/>
    <w:rsid w:val="00062DD0"/>
    <w:rsid w:val="00066167"/>
    <w:rsid w:val="00075484"/>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E1256"/>
    <w:rsid w:val="000E4190"/>
    <w:rsid w:val="00104CB5"/>
    <w:rsid w:val="00104FEC"/>
    <w:rsid w:val="00114E3B"/>
    <w:rsid w:val="001164C5"/>
    <w:rsid w:val="001167D6"/>
    <w:rsid w:val="00122369"/>
    <w:rsid w:val="00141AD9"/>
    <w:rsid w:val="00146C60"/>
    <w:rsid w:val="00150E0F"/>
    <w:rsid w:val="00151857"/>
    <w:rsid w:val="001531AF"/>
    <w:rsid w:val="00157212"/>
    <w:rsid w:val="00160171"/>
    <w:rsid w:val="00162621"/>
    <w:rsid w:val="0016287D"/>
    <w:rsid w:val="00162CBE"/>
    <w:rsid w:val="0017074B"/>
    <w:rsid w:val="001709D6"/>
    <w:rsid w:val="00170DD7"/>
    <w:rsid w:val="0017271E"/>
    <w:rsid w:val="00174C81"/>
    <w:rsid w:val="00192180"/>
    <w:rsid w:val="00193006"/>
    <w:rsid w:val="001A2EB9"/>
    <w:rsid w:val="001B09C3"/>
    <w:rsid w:val="001B2F1F"/>
    <w:rsid w:val="001B4ED5"/>
    <w:rsid w:val="001B5FCF"/>
    <w:rsid w:val="001C1580"/>
    <w:rsid w:val="001C5B4F"/>
    <w:rsid w:val="001D0D94"/>
    <w:rsid w:val="001D13F9"/>
    <w:rsid w:val="001D508D"/>
    <w:rsid w:val="001D5228"/>
    <w:rsid w:val="001D7464"/>
    <w:rsid w:val="001D749B"/>
    <w:rsid w:val="001E3CD3"/>
    <w:rsid w:val="001F39DD"/>
    <w:rsid w:val="00201A40"/>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6A89"/>
    <w:rsid w:val="002C605C"/>
    <w:rsid w:val="002C6A56"/>
    <w:rsid w:val="002E3BED"/>
    <w:rsid w:val="002F41D7"/>
    <w:rsid w:val="002F6115"/>
    <w:rsid w:val="00302796"/>
    <w:rsid w:val="003059B7"/>
    <w:rsid w:val="00305AB8"/>
    <w:rsid w:val="00305E40"/>
    <w:rsid w:val="00312720"/>
    <w:rsid w:val="00312806"/>
    <w:rsid w:val="00324CA2"/>
    <w:rsid w:val="00335ADF"/>
    <w:rsid w:val="00337202"/>
    <w:rsid w:val="00337526"/>
    <w:rsid w:val="00343AFC"/>
    <w:rsid w:val="0034745C"/>
    <w:rsid w:val="00352920"/>
    <w:rsid w:val="0035509B"/>
    <w:rsid w:val="00361614"/>
    <w:rsid w:val="003630E4"/>
    <w:rsid w:val="00363452"/>
    <w:rsid w:val="00365FE7"/>
    <w:rsid w:val="00372E5D"/>
    <w:rsid w:val="003754D7"/>
    <w:rsid w:val="00382389"/>
    <w:rsid w:val="00384F85"/>
    <w:rsid w:val="00391126"/>
    <w:rsid w:val="00392D36"/>
    <w:rsid w:val="00395674"/>
    <w:rsid w:val="003967DD"/>
    <w:rsid w:val="003A121C"/>
    <w:rsid w:val="003A14B9"/>
    <w:rsid w:val="003A4C39"/>
    <w:rsid w:val="003B2D8F"/>
    <w:rsid w:val="003C3A03"/>
    <w:rsid w:val="003C455B"/>
    <w:rsid w:val="003C6525"/>
    <w:rsid w:val="003C70EE"/>
    <w:rsid w:val="003D2D10"/>
    <w:rsid w:val="003D6A88"/>
    <w:rsid w:val="003D73BA"/>
    <w:rsid w:val="003E18EB"/>
    <w:rsid w:val="003E34B6"/>
    <w:rsid w:val="003F6603"/>
    <w:rsid w:val="003F7DB4"/>
    <w:rsid w:val="004003DF"/>
    <w:rsid w:val="004033F9"/>
    <w:rsid w:val="0040393B"/>
    <w:rsid w:val="0041105E"/>
    <w:rsid w:val="00411574"/>
    <w:rsid w:val="00420155"/>
    <w:rsid w:val="0042333B"/>
    <w:rsid w:val="004270EE"/>
    <w:rsid w:val="00433C09"/>
    <w:rsid w:val="00441881"/>
    <w:rsid w:val="00442108"/>
    <w:rsid w:val="00443153"/>
    <w:rsid w:val="00443E58"/>
    <w:rsid w:val="0044568C"/>
    <w:rsid w:val="00447C3C"/>
    <w:rsid w:val="00457BB2"/>
    <w:rsid w:val="004661C0"/>
    <w:rsid w:val="00466670"/>
    <w:rsid w:val="00471E59"/>
    <w:rsid w:val="00474E29"/>
    <w:rsid w:val="004750AC"/>
    <w:rsid w:val="00475CFA"/>
    <w:rsid w:val="0047734D"/>
    <w:rsid w:val="00480281"/>
    <w:rsid w:val="00480C1B"/>
    <w:rsid w:val="00483B6F"/>
    <w:rsid w:val="004840B1"/>
    <w:rsid w:val="00485F6A"/>
    <w:rsid w:val="004872C2"/>
    <w:rsid w:val="0049015B"/>
    <w:rsid w:val="004A2E74"/>
    <w:rsid w:val="004A358E"/>
    <w:rsid w:val="004A7450"/>
    <w:rsid w:val="004A7B14"/>
    <w:rsid w:val="004B0E0D"/>
    <w:rsid w:val="004B2ED6"/>
    <w:rsid w:val="004C0D79"/>
    <w:rsid w:val="004C5BFD"/>
    <w:rsid w:val="004D171D"/>
    <w:rsid w:val="004E300E"/>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778FB"/>
    <w:rsid w:val="00584366"/>
    <w:rsid w:val="005849DA"/>
    <w:rsid w:val="00592963"/>
    <w:rsid w:val="005A12BF"/>
    <w:rsid w:val="005A1353"/>
    <w:rsid w:val="005A2498"/>
    <w:rsid w:val="005A2D56"/>
    <w:rsid w:val="005A4F12"/>
    <w:rsid w:val="005A7D2E"/>
    <w:rsid w:val="005B0CBF"/>
    <w:rsid w:val="005B5795"/>
    <w:rsid w:val="005C03DE"/>
    <w:rsid w:val="005C4491"/>
    <w:rsid w:val="005C7454"/>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840E2"/>
    <w:rsid w:val="006919CE"/>
    <w:rsid w:val="006951BA"/>
    <w:rsid w:val="006966D8"/>
    <w:rsid w:val="00697826"/>
    <w:rsid w:val="006A1F8A"/>
    <w:rsid w:val="006A25AC"/>
    <w:rsid w:val="006A5125"/>
    <w:rsid w:val="006B36D0"/>
    <w:rsid w:val="006C0E05"/>
    <w:rsid w:val="006C283E"/>
    <w:rsid w:val="006C45C0"/>
    <w:rsid w:val="006C7E05"/>
    <w:rsid w:val="006E2985"/>
    <w:rsid w:val="006E2B9A"/>
    <w:rsid w:val="006E7BBA"/>
    <w:rsid w:val="006F60D8"/>
    <w:rsid w:val="006F66F4"/>
    <w:rsid w:val="006F7516"/>
    <w:rsid w:val="00706577"/>
    <w:rsid w:val="00710CED"/>
    <w:rsid w:val="0071562C"/>
    <w:rsid w:val="00716E63"/>
    <w:rsid w:val="007233A0"/>
    <w:rsid w:val="0073194A"/>
    <w:rsid w:val="00733138"/>
    <w:rsid w:val="00735566"/>
    <w:rsid w:val="00736A41"/>
    <w:rsid w:val="00737D8D"/>
    <w:rsid w:val="00741183"/>
    <w:rsid w:val="007424CB"/>
    <w:rsid w:val="007479A6"/>
    <w:rsid w:val="007500B6"/>
    <w:rsid w:val="007526D0"/>
    <w:rsid w:val="00753119"/>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B1183"/>
    <w:rsid w:val="007B556E"/>
    <w:rsid w:val="007C0C26"/>
    <w:rsid w:val="007C24EE"/>
    <w:rsid w:val="007C387E"/>
    <w:rsid w:val="007C5716"/>
    <w:rsid w:val="007C6E74"/>
    <w:rsid w:val="007C74AB"/>
    <w:rsid w:val="007D1956"/>
    <w:rsid w:val="007D3E38"/>
    <w:rsid w:val="007D40FC"/>
    <w:rsid w:val="007D526A"/>
    <w:rsid w:val="007E0EB7"/>
    <w:rsid w:val="007E524B"/>
    <w:rsid w:val="007E7609"/>
    <w:rsid w:val="007F1C27"/>
    <w:rsid w:val="007F223D"/>
    <w:rsid w:val="007F381B"/>
    <w:rsid w:val="008065DA"/>
    <w:rsid w:val="0081461A"/>
    <w:rsid w:val="008152A6"/>
    <w:rsid w:val="00817126"/>
    <w:rsid w:val="0082755E"/>
    <w:rsid w:val="00831BF8"/>
    <w:rsid w:val="008347A7"/>
    <w:rsid w:val="00835A8F"/>
    <w:rsid w:val="008378C1"/>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81635"/>
    <w:rsid w:val="0098197D"/>
    <w:rsid w:val="00984000"/>
    <w:rsid w:val="00984312"/>
    <w:rsid w:val="009858A6"/>
    <w:rsid w:val="0099358C"/>
    <w:rsid w:val="00993679"/>
    <w:rsid w:val="0099718D"/>
    <w:rsid w:val="0099792A"/>
    <w:rsid w:val="009A2BFE"/>
    <w:rsid w:val="009A5E01"/>
    <w:rsid w:val="009B057B"/>
    <w:rsid w:val="009B3E24"/>
    <w:rsid w:val="009B4DA9"/>
    <w:rsid w:val="009B52F3"/>
    <w:rsid w:val="009C2A30"/>
    <w:rsid w:val="009E034C"/>
    <w:rsid w:val="009E4757"/>
    <w:rsid w:val="009E71A6"/>
    <w:rsid w:val="009F13E7"/>
    <w:rsid w:val="009F15AD"/>
    <w:rsid w:val="009F5E8A"/>
    <w:rsid w:val="009F6263"/>
    <w:rsid w:val="009F6A77"/>
    <w:rsid w:val="009F73EB"/>
    <w:rsid w:val="00A00309"/>
    <w:rsid w:val="00A00D90"/>
    <w:rsid w:val="00A01383"/>
    <w:rsid w:val="00A06A37"/>
    <w:rsid w:val="00A11E09"/>
    <w:rsid w:val="00A13E41"/>
    <w:rsid w:val="00A1437B"/>
    <w:rsid w:val="00A21C59"/>
    <w:rsid w:val="00A2519F"/>
    <w:rsid w:val="00A25888"/>
    <w:rsid w:val="00A259A7"/>
    <w:rsid w:val="00A31926"/>
    <w:rsid w:val="00A35BEB"/>
    <w:rsid w:val="00A36A56"/>
    <w:rsid w:val="00A375E9"/>
    <w:rsid w:val="00A42574"/>
    <w:rsid w:val="00A45484"/>
    <w:rsid w:val="00A50FD3"/>
    <w:rsid w:val="00A5340C"/>
    <w:rsid w:val="00A70513"/>
    <w:rsid w:val="00A710DF"/>
    <w:rsid w:val="00A71243"/>
    <w:rsid w:val="00A72FC3"/>
    <w:rsid w:val="00A74D16"/>
    <w:rsid w:val="00A774C8"/>
    <w:rsid w:val="00A77633"/>
    <w:rsid w:val="00A8649C"/>
    <w:rsid w:val="00A95430"/>
    <w:rsid w:val="00AA2B5C"/>
    <w:rsid w:val="00AB10C7"/>
    <w:rsid w:val="00AC29DF"/>
    <w:rsid w:val="00AD1BAE"/>
    <w:rsid w:val="00AD2A9A"/>
    <w:rsid w:val="00AD5386"/>
    <w:rsid w:val="00AE26B8"/>
    <w:rsid w:val="00B00A37"/>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739E8"/>
    <w:rsid w:val="00B743B1"/>
    <w:rsid w:val="00B758F2"/>
    <w:rsid w:val="00B7594A"/>
    <w:rsid w:val="00B775D4"/>
    <w:rsid w:val="00B812BE"/>
    <w:rsid w:val="00B841A8"/>
    <w:rsid w:val="00B945DB"/>
    <w:rsid w:val="00B94781"/>
    <w:rsid w:val="00BA49B5"/>
    <w:rsid w:val="00BA6FD2"/>
    <w:rsid w:val="00BA7596"/>
    <w:rsid w:val="00BB7FC6"/>
    <w:rsid w:val="00BC242F"/>
    <w:rsid w:val="00BC647A"/>
    <w:rsid w:val="00BC77A5"/>
    <w:rsid w:val="00BD3D1C"/>
    <w:rsid w:val="00BE0263"/>
    <w:rsid w:val="00BE0519"/>
    <w:rsid w:val="00BE43F2"/>
    <w:rsid w:val="00BF0A0C"/>
    <w:rsid w:val="00BF211B"/>
    <w:rsid w:val="00BF6203"/>
    <w:rsid w:val="00C000BC"/>
    <w:rsid w:val="00C07E52"/>
    <w:rsid w:val="00C10865"/>
    <w:rsid w:val="00C117A9"/>
    <w:rsid w:val="00C156B5"/>
    <w:rsid w:val="00C15CF1"/>
    <w:rsid w:val="00C17070"/>
    <w:rsid w:val="00C403F4"/>
    <w:rsid w:val="00C464B3"/>
    <w:rsid w:val="00C539BB"/>
    <w:rsid w:val="00C55245"/>
    <w:rsid w:val="00C5542E"/>
    <w:rsid w:val="00C71DAB"/>
    <w:rsid w:val="00C725F3"/>
    <w:rsid w:val="00C77173"/>
    <w:rsid w:val="00C855C3"/>
    <w:rsid w:val="00C86AA1"/>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6F34"/>
    <w:rsid w:val="00D054BE"/>
    <w:rsid w:val="00D06900"/>
    <w:rsid w:val="00D1087B"/>
    <w:rsid w:val="00D16FED"/>
    <w:rsid w:val="00D17E55"/>
    <w:rsid w:val="00D31AC0"/>
    <w:rsid w:val="00D32CFD"/>
    <w:rsid w:val="00D3421F"/>
    <w:rsid w:val="00D471A1"/>
    <w:rsid w:val="00D50FF0"/>
    <w:rsid w:val="00D51AB7"/>
    <w:rsid w:val="00D61D85"/>
    <w:rsid w:val="00D67425"/>
    <w:rsid w:val="00D733CB"/>
    <w:rsid w:val="00D82FFC"/>
    <w:rsid w:val="00D84942"/>
    <w:rsid w:val="00D85711"/>
    <w:rsid w:val="00D9067D"/>
    <w:rsid w:val="00D95870"/>
    <w:rsid w:val="00D9777A"/>
    <w:rsid w:val="00DC2B6D"/>
    <w:rsid w:val="00DC4D0D"/>
    <w:rsid w:val="00DC5410"/>
    <w:rsid w:val="00DD402C"/>
    <w:rsid w:val="00DD5111"/>
    <w:rsid w:val="00DE4511"/>
    <w:rsid w:val="00DE5221"/>
    <w:rsid w:val="00DE522F"/>
    <w:rsid w:val="00DE5C3B"/>
    <w:rsid w:val="00DE601F"/>
    <w:rsid w:val="00DE6173"/>
    <w:rsid w:val="00DE7BD7"/>
    <w:rsid w:val="00DF2E0D"/>
    <w:rsid w:val="00DF70C6"/>
    <w:rsid w:val="00E00316"/>
    <w:rsid w:val="00E0559C"/>
    <w:rsid w:val="00E07D2E"/>
    <w:rsid w:val="00E20E8F"/>
    <w:rsid w:val="00E27264"/>
    <w:rsid w:val="00E33A8C"/>
    <w:rsid w:val="00E34263"/>
    <w:rsid w:val="00E34721"/>
    <w:rsid w:val="00E35850"/>
    <w:rsid w:val="00E3613D"/>
    <w:rsid w:val="00E37B9E"/>
    <w:rsid w:val="00E42863"/>
    <w:rsid w:val="00E4317E"/>
    <w:rsid w:val="00E47519"/>
    <w:rsid w:val="00E5030B"/>
    <w:rsid w:val="00E553C6"/>
    <w:rsid w:val="00E56B7A"/>
    <w:rsid w:val="00E64758"/>
    <w:rsid w:val="00E6726E"/>
    <w:rsid w:val="00E72788"/>
    <w:rsid w:val="00E73F38"/>
    <w:rsid w:val="00E77EB9"/>
    <w:rsid w:val="00E83D46"/>
    <w:rsid w:val="00E923F5"/>
    <w:rsid w:val="00E93AC5"/>
    <w:rsid w:val="00E9493B"/>
    <w:rsid w:val="00EA714E"/>
    <w:rsid w:val="00EA718A"/>
    <w:rsid w:val="00EB0701"/>
    <w:rsid w:val="00EB1D68"/>
    <w:rsid w:val="00EB476E"/>
    <w:rsid w:val="00EC3204"/>
    <w:rsid w:val="00ED3485"/>
    <w:rsid w:val="00EE2D7C"/>
    <w:rsid w:val="00EE3D01"/>
    <w:rsid w:val="00EE4355"/>
    <w:rsid w:val="00F0061C"/>
    <w:rsid w:val="00F00B5A"/>
    <w:rsid w:val="00F06914"/>
    <w:rsid w:val="00F26F13"/>
    <w:rsid w:val="00F36FFC"/>
    <w:rsid w:val="00F40230"/>
    <w:rsid w:val="00F42564"/>
    <w:rsid w:val="00F50C06"/>
    <w:rsid w:val="00F5271F"/>
    <w:rsid w:val="00F54A2A"/>
    <w:rsid w:val="00F62302"/>
    <w:rsid w:val="00F748A1"/>
    <w:rsid w:val="00F84758"/>
    <w:rsid w:val="00F864A8"/>
    <w:rsid w:val="00F875DC"/>
    <w:rsid w:val="00F876B7"/>
    <w:rsid w:val="00F91427"/>
    <w:rsid w:val="00F94715"/>
    <w:rsid w:val="00FA0F10"/>
    <w:rsid w:val="00FA1864"/>
    <w:rsid w:val="00FA2549"/>
    <w:rsid w:val="00FA4405"/>
    <w:rsid w:val="00FA4B4D"/>
    <w:rsid w:val="00FA762D"/>
    <w:rsid w:val="00FB0068"/>
    <w:rsid w:val="00FB10A6"/>
    <w:rsid w:val="00FB5F7C"/>
    <w:rsid w:val="00FB787A"/>
    <w:rsid w:val="00FC3B1F"/>
    <w:rsid w:val="00FC3FB0"/>
    <w:rsid w:val="00FC4490"/>
    <w:rsid w:val="00FD4605"/>
    <w:rsid w:val="00FD7BB5"/>
    <w:rsid w:val="00FE085D"/>
    <w:rsid w:val="00FE2EB4"/>
    <w:rsid w:val="00FE4434"/>
    <w:rsid w:val="00FE4EFC"/>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1CDB50E8"/>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9E4757"/>
    <w:pPr>
      <w:keepNext/>
      <w:keepLines/>
      <w:spacing w:before="40"/>
      <w:outlineLvl w:val="1"/>
    </w:pPr>
    <w:rPr>
      <w:rFonts w:asciiTheme="majorHAnsi" w:eastAsiaTheme="majorEastAsia" w:hAnsiTheme="majorHAnsi" w:cs="Times New Roman (Headings CS)"/>
      <w:b/>
      <w:color w:val="2683C6" w:themeColor="accent2"/>
      <w:sz w:val="32"/>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9E4757"/>
    <w:rPr>
      <w:rFonts w:asciiTheme="majorHAnsi" w:eastAsiaTheme="majorEastAsia" w:hAnsiTheme="majorHAnsi" w:cs="Times New Roman (Headings CS)"/>
      <w:b/>
      <w:color w:val="2683C6" w:themeColor="accent2"/>
      <w:sz w:val="32"/>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vic.gov.au/how-choose-school-and-enrol" TargetMode="External"/><Relationship Id="rId26" Type="http://schemas.openxmlformats.org/officeDocument/2006/relationships/hyperlink" Target="https://www.vic.gov.au/office-locations-department-education-and-training" TargetMode="External"/><Relationship Id="rId39" Type="http://schemas.openxmlformats.org/officeDocument/2006/relationships/fontTable" Target="fontTable.xml"/><Relationship Id="rId21" Type="http://schemas.openxmlformats.org/officeDocument/2006/relationships/hyperlink" Target="http://www.findmyschool.vic.gov.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disability-and-inclusive-education" TargetMode="External"/><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vic.gov.au/how-choose-school-and-enrol" TargetMode="External"/><Relationship Id="rId20" Type="http://schemas.openxmlformats.org/officeDocument/2006/relationships/hyperlink" Target="https://www.vic.gov.au/enrolling-foundation-prep" TargetMode="External"/><Relationship Id="rId29" Type="http://schemas.openxmlformats.org/officeDocument/2006/relationships/hyperlink" Target="https://www.vic.gov.au/enrolling-foundation-pr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c.gov.au/how-choose-school-and-enrol" TargetMode="External"/><Relationship Id="rId24" Type="http://schemas.openxmlformats.org/officeDocument/2006/relationships/hyperlink" Target="https://www.vic.gov.au/how-choose-school-and-enrol"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enrolling-foundation-prep" TargetMode="External"/><Relationship Id="rId28" Type="http://schemas.openxmlformats.org/officeDocument/2006/relationships/hyperlink" Target="http://www.findmyschool.vic.gov.au/"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www.vic.gov.au/school-zones" TargetMode="External"/><Relationship Id="rId27" Type="http://schemas.openxmlformats.org/officeDocument/2006/relationships/hyperlink" Target="http://www.findmyschool.vic.gov.a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Factsheet-for-foundation-enrolment-Dari</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FFA73521-A65C-4DAD-A9B9-9A6A4EB02F86}"/>
</file>

<file path=customXml/itemProps3.xml><?xml version="1.0" encoding="utf-8"?>
<ds:datastoreItem xmlns:ds="http://schemas.openxmlformats.org/officeDocument/2006/customXml" ds:itemID="{53D784CB-D4B3-4C0E-8780-009CD2E15908}">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5.xml><?xml version="1.0" encoding="utf-8"?>
<ds:datastoreItem xmlns:ds="http://schemas.openxmlformats.org/officeDocument/2006/customXml" ds:itemID="{C8AF63C4-57FA-4E65-9D23-E430BD21583E}"/>
</file>

<file path=docProps/app.xml><?xml version="1.0" encoding="utf-8"?>
<Properties xmlns="http://schemas.openxmlformats.org/officeDocument/2006/extended-properties" xmlns:vt="http://schemas.openxmlformats.org/officeDocument/2006/docPropsVTypes">
  <Template>Normal.dotm</Template>
  <TotalTime>0</TotalTime>
  <Pages>3</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Factsheet-for-foundation-enrolment-Dari</dc:title>
  <dc:creator>Isabel Lim</dc:creator>
  <cp:lastModifiedBy>Irene Papazoglou</cp:lastModifiedBy>
  <cp:revision>2</cp:revision>
  <cp:lastPrinted>2022-12-05T06:10:00Z</cp:lastPrinted>
  <dcterms:created xsi:type="dcterms:W3CDTF">2023-01-30T22:16:00Z</dcterms:created>
  <dcterms:modified xsi:type="dcterms:W3CDTF">2023-01-30T22:16:00Z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{5b0359f3-11d4-4d3a-b269-e7a6c5d66e01}</vt:lpwstr>
  </property>
  <property fmtid="{D5CDD505-2E9C-101B-9397-08002B2CF9AE}" pid="18" name="RecordPoint_ActiveItemMoved">
    <vt:lpwstr/>
  </property>
  <property fmtid="{D5CDD505-2E9C-101B-9397-08002B2CF9AE}" pid="19" name="RecordPoint_ActiveItemSiteId">
    <vt:lpwstr>{4c673cbb-74e3-4627-b61d-18a1d390bb0c}</vt:lpwstr>
  </property>
  <property fmtid="{D5CDD505-2E9C-101B-9397-08002B2CF9AE}" pid="20" name="RecordPoint_ActiveItemUniqueId">
    <vt:lpwstr>{56af9d60-256e-429d-a089-09d0cbd37b8a}</vt:lpwstr>
  </property>
  <property fmtid="{D5CDD505-2E9C-101B-9397-08002B2CF9AE}" pid="21" name="RecordPoint_ActiveItemWebId">
    <vt:lpwstr>{fe4f9958-04f5-4a84-a47c-4623f1d1d67a}</vt:lpwstr>
  </property>
  <property fmtid="{D5CDD505-2E9C-101B-9397-08002B2CF9AE}" pid="22" name="RecordPoint_RecordFormat">
    <vt:lpwstr/>
  </property>
  <property fmtid="{D5CDD505-2E9C-101B-9397-08002B2CF9AE}" pid="23" name="RecordPoint_RecordNumberSubmitted">
    <vt:lpwstr/>
  </property>
  <property fmtid="{D5CDD505-2E9C-101B-9397-08002B2CF9AE}" pid="24" name="RecordPoint_SubmissionCompleted">
    <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