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36D0" w14:textId="77777777" w:rsidR="00624A55" w:rsidRPr="00AB4217" w:rsidRDefault="00171ED5" w:rsidP="008F3D35">
      <w:pPr>
        <w:pStyle w:val="Heading1"/>
        <w:rPr>
          <w:bCs/>
          <w:szCs w:val="48"/>
          <w:lang w:val="it-IT"/>
        </w:rPr>
      </w:pPr>
      <w:r w:rsidRPr="002C0BE8">
        <w:rPr>
          <w:bCs/>
          <w:szCs w:val="48"/>
          <w:lang w:val="sw"/>
        </w:rPr>
        <w:t>Kwa wazazi na walezi (msingi)</w:t>
      </w:r>
    </w:p>
    <w:p w14:paraId="5E5C8042" w14:textId="77777777" w:rsidR="0043483A" w:rsidRPr="00AB4217" w:rsidRDefault="00171ED5" w:rsidP="0043483A">
      <w:pPr>
        <w:rPr>
          <w:rFonts w:asciiTheme="majorHAnsi" w:eastAsiaTheme="majorEastAsia" w:hAnsiTheme="majorHAnsi" w:cs="Times New Roman (Headings CS)"/>
          <w:color w:val="E25205" w:themeColor="accent1"/>
          <w:sz w:val="40"/>
          <w:szCs w:val="40"/>
          <w:lang w:val="it-IT"/>
        </w:rPr>
      </w:pPr>
      <w:r w:rsidRPr="002C0BE8">
        <w:rPr>
          <w:rFonts w:asciiTheme="majorHAnsi" w:eastAsiaTheme="majorEastAsia" w:hAnsiTheme="majorHAnsi" w:cs="Times New Roman (Headings CS)"/>
          <w:color w:val="E25205" w:themeColor="accent1"/>
          <w:sz w:val="40"/>
          <w:szCs w:val="40"/>
          <w:lang w:val="sw"/>
        </w:rPr>
        <w:t xml:space="preserve">Usaidizi wa kuwaweka watoto wako salama mtandaoni </w:t>
      </w:r>
    </w:p>
    <w:p w14:paraId="1DB154BF" w14:textId="77777777" w:rsidR="001D6072" w:rsidRPr="00AB4217" w:rsidRDefault="00171ED5" w:rsidP="00624A55">
      <w:pPr>
        <w:pStyle w:val="Intro"/>
        <w:rPr>
          <w:bCs/>
          <w:lang w:val="it-IT"/>
        </w:rPr>
      </w:pPr>
      <w:r w:rsidRPr="002C0BE8">
        <w:rPr>
          <w:bCs/>
          <w:lang w:val="sw"/>
        </w:rPr>
        <w:t xml:space="preserve">Mwongozo huu unatoa vidokezo na nyenzo kwa wazazi, walezi na familia kusaidia watoto kuwa salama wanapotumia mitandao ya kijamii. </w:t>
      </w:r>
    </w:p>
    <w:p w14:paraId="370CE506" w14:textId="77777777" w:rsidR="0093158B" w:rsidRPr="00AB4217" w:rsidRDefault="00171ED5" w:rsidP="0093158B">
      <w:pPr>
        <w:pStyle w:val="Heading2"/>
        <w:rPr>
          <w:bCs/>
          <w:szCs w:val="32"/>
          <w:lang w:val="it-IT"/>
        </w:rPr>
      </w:pPr>
      <w:r w:rsidRPr="002C0BE8">
        <w:rPr>
          <w:bCs/>
          <w:szCs w:val="32"/>
          <w:lang w:val="sw"/>
        </w:rPr>
        <w:t>Watoto wa shule ya msingi na mitandao ya kijamii</w:t>
      </w:r>
    </w:p>
    <w:p w14:paraId="04BAF585" w14:textId="77777777" w:rsidR="00854083" w:rsidRPr="00AB4217" w:rsidRDefault="00171ED5" w:rsidP="00854083">
      <w:pPr>
        <w:rPr>
          <w:rFonts w:cstheme="minorHAnsi"/>
          <w:color w:val="212529"/>
          <w:szCs w:val="22"/>
          <w:shd w:val="clear" w:color="auto" w:fill="FFFFFF"/>
          <w:lang w:val="it-IT"/>
        </w:rPr>
      </w:pPr>
      <w:r w:rsidRPr="002C0BE8">
        <w:rPr>
          <w:rFonts w:cstheme="minorHAnsi"/>
          <w:color w:val="212529"/>
          <w:szCs w:val="22"/>
          <w:shd w:val="clear" w:color="auto" w:fill="FFFFFF"/>
          <w:lang w:val="sw"/>
        </w:rPr>
        <w:t>Wazazi na walezi wana jukumu muhimu katika kuwaongoza watoto wao wanapopitia ulimwengu wa mtandaoni na kuanza kujifunza kupitia uchunguzi, uchezaji na mwingiliano wa kijamii.</w:t>
      </w:r>
    </w:p>
    <w:p w14:paraId="136996BB" w14:textId="77777777" w:rsidR="00A16E4C" w:rsidRPr="00AB4217" w:rsidRDefault="00171ED5" w:rsidP="00854083">
      <w:pPr>
        <w:rPr>
          <w:rFonts w:cstheme="minorHAnsi"/>
          <w:color w:val="212529"/>
          <w:szCs w:val="22"/>
          <w:shd w:val="clear" w:color="auto" w:fill="FFFFFF"/>
          <w:lang w:val="sw"/>
        </w:rPr>
      </w:pPr>
      <w:r w:rsidRPr="002C0BE8">
        <w:rPr>
          <w:rFonts w:cstheme="minorHAnsi"/>
          <w:color w:val="212529"/>
          <w:szCs w:val="22"/>
          <w:shd w:val="clear" w:color="auto" w:fill="FFFFFF"/>
          <w:lang w:val="sw"/>
        </w:rPr>
        <w:t>Wazazi na walezi wanaweza kumwandaa mtoto wao wa shule ya msingi kuwa salama kwenye mitandao ya kijamii hata kama bado yeye haitumii. Unaweza kufanya hivi kwa kujenga mazoea mazuri mtandaoni na kuendelea kufahamishwa kuhusu usalama mtandaoni.</w:t>
      </w:r>
    </w:p>
    <w:p w14:paraId="54C84C3D" w14:textId="77777777" w:rsidR="00C76B6F" w:rsidRPr="00AB4217" w:rsidRDefault="00171ED5" w:rsidP="00854083">
      <w:pPr>
        <w:rPr>
          <w:rStyle w:val="Hyperlink"/>
          <w:rFonts w:cstheme="minorHAnsi"/>
          <w:szCs w:val="22"/>
          <w:shd w:val="clear" w:color="auto" w:fill="FFFFFF"/>
          <w:lang w:val="sw"/>
        </w:rPr>
      </w:pPr>
      <w:r w:rsidRPr="002C0BE8">
        <w:rPr>
          <w:rFonts w:cstheme="minorHAnsi"/>
          <w:color w:val="212529"/>
          <w:szCs w:val="22"/>
          <w:shd w:val="clear" w:color="auto" w:fill="FFFFFF"/>
          <w:lang w:val="sw"/>
        </w:rPr>
        <w:t xml:space="preserve">Unaweza kujifunza zaidi jinsi ya kumsaidia mtoto wako kuanza safari yake ya mtandaoni kwenye </w:t>
      </w:r>
      <w:hyperlink r:id="rId11" w:history="1">
        <w:r w:rsidRPr="002C0BE8">
          <w:rPr>
            <w:rStyle w:val="Hyperlink"/>
            <w:rFonts w:cstheme="minorHAnsi"/>
            <w:szCs w:val="22"/>
            <w:shd w:val="clear" w:color="auto" w:fill="FFFFFF"/>
            <w:lang w:val="sw"/>
          </w:rPr>
          <w:t>tovuti ya Kamishna wa eSafety.</w:t>
        </w:r>
      </w:hyperlink>
    </w:p>
    <w:p w14:paraId="2321A4DE" w14:textId="26527155" w:rsidR="003E2DE5" w:rsidRPr="00AB4217" w:rsidRDefault="00171ED5" w:rsidP="00285E3E">
      <w:pPr>
        <w:rPr>
          <w:b/>
          <w:lang w:val="sw"/>
        </w:rPr>
      </w:pPr>
      <w:r w:rsidRPr="002C0BE8">
        <w:rPr>
          <w:lang w:val="sw"/>
        </w:rPr>
        <w:t xml:space="preserve">Unaweza pia kujifunza kuhusu </w:t>
      </w:r>
      <w:r w:rsidR="00254CEE">
        <w:rPr>
          <w:lang w:val="sw"/>
        </w:rPr>
        <w:t>mambo mbalimba</w:t>
      </w:r>
      <w:r w:rsidR="00E53CBD">
        <w:rPr>
          <w:lang w:val="sw"/>
        </w:rPr>
        <w:t>li</w:t>
      </w:r>
      <w:r w:rsidRPr="002C0BE8">
        <w:rPr>
          <w:lang w:val="sw"/>
        </w:rPr>
        <w:t xml:space="preserve"> ya mitandao ya kijamii, michezo, programu na tovuti kwenye </w:t>
      </w:r>
      <w:hyperlink r:id="rId12" w:history="1">
        <w:r w:rsidR="00AA7AC0" w:rsidRPr="002C0BE8">
          <w:rPr>
            <w:rStyle w:val="Hyperlink"/>
            <w:szCs w:val="22"/>
            <w:lang w:val="sw"/>
          </w:rPr>
          <w:t>Mwongozo wa Usalama Mtandaoni,</w:t>
        </w:r>
      </w:hyperlink>
      <w:bookmarkStart w:id="0" w:name="_Hlk174455048"/>
      <w:r w:rsidRPr="002C0BE8">
        <w:rPr>
          <w:lang w:val="sw"/>
        </w:rPr>
        <w:t xml:space="preserve"> ikijumuisha programu zote, mahitaji yao ya umri wa chini zaidi, jinsi ya kulinda taarifa za kibinafsi na jinsi ya kuripoti maudhui ndani ya programu zenyewe. </w:t>
      </w:r>
    </w:p>
    <w:p w14:paraId="5CBE90EB" w14:textId="77777777" w:rsidR="00C04DC2" w:rsidRPr="00AB4217" w:rsidRDefault="00171ED5" w:rsidP="00285E3E">
      <w:pPr>
        <w:pStyle w:val="Heading2"/>
        <w:spacing w:before="200"/>
        <w:rPr>
          <w:bCs/>
          <w:szCs w:val="32"/>
          <w:lang w:val="it-IT"/>
        </w:rPr>
      </w:pPr>
      <w:r w:rsidRPr="002C0BE8">
        <w:rPr>
          <w:bCs/>
          <w:szCs w:val="32"/>
          <w:lang w:val="sw"/>
        </w:rPr>
        <w:t>Kusaidia hali nzuri na salama za mtandaoni kwa mtoto wako</w:t>
      </w:r>
    </w:p>
    <w:bookmarkEnd w:id="0"/>
    <w:p w14:paraId="15CA7106" w14:textId="77777777" w:rsidR="009D27EC" w:rsidRPr="00AB4217" w:rsidRDefault="00171ED5" w:rsidP="00254F88">
      <w:pPr>
        <w:rPr>
          <w:rFonts w:cstheme="minorHAnsi"/>
          <w:color w:val="212529"/>
          <w:szCs w:val="22"/>
          <w:shd w:val="clear" w:color="auto" w:fill="FFFFFF"/>
          <w:lang w:val="it-IT"/>
        </w:rPr>
      </w:pPr>
      <w:r w:rsidRPr="002C0BE8">
        <w:rPr>
          <w:rFonts w:cstheme="minorHAnsi"/>
          <w:color w:val="212529"/>
          <w:szCs w:val="22"/>
          <w:shd w:val="clear" w:color="auto" w:fill="FFFFFF"/>
          <w:lang w:val="sw"/>
        </w:rPr>
        <w:t>Kuna nyenzo mbalimbali zinazopatikana ili kukusaidia kumsaidia mtoto wako kuwa na matumizi salama ya mtandaoni.</w:t>
      </w:r>
    </w:p>
    <w:p w14:paraId="125EAB01" w14:textId="77777777" w:rsidR="00403C81" w:rsidRPr="00AB4217" w:rsidRDefault="00171ED5" w:rsidP="00105262">
      <w:pPr>
        <w:pStyle w:val="ListParagraph"/>
        <w:numPr>
          <w:ilvl w:val="0"/>
          <w:numId w:val="19"/>
        </w:numPr>
        <w:spacing w:after="120" w:line="240" w:lineRule="auto"/>
        <w:ind w:left="351" w:hanging="357"/>
        <w:contextualSpacing w:val="0"/>
        <w:rPr>
          <w:rFonts w:cstheme="minorHAnsi"/>
          <w:sz w:val="22"/>
          <w:szCs w:val="22"/>
          <w:lang w:val="it-IT"/>
        </w:rPr>
      </w:pPr>
      <w:r w:rsidRPr="00AE0049">
        <w:rPr>
          <w:rFonts w:cstheme="minorHAnsi"/>
          <w:sz w:val="22"/>
          <w:szCs w:val="22"/>
          <w:lang w:val="sw"/>
        </w:rPr>
        <w:t xml:space="preserve">Tovuti ya </w:t>
      </w:r>
      <w:hyperlink r:id="rId13" w:history="1">
        <w:r w:rsidR="00A16E4C" w:rsidRPr="00AE0049">
          <w:rPr>
            <w:rStyle w:val="Hyperlink"/>
            <w:rFonts w:cstheme="minorHAnsi"/>
            <w:sz w:val="22"/>
            <w:szCs w:val="22"/>
            <w:lang w:val="sw"/>
          </w:rPr>
          <w:t>Kamishna ya Usalama wa mtandaoni</w:t>
        </w:r>
      </w:hyperlink>
      <w:r w:rsidRPr="00AE0049">
        <w:rPr>
          <w:rFonts w:cstheme="minorHAnsi"/>
          <w:sz w:val="22"/>
          <w:szCs w:val="22"/>
          <w:lang w:val="sw"/>
        </w:rPr>
        <w:t xml:space="preserve"> inatoa:</w:t>
      </w:r>
    </w:p>
    <w:p w14:paraId="54D30534" w14:textId="03211DDF" w:rsidR="006A6880" w:rsidRPr="00AB4217" w:rsidRDefault="00AE0049" w:rsidP="00272508">
      <w:pPr>
        <w:pStyle w:val="ListParagraph"/>
        <w:numPr>
          <w:ilvl w:val="1"/>
          <w:numId w:val="19"/>
        </w:numPr>
        <w:spacing w:after="120" w:line="240" w:lineRule="auto"/>
        <w:ind w:left="709" w:hanging="357"/>
        <w:contextualSpacing w:val="0"/>
        <w:rPr>
          <w:rFonts w:cstheme="minorHAnsi"/>
          <w:sz w:val="22"/>
          <w:szCs w:val="22"/>
          <w:lang w:val="it-IT"/>
        </w:rPr>
      </w:pPr>
      <w:r w:rsidRPr="005A1B2A">
        <w:rPr>
          <w:color w:val="212529"/>
          <w:kern w:val="0"/>
          <w:sz w:val="22"/>
          <w:szCs w:val="22"/>
          <w:shd w:val="clear" w:color="auto" w:fill="FFFFFF"/>
          <w:lang w:val="sw"/>
          <w14:ligatures w14:val="none"/>
        </w:rPr>
        <w:t xml:space="preserve">Ukurasa wa </w:t>
      </w:r>
      <w:hyperlink r:id="rId14" w:history="1">
        <w:r w:rsidRPr="007D2A4E">
          <w:rPr>
            <w:rStyle w:val="Hyperlink"/>
            <w:rFonts w:cstheme="minorHAnsi"/>
            <w:sz w:val="22"/>
            <w:szCs w:val="22"/>
            <w:lang w:val="sw"/>
          </w:rPr>
          <w:t>usalama wa mtandaoni kwa wazazi</w:t>
        </w:r>
      </w:hyperlink>
      <w:r w:rsidR="002A480B" w:rsidRPr="005A1B2A">
        <w:rPr>
          <w:sz w:val="22"/>
          <w:szCs w:val="22"/>
          <w:lang w:val="sw"/>
        </w:rPr>
        <w:t xml:space="preserve"> ikiwa ni pamoja na: habari </w:t>
      </w:r>
      <w:hyperlink r:id="rId15" w:history="1">
        <w:r w:rsidRPr="005A1B2A">
          <w:rPr>
            <w:rStyle w:val="Hyperlink"/>
            <w:sz w:val="22"/>
            <w:szCs w:val="22"/>
            <w:lang w:val="sw"/>
          </w:rPr>
          <w:t>kuhusu jinsi ya kuwa na mazungumzo magumu kuhusu mada ngumu</w:t>
        </w:r>
      </w:hyperlink>
      <w:r w:rsidRPr="005A1B2A">
        <w:rPr>
          <w:color w:val="212529"/>
          <w:kern w:val="0"/>
          <w:sz w:val="22"/>
          <w:szCs w:val="22"/>
          <w:shd w:val="clear" w:color="auto" w:fill="FFFFFF"/>
          <w:lang w:val="sw"/>
          <w14:ligatures w14:val="none"/>
        </w:rPr>
        <w:t xml:space="preserve"> kama vile uonevu mtandaoni au kuona ponografia. </w:t>
      </w:r>
    </w:p>
    <w:p w14:paraId="3E7B6C70" w14:textId="77777777" w:rsidR="001554BD" w:rsidRPr="00AB4217" w:rsidRDefault="00171ED5" w:rsidP="001554BD">
      <w:pPr>
        <w:pStyle w:val="ListParagraph"/>
        <w:numPr>
          <w:ilvl w:val="1"/>
          <w:numId w:val="19"/>
        </w:numPr>
        <w:spacing w:after="120" w:line="240" w:lineRule="auto"/>
        <w:ind w:left="709" w:hanging="357"/>
        <w:contextualSpacing w:val="0"/>
        <w:rPr>
          <w:rFonts w:cstheme="minorHAnsi"/>
          <w:sz w:val="22"/>
          <w:szCs w:val="22"/>
          <w:lang w:val="it-IT"/>
        </w:rPr>
      </w:pPr>
      <w:r w:rsidRPr="002C0BE8">
        <w:rPr>
          <w:sz w:val="22"/>
          <w:szCs w:val="22"/>
          <w:lang w:val="sw"/>
        </w:rPr>
        <w:t>warsha za mitandao</w:t>
      </w:r>
      <w:r w:rsidR="00D270EC" w:rsidRPr="002C0BE8">
        <w:fldChar w:fldCharType="begin"/>
      </w:r>
      <w:r w:rsidR="00D270EC" w:rsidRPr="002C0BE8">
        <w:fldChar w:fldCharType="separate"/>
      </w:r>
      <w:r w:rsidR="00A16E4C" w:rsidRPr="002C0BE8">
        <w:rPr>
          <w:rStyle w:val="Hyperlink"/>
          <w:rFonts w:cstheme="minorHAnsi"/>
          <w:sz w:val="22"/>
          <w:szCs w:val="22"/>
          <w:lang w:val="sw"/>
        </w:rPr>
        <w:t>webinars</w:t>
      </w:r>
      <w:r w:rsidR="00D270EC" w:rsidRPr="002C0BE8">
        <w:rPr>
          <w:rStyle w:val="Hyperlink"/>
          <w:rFonts w:cstheme="minorHAnsi"/>
          <w:sz w:val="22"/>
          <w:szCs w:val="22"/>
        </w:rPr>
        <w:fldChar w:fldCharType="end"/>
      </w:r>
      <w:r w:rsidRPr="002C0BE8">
        <w:rPr>
          <w:sz w:val="22"/>
          <w:szCs w:val="22"/>
          <w:lang w:val="sw"/>
        </w:rPr>
        <w:t xml:space="preserve"> kuwapa wazazi/walezi maarifa, ujuzi na zana za kusaidia matumizi salama ya mtandaoni ikiwa ni pamoja na kuwasaidia watoto wa shule za msingi kuelewa idhini na mipaka ya mtandaoni na jinsi ya kumsaidia mtoto wako kwa michezo ya mtandaoni. </w:t>
      </w:r>
    </w:p>
    <w:p w14:paraId="1FFBE8A5" w14:textId="77777777" w:rsidR="00F86F53" w:rsidRPr="00AB4217" w:rsidRDefault="00C6350B" w:rsidP="00F86F53">
      <w:pPr>
        <w:pStyle w:val="ListParagraph"/>
        <w:numPr>
          <w:ilvl w:val="1"/>
          <w:numId w:val="19"/>
        </w:numPr>
        <w:spacing w:after="120" w:line="240" w:lineRule="auto"/>
        <w:ind w:left="709" w:hanging="357"/>
        <w:contextualSpacing w:val="0"/>
        <w:rPr>
          <w:sz w:val="22"/>
          <w:szCs w:val="22"/>
          <w:lang w:val="it-IT"/>
        </w:rPr>
      </w:pPr>
      <w:hyperlink r:id="rId16" w:history="1">
        <w:r w:rsidR="00171ED5" w:rsidRPr="0EE8D1CD">
          <w:rPr>
            <w:rStyle w:val="Hyperlink"/>
            <w:sz w:val="22"/>
            <w:szCs w:val="22"/>
            <w:lang w:val="sw"/>
          </w:rPr>
          <w:t xml:space="preserve">video na karatasi za ushauri zinazofaa familia </w:t>
        </w:r>
      </w:hyperlink>
      <w:r w:rsidR="00171ED5" w:rsidRPr="0EE8D1CD">
        <w:rPr>
          <w:rStyle w:val="Hyperlink"/>
          <w:sz w:val="22"/>
          <w:szCs w:val="22"/>
          <w:lang w:val="sw"/>
        </w:rPr>
        <w:t>katika lugha mbalimbali</w:t>
      </w:r>
      <w:r w:rsidR="00171ED5" w:rsidRPr="0EE8D1CD">
        <w:rPr>
          <w:sz w:val="22"/>
          <w:szCs w:val="22"/>
          <w:lang w:val="sw"/>
        </w:rPr>
        <w:t xml:space="preserve"> ili kusaidia familia yako kuwa salama mtandaoni, kuanza kutumia mitandao ya kijamii, michezo salama ya mtandaoni na kupata usaidizi mtoto wako anapoonewa mtandaoni.</w:t>
      </w:r>
    </w:p>
    <w:p w14:paraId="1E18C142" w14:textId="77777777" w:rsidR="00254F88" w:rsidRPr="00AB4217" w:rsidRDefault="00171ED5" w:rsidP="00105262">
      <w:pPr>
        <w:pStyle w:val="ListParagraph"/>
        <w:numPr>
          <w:ilvl w:val="1"/>
          <w:numId w:val="19"/>
        </w:numPr>
        <w:spacing w:after="120" w:line="240" w:lineRule="auto"/>
        <w:ind w:left="709" w:hanging="357"/>
        <w:contextualSpacing w:val="0"/>
        <w:rPr>
          <w:rFonts w:cstheme="minorHAnsi"/>
          <w:sz w:val="22"/>
          <w:szCs w:val="22"/>
          <w:lang w:val="it-IT"/>
        </w:rPr>
      </w:pPr>
      <w:r w:rsidRPr="005A1B2A">
        <w:rPr>
          <w:rFonts w:cstheme="minorHAnsi"/>
          <w:sz w:val="22"/>
          <w:szCs w:val="22"/>
          <w:lang w:val="sw"/>
        </w:rPr>
        <w:t xml:space="preserve">Ukurasa wa </w:t>
      </w:r>
      <w:hyperlink r:id="rId17" w:history="1">
        <w:r w:rsidRPr="005A1B2A">
          <w:rPr>
            <w:rStyle w:val="Hyperlink"/>
            <w:rFonts w:cstheme="minorHAnsi"/>
            <w:sz w:val="22"/>
            <w:szCs w:val="22"/>
            <w:lang w:val="sw"/>
          </w:rPr>
          <w:t>eSafetykids</w:t>
        </w:r>
      </w:hyperlink>
      <w:r w:rsidRPr="005A1B2A">
        <w:rPr>
          <w:rFonts w:cstheme="minorHAnsi"/>
          <w:sz w:val="22"/>
          <w:szCs w:val="22"/>
          <w:lang w:val="sw"/>
        </w:rPr>
        <w:t xml:space="preserve"> ulio na maelezo yanayofaa kwa watoto unayoweza kushiriki na mtoto wako ikijumuisha cha kufanya wakati mtu anadhulumu mtandaoni, kuwa salama mtandaoni, kushirikisha picha na taarifa za kibinafsi mtandaoni. </w:t>
      </w:r>
    </w:p>
    <w:p w14:paraId="36BAC71C" w14:textId="77777777" w:rsidR="00D22252" w:rsidRPr="00AB4217" w:rsidRDefault="00C6350B" w:rsidP="00105262">
      <w:pPr>
        <w:pStyle w:val="ListParagraph"/>
        <w:numPr>
          <w:ilvl w:val="0"/>
          <w:numId w:val="19"/>
        </w:numPr>
        <w:spacing w:after="120" w:line="240" w:lineRule="auto"/>
        <w:ind w:left="351" w:hanging="357"/>
        <w:contextualSpacing w:val="0"/>
        <w:rPr>
          <w:rFonts w:cstheme="minorHAnsi"/>
          <w:sz w:val="22"/>
          <w:szCs w:val="22"/>
          <w:lang w:val="sw" w:eastAsia="en-AU"/>
        </w:rPr>
      </w:pPr>
      <w:hyperlink r:id="rId18" w:history="1">
        <w:r w:rsidR="00B22647" w:rsidRPr="005A1B2A">
          <w:rPr>
            <w:rStyle w:val="Hyperlink"/>
            <w:rFonts w:cstheme="minorHAnsi"/>
            <w:sz w:val="22"/>
            <w:szCs w:val="22"/>
            <w:lang w:val="sw"/>
          </w:rPr>
          <w:t>Vizuizi vya Unyanyasaji</w:t>
        </w:r>
      </w:hyperlink>
      <w:r w:rsidR="008356C8" w:rsidRPr="005A1B2A">
        <w:rPr>
          <w:rFonts w:cstheme="minorHAnsi"/>
          <w:sz w:val="22"/>
          <w:szCs w:val="22"/>
          <w:lang w:val="sw"/>
        </w:rPr>
        <w:t xml:space="preserve"> hutoa rasilimali za kujitolea kuhusu </w:t>
      </w:r>
      <w:hyperlink r:id="rId19" w:anchor="cyberbullying" w:history="1">
        <w:r w:rsidR="008356C8" w:rsidRPr="005A1B2A">
          <w:rPr>
            <w:rStyle w:val="Hyperlink"/>
            <w:rFonts w:cstheme="minorHAnsi"/>
            <w:sz w:val="22"/>
            <w:szCs w:val="22"/>
            <w:lang w:val="sw"/>
          </w:rPr>
          <w:t>usalama wa mtandao na uonevu mtandaoni</w:t>
        </w:r>
      </w:hyperlink>
      <w:r w:rsidR="008356C8" w:rsidRPr="005A1B2A">
        <w:rPr>
          <w:rFonts w:cstheme="minorHAnsi"/>
          <w:sz w:val="22"/>
          <w:szCs w:val="22"/>
          <w:lang w:val="sw"/>
        </w:rPr>
        <w:t xml:space="preserve"> kwa wanafunzi wa shule ya msingi na ukurasa maalum wa nyenzo kwa </w:t>
      </w:r>
      <w:hyperlink r:id="rId20" w:history="1">
        <w:r w:rsidR="00171ED5" w:rsidRPr="005A1B2A">
          <w:rPr>
            <w:rStyle w:val="Hyperlink"/>
            <w:rFonts w:cstheme="minorHAnsi"/>
            <w:sz w:val="22"/>
            <w:szCs w:val="22"/>
            <w:lang w:val="sw"/>
          </w:rPr>
          <w:t>wazazi</w:t>
        </w:r>
      </w:hyperlink>
      <w:r w:rsidR="008356C8" w:rsidRPr="005A1B2A">
        <w:rPr>
          <w:rFonts w:cstheme="minorHAnsi"/>
          <w:sz w:val="22"/>
          <w:szCs w:val="22"/>
          <w:lang w:val="sw"/>
        </w:rPr>
        <w:t xml:space="preserve">. Unaweza pia kupata </w:t>
      </w:r>
      <w:hyperlink r:id="rId21" w:tgtFrame="_blank" w:history="1">
        <w:r w:rsidR="00171ED5" w:rsidRPr="005A1B2A">
          <w:rPr>
            <w:rStyle w:val="Hyperlink"/>
            <w:rFonts w:cstheme="minorHAnsi"/>
            <w:sz w:val="22"/>
            <w:szCs w:val="22"/>
            <w:lang w:val="sw" w:eastAsia="en-AU"/>
          </w:rPr>
          <w:t>karatasi za ushauri kuhusu unyanyasaji mtandaoni</w:t>
        </w:r>
      </w:hyperlink>
      <w:r w:rsidR="008356C8" w:rsidRPr="005A1B2A">
        <w:rPr>
          <w:rFonts w:cstheme="minorHAnsi"/>
          <w:sz w:val="22"/>
          <w:szCs w:val="22"/>
          <w:lang w:val="sw"/>
        </w:rPr>
        <w:t xml:space="preserve"> kwa watu wazima wenye wasiwasi kupitia Vizuizi vya Unyanyasaji.</w:t>
      </w:r>
    </w:p>
    <w:p w14:paraId="3675579C" w14:textId="092A60FE" w:rsidR="00EB3AFE" w:rsidRPr="00AB4217" w:rsidRDefault="00C6350B" w:rsidP="00105262">
      <w:pPr>
        <w:pStyle w:val="ListParagraph"/>
        <w:numPr>
          <w:ilvl w:val="0"/>
          <w:numId w:val="19"/>
        </w:numPr>
        <w:spacing w:after="120" w:line="240" w:lineRule="auto"/>
        <w:ind w:left="351" w:hanging="357"/>
        <w:contextualSpacing w:val="0"/>
        <w:rPr>
          <w:rFonts w:cstheme="minorHAnsi"/>
          <w:sz w:val="22"/>
          <w:szCs w:val="22"/>
          <w:lang w:val="sw" w:eastAsia="en-AU"/>
        </w:rPr>
      </w:pPr>
      <w:hyperlink r:id="rId22" w:history="1">
        <w:r w:rsidR="005B3483" w:rsidRPr="005A1B2A">
          <w:rPr>
            <w:rStyle w:val="Hyperlink"/>
            <w:rFonts w:cstheme="minorHAnsi"/>
            <w:sz w:val="22"/>
            <w:szCs w:val="22"/>
            <w:lang w:val="sw" w:eastAsia="en-AU"/>
          </w:rPr>
          <w:t xml:space="preserve"> Alannah and Madeline Foundation</w:t>
        </w:r>
      </w:hyperlink>
      <w:r w:rsidR="005B3483" w:rsidRPr="005A1B2A">
        <w:rPr>
          <w:rFonts w:cstheme="minorHAnsi"/>
          <w:sz w:val="22"/>
          <w:szCs w:val="22"/>
          <w:lang w:val="sw" w:eastAsia="en-AU"/>
        </w:rPr>
        <w:t xml:space="preserve"> hutoa </w:t>
      </w:r>
      <w:hyperlink r:id="rId23" w:history="1">
        <w:r w:rsidR="00171ED5" w:rsidRPr="005A1B2A">
          <w:rPr>
            <w:rStyle w:val="Hyperlink"/>
            <w:rFonts w:cstheme="minorHAnsi"/>
            <w:sz w:val="22"/>
            <w:szCs w:val="22"/>
            <w:lang w:val="sw" w:eastAsia="en-AU"/>
          </w:rPr>
          <w:t>DigiTalk</w:t>
        </w:r>
      </w:hyperlink>
      <w:r w:rsidR="005B3483" w:rsidRPr="005A1B2A">
        <w:rPr>
          <w:rFonts w:cstheme="minorHAnsi"/>
          <w:sz w:val="22"/>
          <w:szCs w:val="22"/>
          <w:lang w:val="sw" w:eastAsia="en-AU"/>
        </w:rPr>
        <w:t xml:space="preserve">, kituo cha usalama mtandaoni kwa wazazi. Inajumuisha nyenzo kuhusu mada kama vile kuwa familia mahiri kwenye skrini, kuvinjari unyanyasaji mtandaoni, na kuchagua, kulinda na kujihusisha na michezo ya watoto.   </w:t>
      </w:r>
    </w:p>
    <w:p w14:paraId="4EAEDEBA" w14:textId="5A7198DA" w:rsidR="00EB3AFE" w:rsidRPr="00AB4217" w:rsidRDefault="00C6350B" w:rsidP="00105262">
      <w:pPr>
        <w:pStyle w:val="ListParagraph"/>
        <w:numPr>
          <w:ilvl w:val="0"/>
          <w:numId w:val="19"/>
        </w:numPr>
        <w:spacing w:after="120" w:line="240" w:lineRule="auto"/>
        <w:ind w:left="351" w:hanging="357"/>
        <w:contextualSpacing w:val="0"/>
        <w:rPr>
          <w:rFonts w:cstheme="minorHAnsi"/>
          <w:sz w:val="22"/>
          <w:szCs w:val="22"/>
          <w:lang w:val="sw"/>
        </w:rPr>
      </w:pPr>
      <w:hyperlink r:id="rId24" w:history="1">
        <w:r w:rsidR="00EB3AFE" w:rsidRPr="005A1B2A">
          <w:rPr>
            <w:rStyle w:val="Hyperlink"/>
            <w:rFonts w:cstheme="minorHAnsi"/>
            <w:sz w:val="22"/>
            <w:szCs w:val="22"/>
            <w:lang w:val="sw"/>
          </w:rPr>
          <w:t>Mtandao wa Kulea Watoto</w:t>
        </w:r>
      </w:hyperlink>
      <w:r w:rsidR="00EB3AFE" w:rsidRPr="005A1B2A">
        <w:rPr>
          <w:sz w:val="22"/>
          <w:szCs w:val="22"/>
          <w:lang w:val="sw"/>
        </w:rPr>
        <w:t xml:space="preserve"> hutoa</w:t>
      </w:r>
      <w:bookmarkStart w:id="1" w:name="_Hlk174524086"/>
      <w:r w:rsidR="00EB3AFE" w:rsidRPr="005A1B2A">
        <w:rPr>
          <w:sz w:val="22"/>
          <w:szCs w:val="22"/>
          <w:lang w:val="sw"/>
        </w:rPr>
        <w:t xml:space="preserve"> nyenzo kwa wazazi wa watoto wa shule ya msingi kuhusu mada kama vile muda mzuri wa kutumia kifaa, maisha ya kidijitali ya familia, uchezaji dijitali na kujifunza na usalama mtandaoni.</w:t>
      </w:r>
      <w:bookmarkEnd w:id="1"/>
    </w:p>
    <w:p w14:paraId="25A3645B" w14:textId="714CD279" w:rsidR="00624A55" w:rsidRPr="00AB4217" w:rsidRDefault="00171ED5" w:rsidP="00285E3E">
      <w:pPr>
        <w:pStyle w:val="Heading2"/>
        <w:spacing w:before="200"/>
        <w:rPr>
          <w:bCs/>
          <w:szCs w:val="32"/>
          <w:lang w:val="sw"/>
        </w:rPr>
      </w:pPr>
      <w:r w:rsidRPr="005A1B2A">
        <w:rPr>
          <w:bCs/>
          <w:szCs w:val="32"/>
          <w:lang w:val="sw"/>
        </w:rPr>
        <w:t xml:space="preserve">Ishara ambazo zinaonyesha kuwa mtoto au kijana anaweza kuhitaji msaada </w:t>
      </w:r>
    </w:p>
    <w:p w14:paraId="084DC849" w14:textId="77777777" w:rsidR="000748B9" w:rsidRPr="00AB4217" w:rsidRDefault="00171ED5" w:rsidP="000748B9">
      <w:pPr>
        <w:rPr>
          <w:szCs w:val="22"/>
          <w:lang w:val="sw"/>
        </w:rPr>
      </w:pPr>
      <w:r w:rsidRPr="005A1B2A">
        <w:rPr>
          <w:szCs w:val="22"/>
          <w:lang w:val="sw"/>
        </w:rPr>
        <w:t>Shughuli za mtandaoni za mtoto zinaweza kuwa na athari mbaya kwake ikiwa pia hazina uwiano mzuri wa shughuli za nje ya mtandao. Wakati mwingine, mtoto wako anaweza kuonyesha dalili kwamba anapitia matukio mabaya mtandaoni au kwamba anaonewa.</w:t>
      </w:r>
    </w:p>
    <w:p w14:paraId="2B09481A" w14:textId="77777777" w:rsidR="000748B9" w:rsidRPr="00AB4217" w:rsidRDefault="00171ED5" w:rsidP="000748B9">
      <w:pPr>
        <w:rPr>
          <w:szCs w:val="22"/>
          <w:lang w:val="sw"/>
        </w:rPr>
      </w:pPr>
      <w:r w:rsidRPr="005A1B2A">
        <w:rPr>
          <w:szCs w:val="22"/>
          <w:lang w:val="sw"/>
        </w:rPr>
        <w:t xml:space="preserve">Mtoto wako anaweza asikuambie ikiwa ‘urafiki’ mtandaoni au hali imekuwa isiyofurahisa au ngumu. Anaweza kuhisi aibu au kuaibika, au kuogopa inaweza kufanya mambo kuwa mabaya zaidi. </w:t>
      </w:r>
    </w:p>
    <w:p w14:paraId="1E1FCE09" w14:textId="77777777" w:rsidR="000748B9" w:rsidRPr="00AB4217" w:rsidRDefault="00171ED5" w:rsidP="000748B9">
      <w:pPr>
        <w:rPr>
          <w:szCs w:val="22"/>
          <w:lang w:val="sw"/>
        </w:rPr>
      </w:pPr>
      <w:r w:rsidRPr="005A1B2A">
        <w:rPr>
          <w:szCs w:val="22"/>
          <w:lang w:val="sw"/>
        </w:rPr>
        <w:t>Kuwa macho kwa kuangalia mabadiliko katika tabia au hali ya mtoto wako. Tazama ishara za kujitenga peke yake, wasiwasi, huzuni au kubadilisha mwingiliano na familia au marafiki.</w:t>
      </w:r>
    </w:p>
    <w:p w14:paraId="452FF8C6" w14:textId="77777777" w:rsidR="009A0906" w:rsidRPr="005A1B2A" w:rsidRDefault="00171ED5" w:rsidP="00254F88">
      <w:pPr>
        <w:keepNext/>
        <w:rPr>
          <w:szCs w:val="22"/>
          <w:lang w:val="en-AU"/>
        </w:rPr>
      </w:pPr>
      <w:r w:rsidRPr="005A1B2A">
        <w:rPr>
          <w:szCs w:val="22"/>
          <w:lang w:val="sw"/>
        </w:rPr>
        <w:t>Ishara zinaweza kujumuisha:</w:t>
      </w:r>
    </w:p>
    <w:p w14:paraId="5C67A509" w14:textId="77777777" w:rsidR="009A0906" w:rsidRPr="005A1B2A" w:rsidRDefault="00171ED5"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sw"/>
        </w:rPr>
        <w:t>hamu kidogo katika shughuli za kijamii kama vile kukutana na marafiki au kucheza mchezo</w:t>
      </w:r>
    </w:p>
    <w:p w14:paraId="0F3333B2" w14:textId="77777777" w:rsidR="009A0906" w:rsidRPr="005A1B2A" w:rsidRDefault="00171ED5"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sw"/>
        </w:rPr>
        <w:t>kutofanya vizuri shuleni</w:t>
      </w:r>
    </w:p>
    <w:p w14:paraId="3A52FCF2" w14:textId="77777777" w:rsidR="009A0906" w:rsidRPr="005A1B2A" w:rsidRDefault="00171ED5"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sw"/>
        </w:rPr>
        <w:t>uchovu, usumbufu wa kulala, kuumwa kichwani, mkazo wa macho</w:t>
      </w:r>
    </w:p>
    <w:p w14:paraId="1CBE9C1E" w14:textId="77777777" w:rsidR="009A0906" w:rsidRPr="005A1B2A" w:rsidRDefault="00171ED5"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sw"/>
        </w:rPr>
        <w:t>mabadiliko ya tabia ya kula</w:t>
      </w:r>
    </w:p>
    <w:p w14:paraId="5777FA52" w14:textId="77777777" w:rsidR="009A0906" w:rsidRPr="005A1B2A" w:rsidRDefault="00171ED5"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sw"/>
        </w:rPr>
        <w:t>kupungua kwa usafi wa kibinafsi</w:t>
      </w:r>
    </w:p>
    <w:p w14:paraId="30CB0A4F" w14:textId="77777777" w:rsidR="009A0906" w:rsidRPr="00AB4217" w:rsidRDefault="00171ED5" w:rsidP="00105262">
      <w:pPr>
        <w:pStyle w:val="ListParagraph"/>
        <w:numPr>
          <w:ilvl w:val="0"/>
          <w:numId w:val="19"/>
        </w:numPr>
        <w:spacing w:after="60" w:line="240" w:lineRule="auto"/>
        <w:ind w:left="351" w:hanging="357"/>
        <w:contextualSpacing w:val="0"/>
        <w:rPr>
          <w:rFonts w:cstheme="minorHAnsi"/>
          <w:sz w:val="22"/>
          <w:szCs w:val="22"/>
          <w:lang w:val="it-IT"/>
        </w:rPr>
      </w:pPr>
      <w:r w:rsidRPr="005A1B2A">
        <w:rPr>
          <w:rFonts w:cstheme="minorHAnsi"/>
          <w:sz w:val="22"/>
          <w:szCs w:val="22"/>
          <w:lang w:val="sw"/>
        </w:rPr>
        <w:t>kushtushwa na tovuti au michezo fulani</w:t>
      </w:r>
    </w:p>
    <w:p w14:paraId="78574F77" w14:textId="77777777" w:rsidR="009A0906" w:rsidRPr="00AB4217" w:rsidRDefault="00171ED5" w:rsidP="00105262">
      <w:pPr>
        <w:pStyle w:val="ListParagraph"/>
        <w:numPr>
          <w:ilvl w:val="0"/>
          <w:numId w:val="19"/>
        </w:numPr>
        <w:spacing w:after="60" w:line="240" w:lineRule="auto"/>
        <w:ind w:left="351" w:hanging="357"/>
        <w:contextualSpacing w:val="0"/>
        <w:rPr>
          <w:rFonts w:cstheme="minorHAnsi"/>
          <w:sz w:val="22"/>
          <w:szCs w:val="22"/>
          <w:lang w:val="it-IT"/>
        </w:rPr>
      </w:pPr>
      <w:r w:rsidRPr="005A1B2A">
        <w:rPr>
          <w:rFonts w:cstheme="minorHAnsi"/>
          <w:sz w:val="22"/>
          <w:szCs w:val="22"/>
          <w:lang w:val="sw"/>
        </w:rPr>
        <w:t>hasira kali anapoambiwa kupumzika kutoka kwenye shughuli za mtandaoni</w:t>
      </w:r>
    </w:p>
    <w:p w14:paraId="48906F1B" w14:textId="77777777" w:rsidR="009A0906" w:rsidRPr="00AB4217" w:rsidRDefault="00171ED5" w:rsidP="00105262">
      <w:pPr>
        <w:pStyle w:val="ListParagraph"/>
        <w:numPr>
          <w:ilvl w:val="0"/>
          <w:numId w:val="19"/>
        </w:numPr>
        <w:spacing w:after="60" w:line="240" w:lineRule="auto"/>
        <w:ind w:left="351" w:hanging="357"/>
        <w:contextualSpacing w:val="0"/>
        <w:rPr>
          <w:rFonts w:cstheme="minorHAnsi"/>
          <w:sz w:val="22"/>
          <w:szCs w:val="22"/>
          <w:lang w:val="it-IT"/>
        </w:rPr>
      </w:pPr>
      <w:r w:rsidRPr="005A1B2A">
        <w:rPr>
          <w:rFonts w:cstheme="minorHAnsi"/>
          <w:sz w:val="22"/>
          <w:szCs w:val="22"/>
          <w:lang w:val="sw"/>
        </w:rPr>
        <w:t>kuonekana kuwa na wasiwasi au kukasirika wakati akiwa mbali na kompyuta</w:t>
      </w:r>
    </w:p>
    <w:p w14:paraId="680347C8" w14:textId="77777777" w:rsidR="009A0906" w:rsidRPr="005A1B2A" w:rsidRDefault="00171ED5" w:rsidP="00105262">
      <w:pPr>
        <w:pStyle w:val="ListParagraph"/>
        <w:numPr>
          <w:ilvl w:val="0"/>
          <w:numId w:val="19"/>
        </w:numPr>
        <w:spacing w:after="120" w:line="240" w:lineRule="auto"/>
        <w:ind w:left="351" w:hanging="357"/>
        <w:contextualSpacing w:val="0"/>
        <w:rPr>
          <w:sz w:val="22"/>
          <w:szCs w:val="22"/>
          <w:lang w:val="en-AU"/>
        </w:rPr>
      </w:pPr>
      <w:r w:rsidRPr="005A1B2A">
        <w:rPr>
          <w:rFonts w:cstheme="minorHAnsi"/>
          <w:sz w:val="22"/>
          <w:szCs w:val="22"/>
          <w:lang w:val="sw"/>
        </w:rPr>
        <w:t>kujitenga na marafiki na familia</w:t>
      </w:r>
    </w:p>
    <w:p w14:paraId="60E5AFDA" w14:textId="77777777" w:rsidR="00F86F53" w:rsidRPr="005A1B2A" w:rsidRDefault="00171ED5" w:rsidP="00F86F53">
      <w:pPr>
        <w:rPr>
          <w:szCs w:val="22"/>
          <w:lang w:val="en-AU"/>
        </w:rPr>
      </w:pPr>
      <w:bookmarkStart w:id="2" w:name="_Hlk174458528"/>
      <w:r w:rsidRPr="005A1B2A">
        <w:rPr>
          <w:szCs w:val="22"/>
          <w:lang w:val="sw"/>
        </w:rPr>
        <w:t xml:space="preserve">Unaweza kujifunza zaidi kuhusu ishara za onyo za uonevu kwa </w:t>
      </w:r>
      <w:hyperlink r:id="rId25" w:history="1">
        <w:r w:rsidRPr="005A1B2A">
          <w:rPr>
            <w:rStyle w:val="Hyperlink"/>
            <w:szCs w:val="22"/>
            <w:lang w:val="sw"/>
          </w:rPr>
          <w:t>Vizuizi vya Unyanyasaji</w:t>
        </w:r>
      </w:hyperlink>
      <w:r w:rsidRPr="005A1B2A">
        <w:rPr>
          <w:szCs w:val="22"/>
          <w:lang w:val="sw"/>
        </w:rPr>
        <w:t xml:space="preserve"> na </w:t>
      </w:r>
      <w:hyperlink r:id="rId26" w:history="1">
        <w:r w:rsidRPr="005A1B2A">
          <w:rPr>
            <w:rStyle w:val="Hyperlink"/>
            <w:szCs w:val="22"/>
            <w:lang w:val="sw"/>
          </w:rPr>
          <w:t>ishara za onyo za kubembereza</w:t>
        </w:r>
      </w:hyperlink>
      <w:bookmarkStart w:id="3" w:name="_Hlk174455076"/>
      <w:bookmarkEnd w:id="2"/>
      <w:r w:rsidRPr="005A1B2A">
        <w:rPr>
          <w:szCs w:val="22"/>
          <w:lang w:val="sw"/>
        </w:rPr>
        <w:t xml:space="preserve"> kwenye tovuti ya Kamishna wa Usalama wa Mtandaoni (eSafety). </w:t>
      </w:r>
    </w:p>
    <w:p w14:paraId="6698231F" w14:textId="77777777" w:rsidR="00940251" w:rsidRPr="005A1B2A" w:rsidRDefault="00171ED5" w:rsidP="00832843">
      <w:pPr>
        <w:pStyle w:val="Heading2"/>
        <w:spacing w:before="200"/>
        <w:rPr>
          <w:bCs/>
          <w:szCs w:val="32"/>
          <w:lang w:val="en-AU"/>
        </w:rPr>
      </w:pPr>
      <w:r w:rsidRPr="005A1B2A">
        <w:rPr>
          <w:bCs/>
          <w:szCs w:val="32"/>
          <w:lang w:val="sw"/>
        </w:rPr>
        <w:t>Ni kitu gani cha kufanya mtoto wako akipatwa na jambo lisilo salama mtandaoni</w:t>
      </w:r>
    </w:p>
    <w:bookmarkEnd w:id="3"/>
    <w:p w14:paraId="75884FCC" w14:textId="77777777" w:rsidR="0009146E" w:rsidRPr="005A1B2A" w:rsidRDefault="00171ED5" w:rsidP="00940251">
      <w:pPr>
        <w:rPr>
          <w:szCs w:val="22"/>
          <w:lang w:val="en-AU"/>
        </w:rPr>
      </w:pPr>
      <w:r w:rsidRPr="005A1B2A">
        <w:rPr>
          <w:szCs w:val="22"/>
          <w:lang w:val="sw"/>
        </w:rPr>
        <w:t>Kuna njia nyingi ambazo wazazi wanaweza kueleza suala au kupata usaidizi ikiwa kuna tukio.</w:t>
      </w:r>
    </w:p>
    <w:p w14:paraId="096A48C3" w14:textId="77777777" w:rsidR="0009146E" w:rsidRPr="00AB4217" w:rsidRDefault="00171ED5" w:rsidP="00105262">
      <w:pPr>
        <w:pStyle w:val="ListParagraph"/>
        <w:numPr>
          <w:ilvl w:val="0"/>
          <w:numId w:val="19"/>
        </w:numPr>
        <w:spacing w:after="120" w:line="240" w:lineRule="auto"/>
        <w:ind w:left="351" w:hanging="357"/>
        <w:contextualSpacing w:val="0"/>
        <w:rPr>
          <w:rFonts w:cstheme="minorHAnsi"/>
          <w:color w:val="212529"/>
          <w:sz w:val="22"/>
          <w:szCs w:val="22"/>
          <w:shd w:val="clear" w:color="auto" w:fill="FFFFFF"/>
          <w:lang w:val="sw"/>
        </w:rPr>
      </w:pPr>
      <w:r w:rsidRPr="005A1B2A">
        <w:rPr>
          <w:rFonts w:cstheme="minorHAnsi"/>
          <w:color w:val="212529"/>
          <w:sz w:val="22"/>
          <w:szCs w:val="22"/>
          <w:shd w:val="clear" w:color="auto" w:fill="FFFFFF"/>
          <w:lang w:val="sw"/>
        </w:rPr>
        <w:t xml:space="preserve">Unaweza kuzungumza na shule ya mtoto wako kuhusu matatizo yoyote ambayo unaweza kuwa nayo au ikiwa kuna jambo limetokea. </w:t>
      </w:r>
      <w:r w:rsidRPr="005A1B2A">
        <w:rPr>
          <w:rFonts w:cstheme="minorHAnsi"/>
          <w:sz w:val="22"/>
          <w:szCs w:val="22"/>
          <w:lang w:val="sw"/>
        </w:rPr>
        <w:t>Shule</w:t>
      </w:r>
      <w:r w:rsidRPr="005A1B2A">
        <w:rPr>
          <w:rFonts w:cstheme="minorHAnsi"/>
          <w:color w:val="212529"/>
          <w:sz w:val="22"/>
          <w:szCs w:val="22"/>
          <w:shd w:val="clear" w:color="auto" w:fill="FFFFFF"/>
          <w:lang w:val="sw"/>
        </w:rPr>
        <w:t xml:space="preserve"> zina sera na taratibu zinazoweza kusaidia. Zinaweza pia kufanya kazi na wewe ili kuhakikisha kwamba mtoto wako anapata usaidizi wa ziada ikiwa anauhitaji. Wasiliana na mwalimu wa mtoto wako au timu ya afya ya shule ili uanze. Soma zaidi kuhusu kuzungumza na shule yako kwa </w:t>
      </w:r>
      <w:hyperlink r:id="rId27" w:history="1">
        <w:r w:rsidR="00C761EE" w:rsidRPr="005A1B2A">
          <w:rPr>
            <w:rStyle w:val="Hyperlink"/>
            <w:rFonts w:cstheme="minorHAnsi"/>
            <w:sz w:val="22"/>
            <w:szCs w:val="22"/>
            <w:shd w:val="clear" w:color="auto" w:fill="FFFFFF"/>
            <w:lang w:val="sw"/>
          </w:rPr>
          <w:t>Vizuizi vya Unyanyasaji</w:t>
        </w:r>
      </w:hyperlink>
      <w:r w:rsidRPr="005A1B2A">
        <w:rPr>
          <w:rFonts w:cstheme="minorHAnsi"/>
          <w:color w:val="212529"/>
          <w:sz w:val="22"/>
          <w:szCs w:val="22"/>
          <w:shd w:val="clear" w:color="auto" w:fill="FFFFFF"/>
          <w:lang w:val="sw"/>
        </w:rPr>
        <w:t>.</w:t>
      </w:r>
    </w:p>
    <w:p w14:paraId="4D7619DC" w14:textId="77777777" w:rsidR="003D43C4" w:rsidRPr="00AB4217" w:rsidRDefault="00171ED5" w:rsidP="003D43C4">
      <w:pPr>
        <w:pStyle w:val="ListParagraph"/>
        <w:numPr>
          <w:ilvl w:val="0"/>
          <w:numId w:val="19"/>
        </w:numPr>
        <w:spacing w:after="180" w:line="240" w:lineRule="auto"/>
        <w:ind w:left="351" w:hanging="357"/>
        <w:contextualSpacing w:val="0"/>
        <w:rPr>
          <w:rFonts w:cstheme="minorHAnsi"/>
          <w:sz w:val="22"/>
          <w:szCs w:val="22"/>
          <w:lang w:val="sw"/>
        </w:rPr>
      </w:pPr>
      <w:r w:rsidRPr="005A1B2A">
        <w:rPr>
          <w:rFonts w:cstheme="minorHAnsi"/>
          <w:sz w:val="22"/>
          <w:szCs w:val="22"/>
          <w:lang w:val="sw"/>
        </w:rPr>
        <w:t>Ikiwa mtoto wako amehusika katika tukio la mtandaoni ni muhimu ushirikiane na shule yako ili kumpa mtoto wako usaidizi anaohitaji. Jifunze jinsi ya kumsaidia mtoto wako baada ya tukio la mtandaoni kwenye</w:t>
      </w:r>
      <w:hyperlink r:id="rId28" w:history="1">
        <w:r w:rsidRPr="005A1B2A">
          <w:rPr>
            <w:rStyle w:val="Hyperlink"/>
            <w:rFonts w:cstheme="minorHAnsi"/>
            <w:sz w:val="22"/>
            <w:szCs w:val="22"/>
            <w:lang w:val="sw"/>
          </w:rPr>
          <w:t xml:space="preserve"> tovuti ya Kamishna wa Usalama Mtandaoni</w:t>
        </w:r>
      </w:hyperlink>
      <w:r w:rsidRPr="005A1B2A">
        <w:rPr>
          <w:rFonts w:cstheme="minorHAnsi"/>
          <w:sz w:val="22"/>
          <w:szCs w:val="22"/>
          <w:lang w:val="sw"/>
        </w:rPr>
        <w:t xml:space="preserve">. </w:t>
      </w:r>
    </w:p>
    <w:p w14:paraId="46CAEF87" w14:textId="77777777" w:rsidR="0009146E" w:rsidRPr="00AB4217" w:rsidRDefault="00171ED5" w:rsidP="00832843">
      <w:pPr>
        <w:pStyle w:val="ListParagraph"/>
        <w:keepNext/>
        <w:keepLines/>
        <w:numPr>
          <w:ilvl w:val="0"/>
          <w:numId w:val="19"/>
        </w:numPr>
        <w:spacing w:after="120" w:line="240" w:lineRule="auto"/>
        <w:ind w:left="351" w:hanging="357"/>
        <w:contextualSpacing w:val="0"/>
        <w:rPr>
          <w:rFonts w:cstheme="minorHAnsi"/>
          <w:sz w:val="22"/>
          <w:szCs w:val="22"/>
          <w:lang w:val="sw"/>
        </w:rPr>
      </w:pPr>
      <w:r w:rsidRPr="005A1B2A">
        <w:rPr>
          <w:rFonts w:cstheme="minorHAnsi"/>
          <w:color w:val="212529"/>
          <w:sz w:val="22"/>
          <w:szCs w:val="22"/>
          <w:shd w:val="clear" w:color="auto" w:fill="FFFFFF"/>
          <w:lang w:val="sw"/>
        </w:rPr>
        <w:lastRenderedPageBreak/>
        <w:t>Unaweza</w:t>
      </w:r>
      <w:r w:rsidRPr="005A1B2A">
        <w:rPr>
          <w:sz w:val="22"/>
          <w:szCs w:val="22"/>
          <w:lang w:val="sw"/>
        </w:rPr>
        <w:t xml:space="preserve"> kuwasiliana na kamishna wa Usalama Mtandaoni kupata ushauri na </w:t>
      </w:r>
      <w:hyperlink r:id="rId29" w:history="1">
        <w:r w:rsidRPr="005A1B2A">
          <w:rPr>
            <w:rStyle w:val="Hyperlink"/>
            <w:sz w:val="22"/>
            <w:szCs w:val="22"/>
            <w:lang w:val="sw"/>
          </w:rPr>
          <w:t>kuripoti matumizi mabaya</w:t>
        </w:r>
      </w:hyperlink>
      <w:r w:rsidRPr="005A1B2A">
        <w:rPr>
          <w:rFonts w:cstheme="minorHAnsi"/>
          <w:color w:val="212529"/>
          <w:sz w:val="22"/>
          <w:szCs w:val="22"/>
          <w:shd w:val="clear" w:color="auto" w:fill="FFFFFF"/>
          <w:lang w:val="sw"/>
        </w:rPr>
        <w:t xml:space="preserve">. Mfumo wa kuripoti wa Usalama Mtandaoni (eSafety) </w:t>
      </w:r>
      <w:r w:rsidRPr="005A1B2A">
        <w:rPr>
          <w:sz w:val="22"/>
          <w:szCs w:val="22"/>
          <w:lang w:val="sw"/>
        </w:rPr>
        <w:t>huwasaidia wazazi wa watoto wanaopata unyanyasaji mkubwa wa mtandaoni na unyanyasaji unaotokana na picha kwa kufanya kazi na mifumo ili kuondoa maudhui.</w:t>
      </w:r>
    </w:p>
    <w:p w14:paraId="7253E961" w14:textId="77777777" w:rsidR="00FE5C1E" w:rsidRPr="00AB4217" w:rsidRDefault="00171ED5" w:rsidP="00105262">
      <w:pPr>
        <w:pStyle w:val="ListParagraph"/>
        <w:numPr>
          <w:ilvl w:val="0"/>
          <w:numId w:val="19"/>
        </w:numPr>
        <w:spacing w:after="120" w:line="240" w:lineRule="auto"/>
        <w:ind w:left="351" w:hanging="357"/>
        <w:contextualSpacing w:val="0"/>
        <w:rPr>
          <w:rFonts w:cstheme="minorHAnsi"/>
          <w:sz w:val="22"/>
          <w:szCs w:val="22"/>
          <w:lang w:val="sw"/>
        </w:rPr>
      </w:pPr>
      <w:r w:rsidRPr="005A1B2A">
        <w:rPr>
          <w:rFonts w:cstheme="minorHAnsi"/>
          <w:sz w:val="22"/>
          <w:szCs w:val="22"/>
          <w:lang w:val="sw"/>
        </w:rPr>
        <w:t xml:space="preserve">Ikiwa mtu anawasiliana na mtoto wako na mawasiliano hayo hayatakiwi au kumfanya akose raha, kuna mambo unayoweza kufanya ili kumsaidia. Soma zaidi kuhusu kubembereza kwa watoto na mawasiliano yasiyotakikana na nini cha kufanya kwenye </w:t>
      </w:r>
      <w:hyperlink r:id="rId30" w:history="1">
        <w:r w:rsidRPr="005A1B2A">
          <w:rPr>
            <w:rStyle w:val="Hyperlink"/>
            <w:rFonts w:cstheme="minorHAnsi"/>
            <w:sz w:val="22"/>
            <w:szCs w:val="22"/>
            <w:lang w:val="sw"/>
          </w:rPr>
          <w:t>tovuti ya Kamishna wa Usalama Mtandaoni</w:t>
        </w:r>
      </w:hyperlink>
      <w:r w:rsidRPr="005A1B2A">
        <w:rPr>
          <w:rFonts w:cstheme="minorHAnsi"/>
          <w:sz w:val="22"/>
          <w:szCs w:val="22"/>
          <w:lang w:val="sw"/>
        </w:rPr>
        <w:t>.</w:t>
      </w:r>
    </w:p>
    <w:p w14:paraId="182D1831" w14:textId="77777777" w:rsidR="00FD1556" w:rsidRPr="00AB4217" w:rsidRDefault="00171ED5" w:rsidP="00105262">
      <w:pPr>
        <w:pStyle w:val="ListParagraph"/>
        <w:numPr>
          <w:ilvl w:val="0"/>
          <w:numId w:val="19"/>
        </w:numPr>
        <w:spacing w:after="120" w:line="240" w:lineRule="auto"/>
        <w:ind w:left="351" w:hanging="357"/>
        <w:contextualSpacing w:val="0"/>
        <w:rPr>
          <w:rFonts w:cstheme="minorHAnsi"/>
          <w:sz w:val="22"/>
          <w:szCs w:val="22"/>
          <w:lang w:val="sw"/>
        </w:rPr>
      </w:pPr>
      <w:r w:rsidRPr="005A1B2A">
        <w:rPr>
          <w:rFonts w:cstheme="minorHAnsi"/>
          <w:sz w:val="22"/>
          <w:szCs w:val="22"/>
          <w:lang w:val="sw"/>
        </w:rPr>
        <w:t xml:space="preserve">The Alannah and Madeline Foundation inatoa ushauri kuhusu </w:t>
      </w:r>
      <w:hyperlink r:id="rId31" w:history="1">
        <w:r w:rsidRPr="005A1B2A">
          <w:rPr>
            <w:rStyle w:val="Hyperlink"/>
            <w:rFonts w:cstheme="minorHAnsi"/>
            <w:sz w:val="22"/>
            <w:szCs w:val="22"/>
            <w:lang w:val="sw"/>
          </w:rPr>
          <w:t>kile cha kufanya katika matukio ya matumizi mabaya ya picha</w:t>
        </w:r>
      </w:hyperlink>
      <w:r w:rsidRPr="005A1B2A">
        <w:rPr>
          <w:rFonts w:cstheme="minorHAnsi"/>
          <w:sz w:val="22"/>
          <w:szCs w:val="22"/>
          <w:lang w:val="sw"/>
        </w:rPr>
        <w:t xml:space="preserve"> mtandaoni na kupitia Akili Bandia (Artificial Intelligence) (AI). </w:t>
      </w:r>
    </w:p>
    <w:p w14:paraId="7F8573C3" w14:textId="77777777" w:rsidR="00940251" w:rsidRPr="00AB4217" w:rsidRDefault="00171ED5" w:rsidP="00832843">
      <w:pPr>
        <w:pStyle w:val="Heading2"/>
        <w:spacing w:before="200"/>
        <w:rPr>
          <w:bCs/>
          <w:szCs w:val="32"/>
          <w:lang w:val="sw"/>
        </w:rPr>
      </w:pPr>
      <w:r w:rsidRPr="005A1B2A">
        <w:rPr>
          <w:bCs/>
          <w:szCs w:val="32"/>
          <w:lang w:val="sw"/>
        </w:rPr>
        <w:t>Mahali pa kuomba usaidizi zaidi kwa ajili ya mtoto wako</w:t>
      </w:r>
    </w:p>
    <w:p w14:paraId="3DB6FF25" w14:textId="77777777" w:rsidR="009C5FA5" w:rsidRPr="00AB4217" w:rsidRDefault="00171ED5" w:rsidP="00105262">
      <w:pPr>
        <w:pStyle w:val="ListParagraph"/>
        <w:numPr>
          <w:ilvl w:val="0"/>
          <w:numId w:val="19"/>
        </w:numPr>
        <w:spacing w:after="60" w:line="240" w:lineRule="auto"/>
        <w:ind w:left="351" w:hanging="357"/>
        <w:contextualSpacing w:val="0"/>
        <w:rPr>
          <w:sz w:val="22"/>
          <w:szCs w:val="22"/>
          <w:lang w:val="it-IT"/>
        </w:rPr>
      </w:pPr>
      <w:r w:rsidRPr="005A1B2A">
        <w:rPr>
          <w:rFonts w:cstheme="minorHAnsi"/>
          <w:sz w:val="22"/>
          <w:szCs w:val="22"/>
          <w:lang w:val="sw"/>
        </w:rPr>
        <w:t>Wasiliana na 000 kwa usaidizi wa haraka</w:t>
      </w:r>
    </w:p>
    <w:p w14:paraId="3066F94C" w14:textId="77777777" w:rsidR="009C5FA5" w:rsidRPr="005A1B2A" w:rsidRDefault="00171ED5" w:rsidP="00105262">
      <w:pPr>
        <w:pStyle w:val="ListParagraph"/>
        <w:numPr>
          <w:ilvl w:val="0"/>
          <w:numId w:val="19"/>
        </w:numPr>
        <w:spacing w:after="60" w:line="240" w:lineRule="auto"/>
        <w:ind w:left="351" w:hanging="357"/>
        <w:contextualSpacing w:val="0"/>
        <w:rPr>
          <w:sz w:val="22"/>
          <w:szCs w:val="22"/>
          <w:lang w:val="en-AU"/>
        </w:rPr>
      </w:pPr>
      <w:r w:rsidRPr="005A1B2A">
        <w:rPr>
          <w:sz w:val="22"/>
          <w:szCs w:val="22"/>
          <w:lang w:val="sw"/>
        </w:rPr>
        <w:t>Zungumza na shule ya mtoto wako</w:t>
      </w:r>
    </w:p>
    <w:p w14:paraId="79769DB1" w14:textId="77777777" w:rsidR="00A13394" w:rsidRPr="005A1B2A" w:rsidRDefault="00171ED5"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sw"/>
        </w:rPr>
        <w:t xml:space="preserve">Wasiliana na </w:t>
      </w:r>
      <w:hyperlink r:id="rId32" w:history="1">
        <w:r w:rsidRPr="005A1B2A">
          <w:rPr>
            <w:rStyle w:val="Hyperlink"/>
            <w:sz w:val="22"/>
            <w:szCs w:val="22"/>
            <w:lang w:val="sw"/>
          </w:rPr>
          <w:t>Kamishna wa Usalama wa Mtandaoni</w:t>
        </w:r>
      </w:hyperlink>
      <w:r w:rsidR="00FB2175" w:rsidRPr="005A1B2A">
        <w:rPr>
          <w:rStyle w:val="Hyperlink"/>
          <w:sz w:val="22"/>
          <w:szCs w:val="22"/>
          <w:lang w:val="sw"/>
        </w:rPr>
        <w:t>.</w:t>
      </w:r>
      <w:r w:rsidRPr="005A1B2A">
        <w:rPr>
          <w:rFonts w:cstheme="minorHAnsi"/>
          <w:sz w:val="22"/>
          <w:szCs w:val="22"/>
          <w:lang w:val="sw"/>
        </w:rPr>
        <w:t xml:space="preserve"> kwa ushauri au kuripoti matumizi mabaya ya mtandaoni</w:t>
      </w:r>
    </w:p>
    <w:p w14:paraId="568C7B45" w14:textId="718FC88C" w:rsidR="00DD7832" w:rsidRPr="005A1B2A" w:rsidRDefault="00171ED5"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sw"/>
        </w:rPr>
        <w:t xml:space="preserve">Tembelea daktari (GP) wako wa karibu ikiwa unataka kuzungumza juu ya msaada wa afya </w:t>
      </w:r>
      <w:r w:rsidR="00B25F08">
        <w:rPr>
          <w:rFonts w:cstheme="minorHAnsi"/>
          <w:sz w:val="22"/>
          <w:szCs w:val="22"/>
          <w:lang w:val="sw"/>
        </w:rPr>
        <w:br/>
      </w:r>
      <w:r w:rsidRPr="005A1B2A">
        <w:rPr>
          <w:rFonts w:cstheme="minorHAnsi"/>
          <w:sz w:val="22"/>
          <w:szCs w:val="22"/>
          <w:lang w:val="sw"/>
        </w:rPr>
        <w:t>ya akili</w:t>
      </w:r>
    </w:p>
    <w:p w14:paraId="6661FC87" w14:textId="77777777" w:rsidR="00DD7832" w:rsidRPr="005A1B2A" w:rsidRDefault="00171ED5"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sw"/>
        </w:rPr>
        <w:t xml:space="preserve">Kids Helpline: 1800 551 800 </w:t>
      </w:r>
      <w:hyperlink r:id="rId33" w:history="1">
        <w:r w:rsidRPr="005A1B2A">
          <w:rPr>
            <w:rStyle w:val="Hyperlink"/>
            <w:sz w:val="22"/>
            <w:szCs w:val="22"/>
            <w:lang w:val="sw"/>
          </w:rPr>
          <w:t>www.kidshelpline.com.au</w:t>
        </w:r>
      </w:hyperlink>
    </w:p>
    <w:p w14:paraId="5821A78D" w14:textId="77777777" w:rsidR="00AA19D2" w:rsidRPr="00AB4217" w:rsidRDefault="00C6350B" w:rsidP="00105262">
      <w:pPr>
        <w:pStyle w:val="ListParagraph"/>
        <w:numPr>
          <w:ilvl w:val="0"/>
          <w:numId w:val="19"/>
        </w:numPr>
        <w:spacing w:after="60" w:line="240" w:lineRule="auto"/>
        <w:ind w:left="351" w:hanging="357"/>
        <w:contextualSpacing w:val="0"/>
        <w:rPr>
          <w:rFonts w:cstheme="minorHAnsi"/>
          <w:sz w:val="22"/>
          <w:szCs w:val="22"/>
          <w:lang w:val="it-IT"/>
        </w:rPr>
      </w:pPr>
      <w:hyperlink r:id="rId34" w:history="1">
        <w:r w:rsidR="00A13394" w:rsidRPr="005A1B2A">
          <w:rPr>
            <w:rStyle w:val="Hyperlink"/>
            <w:rFonts w:cstheme="minorHAnsi"/>
            <w:sz w:val="22"/>
            <w:szCs w:val="22"/>
            <w:lang w:val="sw"/>
          </w:rPr>
          <w:t>Parentline</w:t>
        </w:r>
      </w:hyperlink>
      <w:r w:rsidR="00A13394" w:rsidRPr="005A1B2A">
        <w:rPr>
          <w:rFonts w:cstheme="minorHAnsi"/>
          <w:sz w:val="22"/>
          <w:szCs w:val="22"/>
          <w:lang w:val="sw"/>
        </w:rPr>
        <w:t xml:space="preserve"> hutoa ushauri wa siri wa simu kwa wazazi na wale wanaowatunza watoto. Hii ni pamoja na ushauri kuhusu matumizi ya intaneti, uonevu na usalama mtandaoni.</w:t>
      </w:r>
    </w:p>
    <w:p w14:paraId="1E25A444" w14:textId="77777777" w:rsidR="009C5FA5" w:rsidRPr="005A1B2A" w:rsidRDefault="00171ED5"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sw"/>
        </w:rPr>
        <w:t xml:space="preserve">Lifeline: 13 11 14 </w:t>
      </w:r>
      <w:hyperlink r:id="rId35" w:history="1">
        <w:r w:rsidRPr="005A1B2A">
          <w:rPr>
            <w:rStyle w:val="Hyperlink"/>
            <w:sz w:val="22"/>
            <w:szCs w:val="22"/>
            <w:lang w:val="sw"/>
          </w:rPr>
          <w:t>www.lifeline.org.au</w:t>
        </w:r>
      </w:hyperlink>
    </w:p>
    <w:p w14:paraId="0DCD20E8" w14:textId="7BB4FC1E" w:rsidR="00122369" w:rsidRPr="00820D01" w:rsidRDefault="00171ED5" w:rsidP="00820D01">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sz w:val="22"/>
          <w:szCs w:val="22"/>
          <w:lang w:val="sw"/>
        </w:rPr>
        <w:t xml:space="preserve">Beyond Blue: 1300 224 636 </w:t>
      </w:r>
      <w:hyperlink r:id="rId36" w:history="1">
        <w:r w:rsidRPr="005A1B2A">
          <w:rPr>
            <w:rStyle w:val="Hyperlink"/>
            <w:sz w:val="22"/>
            <w:szCs w:val="22"/>
            <w:lang w:val="sw"/>
          </w:rPr>
          <w:t>www.beyondblue.org.au</w:t>
        </w:r>
      </w:hyperlink>
    </w:p>
    <w:sectPr w:rsidR="00122369" w:rsidRPr="00820D01" w:rsidSect="00B25F08">
      <w:headerReference w:type="default" r:id="rId37"/>
      <w:footerReference w:type="even" r:id="rId38"/>
      <w:footerReference w:type="default" r:id="rId39"/>
      <w:headerReference w:type="first" r:id="rId40"/>
      <w:footerReference w:type="first" r:id="rId41"/>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3527" w14:textId="77777777" w:rsidR="00C6350B" w:rsidRDefault="00C6350B">
      <w:pPr>
        <w:spacing w:after="0"/>
      </w:pPr>
      <w:r>
        <w:separator/>
      </w:r>
    </w:p>
  </w:endnote>
  <w:endnote w:type="continuationSeparator" w:id="0">
    <w:p w14:paraId="0A5AAAD5" w14:textId="77777777" w:rsidR="00C6350B" w:rsidRDefault="00C635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91F" w14:textId="77777777" w:rsidR="00A31926" w:rsidRDefault="00171ED5">
    <w:pPr>
      <w:pStyle w:val="Footer"/>
      <w:framePr w:wrap="none" w:vAnchor="text" w:hAnchor="margin" w:y="1"/>
      <w:rPr>
        <w:rStyle w:val="PageNumber"/>
      </w:rPr>
    </w:pPr>
    <w:r>
      <w:rPr>
        <w:rStyle w:val="PageNumber"/>
      </w:rPr>
      <w:fldChar w:fldCharType="begin"/>
    </w:r>
    <w:r>
      <w:rPr>
        <w:rStyle w:val="PageNumber"/>
      </w:rPr>
      <w:instrText xml:space="preserve">PAGE  </w:instrText>
    </w:r>
    <w:r w:rsidR="00C6350B">
      <w:rPr>
        <w:rStyle w:val="PageNumber"/>
      </w:rPr>
      <w:fldChar w:fldCharType="separate"/>
    </w:r>
    <w:r>
      <w:rPr>
        <w:rStyle w:val="PageNumber"/>
      </w:rPr>
      <w:fldChar w:fldCharType="end"/>
    </w:r>
  </w:p>
  <w:p w14:paraId="1F87398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B385" w14:textId="66487E35" w:rsidR="00A31926" w:rsidRDefault="00B25F08" w:rsidP="00B25F08">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99D9" w14:textId="707C96C5" w:rsidR="00B25F08" w:rsidRPr="005C603D" w:rsidRDefault="00B25F08">
    <w:pPr>
      <w:pStyle w:val="Footer"/>
      <w:rPr>
        <w:rFonts w:cstheme="minorHAnsi"/>
        <w:szCs w:val="22"/>
      </w:rPr>
    </w:pPr>
    <w:r w:rsidRPr="005C603D">
      <w:rPr>
        <w:rFonts w:cstheme="minorHAnsi"/>
        <w:szCs w:val="22"/>
      </w:rPr>
      <w:fldChar w:fldCharType="begin"/>
    </w:r>
    <w:r w:rsidRPr="005C603D">
      <w:rPr>
        <w:rFonts w:cstheme="minorHAnsi"/>
        <w:szCs w:val="22"/>
      </w:rPr>
      <w:instrText xml:space="preserve"> PAGE   \* MERGEFORMAT </w:instrText>
    </w:r>
    <w:r w:rsidRPr="005C603D">
      <w:rPr>
        <w:rFonts w:cstheme="minorHAnsi"/>
        <w:szCs w:val="22"/>
      </w:rPr>
      <w:fldChar w:fldCharType="separate"/>
    </w:r>
    <w:r w:rsidRPr="005C603D">
      <w:rPr>
        <w:rFonts w:cstheme="minorHAnsi"/>
        <w:noProof/>
        <w:szCs w:val="22"/>
      </w:rPr>
      <w:t>1</w:t>
    </w:r>
    <w:r w:rsidRPr="005C603D">
      <w:rPr>
        <w:rFonts w:cstheme="minorHAnsi"/>
        <w:noProof/>
        <w:szCs w:val="22"/>
      </w:rPr>
      <w:fldChar w:fldCharType="end"/>
    </w:r>
    <w:r w:rsidRPr="005C603D">
      <w:rPr>
        <w:rFonts w:cstheme="minorHAnsi"/>
        <w:szCs w:val="22"/>
      </w:rPr>
      <w:ptab w:relativeTo="margin" w:alignment="center" w:leader="none"/>
    </w:r>
    <w:r w:rsidRPr="005C603D">
      <w:rPr>
        <w:rFonts w:cstheme="minorHAnsi"/>
        <w:szCs w:val="22"/>
      </w:rPr>
      <w:ptab w:relativeTo="margin" w:alignment="right" w:leader="none"/>
    </w:r>
    <w:r w:rsidRPr="005C603D">
      <w:rPr>
        <w:rFonts w:eastAsia="Times New Roman" w:cstheme="minorHAnsi"/>
        <w:szCs w:val="22"/>
        <w:lang w:val="en-PH" w:eastAsia="en-PH"/>
      </w:rPr>
      <w:t xml:space="preserve">Swahili | Kiswahili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BBB9" w14:textId="77777777" w:rsidR="00C6350B" w:rsidRDefault="00C6350B">
      <w:pPr>
        <w:spacing w:after="0"/>
      </w:pPr>
      <w:r>
        <w:separator/>
      </w:r>
    </w:p>
  </w:footnote>
  <w:footnote w:type="continuationSeparator" w:id="0">
    <w:p w14:paraId="54BCE149" w14:textId="77777777" w:rsidR="00C6350B" w:rsidRDefault="00C635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285F" w14:textId="77777777" w:rsidR="003967DD" w:rsidRDefault="00171ED5">
    <w:pPr>
      <w:pStyle w:val="Header"/>
    </w:pPr>
    <w:r>
      <w:rPr>
        <w:noProof/>
      </w:rPr>
      <w:drawing>
        <wp:anchor distT="0" distB="0" distL="114300" distR="114300" simplePos="0" relativeHeight="251658240" behindDoc="1" locked="0" layoutInCell="1" allowOverlap="1" wp14:anchorId="7671F901" wp14:editId="0D6A8B62">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6041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ABDF" w14:textId="35EFB65D" w:rsidR="00B25F08" w:rsidRDefault="00B25F08">
    <w:pPr>
      <w:pStyle w:val="Header"/>
    </w:pPr>
    <w:r>
      <w:rPr>
        <w:noProof/>
      </w:rPr>
      <w:drawing>
        <wp:anchor distT="0" distB="0" distL="114300" distR="114300" simplePos="0" relativeHeight="251660288" behindDoc="1" locked="0" layoutInCell="1" allowOverlap="1" wp14:anchorId="4833E59A" wp14:editId="2BE6B15E">
          <wp:simplePos x="0" y="0"/>
          <wp:positionH relativeFrom="page">
            <wp:posOffset>6350</wp:posOffset>
          </wp:positionH>
          <wp:positionV relativeFrom="page">
            <wp:posOffset>2829</wp:posOffset>
          </wp:positionV>
          <wp:extent cx="7550421" cy="1067210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6041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161A2DE2">
      <w:start w:val="1"/>
      <w:numFmt w:val="bullet"/>
      <w:lvlText w:val=""/>
      <w:lvlJc w:val="left"/>
      <w:pPr>
        <w:ind w:left="360" w:hanging="360"/>
      </w:pPr>
      <w:rPr>
        <w:rFonts w:ascii="Symbol" w:hAnsi="Symbol" w:hint="default"/>
      </w:rPr>
    </w:lvl>
    <w:lvl w:ilvl="1" w:tplc="AC7A5474" w:tentative="1">
      <w:start w:val="1"/>
      <w:numFmt w:val="bullet"/>
      <w:lvlText w:val="o"/>
      <w:lvlJc w:val="left"/>
      <w:pPr>
        <w:ind w:left="1080" w:hanging="360"/>
      </w:pPr>
      <w:rPr>
        <w:rFonts w:ascii="Courier New" w:hAnsi="Courier New" w:cs="Courier New" w:hint="default"/>
      </w:rPr>
    </w:lvl>
    <w:lvl w:ilvl="2" w:tplc="72A80A6C" w:tentative="1">
      <w:start w:val="1"/>
      <w:numFmt w:val="bullet"/>
      <w:lvlText w:val=""/>
      <w:lvlJc w:val="left"/>
      <w:pPr>
        <w:ind w:left="1800" w:hanging="360"/>
      </w:pPr>
      <w:rPr>
        <w:rFonts w:ascii="Wingdings" w:hAnsi="Wingdings" w:hint="default"/>
      </w:rPr>
    </w:lvl>
    <w:lvl w:ilvl="3" w:tplc="10EC743E" w:tentative="1">
      <w:start w:val="1"/>
      <w:numFmt w:val="bullet"/>
      <w:lvlText w:val=""/>
      <w:lvlJc w:val="left"/>
      <w:pPr>
        <w:ind w:left="2520" w:hanging="360"/>
      </w:pPr>
      <w:rPr>
        <w:rFonts w:ascii="Symbol" w:hAnsi="Symbol" w:hint="default"/>
      </w:rPr>
    </w:lvl>
    <w:lvl w:ilvl="4" w:tplc="0A14102C" w:tentative="1">
      <w:start w:val="1"/>
      <w:numFmt w:val="bullet"/>
      <w:lvlText w:val="o"/>
      <w:lvlJc w:val="left"/>
      <w:pPr>
        <w:ind w:left="3240" w:hanging="360"/>
      </w:pPr>
      <w:rPr>
        <w:rFonts w:ascii="Courier New" w:hAnsi="Courier New" w:cs="Courier New" w:hint="default"/>
      </w:rPr>
    </w:lvl>
    <w:lvl w:ilvl="5" w:tplc="AC42FC42" w:tentative="1">
      <w:start w:val="1"/>
      <w:numFmt w:val="bullet"/>
      <w:lvlText w:val=""/>
      <w:lvlJc w:val="left"/>
      <w:pPr>
        <w:ind w:left="3960" w:hanging="360"/>
      </w:pPr>
      <w:rPr>
        <w:rFonts w:ascii="Wingdings" w:hAnsi="Wingdings" w:hint="default"/>
      </w:rPr>
    </w:lvl>
    <w:lvl w:ilvl="6" w:tplc="2B1413E6" w:tentative="1">
      <w:start w:val="1"/>
      <w:numFmt w:val="bullet"/>
      <w:lvlText w:val=""/>
      <w:lvlJc w:val="left"/>
      <w:pPr>
        <w:ind w:left="4680" w:hanging="360"/>
      </w:pPr>
      <w:rPr>
        <w:rFonts w:ascii="Symbol" w:hAnsi="Symbol" w:hint="default"/>
      </w:rPr>
    </w:lvl>
    <w:lvl w:ilvl="7" w:tplc="DEAE47D2" w:tentative="1">
      <w:start w:val="1"/>
      <w:numFmt w:val="bullet"/>
      <w:lvlText w:val="o"/>
      <w:lvlJc w:val="left"/>
      <w:pPr>
        <w:ind w:left="5400" w:hanging="360"/>
      </w:pPr>
      <w:rPr>
        <w:rFonts w:ascii="Courier New" w:hAnsi="Courier New" w:cs="Courier New" w:hint="default"/>
      </w:rPr>
    </w:lvl>
    <w:lvl w:ilvl="8" w:tplc="9B3CC054"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0D0E126E">
      <w:start w:val="1"/>
      <w:numFmt w:val="bullet"/>
      <w:lvlText w:val=""/>
      <w:lvlJc w:val="left"/>
      <w:pPr>
        <w:ind w:left="720" w:hanging="360"/>
      </w:pPr>
      <w:rPr>
        <w:rFonts w:ascii="Symbol" w:hAnsi="Symbol" w:hint="default"/>
      </w:rPr>
    </w:lvl>
    <w:lvl w:ilvl="1" w:tplc="8114616A" w:tentative="1">
      <w:start w:val="1"/>
      <w:numFmt w:val="bullet"/>
      <w:lvlText w:val="o"/>
      <w:lvlJc w:val="left"/>
      <w:pPr>
        <w:ind w:left="1440" w:hanging="360"/>
      </w:pPr>
      <w:rPr>
        <w:rFonts w:ascii="Courier New" w:hAnsi="Courier New" w:cs="Courier New" w:hint="default"/>
      </w:rPr>
    </w:lvl>
    <w:lvl w:ilvl="2" w:tplc="9072F52A" w:tentative="1">
      <w:start w:val="1"/>
      <w:numFmt w:val="bullet"/>
      <w:lvlText w:val=""/>
      <w:lvlJc w:val="left"/>
      <w:pPr>
        <w:ind w:left="2160" w:hanging="360"/>
      </w:pPr>
      <w:rPr>
        <w:rFonts w:ascii="Wingdings" w:hAnsi="Wingdings" w:hint="default"/>
      </w:rPr>
    </w:lvl>
    <w:lvl w:ilvl="3" w:tplc="E2485FF8" w:tentative="1">
      <w:start w:val="1"/>
      <w:numFmt w:val="bullet"/>
      <w:lvlText w:val=""/>
      <w:lvlJc w:val="left"/>
      <w:pPr>
        <w:ind w:left="2880" w:hanging="360"/>
      </w:pPr>
      <w:rPr>
        <w:rFonts w:ascii="Symbol" w:hAnsi="Symbol" w:hint="default"/>
      </w:rPr>
    </w:lvl>
    <w:lvl w:ilvl="4" w:tplc="3B5A4DD0" w:tentative="1">
      <w:start w:val="1"/>
      <w:numFmt w:val="bullet"/>
      <w:lvlText w:val="o"/>
      <w:lvlJc w:val="left"/>
      <w:pPr>
        <w:ind w:left="3600" w:hanging="360"/>
      </w:pPr>
      <w:rPr>
        <w:rFonts w:ascii="Courier New" w:hAnsi="Courier New" w:cs="Courier New" w:hint="default"/>
      </w:rPr>
    </w:lvl>
    <w:lvl w:ilvl="5" w:tplc="A6BA9EAC" w:tentative="1">
      <w:start w:val="1"/>
      <w:numFmt w:val="bullet"/>
      <w:lvlText w:val=""/>
      <w:lvlJc w:val="left"/>
      <w:pPr>
        <w:ind w:left="4320" w:hanging="360"/>
      </w:pPr>
      <w:rPr>
        <w:rFonts w:ascii="Wingdings" w:hAnsi="Wingdings" w:hint="default"/>
      </w:rPr>
    </w:lvl>
    <w:lvl w:ilvl="6" w:tplc="C21A1204" w:tentative="1">
      <w:start w:val="1"/>
      <w:numFmt w:val="bullet"/>
      <w:lvlText w:val=""/>
      <w:lvlJc w:val="left"/>
      <w:pPr>
        <w:ind w:left="5040" w:hanging="360"/>
      </w:pPr>
      <w:rPr>
        <w:rFonts w:ascii="Symbol" w:hAnsi="Symbol" w:hint="default"/>
      </w:rPr>
    </w:lvl>
    <w:lvl w:ilvl="7" w:tplc="96781434" w:tentative="1">
      <w:start w:val="1"/>
      <w:numFmt w:val="bullet"/>
      <w:lvlText w:val="o"/>
      <w:lvlJc w:val="left"/>
      <w:pPr>
        <w:ind w:left="5760" w:hanging="360"/>
      </w:pPr>
      <w:rPr>
        <w:rFonts w:ascii="Courier New" w:hAnsi="Courier New" w:cs="Courier New" w:hint="default"/>
      </w:rPr>
    </w:lvl>
    <w:lvl w:ilvl="8" w:tplc="6C9ADF92"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D618F180">
      <w:start w:val="1"/>
      <w:numFmt w:val="bullet"/>
      <w:lvlText w:val=""/>
      <w:lvlJc w:val="left"/>
      <w:pPr>
        <w:ind w:left="720" w:hanging="360"/>
      </w:pPr>
      <w:rPr>
        <w:rFonts w:ascii="Symbol" w:hAnsi="Symbol" w:hint="default"/>
      </w:rPr>
    </w:lvl>
    <w:lvl w:ilvl="1" w:tplc="7012EE4A" w:tentative="1">
      <w:start w:val="1"/>
      <w:numFmt w:val="bullet"/>
      <w:lvlText w:val="o"/>
      <w:lvlJc w:val="left"/>
      <w:pPr>
        <w:ind w:left="1440" w:hanging="360"/>
      </w:pPr>
      <w:rPr>
        <w:rFonts w:ascii="Courier New" w:hAnsi="Courier New" w:cs="Courier New" w:hint="default"/>
      </w:rPr>
    </w:lvl>
    <w:lvl w:ilvl="2" w:tplc="118EF810" w:tentative="1">
      <w:start w:val="1"/>
      <w:numFmt w:val="bullet"/>
      <w:lvlText w:val=""/>
      <w:lvlJc w:val="left"/>
      <w:pPr>
        <w:ind w:left="2160" w:hanging="360"/>
      </w:pPr>
      <w:rPr>
        <w:rFonts w:ascii="Wingdings" w:hAnsi="Wingdings" w:hint="default"/>
      </w:rPr>
    </w:lvl>
    <w:lvl w:ilvl="3" w:tplc="20420080" w:tentative="1">
      <w:start w:val="1"/>
      <w:numFmt w:val="bullet"/>
      <w:lvlText w:val=""/>
      <w:lvlJc w:val="left"/>
      <w:pPr>
        <w:ind w:left="2880" w:hanging="360"/>
      </w:pPr>
      <w:rPr>
        <w:rFonts w:ascii="Symbol" w:hAnsi="Symbol" w:hint="default"/>
      </w:rPr>
    </w:lvl>
    <w:lvl w:ilvl="4" w:tplc="8EE2F9F8" w:tentative="1">
      <w:start w:val="1"/>
      <w:numFmt w:val="bullet"/>
      <w:lvlText w:val="o"/>
      <w:lvlJc w:val="left"/>
      <w:pPr>
        <w:ind w:left="3600" w:hanging="360"/>
      </w:pPr>
      <w:rPr>
        <w:rFonts w:ascii="Courier New" w:hAnsi="Courier New" w:cs="Courier New" w:hint="default"/>
      </w:rPr>
    </w:lvl>
    <w:lvl w:ilvl="5" w:tplc="63A2D7E2" w:tentative="1">
      <w:start w:val="1"/>
      <w:numFmt w:val="bullet"/>
      <w:lvlText w:val=""/>
      <w:lvlJc w:val="left"/>
      <w:pPr>
        <w:ind w:left="4320" w:hanging="360"/>
      </w:pPr>
      <w:rPr>
        <w:rFonts w:ascii="Wingdings" w:hAnsi="Wingdings" w:hint="default"/>
      </w:rPr>
    </w:lvl>
    <w:lvl w:ilvl="6" w:tplc="73BA1F0C" w:tentative="1">
      <w:start w:val="1"/>
      <w:numFmt w:val="bullet"/>
      <w:lvlText w:val=""/>
      <w:lvlJc w:val="left"/>
      <w:pPr>
        <w:ind w:left="5040" w:hanging="360"/>
      </w:pPr>
      <w:rPr>
        <w:rFonts w:ascii="Symbol" w:hAnsi="Symbol" w:hint="default"/>
      </w:rPr>
    </w:lvl>
    <w:lvl w:ilvl="7" w:tplc="9544E890" w:tentative="1">
      <w:start w:val="1"/>
      <w:numFmt w:val="bullet"/>
      <w:lvlText w:val="o"/>
      <w:lvlJc w:val="left"/>
      <w:pPr>
        <w:ind w:left="5760" w:hanging="360"/>
      </w:pPr>
      <w:rPr>
        <w:rFonts w:ascii="Courier New" w:hAnsi="Courier New" w:cs="Courier New" w:hint="default"/>
      </w:rPr>
    </w:lvl>
    <w:lvl w:ilvl="8" w:tplc="86F26492"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6110FFB4">
      <w:start w:val="1"/>
      <w:numFmt w:val="bullet"/>
      <w:lvlText w:val=""/>
      <w:lvlJc w:val="left"/>
      <w:pPr>
        <w:ind w:left="360" w:hanging="360"/>
      </w:pPr>
      <w:rPr>
        <w:rFonts w:ascii="Symbol" w:hAnsi="Symbol" w:hint="default"/>
      </w:rPr>
    </w:lvl>
    <w:lvl w:ilvl="1" w:tplc="50043D54" w:tentative="1">
      <w:start w:val="1"/>
      <w:numFmt w:val="bullet"/>
      <w:lvlText w:val="o"/>
      <w:lvlJc w:val="left"/>
      <w:pPr>
        <w:ind w:left="1080" w:hanging="360"/>
      </w:pPr>
      <w:rPr>
        <w:rFonts w:ascii="Courier New" w:hAnsi="Courier New" w:cs="Courier New" w:hint="default"/>
      </w:rPr>
    </w:lvl>
    <w:lvl w:ilvl="2" w:tplc="20BE9D70" w:tentative="1">
      <w:start w:val="1"/>
      <w:numFmt w:val="bullet"/>
      <w:lvlText w:val=""/>
      <w:lvlJc w:val="left"/>
      <w:pPr>
        <w:ind w:left="1800" w:hanging="360"/>
      </w:pPr>
      <w:rPr>
        <w:rFonts w:ascii="Wingdings" w:hAnsi="Wingdings" w:hint="default"/>
      </w:rPr>
    </w:lvl>
    <w:lvl w:ilvl="3" w:tplc="797ABAA2" w:tentative="1">
      <w:start w:val="1"/>
      <w:numFmt w:val="bullet"/>
      <w:lvlText w:val=""/>
      <w:lvlJc w:val="left"/>
      <w:pPr>
        <w:ind w:left="2520" w:hanging="360"/>
      </w:pPr>
      <w:rPr>
        <w:rFonts w:ascii="Symbol" w:hAnsi="Symbol" w:hint="default"/>
      </w:rPr>
    </w:lvl>
    <w:lvl w:ilvl="4" w:tplc="6B2AB410" w:tentative="1">
      <w:start w:val="1"/>
      <w:numFmt w:val="bullet"/>
      <w:lvlText w:val="o"/>
      <w:lvlJc w:val="left"/>
      <w:pPr>
        <w:ind w:left="3240" w:hanging="360"/>
      </w:pPr>
      <w:rPr>
        <w:rFonts w:ascii="Courier New" w:hAnsi="Courier New" w:cs="Courier New" w:hint="default"/>
      </w:rPr>
    </w:lvl>
    <w:lvl w:ilvl="5" w:tplc="6DC8F40E" w:tentative="1">
      <w:start w:val="1"/>
      <w:numFmt w:val="bullet"/>
      <w:lvlText w:val=""/>
      <w:lvlJc w:val="left"/>
      <w:pPr>
        <w:ind w:left="3960" w:hanging="360"/>
      </w:pPr>
      <w:rPr>
        <w:rFonts w:ascii="Wingdings" w:hAnsi="Wingdings" w:hint="default"/>
      </w:rPr>
    </w:lvl>
    <w:lvl w:ilvl="6" w:tplc="58644C66" w:tentative="1">
      <w:start w:val="1"/>
      <w:numFmt w:val="bullet"/>
      <w:lvlText w:val=""/>
      <w:lvlJc w:val="left"/>
      <w:pPr>
        <w:ind w:left="4680" w:hanging="360"/>
      </w:pPr>
      <w:rPr>
        <w:rFonts w:ascii="Symbol" w:hAnsi="Symbol" w:hint="default"/>
      </w:rPr>
    </w:lvl>
    <w:lvl w:ilvl="7" w:tplc="3C3878F6" w:tentative="1">
      <w:start w:val="1"/>
      <w:numFmt w:val="bullet"/>
      <w:lvlText w:val="o"/>
      <w:lvlJc w:val="left"/>
      <w:pPr>
        <w:ind w:left="5400" w:hanging="360"/>
      </w:pPr>
      <w:rPr>
        <w:rFonts w:ascii="Courier New" w:hAnsi="Courier New" w:cs="Courier New" w:hint="default"/>
      </w:rPr>
    </w:lvl>
    <w:lvl w:ilvl="8" w:tplc="17928ADA"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E528C8D6">
      <w:start w:val="1"/>
      <w:numFmt w:val="bullet"/>
      <w:lvlText w:val=""/>
      <w:lvlJc w:val="left"/>
      <w:pPr>
        <w:ind w:left="720" w:hanging="360"/>
      </w:pPr>
      <w:rPr>
        <w:rFonts w:ascii="Symbol" w:hAnsi="Symbol" w:hint="default"/>
      </w:rPr>
    </w:lvl>
    <w:lvl w:ilvl="1" w:tplc="4DECB7A8" w:tentative="1">
      <w:start w:val="1"/>
      <w:numFmt w:val="bullet"/>
      <w:lvlText w:val="o"/>
      <w:lvlJc w:val="left"/>
      <w:pPr>
        <w:ind w:left="1440" w:hanging="360"/>
      </w:pPr>
      <w:rPr>
        <w:rFonts w:ascii="Courier New" w:hAnsi="Courier New" w:cs="Courier New" w:hint="default"/>
      </w:rPr>
    </w:lvl>
    <w:lvl w:ilvl="2" w:tplc="4E7090B6" w:tentative="1">
      <w:start w:val="1"/>
      <w:numFmt w:val="bullet"/>
      <w:lvlText w:val=""/>
      <w:lvlJc w:val="left"/>
      <w:pPr>
        <w:ind w:left="2160" w:hanging="360"/>
      </w:pPr>
      <w:rPr>
        <w:rFonts w:ascii="Wingdings" w:hAnsi="Wingdings" w:hint="default"/>
      </w:rPr>
    </w:lvl>
    <w:lvl w:ilvl="3" w:tplc="1F3CC28E" w:tentative="1">
      <w:start w:val="1"/>
      <w:numFmt w:val="bullet"/>
      <w:lvlText w:val=""/>
      <w:lvlJc w:val="left"/>
      <w:pPr>
        <w:ind w:left="2880" w:hanging="360"/>
      </w:pPr>
      <w:rPr>
        <w:rFonts w:ascii="Symbol" w:hAnsi="Symbol" w:hint="default"/>
      </w:rPr>
    </w:lvl>
    <w:lvl w:ilvl="4" w:tplc="56662250" w:tentative="1">
      <w:start w:val="1"/>
      <w:numFmt w:val="bullet"/>
      <w:lvlText w:val="o"/>
      <w:lvlJc w:val="left"/>
      <w:pPr>
        <w:ind w:left="3600" w:hanging="360"/>
      </w:pPr>
      <w:rPr>
        <w:rFonts w:ascii="Courier New" w:hAnsi="Courier New" w:cs="Courier New" w:hint="default"/>
      </w:rPr>
    </w:lvl>
    <w:lvl w:ilvl="5" w:tplc="BAE21AF6" w:tentative="1">
      <w:start w:val="1"/>
      <w:numFmt w:val="bullet"/>
      <w:lvlText w:val=""/>
      <w:lvlJc w:val="left"/>
      <w:pPr>
        <w:ind w:left="4320" w:hanging="360"/>
      </w:pPr>
      <w:rPr>
        <w:rFonts w:ascii="Wingdings" w:hAnsi="Wingdings" w:hint="default"/>
      </w:rPr>
    </w:lvl>
    <w:lvl w:ilvl="6" w:tplc="BC10488C" w:tentative="1">
      <w:start w:val="1"/>
      <w:numFmt w:val="bullet"/>
      <w:lvlText w:val=""/>
      <w:lvlJc w:val="left"/>
      <w:pPr>
        <w:ind w:left="5040" w:hanging="360"/>
      </w:pPr>
      <w:rPr>
        <w:rFonts w:ascii="Symbol" w:hAnsi="Symbol" w:hint="default"/>
      </w:rPr>
    </w:lvl>
    <w:lvl w:ilvl="7" w:tplc="B3C40490" w:tentative="1">
      <w:start w:val="1"/>
      <w:numFmt w:val="bullet"/>
      <w:lvlText w:val="o"/>
      <w:lvlJc w:val="left"/>
      <w:pPr>
        <w:ind w:left="5760" w:hanging="360"/>
      </w:pPr>
      <w:rPr>
        <w:rFonts w:ascii="Courier New" w:hAnsi="Courier New" w:cs="Courier New" w:hint="default"/>
      </w:rPr>
    </w:lvl>
    <w:lvl w:ilvl="8" w:tplc="79C88340"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940E834E">
      <w:start w:val="1"/>
      <w:numFmt w:val="lowerLetter"/>
      <w:pStyle w:val="Alphabetlist"/>
      <w:lvlText w:val="%1."/>
      <w:lvlJc w:val="left"/>
      <w:pPr>
        <w:ind w:left="360" w:hanging="360"/>
      </w:pPr>
    </w:lvl>
    <w:lvl w:ilvl="1" w:tplc="E0605920" w:tentative="1">
      <w:start w:val="1"/>
      <w:numFmt w:val="lowerLetter"/>
      <w:lvlText w:val="%2."/>
      <w:lvlJc w:val="left"/>
      <w:pPr>
        <w:ind w:left="1440" w:hanging="360"/>
      </w:pPr>
    </w:lvl>
    <w:lvl w:ilvl="2" w:tplc="B26A1710" w:tentative="1">
      <w:start w:val="1"/>
      <w:numFmt w:val="lowerRoman"/>
      <w:lvlText w:val="%3."/>
      <w:lvlJc w:val="right"/>
      <w:pPr>
        <w:ind w:left="2160" w:hanging="180"/>
      </w:pPr>
    </w:lvl>
    <w:lvl w:ilvl="3" w:tplc="3E68A7D0" w:tentative="1">
      <w:start w:val="1"/>
      <w:numFmt w:val="decimal"/>
      <w:lvlText w:val="%4."/>
      <w:lvlJc w:val="left"/>
      <w:pPr>
        <w:ind w:left="2880" w:hanging="360"/>
      </w:pPr>
    </w:lvl>
    <w:lvl w:ilvl="4" w:tplc="73F86F6A" w:tentative="1">
      <w:start w:val="1"/>
      <w:numFmt w:val="lowerLetter"/>
      <w:lvlText w:val="%5."/>
      <w:lvlJc w:val="left"/>
      <w:pPr>
        <w:ind w:left="3600" w:hanging="360"/>
      </w:pPr>
    </w:lvl>
    <w:lvl w:ilvl="5" w:tplc="C3FE7582" w:tentative="1">
      <w:start w:val="1"/>
      <w:numFmt w:val="lowerRoman"/>
      <w:lvlText w:val="%6."/>
      <w:lvlJc w:val="right"/>
      <w:pPr>
        <w:ind w:left="4320" w:hanging="180"/>
      </w:pPr>
    </w:lvl>
    <w:lvl w:ilvl="6" w:tplc="8E04B020" w:tentative="1">
      <w:start w:val="1"/>
      <w:numFmt w:val="decimal"/>
      <w:lvlText w:val="%7."/>
      <w:lvlJc w:val="left"/>
      <w:pPr>
        <w:ind w:left="5040" w:hanging="360"/>
      </w:pPr>
    </w:lvl>
    <w:lvl w:ilvl="7" w:tplc="4A46EB7E" w:tentative="1">
      <w:start w:val="1"/>
      <w:numFmt w:val="lowerLetter"/>
      <w:lvlText w:val="%8."/>
      <w:lvlJc w:val="left"/>
      <w:pPr>
        <w:ind w:left="5760" w:hanging="360"/>
      </w:pPr>
    </w:lvl>
    <w:lvl w:ilvl="8" w:tplc="E9CCF576"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6EA08A6E">
      <w:start w:val="1"/>
      <w:numFmt w:val="bullet"/>
      <w:lvlText w:val=""/>
      <w:lvlJc w:val="left"/>
      <w:pPr>
        <w:ind w:left="360" w:hanging="360"/>
      </w:pPr>
      <w:rPr>
        <w:rFonts w:ascii="Symbol" w:hAnsi="Symbol" w:hint="default"/>
      </w:rPr>
    </w:lvl>
    <w:lvl w:ilvl="1" w:tplc="4096080A" w:tentative="1">
      <w:start w:val="1"/>
      <w:numFmt w:val="bullet"/>
      <w:lvlText w:val="o"/>
      <w:lvlJc w:val="left"/>
      <w:pPr>
        <w:ind w:left="1080" w:hanging="360"/>
      </w:pPr>
      <w:rPr>
        <w:rFonts w:ascii="Courier New" w:hAnsi="Courier New" w:cs="Courier New" w:hint="default"/>
      </w:rPr>
    </w:lvl>
    <w:lvl w:ilvl="2" w:tplc="D05270C6" w:tentative="1">
      <w:start w:val="1"/>
      <w:numFmt w:val="bullet"/>
      <w:lvlText w:val=""/>
      <w:lvlJc w:val="left"/>
      <w:pPr>
        <w:ind w:left="1800" w:hanging="360"/>
      </w:pPr>
      <w:rPr>
        <w:rFonts w:ascii="Wingdings" w:hAnsi="Wingdings" w:hint="default"/>
      </w:rPr>
    </w:lvl>
    <w:lvl w:ilvl="3" w:tplc="CAB2B962" w:tentative="1">
      <w:start w:val="1"/>
      <w:numFmt w:val="bullet"/>
      <w:lvlText w:val=""/>
      <w:lvlJc w:val="left"/>
      <w:pPr>
        <w:ind w:left="2520" w:hanging="360"/>
      </w:pPr>
      <w:rPr>
        <w:rFonts w:ascii="Symbol" w:hAnsi="Symbol" w:hint="default"/>
      </w:rPr>
    </w:lvl>
    <w:lvl w:ilvl="4" w:tplc="785490B2" w:tentative="1">
      <w:start w:val="1"/>
      <w:numFmt w:val="bullet"/>
      <w:lvlText w:val="o"/>
      <w:lvlJc w:val="left"/>
      <w:pPr>
        <w:ind w:left="3240" w:hanging="360"/>
      </w:pPr>
      <w:rPr>
        <w:rFonts w:ascii="Courier New" w:hAnsi="Courier New" w:cs="Courier New" w:hint="default"/>
      </w:rPr>
    </w:lvl>
    <w:lvl w:ilvl="5" w:tplc="7938C616" w:tentative="1">
      <w:start w:val="1"/>
      <w:numFmt w:val="bullet"/>
      <w:lvlText w:val=""/>
      <w:lvlJc w:val="left"/>
      <w:pPr>
        <w:ind w:left="3960" w:hanging="360"/>
      </w:pPr>
      <w:rPr>
        <w:rFonts w:ascii="Wingdings" w:hAnsi="Wingdings" w:hint="default"/>
      </w:rPr>
    </w:lvl>
    <w:lvl w:ilvl="6" w:tplc="F5069136" w:tentative="1">
      <w:start w:val="1"/>
      <w:numFmt w:val="bullet"/>
      <w:lvlText w:val=""/>
      <w:lvlJc w:val="left"/>
      <w:pPr>
        <w:ind w:left="4680" w:hanging="360"/>
      </w:pPr>
      <w:rPr>
        <w:rFonts w:ascii="Symbol" w:hAnsi="Symbol" w:hint="default"/>
      </w:rPr>
    </w:lvl>
    <w:lvl w:ilvl="7" w:tplc="5FF47344" w:tentative="1">
      <w:start w:val="1"/>
      <w:numFmt w:val="bullet"/>
      <w:lvlText w:val="o"/>
      <w:lvlJc w:val="left"/>
      <w:pPr>
        <w:ind w:left="5400" w:hanging="360"/>
      </w:pPr>
      <w:rPr>
        <w:rFonts w:ascii="Courier New" w:hAnsi="Courier New" w:cs="Courier New" w:hint="default"/>
      </w:rPr>
    </w:lvl>
    <w:lvl w:ilvl="8" w:tplc="7918F412"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261C654C">
      <w:start w:val="1"/>
      <w:numFmt w:val="decimal"/>
      <w:pStyle w:val="Numberlist"/>
      <w:lvlText w:val="%1."/>
      <w:lvlJc w:val="left"/>
      <w:pPr>
        <w:ind w:left="720" w:hanging="360"/>
      </w:pPr>
    </w:lvl>
    <w:lvl w:ilvl="1" w:tplc="90A82802" w:tentative="1">
      <w:start w:val="1"/>
      <w:numFmt w:val="lowerLetter"/>
      <w:lvlText w:val="%2."/>
      <w:lvlJc w:val="left"/>
      <w:pPr>
        <w:ind w:left="1440" w:hanging="360"/>
      </w:pPr>
    </w:lvl>
    <w:lvl w:ilvl="2" w:tplc="5946520A" w:tentative="1">
      <w:start w:val="1"/>
      <w:numFmt w:val="lowerRoman"/>
      <w:lvlText w:val="%3."/>
      <w:lvlJc w:val="right"/>
      <w:pPr>
        <w:ind w:left="2160" w:hanging="180"/>
      </w:pPr>
    </w:lvl>
    <w:lvl w:ilvl="3" w:tplc="C21C2D70" w:tentative="1">
      <w:start w:val="1"/>
      <w:numFmt w:val="decimal"/>
      <w:lvlText w:val="%4."/>
      <w:lvlJc w:val="left"/>
      <w:pPr>
        <w:ind w:left="2880" w:hanging="360"/>
      </w:pPr>
    </w:lvl>
    <w:lvl w:ilvl="4" w:tplc="6A42E0D8" w:tentative="1">
      <w:start w:val="1"/>
      <w:numFmt w:val="lowerLetter"/>
      <w:lvlText w:val="%5."/>
      <w:lvlJc w:val="left"/>
      <w:pPr>
        <w:ind w:left="3600" w:hanging="360"/>
      </w:pPr>
    </w:lvl>
    <w:lvl w:ilvl="5" w:tplc="3C86660E" w:tentative="1">
      <w:start w:val="1"/>
      <w:numFmt w:val="lowerRoman"/>
      <w:lvlText w:val="%6."/>
      <w:lvlJc w:val="right"/>
      <w:pPr>
        <w:ind w:left="4320" w:hanging="180"/>
      </w:pPr>
    </w:lvl>
    <w:lvl w:ilvl="6" w:tplc="BFF6FA22" w:tentative="1">
      <w:start w:val="1"/>
      <w:numFmt w:val="decimal"/>
      <w:lvlText w:val="%7."/>
      <w:lvlJc w:val="left"/>
      <w:pPr>
        <w:ind w:left="5040" w:hanging="360"/>
      </w:pPr>
    </w:lvl>
    <w:lvl w:ilvl="7" w:tplc="94D6826A" w:tentative="1">
      <w:start w:val="1"/>
      <w:numFmt w:val="lowerLetter"/>
      <w:lvlText w:val="%8."/>
      <w:lvlJc w:val="left"/>
      <w:pPr>
        <w:ind w:left="5760" w:hanging="360"/>
      </w:pPr>
    </w:lvl>
    <w:lvl w:ilvl="8" w:tplc="AC3AE2F8"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9E0E0518">
      <w:start w:val="1"/>
      <w:numFmt w:val="bullet"/>
      <w:pStyle w:val="Bullet2"/>
      <w:lvlText w:val="o"/>
      <w:lvlJc w:val="left"/>
      <w:pPr>
        <w:ind w:left="644" w:hanging="360"/>
      </w:pPr>
      <w:rPr>
        <w:rFonts w:ascii="Courier New" w:hAnsi="Courier New" w:cs="Courier New" w:hint="default"/>
      </w:rPr>
    </w:lvl>
    <w:lvl w:ilvl="1" w:tplc="EC147144" w:tentative="1">
      <w:start w:val="1"/>
      <w:numFmt w:val="bullet"/>
      <w:lvlText w:val="o"/>
      <w:lvlJc w:val="left"/>
      <w:pPr>
        <w:ind w:left="1440" w:hanging="360"/>
      </w:pPr>
      <w:rPr>
        <w:rFonts w:ascii="Courier New" w:hAnsi="Courier New" w:cs="Courier New" w:hint="default"/>
      </w:rPr>
    </w:lvl>
    <w:lvl w:ilvl="2" w:tplc="CD96960A" w:tentative="1">
      <w:start w:val="1"/>
      <w:numFmt w:val="bullet"/>
      <w:lvlText w:val=""/>
      <w:lvlJc w:val="left"/>
      <w:pPr>
        <w:ind w:left="2160" w:hanging="360"/>
      </w:pPr>
      <w:rPr>
        <w:rFonts w:ascii="Wingdings" w:hAnsi="Wingdings" w:hint="default"/>
      </w:rPr>
    </w:lvl>
    <w:lvl w:ilvl="3" w:tplc="965235D2" w:tentative="1">
      <w:start w:val="1"/>
      <w:numFmt w:val="bullet"/>
      <w:lvlText w:val=""/>
      <w:lvlJc w:val="left"/>
      <w:pPr>
        <w:ind w:left="2880" w:hanging="360"/>
      </w:pPr>
      <w:rPr>
        <w:rFonts w:ascii="Symbol" w:hAnsi="Symbol" w:hint="default"/>
      </w:rPr>
    </w:lvl>
    <w:lvl w:ilvl="4" w:tplc="3D9E5F2A" w:tentative="1">
      <w:start w:val="1"/>
      <w:numFmt w:val="bullet"/>
      <w:lvlText w:val="o"/>
      <w:lvlJc w:val="left"/>
      <w:pPr>
        <w:ind w:left="3600" w:hanging="360"/>
      </w:pPr>
      <w:rPr>
        <w:rFonts w:ascii="Courier New" w:hAnsi="Courier New" w:cs="Courier New" w:hint="default"/>
      </w:rPr>
    </w:lvl>
    <w:lvl w:ilvl="5" w:tplc="59ACB640" w:tentative="1">
      <w:start w:val="1"/>
      <w:numFmt w:val="bullet"/>
      <w:lvlText w:val=""/>
      <w:lvlJc w:val="left"/>
      <w:pPr>
        <w:ind w:left="4320" w:hanging="360"/>
      </w:pPr>
      <w:rPr>
        <w:rFonts w:ascii="Wingdings" w:hAnsi="Wingdings" w:hint="default"/>
      </w:rPr>
    </w:lvl>
    <w:lvl w:ilvl="6" w:tplc="367EE3BC" w:tentative="1">
      <w:start w:val="1"/>
      <w:numFmt w:val="bullet"/>
      <w:lvlText w:val=""/>
      <w:lvlJc w:val="left"/>
      <w:pPr>
        <w:ind w:left="5040" w:hanging="360"/>
      </w:pPr>
      <w:rPr>
        <w:rFonts w:ascii="Symbol" w:hAnsi="Symbol" w:hint="default"/>
      </w:rPr>
    </w:lvl>
    <w:lvl w:ilvl="7" w:tplc="36165E40" w:tentative="1">
      <w:start w:val="1"/>
      <w:numFmt w:val="bullet"/>
      <w:lvlText w:val="o"/>
      <w:lvlJc w:val="left"/>
      <w:pPr>
        <w:ind w:left="5760" w:hanging="360"/>
      </w:pPr>
      <w:rPr>
        <w:rFonts w:ascii="Courier New" w:hAnsi="Courier New" w:cs="Courier New" w:hint="default"/>
      </w:rPr>
    </w:lvl>
    <w:lvl w:ilvl="8" w:tplc="409025D0"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B3E02266">
      <w:numFmt w:val="bullet"/>
      <w:lvlText w:val=""/>
      <w:lvlJc w:val="left"/>
      <w:pPr>
        <w:ind w:left="360" w:hanging="360"/>
      </w:pPr>
      <w:rPr>
        <w:rFonts w:ascii="Symbol" w:eastAsiaTheme="minorHAnsi" w:hAnsi="Symbol" w:cstheme="minorHAnsi" w:hint="default"/>
      </w:rPr>
    </w:lvl>
    <w:lvl w:ilvl="1" w:tplc="EF4E20D6">
      <w:start w:val="1"/>
      <w:numFmt w:val="bullet"/>
      <w:lvlText w:val="o"/>
      <w:lvlJc w:val="left"/>
      <w:pPr>
        <w:ind w:left="1080" w:hanging="360"/>
      </w:pPr>
      <w:rPr>
        <w:rFonts w:ascii="Courier New" w:hAnsi="Courier New" w:cs="Courier New" w:hint="default"/>
      </w:rPr>
    </w:lvl>
    <w:lvl w:ilvl="2" w:tplc="3B78DEC4">
      <w:start w:val="1"/>
      <w:numFmt w:val="bullet"/>
      <w:lvlText w:val=""/>
      <w:lvlJc w:val="left"/>
      <w:pPr>
        <w:ind w:left="1800" w:hanging="360"/>
      </w:pPr>
      <w:rPr>
        <w:rFonts w:ascii="Wingdings" w:hAnsi="Wingdings" w:hint="default"/>
      </w:rPr>
    </w:lvl>
    <w:lvl w:ilvl="3" w:tplc="BADAB36A" w:tentative="1">
      <w:start w:val="1"/>
      <w:numFmt w:val="bullet"/>
      <w:lvlText w:val=""/>
      <w:lvlJc w:val="left"/>
      <w:pPr>
        <w:ind w:left="2520" w:hanging="360"/>
      </w:pPr>
      <w:rPr>
        <w:rFonts w:ascii="Symbol" w:hAnsi="Symbol" w:hint="default"/>
      </w:rPr>
    </w:lvl>
    <w:lvl w:ilvl="4" w:tplc="5E9CF2A0" w:tentative="1">
      <w:start w:val="1"/>
      <w:numFmt w:val="bullet"/>
      <w:lvlText w:val="o"/>
      <w:lvlJc w:val="left"/>
      <w:pPr>
        <w:ind w:left="3240" w:hanging="360"/>
      </w:pPr>
      <w:rPr>
        <w:rFonts w:ascii="Courier New" w:hAnsi="Courier New" w:cs="Courier New" w:hint="default"/>
      </w:rPr>
    </w:lvl>
    <w:lvl w:ilvl="5" w:tplc="81CC1812" w:tentative="1">
      <w:start w:val="1"/>
      <w:numFmt w:val="bullet"/>
      <w:lvlText w:val=""/>
      <w:lvlJc w:val="left"/>
      <w:pPr>
        <w:ind w:left="3960" w:hanging="360"/>
      </w:pPr>
      <w:rPr>
        <w:rFonts w:ascii="Wingdings" w:hAnsi="Wingdings" w:hint="default"/>
      </w:rPr>
    </w:lvl>
    <w:lvl w:ilvl="6" w:tplc="D154014E" w:tentative="1">
      <w:start w:val="1"/>
      <w:numFmt w:val="bullet"/>
      <w:lvlText w:val=""/>
      <w:lvlJc w:val="left"/>
      <w:pPr>
        <w:ind w:left="4680" w:hanging="360"/>
      </w:pPr>
      <w:rPr>
        <w:rFonts w:ascii="Symbol" w:hAnsi="Symbol" w:hint="default"/>
      </w:rPr>
    </w:lvl>
    <w:lvl w:ilvl="7" w:tplc="547EFB78" w:tentative="1">
      <w:start w:val="1"/>
      <w:numFmt w:val="bullet"/>
      <w:lvlText w:val="o"/>
      <w:lvlJc w:val="left"/>
      <w:pPr>
        <w:ind w:left="5400" w:hanging="360"/>
      </w:pPr>
      <w:rPr>
        <w:rFonts w:ascii="Courier New" w:hAnsi="Courier New" w:cs="Courier New" w:hint="default"/>
      </w:rPr>
    </w:lvl>
    <w:lvl w:ilvl="8" w:tplc="AC9C6CA2"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0B58724C">
      <w:start w:val="1"/>
      <w:numFmt w:val="bullet"/>
      <w:lvlText w:val="o"/>
      <w:lvlJc w:val="left"/>
      <w:pPr>
        <w:ind w:left="747" w:hanging="360"/>
      </w:pPr>
      <w:rPr>
        <w:rFonts w:ascii="Courier New" w:hAnsi="Courier New" w:cs="Courier New" w:hint="default"/>
      </w:rPr>
    </w:lvl>
    <w:lvl w:ilvl="1" w:tplc="6E5650DE">
      <w:start w:val="1"/>
      <w:numFmt w:val="bullet"/>
      <w:lvlText w:val="o"/>
      <w:lvlJc w:val="left"/>
      <w:pPr>
        <w:ind w:left="1467" w:hanging="360"/>
      </w:pPr>
      <w:rPr>
        <w:rFonts w:ascii="Courier New" w:hAnsi="Courier New" w:cs="Courier New" w:hint="default"/>
      </w:rPr>
    </w:lvl>
    <w:lvl w:ilvl="2" w:tplc="E16A34C6">
      <w:start w:val="1"/>
      <w:numFmt w:val="bullet"/>
      <w:lvlText w:val=""/>
      <w:lvlJc w:val="left"/>
      <w:pPr>
        <w:ind w:left="2187" w:hanging="360"/>
      </w:pPr>
      <w:rPr>
        <w:rFonts w:ascii="Wingdings" w:hAnsi="Wingdings" w:hint="default"/>
      </w:rPr>
    </w:lvl>
    <w:lvl w:ilvl="3" w:tplc="1CCC1F5A" w:tentative="1">
      <w:start w:val="1"/>
      <w:numFmt w:val="bullet"/>
      <w:lvlText w:val=""/>
      <w:lvlJc w:val="left"/>
      <w:pPr>
        <w:ind w:left="2907" w:hanging="360"/>
      </w:pPr>
      <w:rPr>
        <w:rFonts w:ascii="Symbol" w:hAnsi="Symbol" w:hint="default"/>
      </w:rPr>
    </w:lvl>
    <w:lvl w:ilvl="4" w:tplc="1B44450E" w:tentative="1">
      <w:start w:val="1"/>
      <w:numFmt w:val="bullet"/>
      <w:lvlText w:val="o"/>
      <w:lvlJc w:val="left"/>
      <w:pPr>
        <w:ind w:left="3627" w:hanging="360"/>
      </w:pPr>
      <w:rPr>
        <w:rFonts w:ascii="Courier New" w:hAnsi="Courier New" w:cs="Courier New" w:hint="default"/>
      </w:rPr>
    </w:lvl>
    <w:lvl w:ilvl="5" w:tplc="A4F011B8" w:tentative="1">
      <w:start w:val="1"/>
      <w:numFmt w:val="bullet"/>
      <w:lvlText w:val=""/>
      <w:lvlJc w:val="left"/>
      <w:pPr>
        <w:ind w:left="4347" w:hanging="360"/>
      </w:pPr>
      <w:rPr>
        <w:rFonts w:ascii="Wingdings" w:hAnsi="Wingdings" w:hint="default"/>
      </w:rPr>
    </w:lvl>
    <w:lvl w:ilvl="6" w:tplc="0C8E1B76" w:tentative="1">
      <w:start w:val="1"/>
      <w:numFmt w:val="bullet"/>
      <w:lvlText w:val=""/>
      <w:lvlJc w:val="left"/>
      <w:pPr>
        <w:ind w:left="5067" w:hanging="360"/>
      </w:pPr>
      <w:rPr>
        <w:rFonts w:ascii="Symbol" w:hAnsi="Symbol" w:hint="default"/>
      </w:rPr>
    </w:lvl>
    <w:lvl w:ilvl="7" w:tplc="08920CF6" w:tentative="1">
      <w:start w:val="1"/>
      <w:numFmt w:val="bullet"/>
      <w:lvlText w:val="o"/>
      <w:lvlJc w:val="left"/>
      <w:pPr>
        <w:ind w:left="5787" w:hanging="360"/>
      </w:pPr>
      <w:rPr>
        <w:rFonts w:ascii="Courier New" w:hAnsi="Courier New" w:cs="Courier New" w:hint="default"/>
      </w:rPr>
    </w:lvl>
    <w:lvl w:ilvl="8" w:tplc="828A7FE6"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EC1EFB10">
      <w:start w:val="1"/>
      <w:numFmt w:val="bullet"/>
      <w:lvlText w:val=""/>
      <w:lvlJc w:val="left"/>
      <w:pPr>
        <w:ind w:left="360" w:hanging="360"/>
      </w:pPr>
      <w:rPr>
        <w:rFonts w:ascii="Symbol" w:hAnsi="Symbol" w:hint="default"/>
      </w:rPr>
    </w:lvl>
    <w:lvl w:ilvl="1" w:tplc="4AF86180">
      <w:start w:val="1"/>
      <w:numFmt w:val="bullet"/>
      <w:lvlText w:val="o"/>
      <w:lvlJc w:val="left"/>
      <w:pPr>
        <w:ind w:left="1080" w:hanging="360"/>
      </w:pPr>
      <w:rPr>
        <w:rFonts w:ascii="Courier New" w:hAnsi="Courier New" w:cs="Courier New" w:hint="default"/>
      </w:rPr>
    </w:lvl>
    <w:lvl w:ilvl="2" w:tplc="F77E289A" w:tentative="1">
      <w:start w:val="1"/>
      <w:numFmt w:val="bullet"/>
      <w:lvlText w:val=""/>
      <w:lvlJc w:val="left"/>
      <w:pPr>
        <w:ind w:left="1800" w:hanging="360"/>
      </w:pPr>
      <w:rPr>
        <w:rFonts w:ascii="Wingdings" w:hAnsi="Wingdings" w:hint="default"/>
      </w:rPr>
    </w:lvl>
    <w:lvl w:ilvl="3" w:tplc="E2AEBAF2" w:tentative="1">
      <w:start w:val="1"/>
      <w:numFmt w:val="bullet"/>
      <w:lvlText w:val=""/>
      <w:lvlJc w:val="left"/>
      <w:pPr>
        <w:ind w:left="2520" w:hanging="360"/>
      </w:pPr>
      <w:rPr>
        <w:rFonts w:ascii="Symbol" w:hAnsi="Symbol" w:hint="default"/>
      </w:rPr>
    </w:lvl>
    <w:lvl w:ilvl="4" w:tplc="455A2082" w:tentative="1">
      <w:start w:val="1"/>
      <w:numFmt w:val="bullet"/>
      <w:lvlText w:val="o"/>
      <w:lvlJc w:val="left"/>
      <w:pPr>
        <w:ind w:left="3240" w:hanging="360"/>
      </w:pPr>
      <w:rPr>
        <w:rFonts w:ascii="Courier New" w:hAnsi="Courier New" w:cs="Courier New" w:hint="default"/>
      </w:rPr>
    </w:lvl>
    <w:lvl w:ilvl="5" w:tplc="9A064536" w:tentative="1">
      <w:start w:val="1"/>
      <w:numFmt w:val="bullet"/>
      <w:lvlText w:val=""/>
      <w:lvlJc w:val="left"/>
      <w:pPr>
        <w:ind w:left="3960" w:hanging="360"/>
      </w:pPr>
      <w:rPr>
        <w:rFonts w:ascii="Wingdings" w:hAnsi="Wingdings" w:hint="default"/>
      </w:rPr>
    </w:lvl>
    <w:lvl w:ilvl="6" w:tplc="BDE699AC" w:tentative="1">
      <w:start w:val="1"/>
      <w:numFmt w:val="bullet"/>
      <w:lvlText w:val=""/>
      <w:lvlJc w:val="left"/>
      <w:pPr>
        <w:ind w:left="4680" w:hanging="360"/>
      </w:pPr>
      <w:rPr>
        <w:rFonts w:ascii="Symbol" w:hAnsi="Symbol" w:hint="default"/>
      </w:rPr>
    </w:lvl>
    <w:lvl w:ilvl="7" w:tplc="F5A43604" w:tentative="1">
      <w:start w:val="1"/>
      <w:numFmt w:val="bullet"/>
      <w:lvlText w:val="o"/>
      <w:lvlJc w:val="left"/>
      <w:pPr>
        <w:ind w:left="5400" w:hanging="360"/>
      </w:pPr>
      <w:rPr>
        <w:rFonts w:ascii="Courier New" w:hAnsi="Courier New" w:cs="Courier New" w:hint="default"/>
      </w:rPr>
    </w:lvl>
    <w:lvl w:ilvl="8" w:tplc="C3F2CB5A"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8CC254FC">
      <w:start w:val="1"/>
      <w:numFmt w:val="bullet"/>
      <w:pStyle w:val="Bullet1"/>
      <w:lvlText w:val=""/>
      <w:lvlJc w:val="left"/>
      <w:pPr>
        <w:ind w:left="720" w:hanging="360"/>
      </w:pPr>
      <w:rPr>
        <w:rFonts w:ascii="Symbol" w:hAnsi="Symbol" w:hint="default"/>
      </w:rPr>
    </w:lvl>
    <w:lvl w:ilvl="1" w:tplc="CAAA70DA" w:tentative="1">
      <w:start w:val="1"/>
      <w:numFmt w:val="bullet"/>
      <w:lvlText w:val="o"/>
      <w:lvlJc w:val="left"/>
      <w:pPr>
        <w:ind w:left="1440" w:hanging="360"/>
      </w:pPr>
      <w:rPr>
        <w:rFonts w:ascii="Courier New" w:hAnsi="Courier New" w:cs="Courier New" w:hint="default"/>
      </w:rPr>
    </w:lvl>
    <w:lvl w:ilvl="2" w:tplc="F9F002B4" w:tentative="1">
      <w:start w:val="1"/>
      <w:numFmt w:val="bullet"/>
      <w:lvlText w:val=""/>
      <w:lvlJc w:val="left"/>
      <w:pPr>
        <w:ind w:left="2160" w:hanging="360"/>
      </w:pPr>
      <w:rPr>
        <w:rFonts w:ascii="Wingdings" w:hAnsi="Wingdings" w:hint="default"/>
      </w:rPr>
    </w:lvl>
    <w:lvl w:ilvl="3" w:tplc="335818B6" w:tentative="1">
      <w:start w:val="1"/>
      <w:numFmt w:val="bullet"/>
      <w:lvlText w:val=""/>
      <w:lvlJc w:val="left"/>
      <w:pPr>
        <w:ind w:left="2880" w:hanging="360"/>
      </w:pPr>
      <w:rPr>
        <w:rFonts w:ascii="Symbol" w:hAnsi="Symbol" w:hint="default"/>
      </w:rPr>
    </w:lvl>
    <w:lvl w:ilvl="4" w:tplc="7164658A" w:tentative="1">
      <w:start w:val="1"/>
      <w:numFmt w:val="bullet"/>
      <w:lvlText w:val="o"/>
      <w:lvlJc w:val="left"/>
      <w:pPr>
        <w:ind w:left="3600" w:hanging="360"/>
      </w:pPr>
      <w:rPr>
        <w:rFonts w:ascii="Courier New" w:hAnsi="Courier New" w:cs="Courier New" w:hint="default"/>
      </w:rPr>
    </w:lvl>
    <w:lvl w:ilvl="5" w:tplc="F704F96E" w:tentative="1">
      <w:start w:val="1"/>
      <w:numFmt w:val="bullet"/>
      <w:lvlText w:val=""/>
      <w:lvlJc w:val="left"/>
      <w:pPr>
        <w:ind w:left="4320" w:hanging="360"/>
      </w:pPr>
      <w:rPr>
        <w:rFonts w:ascii="Wingdings" w:hAnsi="Wingdings" w:hint="default"/>
      </w:rPr>
    </w:lvl>
    <w:lvl w:ilvl="6" w:tplc="953EDFB0" w:tentative="1">
      <w:start w:val="1"/>
      <w:numFmt w:val="bullet"/>
      <w:lvlText w:val=""/>
      <w:lvlJc w:val="left"/>
      <w:pPr>
        <w:ind w:left="5040" w:hanging="360"/>
      </w:pPr>
      <w:rPr>
        <w:rFonts w:ascii="Symbol" w:hAnsi="Symbol" w:hint="default"/>
      </w:rPr>
    </w:lvl>
    <w:lvl w:ilvl="7" w:tplc="E6225508" w:tentative="1">
      <w:start w:val="1"/>
      <w:numFmt w:val="bullet"/>
      <w:lvlText w:val="o"/>
      <w:lvlJc w:val="left"/>
      <w:pPr>
        <w:ind w:left="5760" w:hanging="360"/>
      </w:pPr>
      <w:rPr>
        <w:rFonts w:ascii="Courier New" w:hAnsi="Courier New" w:cs="Courier New" w:hint="default"/>
      </w:rPr>
    </w:lvl>
    <w:lvl w:ilvl="8" w:tplc="6902138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5"/>
  </w:num>
  <w:num w:numId="14">
    <w:abstractNumId w:val="27"/>
  </w:num>
  <w:num w:numId="15">
    <w:abstractNumId w:val="16"/>
  </w:num>
  <w:num w:numId="16">
    <w:abstractNumId w:val="21"/>
  </w:num>
  <w:num w:numId="17">
    <w:abstractNumId w:val="18"/>
  </w:num>
  <w:num w:numId="18">
    <w:abstractNumId w:val="20"/>
  </w:num>
  <w:num w:numId="19">
    <w:abstractNumId w:val="23"/>
  </w:num>
  <w:num w:numId="20">
    <w:abstractNumId w:val="26"/>
  </w:num>
  <w:num w:numId="21">
    <w:abstractNumId w:val="24"/>
  </w:num>
  <w:num w:numId="22">
    <w:abstractNumId w:val="15"/>
  </w:num>
  <w:num w:numId="23">
    <w:abstractNumId w:val="12"/>
  </w:num>
  <w:num w:numId="24">
    <w:abstractNumId w:val="13"/>
  </w:num>
  <w:num w:numId="25">
    <w:abstractNumId w:val="14"/>
  </w:num>
  <w:num w:numId="26">
    <w:abstractNumId w:val="11"/>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AAA"/>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34058"/>
    <w:rsid w:val="00150E0F"/>
    <w:rsid w:val="001554BD"/>
    <w:rsid w:val="00157212"/>
    <w:rsid w:val="0016287D"/>
    <w:rsid w:val="00164170"/>
    <w:rsid w:val="00171ED5"/>
    <w:rsid w:val="00184C2C"/>
    <w:rsid w:val="00184E6A"/>
    <w:rsid w:val="0019379C"/>
    <w:rsid w:val="001A1181"/>
    <w:rsid w:val="001B03CB"/>
    <w:rsid w:val="001B7C5C"/>
    <w:rsid w:val="001C24E2"/>
    <w:rsid w:val="001C29BB"/>
    <w:rsid w:val="001D0D94"/>
    <w:rsid w:val="001D13F9"/>
    <w:rsid w:val="001D2B8B"/>
    <w:rsid w:val="001D6072"/>
    <w:rsid w:val="001F39DD"/>
    <w:rsid w:val="0020448E"/>
    <w:rsid w:val="002176B6"/>
    <w:rsid w:val="00225020"/>
    <w:rsid w:val="00226F1C"/>
    <w:rsid w:val="002272F2"/>
    <w:rsid w:val="00235E9F"/>
    <w:rsid w:val="00235F5A"/>
    <w:rsid w:val="002369FF"/>
    <w:rsid w:val="0025087D"/>
    <w:rsid w:val="002512BE"/>
    <w:rsid w:val="00254CEE"/>
    <w:rsid w:val="00254F88"/>
    <w:rsid w:val="00267672"/>
    <w:rsid w:val="00272508"/>
    <w:rsid w:val="002748EB"/>
    <w:rsid w:val="00275FB8"/>
    <w:rsid w:val="00285E3E"/>
    <w:rsid w:val="00291AE4"/>
    <w:rsid w:val="002A480B"/>
    <w:rsid w:val="002A4A96"/>
    <w:rsid w:val="002A64E3"/>
    <w:rsid w:val="002B3CD2"/>
    <w:rsid w:val="002B78A0"/>
    <w:rsid w:val="002C0BE8"/>
    <w:rsid w:val="002C3102"/>
    <w:rsid w:val="002C5F61"/>
    <w:rsid w:val="002D3421"/>
    <w:rsid w:val="002D3AA0"/>
    <w:rsid w:val="002D615A"/>
    <w:rsid w:val="002E0056"/>
    <w:rsid w:val="002E3BED"/>
    <w:rsid w:val="002F2F4E"/>
    <w:rsid w:val="002F3E0B"/>
    <w:rsid w:val="002F41D7"/>
    <w:rsid w:val="002F6115"/>
    <w:rsid w:val="00312720"/>
    <w:rsid w:val="0032062E"/>
    <w:rsid w:val="00333627"/>
    <w:rsid w:val="003402D2"/>
    <w:rsid w:val="00343AFC"/>
    <w:rsid w:val="003447F7"/>
    <w:rsid w:val="0034745C"/>
    <w:rsid w:val="003554FB"/>
    <w:rsid w:val="00373C49"/>
    <w:rsid w:val="00385152"/>
    <w:rsid w:val="0038705C"/>
    <w:rsid w:val="003967DD"/>
    <w:rsid w:val="003A4C39"/>
    <w:rsid w:val="003A6386"/>
    <w:rsid w:val="003B039D"/>
    <w:rsid w:val="003B7067"/>
    <w:rsid w:val="003C3AAC"/>
    <w:rsid w:val="003C57EA"/>
    <w:rsid w:val="003D43C4"/>
    <w:rsid w:val="003D75E5"/>
    <w:rsid w:val="003E239D"/>
    <w:rsid w:val="003E2DE5"/>
    <w:rsid w:val="003E3654"/>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12BBA"/>
    <w:rsid w:val="00517797"/>
    <w:rsid w:val="0052189E"/>
    <w:rsid w:val="00524DB0"/>
    <w:rsid w:val="00527265"/>
    <w:rsid w:val="00531E00"/>
    <w:rsid w:val="00535A30"/>
    <w:rsid w:val="005417F0"/>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03D"/>
    <w:rsid w:val="005C62CF"/>
    <w:rsid w:val="005C71A9"/>
    <w:rsid w:val="005C7346"/>
    <w:rsid w:val="005D1743"/>
    <w:rsid w:val="005D24CB"/>
    <w:rsid w:val="005E0713"/>
    <w:rsid w:val="005F0F73"/>
    <w:rsid w:val="005F115C"/>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92D15"/>
    <w:rsid w:val="007A029C"/>
    <w:rsid w:val="007B1EA3"/>
    <w:rsid w:val="007B37B5"/>
    <w:rsid w:val="007B556E"/>
    <w:rsid w:val="007C5185"/>
    <w:rsid w:val="007D2A4E"/>
    <w:rsid w:val="007D3E38"/>
    <w:rsid w:val="007D40FC"/>
    <w:rsid w:val="007E149E"/>
    <w:rsid w:val="007E71DF"/>
    <w:rsid w:val="007E7332"/>
    <w:rsid w:val="007F3A64"/>
    <w:rsid w:val="00801433"/>
    <w:rsid w:val="0080647E"/>
    <w:rsid w:val="008065DA"/>
    <w:rsid w:val="00812B2C"/>
    <w:rsid w:val="00814423"/>
    <w:rsid w:val="00817E64"/>
    <w:rsid w:val="00820D01"/>
    <w:rsid w:val="0082172E"/>
    <w:rsid w:val="008312AC"/>
    <w:rsid w:val="0083206E"/>
    <w:rsid w:val="00832843"/>
    <w:rsid w:val="008356C8"/>
    <w:rsid w:val="0084235A"/>
    <w:rsid w:val="00842F78"/>
    <w:rsid w:val="00843918"/>
    <w:rsid w:val="00854083"/>
    <w:rsid w:val="008600B4"/>
    <w:rsid w:val="00864628"/>
    <w:rsid w:val="00890680"/>
    <w:rsid w:val="00892E24"/>
    <w:rsid w:val="00893EDC"/>
    <w:rsid w:val="008A254A"/>
    <w:rsid w:val="008B1737"/>
    <w:rsid w:val="008C0123"/>
    <w:rsid w:val="008D1798"/>
    <w:rsid w:val="008D1E7F"/>
    <w:rsid w:val="008F3D35"/>
    <w:rsid w:val="00910BCE"/>
    <w:rsid w:val="0093158B"/>
    <w:rsid w:val="00934E38"/>
    <w:rsid w:val="00940251"/>
    <w:rsid w:val="00941BB6"/>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A19D2"/>
    <w:rsid w:val="00AA7AC0"/>
    <w:rsid w:val="00AA7BB2"/>
    <w:rsid w:val="00AB3FC7"/>
    <w:rsid w:val="00AB421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25F08"/>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587"/>
    <w:rsid w:val="00C56943"/>
    <w:rsid w:val="00C6350B"/>
    <w:rsid w:val="00C66938"/>
    <w:rsid w:val="00C761EE"/>
    <w:rsid w:val="00C76B6F"/>
    <w:rsid w:val="00C77A46"/>
    <w:rsid w:val="00C77D7D"/>
    <w:rsid w:val="00CC5AA8"/>
    <w:rsid w:val="00CC70C9"/>
    <w:rsid w:val="00CD3554"/>
    <w:rsid w:val="00CD5993"/>
    <w:rsid w:val="00CD7197"/>
    <w:rsid w:val="00CE34EB"/>
    <w:rsid w:val="00CE7916"/>
    <w:rsid w:val="00CF3A42"/>
    <w:rsid w:val="00D17E55"/>
    <w:rsid w:val="00D22252"/>
    <w:rsid w:val="00D270EC"/>
    <w:rsid w:val="00D437AF"/>
    <w:rsid w:val="00D43F99"/>
    <w:rsid w:val="00D62707"/>
    <w:rsid w:val="00D7082C"/>
    <w:rsid w:val="00D70BE6"/>
    <w:rsid w:val="00D908FE"/>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25036"/>
    <w:rsid w:val="00E34263"/>
    <w:rsid w:val="00E34721"/>
    <w:rsid w:val="00E4317E"/>
    <w:rsid w:val="00E47519"/>
    <w:rsid w:val="00E5030B"/>
    <w:rsid w:val="00E53CBD"/>
    <w:rsid w:val="00E55092"/>
    <w:rsid w:val="00E64758"/>
    <w:rsid w:val="00E74B7E"/>
    <w:rsid w:val="00E77EB9"/>
    <w:rsid w:val="00E8033B"/>
    <w:rsid w:val="00E868E6"/>
    <w:rsid w:val="00E87E91"/>
    <w:rsid w:val="00E922DA"/>
    <w:rsid w:val="00EA4EFC"/>
    <w:rsid w:val="00EB3AFE"/>
    <w:rsid w:val="00ED53FF"/>
    <w:rsid w:val="00ED553E"/>
    <w:rsid w:val="00EF092E"/>
    <w:rsid w:val="00F10A49"/>
    <w:rsid w:val="00F20CEC"/>
    <w:rsid w:val="00F2186B"/>
    <w:rsid w:val="00F354B8"/>
    <w:rsid w:val="00F43492"/>
    <w:rsid w:val="00F5271F"/>
    <w:rsid w:val="00F706EA"/>
    <w:rsid w:val="00F721C0"/>
    <w:rsid w:val="00F85E2C"/>
    <w:rsid w:val="00F86F53"/>
    <w:rsid w:val="00F94715"/>
    <w:rsid w:val="00FB2175"/>
    <w:rsid w:val="00FB3030"/>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B9B2"/>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7D2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3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bully-stoppers" TargetMode="External"/><Relationship Id="rId26" Type="http://schemas.openxmlformats.org/officeDocument/2006/relationships/hyperlink" Target="https://www.esafety.gov.au/parents/issues-and-advice/grooming-or-unwanted-contact" TargetMode="External"/><Relationship Id="rId39" Type="http://schemas.openxmlformats.org/officeDocument/2006/relationships/footer" Target="footer2.xml"/><Relationship Id="rId21" Type="http://schemas.openxmlformats.org/officeDocument/2006/relationships/hyperlink" Target="https://www.education.vic.gov.au/about/programs/bullystoppers/Pages/advicecyberbully.aspx" TargetMode="External"/><Relationship Id="rId34" Type="http://schemas.openxmlformats.org/officeDocument/2006/relationships/hyperlink" Target="https://services.dffh.vic.gov.au/parentlin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resources/online-safety-for-every-family" TargetMode="External"/><Relationship Id="rId20" Type="http://schemas.openxmlformats.org/officeDocument/2006/relationships/hyperlink" Target="https://www.vic.gov.au/bullying-information-parents" TargetMode="External"/><Relationship Id="rId29" Type="http://schemas.openxmlformats.org/officeDocument/2006/relationships/hyperlink" Target="https://www.esafety.gov.au/repor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raisingchildren.net.au/school-age/media-technology" TargetMode="External"/><Relationship Id="rId32" Type="http://schemas.openxmlformats.org/officeDocument/2006/relationships/hyperlink" Target="https://www.esafety.gov.au/repor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alannahandmadeline.org.au/learning-resources/digitalk?showing=18"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hyperlink" Target="http://www.beyondblue.org.au" TargetMode="External"/><Relationship Id="rId10" Type="http://schemas.openxmlformats.org/officeDocument/2006/relationships/endnotes" Target="endnotes.xml"/><Relationship Id="rId19" Type="http://schemas.openxmlformats.org/officeDocument/2006/relationships/hyperlink" Target="https://www.vic.gov.au/advice-sheets-students" TargetMode="External"/><Relationship Id="rId31" Type="http://schemas.openxmlformats.org/officeDocument/2006/relationships/hyperlink" Target="https://www.alannahandmadeline.org.au/resources/navigating-the-impacts-of-generative-ai-and-image-based-abuse-on-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7" Type="http://schemas.openxmlformats.org/officeDocument/2006/relationships/hyperlink" Target="https://www.vic.gov.au/talk-your-school" TargetMode="External"/><Relationship Id="rId30" Type="http://schemas.openxmlformats.org/officeDocument/2006/relationships/hyperlink" Target="https://www.esafety.gov.au/parents/issues-and-advice/grooming-or-unwanted-contact" TargetMode="External"/><Relationship Id="rId35" Type="http://schemas.openxmlformats.org/officeDocument/2006/relationships/hyperlink" Target="http://www.lifeline.org.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kids" TargetMode="External"/><Relationship Id="rId25" Type="http://schemas.openxmlformats.org/officeDocument/2006/relationships/hyperlink" Target="https://www.vic.gov.au/warning-signs-bullying" TargetMode="External"/><Relationship Id="rId33" Type="http://schemas.openxmlformats.org/officeDocument/2006/relationships/hyperlink" Target="http://www.kidshelpline.com.au"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7319F2F-9AE2-4856-82FA-97367CCC3217}"/>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Usaidizi wa kuwaweka watoto wako salama mtandaoni - karatasi ya ukweli kwa wazazi na walezi (msingi)</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Usaidizi wa kuwaweka watoto wako salama mtandaoni - karatasi ya ukweli kwa wazazi na walezi (msingi)</dc:title>
  <dc:creator>Department of Education</dc:creator>
  <cp:lastModifiedBy>Mike-WFH</cp:lastModifiedBy>
  <cp:revision>14</cp:revision>
  <dcterms:created xsi:type="dcterms:W3CDTF">2024-08-26T19:57:00Z</dcterms:created>
  <dcterms:modified xsi:type="dcterms:W3CDTF">2024-08-28T23:41:00Z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