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EC80" w14:textId="77777777" w:rsidR="0023360D" w:rsidRDefault="0023360D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23360D">
        <w:rPr>
          <w:rFonts w:asciiTheme="majorHAnsi" w:eastAsiaTheme="majorEastAsia" w:hAnsiTheme="majorHAnsi" w:cstheme="majorBidi"/>
          <w:b/>
          <w:caps/>
          <w:sz w:val="36"/>
          <w:lang w:val="en-US"/>
        </w:rPr>
        <w:t>Chăm sóc an sinh của con quý vị</w:t>
      </w:r>
    </w:p>
    <w:p w14:paraId="3C27251E" w14:textId="3E45B856" w:rsidR="006126D1" w:rsidRDefault="006126D1" w:rsidP="006126D1">
      <w:pPr>
        <w:rPr>
          <w:b/>
          <w:lang w:val="en-US"/>
        </w:rPr>
      </w:pPr>
      <w:proofErr w:type="gramStart"/>
      <w:r w:rsidRPr="006126D1">
        <w:rPr>
          <w:b/>
          <w:lang w:val="en-US"/>
        </w:rPr>
        <w:t>An</w:t>
      </w:r>
      <w:proofErr w:type="gram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sinh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bắt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nguồn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từ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sức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khỏe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thể</w:t>
      </w:r>
      <w:proofErr w:type="spellEnd"/>
      <w:r>
        <w:rPr>
          <w:b/>
          <w:lang w:val="vi-VN"/>
        </w:rPr>
        <w:t xml:space="preserve"> </w:t>
      </w:r>
      <w:proofErr w:type="spellStart"/>
      <w:r w:rsidRPr="006126D1">
        <w:rPr>
          <w:b/>
          <w:lang w:val="en-US"/>
        </w:rPr>
        <w:t>chất</w:t>
      </w:r>
      <w:proofErr w:type="spellEnd"/>
      <w:r w:rsidRPr="006126D1">
        <w:rPr>
          <w:b/>
          <w:lang w:val="en-US"/>
        </w:rPr>
        <w:t xml:space="preserve">, </w:t>
      </w:r>
      <w:proofErr w:type="spellStart"/>
      <w:r w:rsidRPr="006126D1">
        <w:rPr>
          <w:b/>
          <w:lang w:val="en-US"/>
        </w:rPr>
        <w:t>tinh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thần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và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cảm</w:t>
      </w:r>
      <w:proofErr w:type="spellEnd"/>
      <w:r w:rsidRPr="006126D1">
        <w:rPr>
          <w:b/>
          <w:lang w:val="en-US"/>
        </w:rPr>
        <w:t xml:space="preserve"> </w:t>
      </w:r>
      <w:proofErr w:type="spellStart"/>
      <w:r w:rsidRPr="006126D1">
        <w:rPr>
          <w:b/>
          <w:lang w:val="en-US"/>
        </w:rPr>
        <w:t>xúc</w:t>
      </w:r>
      <w:proofErr w:type="spellEnd"/>
    </w:p>
    <w:p w14:paraId="1592FC37" w14:textId="6A479600" w:rsidR="006126D1" w:rsidRPr="006126D1" w:rsidRDefault="006126D1" w:rsidP="006126D1">
      <w:pPr>
        <w:rPr>
          <w:lang w:val="en-US"/>
        </w:rPr>
      </w:pPr>
      <w:proofErr w:type="spellStart"/>
      <w:r w:rsidRPr="006126D1">
        <w:rPr>
          <w:lang w:val="en-US"/>
        </w:rPr>
        <w:t>Đối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với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trẻ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em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và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thanh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thiếu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niên</w:t>
      </w:r>
      <w:proofErr w:type="spellEnd"/>
      <w:r w:rsidRPr="006126D1">
        <w:rPr>
          <w:lang w:val="en-US"/>
        </w:rPr>
        <w:t xml:space="preserve">, </w:t>
      </w:r>
      <w:proofErr w:type="spellStart"/>
      <w:r w:rsidRPr="006126D1">
        <w:rPr>
          <w:lang w:val="en-US"/>
        </w:rPr>
        <w:t>có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nhiều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điều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góp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phần</w:t>
      </w:r>
      <w:proofErr w:type="spellEnd"/>
      <w:r>
        <w:rPr>
          <w:lang w:val="vi-VN"/>
        </w:rPr>
        <w:t xml:space="preserve"> </w:t>
      </w:r>
      <w:proofErr w:type="spellStart"/>
      <w:r w:rsidRPr="006126D1">
        <w:rPr>
          <w:lang w:val="en-US"/>
        </w:rPr>
        <w:t>tạo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nên</w:t>
      </w:r>
      <w:proofErr w:type="spellEnd"/>
      <w:r w:rsidRPr="006126D1">
        <w:rPr>
          <w:lang w:val="en-US"/>
        </w:rPr>
        <w:t xml:space="preserve"> an </w:t>
      </w:r>
      <w:proofErr w:type="spellStart"/>
      <w:r w:rsidRPr="006126D1">
        <w:rPr>
          <w:lang w:val="en-US"/>
        </w:rPr>
        <w:t>sinh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tích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cực</w:t>
      </w:r>
      <w:proofErr w:type="spellEnd"/>
      <w:r w:rsidRPr="006126D1">
        <w:rPr>
          <w:lang w:val="en-US"/>
        </w:rPr>
        <w:t xml:space="preserve">. </w:t>
      </w:r>
      <w:proofErr w:type="gramStart"/>
      <w:r w:rsidRPr="006126D1">
        <w:rPr>
          <w:lang w:val="en-US"/>
        </w:rPr>
        <w:t>An</w:t>
      </w:r>
      <w:proofErr w:type="gram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sinh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có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thể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bắt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nguồn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từ</w:t>
      </w:r>
      <w:proofErr w:type="spellEnd"/>
      <w:r w:rsidRPr="006126D1">
        <w:rPr>
          <w:lang w:val="en-US"/>
        </w:rPr>
        <w:t>:</w:t>
      </w:r>
    </w:p>
    <w:p w14:paraId="54626A3F" w14:textId="77777777" w:rsidR="006126D1" w:rsidRDefault="006126D1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6126D1">
        <w:rPr>
          <w:lang w:val="en-US"/>
        </w:rPr>
        <w:t>Hiểu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và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đối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phó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với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cảm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xúc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của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em</w:t>
      </w:r>
      <w:proofErr w:type="spellEnd"/>
      <w:r w:rsidRPr="005036DD">
        <w:rPr>
          <w:lang w:val="en-US"/>
        </w:rPr>
        <w:t xml:space="preserve"> </w:t>
      </w:r>
    </w:p>
    <w:p w14:paraId="7ABB0920" w14:textId="77777777" w:rsidR="006126D1" w:rsidRDefault="006126D1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6126D1">
        <w:rPr>
          <w:lang w:val="en-US"/>
        </w:rPr>
        <w:t>Có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mối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quan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hệ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tốt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đẹp</w:t>
      </w:r>
      <w:proofErr w:type="spellEnd"/>
      <w:r w:rsidRPr="005036DD">
        <w:rPr>
          <w:lang w:val="en-US"/>
        </w:rPr>
        <w:t xml:space="preserve"> </w:t>
      </w:r>
    </w:p>
    <w:p w14:paraId="3EA4122A" w14:textId="77777777" w:rsidR="006126D1" w:rsidRDefault="006126D1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6126D1">
        <w:rPr>
          <w:lang w:val="en-US"/>
        </w:rPr>
        <w:t>Trải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nghiệm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cảm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giác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hoàn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thành</w:t>
      </w:r>
      <w:proofErr w:type="spellEnd"/>
      <w:r w:rsidRPr="005036DD">
        <w:rPr>
          <w:lang w:val="en-US"/>
        </w:rPr>
        <w:t xml:space="preserve"> </w:t>
      </w:r>
    </w:p>
    <w:p w14:paraId="62A42884" w14:textId="77777777" w:rsidR="006126D1" w:rsidRDefault="006126D1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6126D1">
        <w:rPr>
          <w:lang w:val="en-US"/>
        </w:rPr>
        <w:t>Sử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dụng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điểm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mạnh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của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chúng</w:t>
      </w:r>
      <w:proofErr w:type="spellEnd"/>
      <w:r w:rsidRPr="006126D1">
        <w:rPr>
          <w:lang w:val="en-US"/>
        </w:rPr>
        <w:t xml:space="preserve"> ta</w:t>
      </w:r>
      <w:r w:rsidRPr="005036DD">
        <w:rPr>
          <w:lang w:val="en-US"/>
        </w:rPr>
        <w:t xml:space="preserve"> </w:t>
      </w:r>
    </w:p>
    <w:p w14:paraId="40B69A5A" w14:textId="77777777" w:rsidR="006126D1" w:rsidRDefault="006126D1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6126D1">
        <w:rPr>
          <w:lang w:val="en-US"/>
        </w:rPr>
        <w:t>Tham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gia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sinh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hoạt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lành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mạnh</w:t>
      </w:r>
      <w:proofErr w:type="spellEnd"/>
      <w:r w:rsidRPr="006126D1">
        <w:rPr>
          <w:lang w:val="en-US"/>
        </w:rPr>
        <w:t xml:space="preserve">, </w:t>
      </w:r>
      <w:proofErr w:type="spellStart"/>
      <w:r w:rsidRPr="006126D1">
        <w:rPr>
          <w:lang w:val="en-US"/>
        </w:rPr>
        <w:t>ngủ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nhiều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và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ăn</w:t>
      </w:r>
      <w:proofErr w:type="spellEnd"/>
      <w:r>
        <w:rPr>
          <w:lang w:val="vi-VN"/>
        </w:rPr>
        <w:t xml:space="preserve"> </w:t>
      </w:r>
      <w:proofErr w:type="spellStart"/>
      <w:r w:rsidRPr="006126D1">
        <w:rPr>
          <w:lang w:val="en-US"/>
        </w:rPr>
        <w:t>uống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đầy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đủ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chất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dinh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dưỡng</w:t>
      </w:r>
      <w:proofErr w:type="spellEnd"/>
      <w:r w:rsidRPr="006126D1">
        <w:rPr>
          <w:lang w:val="en-US"/>
        </w:rPr>
        <w:t>.</w:t>
      </w:r>
    </w:p>
    <w:p w14:paraId="1C720FFA" w14:textId="77777777" w:rsidR="006126D1" w:rsidRPr="006126D1" w:rsidRDefault="006126D1" w:rsidP="006126D1">
      <w:pPr>
        <w:ind w:left="109"/>
        <w:rPr>
          <w:lang w:val="en-US"/>
        </w:rPr>
      </w:pPr>
      <w:proofErr w:type="spellStart"/>
      <w:r w:rsidRPr="006126D1">
        <w:rPr>
          <w:lang w:val="en-US"/>
        </w:rPr>
        <w:t>Quý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vị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có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thể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thực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hiện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những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điều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khác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nhau</w:t>
      </w:r>
      <w:proofErr w:type="spellEnd"/>
      <w:r w:rsidRPr="006126D1">
        <w:rPr>
          <w:lang w:val="en-US"/>
        </w:rPr>
        <w:t xml:space="preserve"> ở </w:t>
      </w:r>
      <w:proofErr w:type="spellStart"/>
      <w:r w:rsidRPr="006126D1">
        <w:rPr>
          <w:lang w:val="en-US"/>
        </w:rPr>
        <w:t>nhà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để</w:t>
      </w:r>
      <w:proofErr w:type="spellEnd"/>
      <w:r w:rsidRPr="006126D1">
        <w:rPr>
          <w:lang w:val="vi-VN"/>
        </w:rPr>
        <w:t xml:space="preserve"> </w:t>
      </w:r>
      <w:proofErr w:type="spellStart"/>
      <w:r w:rsidRPr="006126D1">
        <w:rPr>
          <w:lang w:val="en-US"/>
        </w:rPr>
        <w:t>giúp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xây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dựng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và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duy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trì</w:t>
      </w:r>
      <w:proofErr w:type="spellEnd"/>
      <w:r w:rsidRPr="006126D1">
        <w:rPr>
          <w:lang w:val="en-US"/>
        </w:rPr>
        <w:t xml:space="preserve"> an </w:t>
      </w:r>
      <w:proofErr w:type="spellStart"/>
      <w:r w:rsidRPr="006126D1">
        <w:rPr>
          <w:lang w:val="en-US"/>
        </w:rPr>
        <w:t>sinh</w:t>
      </w:r>
      <w:proofErr w:type="spellEnd"/>
      <w:r w:rsidRPr="006126D1">
        <w:rPr>
          <w:lang w:val="en-US"/>
        </w:rPr>
        <w:t xml:space="preserve"> </w:t>
      </w:r>
      <w:proofErr w:type="spellStart"/>
      <w:r w:rsidRPr="006126D1">
        <w:rPr>
          <w:lang w:val="en-US"/>
        </w:rPr>
        <w:t>của</w:t>
      </w:r>
      <w:proofErr w:type="spellEnd"/>
      <w:r w:rsidRPr="006126D1">
        <w:rPr>
          <w:lang w:val="en-US"/>
        </w:rPr>
        <w:t xml:space="preserve"> con.</w:t>
      </w:r>
    </w:p>
    <w:p w14:paraId="08009124" w14:textId="0302E76B" w:rsidR="0007434A" w:rsidRDefault="0007434A" w:rsidP="0007434A">
      <w:pPr>
        <w:rPr>
          <w:b/>
          <w:lang w:val="en-US"/>
        </w:rPr>
      </w:pPr>
      <w:proofErr w:type="spellStart"/>
      <w:r w:rsidRPr="0007434A">
        <w:rPr>
          <w:b/>
          <w:lang w:val="en-US"/>
        </w:rPr>
        <w:t>Khen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ngợi</w:t>
      </w:r>
      <w:proofErr w:type="spellEnd"/>
      <w:r w:rsidRPr="0007434A">
        <w:rPr>
          <w:b/>
          <w:lang w:val="en-US"/>
        </w:rPr>
        <w:t xml:space="preserve">, </w:t>
      </w:r>
      <w:proofErr w:type="spellStart"/>
      <w:r w:rsidRPr="0007434A">
        <w:rPr>
          <w:b/>
          <w:lang w:val="en-US"/>
        </w:rPr>
        <w:t>khuyến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khích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và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chú</w:t>
      </w:r>
      <w:proofErr w:type="spellEnd"/>
      <w:r w:rsidRPr="0007434A">
        <w:rPr>
          <w:b/>
          <w:lang w:val="en-US"/>
        </w:rPr>
        <w:t xml:space="preserve"> ý</w:t>
      </w:r>
      <w:r>
        <w:rPr>
          <w:b/>
          <w:lang w:val="vi-VN"/>
        </w:rPr>
        <w:t xml:space="preserve"> </w:t>
      </w:r>
      <w:proofErr w:type="spellStart"/>
      <w:r w:rsidRPr="0007434A">
        <w:rPr>
          <w:b/>
          <w:lang w:val="en-US"/>
        </w:rPr>
        <w:t>một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cách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có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lợi</w:t>
      </w:r>
      <w:proofErr w:type="spellEnd"/>
    </w:p>
    <w:p w14:paraId="520BB200" w14:textId="5ED9EE45" w:rsidR="0007434A" w:rsidRPr="0007434A" w:rsidRDefault="0007434A" w:rsidP="0007434A">
      <w:pPr>
        <w:rPr>
          <w:lang w:val="en-US"/>
        </w:rPr>
      </w:pPr>
      <w:proofErr w:type="spellStart"/>
      <w:r w:rsidRPr="0007434A">
        <w:rPr>
          <w:lang w:val="en-US"/>
        </w:rPr>
        <w:t>Khen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ngợi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giúp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cảm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thấy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vui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bản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 w:rsidRPr="0007434A">
        <w:rPr>
          <w:lang w:val="en-US"/>
        </w:rPr>
        <w:t>,</w:t>
      </w:r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giúp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tăng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lòng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trọng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lòng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tin. </w:t>
      </w:r>
      <w:proofErr w:type="spellStart"/>
      <w:r w:rsidRPr="0007434A">
        <w:rPr>
          <w:lang w:val="en-US"/>
        </w:rPr>
        <w:t>Khen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ngợi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cũng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thể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lệ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cư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xử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tốt</w:t>
      </w:r>
      <w:proofErr w:type="spellEnd"/>
      <w:r w:rsidRPr="0007434A">
        <w:rPr>
          <w:lang w:val="en-US"/>
        </w:rPr>
        <w:t>.</w:t>
      </w:r>
    </w:p>
    <w:p w14:paraId="150E7DF4" w14:textId="6F2E8C6B" w:rsidR="0007434A" w:rsidRPr="0007434A" w:rsidRDefault="0007434A" w:rsidP="0007434A">
      <w:pPr>
        <w:rPr>
          <w:lang w:val="en-US"/>
        </w:rPr>
      </w:pP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thể</w:t>
      </w:r>
      <w:proofErr w:type="spellEnd"/>
      <w:r w:rsidRPr="0007434A">
        <w:rPr>
          <w:lang w:val="en-US"/>
        </w:rPr>
        <w:t>:</w:t>
      </w:r>
    </w:p>
    <w:p w14:paraId="400ACE65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Hãy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khen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ngợi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khi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cư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xử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theo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muốn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khuyến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khích</w:t>
      </w:r>
      <w:proofErr w:type="spellEnd"/>
      <w:r w:rsidRPr="005036DD">
        <w:rPr>
          <w:lang w:val="en-US"/>
        </w:rPr>
        <w:t xml:space="preserve"> </w:t>
      </w:r>
    </w:p>
    <w:p w14:paraId="77680097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Chú</w:t>
      </w:r>
      <w:proofErr w:type="spellEnd"/>
      <w:r w:rsidRPr="0007434A">
        <w:rPr>
          <w:lang w:val="en-US"/>
        </w:rPr>
        <w:t xml:space="preserve"> ý </w:t>
      </w:r>
      <w:proofErr w:type="spellStart"/>
      <w:r w:rsidRPr="0007434A">
        <w:rPr>
          <w:lang w:val="en-US"/>
        </w:rPr>
        <w:t>đến</w:t>
      </w:r>
      <w:proofErr w:type="spellEnd"/>
      <w:r w:rsidRPr="0007434A">
        <w:rPr>
          <w:lang w:val="en-US"/>
        </w:rPr>
        <w:t xml:space="preserve"> con. </w:t>
      </w:r>
      <w:proofErr w:type="spellStart"/>
      <w:r w:rsidRPr="0007434A">
        <w:rPr>
          <w:lang w:val="en-US"/>
        </w:rPr>
        <w:t>Cùng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chơi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trò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chơi</w:t>
      </w:r>
      <w:proofErr w:type="spellEnd"/>
      <w:r w:rsidRPr="0007434A">
        <w:rPr>
          <w:lang w:val="en-US"/>
        </w:rPr>
        <w:t xml:space="preserve">, </w:t>
      </w:r>
      <w:proofErr w:type="spellStart"/>
      <w:r w:rsidRPr="0007434A">
        <w:rPr>
          <w:lang w:val="en-US"/>
        </w:rPr>
        <w:t>cùng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nhau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thực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hiện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một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sinh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hoạt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nào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đó</w:t>
      </w:r>
      <w:proofErr w:type="spellEnd"/>
      <w:r w:rsidRPr="0007434A">
        <w:rPr>
          <w:lang w:val="en-US"/>
        </w:rPr>
        <w:t xml:space="preserve">, </w:t>
      </w:r>
      <w:proofErr w:type="spellStart"/>
      <w:r w:rsidRPr="0007434A">
        <w:rPr>
          <w:lang w:val="en-US"/>
        </w:rPr>
        <w:t>gửi</w:t>
      </w:r>
      <w:proofErr w:type="spellEnd"/>
      <w:r w:rsidRPr="0007434A">
        <w:rPr>
          <w:lang w:val="en-US"/>
        </w:rPr>
        <w:t xml:space="preserve"> tin </w:t>
      </w:r>
      <w:proofErr w:type="spellStart"/>
      <w:r w:rsidRPr="0007434A">
        <w:rPr>
          <w:lang w:val="en-US"/>
        </w:rPr>
        <w:t>nhắn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thiện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cho</w:t>
      </w:r>
      <w:proofErr w:type="spellEnd"/>
      <w:r w:rsidRPr="0007434A">
        <w:rPr>
          <w:lang w:val="en-US"/>
        </w:rPr>
        <w:t xml:space="preserve"> con, </w:t>
      </w:r>
      <w:proofErr w:type="spellStart"/>
      <w:r w:rsidRPr="0007434A">
        <w:rPr>
          <w:lang w:val="en-US"/>
        </w:rPr>
        <w:t>hỏi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sở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của</w:t>
      </w:r>
      <w:proofErr w:type="spellEnd"/>
      <w:r w:rsidRPr="0007434A">
        <w:rPr>
          <w:lang w:val="en-US"/>
        </w:rPr>
        <w:t xml:space="preserve"> con</w:t>
      </w:r>
      <w:r w:rsidRPr="005036DD">
        <w:rPr>
          <w:lang w:val="en-US"/>
        </w:rPr>
        <w:t xml:space="preserve"> </w:t>
      </w:r>
    </w:p>
    <w:p w14:paraId="770FB11A" w14:textId="0A0CE14D" w:rsidR="005036DD" w:rsidRPr="005036DD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Khen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ngợi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đứa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tuổi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thiếu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niên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điểm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mạnh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của</w:t>
      </w:r>
      <w:proofErr w:type="spellEnd"/>
      <w:r w:rsidRPr="0007434A">
        <w:rPr>
          <w:lang w:val="en-US"/>
        </w:rPr>
        <w:t xml:space="preserve"> con</w:t>
      </w:r>
    </w:p>
    <w:p w14:paraId="20406277" w14:textId="77777777" w:rsidR="0007434A" w:rsidRPr="0007434A" w:rsidRDefault="0007434A" w:rsidP="005036DD">
      <w:pPr>
        <w:numPr>
          <w:ilvl w:val="0"/>
          <w:numId w:val="26"/>
        </w:numPr>
        <w:rPr>
          <w:b/>
          <w:lang w:val="en-US"/>
        </w:rPr>
      </w:pPr>
      <w:proofErr w:type="spellStart"/>
      <w:r w:rsidRPr="0007434A">
        <w:rPr>
          <w:lang w:val="en-US"/>
        </w:rPr>
        <w:t>Hãy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cho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biết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hào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con.</w:t>
      </w:r>
    </w:p>
    <w:p w14:paraId="7EDEB886" w14:textId="77777777" w:rsidR="0007434A" w:rsidRDefault="0007434A" w:rsidP="00B57E9E">
      <w:pPr>
        <w:rPr>
          <w:b/>
          <w:lang w:val="en-US"/>
        </w:rPr>
      </w:pPr>
      <w:proofErr w:type="spellStart"/>
      <w:r w:rsidRPr="0007434A">
        <w:rPr>
          <w:b/>
          <w:lang w:val="en-US"/>
        </w:rPr>
        <w:t>Tự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nhủ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tích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cực</w:t>
      </w:r>
      <w:proofErr w:type="spellEnd"/>
    </w:p>
    <w:p w14:paraId="6D283D8D" w14:textId="62F8D5DB" w:rsidR="0007434A" w:rsidRPr="0007434A" w:rsidRDefault="0007434A" w:rsidP="0007434A">
      <w:pPr>
        <w:rPr>
          <w:lang w:val="en-US"/>
        </w:rPr>
      </w:pP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nhủ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chúng</w:t>
      </w:r>
      <w:proofErr w:type="spellEnd"/>
      <w:r w:rsidRPr="0007434A">
        <w:rPr>
          <w:lang w:val="en-US"/>
        </w:rPr>
        <w:t xml:space="preserve"> ta 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chuyện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chính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mình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trong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đầu</w:t>
      </w:r>
      <w:proofErr w:type="spellEnd"/>
      <w:r w:rsidRPr="0007434A">
        <w:rPr>
          <w:lang w:val="en-US"/>
        </w:rPr>
        <w:t xml:space="preserve">. </w:t>
      </w: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nhủ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cực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chúng</w:t>
      </w:r>
      <w:proofErr w:type="spellEnd"/>
      <w:r w:rsidRPr="0007434A">
        <w:rPr>
          <w:lang w:val="en-US"/>
        </w:rPr>
        <w:t xml:space="preserve"> ta 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điều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cực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chính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mình</w:t>
      </w:r>
      <w:proofErr w:type="spellEnd"/>
      <w:r w:rsidRPr="0007434A">
        <w:rPr>
          <w:lang w:val="en-US"/>
        </w:rPr>
        <w:t xml:space="preserve">. </w:t>
      </w:r>
      <w:proofErr w:type="spellStart"/>
      <w:r w:rsidRPr="0007434A">
        <w:rPr>
          <w:lang w:val="en-US"/>
        </w:rPr>
        <w:t>Tự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nhủ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tác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động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lớn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đến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chúng</w:t>
      </w:r>
      <w:proofErr w:type="spellEnd"/>
      <w:r w:rsidRPr="0007434A">
        <w:rPr>
          <w:lang w:val="en-US"/>
        </w:rPr>
        <w:t xml:space="preserve"> ta </w:t>
      </w:r>
      <w:proofErr w:type="spellStart"/>
      <w:r w:rsidRPr="0007434A">
        <w:rPr>
          <w:lang w:val="en-US"/>
        </w:rPr>
        <w:t>cảm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nhận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gì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chúng</w:t>
      </w:r>
      <w:proofErr w:type="spellEnd"/>
      <w:r w:rsidRPr="0007434A">
        <w:rPr>
          <w:lang w:val="en-US"/>
        </w:rPr>
        <w:t xml:space="preserve"> ta </w:t>
      </w:r>
      <w:proofErr w:type="spellStart"/>
      <w:r w:rsidRPr="0007434A">
        <w:rPr>
          <w:lang w:val="en-US"/>
        </w:rPr>
        <w:t>làm</w:t>
      </w:r>
      <w:proofErr w:type="spellEnd"/>
      <w:r w:rsidRPr="0007434A">
        <w:rPr>
          <w:lang w:val="en-US"/>
        </w:rPr>
        <w:t>.</w:t>
      </w:r>
    </w:p>
    <w:p w14:paraId="13BC9B7D" w14:textId="1F6215C5" w:rsidR="0007434A" w:rsidRPr="0007434A" w:rsidRDefault="0007434A" w:rsidP="0007434A">
      <w:pPr>
        <w:rPr>
          <w:lang w:val="en-US"/>
        </w:rPr>
      </w:pPr>
      <w:proofErr w:type="spellStart"/>
      <w:r w:rsidRPr="0007434A">
        <w:rPr>
          <w:lang w:val="en-US"/>
        </w:rPr>
        <w:t>Khuyến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khích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chuyện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bản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một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cách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tử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tế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cực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thể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giúp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cải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thiện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sức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khỏe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của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cháu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giúp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cháu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đối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phó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căng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thẳng</w:t>
      </w:r>
      <w:proofErr w:type="spellEnd"/>
      <w:r w:rsidRPr="0007434A">
        <w:rPr>
          <w:lang w:val="en-US"/>
        </w:rPr>
        <w:t xml:space="preserve">. </w:t>
      </w:r>
      <w:proofErr w:type="spellStart"/>
      <w:r w:rsidRPr="0007434A">
        <w:rPr>
          <w:lang w:val="en-US"/>
        </w:rPr>
        <w:t>Khi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nghe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nói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không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tốt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bản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 w:rsidRPr="0007434A">
        <w:rPr>
          <w:lang w:val="en-US"/>
        </w:rPr>
        <w:t xml:space="preserve">, </w:t>
      </w:r>
      <w:proofErr w:type="spellStart"/>
      <w:r w:rsidRPr="0007434A">
        <w:rPr>
          <w:lang w:val="en-US"/>
        </w:rPr>
        <w:t>quý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vị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thể</w:t>
      </w:r>
      <w:proofErr w:type="spellEnd"/>
      <w:r w:rsidRPr="0007434A">
        <w:rPr>
          <w:lang w:val="en-US"/>
        </w:rPr>
        <w:t>:</w:t>
      </w:r>
    </w:p>
    <w:p w14:paraId="0F4A5D9F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Chỉ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ra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cho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thấy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điều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đó</w:t>
      </w:r>
      <w:proofErr w:type="spellEnd"/>
      <w:r w:rsidRPr="005036DD">
        <w:rPr>
          <w:lang w:val="en-US"/>
        </w:rPr>
        <w:t xml:space="preserve"> </w:t>
      </w:r>
    </w:p>
    <w:p w14:paraId="75804501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Hỏi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xem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gì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có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đúng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không</w:t>
      </w:r>
      <w:proofErr w:type="spellEnd"/>
      <w:r w:rsidRPr="005036DD">
        <w:rPr>
          <w:lang w:val="en-US"/>
        </w:rPr>
        <w:t xml:space="preserve"> </w:t>
      </w:r>
    </w:p>
    <w:p w14:paraId="0991919B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Bảo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hãy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nghĩ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suy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nghĩ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hữu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ích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hơn</w:t>
      </w:r>
      <w:proofErr w:type="spellEnd"/>
      <w:r w:rsidRPr="005036DD">
        <w:rPr>
          <w:lang w:val="en-US"/>
        </w:rPr>
        <w:t xml:space="preserve"> </w:t>
      </w:r>
    </w:p>
    <w:p w14:paraId="1DF545CD" w14:textId="77777777" w:rsidR="0007434A" w:rsidRDefault="0007434A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Khuyến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khích</w:t>
      </w:r>
      <w:proofErr w:type="spellEnd"/>
      <w:r w:rsidRPr="0007434A">
        <w:rPr>
          <w:lang w:val="en-US"/>
        </w:rPr>
        <w:t xml:space="preserve"> con '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'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chính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bản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mình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theo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cách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sẽ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người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bạn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thân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nhất</w:t>
      </w:r>
      <w:proofErr w:type="spellEnd"/>
      <w:r w:rsidRPr="005036DD">
        <w:rPr>
          <w:lang w:val="en-US"/>
        </w:rPr>
        <w:t xml:space="preserve"> </w:t>
      </w:r>
    </w:p>
    <w:p w14:paraId="61DBBBF9" w14:textId="0884BD76" w:rsidR="0007434A" w:rsidRPr="0007434A" w:rsidRDefault="0007434A" w:rsidP="0007434A">
      <w:pPr>
        <w:pStyle w:val="ListParagraph"/>
        <w:numPr>
          <w:ilvl w:val="0"/>
          <w:numId w:val="26"/>
        </w:numPr>
        <w:rPr>
          <w:lang w:val="en-US"/>
        </w:rPr>
      </w:pPr>
      <w:r w:rsidRPr="0007434A">
        <w:rPr>
          <w:lang w:val="vi-VN"/>
        </w:rPr>
        <w:t>T</w:t>
      </w:r>
      <w:proofErr w:type="spellStart"/>
      <w:r w:rsidRPr="0007434A">
        <w:rPr>
          <w:lang w:val="en-US"/>
        </w:rPr>
        <w:t>hường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xuyên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nhắc</w:t>
      </w:r>
      <w:proofErr w:type="spellEnd"/>
      <w:r w:rsidRPr="0007434A">
        <w:rPr>
          <w:lang w:val="en-US"/>
        </w:rPr>
        <w:t xml:space="preserve"> con </w:t>
      </w:r>
      <w:proofErr w:type="spellStart"/>
      <w:r w:rsidRPr="0007434A">
        <w:rPr>
          <w:lang w:val="en-US"/>
        </w:rPr>
        <w:t>về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những</w:t>
      </w:r>
      <w:proofErr w:type="spellEnd"/>
      <w:r>
        <w:rPr>
          <w:lang w:val="vi-VN"/>
        </w:rPr>
        <w:t xml:space="preserve"> điểm mạnh và thành tựu của con.</w:t>
      </w:r>
    </w:p>
    <w:p w14:paraId="03C028EE" w14:textId="30FEEB1E" w:rsidR="0007434A" w:rsidRDefault="0007434A" w:rsidP="005036DD">
      <w:pPr>
        <w:rPr>
          <w:b/>
          <w:lang w:val="en-US"/>
        </w:rPr>
      </w:pPr>
      <w:proofErr w:type="spellStart"/>
      <w:r w:rsidRPr="0007434A">
        <w:rPr>
          <w:b/>
          <w:lang w:val="en-US"/>
        </w:rPr>
        <w:t>Duy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trì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các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mối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quan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hệ</w:t>
      </w:r>
      <w:proofErr w:type="spellEnd"/>
      <w:r w:rsidRPr="0007434A">
        <w:rPr>
          <w:b/>
          <w:lang w:val="en-US"/>
        </w:rPr>
        <w:t xml:space="preserve"> </w:t>
      </w:r>
      <w:proofErr w:type="spellStart"/>
      <w:r w:rsidRPr="0007434A">
        <w:rPr>
          <w:b/>
          <w:lang w:val="en-US"/>
        </w:rPr>
        <w:t>tốt</w:t>
      </w:r>
      <w:proofErr w:type="spellEnd"/>
    </w:p>
    <w:p w14:paraId="3E8EAFCC" w14:textId="04603F9B" w:rsidR="00C73325" w:rsidRPr="00C73325" w:rsidRDefault="00C73325" w:rsidP="00C73325">
      <w:pPr>
        <w:rPr>
          <w:lang w:val="en-US"/>
        </w:rPr>
      </w:pPr>
      <w:proofErr w:type="spellStart"/>
      <w:r w:rsidRPr="00C73325">
        <w:rPr>
          <w:lang w:val="en-US"/>
        </w:rPr>
        <w:t>Mối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quan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hệ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tích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cực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với</w:t>
      </w:r>
      <w:proofErr w:type="spellEnd"/>
      <w:r w:rsidRPr="00C73325">
        <w:rPr>
          <w:lang w:val="en-US"/>
        </w:rPr>
        <w:t xml:space="preserve"> con </w:t>
      </w:r>
      <w:proofErr w:type="spellStart"/>
      <w:r w:rsidRPr="00C73325">
        <w:rPr>
          <w:lang w:val="en-US"/>
        </w:rPr>
        <w:t>là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yếu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tố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rất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quan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trọng</w:t>
      </w:r>
      <w:proofErr w:type="spellEnd"/>
      <w:r w:rsidRPr="00C73325">
        <w:rPr>
          <w:lang w:val="vi-VN"/>
        </w:rPr>
        <w:t xml:space="preserve"> </w:t>
      </w:r>
      <w:proofErr w:type="spellStart"/>
      <w:r w:rsidRPr="00C73325">
        <w:rPr>
          <w:lang w:val="en-US"/>
        </w:rPr>
        <w:t>để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nâng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đỡ</w:t>
      </w:r>
      <w:proofErr w:type="spellEnd"/>
      <w:r w:rsidRPr="00C73325">
        <w:rPr>
          <w:lang w:val="en-US"/>
        </w:rPr>
        <w:t xml:space="preserve"> an </w:t>
      </w:r>
      <w:proofErr w:type="spellStart"/>
      <w:r w:rsidRPr="00C73325">
        <w:rPr>
          <w:lang w:val="en-US"/>
        </w:rPr>
        <w:t>sinh</w:t>
      </w:r>
      <w:proofErr w:type="spellEnd"/>
      <w:r w:rsidRPr="00C73325">
        <w:rPr>
          <w:lang w:val="en-US"/>
        </w:rPr>
        <w:t>.</w:t>
      </w:r>
    </w:p>
    <w:p w14:paraId="1A25EFFD" w14:textId="7536BCFF" w:rsidR="00C73325" w:rsidRPr="00C73325" w:rsidRDefault="00C73325" w:rsidP="00C73325">
      <w:pPr>
        <w:numPr>
          <w:ilvl w:val="0"/>
          <w:numId w:val="26"/>
        </w:numPr>
        <w:rPr>
          <w:lang w:val="en-US"/>
        </w:rPr>
      </w:pPr>
      <w:r w:rsidRPr="00C73325">
        <w:rPr>
          <w:lang w:val="en-US"/>
        </w:rPr>
        <w:t xml:space="preserve">Chia </w:t>
      </w:r>
      <w:proofErr w:type="spellStart"/>
      <w:r w:rsidRPr="00C73325">
        <w:rPr>
          <w:lang w:val="en-US"/>
        </w:rPr>
        <w:t>sẻ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những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kỷ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niệm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câu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chuyện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gia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đình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vớ</w:t>
      </w:r>
      <w:proofErr w:type="spellEnd"/>
      <w:r>
        <w:rPr>
          <w:lang w:val="vi-VN"/>
        </w:rPr>
        <w:t xml:space="preserve">i </w:t>
      </w:r>
      <w:proofErr w:type="spellStart"/>
      <w:r w:rsidRPr="00C73325">
        <w:rPr>
          <w:lang w:val="en-US"/>
        </w:rPr>
        <w:t>nhau</w:t>
      </w:r>
      <w:proofErr w:type="spellEnd"/>
    </w:p>
    <w:p w14:paraId="273A67E5" w14:textId="77777777" w:rsidR="00C73325" w:rsidRDefault="00C73325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Hãy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cố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gắng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ăn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chung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với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nhau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mỗi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tối</w:t>
      </w:r>
      <w:proofErr w:type="spellEnd"/>
      <w:r w:rsidRPr="005036DD">
        <w:rPr>
          <w:lang w:val="en-US"/>
        </w:rPr>
        <w:t xml:space="preserve"> </w:t>
      </w:r>
    </w:p>
    <w:p w14:paraId="69B91DA5" w14:textId="77777777" w:rsidR="00C73325" w:rsidRDefault="00C73325" w:rsidP="005036DD">
      <w:pPr>
        <w:numPr>
          <w:ilvl w:val="0"/>
          <w:numId w:val="26"/>
        </w:numPr>
        <w:rPr>
          <w:lang w:val="en-US"/>
        </w:rPr>
      </w:pPr>
      <w:proofErr w:type="spellStart"/>
      <w:r w:rsidRPr="0007434A">
        <w:rPr>
          <w:lang w:val="en-US"/>
        </w:rPr>
        <w:t>Thiết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lập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duy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trì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các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tập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tục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và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thói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quen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sinh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hoạt</w:t>
      </w:r>
      <w:proofErr w:type="spellEnd"/>
      <w:r>
        <w:rPr>
          <w:lang w:val="vi-VN"/>
        </w:rPr>
        <w:t xml:space="preserve"> </w:t>
      </w:r>
      <w:proofErr w:type="spellStart"/>
      <w:r w:rsidRPr="0007434A">
        <w:rPr>
          <w:lang w:val="en-US"/>
        </w:rPr>
        <w:t>của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gia</w:t>
      </w:r>
      <w:proofErr w:type="spellEnd"/>
      <w:r w:rsidRPr="0007434A">
        <w:rPr>
          <w:lang w:val="en-US"/>
        </w:rPr>
        <w:t xml:space="preserve"> </w:t>
      </w:r>
      <w:proofErr w:type="spellStart"/>
      <w:r w:rsidRPr="0007434A">
        <w:rPr>
          <w:lang w:val="en-US"/>
        </w:rPr>
        <w:t>đình</w:t>
      </w:r>
      <w:proofErr w:type="spellEnd"/>
      <w:r w:rsidRPr="005036DD">
        <w:rPr>
          <w:lang w:val="en-US"/>
        </w:rPr>
        <w:t xml:space="preserve"> </w:t>
      </w:r>
    </w:p>
    <w:p w14:paraId="036185C1" w14:textId="1779A6C1" w:rsidR="00C73325" w:rsidRPr="00C73325" w:rsidRDefault="00C73325" w:rsidP="00C73325">
      <w:pPr>
        <w:pStyle w:val="ListParagraph"/>
        <w:numPr>
          <w:ilvl w:val="0"/>
          <w:numId w:val="26"/>
        </w:numPr>
        <w:rPr>
          <w:lang w:val="en-US"/>
        </w:rPr>
      </w:pPr>
      <w:proofErr w:type="spellStart"/>
      <w:r w:rsidRPr="00C73325">
        <w:rPr>
          <w:lang w:val="en-US"/>
        </w:rPr>
        <w:t>Kết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nối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xã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hội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yếu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tố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rất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quan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trọng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cho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sức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khỏe</w:t>
      </w:r>
      <w:proofErr w:type="spellEnd"/>
      <w:r w:rsidRPr="00C73325">
        <w:rPr>
          <w:lang w:val="vi-VN"/>
        </w:rPr>
        <w:t xml:space="preserve"> </w:t>
      </w:r>
      <w:proofErr w:type="spellStart"/>
      <w:r w:rsidRPr="00C73325">
        <w:rPr>
          <w:lang w:val="en-US"/>
        </w:rPr>
        <w:t>của</w:t>
      </w:r>
      <w:proofErr w:type="spellEnd"/>
      <w:r w:rsidRPr="00C73325">
        <w:rPr>
          <w:lang w:val="en-US"/>
        </w:rPr>
        <w:t xml:space="preserve"> con </w:t>
      </w:r>
      <w:proofErr w:type="spellStart"/>
      <w:r w:rsidRPr="00C73325">
        <w:rPr>
          <w:lang w:val="en-US"/>
        </w:rPr>
        <w:t>quý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vị</w:t>
      </w:r>
      <w:proofErr w:type="spellEnd"/>
      <w:r w:rsidRPr="00C73325">
        <w:rPr>
          <w:lang w:val="en-US"/>
        </w:rPr>
        <w:t xml:space="preserve">. </w:t>
      </w:r>
      <w:proofErr w:type="spellStart"/>
      <w:r w:rsidRPr="00C73325">
        <w:rPr>
          <w:lang w:val="en-US"/>
        </w:rPr>
        <w:t>Giúp</w:t>
      </w:r>
      <w:proofErr w:type="spellEnd"/>
      <w:r w:rsidRPr="00C73325">
        <w:rPr>
          <w:lang w:val="en-US"/>
        </w:rPr>
        <w:t xml:space="preserve"> con </w:t>
      </w:r>
      <w:proofErr w:type="spellStart"/>
      <w:r w:rsidRPr="00C73325">
        <w:rPr>
          <w:lang w:val="en-US"/>
        </w:rPr>
        <w:t>giữ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liên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lạc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với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bạn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bè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là</w:t>
      </w:r>
      <w:proofErr w:type="spellEnd"/>
      <w:r>
        <w:rPr>
          <w:lang w:val="vi-VN"/>
        </w:rPr>
        <w:t xml:space="preserve"> điều quan trọng.</w:t>
      </w:r>
    </w:p>
    <w:p w14:paraId="4B25AAE6" w14:textId="77777777" w:rsidR="00C73325" w:rsidRDefault="00C73325" w:rsidP="00B57E9E">
      <w:pPr>
        <w:rPr>
          <w:b/>
          <w:lang w:val="en-US"/>
        </w:rPr>
      </w:pPr>
      <w:proofErr w:type="spellStart"/>
      <w:r w:rsidRPr="00C73325">
        <w:rPr>
          <w:b/>
          <w:lang w:val="en-US"/>
        </w:rPr>
        <w:t>Hãy</w:t>
      </w:r>
      <w:proofErr w:type="spellEnd"/>
      <w:r w:rsidRPr="00C73325">
        <w:rPr>
          <w:b/>
          <w:lang w:val="en-US"/>
        </w:rPr>
        <w:t xml:space="preserve"> </w:t>
      </w:r>
      <w:proofErr w:type="spellStart"/>
      <w:r w:rsidRPr="00C73325">
        <w:rPr>
          <w:b/>
          <w:lang w:val="en-US"/>
        </w:rPr>
        <w:t>để</w:t>
      </w:r>
      <w:proofErr w:type="spellEnd"/>
      <w:r w:rsidRPr="00C73325">
        <w:rPr>
          <w:b/>
          <w:lang w:val="en-US"/>
        </w:rPr>
        <w:t xml:space="preserve"> ý </w:t>
      </w:r>
      <w:proofErr w:type="spellStart"/>
      <w:r w:rsidRPr="00C73325">
        <w:rPr>
          <w:b/>
          <w:lang w:val="en-US"/>
        </w:rPr>
        <w:t>hoặc</w:t>
      </w:r>
      <w:proofErr w:type="spellEnd"/>
      <w:r w:rsidRPr="00C73325">
        <w:rPr>
          <w:b/>
          <w:lang w:val="en-US"/>
        </w:rPr>
        <w:t xml:space="preserve"> </w:t>
      </w:r>
      <w:proofErr w:type="spellStart"/>
      <w:r w:rsidRPr="00C73325">
        <w:rPr>
          <w:b/>
          <w:lang w:val="en-US"/>
        </w:rPr>
        <w:t>chú</w:t>
      </w:r>
      <w:proofErr w:type="spellEnd"/>
      <w:r w:rsidRPr="00C73325">
        <w:rPr>
          <w:b/>
          <w:lang w:val="en-US"/>
        </w:rPr>
        <w:t xml:space="preserve"> ý</w:t>
      </w:r>
    </w:p>
    <w:p w14:paraId="7921F838" w14:textId="48F8E17F" w:rsidR="00C73325" w:rsidRPr="00C73325" w:rsidRDefault="00C73325" w:rsidP="00C73325">
      <w:pPr>
        <w:rPr>
          <w:lang w:val="en-US"/>
        </w:rPr>
      </w:pPr>
      <w:proofErr w:type="spellStart"/>
      <w:r w:rsidRPr="00C73325">
        <w:rPr>
          <w:lang w:val="en-US"/>
        </w:rPr>
        <w:lastRenderedPageBreak/>
        <w:t>Chánh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niệm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để</w:t>
      </w:r>
      <w:proofErr w:type="spellEnd"/>
      <w:r w:rsidRPr="00C73325">
        <w:rPr>
          <w:lang w:val="en-US"/>
        </w:rPr>
        <w:t xml:space="preserve"> ý </w:t>
      </w:r>
      <w:proofErr w:type="spellStart"/>
      <w:r w:rsidRPr="00C73325">
        <w:rPr>
          <w:lang w:val="en-US"/>
        </w:rPr>
        <w:t>đến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cảm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giác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của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quý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vị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những</w:t>
      </w:r>
      <w:proofErr w:type="spellEnd"/>
      <w:r>
        <w:rPr>
          <w:lang w:val="vi-VN"/>
        </w:rPr>
        <w:t xml:space="preserve"> </w:t>
      </w:r>
      <w:proofErr w:type="spellStart"/>
      <w:r w:rsidRPr="00C73325">
        <w:rPr>
          <w:lang w:val="en-US"/>
        </w:rPr>
        <w:t>gì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quý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vị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thấy</w:t>
      </w:r>
      <w:proofErr w:type="spellEnd"/>
      <w:r w:rsidRPr="00C73325">
        <w:rPr>
          <w:lang w:val="en-US"/>
        </w:rPr>
        <w:t xml:space="preserve">, </w:t>
      </w:r>
      <w:proofErr w:type="spellStart"/>
      <w:r w:rsidRPr="00C73325">
        <w:rPr>
          <w:lang w:val="en-US"/>
        </w:rPr>
        <w:t>nghe</w:t>
      </w:r>
      <w:proofErr w:type="spellEnd"/>
      <w:r w:rsidRPr="00C73325">
        <w:rPr>
          <w:lang w:val="en-US"/>
        </w:rPr>
        <w:t xml:space="preserve">, </w:t>
      </w:r>
      <w:proofErr w:type="spellStart"/>
      <w:r w:rsidRPr="00C73325">
        <w:rPr>
          <w:lang w:val="en-US"/>
        </w:rPr>
        <w:t>nếm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ngửi</w:t>
      </w:r>
      <w:proofErr w:type="spellEnd"/>
      <w:r w:rsidRPr="00C73325">
        <w:rPr>
          <w:lang w:val="en-US"/>
        </w:rPr>
        <w:t xml:space="preserve">. </w:t>
      </w:r>
      <w:proofErr w:type="spellStart"/>
      <w:r w:rsidRPr="00C73325">
        <w:rPr>
          <w:lang w:val="en-US"/>
        </w:rPr>
        <w:t>Điều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này</w:t>
      </w:r>
      <w:proofErr w:type="spellEnd"/>
      <w:r w:rsidRPr="00C73325">
        <w:rPr>
          <w:lang w:val="en-US"/>
        </w:rPr>
        <w:t xml:space="preserve"> </w:t>
      </w:r>
      <w:proofErr w:type="spellStart"/>
      <w:r w:rsidRPr="00FB1AED">
        <w:rPr>
          <w:lang w:val="en-US"/>
        </w:rPr>
        <w:t>trái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ngược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với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vội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vã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và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ôm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đồm</w:t>
      </w:r>
      <w:proofErr w:type="spellEnd"/>
      <w:r w:rsidRPr="00FB1AED">
        <w:rPr>
          <w:lang w:val="en-US"/>
        </w:rPr>
        <w:t xml:space="preserve">. </w:t>
      </w:r>
      <w:proofErr w:type="spellStart"/>
      <w:r w:rsidRPr="00FB1AED">
        <w:rPr>
          <w:lang w:val="en-US"/>
        </w:rPr>
        <w:t>Chánh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niệm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là</w:t>
      </w:r>
      <w:proofErr w:type="spellEnd"/>
      <w:r w:rsidRPr="00FB1AED">
        <w:rPr>
          <w:lang w:val="en-US"/>
        </w:rPr>
        <w:t xml:space="preserve"> ở </w:t>
      </w:r>
      <w:proofErr w:type="spellStart"/>
      <w:r w:rsidRPr="00FB1AED">
        <w:rPr>
          <w:lang w:val="en-US"/>
        </w:rPr>
        <w:t>hiện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tại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thay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vì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suy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nghĩ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về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tương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lai</w:t>
      </w:r>
      <w:proofErr w:type="spellEnd"/>
      <w:r w:rsidRPr="00FB1AED">
        <w:rPr>
          <w:lang w:val="en-US"/>
        </w:rPr>
        <w:t xml:space="preserve"> hay </w:t>
      </w:r>
      <w:proofErr w:type="spellStart"/>
      <w:r w:rsidRPr="00FB1AED">
        <w:rPr>
          <w:lang w:val="en-US"/>
        </w:rPr>
        <w:t>quá</w:t>
      </w:r>
      <w:proofErr w:type="spellEnd"/>
      <w:r w:rsidR="00FB1AED">
        <w:rPr>
          <w:lang w:val="vi-VN"/>
        </w:rPr>
        <w:t xml:space="preserve"> </w:t>
      </w:r>
      <w:proofErr w:type="spellStart"/>
      <w:r w:rsidRPr="00C73325">
        <w:rPr>
          <w:lang w:val="en-US"/>
        </w:rPr>
        <w:t>khứ</w:t>
      </w:r>
      <w:proofErr w:type="spellEnd"/>
      <w:r w:rsidRPr="00C73325">
        <w:rPr>
          <w:lang w:val="en-US"/>
        </w:rPr>
        <w:t>.</w:t>
      </w:r>
    </w:p>
    <w:p w14:paraId="76603005" w14:textId="210D9A72" w:rsidR="00C73325" w:rsidRPr="00C73325" w:rsidRDefault="00C73325" w:rsidP="00C73325">
      <w:pPr>
        <w:rPr>
          <w:lang w:val="en-US"/>
        </w:rPr>
      </w:pPr>
      <w:proofErr w:type="spellStart"/>
      <w:r w:rsidRPr="00C73325">
        <w:rPr>
          <w:lang w:val="en-US"/>
        </w:rPr>
        <w:t>Chánh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niệm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có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thể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giúp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chúng</w:t>
      </w:r>
      <w:proofErr w:type="spellEnd"/>
      <w:r w:rsidRPr="00C73325">
        <w:rPr>
          <w:lang w:val="en-US"/>
        </w:rPr>
        <w:t xml:space="preserve"> ta </w:t>
      </w:r>
      <w:proofErr w:type="spellStart"/>
      <w:r w:rsidRPr="00C73325">
        <w:rPr>
          <w:lang w:val="en-US"/>
        </w:rPr>
        <w:t>biết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rõ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hơn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về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suy</w:t>
      </w:r>
      <w:proofErr w:type="spellEnd"/>
      <w:r>
        <w:rPr>
          <w:lang w:val="vi-VN"/>
        </w:rPr>
        <w:t xml:space="preserve"> </w:t>
      </w:r>
      <w:proofErr w:type="spellStart"/>
      <w:r w:rsidRPr="00C73325">
        <w:rPr>
          <w:lang w:val="en-US"/>
        </w:rPr>
        <w:t>nghĩ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cảm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xúc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của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mình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có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thể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giúp</w:t>
      </w:r>
      <w:proofErr w:type="spellEnd"/>
      <w:r w:rsidR="00FB1AED">
        <w:rPr>
          <w:lang w:val="vi-VN"/>
        </w:rPr>
        <w:t xml:space="preserve"> </w:t>
      </w:r>
      <w:proofErr w:type="spellStart"/>
      <w:r w:rsidRPr="00C73325">
        <w:rPr>
          <w:lang w:val="en-US"/>
        </w:rPr>
        <w:t>giảm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căng</w:t>
      </w:r>
      <w:proofErr w:type="spellEnd"/>
      <w:r>
        <w:rPr>
          <w:lang w:val="vi-VN"/>
        </w:rPr>
        <w:t xml:space="preserve"> </w:t>
      </w:r>
      <w:proofErr w:type="spellStart"/>
      <w:r w:rsidRPr="00C73325">
        <w:rPr>
          <w:lang w:val="en-US"/>
        </w:rPr>
        <w:t>thẳng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lo </w:t>
      </w:r>
      <w:proofErr w:type="spellStart"/>
      <w:r w:rsidRPr="00C73325">
        <w:rPr>
          <w:lang w:val="en-US"/>
        </w:rPr>
        <w:t>lắng</w:t>
      </w:r>
      <w:proofErr w:type="spellEnd"/>
      <w:r w:rsidRPr="00C73325">
        <w:rPr>
          <w:lang w:val="en-US"/>
        </w:rPr>
        <w:t xml:space="preserve">. </w:t>
      </w:r>
      <w:proofErr w:type="spellStart"/>
      <w:r w:rsidRPr="00C73325">
        <w:rPr>
          <w:lang w:val="en-US"/>
        </w:rPr>
        <w:t>Chánh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niệm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có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thể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giúp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chúng</w:t>
      </w:r>
      <w:proofErr w:type="spellEnd"/>
      <w:r w:rsidRPr="00C73325">
        <w:rPr>
          <w:lang w:val="en-US"/>
        </w:rPr>
        <w:t xml:space="preserve"> ta </w:t>
      </w:r>
      <w:proofErr w:type="spellStart"/>
      <w:r w:rsidRPr="00C73325">
        <w:rPr>
          <w:lang w:val="en-US"/>
        </w:rPr>
        <w:t>sinh</w:t>
      </w:r>
      <w:proofErr w:type="spellEnd"/>
      <w:r>
        <w:rPr>
          <w:lang w:val="vi-VN"/>
        </w:rPr>
        <w:t xml:space="preserve"> </w:t>
      </w:r>
      <w:proofErr w:type="spellStart"/>
      <w:r w:rsidRPr="00C73325">
        <w:rPr>
          <w:lang w:val="en-US"/>
        </w:rPr>
        <w:t>hoạt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chậm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lại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tạo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điều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kiện</w:t>
      </w:r>
      <w:proofErr w:type="spellEnd"/>
      <w:r w:rsidR="00FB1AED">
        <w:rPr>
          <w:lang w:val="vi-VN"/>
        </w:rPr>
        <w:t xml:space="preserve"> </w:t>
      </w:r>
      <w:proofErr w:type="spellStart"/>
      <w:r w:rsidRPr="00C73325">
        <w:rPr>
          <w:lang w:val="en-US"/>
        </w:rPr>
        <w:t>thuận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lợi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để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nghỉ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ngơi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và</w:t>
      </w:r>
      <w:proofErr w:type="spellEnd"/>
      <w:r>
        <w:rPr>
          <w:lang w:val="vi-VN"/>
        </w:rPr>
        <w:t xml:space="preserve"> </w:t>
      </w:r>
      <w:proofErr w:type="spellStart"/>
      <w:r w:rsidRPr="00C73325">
        <w:rPr>
          <w:lang w:val="en-US"/>
        </w:rPr>
        <w:t>chữa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lành</w:t>
      </w:r>
      <w:proofErr w:type="spellEnd"/>
      <w:r w:rsidRPr="00C73325">
        <w:rPr>
          <w:lang w:val="en-US"/>
        </w:rPr>
        <w:t>.</w:t>
      </w:r>
    </w:p>
    <w:p w14:paraId="5EAAA656" w14:textId="0253E608" w:rsidR="00B57E9E" w:rsidRPr="00FB1AED" w:rsidRDefault="00C73325" w:rsidP="00B57E9E">
      <w:pPr>
        <w:rPr>
          <w:lang w:val="vi-VN"/>
        </w:rPr>
      </w:pPr>
      <w:proofErr w:type="spellStart"/>
      <w:r w:rsidRPr="00C73325">
        <w:rPr>
          <w:lang w:val="en-US"/>
        </w:rPr>
        <w:t>Muốn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biết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thêm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thông</w:t>
      </w:r>
      <w:proofErr w:type="spellEnd"/>
      <w:r w:rsidRPr="00C73325">
        <w:rPr>
          <w:lang w:val="en-US"/>
        </w:rPr>
        <w:t xml:space="preserve"> tin </w:t>
      </w:r>
      <w:proofErr w:type="spellStart"/>
      <w:r w:rsidRPr="00C73325">
        <w:rPr>
          <w:lang w:val="en-US"/>
        </w:rPr>
        <w:t>về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chánh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niệm</w:t>
      </w:r>
      <w:proofErr w:type="spellEnd"/>
      <w:r w:rsidRPr="00C73325">
        <w:rPr>
          <w:lang w:val="en-US"/>
        </w:rPr>
        <w:t xml:space="preserve"> </w:t>
      </w:r>
      <w:proofErr w:type="spellStart"/>
      <w:r w:rsidRPr="00C73325">
        <w:rPr>
          <w:lang w:val="en-US"/>
        </w:rPr>
        <w:t>với</w:t>
      </w:r>
      <w:proofErr w:type="spellEnd"/>
      <w:r w:rsidR="00FB1AED">
        <w:rPr>
          <w:lang w:val="vi-VN"/>
        </w:rPr>
        <w:t xml:space="preserve"> </w:t>
      </w:r>
      <w:r w:rsidR="00FB1AED" w:rsidRPr="00FB1AED">
        <w:rPr>
          <w:lang w:val="vi-VN"/>
        </w:rPr>
        <w:t>với trẻ em và</w:t>
      </w:r>
      <w:r w:rsidR="00FB1AED">
        <w:rPr>
          <w:lang w:val="vi-VN"/>
        </w:rPr>
        <w:t xml:space="preserve"> </w:t>
      </w:r>
      <w:r w:rsidR="00FB1AED" w:rsidRPr="00FB1AED">
        <w:rPr>
          <w:lang w:val="vi-VN"/>
        </w:rPr>
        <w:t>thanh thiếu niên, hãy đọc</w:t>
      </w:r>
      <w:r w:rsidR="00B57E9E" w:rsidRPr="00B57E9E">
        <w:rPr>
          <w:lang w:val="en-US"/>
        </w:rPr>
        <w:t xml:space="preserve">: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 w:rsidR="00B57E9E" w:rsidRPr="00B57E9E">
        <w:rPr>
          <w:lang w:val="en-US"/>
        </w:rPr>
        <w:t>.</w:t>
      </w:r>
    </w:p>
    <w:p w14:paraId="15EE3148" w14:textId="77777777" w:rsidR="00FB1AED" w:rsidRPr="00FB1AED" w:rsidRDefault="00FB1AED" w:rsidP="00FB1AED">
      <w:pPr>
        <w:rPr>
          <w:b/>
          <w:lang w:val="vi-VN"/>
        </w:rPr>
      </w:pPr>
      <w:r w:rsidRPr="00FB1AED">
        <w:rPr>
          <w:b/>
          <w:lang w:val="vi-VN"/>
        </w:rPr>
        <w:t>Thực hành cách cư xử tử tế và biết ơn</w:t>
      </w:r>
    </w:p>
    <w:p w14:paraId="22806F91" w14:textId="77777777" w:rsidR="00BE3948" w:rsidRDefault="00FB1AED" w:rsidP="00BE3948">
      <w:pPr>
        <w:rPr>
          <w:lang w:val="vi-VN"/>
        </w:rPr>
      </w:pPr>
      <w:r w:rsidRPr="00FB1AED">
        <w:rPr>
          <w:lang w:val="vi-VN"/>
        </w:rPr>
        <w:t>Biết ơn là dành một chút thời gian để công nhận và ca</w:t>
      </w:r>
      <w:r>
        <w:rPr>
          <w:lang w:val="vi-VN"/>
        </w:rPr>
        <w:t xml:space="preserve"> </w:t>
      </w:r>
      <w:r w:rsidRPr="00FB1AED">
        <w:rPr>
          <w:lang w:val="vi-VN"/>
        </w:rPr>
        <w:t>ngợi những người và những điều chúng ta yêu thương</w:t>
      </w:r>
      <w:r>
        <w:rPr>
          <w:lang w:val="vi-VN"/>
        </w:rPr>
        <w:t xml:space="preserve"> </w:t>
      </w:r>
      <w:r w:rsidRPr="00FB1AED">
        <w:rPr>
          <w:lang w:val="vi-VN"/>
        </w:rPr>
        <w:t>và biết ơn. Biết ơn có thể có tác động lớn đến an sinh</w:t>
      </w:r>
      <w:r>
        <w:rPr>
          <w:lang w:val="vi-VN"/>
        </w:rPr>
        <w:t xml:space="preserve"> </w:t>
      </w:r>
      <w:r w:rsidRPr="00FB1AED">
        <w:rPr>
          <w:lang w:val="vi-VN"/>
        </w:rPr>
        <w:t>vì biết ơn củng cố các mối quan hệ và làm cho chúng ta</w:t>
      </w:r>
      <w:r>
        <w:rPr>
          <w:lang w:val="vi-VN"/>
        </w:rPr>
        <w:t xml:space="preserve"> </w:t>
      </w:r>
      <w:r w:rsidRPr="00FB1AED">
        <w:rPr>
          <w:lang w:val="vi-VN"/>
        </w:rPr>
        <w:t>lạc quan hơn.</w:t>
      </w:r>
    </w:p>
    <w:p w14:paraId="17D2E935" w14:textId="683709D0" w:rsidR="00FB1AED" w:rsidRPr="00BE3948" w:rsidRDefault="00FB1AED" w:rsidP="00BE3948">
      <w:pPr>
        <w:rPr>
          <w:lang w:val="vi-VN"/>
        </w:rPr>
      </w:pPr>
      <w:r w:rsidRPr="00BE3948">
        <w:rPr>
          <w:lang w:val="vi-VN"/>
        </w:rPr>
        <w:t>Quý vị có thể giúp con thực hành cách cư xử biết ơn bằng cách nói chuyện với con về:</w:t>
      </w:r>
    </w:p>
    <w:p w14:paraId="218D704C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vi-VN"/>
        </w:rPr>
      </w:pPr>
      <w:r w:rsidRPr="00FB1AED">
        <w:rPr>
          <w:lang w:val="vi-VN"/>
        </w:rPr>
        <w:t>Những điều làm cho con vui</w:t>
      </w:r>
    </w:p>
    <w:p w14:paraId="16CA8B71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vi-VN"/>
        </w:rPr>
      </w:pPr>
      <w:r w:rsidRPr="00FB1AED">
        <w:rPr>
          <w:lang w:val="vi-VN"/>
        </w:rPr>
        <w:t>Những điều làm cho con cảm thấy phấn chấn</w:t>
      </w:r>
    </w:p>
    <w:p w14:paraId="4D09DAAE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vi-VN"/>
        </w:rPr>
      </w:pPr>
      <w:r w:rsidRPr="00FB1AED">
        <w:rPr>
          <w:lang w:val="vi-VN"/>
        </w:rPr>
        <w:t>Những người và vật nâng đỡ con</w:t>
      </w:r>
    </w:p>
    <w:p w14:paraId="21C49E0C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vi-VN"/>
        </w:rPr>
      </w:pPr>
      <w:r w:rsidRPr="00FB1AED">
        <w:rPr>
          <w:lang w:val="vi-VN"/>
        </w:rPr>
        <w:t>Những trải nghiệm và suy nghĩ con muốn có nhiều hơn</w:t>
      </w:r>
    </w:p>
    <w:p w14:paraId="77AF2A5C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vi-VN"/>
        </w:rPr>
      </w:pPr>
      <w:r w:rsidRPr="00FB1AED">
        <w:rPr>
          <w:lang w:val="vi-VN"/>
        </w:rPr>
        <w:t>Giúp con để ý đến những thú vui nhỏ như làn gió mát hay nụ cười ấm áp.</w:t>
      </w:r>
    </w:p>
    <w:p w14:paraId="3E5DCC94" w14:textId="77777777" w:rsidR="00FB1AED" w:rsidRPr="00FB1AED" w:rsidRDefault="00FB1AED" w:rsidP="00FB1AED">
      <w:pPr>
        <w:rPr>
          <w:lang w:val="vi-VN"/>
        </w:rPr>
      </w:pPr>
      <w:r w:rsidRPr="00FB1AED">
        <w:rPr>
          <w:lang w:val="vi-VN"/>
        </w:rPr>
        <w:t>Đối xử tốt với người khác cũng có lợi cho an sinh. Nó</w:t>
      </w:r>
      <w:r>
        <w:rPr>
          <w:lang w:val="vi-VN"/>
        </w:rPr>
        <w:t xml:space="preserve"> </w:t>
      </w:r>
      <w:r w:rsidRPr="00FB1AED">
        <w:rPr>
          <w:lang w:val="vi-VN"/>
        </w:rPr>
        <w:t>thúc đẩy cảm giác biết ơn cũng như lòng trắc ẩn và</w:t>
      </w:r>
      <w:r>
        <w:rPr>
          <w:lang w:val="vi-VN"/>
        </w:rPr>
        <w:t xml:space="preserve"> </w:t>
      </w:r>
      <w:r w:rsidRPr="00FB1AED">
        <w:rPr>
          <w:lang w:val="vi-VN"/>
        </w:rPr>
        <w:t>cảm thông. Cư xử tử tế giúp xây dựng ý thức cộng</w:t>
      </w:r>
      <w:r>
        <w:rPr>
          <w:lang w:val="vi-VN"/>
        </w:rPr>
        <w:t xml:space="preserve"> </w:t>
      </w:r>
      <w:r w:rsidRPr="00FB1AED">
        <w:rPr>
          <w:lang w:val="vi-VN"/>
        </w:rPr>
        <w:t>đồng và giảm căng thẳng.</w:t>
      </w:r>
    </w:p>
    <w:p w14:paraId="12EF9C97" w14:textId="068B0007" w:rsidR="00FB1AED" w:rsidRDefault="00FB1AED" w:rsidP="00FB1AED">
      <w:pPr>
        <w:rPr>
          <w:lang w:val="vi-VN"/>
        </w:rPr>
      </w:pPr>
      <w:r w:rsidRPr="00FB1AED">
        <w:rPr>
          <w:lang w:val="vi-VN"/>
        </w:rPr>
        <w:t>Cùng con, hãy lập danh sách tất cả những cách con</w:t>
      </w:r>
      <w:r>
        <w:rPr>
          <w:lang w:val="vi-VN"/>
        </w:rPr>
        <w:t xml:space="preserve"> </w:t>
      </w:r>
      <w:r w:rsidRPr="00FB1AED">
        <w:rPr>
          <w:lang w:val="vi-VN"/>
        </w:rPr>
        <w:t>có thể cư xử tử tế với thân nhân, bạn bè và cộng đồng</w:t>
      </w:r>
      <w:r>
        <w:rPr>
          <w:lang w:val="vi-VN"/>
        </w:rPr>
        <w:t xml:space="preserve">. </w:t>
      </w:r>
      <w:r w:rsidRPr="00FB1AED">
        <w:rPr>
          <w:lang w:val="vi-VN"/>
        </w:rPr>
        <w:t>Cùng nhau, chọn một vài điều để thực hành cư xử tử tế.</w:t>
      </w:r>
    </w:p>
    <w:p w14:paraId="46C2993A" w14:textId="77777777" w:rsidR="00FB1AED" w:rsidRPr="00C77367" w:rsidRDefault="00FB1AED" w:rsidP="0093002E">
      <w:pPr>
        <w:rPr>
          <w:b/>
          <w:lang w:val="vi-VN"/>
        </w:rPr>
      </w:pPr>
      <w:r w:rsidRPr="00C77367">
        <w:rPr>
          <w:b/>
          <w:lang w:val="vi-VN"/>
        </w:rPr>
        <w:t>Thúc đẩy nhờ giúp đỡ</w:t>
      </w:r>
    </w:p>
    <w:p w14:paraId="7A35D811" w14:textId="2B3CEC4A" w:rsidR="00FB1AED" w:rsidRPr="00FB1AED" w:rsidRDefault="00FB1AED" w:rsidP="00FB1AED">
      <w:pPr>
        <w:rPr>
          <w:lang w:val="en-US"/>
        </w:rPr>
      </w:pPr>
      <w:r w:rsidRPr="00C77367">
        <w:rPr>
          <w:lang w:val="vi-VN"/>
        </w:rPr>
        <w:t>Nhờ giúp đỡ nhiều khi khó khăn nhưng điều quan trọng</w:t>
      </w:r>
      <w:r>
        <w:rPr>
          <w:lang w:val="vi-VN"/>
        </w:rPr>
        <w:t xml:space="preserve"> </w:t>
      </w:r>
      <w:r w:rsidRPr="00C77367">
        <w:rPr>
          <w:lang w:val="vi-VN"/>
        </w:rPr>
        <w:t>là con quý vị biết nhờ giúp đỡ là chuyện bình thường.</w:t>
      </w:r>
      <w:r>
        <w:rPr>
          <w:lang w:val="vi-VN"/>
        </w:rPr>
        <w:t xml:space="preserve"> </w:t>
      </w:r>
      <w:proofErr w:type="spellStart"/>
      <w:r w:rsidRPr="00FB1AED">
        <w:rPr>
          <w:lang w:val="en-US"/>
        </w:rPr>
        <w:t>Khuyến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khích</w:t>
      </w:r>
      <w:proofErr w:type="spellEnd"/>
      <w:r w:rsidRPr="00FB1AED">
        <w:rPr>
          <w:lang w:val="en-US"/>
        </w:rPr>
        <w:t xml:space="preserve"> con </w:t>
      </w:r>
      <w:proofErr w:type="spellStart"/>
      <w:r w:rsidRPr="00FB1AED">
        <w:rPr>
          <w:lang w:val="en-US"/>
        </w:rPr>
        <w:t>nhờ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giúp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đỡ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bằng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cách</w:t>
      </w:r>
      <w:proofErr w:type="spellEnd"/>
      <w:r w:rsidRPr="00FB1AED">
        <w:rPr>
          <w:lang w:val="en-US"/>
        </w:rPr>
        <w:t>:</w:t>
      </w:r>
    </w:p>
    <w:p w14:paraId="3F5F8E56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en-US"/>
        </w:rPr>
      </w:pPr>
      <w:proofErr w:type="spellStart"/>
      <w:r w:rsidRPr="00FB1AED">
        <w:rPr>
          <w:lang w:val="en-US"/>
        </w:rPr>
        <w:t>Hỏi</w:t>
      </w:r>
      <w:proofErr w:type="spellEnd"/>
      <w:r w:rsidRPr="00FB1AED">
        <w:rPr>
          <w:lang w:val="en-US"/>
        </w:rPr>
        <w:t xml:space="preserve"> con </w:t>
      </w:r>
      <w:proofErr w:type="spellStart"/>
      <w:r w:rsidRPr="00FB1AED">
        <w:rPr>
          <w:lang w:val="en-US"/>
        </w:rPr>
        <w:t>mọi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chuyện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thế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nào</w:t>
      </w:r>
      <w:proofErr w:type="spellEnd"/>
    </w:p>
    <w:p w14:paraId="027F0E85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en-US"/>
        </w:rPr>
      </w:pPr>
      <w:r w:rsidRPr="00FB1AED">
        <w:rPr>
          <w:lang w:val="en-US"/>
        </w:rPr>
        <w:t xml:space="preserve">Cho con </w:t>
      </w:r>
      <w:proofErr w:type="spellStart"/>
      <w:r w:rsidRPr="00FB1AED">
        <w:rPr>
          <w:lang w:val="en-US"/>
        </w:rPr>
        <w:t>biết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rằng</w:t>
      </w:r>
      <w:proofErr w:type="spellEnd"/>
      <w:r w:rsidRPr="00FB1AED">
        <w:rPr>
          <w:lang w:val="en-US"/>
        </w:rPr>
        <w:t xml:space="preserve"> con </w:t>
      </w:r>
      <w:proofErr w:type="spellStart"/>
      <w:r w:rsidRPr="00FB1AED">
        <w:rPr>
          <w:lang w:val="en-US"/>
        </w:rPr>
        <w:t>cảm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thấy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buồn</w:t>
      </w:r>
      <w:proofErr w:type="spellEnd"/>
      <w:r w:rsidRPr="00FB1AED">
        <w:rPr>
          <w:lang w:val="en-US"/>
        </w:rPr>
        <w:t xml:space="preserve"> hay </w:t>
      </w:r>
      <w:proofErr w:type="spellStart"/>
      <w:r w:rsidRPr="00FB1AED">
        <w:rPr>
          <w:lang w:val="en-US"/>
        </w:rPr>
        <w:t>bực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mình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là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chuyện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bình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thường</w:t>
      </w:r>
      <w:proofErr w:type="spellEnd"/>
    </w:p>
    <w:p w14:paraId="1AFC750E" w14:textId="06D904BA" w:rsidR="0093002E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en-US"/>
        </w:rPr>
      </w:pPr>
      <w:proofErr w:type="spellStart"/>
      <w:r w:rsidRPr="00FB1AED">
        <w:rPr>
          <w:lang w:val="en-US"/>
        </w:rPr>
        <w:t>Lắng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nghe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mà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không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phê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phán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khi</w:t>
      </w:r>
      <w:proofErr w:type="spellEnd"/>
      <w:r w:rsidRPr="00FB1AED">
        <w:rPr>
          <w:lang w:val="en-US"/>
        </w:rPr>
        <w:t xml:space="preserve"> con </w:t>
      </w:r>
      <w:proofErr w:type="spellStart"/>
      <w:r w:rsidRPr="00FB1AED">
        <w:rPr>
          <w:lang w:val="en-US"/>
        </w:rPr>
        <w:t>nhờ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quý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vị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giúp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đỡ</w:t>
      </w:r>
      <w:proofErr w:type="spellEnd"/>
    </w:p>
    <w:p w14:paraId="146BD839" w14:textId="77777777" w:rsidR="00FB1AED" w:rsidRPr="00FB1AED" w:rsidRDefault="00FB1AED" w:rsidP="00FB1AED">
      <w:pPr>
        <w:pStyle w:val="ListParagraph"/>
        <w:numPr>
          <w:ilvl w:val="0"/>
          <w:numId w:val="26"/>
        </w:numPr>
        <w:ind w:left="392"/>
        <w:contextualSpacing w:val="0"/>
        <w:rPr>
          <w:lang w:val="en-US"/>
        </w:rPr>
      </w:pPr>
      <w:r w:rsidRPr="00FB1AED">
        <w:rPr>
          <w:lang w:val="en-US"/>
        </w:rPr>
        <w:t xml:space="preserve">Cho con </w:t>
      </w:r>
      <w:proofErr w:type="spellStart"/>
      <w:r w:rsidRPr="00FB1AED">
        <w:rPr>
          <w:lang w:val="en-US"/>
        </w:rPr>
        <w:t>tuổi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thiếu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niên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biết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nhiều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thông</w:t>
      </w:r>
      <w:proofErr w:type="spellEnd"/>
      <w:r w:rsidRPr="00FB1AED">
        <w:rPr>
          <w:lang w:val="en-US"/>
        </w:rPr>
        <w:t xml:space="preserve"> tin </w:t>
      </w:r>
      <w:proofErr w:type="spellStart"/>
      <w:r w:rsidRPr="00FB1AED">
        <w:rPr>
          <w:lang w:val="en-US"/>
        </w:rPr>
        <w:t>khác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nhau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về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nơi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để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nhờ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giúp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đỡ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nếu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cần</w:t>
      </w:r>
      <w:proofErr w:type="spellEnd"/>
      <w:r w:rsidRPr="00FB1AED">
        <w:rPr>
          <w:lang w:val="en-US"/>
        </w:rPr>
        <w:t>.</w:t>
      </w:r>
    </w:p>
    <w:p w14:paraId="041AA8AC" w14:textId="45F8E486" w:rsidR="0093002E" w:rsidRPr="0093002E" w:rsidRDefault="00FB1AED" w:rsidP="0093002E">
      <w:pPr>
        <w:rPr>
          <w:lang w:val="en-US"/>
        </w:rPr>
      </w:pPr>
      <w:proofErr w:type="spellStart"/>
      <w:r w:rsidRPr="00FB1AED">
        <w:rPr>
          <w:lang w:val="en-US"/>
        </w:rPr>
        <w:t>Muốn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biết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thêm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thông</w:t>
      </w:r>
      <w:proofErr w:type="spellEnd"/>
      <w:r w:rsidRPr="00FB1AED">
        <w:rPr>
          <w:lang w:val="en-US"/>
        </w:rPr>
        <w:t xml:space="preserve"> tin, </w:t>
      </w:r>
      <w:proofErr w:type="spellStart"/>
      <w:r w:rsidRPr="00FB1AED">
        <w:rPr>
          <w:lang w:val="en-US"/>
        </w:rPr>
        <w:t>hãy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đọc</w:t>
      </w:r>
      <w:proofErr w:type="spellEnd"/>
      <w:r w:rsidR="0093002E" w:rsidRPr="0093002E">
        <w:rPr>
          <w:lang w:val="en-US"/>
        </w:rPr>
        <w:t xml:space="preserve">: </w:t>
      </w:r>
      <w:hyperlink r:id="rId12" w:history="1">
        <w:proofErr w:type="spellStart"/>
        <w:r w:rsidR="00F12FC7">
          <w:rPr>
            <w:rStyle w:val="Hyperlink"/>
            <w:lang w:val="en-US"/>
          </w:rPr>
          <w:t>Chăm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sóc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sức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khoẻ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tâm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thần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của</w:t>
        </w:r>
        <w:proofErr w:type="spellEnd"/>
        <w:r w:rsidR="00F12FC7">
          <w:rPr>
            <w:rStyle w:val="Hyperlink"/>
            <w:lang w:val="en-US"/>
          </w:rPr>
          <w:t xml:space="preserve"> con </w:t>
        </w:r>
        <w:proofErr w:type="spellStart"/>
        <w:r w:rsidR="00F12FC7">
          <w:rPr>
            <w:rStyle w:val="Hyperlink"/>
            <w:lang w:val="en-US"/>
          </w:rPr>
          <w:t>quý</w:t>
        </w:r>
        <w:proofErr w:type="spellEnd"/>
        <w:r w:rsidR="00F12FC7">
          <w:rPr>
            <w:rStyle w:val="Hyperlink"/>
            <w:lang w:val="en-US"/>
          </w:rPr>
          <w:t xml:space="preserve"> </w:t>
        </w:r>
        <w:proofErr w:type="spellStart"/>
        <w:r w:rsidR="00F12FC7">
          <w:rPr>
            <w:rStyle w:val="Hyperlink"/>
            <w:lang w:val="en-US"/>
          </w:rPr>
          <w:t>vị</w:t>
        </w:r>
        <w:proofErr w:type="spellEnd"/>
      </w:hyperlink>
    </w:p>
    <w:p w14:paraId="4E995AE7" w14:textId="77777777" w:rsidR="00FB1AED" w:rsidRPr="00FB1AED" w:rsidRDefault="00FB1AED" w:rsidP="00FB1AED">
      <w:pPr>
        <w:rPr>
          <w:b/>
          <w:lang w:val="en-US"/>
        </w:rPr>
      </w:pPr>
      <w:proofErr w:type="spellStart"/>
      <w:r w:rsidRPr="00FB1AED">
        <w:rPr>
          <w:b/>
          <w:lang w:val="en-US"/>
        </w:rPr>
        <w:t>Đặt</w:t>
      </w:r>
      <w:proofErr w:type="spellEnd"/>
      <w:r w:rsidRPr="00FB1AED">
        <w:rPr>
          <w:b/>
          <w:lang w:val="en-US"/>
        </w:rPr>
        <w:t xml:space="preserve"> </w:t>
      </w:r>
      <w:proofErr w:type="spellStart"/>
      <w:r w:rsidRPr="00FB1AED">
        <w:rPr>
          <w:b/>
          <w:lang w:val="en-US"/>
        </w:rPr>
        <w:t>ra</w:t>
      </w:r>
      <w:proofErr w:type="spellEnd"/>
      <w:r w:rsidRPr="00FB1AED">
        <w:rPr>
          <w:b/>
          <w:lang w:val="en-US"/>
        </w:rPr>
        <w:t xml:space="preserve"> </w:t>
      </w:r>
      <w:proofErr w:type="spellStart"/>
      <w:r w:rsidRPr="00FB1AED">
        <w:rPr>
          <w:b/>
          <w:lang w:val="en-US"/>
        </w:rPr>
        <w:t>nội</w:t>
      </w:r>
      <w:proofErr w:type="spellEnd"/>
      <w:r w:rsidRPr="00FB1AED">
        <w:rPr>
          <w:b/>
          <w:lang w:val="en-US"/>
        </w:rPr>
        <w:t xml:space="preserve"> qui </w:t>
      </w:r>
      <w:proofErr w:type="spellStart"/>
      <w:r w:rsidRPr="00FB1AED">
        <w:rPr>
          <w:b/>
          <w:lang w:val="en-US"/>
        </w:rPr>
        <w:t>và</w:t>
      </w:r>
      <w:proofErr w:type="spellEnd"/>
      <w:r w:rsidRPr="00FB1AED">
        <w:rPr>
          <w:b/>
          <w:lang w:val="en-US"/>
        </w:rPr>
        <w:t xml:space="preserve"> </w:t>
      </w:r>
      <w:proofErr w:type="spellStart"/>
      <w:r w:rsidRPr="00FB1AED">
        <w:rPr>
          <w:b/>
          <w:lang w:val="en-US"/>
        </w:rPr>
        <w:t>ranh</w:t>
      </w:r>
      <w:proofErr w:type="spellEnd"/>
      <w:r w:rsidRPr="00FB1AED">
        <w:rPr>
          <w:b/>
          <w:lang w:val="en-US"/>
        </w:rPr>
        <w:t xml:space="preserve"> </w:t>
      </w:r>
      <w:proofErr w:type="spellStart"/>
      <w:r w:rsidRPr="00FB1AED">
        <w:rPr>
          <w:b/>
          <w:lang w:val="en-US"/>
        </w:rPr>
        <w:t>giới</w:t>
      </w:r>
      <w:proofErr w:type="spellEnd"/>
    </w:p>
    <w:p w14:paraId="30AD8148" w14:textId="5EB279C8" w:rsidR="00FB1AED" w:rsidRPr="00C77367" w:rsidRDefault="00FB1AED" w:rsidP="00FB1AED">
      <w:pPr>
        <w:rPr>
          <w:lang w:val="vi-VN"/>
        </w:rPr>
      </w:pPr>
      <w:proofErr w:type="spellStart"/>
      <w:r w:rsidRPr="00FB1AED">
        <w:rPr>
          <w:lang w:val="en-US"/>
        </w:rPr>
        <w:t>Nội</w:t>
      </w:r>
      <w:proofErr w:type="spellEnd"/>
      <w:r w:rsidRPr="00FB1AED">
        <w:rPr>
          <w:lang w:val="en-US"/>
        </w:rPr>
        <w:t xml:space="preserve"> qui </w:t>
      </w:r>
      <w:proofErr w:type="spellStart"/>
      <w:r w:rsidRPr="00FB1AED">
        <w:rPr>
          <w:lang w:val="en-US"/>
        </w:rPr>
        <w:t>và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ranh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giới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rõ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ràng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sẽ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giúp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trẻ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em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và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thanh</w:t>
      </w:r>
      <w:proofErr w:type="spellEnd"/>
      <w:r w:rsidRPr="00FB1AED">
        <w:rPr>
          <w:lang w:val="vi-VN"/>
        </w:rPr>
        <w:t xml:space="preserve"> </w:t>
      </w:r>
      <w:proofErr w:type="spellStart"/>
      <w:r w:rsidRPr="00FB1AED">
        <w:rPr>
          <w:lang w:val="en-US"/>
        </w:rPr>
        <w:t>thiếu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niên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cảm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thấy</w:t>
      </w:r>
      <w:proofErr w:type="spellEnd"/>
      <w:r w:rsidRPr="00FB1AED">
        <w:rPr>
          <w:lang w:val="en-US"/>
        </w:rPr>
        <w:t xml:space="preserve"> an </w:t>
      </w:r>
      <w:proofErr w:type="spellStart"/>
      <w:r w:rsidRPr="00FB1AED">
        <w:rPr>
          <w:lang w:val="en-US"/>
        </w:rPr>
        <w:t>toàn</w:t>
      </w:r>
      <w:proofErr w:type="spellEnd"/>
      <w:r w:rsidRPr="00FB1AED">
        <w:rPr>
          <w:lang w:val="en-US"/>
        </w:rPr>
        <w:t>.</w:t>
      </w:r>
      <w:r>
        <w:rPr>
          <w:lang w:val="vi-VN"/>
        </w:rPr>
        <w:t xml:space="preserve"> </w:t>
      </w:r>
      <w:r w:rsidRPr="00C77367">
        <w:rPr>
          <w:lang w:val="vi-VN"/>
        </w:rPr>
        <w:t>Cho con tham gia đặt ra nội qui và nhiều phần con quý</w:t>
      </w:r>
      <w:r w:rsidRPr="00FB1AED">
        <w:rPr>
          <w:lang w:val="vi-VN"/>
        </w:rPr>
        <w:t xml:space="preserve"> </w:t>
      </w:r>
      <w:r w:rsidRPr="00C77367">
        <w:rPr>
          <w:lang w:val="vi-VN"/>
        </w:rPr>
        <w:t>vị sẽ tuân theo. Thương lượng nội qui là cách chứng tỏ</w:t>
      </w:r>
      <w:r w:rsidRPr="00FB1AED">
        <w:rPr>
          <w:lang w:val="vi-VN"/>
        </w:rPr>
        <w:t xml:space="preserve"> </w:t>
      </w:r>
      <w:r w:rsidRPr="00C77367">
        <w:rPr>
          <w:lang w:val="vi-VN"/>
        </w:rPr>
        <w:t>quý vị tôn trọng con ngày càng khôn lớn.</w:t>
      </w:r>
    </w:p>
    <w:p w14:paraId="6A28BC0C" w14:textId="540B6260" w:rsidR="0093002E" w:rsidRPr="0093002E" w:rsidRDefault="00FB1AED" w:rsidP="0093002E">
      <w:pPr>
        <w:rPr>
          <w:lang w:val="en-US"/>
        </w:rPr>
      </w:pPr>
      <w:proofErr w:type="spellStart"/>
      <w:r w:rsidRPr="00FB1AED">
        <w:rPr>
          <w:lang w:val="en-US"/>
        </w:rPr>
        <w:t>Muốn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biết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thêm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thông</w:t>
      </w:r>
      <w:proofErr w:type="spellEnd"/>
      <w:r w:rsidRPr="00FB1AED">
        <w:rPr>
          <w:lang w:val="en-US"/>
        </w:rPr>
        <w:t xml:space="preserve"> tin, </w:t>
      </w:r>
      <w:proofErr w:type="spellStart"/>
      <w:r w:rsidRPr="00FB1AED">
        <w:rPr>
          <w:lang w:val="en-US"/>
        </w:rPr>
        <w:t>hãy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xem</w:t>
      </w:r>
      <w:proofErr w:type="spellEnd"/>
      <w:r w:rsidRPr="00FB1AED">
        <w:rPr>
          <w:lang w:val="en-US"/>
        </w:rPr>
        <w:t xml:space="preserve"> </w:t>
      </w:r>
      <w:proofErr w:type="spellStart"/>
      <w:r w:rsidRPr="00FB1AED">
        <w:rPr>
          <w:lang w:val="en-US"/>
        </w:rPr>
        <w:t>tại</w:t>
      </w:r>
      <w:proofErr w:type="spellEnd"/>
      <w:r>
        <w:rPr>
          <w:lang w:val="vi-VN"/>
        </w:rPr>
        <w:t xml:space="preserve"> </w:t>
      </w:r>
      <w:hyperlink r:id="rId13" w:history="1">
        <w:r w:rsidR="0093002E" w:rsidRPr="008A0492">
          <w:rPr>
            <w:rStyle w:val="Hyperlink"/>
            <w:lang w:val="en-US"/>
          </w:rPr>
          <w:t>Raising Children Network</w:t>
        </w:r>
      </w:hyperlink>
    </w:p>
    <w:p w14:paraId="15BB59AA" w14:textId="77777777" w:rsidR="00F12FC7" w:rsidRPr="00F12FC7" w:rsidRDefault="00F12FC7" w:rsidP="00F12FC7">
      <w:pPr>
        <w:rPr>
          <w:b/>
          <w:lang w:val="en-US"/>
        </w:rPr>
      </w:pPr>
      <w:proofErr w:type="spellStart"/>
      <w:r w:rsidRPr="00F12FC7">
        <w:rPr>
          <w:b/>
          <w:lang w:val="en-US"/>
        </w:rPr>
        <w:t>Nhờ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giúp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đỡ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liên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quan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đến</w:t>
      </w:r>
      <w:proofErr w:type="spellEnd"/>
      <w:r w:rsidRPr="00F12FC7">
        <w:rPr>
          <w:b/>
          <w:lang w:val="en-US"/>
        </w:rPr>
        <w:t xml:space="preserve"> con </w:t>
      </w:r>
      <w:proofErr w:type="spellStart"/>
      <w:r w:rsidRPr="00F12FC7">
        <w:rPr>
          <w:b/>
          <w:lang w:val="en-US"/>
        </w:rPr>
        <w:t>quý</w:t>
      </w:r>
      <w:proofErr w:type="spellEnd"/>
      <w:r w:rsidRPr="00F12FC7">
        <w:rPr>
          <w:b/>
          <w:lang w:val="en-US"/>
        </w:rPr>
        <w:t xml:space="preserve"> </w:t>
      </w:r>
      <w:proofErr w:type="spellStart"/>
      <w:r w:rsidRPr="00F12FC7">
        <w:rPr>
          <w:b/>
          <w:lang w:val="en-US"/>
        </w:rPr>
        <w:t>vị</w:t>
      </w:r>
      <w:proofErr w:type="spellEnd"/>
    </w:p>
    <w:p w14:paraId="0BC5F6FA" w14:textId="4F8827E0" w:rsidR="00F12FC7" w:rsidRPr="00F12FC7" w:rsidRDefault="00F12FC7" w:rsidP="00F12FC7">
      <w:pPr>
        <w:rPr>
          <w:lang w:val="en-US"/>
        </w:rPr>
      </w:pPr>
      <w:proofErr w:type="spellStart"/>
      <w:r w:rsidRPr="00F12FC7">
        <w:rPr>
          <w:lang w:val="en-US"/>
        </w:rPr>
        <w:t>Nếu</w:t>
      </w:r>
      <w:proofErr w:type="spellEnd"/>
      <w:r w:rsidRPr="00F12FC7">
        <w:rPr>
          <w:lang w:val="en-US"/>
        </w:rPr>
        <w:t xml:space="preserve"> lo </w:t>
      </w:r>
      <w:proofErr w:type="spellStart"/>
      <w:r w:rsidRPr="00F12FC7">
        <w:rPr>
          <w:lang w:val="en-US"/>
        </w:rPr>
        <w:t>lắng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về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sức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khỏe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của</w:t>
      </w:r>
      <w:proofErr w:type="spellEnd"/>
      <w:r w:rsidRPr="00F12FC7">
        <w:rPr>
          <w:lang w:val="en-US"/>
        </w:rPr>
        <w:t xml:space="preserve"> con, </w:t>
      </w:r>
      <w:proofErr w:type="spellStart"/>
      <w:r w:rsidRPr="00F12FC7">
        <w:rPr>
          <w:lang w:val="en-US"/>
        </w:rPr>
        <w:t>quý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vị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hãy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liên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lạc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với</w:t>
      </w:r>
      <w:proofErr w:type="spellEnd"/>
      <w:r w:rsidRPr="00F12FC7">
        <w:rPr>
          <w:lang w:val="vi-VN"/>
        </w:rPr>
        <w:t xml:space="preserve"> </w:t>
      </w:r>
      <w:proofErr w:type="spellStart"/>
      <w:r w:rsidRPr="00F12FC7">
        <w:rPr>
          <w:lang w:val="en-US"/>
        </w:rPr>
        <w:t>trường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học</w:t>
      </w:r>
      <w:proofErr w:type="spellEnd"/>
      <w:r w:rsidRPr="00F12FC7">
        <w:rPr>
          <w:lang w:val="en-US"/>
        </w:rPr>
        <w:t xml:space="preserve"> con </w:t>
      </w:r>
      <w:proofErr w:type="spellStart"/>
      <w:r w:rsidRPr="00F12FC7">
        <w:rPr>
          <w:lang w:val="en-US"/>
        </w:rPr>
        <w:t>quý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vị</w:t>
      </w:r>
      <w:proofErr w:type="spellEnd"/>
      <w:r w:rsidRPr="00F12FC7">
        <w:rPr>
          <w:lang w:val="en-US"/>
        </w:rPr>
        <w:t xml:space="preserve">. </w:t>
      </w:r>
      <w:proofErr w:type="spellStart"/>
      <w:r w:rsidRPr="00F12FC7">
        <w:rPr>
          <w:lang w:val="en-US"/>
        </w:rPr>
        <w:t>Hãy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bắt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đầu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với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giáo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viên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phụ</w:t>
      </w:r>
      <w:proofErr w:type="spellEnd"/>
      <w:r w:rsidRPr="00F12FC7">
        <w:rPr>
          <w:lang w:val="vi-VN"/>
        </w:rPr>
        <w:t xml:space="preserve"> </w:t>
      </w:r>
      <w:proofErr w:type="spellStart"/>
      <w:r w:rsidRPr="00F12FC7">
        <w:rPr>
          <w:lang w:val="en-US"/>
        </w:rPr>
        <w:t>trách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lớp</w:t>
      </w:r>
      <w:proofErr w:type="spellEnd"/>
      <w:r w:rsidRPr="00F12FC7">
        <w:rPr>
          <w:lang w:val="en-US"/>
        </w:rPr>
        <w:t xml:space="preserve">, </w:t>
      </w:r>
      <w:proofErr w:type="spellStart"/>
      <w:r w:rsidRPr="00F12FC7">
        <w:rPr>
          <w:lang w:val="en-US"/>
        </w:rPr>
        <w:t>điều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phối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viên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cấp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lớp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hoặc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người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lãnh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đạo</w:t>
      </w:r>
      <w:proofErr w:type="spellEnd"/>
      <w:r w:rsidRPr="00F12FC7">
        <w:rPr>
          <w:lang w:val="vi-VN"/>
        </w:rPr>
        <w:t xml:space="preserve"> </w:t>
      </w:r>
      <w:proofErr w:type="spellStart"/>
      <w:r w:rsidRPr="00F12FC7">
        <w:rPr>
          <w:lang w:val="en-US"/>
        </w:rPr>
        <w:t>về</w:t>
      </w:r>
      <w:proofErr w:type="spellEnd"/>
      <w:r w:rsidRPr="00F12FC7">
        <w:rPr>
          <w:lang w:val="en-US"/>
        </w:rPr>
        <w:t xml:space="preserve"> an </w:t>
      </w:r>
      <w:proofErr w:type="spellStart"/>
      <w:r w:rsidRPr="00F12FC7">
        <w:rPr>
          <w:lang w:val="en-US"/>
        </w:rPr>
        <w:t>sinh</w:t>
      </w:r>
      <w:proofErr w:type="spellEnd"/>
      <w:r w:rsidRPr="00F12FC7">
        <w:rPr>
          <w:lang w:val="en-US"/>
        </w:rPr>
        <w:t>.</w:t>
      </w:r>
    </w:p>
    <w:p w14:paraId="2532A931" w14:textId="1CE987D5" w:rsidR="005036DD" w:rsidRPr="00C77367" w:rsidRDefault="00F12FC7" w:rsidP="00B57E9E">
      <w:pPr>
        <w:rPr>
          <w:lang w:val="en-US"/>
        </w:rPr>
      </w:pPr>
      <w:proofErr w:type="spellStart"/>
      <w:r w:rsidRPr="00F12FC7">
        <w:rPr>
          <w:lang w:val="en-US"/>
        </w:rPr>
        <w:t>Quý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vị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cũng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có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thể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liên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lạc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với</w:t>
      </w:r>
      <w:proofErr w:type="spellEnd"/>
      <w:r w:rsidRPr="00F12FC7">
        <w:rPr>
          <w:lang w:val="en-US"/>
        </w:rPr>
        <w:t xml:space="preserve"> </w:t>
      </w:r>
      <w:hyperlink r:id="rId14">
        <w:proofErr w:type="spellStart"/>
        <w:r w:rsidRPr="0093002E">
          <w:rPr>
            <w:rStyle w:val="Hyperlink"/>
            <w:lang w:val="en-US"/>
          </w:rPr>
          <w:t>Parentline</w:t>
        </w:r>
        <w:proofErr w:type="spellEnd"/>
      </w:hyperlink>
      <w:r w:rsidRPr="0093002E">
        <w:rPr>
          <w:lang w:val="en-US"/>
        </w:rPr>
        <w:t xml:space="preserve"> 13 22 89 </w:t>
      </w:r>
      <w:r w:rsidRPr="00F12FC7">
        <w:rPr>
          <w:lang w:val="en-US"/>
        </w:rPr>
        <w:t xml:space="preserve">– </w:t>
      </w:r>
      <w:proofErr w:type="spellStart"/>
      <w:r w:rsidRPr="00F12FC7">
        <w:rPr>
          <w:lang w:val="en-US"/>
        </w:rPr>
        <w:t>dịch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vụ</w:t>
      </w:r>
      <w:proofErr w:type="spellEnd"/>
      <w:r w:rsidRPr="00F12FC7">
        <w:rPr>
          <w:lang w:val="en-US"/>
        </w:rPr>
        <w:t xml:space="preserve"> qua </w:t>
      </w:r>
      <w:proofErr w:type="spellStart"/>
      <w:r w:rsidRPr="00F12FC7">
        <w:rPr>
          <w:lang w:val="en-US"/>
        </w:rPr>
        <w:t>điện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thoại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dành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cho</w:t>
      </w:r>
      <w:proofErr w:type="spellEnd"/>
      <w:r w:rsidRPr="00F12FC7">
        <w:rPr>
          <w:lang w:val="en-US"/>
        </w:rPr>
        <w:t xml:space="preserve"> cha </w:t>
      </w:r>
      <w:proofErr w:type="spellStart"/>
      <w:r w:rsidRPr="00F12FC7">
        <w:rPr>
          <w:lang w:val="en-US"/>
        </w:rPr>
        <w:t>mẹ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và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người</w:t>
      </w:r>
      <w:proofErr w:type="spellEnd"/>
      <w:r w:rsidRPr="00F12FC7">
        <w:rPr>
          <w:lang w:val="vi-VN"/>
        </w:rPr>
        <w:t xml:space="preserve"> </w:t>
      </w:r>
      <w:proofErr w:type="spellStart"/>
      <w:r w:rsidRPr="00F12FC7">
        <w:rPr>
          <w:lang w:val="en-US"/>
        </w:rPr>
        <w:t>nuôi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dưỡng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trẻ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em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từ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lúc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sơ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sinh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đến</w:t>
      </w:r>
      <w:proofErr w:type="spellEnd"/>
      <w:r w:rsidRPr="00F12FC7">
        <w:rPr>
          <w:lang w:val="en-US"/>
        </w:rPr>
        <w:t xml:space="preserve"> 18 </w:t>
      </w:r>
      <w:proofErr w:type="spellStart"/>
      <w:r w:rsidRPr="00F12FC7">
        <w:rPr>
          <w:lang w:val="en-US"/>
        </w:rPr>
        <w:t>tuổi</w:t>
      </w:r>
      <w:proofErr w:type="spellEnd"/>
      <w:r w:rsidRPr="00F12FC7">
        <w:rPr>
          <w:lang w:val="en-US"/>
        </w:rPr>
        <w:t xml:space="preserve">. </w:t>
      </w:r>
      <w:proofErr w:type="spellStart"/>
      <w:r w:rsidRPr="00F12FC7">
        <w:rPr>
          <w:lang w:val="en-US"/>
        </w:rPr>
        <w:t>Tư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vấn</w:t>
      </w:r>
      <w:proofErr w:type="spellEnd"/>
      <w:r w:rsidRPr="00F12FC7">
        <w:rPr>
          <w:lang w:val="vi-VN"/>
        </w:rPr>
        <w:t xml:space="preserve"> </w:t>
      </w:r>
      <w:proofErr w:type="spellStart"/>
      <w:r w:rsidRPr="00F12FC7">
        <w:rPr>
          <w:lang w:val="en-US"/>
        </w:rPr>
        <w:t>và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giúp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đỡ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bảo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mật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và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giấu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tên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về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các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vấn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đề</w:t>
      </w:r>
      <w:proofErr w:type="spellEnd"/>
      <w:r w:rsidRPr="00F12FC7">
        <w:rPr>
          <w:lang w:val="en-US"/>
        </w:rPr>
        <w:t xml:space="preserve"> </w:t>
      </w:r>
      <w:proofErr w:type="spellStart"/>
      <w:r w:rsidRPr="00F12FC7">
        <w:rPr>
          <w:lang w:val="en-US"/>
        </w:rPr>
        <w:t>nuôi</w:t>
      </w:r>
      <w:proofErr w:type="spellEnd"/>
      <w:r>
        <w:rPr>
          <w:lang w:val="vi-VN"/>
        </w:rPr>
        <w:t xml:space="preserve"> dạy con cái.</w:t>
      </w:r>
      <w:r w:rsidR="00C77367">
        <w:rPr>
          <w:lang w:val="en-US"/>
        </w:rPr>
        <w:t xml:space="preserve"> </w:t>
      </w:r>
      <w:bookmarkStart w:id="0" w:name="_GoBack"/>
      <w:bookmarkEnd w:id="0"/>
    </w:p>
    <w:p w14:paraId="735057EE" w14:textId="77777777" w:rsidR="00B57E9E" w:rsidRPr="00B25FFF" w:rsidRDefault="00B57E9E" w:rsidP="00B57E9E">
      <w:pPr>
        <w:ind w:left="109"/>
        <w:rPr>
          <w:lang w:val="en-US"/>
        </w:rPr>
      </w:pPr>
    </w:p>
    <w:sectPr w:rsidR="00B57E9E" w:rsidRPr="00B25FFF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569B" w14:textId="77777777" w:rsidR="00E87A84" w:rsidRDefault="00E87A84" w:rsidP="003967DD">
      <w:pPr>
        <w:spacing w:after="0"/>
      </w:pPr>
      <w:r>
        <w:separator/>
      </w:r>
    </w:p>
  </w:endnote>
  <w:endnote w:type="continuationSeparator" w:id="0">
    <w:p w14:paraId="5AB7FFA7" w14:textId="77777777" w:rsidR="00E87A84" w:rsidRDefault="00E87A8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1AB6" w14:textId="77777777" w:rsidR="00E87A84" w:rsidRDefault="00E87A84" w:rsidP="003967DD">
      <w:pPr>
        <w:spacing w:after="0"/>
      </w:pPr>
      <w:r>
        <w:separator/>
      </w:r>
    </w:p>
  </w:footnote>
  <w:footnote w:type="continuationSeparator" w:id="0">
    <w:p w14:paraId="1B78FCC6" w14:textId="77777777" w:rsidR="00E87A84" w:rsidRDefault="00E87A8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7434A"/>
    <w:rsid w:val="000A47D4"/>
    <w:rsid w:val="00122369"/>
    <w:rsid w:val="0022129C"/>
    <w:rsid w:val="0023360D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036DD"/>
    <w:rsid w:val="00584366"/>
    <w:rsid w:val="005C5C26"/>
    <w:rsid w:val="005D0FF4"/>
    <w:rsid w:val="006126D1"/>
    <w:rsid w:val="00624A55"/>
    <w:rsid w:val="006A25AC"/>
    <w:rsid w:val="006B43FB"/>
    <w:rsid w:val="006E2E76"/>
    <w:rsid w:val="0071231C"/>
    <w:rsid w:val="007A6334"/>
    <w:rsid w:val="007B556E"/>
    <w:rsid w:val="007D3E38"/>
    <w:rsid w:val="008746F7"/>
    <w:rsid w:val="00877059"/>
    <w:rsid w:val="00877D85"/>
    <w:rsid w:val="008919B1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D6FDD"/>
    <w:rsid w:val="00AF2E0F"/>
    <w:rsid w:val="00B25FFF"/>
    <w:rsid w:val="00B41575"/>
    <w:rsid w:val="00B42A1B"/>
    <w:rsid w:val="00B57E9E"/>
    <w:rsid w:val="00B76695"/>
    <w:rsid w:val="00B8120E"/>
    <w:rsid w:val="00BE3948"/>
    <w:rsid w:val="00C22AC2"/>
    <w:rsid w:val="00C73325"/>
    <w:rsid w:val="00C77367"/>
    <w:rsid w:val="00CB1473"/>
    <w:rsid w:val="00D80A22"/>
    <w:rsid w:val="00DC425A"/>
    <w:rsid w:val="00DE64A7"/>
    <w:rsid w:val="00E12AA9"/>
    <w:rsid w:val="00E87A84"/>
    <w:rsid w:val="00E87D52"/>
    <w:rsid w:val="00F12FC7"/>
    <w:rsid w:val="00FA3175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wellbeing-advice-vietnamese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8F503-0C64-4742-9647-053309D7C36C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4388</Characters>
  <Application>Microsoft Office Word</Application>
  <DocSecurity>0</DocSecurity>
  <Lines>129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Vietnamese</dc:title>
  <dc:subject/>
  <dc:creator>Isabel Lim</dc:creator>
  <cp:keywords/>
  <dc:description/>
  <cp:lastModifiedBy>Myriam Khalil</cp:lastModifiedBy>
  <cp:revision>5</cp:revision>
  <dcterms:created xsi:type="dcterms:W3CDTF">2020-11-16T06:05:00Z</dcterms:created>
  <dcterms:modified xsi:type="dcterms:W3CDTF">2020-11-27T02:11:00Z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