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CC9B" w14:textId="3E9F50F6" w:rsidR="009B3308" w:rsidRPr="00ED228E" w:rsidRDefault="00D62B9D" w:rsidP="009B3308">
      <w:pPr>
        <w:pStyle w:val="Intro"/>
        <w:pBdr>
          <w:top w:val="single" w:sz="4" w:space="0" w:color="004EA8" w:themeColor="accent1"/>
        </w:pBdr>
        <w:rPr>
          <w:rFonts w:asciiTheme="majorHAnsi" w:eastAsiaTheme="majorEastAsia" w:hAnsiTheme="majorHAnsi" w:cstheme="majorBidi"/>
          <w:bCs/>
          <w:caps/>
          <w:sz w:val="36"/>
          <w:szCs w:val="36"/>
          <w:lang w:val="en-US"/>
        </w:rPr>
      </w:pPr>
      <w:r w:rsidRPr="00ED228E">
        <w:rPr>
          <w:rFonts w:asciiTheme="majorHAnsi" w:eastAsiaTheme="majorEastAsia" w:hAnsiTheme="majorHAnsi" w:cs="Raavi"/>
          <w:bCs/>
          <w:caps/>
          <w:sz w:val="36"/>
          <w:szCs w:val="36"/>
          <w:cs/>
          <w:lang w:val="en-US" w:bidi="pa-IN"/>
        </w:rPr>
        <w:t>ਆਪਣੇ ਬੱਚੇ ਦੀ ਭਲਾਈ ਦੀ ਦੇਖਭਾਲ ਕਰਨਾ</w:t>
      </w:r>
    </w:p>
    <w:p w14:paraId="5EF3F3FC" w14:textId="705EEFE3" w:rsidR="005036DD" w:rsidRPr="004A6672" w:rsidRDefault="00D62B9D" w:rsidP="00D62B9D">
      <w:pPr>
        <w:rPr>
          <w:bCs/>
          <w:szCs w:val="22"/>
          <w:lang w:val="en-US"/>
        </w:rPr>
      </w:pPr>
      <w:r w:rsidRPr="004A6672">
        <w:rPr>
          <w:rFonts w:cs="Raavi"/>
          <w:bCs/>
          <w:szCs w:val="22"/>
          <w:cs/>
          <w:lang w:val="en-US" w:bidi="pa-IN"/>
        </w:rPr>
        <w:t>ਭਲਾਈ ਸਰੀਰਕ</w:t>
      </w:r>
      <w:r w:rsidRPr="004A6672">
        <w:rPr>
          <w:bCs/>
          <w:szCs w:val="22"/>
          <w:lang w:val="en-US"/>
        </w:rPr>
        <w:t xml:space="preserve">, </w:t>
      </w:r>
      <w:r w:rsidRPr="004A6672">
        <w:rPr>
          <w:rFonts w:cs="Raavi"/>
          <w:bCs/>
          <w:szCs w:val="22"/>
          <w:cs/>
          <w:lang w:val="en-US" w:bidi="pa-IN"/>
        </w:rPr>
        <w:t>ਮਾਨਸਿਕ ਅਤੇ ਭਾਵਨਾਤਮਕ</w:t>
      </w:r>
      <w:r w:rsidR="00246C18" w:rsidRPr="004A6672">
        <w:rPr>
          <w:rFonts w:cs="Raavi"/>
          <w:bCs/>
          <w:szCs w:val="22"/>
          <w:lang w:val="en-US" w:bidi="pa-IN"/>
        </w:rPr>
        <w:t xml:space="preserve"> </w:t>
      </w:r>
      <w:r w:rsidRPr="004A6672">
        <w:rPr>
          <w:rFonts w:cs="Raavi"/>
          <w:bCs/>
          <w:szCs w:val="22"/>
          <w:cs/>
          <w:lang w:val="en-US" w:bidi="pa-IN"/>
        </w:rPr>
        <w:t>ਸਿਹਤ ਤੋਂ ਆਉਂਦੀ ਹੈ</w:t>
      </w:r>
    </w:p>
    <w:p w14:paraId="4FE3FACB" w14:textId="0525BD39" w:rsidR="005036DD" w:rsidRPr="004A6672" w:rsidRDefault="00D62B9D" w:rsidP="00D62B9D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ਬੱਚਿਆਂ ਅਤੇ ਜਵਾਨ ਲੋਕਾਂ ਵਾਸਤੇ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ਬਹੁਤ ਸਾਰੀਆਂ ਚੀਜ਼ਾਂ ਹਨ ਜੋ ਉਸਾਰੂ</w:t>
      </w:r>
      <w:r w:rsidR="00EB4A40"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ਭਲਾਈ ਦਾ ਨਿਰਮਾਣ ਕਰਦੀਆਂ ਹਨ। ਭਲਾਈ ਇਹਨਾਂ ਤੋਂ ਆ ਸਕਦੀ ਹੈ:</w:t>
      </w:r>
    </w:p>
    <w:p w14:paraId="2652E6BD" w14:textId="04396AC4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ਭਾਵਨਾਵਾਂ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ਸਮਝਣਾ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ਪ੍ਰਬੰਧ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</w:p>
    <w:p w14:paraId="556AAA17" w14:textId="13D8DA99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ਚੰਗੇ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ਰਿਸ਼ਤੇ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ਰੱਖਣਾ</w:t>
      </w:r>
    </w:p>
    <w:p w14:paraId="780C0E7E" w14:textId="738BE375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ਪ੍ਰਾਪਤੀ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ਭਾਵਨਾ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ਅਨੁਭਵ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</w:p>
    <w:p w14:paraId="0194E553" w14:textId="59F85335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ਸਾਡੀਆਂ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ਸ਼ਕਤੀਆਂ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ਵਰਤੋਂ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</w:p>
    <w:p w14:paraId="7DF4CDB9" w14:textId="31C9B254" w:rsidR="005036DD" w:rsidRPr="004A6672" w:rsidRDefault="00D62B9D" w:rsidP="00D62B9D">
      <w:pPr>
        <w:numPr>
          <w:ilvl w:val="0"/>
          <w:numId w:val="26"/>
        </w:num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ਸਿਹਤਮੰਦ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ਗਤੀਵਿਧੀਆਂ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ਲੈਣਾ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ਬਹੁਤ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ਸਾਰੀ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ਨੀਂਦ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ਸੌਣਾ</w:t>
      </w:r>
      <w:r w:rsidR="0001594D" w:rsidRPr="004A6672">
        <w:rPr>
          <w:rFonts w:ascii="Raavi" w:hAnsi="Raavi" w:cs="Raavi" w:hint="cs"/>
          <w:szCs w:val="22"/>
          <w:cs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ਚੰਗੀ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ਤਰ੍ਹਾਂ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ਖਾਣਾ</w:t>
      </w:r>
      <w:r w:rsidRPr="004A6672">
        <w:rPr>
          <w:szCs w:val="22"/>
          <w:cs/>
          <w:lang w:val="en-US" w:bidi="hi-IN"/>
        </w:rPr>
        <w:t>।</w:t>
      </w:r>
    </w:p>
    <w:p w14:paraId="33852A78" w14:textId="3CE05572" w:rsidR="005036DD" w:rsidRDefault="00D62B9D" w:rsidP="00063A39">
      <w:pPr>
        <w:autoSpaceDE w:val="0"/>
        <w:autoSpaceDN w:val="0"/>
        <w:adjustRightInd w:val="0"/>
        <w:spacing w:after="0"/>
        <w:rPr>
          <w:rFonts w:ascii="Raavi" w:hAnsi="Raavi"/>
          <w:szCs w:val="22"/>
          <w:cs/>
          <w:lang w:val="en-US" w:bidi="hi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ਤੁਹਾਡੇ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ਬੱਚੇ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ਦੀ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ਭਲਾਈ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ਦਾ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ਨਿਰਮਾਣ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ਕਰਨ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ਅਤੇ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ਕਾਇਮ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ਰੱਖਣ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ਵਿ</w:t>
      </w:r>
      <w:r w:rsidR="00EB4A40" w:rsidRPr="004A6672">
        <w:rPr>
          <w:rFonts w:ascii="Raavi" w:hAnsi="Raavi" w:cs="Raavi"/>
          <w:szCs w:val="22"/>
          <w:cs/>
          <w:lang w:val="en-US" w:bidi="pa-IN"/>
        </w:rPr>
        <w:t>ੱ</w:t>
      </w:r>
      <w:r w:rsidRPr="004A6672">
        <w:rPr>
          <w:rFonts w:ascii="Raavi" w:hAnsi="Raavi" w:cs="Raavi"/>
          <w:szCs w:val="22"/>
          <w:cs/>
          <w:lang w:val="en-US" w:bidi="pa-IN"/>
        </w:rPr>
        <w:t>ਚ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ਮਦਦ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ਕਰਨ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ਲਈ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ਕਈ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ਸਾਰੀਆਂ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ਚੀਜ਼ਾਂ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ਹਨ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ਜੋ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ਤੁਸੀਂ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ਘਰ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ਵਿ</w:t>
      </w:r>
      <w:r w:rsidR="00EB4A40" w:rsidRPr="004A6672">
        <w:rPr>
          <w:rFonts w:ascii="Raavi" w:hAnsi="Raavi" w:cs="Raavi"/>
          <w:szCs w:val="22"/>
          <w:cs/>
          <w:lang w:val="en-US" w:bidi="pa-IN"/>
        </w:rPr>
        <w:t>ੱ</w:t>
      </w:r>
      <w:r w:rsidRPr="004A6672">
        <w:rPr>
          <w:rFonts w:ascii="Raavi" w:hAnsi="Raavi" w:cs="Raavi"/>
          <w:szCs w:val="22"/>
          <w:cs/>
          <w:lang w:val="en-US" w:bidi="pa-IN"/>
        </w:rPr>
        <w:t>ਚ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ਕਰ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ਸਕਦੇ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/>
          <w:szCs w:val="22"/>
          <w:cs/>
          <w:lang w:val="en-US" w:bidi="pa-IN"/>
        </w:rPr>
        <w:t>ਹੋ</w:t>
      </w:r>
      <w:r w:rsidRPr="004A6672">
        <w:rPr>
          <w:rFonts w:ascii="Raavi" w:hAnsi="Raavi" w:cs="Raavi"/>
          <w:szCs w:val="22"/>
          <w:cs/>
          <w:lang w:val="en-US" w:bidi="hi-IN"/>
        </w:rPr>
        <w:t>।</w:t>
      </w:r>
    </w:p>
    <w:p w14:paraId="7697ABD9" w14:textId="77777777" w:rsidR="00196A00" w:rsidRDefault="00196A00" w:rsidP="005036DD">
      <w:pPr>
        <w:rPr>
          <w:rFonts w:cs="Raavi"/>
          <w:bCs/>
          <w:szCs w:val="22"/>
          <w:cs/>
          <w:lang w:val="en-US" w:bidi="pa-IN"/>
        </w:rPr>
      </w:pPr>
    </w:p>
    <w:p w14:paraId="1FD2ADC7" w14:textId="5AEAA3B8" w:rsidR="005036DD" w:rsidRPr="004A6672" w:rsidRDefault="00D62B9D" w:rsidP="005036DD">
      <w:pPr>
        <w:rPr>
          <w:bCs/>
          <w:szCs w:val="22"/>
          <w:lang w:val="en-US"/>
        </w:rPr>
      </w:pPr>
      <w:r w:rsidRPr="004A6672">
        <w:rPr>
          <w:rFonts w:cs="Raavi"/>
          <w:bCs/>
          <w:szCs w:val="22"/>
          <w:cs/>
          <w:lang w:val="en-US" w:bidi="pa-IN"/>
        </w:rPr>
        <w:t>ਪ੍ਰਸ਼ੰਸਾ</w:t>
      </w:r>
      <w:r w:rsidRPr="004A6672">
        <w:rPr>
          <w:bCs/>
          <w:szCs w:val="22"/>
          <w:lang w:val="en-US"/>
        </w:rPr>
        <w:t xml:space="preserve">, </w:t>
      </w:r>
      <w:r w:rsidRPr="004A6672">
        <w:rPr>
          <w:rFonts w:cs="Raavi"/>
          <w:bCs/>
          <w:szCs w:val="22"/>
          <w:cs/>
          <w:lang w:val="en-US" w:bidi="pa-IN"/>
        </w:rPr>
        <w:t>ਉਤਸ਼ਾਹ ਅਤੇ ਉਸਾਰੂ ਧਿਆਨ</w:t>
      </w:r>
    </w:p>
    <w:p w14:paraId="7061740C" w14:textId="3AFB4E31" w:rsidR="005036DD" w:rsidRPr="004A6672" w:rsidRDefault="00D62B9D" w:rsidP="00D62B9D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ਪ੍ਰਸ਼ੰਸਾ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ਤੁਹਾਡੇ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ਚੰਗਾ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ਮਹਿਸੂਸ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ਸਵੈਮਾਨ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ਵਿਸ਼ਵਾਸ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ਵਧਾਉਂਦੀ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ਚੰਗੇ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ਵਿਵਹਾਰ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ਉਤਸ਼ਾਹਤ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65ADD882" w14:textId="62D60527" w:rsidR="005036DD" w:rsidRPr="004A6672" w:rsidRDefault="00D62B9D" w:rsidP="005036DD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Pr="004A6672">
        <w:rPr>
          <w:szCs w:val="22"/>
          <w:lang w:val="en-IN"/>
        </w:rPr>
        <w:t>:</w:t>
      </w:r>
    </w:p>
    <w:p w14:paraId="1295DFE8" w14:textId="6F40FC9D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ਸਮੇਂ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ਸ਼ਲਾਘਾ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ਜਦੋਂ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ਅਜਿਹੇ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ਤਰੀਕੇ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ਵਿਵਹਾਰ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</w:t>
      </w:r>
      <w:r w:rsidR="00EB4A40" w:rsidRPr="004A6672">
        <w:rPr>
          <w:rFonts w:cs="Raavi"/>
          <w:szCs w:val="22"/>
          <w:cs/>
          <w:lang w:val="en-IN" w:bidi="pa-IN"/>
        </w:rPr>
        <w:t>ੰ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ਨ੍ਹ</w:t>
      </w:r>
      <w:r w:rsidR="00EB4A40"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ਉਤਸ਼ਾਹਿਤ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ਚਾਹੁੰਦੇ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</w:p>
    <w:p w14:paraId="679ED554" w14:textId="70F972DC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ਧਿਆਨ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ਦਿਓ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ਕੋਈ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ਖੇਡ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ਖੇਡੋ</w:t>
      </w:r>
      <w:r w:rsidRPr="004A6672">
        <w:rPr>
          <w:szCs w:val="22"/>
          <w:lang w:val="en-IN"/>
        </w:rPr>
        <w:t>,</w:t>
      </w:r>
      <w:r w:rsidR="0001594D" w:rsidRPr="004A6672">
        <w:rPr>
          <w:rFonts w:cs="Raavi" w:hint="cs"/>
          <w:szCs w:val="22"/>
          <w:cs/>
          <w:lang w:val="en-IN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ਇਕੱਠਿਆਂ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ਕੋਈ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ਸਰਗਰਮੀ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ਇੱਕ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ਦੋਸਤਾਨਾ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ਲਿਖਤੀ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ਸੰਦੇਸ਼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ਭੇਜੋ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ਰੁਚੀਆਂ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ਪੁੱਛੋ</w:t>
      </w:r>
    </w:p>
    <w:p w14:paraId="491B861C" w14:textId="669A947C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ਆਪਣੀ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ਅੱਲ੍ਹੜ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ਉਮਰ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ਸ਼ਕਤੀਆਂ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ਵਾਸਤੇ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ਸ਼ਲਾਘਾ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</w:p>
    <w:p w14:paraId="5C6364B7" w14:textId="10E08CFA" w:rsidR="00B57E9E" w:rsidRPr="004A6672" w:rsidRDefault="00D62B9D" w:rsidP="00D62B9D">
      <w:pPr>
        <w:numPr>
          <w:ilvl w:val="0"/>
          <w:numId w:val="26"/>
        </w:numPr>
        <w:rPr>
          <w:b/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ਦੱਸੋ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ਤੁਹਾ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ਉੱਤੇ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ਮਾਣ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65485A6E" w14:textId="77777777" w:rsidR="00196A00" w:rsidRDefault="00196A00" w:rsidP="00B57E9E">
      <w:pPr>
        <w:rPr>
          <w:rFonts w:ascii="Raavi" w:hAnsi="Raavi" w:cs="Raavi"/>
          <w:bCs/>
          <w:szCs w:val="22"/>
          <w:cs/>
          <w:lang w:val="en-US" w:bidi="pa-IN"/>
        </w:rPr>
      </w:pPr>
    </w:p>
    <w:p w14:paraId="12F53417" w14:textId="33A89427" w:rsidR="005036DD" w:rsidRPr="004A6672" w:rsidRDefault="00D62B9D" w:rsidP="00B57E9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ਸਕਾਰਾਤਮਕ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ਆਤਮ</w:t>
      </w:r>
      <w:r w:rsidRPr="004A6672">
        <w:rPr>
          <w:bCs/>
          <w:szCs w:val="22"/>
          <w:lang w:val="en-IN"/>
        </w:rPr>
        <w:t>-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ਚਰਚਾ</w:t>
      </w:r>
    </w:p>
    <w:p w14:paraId="10A4D276" w14:textId="726FA71A" w:rsidR="00D62B9D" w:rsidRPr="004A6672" w:rsidRDefault="00D62B9D" w:rsidP="00D62B9D">
      <w:p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ਆਤਮ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ਚਰਚਾ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ਤਰੀਕਾ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ਅੰਦਰ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ਆਵਾਜ਼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ਰਾਹੀਂ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ਸਕਾਰਾਤਮਕ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ਆਤਮ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ਚਰਚਾ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ਉਦੋਂ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ਹੰਦੁ</w:t>
      </w:r>
      <w:r w:rsidR="00EB4A40" w:rsidRPr="004A6672">
        <w:rPr>
          <w:rFonts w:cs="Raavi"/>
          <w:szCs w:val="22"/>
          <w:cs/>
          <w:lang w:val="en-IN" w:bidi="pa-IN"/>
        </w:rPr>
        <w:t>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ਜਦੋਂ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ਸਕਾਰਾਤਮਕ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ਕਹਿ</w:t>
      </w:r>
      <w:r w:rsidR="00EB4A40" w:rsidRPr="004A6672">
        <w:rPr>
          <w:rFonts w:cs="Raavi"/>
          <w:szCs w:val="22"/>
          <w:cs/>
          <w:lang w:val="en-IN" w:bidi="pa-IN"/>
        </w:rPr>
        <w:t>ੰ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ਆਤਮ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ਚਰਚਾ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ਬਹੁਤ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ਵੱਡਾ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ਪੈਂਦਾ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ਅਸੀਂ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ਕਿਵੇਂ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ਮਹਿਸੂਸ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cs/>
          <w:lang w:val="en-US" w:bidi="hi-IN"/>
        </w:rPr>
        <w:t>।</w:t>
      </w:r>
    </w:p>
    <w:p w14:paraId="3F1BC3BB" w14:textId="6E161679" w:rsidR="005036DD" w:rsidRPr="004A6672" w:rsidRDefault="00D62B9D" w:rsidP="00D62B9D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lastRenderedPageBreak/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ਇੱਕ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ਦਿਆਲੂ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ਉਸਾਰੂ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ਤਰੀਕੇ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ਖੁਦ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ਉਤਸ਼ਾਹਿਤ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ਭਲਾਈ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ਸੁਧਾਰ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ਤਣਾਅ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ਪ੍ਰਬੰਧ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ਜਦੋਂ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ਖੁਦ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ਹੋਏ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ਸੁਣਦੇ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ਦਿਆਲੂ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ਨਹੀਂ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Pr="004A6672">
        <w:rPr>
          <w:szCs w:val="22"/>
          <w:lang w:val="en-IN"/>
        </w:rPr>
        <w:t>:</w:t>
      </w:r>
    </w:p>
    <w:p w14:paraId="22293703" w14:textId="37B3C84E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ਧਿਆਨ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ਦਿਵਾਓ</w:t>
      </w:r>
    </w:p>
    <w:p w14:paraId="223040BD" w14:textId="0A959F62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ਪੁੱਛੋ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ਕਹਿ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ਰਹੇ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ਸੱਚ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</w:p>
    <w:p w14:paraId="3030538D" w14:textId="07181BED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ਇੱਕ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ਵਧੇਰੇ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ਸਹਿਯੋਗੀ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ਵਿਚ</w:t>
      </w:r>
      <w:r w:rsidR="00EB4A40"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ਸੋਚਣ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ਜਾਓ</w:t>
      </w:r>
    </w:p>
    <w:p w14:paraId="3F1F0694" w14:textId="62CFE37F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ਖੁਦ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ਤਰੀਕੇ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ਲਈ</w:t>
      </w:r>
      <w:r w:rsidR="00246C18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ਉਤਸ਼ਾਹਿਤ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ਤਰ੍ਹਾਂ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ਸਭ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ਵਧੀਆ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ਦੋਸਤ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ਕਰਨਗੇ</w:t>
      </w:r>
    </w:p>
    <w:p w14:paraId="5C2D58BB" w14:textId="24A53B50" w:rsidR="005036DD" w:rsidRPr="004A6672" w:rsidRDefault="00D62B9D" w:rsidP="00D62B9D">
      <w:pPr>
        <w:numPr>
          <w:ilvl w:val="0"/>
          <w:numId w:val="26"/>
        </w:num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ਬਕਾਇਦਾ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ਸ਼ਕਤੀਆਂ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ਪ੍ਰਾਪਤੀਆਂ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ਯਾਦ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ਕਰਵਾਓ</w:t>
      </w:r>
      <w:r w:rsidRPr="004A6672">
        <w:rPr>
          <w:szCs w:val="22"/>
          <w:cs/>
          <w:lang w:val="en-US" w:bidi="hi-IN"/>
        </w:rPr>
        <w:t>।</w:t>
      </w:r>
    </w:p>
    <w:p w14:paraId="52B1D84C" w14:textId="5C575D78" w:rsidR="005036DD" w:rsidRPr="004A6672" w:rsidRDefault="00D62B9D" w:rsidP="005036DD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ਚੰਗੇ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ਰਿਸ਼ਤੇ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ਬਣਾਈ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ਰੱਖੋ</w:t>
      </w:r>
    </w:p>
    <w:p w14:paraId="0BC3B7B3" w14:textId="426302F0" w:rsidR="005036DD" w:rsidRPr="004A6672" w:rsidRDefault="00D62B9D" w:rsidP="00D62B9D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ਤੁਹਾਡੇ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ਇੱਕ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ਉਸਾਰੂ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ਰਿਸ਼ਤਾ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ਭਲਾਈ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ਸਹਿਯੋਗ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="00246C18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ਮਹੱਤਵਪੂਰਨ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34C5DE1F" w14:textId="7364E1ED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ਪਰਿਵਾਰਕ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ਯਾਦਾਂ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ਕਹਾਣੀਆਂ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ਇਕੱਠਿਆਂ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ਸਾਂਝੀਆਂ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</w:p>
    <w:p w14:paraId="25E71C43" w14:textId="003C2761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ਹਰ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ਰਾਤ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ਇਕੱਠਿਆਂ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ਭੋਜਨ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ਖਾਣ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ਕੋਸ਼ਿਸ਼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</w:p>
    <w:p w14:paraId="2CB866D9" w14:textId="77777777" w:rsidR="0001594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ਪਰਿਵਾਰਕ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ਰਸਮਾਂ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ਤਨੇਮਾਂ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ਸਥਾਪਨਾ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ਸਾਂਭ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ਸੰਭਾਲ</w:t>
      </w:r>
      <w:r w:rsidR="00246C18" w:rsidRPr="004A6672">
        <w:rPr>
          <w:rFonts w:ascii="Raavi" w:hAnsi="Raavi" w:cs="Raavi"/>
          <w:szCs w:val="22"/>
          <w:lang w:val="en-US" w:bidi="pa-IN"/>
        </w:rPr>
        <w:t xml:space="preserve"> </w:t>
      </w:r>
    </w:p>
    <w:p w14:paraId="088CE30A" w14:textId="49C26A4D" w:rsidR="0093002E" w:rsidRPr="004A6672" w:rsidRDefault="00D62B9D" w:rsidP="00D62B9D">
      <w:pPr>
        <w:numPr>
          <w:ilvl w:val="0"/>
          <w:numId w:val="26"/>
        </w:numPr>
        <w:rPr>
          <w:b/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ਤੁਹਾਡੇ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ਭਲਾਈ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ਵਾਸਤੇ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ਸਮਾਜ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ਜੁੜਨਾ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ਅਹਿਮ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="0001594D" w:rsidRPr="004A6672">
        <w:rPr>
          <w:rFonts w:cs="Raavi" w:hint="cs"/>
          <w:szCs w:val="22"/>
          <w:cs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ਦੋਸਤਾਂ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ਨਾਲ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ਜੁੜੇ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ਰਹਿਣ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ਮਹੱਤਵਪੂਰਨ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2B431324" w14:textId="4274D720" w:rsidR="00B57E9E" w:rsidRPr="004A6672" w:rsidRDefault="00D62B9D" w:rsidP="0093002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ਧਿਆਨ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ਦਿਓ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ਜਾਂ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ਧਿਆਨ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ਰੱਖੋ</w:t>
      </w:r>
    </w:p>
    <w:p w14:paraId="615DE490" w14:textId="035935F5" w:rsidR="00D62B9D" w:rsidRPr="004A6672" w:rsidRDefault="00D62B9D" w:rsidP="00D62B9D">
      <w:p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ਧਿਆਨ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ਰੱਖਣਾ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ਉੱਤੇ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 xml:space="preserve">ਧਿਆਨ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ਕਿਵੇਂ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ਮਹਿਸੂਸ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</w:t>
      </w:r>
      <w:r w:rsidR="00196A00">
        <w:rPr>
          <w:rFonts w:ascii="Raavi" w:hAnsi="Raavi" w:cs="Raavi" w:hint="cs"/>
          <w:szCs w:val="22"/>
          <w:cs/>
          <w:lang w:val="en-US" w:bidi="pa-IN"/>
        </w:rPr>
        <w:t>ੇ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ਖਦ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="00EB4A40" w:rsidRPr="004A6672">
        <w:rPr>
          <w:rFonts w:ascii="Raavi" w:hAnsi="Raavi" w:cs="Raavi" w:hint="cs"/>
          <w:szCs w:val="22"/>
          <w:lang w:val="en-US" w:bidi="pa-IN"/>
        </w:rPr>
        <w:t>,</w:t>
      </w:r>
      <w:r w:rsidR="00196A00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</w:t>
      </w:r>
      <w:r w:rsidR="00196A00">
        <w:rPr>
          <w:rFonts w:ascii="Raavi" w:hAnsi="Raavi" w:cs="Raavi" w:hint="cs"/>
          <w:szCs w:val="22"/>
          <w:cs/>
          <w:lang w:val="en-US" w:bidi="pa-IN"/>
        </w:rPr>
        <w:t>ੁ</w:t>
      </w:r>
      <w:r w:rsidRPr="004A6672">
        <w:rPr>
          <w:rFonts w:ascii="Raavi" w:hAnsi="Raavi" w:cs="Raavi" w:hint="cs"/>
          <w:szCs w:val="22"/>
          <w:cs/>
          <w:lang w:val="en-US" w:bidi="pa-IN"/>
        </w:rPr>
        <w:t>ਣਦ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="00EB4A40" w:rsidRPr="004A6672">
        <w:rPr>
          <w:rFonts w:ascii="Raavi" w:hAnsi="Raavi" w:cs="Raavi" w:hint="cs"/>
          <w:szCs w:val="22"/>
          <w:lang w:val="en-US" w:bidi="pa-IN"/>
        </w:rPr>
        <w:t>,</w:t>
      </w:r>
      <w:r w:rsidR="00196A00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ਸਵਾਦ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ਲੈਂਦ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>ਸੁੰਘ</w:t>
      </w:r>
      <w:r w:rsidRPr="004A6672">
        <w:rPr>
          <w:rFonts w:ascii="Raavi" w:hAnsi="Raavi" w:cs="Raavi" w:hint="cs"/>
          <w:szCs w:val="22"/>
          <w:cs/>
          <w:lang w:val="en-US" w:bidi="pa-IN"/>
        </w:rPr>
        <w:t>ਦ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>ਹੋ।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ਭੱਜ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ਦ</w:t>
      </w:r>
      <w:r w:rsidR="00196A00">
        <w:rPr>
          <w:rFonts w:ascii="Raavi" w:hAnsi="Raavi" w:cs="Raavi" w:hint="cs"/>
          <w:szCs w:val="22"/>
          <w:cs/>
          <w:lang w:val="en-US" w:bidi="pa-IN"/>
        </w:rPr>
        <w:t>ੌ</w:t>
      </w:r>
      <w:r w:rsidRPr="004A6672">
        <w:rPr>
          <w:rFonts w:ascii="Raavi" w:hAnsi="Raavi" w:cs="Raavi" w:hint="cs"/>
          <w:szCs w:val="22"/>
          <w:cs/>
          <w:lang w:val="en-US" w:bidi="pa-IN"/>
        </w:rPr>
        <w:t>ੜ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ਕੰਮ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ਇਕੱਠਿਆਂ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ਉਲਟ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 xml:space="preserve">ਧਿਆਨ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ਖ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ਬੀਤ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ਗਏ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ਸਮੇਂ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ਸੋਚਣ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ਬਜਾਏ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ਵਰਤਮਾਨ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ਜਿਊਣਾ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49C0C76F" w14:textId="1AD895E0" w:rsidR="00D62B9D" w:rsidRPr="004A6672" w:rsidRDefault="00D62B9D" w:rsidP="00D62B9D">
      <w:p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ਸਾਡੇ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ਵਿਚ</w:t>
      </w:r>
      <w:r w:rsidR="00EB4A40"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ਭਾਵਨਾਵਾਂ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ਵਧੇਰੇ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ਜਾਗਰੂਕ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ਤਣਾਅ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ਚਿੰਤਾ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ਘੱਟ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 xml:space="preserve">ਧਿਆਨ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ਹੌਲੀ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ਆਰਾਮ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ਠੀਕ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ਹੋਣ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ਉਤਸ਼ਾਹਿਤ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</w:p>
    <w:p w14:paraId="5EAAA656" w14:textId="27E61E77" w:rsidR="00B57E9E" w:rsidRPr="004A6672" w:rsidRDefault="00D62B9D" w:rsidP="00D62B9D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ਬੱਚਿਆਂ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ਨੌਜਵਾਨ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ਲੋਕਾਂ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 xml:space="preserve">ਧਿਆਨ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ਵਧੇਰੇ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ਜਾਣਕਾਰੀ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ਵਾਸਤੇ</w:t>
      </w:r>
      <w:r w:rsidRPr="004A6672">
        <w:rPr>
          <w:szCs w:val="22"/>
          <w:lang w:val="en-IN"/>
        </w:rPr>
        <w:t xml:space="preserve">,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ਵੇਖੋ</w:t>
      </w:r>
      <w:r w:rsidRPr="004A6672">
        <w:rPr>
          <w:szCs w:val="22"/>
          <w:lang w:val="en-IN"/>
        </w:rPr>
        <w:t xml:space="preserve">: </w:t>
      </w:r>
      <w:hyperlink r:id="rId7" w:history="1">
        <w:r w:rsidRPr="004A6672">
          <w:rPr>
            <w:rStyle w:val="Hyperlink"/>
            <w:szCs w:val="22"/>
            <w:lang w:val="en-IN"/>
          </w:rPr>
          <w:t>Smiling Minds</w:t>
        </w:r>
      </w:hyperlink>
    </w:p>
    <w:p w14:paraId="72801996" w14:textId="0F4EE669" w:rsidR="00B57E9E" w:rsidRPr="004A6672" w:rsidRDefault="00D62B9D" w:rsidP="00B57E9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ਦਿਆਲਤਾ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ਅਤੇ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ਧੰਨਵਾਦ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ਦਾ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ਅਭਿਆਸ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ਕਰਨਾ</w:t>
      </w:r>
    </w:p>
    <w:p w14:paraId="39B6CC5A" w14:textId="6A170E05" w:rsidR="00D62B9D" w:rsidRPr="004A6672" w:rsidRDefault="00D62B9D" w:rsidP="00D62B9D">
      <w:p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ਧੰਨਵਾਦ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ਲੋਕਾਂ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ਚੀਜ਼ਾਂ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ਪਛਾਨਣ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ਜਸ਼ਨ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ਮਨਾਉਣ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</w:t>
      </w:r>
      <w:r w:rsidR="00EB4A40" w:rsidRPr="004A6672">
        <w:rPr>
          <w:rFonts w:cs="Raavi"/>
          <w:szCs w:val="22"/>
          <w:cs/>
          <w:lang w:val="en-IN" w:bidi="pa-IN"/>
        </w:rPr>
        <w:t>ੰ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ਨ੍ਹ</w:t>
      </w:r>
      <w:r w:rsidR="00EB4A40"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ਪਿਆਰ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ਵਾਸਤ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ਸ਼ੁਕਰਗੁਜ਼ਾਰ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ਹਾਂ</w:t>
      </w:r>
      <w:r w:rsidRPr="004A6672">
        <w:rPr>
          <w:szCs w:val="22"/>
          <w:cs/>
          <w:lang w:val="en-US" w:bidi="hi-IN"/>
        </w:rPr>
        <w:t>।</w:t>
      </w:r>
      <w:r w:rsidR="0001594D" w:rsidRPr="004A6672">
        <w:rPr>
          <w:rFonts w:cs="Raavi" w:hint="cs"/>
          <w:szCs w:val="22"/>
          <w:cs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ਅਹਿਸਾਨਮੰਦ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ਭਲਾਈ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ਉੱਤੇ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ਵੱਡਾ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ਅਸਰ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ਕਿਉਂਕਿ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ਰਿਸ਼ਤਿਆਂ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ਮਜ਼ਬਤੂ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</w:t>
      </w:r>
      <w:r w:rsidR="00EB4A40" w:rsidRPr="004A6672">
        <w:rPr>
          <w:rFonts w:cs="Raavi"/>
          <w:szCs w:val="22"/>
          <w:cs/>
          <w:lang w:val="en-IN" w:bidi="pa-IN"/>
        </w:rPr>
        <w:t>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</w:t>
      </w:r>
      <w:r w:rsidR="00EB4A40"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ਸਾ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>ਧੇਰੇ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ਆਸ਼ਾਵਾਦੀ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ਬਣਾਉਂਦਾ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ਹੈ।</w:t>
      </w:r>
    </w:p>
    <w:p w14:paraId="37629517" w14:textId="380B82C1" w:rsidR="00B57E9E" w:rsidRPr="004A6672" w:rsidRDefault="00D62B9D" w:rsidP="00196A00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ਤੁਸੀਂ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ਗੱਲ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ਕਰਕੇ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ਧੰਨਵਾਦ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ਅਭਿਆਸ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Pr="004A6672">
        <w:rPr>
          <w:szCs w:val="22"/>
          <w:lang w:val="en-IN"/>
        </w:rPr>
        <w:t>:</w:t>
      </w:r>
    </w:p>
    <w:p w14:paraId="38591C92" w14:textId="0037497D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ਚੀਜ਼ਾਂ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ਖੁਸ਼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</w:p>
    <w:p w14:paraId="4DA9E9A6" w14:textId="2CA3F683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ਚੀਜ਼ਾਂ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ਪ੍ਰੇਰਿਤ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</w:p>
    <w:p w14:paraId="0A7572A1" w14:textId="61122F70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ਲੋਕ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ਚੀਜ਼ਾਂ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ਪਾਲਣ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ਪੋਸ਼ਣ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</w:p>
    <w:p w14:paraId="56BB3E7D" w14:textId="727FF43A" w:rsidR="00D62B9D" w:rsidRPr="004A6672" w:rsidRDefault="00D62B9D" w:rsidP="00D62B9D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ਅਨੁਭਵ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ਅਤੇ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ਵਿਚ</w:t>
      </w:r>
      <w:r w:rsidR="00EB4A40"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ਵਧੇਰੇ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ਚਾਹੁੰਦੇ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ਹੋਣਗੇ</w:t>
      </w:r>
    </w:p>
    <w:p w14:paraId="0EE9FEA9" w14:textId="0F4510BB" w:rsidR="00B57E9E" w:rsidRPr="004A6672" w:rsidRDefault="00D62B9D" w:rsidP="00D62B9D">
      <w:pPr>
        <w:numPr>
          <w:ilvl w:val="0"/>
          <w:numId w:val="26"/>
        </w:num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="00EB4A40"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ਛੋਟੀਆਂ</w:t>
      </w:r>
      <w:r w:rsidRPr="004A6672">
        <w:rPr>
          <w:szCs w:val="22"/>
          <w:lang w:val="en-IN"/>
        </w:rPr>
        <w:t>-</w:t>
      </w:r>
      <w:r w:rsidRPr="004A6672">
        <w:rPr>
          <w:rFonts w:ascii="Raavi" w:hAnsi="Raavi" w:cs="Raavi" w:hint="cs"/>
          <w:szCs w:val="22"/>
          <w:cs/>
          <w:lang w:val="en-US" w:bidi="pa-IN"/>
        </w:rPr>
        <w:t>ਛੋਟੀਆਂ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>ਖੁਸ਼ੀਆਂ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ਵੇਖਣ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ਜਿਵੇਂ</w:t>
      </w:r>
      <w:r w:rsidR="00EB4A40"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ਠੰਡੀ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ਹਵਾ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ਦਾ</w:t>
      </w:r>
      <w:r w:rsidRPr="004A6672">
        <w:rPr>
          <w:szCs w:val="22"/>
          <w:lang w:val="en-IN"/>
        </w:rPr>
        <w:t xml:space="preserve"> </w:t>
      </w:r>
      <w:r w:rsidR="00246C18" w:rsidRPr="004A6672">
        <w:rPr>
          <w:rFonts w:ascii="Raavi" w:hAnsi="Raavi" w:cs="Raavi" w:hint="cs"/>
          <w:szCs w:val="22"/>
          <w:cs/>
          <w:lang w:val="en-US" w:bidi="pa-IN"/>
        </w:rPr>
        <w:t>ਬੁੱਲ੍ਹਾ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ਨਿ</w:t>
      </w:r>
      <w:r w:rsidR="00EB4A40"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ਘੀ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ਮੁਸਕਰਾਹਟ</w:t>
      </w:r>
      <w:r w:rsidRPr="004A6672">
        <w:rPr>
          <w:szCs w:val="22"/>
          <w:cs/>
          <w:lang w:val="en-US" w:bidi="hi-IN"/>
        </w:rPr>
        <w:t>।</w:t>
      </w:r>
    </w:p>
    <w:p w14:paraId="6F4F596C" w14:textId="5FEC28B5" w:rsidR="00D62B9D" w:rsidRPr="004A6672" w:rsidRDefault="00D62B9D" w:rsidP="00D62B9D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ਹੋਰਨਾਂ ਪ੍ਰਤੀ ਦਿਆਲੂ ਹੋਣਾ ਵੀ ਭਲਾਈ ਵਿ</w:t>
      </w:r>
      <w:r w:rsidR="00EB4A40" w:rsidRPr="004A6672">
        <w:rPr>
          <w:rFonts w:cs="Raavi"/>
          <w:szCs w:val="22"/>
          <w:cs/>
          <w:lang w:val="en-US" w:bidi="pa-IN"/>
        </w:rPr>
        <w:t>ੱ</w:t>
      </w:r>
      <w:r w:rsidRPr="004A6672">
        <w:rPr>
          <w:rFonts w:cs="Raavi"/>
          <w:szCs w:val="22"/>
          <w:cs/>
          <w:lang w:val="en-US" w:bidi="pa-IN"/>
        </w:rPr>
        <w:t>ਚ ਸਹਿਯੋਗ ਕਰਦੀ ਹੈ। ਇਹ</w:t>
      </w:r>
      <w:r w:rsidR="00EB4A40"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 xml:space="preserve">ਅਹਿਸਾਨ ਦੇ ਨਾਲ ਨਾਲ ਰਹਿਮ ਅਤੇ ਹਮਦਰਦੀ ਦੀਆਂ ਭਾਵਨਾਵਾਂ </w:t>
      </w:r>
      <w:r w:rsidR="00EB4A40" w:rsidRPr="004A6672">
        <w:rPr>
          <w:rFonts w:cs="Raavi"/>
          <w:szCs w:val="22"/>
          <w:cs/>
          <w:lang w:val="en-US" w:bidi="pa-IN"/>
        </w:rPr>
        <w:t>ਨੂੰ</w:t>
      </w:r>
      <w:r w:rsidR="00EB4A40"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ਉਤਸ਼ਾਹਿਤ ਕਰਦਾ ਹੈ। ਦਿਆਲਤਾ ਭਾਈਚਾਰੇ ਦੀ ਭਾਵਨਾ ਦਾ ਨਿਰਮਾਣ</w:t>
      </w:r>
      <w:r w:rsidR="00EB4A40"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ਕਰਨ ਵਿ</w:t>
      </w:r>
      <w:r w:rsidR="00EB4A40" w:rsidRPr="004A6672">
        <w:rPr>
          <w:rFonts w:cs="Raavi"/>
          <w:szCs w:val="22"/>
          <w:cs/>
          <w:lang w:val="en-US" w:bidi="pa-IN"/>
        </w:rPr>
        <w:t>ੱ</w:t>
      </w:r>
      <w:r w:rsidRPr="004A6672">
        <w:rPr>
          <w:rFonts w:cs="Raavi"/>
          <w:szCs w:val="22"/>
          <w:cs/>
          <w:lang w:val="en-US" w:bidi="pa-IN"/>
        </w:rPr>
        <w:t xml:space="preserve">ਚ ਮਦਦ ਕਰਦੀ ਹੈ ਅਤੇ ਤਣਾਅ </w:t>
      </w:r>
      <w:r w:rsidR="00EB4A40" w:rsidRPr="004A6672">
        <w:rPr>
          <w:rFonts w:cs="Raavi"/>
          <w:szCs w:val="22"/>
          <w:cs/>
          <w:lang w:val="en-US" w:bidi="pa-IN"/>
        </w:rPr>
        <w:t>ਨੂੰ</w:t>
      </w:r>
      <w:r w:rsidRPr="004A6672">
        <w:rPr>
          <w:rFonts w:cs="Raavi"/>
          <w:szCs w:val="22"/>
          <w:cs/>
          <w:lang w:val="en-US" w:bidi="pa-IN"/>
        </w:rPr>
        <w:t xml:space="preserve"> ਘੱਟ ਕਰਦੀ ਹੈ।</w:t>
      </w:r>
    </w:p>
    <w:p w14:paraId="29BF3981" w14:textId="5FB725C2" w:rsidR="00D62B9D" w:rsidRPr="004A6672" w:rsidRDefault="00D62B9D" w:rsidP="00D62B9D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ਆਪਣੇ ਬੱਚੇ ਦੇ ਨਾਲ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ਉਹਨਾਂ ਸਾਰੇ ਤਰੀਕਿਆਂ ਦੀ ਸੂਚੀ ਬਣਾਓ ਜਿ</w:t>
      </w:r>
      <w:r w:rsidR="00EB4A40" w:rsidRPr="004A6672">
        <w:rPr>
          <w:rFonts w:cs="Raavi"/>
          <w:szCs w:val="22"/>
          <w:cs/>
          <w:lang w:val="en-US" w:bidi="pa-IN"/>
        </w:rPr>
        <w:t>ੰ</w:t>
      </w:r>
      <w:r w:rsidRPr="004A6672">
        <w:rPr>
          <w:rFonts w:cs="Raavi"/>
          <w:szCs w:val="22"/>
          <w:cs/>
          <w:lang w:val="en-US" w:bidi="pa-IN"/>
        </w:rPr>
        <w:t>ਨ੍ਹ</w:t>
      </w:r>
      <w:r w:rsidR="00EB4A40" w:rsidRPr="004A6672">
        <w:rPr>
          <w:rFonts w:cs="Raavi"/>
          <w:szCs w:val="22"/>
          <w:cs/>
          <w:lang w:val="en-US" w:bidi="pa-IN"/>
        </w:rPr>
        <w:t>ਾ</w:t>
      </w:r>
      <w:r w:rsidRPr="004A6672">
        <w:rPr>
          <w:rFonts w:cs="Raavi"/>
          <w:szCs w:val="22"/>
          <w:cs/>
          <w:lang w:val="en-US" w:bidi="pa-IN"/>
        </w:rPr>
        <w:t>ਂ ਨਾਲ ਉਹ</w:t>
      </w:r>
      <w:r w:rsidR="00EB4A40"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ਪਰਿਵਾਰ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ਦੋਸਤਾਂ ਅਤੇ ਤੁਹਾਡੇ ਭਾਈਚਾਰੇ ਪ੍ਰਤੀ ਦਿਆਲੂ ਹੋ ਸਕਦੇ ਹਨ।</w:t>
      </w:r>
    </w:p>
    <w:p w14:paraId="5C7305C3" w14:textId="2AAC7BC5" w:rsidR="00B57E9E" w:rsidRPr="004A6672" w:rsidRDefault="00D62B9D" w:rsidP="00D62B9D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ਇਕੱਠਿਆਂ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ਦਿਆਲੂ ਬਣਨ ਦਾ ਅਭਿਆਸ ਕਰਨ ਲਈ ਕੁਝ ਚੀਜ਼ਾਂ ਦੀ ਚੋਣ ਕਰੋ।</w:t>
      </w:r>
    </w:p>
    <w:p w14:paraId="6280CD29" w14:textId="05FD195A" w:rsidR="0093002E" w:rsidRPr="004A6672" w:rsidRDefault="00EB4A40" w:rsidP="0093002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ਮਦਦ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ਮੰਗਣ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ਲਈ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ਉਤਸ਼ਾਹਿਤ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ਕਰੋ</w:t>
      </w:r>
    </w:p>
    <w:p w14:paraId="024B8201" w14:textId="6126F9D5" w:rsidR="0093002E" w:rsidRPr="004A6672" w:rsidRDefault="00EB4A40" w:rsidP="00EB4A40">
      <w:p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ਮੰਗਣਾ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ਮੁਸ਼ਕਿਲ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ਸਕਦਾ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ਮਹੱਤਵਪੂਰਨ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ਤੁਹਾਡਾ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ਜਾਣਦਾ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ਹੋਵੇ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ਠੀਕ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cs/>
          <w:lang w:val="en-US" w:bidi="hi-IN"/>
        </w:rPr>
        <w:t>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ਆਪਣੇ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ਵਿ</w:t>
      </w:r>
      <w:r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ਚ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ਮੰਗਣ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ਆਦਤ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ਉਤਸ਼ਾਹਿਤ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ਕਰੋ</w:t>
      </w:r>
      <w:r w:rsidRPr="004A6672">
        <w:rPr>
          <w:szCs w:val="22"/>
          <w:lang w:val="en-IN"/>
        </w:rPr>
        <w:t>:</w:t>
      </w:r>
    </w:p>
    <w:p w14:paraId="2F5C61D5" w14:textId="73E8894E" w:rsidR="00EB4A40" w:rsidRPr="004A6672" w:rsidRDefault="00EB4A40" w:rsidP="00EB4A40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ਪੱਛੁਣਾ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ਚੀਜ਼ਾਂ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ਕਿਵੇਂ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ਚੱਲ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ਰਹੀਆਂ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</w:p>
    <w:p w14:paraId="5D4F62F8" w14:textId="034DFCBF" w:rsidR="00EB4A40" w:rsidRPr="004A6672" w:rsidRDefault="00EB4A40" w:rsidP="00EB4A40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ਦੱਸਣਾ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ਠੀਕ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ਉਦਾਸ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ਖਿਝੇ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ਹੋਏ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ਮਹਿਸੂਸ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ਰਹੇ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</w:p>
    <w:p w14:paraId="674796CD" w14:textId="7D0E1D5F" w:rsidR="00EB4A40" w:rsidRPr="004A6672" w:rsidRDefault="00EB4A40" w:rsidP="00EB4A40">
      <w:pPr>
        <w:numPr>
          <w:ilvl w:val="0"/>
          <w:numId w:val="26"/>
        </w:numPr>
        <w:rPr>
          <w:szCs w:val="22"/>
          <w:lang w:val="en-IN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ਜਦ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ਤੁਹਾਡੇ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ਕੋਲੋਂ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ਸਹਾਇਤਾ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ਮੰਗ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ਹਨ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ਬਿਨਾਂ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ਕਿਸੇ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ਨਿਰਣਾ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ਲੈਣ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ਸੁਣਨਾ</w:t>
      </w:r>
    </w:p>
    <w:p w14:paraId="62236D08" w14:textId="567EA0BB" w:rsidR="0093002E" w:rsidRPr="004A6672" w:rsidRDefault="00EB4A40" w:rsidP="00EB4A40">
      <w:pPr>
        <w:numPr>
          <w:ilvl w:val="0"/>
          <w:numId w:val="26"/>
        </w:numPr>
        <w:rPr>
          <w:szCs w:val="22"/>
          <w:lang w:val="en-US"/>
        </w:rPr>
      </w:pPr>
      <w:r w:rsidRPr="004A6672">
        <w:rPr>
          <w:rFonts w:ascii="Raavi" w:hAnsi="Raavi" w:cs="Raavi" w:hint="cs"/>
          <w:szCs w:val="22"/>
          <w:cs/>
          <w:lang w:val="en-US" w:bidi="pa-IN"/>
        </w:rPr>
        <w:t>ਅੱਲੜ੍ਹ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ਉਮਰ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</w:t>
      </w:r>
      <w:r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ਬੱਚਿਆਂ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ਇਸ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ਬਾਰ</w:t>
      </w:r>
      <w:r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ਤਰਾਂਹ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ਦੀ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ਜਾਣਕਾਰੀ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ਪਦ੍ਰ</w:t>
      </w:r>
      <w:r w:rsidRPr="004A6672">
        <w:rPr>
          <w:rFonts w:cs="Raavi"/>
          <w:szCs w:val="22"/>
          <w:cs/>
          <w:lang w:val="en-IN" w:bidi="pa-IN"/>
        </w:rPr>
        <w:t>ਾ</w:t>
      </w:r>
      <w:r w:rsidRPr="004A6672">
        <w:rPr>
          <w:rFonts w:ascii="Raavi" w:hAnsi="Raavi" w:cs="Raavi" w:hint="cs"/>
          <w:szCs w:val="22"/>
          <w:cs/>
          <w:lang w:val="en-US" w:bidi="pa-IN"/>
        </w:rPr>
        <w:t>ਨ</w:t>
      </w:r>
      <w:r w:rsidRPr="004A6672">
        <w:rPr>
          <w:rFonts w:ascii="Raavi" w:hAnsi="Raavi" w:cs="Raavi"/>
          <w:szCs w:val="22"/>
          <w:lang w:val="en-US" w:bidi="pa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ਕਰਵਾਉਣਾ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ਜ</w:t>
      </w:r>
      <w:r w:rsidRPr="004A6672">
        <w:rPr>
          <w:rFonts w:cs="Raavi"/>
          <w:szCs w:val="22"/>
          <w:cs/>
          <w:lang w:val="en-IN" w:bidi="pa-IN"/>
        </w:rPr>
        <w:t>ੇ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ਉਹਨਾਂ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ਨੂੰ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ਲੋੜ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</w:t>
      </w:r>
      <w:r w:rsidRPr="004A6672">
        <w:rPr>
          <w:rFonts w:cs="Raavi"/>
          <w:szCs w:val="22"/>
          <w:cs/>
          <w:lang w:val="en-IN" w:bidi="pa-IN"/>
        </w:rPr>
        <w:t>ੈ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ਤਾਂ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ਮਦਦ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ਕਿ</w:t>
      </w:r>
      <w:r w:rsidRPr="004A6672">
        <w:rPr>
          <w:rFonts w:cs="Raavi"/>
          <w:szCs w:val="22"/>
          <w:cs/>
          <w:lang w:val="en-IN" w:bidi="pa-IN"/>
        </w:rPr>
        <w:t>ੱ</w:t>
      </w:r>
      <w:r w:rsidRPr="004A6672">
        <w:rPr>
          <w:rFonts w:ascii="Raavi" w:hAnsi="Raavi" w:cs="Raavi" w:hint="cs"/>
          <w:szCs w:val="22"/>
          <w:cs/>
          <w:lang w:val="en-US" w:bidi="pa-IN"/>
        </w:rPr>
        <w:t>ਥੋਂ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ਪ੍ਰਾਪਤ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ਕਰਨੀ</w:t>
      </w:r>
      <w:r w:rsidRPr="004A6672">
        <w:rPr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szCs w:val="22"/>
          <w:cs/>
          <w:lang w:val="en-US" w:bidi="pa-IN"/>
        </w:rPr>
        <w:t>ਹੈ।</w:t>
      </w:r>
    </w:p>
    <w:p w14:paraId="041AA8AC" w14:textId="01571C84" w:rsidR="0093002E" w:rsidRPr="004A6672" w:rsidRDefault="00EB4A40" w:rsidP="00EB4A40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ਵਧੇਰੇ ਜਾਣਕਾਰੀ ਲਈ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 xml:space="preserve">ਵੇਖੋ: </w:t>
      </w:r>
      <w:r w:rsidR="00D706D5">
        <w:fldChar w:fldCharType="begin"/>
      </w:r>
      <w:r w:rsidR="00D706D5">
        <w:instrText xml:space="preserve"> HYPERLINK "https://www.education.vic.gov.au/parents/family-health/Pages/your-childs-mental-health.aspx" </w:instrText>
      </w:r>
      <w:r w:rsidR="00D706D5">
        <w:fldChar w:fldCharType="separate"/>
      </w:r>
      <w:r w:rsidRPr="004A6672">
        <w:rPr>
          <w:rStyle w:val="Hyperlink"/>
          <w:rFonts w:cs="Raavi"/>
          <w:szCs w:val="22"/>
          <w:cs/>
          <w:lang w:val="en-US" w:bidi="pa-IN"/>
        </w:rPr>
        <w:t>ਆਪਣੇ ਬੱਚੇ ਦੀ ਮਾਨਸਿਕ ਸਿਹਤ ਦੀ</w:t>
      </w:r>
      <w:r w:rsidR="00246C18" w:rsidRPr="004A6672">
        <w:rPr>
          <w:rStyle w:val="Hyperlink"/>
          <w:rFonts w:cs="Raavi" w:hint="cs"/>
          <w:szCs w:val="22"/>
          <w:cs/>
          <w:lang w:val="en-US" w:bidi="pa-IN"/>
        </w:rPr>
        <w:t xml:space="preserve"> </w:t>
      </w:r>
      <w:r w:rsidRPr="004A6672">
        <w:rPr>
          <w:rStyle w:val="Hyperlink"/>
          <w:rFonts w:cs="Raavi"/>
          <w:szCs w:val="22"/>
          <w:cs/>
          <w:lang w:val="en-US" w:bidi="pa-IN"/>
        </w:rPr>
        <w:t>ਦੇਖਭਾਲ ਕਰਨਾ</w:t>
      </w:r>
      <w:r w:rsidR="00D706D5">
        <w:rPr>
          <w:rStyle w:val="Hyperlink"/>
          <w:rFonts w:cs="Raavi"/>
          <w:szCs w:val="22"/>
          <w:lang w:val="en-US" w:bidi="pa-IN"/>
        </w:rPr>
        <w:fldChar w:fldCharType="end"/>
      </w:r>
    </w:p>
    <w:p w14:paraId="6C59D492" w14:textId="49E6D6A9" w:rsidR="0093002E" w:rsidRPr="004A6672" w:rsidRDefault="00EB4A40" w:rsidP="0093002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ਨਿਯਮ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ਅਤੇ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ਸੀਮਾਵਾਂ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ਤਹਿ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ਕਰੋ</w:t>
      </w:r>
    </w:p>
    <w:p w14:paraId="12750600" w14:textId="08B2FED8" w:rsidR="00EB4A40" w:rsidRPr="004A6672" w:rsidRDefault="00EB4A40" w:rsidP="00EB4A40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ਸਪੱਸ਼ਟ ਨਿਯਮ ਅਤੇ ਸੀਮਾਵਾਂ ਬੱਚਿਆਂ ਅਤੇ ਜਵਾਨ ਲੋਕਾਂ ਨੂੰ ਸੁਰੱਖਿਅਤ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ਮਹਿਸੂਸ ਕਰਨ ਵਿੱਚ ਮਦਦ ਕਰਦੀਆਂ ਹਨ।</w:t>
      </w:r>
      <w:r w:rsidR="0001594D" w:rsidRPr="004A6672">
        <w:rPr>
          <w:rFonts w:cs="Raavi" w:hint="cs"/>
          <w:szCs w:val="22"/>
          <w:cs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ਆਪਣੇ ਬੱਚੇ ਨੂੰ ਨਿਯਮ ਬਣਾਉਣ ਵਿੱ</w:t>
      </w:r>
      <w:r w:rsidR="00246C18" w:rsidRPr="004A6672">
        <w:rPr>
          <w:rFonts w:cs="Raavi"/>
          <w:szCs w:val="22"/>
          <w:cs/>
          <w:lang w:val="en-US" w:bidi="pa-IN"/>
        </w:rPr>
        <w:t>ਚ ਸ਼ਾ</w:t>
      </w:r>
      <w:r w:rsidRPr="004A6672">
        <w:rPr>
          <w:rFonts w:cs="Raavi"/>
          <w:szCs w:val="22"/>
          <w:cs/>
          <w:lang w:val="en-US" w:bidi="pa-IN"/>
        </w:rPr>
        <w:t>ਮਲ ਕਰੋ ਅਤੇ ਉਹਨਾਂ ਦੁਆਰਾ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ਨਿਯਮਾਂ ਦਾ ਪਾਲਣ ਕਰਨ ਦੀ ਵਧੇਰੇ ਸੰਭਾਵਨਾ ਹੋਵੇਗੀ। ਗੱਲਬਾਤ ਦੇ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ਨਿਯਮਾਂ ਵਿੱਚ ਸਮਝੌਤਾ ਕਰਨਾ ਇੱਕ ਤਰੀਕਾ ਹੈ ਜੋ ਵਿਖਾਉਂਦਾ ਹੈ ਕਿ ਤੁਸੀਂ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ਉਹਨਾਂ ਦੀ ਵਧਦੀ ਹੋਈ ਸਿਆਣਪ ਦਾ ਆਦਰ ਕਰਦੇ ਹੋ।</w:t>
      </w:r>
    </w:p>
    <w:p w14:paraId="6A28BC0C" w14:textId="385DD71C" w:rsidR="0093002E" w:rsidRPr="004A6672" w:rsidRDefault="00EB4A40" w:rsidP="00EB4A40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ਵਧੇਰੇ ਜਾਣਕਾਰੀ ਵਾਸਤੇ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 xml:space="preserve">ਵੇਖੋ </w:t>
      </w:r>
      <w:r w:rsidR="00D706D5">
        <w:fldChar w:fldCharType="begin"/>
      </w:r>
      <w:r w:rsidR="00D706D5">
        <w:instrText xml:space="preserve"> HYPERLINK "https://raisingchildren.net.au/for-professionals/mental-health-resources/0-8-years-mental-health-and-wellbeing" </w:instrText>
      </w:r>
      <w:r w:rsidR="00D706D5">
        <w:fldChar w:fldCharType="separate"/>
      </w:r>
      <w:r w:rsidRPr="004A6672">
        <w:rPr>
          <w:rStyle w:val="Hyperlink"/>
          <w:szCs w:val="22"/>
          <w:lang w:val="en-US"/>
        </w:rPr>
        <w:t>Raising Children Network</w:t>
      </w:r>
      <w:r w:rsidR="00D706D5">
        <w:rPr>
          <w:rStyle w:val="Hyperlink"/>
          <w:szCs w:val="22"/>
          <w:lang w:val="en-US"/>
        </w:rPr>
        <w:fldChar w:fldCharType="end"/>
      </w:r>
    </w:p>
    <w:p w14:paraId="52755F47" w14:textId="149D6745" w:rsidR="0093002E" w:rsidRPr="004A6672" w:rsidRDefault="00EB4A40" w:rsidP="0093002E">
      <w:pPr>
        <w:rPr>
          <w:bCs/>
          <w:szCs w:val="22"/>
          <w:lang w:val="en-US"/>
        </w:rPr>
      </w:pP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ਆਪਣੇ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ਬੱਚੇ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ਲਈ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ਸਹਾਇਤਾ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ਪ੍ਰਾਪਤ</w:t>
      </w:r>
      <w:r w:rsidRPr="004A6672">
        <w:rPr>
          <w:bCs/>
          <w:szCs w:val="22"/>
          <w:lang w:val="en-IN"/>
        </w:rPr>
        <w:t xml:space="preserve"> </w:t>
      </w:r>
      <w:r w:rsidRPr="004A6672">
        <w:rPr>
          <w:rFonts w:ascii="Raavi" w:hAnsi="Raavi" w:cs="Raavi" w:hint="cs"/>
          <w:bCs/>
          <w:szCs w:val="22"/>
          <w:cs/>
          <w:lang w:val="en-US" w:bidi="pa-IN"/>
        </w:rPr>
        <w:t>ਕਰਨਾ</w:t>
      </w:r>
    </w:p>
    <w:p w14:paraId="5DF43A9B" w14:textId="293AA252" w:rsidR="00EB4A40" w:rsidRPr="004A6672" w:rsidRDefault="00EB4A40" w:rsidP="00EB4A40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>ਜੇ ਤੁਸੀਂ ਆਪਣੇ ਬੱਚੇ ਦੀ ਭਲਾਈ ਬਾਰੇ ਚਿੰਤਤ ਹੋ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ਤਾਂ ਆਪਣੇ ਬੱਚੇ ਦੇ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ਸਕੂਲ ਨਾਲ ਸੰਪਰਕ ਕਰੋ। ਆਪਣੇ ਜਮਾਤ ਦੇ ਅਧਿਆਪਕ</w:t>
      </w:r>
      <w:r w:rsidRPr="004A6672">
        <w:rPr>
          <w:szCs w:val="22"/>
          <w:lang w:val="en-US"/>
        </w:rPr>
        <w:t xml:space="preserve">, </w:t>
      </w:r>
      <w:r w:rsidRPr="004A6672">
        <w:rPr>
          <w:rFonts w:cs="Raavi"/>
          <w:szCs w:val="22"/>
          <w:cs/>
          <w:lang w:val="en-US" w:bidi="pa-IN"/>
        </w:rPr>
        <w:t>ਜਮਾਤ ਪੱਧਰ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>ਦੇ ਕੋਆਰਡੀਨੇਟਰ ਜਾਂ ਭਲਾਈ ਦੇ ਆਗੂ ਤੋਂ ਸ਼ੁਰੂਆਤ ਕਰੋ।</w:t>
      </w:r>
    </w:p>
    <w:p w14:paraId="3D34E2B9" w14:textId="5981DB9B" w:rsidR="0093002E" w:rsidRPr="004A6672" w:rsidRDefault="00EB4A40" w:rsidP="00EB4A40">
      <w:pPr>
        <w:rPr>
          <w:szCs w:val="22"/>
          <w:lang w:val="en-US"/>
        </w:rPr>
      </w:pPr>
      <w:r w:rsidRPr="004A6672">
        <w:rPr>
          <w:rFonts w:cs="Raavi"/>
          <w:szCs w:val="22"/>
          <w:cs/>
          <w:lang w:val="en-US" w:bidi="pa-IN"/>
        </w:rPr>
        <w:t xml:space="preserve">ਤੁਸੀਂ </w:t>
      </w:r>
      <w:r w:rsidR="00AE2955">
        <w:rPr>
          <w:rStyle w:val="Hyperlink"/>
          <w:szCs w:val="22"/>
          <w:lang w:val="en-US"/>
        </w:rPr>
        <w:fldChar w:fldCharType="begin"/>
      </w:r>
      <w:r w:rsidR="00AE2955">
        <w:rPr>
          <w:rStyle w:val="Hyperlink"/>
          <w:szCs w:val="22"/>
          <w:lang w:val="en-US"/>
        </w:rPr>
        <w:instrText xml:space="preserve"> HYPERLINK "https://www.education.vic.gov.au/parents/services-for-parents/Pages/parentline.aspx" </w:instrText>
      </w:r>
      <w:r w:rsidR="00AE2955">
        <w:rPr>
          <w:rStyle w:val="Hyperlink"/>
          <w:szCs w:val="22"/>
          <w:lang w:val="en-US"/>
        </w:rPr>
        <w:fldChar w:fldCharType="separate"/>
      </w:r>
      <w:proofErr w:type="spellStart"/>
      <w:r w:rsidRPr="004A6672">
        <w:rPr>
          <w:rStyle w:val="Hyperlink"/>
          <w:szCs w:val="22"/>
          <w:lang w:val="en-US"/>
        </w:rPr>
        <w:t>Parentline</w:t>
      </w:r>
      <w:proofErr w:type="spellEnd"/>
      <w:r w:rsidR="00AE2955">
        <w:rPr>
          <w:rStyle w:val="Hyperlink"/>
          <w:szCs w:val="22"/>
          <w:lang w:val="en-US"/>
        </w:rPr>
        <w:fldChar w:fldCharType="end"/>
      </w:r>
      <w:r w:rsidRPr="004A6672">
        <w:rPr>
          <w:szCs w:val="22"/>
          <w:lang w:val="en-US"/>
        </w:rPr>
        <w:t>: 13 22 89</w:t>
      </w:r>
      <w:r w:rsidRPr="004A6672">
        <w:rPr>
          <w:rFonts w:cs="Raavi"/>
          <w:szCs w:val="22"/>
          <w:cs/>
          <w:lang w:val="en-US" w:bidi="pa-IN"/>
        </w:rPr>
        <w:t xml:space="preserve"> ਨਾਲ ਵੀ ਸੰਪਰਕ ਕਰ ਸਕਦੇ ਹੋ </w:t>
      </w:r>
      <w:r w:rsidRPr="004A6672">
        <w:rPr>
          <w:szCs w:val="22"/>
          <w:lang w:val="en-US"/>
        </w:rPr>
        <w:t xml:space="preserve">– </w:t>
      </w:r>
      <w:r w:rsidRPr="004A6672">
        <w:rPr>
          <w:rFonts w:cs="Raavi"/>
          <w:szCs w:val="22"/>
          <w:cs/>
          <w:lang w:val="en-US" w:bidi="pa-IN"/>
        </w:rPr>
        <w:t>ਜਨਮ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 xml:space="preserve">ਤੋਂ ਲੈ ਕੇ </w:t>
      </w:r>
      <w:r w:rsidRPr="004A6672">
        <w:rPr>
          <w:szCs w:val="22"/>
          <w:lang w:val="en-US"/>
        </w:rPr>
        <w:t>18</w:t>
      </w:r>
      <w:r w:rsidRPr="004A6672">
        <w:rPr>
          <w:rFonts w:cs="Raavi"/>
          <w:szCs w:val="22"/>
          <w:cs/>
          <w:lang w:val="en-US" w:bidi="pa-IN"/>
        </w:rPr>
        <w:t xml:space="preserve"> ਸਾਲਾਂ ਦੀ ਉਮਰ ਦੇ ਬੱਚਿਆਂ ਦੇ ਮਾਪਿਆਂ ਅਤੇ ਸੰਭਾਲ ਕਰਨ</w:t>
      </w:r>
      <w:r w:rsidRPr="004A6672">
        <w:rPr>
          <w:rFonts w:cs="Raavi"/>
          <w:szCs w:val="22"/>
          <w:lang w:val="en-US" w:bidi="pa-IN"/>
        </w:rPr>
        <w:t xml:space="preserve"> </w:t>
      </w:r>
      <w:r w:rsidRPr="004A6672">
        <w:rPr>
          <w:rFonts w:cs="Raavi"/>
          <w:szCs w:val="22"/>
          <w:cs/>
          <w:lang w:val="en-US" w:bidi="pa-IN"/>
        </w:rPr>
        <w:t xml:space="preserve">ਵਾਲਿਆਂ ਵਾਸਤੇ ਫ਼ੋਨ ਸੇਵਾ। ਮਾਪਿਆਂ ਦੇ </w:t>
      </w:r>
      <w:r w:rsidR="00246C18" w:rsidRPr="004A6672">
        <w:rPr>
          <w:rFonts w:cs="Raavi" w:hint="cs"/>
          <w:szCs w:val="22"/>
          <w:cs/>
          <w:lang w:val="en-US" w:bidi="pa-IN"/>
        </w:rPr>
        <w:t>ਮੁੱਦਿ</w:t>
      </w:r>
      <w:r w:rsidRPr="004A6672">
        <w:rPr>
          <w:rFonts w:cs="Raavi"/>
          <w:szCs w:val="22"/>
          <w:cs/>
          <w:lang w:val="en-US" w:bidi="pa-IN"/>
        </w:rPr>
        <w:t>ਆਂ ਵਾਸਤੇ ਗੁਪਤ ਅਤੇ</w:t>
      </w:r>
      <w:r w:rsidRPr="004A6672">
        <w:rPr>
          <w:rFonts w:cs="Raavi"/>
          <w:szCs w:val="22"/>
          <w:lang w:val="en-US" w:bidi="pa-IN"/>
        </w:rPr>
        <w:t xml:space="preserve"> </w:t>
      </w:r>
      <w:r w:rsidR="00246C18" w:rsidRPr="004A6672">
        <w:rPr>
          <w:rFonts w:cs="Raavi" w:hint="cs"/>
          <w:szCs w:val="22"/>
          <w:cs/>
          <w:lang w:val="en-US" w:bidi="pa-IN"/>
        </w:rPr>
        <w:t>ਗੁੰਮ</w:t>
      </w:r>
      <w:r w:rsidRPr="004A6672">
        <w:rPr>
          <w:rFonts w:cs="Raavi"/>
          <w:szCs w:val="22"/>
          <w:cs/>
          <w:lang w:val="en-US" w:bidi="pa-IN"/>
        </w:rPr>
        <w:t>ਨਾਮ ਸਲਾਹ-ਮਸ਼ਵਰਾ ਅਤੇ ਸਹਾਇਤਾ ਦੀ ਪੇਸ਼ਕਸ਼ ਕਰਦੀ ਹੈ।</w:t>
      </w:r>
    </w:p>
    <w:p w14:paraId="2532A931" w14:textId="2B4EA151" w:rsidR="005036DD" w:rsidRPr="004A6672" w:rsidRDefault="005036DD" w:rsidP="00B57E9E">
      <w:pPr>
        <w:rPr>
          <w:szCs w:val="22"/>
          <w:lang w:val="en-US"/>
        </w:rPr>
      </w:pPr>
    </w:p>
    <w:p w14:paraId="735057EE" w14:textId="54242654" w:rsidR="00B57E9E" w:rsidRPr="004A6672" w:rsidRDefault="00AE2955" w:rsidP="00B57E9E">
      <w:pPr>
        <w:ind w:left="109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bookmarkStart w:id="0" w:name="_GoBack"/>
      <w:bookmarkEnd w:id="0"/>
    </w:p>
    <w:sectPr w:rsidR="00B57E9E" w:rsidRPr="004A6672" w:rsidSect="00B41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2DBF4" w14:textId="77777777" w:rsidR="00D706D5" w:rsidRDefault="00D706D5" w:rsidP="003967DD">
      <w:pPr>
        <w:spacing w:after="0"/>
      </w:pPr>
      <w:r>
        <w:separator/>
      </w:r>
    </w:p>
  </w:endnote>
  <w:endnote w:type="continuationSeparator" w:id="0">
    <w:p w14:paraId="6AB02B78" w14:textId="77777777" w:rsidR="00D706D5" w:rsidRDefault="00D706D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IC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EB4A40" w:rsidRDefault="00EB4A40" w:rsidP="00EB4A4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EB4A40" w:rsidRDefault="00EB4A4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EB4A40" w:rsidRDefault="00EB4A40" w:rsidP="00EB4A4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95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EB4A40" w:rsidRDefault="00EB4A40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1BB6" w14:textId="77777777" w:rsidR="00EB4A40" w:rsidRDefault="00EB4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90C7" w14:textId="77777777" w:rsidR="00D706D5" w:rsidRDefault="00D706D5" w:rsidP="003967DD">
      <w:pPr>
        <w:spacing w:after="0"/>
      </w:pPr>
      <w:r>
        <w:separator/>
      </w:r>
    </w:p>
  </w:footnote>
  <w:footnote w:type="continuationSeparator" w:id="0">
    <w:p w14:paraId="7D4F0820" w14:textId="77777777" w:rsidR="00D706D5" w:rsidRDefault="00D706D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3A87" w14:textId="77777777" w:rsidR="00EB4A40" w:rsidRDefault="00EB4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630820E" w:rsidR="00EB4A40" w:rsidRDefault="00EB4A4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DA4A" w14:textId="77777777" w:rsidR="00EB4A40" w:rsidRDefault="00EB4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2A35C63"/>
    <w:multiLevelType w:val="hybridMultilevel"/>
    <w:tmpl w:val="135E3CA6"/>
    <w:lvl w:ilvl="0" w:tplc="1130D2E8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C6C88AC0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6E74BF12">
      <w:numFmt w:val="bullet"/>
      <w:lvlText w:val="•"/>
      <w:lvlJc w:val="left"/>
      <w:pPr>
        <w:ind w:left="1329" w:hanging="284"/>
      </w:pPr>
      <w:rPr>
        <w:rFonts w:hint="default"/>
        <w:lang w:val="en-US" w:eastAsia="en-US" w:bidi="ar-SA"/>
      </w:rPr>
    </w:lvl>
    <w:lvl w:ilvl="3" w:tplc="CBCE2AEE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4" w:tplc="58787B92">
      <w:numFmt w:val="bullet"/>
      <w:lvlText w:val="•"/>
      <w:lvlJc w:val="left"/>
      <w:pPr>
        <w:ind w:left="2259" w:hanging="284"/>
      </w:pPr>
      <w:rPr>
        <w:rFonts w:hint="default"/>
        <w:lang w:val="en-US" w:eastAsia="en-US" w:bidi="ar-SA"/>
      </w:rPr>
    </w:lvl>
    <w:lvl w:ilvl="5" w:tplc="1E9EF4F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6" w:tplc="1674DA72"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 w:tplc="FE3855B2">
      <w:numFmt w:val="bullet"/>
      <w:lvlText w:val="•"/>
      <w:lvlJc w:val="left"/>
      <w:pPr>
        <w:ind w:left="3653" w:hanging="284"/>
      </w:pPr>
      <w:rPr>
        <w:rFonts w:hint="default"/>
        <w:lang w:val="en-US" w:eastAsia="en-US" w:bidi="ar-SA"/>
      </w:rPr>
    </w:lvl>
    <w:lvl w:ilvl="8" w:tplc="27C07D3E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3"/>
  </w:num>
  <w:num w:numId="15">
    <w:abstractNumId w:val="16"/>
  </w:num>
  <w:num w:numId="16">
    <w:abstractNumId w:val="20"/>
  </w:num>
  <w:num w:numId="17">
    <w:abstractNumId w:val="17"/>
  </w:num>
  <w:num w:numId="18">
    <w:abstractNumId w:val="25"/>
  </w:num>
  <w:num w:numId="19">
    <w:abstractNumId w:val="21"/>
  </w:num>
  <w:num w:numId="20">
    <w:abstractNumId w:val="15"/>
  </w:num>
  <w:num w:numId="21">
    <w:abstractNumId w:val="13"/>
  </w:num>
  <w:num w:numId="22">
    <w:abstractNumId w:val="24"/>
  </w:num>
  <w:num w:numId="23">
    <w:abstractNumId w:val="19"/>
  </w:num>
  <w:num w:numId="24">
    <w:abstractNumId w:val="1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1594D"/>
    <w:rsid w:val="00063A39"/>
    <w:rsid w:val="000675BF"/>
    <w:rsid w:val="000A47D4"/>
    <w:rsid w:val="00122369"/>
    <w:rsid w:val="00196A00"/>
    <w:rsid w:val="0022129C"/>
    <w:rsid w:val="00246C18"/>
    <w:rsid w:val="002A4A96"/>
    <w:rsid w:val="002E3BED"/>
    <w:rsid w:val="00312720"/>
    <w:rsid w:val="003967DD"/>
    <w:rsid w:val="003C0943"/>
    <w:rsid w:val="00463806"/>
    <w:rsid w:val="00497FFE"/>
    <w:rsid w:val="004A6672"/>
    <w:rsid w:val="004B2ED6"/>
    <w:rsid w:val="004F49E2"/>
    <w:rsid w:val="005036DD"/>
    <w:rsid w:val="00584366"/>
    <w:rsid w:val="005C5C26"/>
    <w:rsid w:val="005D0FF4"/>
    <w:rsid w:val="00624A55"/>
    <w:rsid w:val="006332D9"/>
    <w:rsid w:val="00657148"/>
    <w:rsid w:val="006A25AC"/>
    <w:rsid w:val="006B43FB"/>
    <w:rsid w:val="006E2E76"/>
    <w:rsid w:val="00710751"/>
    <w:rsid w:val="0071231C"/>
    <w:rsid w:val="007A6334"/>
    <w:rsid w:val="007B556E"/>
    <w:rsid w:val="007D3E38"/>
    <w:rsid w:val="008746F7"/>
    <w:rsid w:val="00877059"/>
    <w:rsid w:val="00877D85"/>
    <w:rsid w:val="008A0492"/>
    <w:rsid w:val="008B1737"/>
    <w:rsid w:val="0093002E"/>
    <w:rsid w:val="0094760E"/>
    <w:rsid w:val="00970EA5"/>
    <w:rsid w:val="00985DC7"/>
    <w:rsid w:val="009B3308"/>
    <w:rsid w:val="009B4FB6"/>
    <w:rsid w:val="009B5D85"/>
    <w:rsid w:val="009C04AB"/>
    <w:rsid w:val="00A31926"/>
    <w:rsid w:val="00AD6FDD"/>
    <w:rsid w:val="00AE2955"/>
    <w:rsid w:val="00AF2E0F"/>
    <w:rsid w:val="00B25FFF"/>
    <w:rsid w:val="00B41575"/>
    <w:rsid w:val="00B42A1B"/>
    <w:rsid w:val="00B57E9E"/>
    <w:rsid w:val="00B76695"/>
    <w:rsid w:val="00B8120E"/>
    <w:rsid w:val="00C22AC2"/>
    <w:rsid w:val="00CB1473"/>
    <w:rsid w:val="00D62B9D"/>
    <w:rsid w:val="00D706D5"/>
    <w:rsid w:val="00D80A22"/>
    <w:rsid w:val="00DC425A"/>
    <w:rsid w:val="00DE64A7"/>
    <w:rsid w:val="00E87D52"/>
    <w:rsid w:val="00EB4A40"/>
    <w:rsid w:val="00ED228E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customStyle="1" w:styleId="UnresolvedMention1">
    <w:name w:val="Unresolved Mention1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492"/>
    <w:rPr>
      <w:color w:val="87189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milingmind.com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wellbeing-advice-punjabi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B0C6AD6-2A91-4887-9033-4FB77B28FFE7}"/>
</file>

<file path=customXml/itemProps2.xml><?xml version="1.0" encoding="utf-8"?>
<ds:datastoreItem xmlns:ds="http://schemas.openxmlformats.org/officeDocument/2006/customXml" ds:itemID="{8D17143F-0284-44D8-AF5F-446D37CE7BE2}"/>
</file>

<file path=customXml/itemProps3.xml><?xml version="1.0" encoding="utf-8"?>
<ds:datastoreItem xmlns:ds="http://schemas.openxmlformats.org/officeDocument/2006/customXml" ds:itemID="{43F86437-21A2-457F-B9CA-FD2D82A1D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4691</Characters>
  <Application>Microsoft Office Word</Application>
  <DocSecurity>0</DocSecurity>
  <Lines>137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advice Punjabi</dc:title>
  <dc:subject/>
  <dc:creator/>
  <cp:keywords/>
  <dc:description/>
  <cp:lastModifiedBy/>
  <cp:revision>1</cp:revision>
  <dcterms:created xsi:type="dcterms:W3CDTF">2020-11-24T03:40:00Z</dcterms:created>
  <dcterms:modified xsi:type="dcterms:W3CDTF">2020-11-27T01:55:00Z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