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7534F" w14:textId="77777777" w:rsidR="00D730A7" w:rsidRPr="00D730A7" w:rsidRDefault="00F9635A" w:rsidP="00D730A7">
      <w:pPr>
        <w:pStyle w:val="Intro"/>
        <w:pBdr>
          <w:top w:val="single" w:sz="4" w:space="0" w:color="004EA8" w:themeColor="accent1"/>
        </w:pBdr>
        <w:rPr>
          <w:rFonts w:ascii="Nirmala UI" w:eastAsiaTheme="majorEastAsia" w:hAnsi="Nirmala UI" w:cs="Nirmala UI"/>
          <w:b/>
          <w:caps/>
          <w:sz w:val="20"/>
          <w:szCs w:val="20"/>
          <w:lang w:val="en-US"/>
        </w:rPr>
      </w:pPr>
      <w:r w:rsidRPr="00D730A7">
        <w:rPr>
          <w:rFonts w:ascii="Nirmala UI" w:eastAsiaTheme="majorEastAsia" w:hAnsi="Nirmala UI" w:cs="Nirmala UI"/>
          <w:b/>
          <w:bCs/>
          <w:caps/>
          <w:sz w:val="36"/>
          <w:szCs w:val="36"/>
          <w:cs/>
          <w:lang w:val="en-US" w:bidi="hi-IN"/>
        </w:rPr>
        <w:t>अपने</w:t>
      </w:r>
      <w:r w:rsidRPr="00D730A7">
        <w:rPr>
          <w:rFonts w:ascii="Nirmala UI" w:eastAsiaTheme="majorEastAsia" w:hAnsi="Nirmala UI" w:cs="Nirmala UI"/>
          <w:b/>
          <w:caps/>
          <w:sz w:val="36"/>
          <w:lang w:val="en-US"/>
        </w:rPr>
        <w:t xml:space="preserve"> </w:t>
      </w:r>
      <w:r w:rsidRPr="00D730A7">
        <w:rPr>
          <w:rFonts w:ascii="Nirmala UI" w:eastAsiaTheme="majorEastAsia" w:hAnsi="Nirmala UI" w:cs="Nirmala UI"/>
          <w:b/>
          <w:bCs/>
          <w:caps/>
          <w:sz w:val="36"/>
          <w:szCs w:val="36"/>
          <w:cs/>
          <w:lang w:val="en-US" w:bidi="hi-IN"/>
        </w:rPr>
        <w:t>बच्चों</w:t>
      </w:r>
      <w:r w:rsidRPr="00D730A7">
        <w:rPr>
          <w:rFonts w:ascii="Nirmala UI" w:eastAsiaTheme="majorEastAsia" w:hAnsi="Nirmala UI" w:cs="Nirmala UI"/>
          <w:b/>
          <w:caps/>
          <w:sz w:val="36"/>
          <w:lang w:val="en-US"/>
        </w:rPr>
        <w:t xml:space="preserve"> </w:t>
      </w:r>
      <w:r w:rsidRPr="00D730A7">
        <w:rPr>
          <w:rFonts w:ascii="Nirmala UI" w:eastAsiaTheme="majorEastAsia" w:hAnsi="Nirmala UI" w:cs="Nirmala UI"/>
          <w:b/>
          <w:bCs/>
          <w:caps/>
          <w:sz w:val="36"/>
          <w:szCs w:val="36"/>
          <w:cs/>
          <w:lang w:val="en-US" w:bidi="hi-IN"/>
        </w:rPr>
        <w:t>के</w:t>
      </w:r>
      <w:r w:rsidRPr="00D730A7">
        <w:rPr>
          <w:rFonts w:ascii="Nirmala UI" w:eastAsiaTheme="majorEastAsia" w:hAnsi="Nirmala UI" w:cs="Nirmala UI"/>
          <w:b/>
          <w:caps/>
          <w:sz w:val="36"/>
          <w:lang w:val="en-US"/>
        </w:rPr>
        <w:t xml:space="preserve"> </w:t>
      </w:r>
      <w:r w:rsidRPr="00D730A7">
        <w:rPr>
          <w:rFonts w:ascii="Nirmala UI" w:eastAsiaTheme="majorEastAsia" w:hAnsi="Nirmala UI" w:cs="Nirmala UI"/>
          <w:b/>
          <w:bCs/>
          <w:caps/>
          <w:sz w:val="36"/>
          <w:szCs w:val="36"/>
          <w:cs/>
          <w:lang w:val="en-US" w:bidi="hi-IN"/>
        </w:rPr>
        <w:t>कल्याण</w:t>
      </w:r>
      <w:r w:rsidRPr="00D730A7">
        <w:rPr>
          <w:rFonts w:ascii="Nirmala UI" w:eastAsiaTheme="majorEastAsia" w:hAnsi="Nirmala UI" w:cs="Nirmala UI"/>
          <w:b/>
          <w:caps/>
          <w:sz w:val="36"/>
          <w:lang w:val="en-US"/>
        </w:rPr>
        <w:t xml:space="preserve"> </w:t>
      </w:r>
      <w:r w:rsidRPr="00D730A7">
        <w:rPr>
          <w:rFonts w:ascii="Nirmala UI" w:eastAsiaTheme="majorEastAsia" w:hAnsi="Nirmala UI" w:cs="Nirmala UI"/>
          <w:b/>
          <w:bCs/>
          <w:caps/>
          <w:sz w:val="36"/>
          <w:szCs w:val="36"/>
          <w:cs/>
          <w:lang w:val="en-US" w:bidi="hi-IN"/>
        </w:rPr>
        <w:t>की</w:t>
      </w:r>
      <w:r w:rsidRPr="00D730A7">
        <w:rPr>
          <w:rFonts w:ascii="Nirmala UI" w:eastAsiaTheme="majorEastAsia" w:hAnsi="Nirmala UI" w:cs="Nirmala UI"/>
          <w:b/>
          <w:caps/>
          <w:sz w:val="36"/>
          <w:lang w:val="en-US"/>
        </w:rPr>
        <w:t xml:space="preserve"> </w:t>
      </w:r>
      <w:r w:rsidRPr="00D730A7">
        <w:rPr>
          <w:rFonts w:ascii="Nirmala UI" w:eastAsiaTheme="majorEastAsia" w:hAnsi="Nirmala UI" w:cs="Nirmala UI"/>
          <w:b/>
          <w:bCs/>
          <w:caps/>
          <w:sz w:val="36"/>
          <w:szCs w:val="36"/>
          <w:cs/>
          <w:lang w:val="en-US" w:bidi="hi-IN"/>
        </w:rPr>
        <w:t>देखभाल</w:t>
      </w:r>
      <w:r w:rsidRPr="00D730A7">
        <w:rPr>
          <w:rFonts w:ascii="Nirmala UI" w:eastAsiaTheme="majorEastAsia" w:hAnsi="Nirmala UI" w:cs="Nirmala UI"/>
          <w:b/>
          <w:caps/>
          <w:sz w:val="36"/>
          <w:lang w:val="en-US"/>
        </w:rPr>
        <w:t xml:space="preserve"> </w:t>
      </w:r>
      <w:r w:rsidRPr="00D730A7">
        <w:rPr>
          <w:rFonts w:ascii="Nirmala UI" w:eastAsiaTheme="majorEastAsia" w:hAnsi="Nirmala UI" w:cs="Nirmala UI"/>
          <w:b/>
          <w:bCs/>
          <w:caps/>
          <w:sz w:val="36"/>
          <w:szCs w:val="36"/>
          <w:cs/>
          <w:lang w:val="en-US" w:bidi="hi-IN"/>
        </w:rPr>
        <w:t>करना</w:t>
      </w:r>
      <w:r w:rsidRPr="00D730A7">
        <w:rPr>
          <w:rFonts w:ascii="Nirmala UI" w:eastAsiaTheme="majorEastAsia" w:hAnsi="Nirmala UI" w:cs="Nirmala UI"/>
          <w:b/>
          <w:caps/>
          <w:sz w:val="36"/>
          <w:lang w:val="en-US"/>
        </w:rPr>
        <w:cr/>
      </w:r>
    </w:p>
    <w:p w14:paraId="71312DAC" w14:textId="75E3516A" w:rsidR="00067AE8" w:rsidRPr="00D730A7" w:rsidRDefault="00067AE8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शारीरिक</w:t>
      </w:r>
      <w:r w:rsidRPr="00D730A7">
        <w:rPr>
          <w:rFonts w:ascii="Nirmala UI" w:hAnsi="Nirmala UI" w:cs="Nirmala UI"/>
          <w:b/>
          <w:lang w:val="en-US"/>
        </w:rPr>
        <w:t xml:space="preserve">,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मानसिक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भावनात्मक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स्वास्थ्य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संभव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होता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b/>
          <w:lang w:val="en-US"/>
        </w:rPr>
        <w:t xml:space="preserve"> </w:t>
      </w:r>
    </w:p>
    <w:p w14:paraId="2622E70F" w14:textId="70646BD4" w:rsidR="00067AE8" w:rsidRPr="00D730A7" w:rsidRDefault="00067AE8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बच्चों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युवाओं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सकारात्मक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निर्माण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निम्नलिखित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निर्माण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>:</w:t>
      </w:r>
    </w:p>
    <w:p w14:paraId="2407020B" w14:textId="1DF09343" w:rsidR="00067AE8" w:rsidRPr="00D730A7" w:rsidRDefault="00067AE8" w:rsidP="00D730A7">
      <w:pPr>
        <w:pStyle w:val="ListParagraph"/>
        <w:numPr>
          <w:ilvl w:val="0"/>
          <w:numId w:val="30"/>
        </w:numPr>
        <w:ind w:left="391" w:firstLine="0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भावनाओं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समझना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प्रबंधन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करना</w:t>
      </w:r>
    </w:p>
    <w:p w14:paraId="3BE6206F" w14:textId="3DA357CB" w:rsidR="00067AE8" w:rsidRPr="00D730A7" w:rsidRDefault="00067AE8" w:rsidP="00D730A7">
      <w:pPr>
        <w:pStyle w:val="ListParagraph"/>
        <w:numPr>
          <w:ilvl w:val="0"/>
          <w:numId w:val="30"/>
        </w:numPr>
        <w:ind w:left="391" w:firstLine="0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अच्छे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संबंध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होना</w:t>
      </w:r>
    </w:p>
    <w:p w14:paraId="23B6BAF7" w14:textId="03748E63" w:rsidR="00067AE8" w:rsidRPr="00D730A7" w:rsidRDefault="00067AE8" w:rsidP="00D730A7">
      <w:pPr>
        <w:pStyle w:val="ListParagraph"/>
        <w:numPr>
          <w:ilvl w:val="0"/>
          <w:numId w:val="30"/>
        </w:numPr>
        <w:ind w:left="391" w:firstLine="0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उपलब्धि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भावना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अनुभव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करना</w:t>
      </w:r>
    </w:p>
    <w:p w14:paraId="342F580B" w14:textId="2A3D51E9" w:rsidR="00067AE8" w:rsidRPr="00D730A7" w:rsidRDefault="00067AE8" w:rsidP="00D730A7">
      <w:pPr>
        <w:pStyle w:val="ListParagraph"/>
        <w:numPr>
          <w:ilvl w:val="0"/>
          <w:numId w:val="30"/>
        </w:numPr>
        <w:ind w:left="391" w:firstLine="0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प्रबलताओं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उपयोग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करना</w:t>
      </w:r>
    </w:p>
    <w:p w14:paraId="2A020ED7" w14:textId="4004D110" w:rsidR="00067AE8" w:rsidRPr="00D730A7" w:rsidRDefault="00067AE8" w:rsidP="00D730A7">
      <w:pPr>
        <w:pStyle w:val="ListParagraph"/>
        <w:numPr>
          <w:ilvl w:val="0"/>
          <w:numId w:val="30"/>
        </w:numPr>
        <w:ind w:left="391" w:firstLine="0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स्वास्थ्यप्रद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गतिविधियों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भाग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लेना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अच्छी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तरह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सोना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अच्छे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आहार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सेवन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करना</w:t>
      </w:r>
    </w:p>
    <w:p w14:paraId="1D03668C" w14:textId="6593ABCF" w:rsidR="00067AE8" w:rsidRPr="00D730A7" w:rsidRDefault="00067AE8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निर्माण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बनाए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रखने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घर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बहुत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कुछ</w:t>
      </w:r>
    </w:p>
    <w:p w14:paraId="5BC96EF4" w14:textId="77777777" w:rsidR="00067AE8" w:rsidRPr="00D730A7" w:rsidRDefault="00067AE8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Pr="00D730A7">
        <w:rPr>
          <w:rFonts w:ascii="Nirmala UI" w:hAnsi="Nirmala UI" w:cs="Nirmala UI"/>
          <w:lang w:val="en-US"/>
        </w:rPr>
        <w:t xml:space="preserve"> </w:t>
      </w:r>
    </w:p>
    <w:p w14:paraId="57006B78" w14:textId="77777777" w:rsidR="00067AE8" w:rsidRPr="00D730A7" w:rsidRDefault="00067AE8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प्रशंसा</w:t>
      </w:r>
      <w:r w:rsidRPr="00D730A7">
        <w:rPr>
          <w:rFonts w:ascii="Nirmala UI" w:hAnsi="Nirmala UI" w:cs="Nirmala UI"/>
          <w:b/>
          <w:lang w:val="en-US"/>
        </w:rPr>
        <w:t xml:space="preserve">,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प्रोत्साहन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सकारात्मक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ध्यान</w:t>
      </w:r>
    </w:p>
    <w:p w14:paraId="758FD24C" w14:textId="0CBD1F63" w:rsidR="00067AE8" w:rsidRPr="00D730A7" w:rsidRDefault="00067AE8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आपके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अच्छा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महसूस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प्रशंसा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जिससे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आत्म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सम्मान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आत्मविश्वास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बढ़ता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अच्छे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व्यवहार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प्रोत्साहन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29839C21" w14:textId="77777777" w:rsidR="00067AE8" w:rsidRPr="00D730A7" w:rsidRDefault="00067AE8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>:</w:t>
      </w:r>
    </w:p>
    <w:p w14:paraId="6BE69AB3" w14:textId="212BA2C8" w:rsidR="00067AE8" w:rsidRPr="00D730A7" w:rsidRDefault="00067AE8" w:rsidP="00D730A7">
      <w:pPr>
        <w:pStyle w:val="ListParagraph"/>
        <w:numPr>
          <w:ilvl w:val="0"/>
          <w:numId w:val="30"/>
        </w:numPr>
        <w:ind w:left="709" w:hanging="283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प्रशंसा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जब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बच्चा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ऐसे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व्यवहार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प्रदर्शित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जिन्हें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प्रोत्साहन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चाहते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चाहती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</w:p>
    <w:p w14:paraId="504A18D7" w14:textId="1664FE03" w:rsidR="00067AE8" w:rsidRPr="00D730A7" w:rsidRDefault="00067AE8" w:rsidP="00D730A7">
      <w:pPr>
        <w:pStyle w:val="ListParagraph"/>
        <w:numPr>
          <w:ilvl w:val="0"/>
          <w:numId w:val="30"/>
        </w:numPr>
        <w:ind w:left="709" w:hanging="283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ध्यान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खेल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खेल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मिलकर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कोई</w:t>
      </w:r>
      <w:r w:rsidR="008D1B2A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गतिविधि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दोस्ताना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मैसेज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भेज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अभिरुचियों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पूछ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</w:p>
    <w:p w14:paraId="501DC48B" w14:textId="0E5F5045" w:rsidR="00067AE8" w:rsidRPr="00D730A7" w:rsidRDefault="00067AE8" w:rsidP="00D730A7">
      <w:pPr>
        <w:pStyle w:val="ListParagraph"/>
        <w:numPr>
          <w:ilvl w:val="0"/>
          <w:numId w:val="30"/>
        </w:numPr>
        <w:ind w:left="709" w:hanging="283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किशोर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किशोरी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प्रबलताओं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प्रशंसा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</w:p>
    <w:p w14:paraId="2FA1D144" w14:textId="7F9DBFC5" w:rsidR="00067AE8" w:rsidRPr="00D730A7" w:rsidRDefault="00067AE8" w:rsidP="00D730A7">
      <w:pPr>
        <w:pStyle w:val="ListParagraph"/>
        <w:numPr>
          <w:ilvl w:val="0"/>
          <w:numId w:val="30"/>
        </w:numPr>
        <w:ind w:left="709" w:hanging="283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ऊपर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गर्व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74DFD2F9" w14:textId="77777777" w:rsidR="00EC2FB6" w:rsidRPr="00D730A7" w:rsidRDefault="00EC2FB6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सकारात्मक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आत्म</w:t>
      </w:r>
      <w:r w:rsidRPr="00D730A7">
        <w:rPr>
          <w:rFonts w:ascii="Nirmala UI" w:hAnsi="Nirmala UI" w:cs="Nirmala UI"/>
          <w:b/>
          <w:lang w:val="en-US"/>
        </w:rPr>
        <w:t>-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संवाद</w:t>
      </w:r>
      <w:r w:rsidRPr="00D730A7">
        <w:rPr>
          <w:rFonts w:ascii="Nirmala UI" w:hAnsi="Nirmala UI" w:cs="Nirmala UI"/>
          <w:b/>
          <w:lang w:val="en-US"/>
        </w:rPr>
        <w:t xml:space="preserve"> </w:t>
      </w:r>
    </w:p>
    <w:p w14:paraId="668FDE53" w14:textId="1C1E12CA" w:rsidR="00EC2FB6" w:rsidRPr="00D730A7" w:rsidRDefault="00EC2FB6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आत्म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संवाद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द्वारा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अंदर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आवाज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स्वयं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तरीका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जब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सकारात्मक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इसे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सकारात्मक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आत्म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संवाद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कहते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कैसा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महसूस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क्या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</w:p>
    <w:p w14:paraId="3851118F" w14:textId="77777777" w:rsidR="00EC2FB6" w:rsidRPr="00D730A7" w:rsidRDefault="00EC2FB6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lang w:val="en-US"/>
        </w:rPr>
        <w:t xml:space="preserve">-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इसपर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आत्म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संवाद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काफी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प्रभाव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पड़ता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4E4AD052" w14:textId="11CD4916" w:rsidR="00EC2FB6" w:rsidRPr="00D730A7" w:rsidRDefault="00EC2FB6" w:rsidP="00E645DC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दयाभाव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सकारात्मक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तरीके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प्रोत्साहन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उनके</w:t>
      </w:r>
    </w:p>
    <w:p w14:paraId="4021C13D" w14:textId="5C27FC88" w:rsidR="00EC2FB6" w:rsidRPr="00D730A7" w:rsidRDefault="00EC2FB6" w:rsidP="00E645DC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संवृ</w:t>
      </w:r>
      <w:r w:rsidR="0081393C">
        <w:rPr>
          <w:rFonts w:ascii="Nirmala UI" w:hAnsi="Nirmala UI" w:cs="Nirmala UI"/>
          <w:szCs w:val="22"/>
          <w:cs/>
          <w:lang w:val="en-US" w:bidi="hi-IN"/>
        </w:rPr>
        <w:t>द्धि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तनाव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प्रबंधन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मिल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जब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</w:p>
    <w:p w14:paraId="77502897" w14:textId="7D276F64" w:rsidR="00EC2FB6" w:rsidRPr="00D730A7" w:rsidRDefault="00EC2FB6" w:rsidP="00E645DC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दयाहीन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बोलते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हुए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सुनें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>:</w:t>
      </w:r>
    </w:p>
    <w:p w14:paraId="593228C2" w14:textId="6D5DF4E8" w:rsidR="00EC2FB6" w:rsidRPr="00D730A7" w:rsidRDefault="00EC2FB6" w:rsidP="00D730A7">
      <w:pPr>
        <w:pStyle w:val="ListParagraph"/>
        <w:numPr>
          <w:ilvl w:val="0"/>
          <w:numId w:val="27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इसके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ध्यान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</w:t>
      </w:r>
      <w:r w:rsidR="00E645DC">
        <w:rPr>
          <w:rFonts w:ascii="Nirmala UI" w:hAnsi="Nirmala UI" w:cs="Nirmala UI"/>
          <w:szCs w:val="22"/>
          <w:cs/>
          <w:lang w:val="en-US" w:bidi="hi-IN"/>
        </w:rPr>
        <w:t>कर्षि</w:t>
      </w:r>
      <w:r w:rsidR="00927036" w:rsidRPr="00D730A7">
        <w:rPr>
          <w:rFonts w:ascii="Nirmala UI" w:hAnsi="Nirmala UI" w:cs="Nirmala UI"/>
          <w:szCs w:val="22"/>
          <w:cs/>
          <w:lang w:val="en-US" w:bidi="hi-IN"/>
        </w:rPr>
        <w:t>त</w:t>
      </w:r>
      <w:r w:rsidR="00920035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="00920035" w:rsidRPr="00D730A7">
        <w:rPr>
          <w:rFonts w:ascii="Nirmala UI" w:hAnsi="Nirmala UI" w:cs="Nirmala UI"/>
          <w:lang w:val="en-US"/>
        </w:rPr>
        <w:t xml:space="preserve"> </w:t>
      </w:r>
      <w:r w:rsidR="002C476C">
        <w:rPr>
          <w:rFonts w:ascii="Nirmala UI" w:hAnsi="Nirmala UI" w:cs="Nirmala UI"/>
          <w:szCs w:val="22"/>
          <w:cs/>
          <w:lang w:val="en-US" w:bidi="hi-IN"/>
        </w:rPr>
        <w:t>हैं</w:t>
      </w:r>
    </w:p>
    <w:p w14:paraId="30ADEA20" w14:textId="25EADA0C" w:rsidR="00EC2FB6" w:rsidRPr="00D730A7" w:rsidRDefault="00EC2FB6" w:rsidP="00D730A7">
      <w:pPr>
        <w:pStyle w:val="ListParagraph"/>
        <w:numPr>
          <w:ilvl w:val="0"/>
          <w:numId w:val="27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उनसे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पूछ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रहे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क्या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वह</w:t>
      </w:r>
      <w:r w:rsidR="00927036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सच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</w:p>
    <w:p w14:paraId="3FB99B6B" w14:textId="1BC51A48" w:rsidR="00EC2FB6" w:rsidRPr="00D730A7" w:rsidRDefault="00EC2FB6" w:rsidP="00D730A7">
      <w:pPr>
        <w:pStyle w:val="ListParagraph"/>
        <w:numPr>
          <w:ilvl w:val="0"/>
          <w:numId w:val="27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अधिक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विचार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सोचने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="00927036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प्रोत्साहित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</w:p>
    <w:p w14:paraId="6ADADA66" w14:textId="1C460873" w:rsidR="00EC2FB6" w:rsidRPr="00D730A7" w:rsidRDefault="00EC2FB6" w:rsidP="00D730A7">
      <w:pPr>
        <w:pStyle w:val="ListParagraph"/>
        <w:numPr>
          <w:ilvl w:val="0"/>
          <w:numId w:val="27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इस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तरह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‘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बोलने</w:t>
      </w:r>
      <w:r w:rsidR="00927036" w:rsidRPr="00D730A7">
        <w:rPr>
          <w:rFonts w:ascii="Nirmala UI" w:hAnsi="Nirmala UI" w:cs="Nirmala UI"/>
          <w:lang w:val="en-US"/>
        </w:rPr>
        <w:t>’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="00927036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प्रोत्साहित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जिस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तरह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="00927036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सबसे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अच्छे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दोस्त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करेंगे</w:t>
      </w:r>
    </w:p>
    <w:p w14:paraId="63DC1A8A" w14:textId="641E9A3D" w:rsidR="005036DD" w:rsidRPr="00D730A7" w:rsidRDefault="00EC2FB6" w:rsidP="00D730A7">
      <w:pPr>
        <w:pStyle w:val="ListParagraph"/>
        <w:numPr>
          <w:ilvl w:val="0"/>
          <w:numId w:val="27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नियमित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रूप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प्रबलताओं</w:t>
      </w:r>
      <w:r w:rsidR="00927036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उपलब्धियों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याद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दिला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</w:p>
    <w:p w14:paraId="1CF21DF4" w14:textId="0CED32EE" w:rsidR="001013FE" w:rsidRPr="00D730A7" w:rsidRDefault="001013FE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lastRenderedPageBreak/>
        <w:t>अच्छे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संबंध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बनाए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रखें</w:t>
      </w:r>
      <w:r w:rsidRPr="00D730A7">
        <w:rPr>
          <w:rFonts w:ascii="Nirmala UI" w:hAnsi="Nirmala UI" w:cs="Nirmala UI"/>
          <w:b/>
          <w:lang w:val="en-US"/>
        </w:rPr>
        <w:t xml:space="preserve"> </w:t>
      </w:r>
    </w:p>
    <w:p w14:paraId="756E1106" w14:textId="3F546814" w:rsidR="001013FE" w:rsidRPr="00D730A7" w:rsidRDefault="001013FE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समर्थित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सकारात्मक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संबंध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होना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महत्वपूर्ण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1A8FFB1C" w14:textId="5F5431C3" w:rsidR="001013FE" w:rsidRPr="00D730A7" w:rsidRDefault="001013FE" w:rsidP="00D730A7">
      <w:pPr>
        <w:pStyle w:val="ListParagraph"/>
        <w:numPr>
          <w:ilvl w:val="0"/>
          <w:numId w:val="31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परिवार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यादों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कहानियों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बांटें</w:t>
      </w:r>
    </w:p>
    <w:p w14:paraId="20A11241" w14:textId="6056C488" w:rsidR="001013FE" w:rsidRPr="00D730A7" w:rsidRDefault="001013FE" w:rsidP="00D730A7">
      <w:pPr>
        <w:pStyle w:val="ListParagraph"/>
        <w:numPr>
          <w:ilvl w:val="0"/>
          <w:numId w:val="31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हरेक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बैठकर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भोजन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प्रयास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</w:t>
      </w:r>
    </w:p>
    <w:p w14:paraId="5E45FA1D" w14:textId="5620BBE8" w:rsidR="001013FE" w:rsidRPr="00D730A7" w:rsidRDefault="001013FE" w:rsidP="00D730A7">
      <w:pPr>
        <w:pStyle w:val="ListParagraph"/>
        <w:numPr>
          <w:ilvl w:val="0"/>
          <w:numId w:val="31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परिवार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प्रथाओं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दिनचर्याओं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बनाए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रखें</w:t>
      </w:r>
    </w:p>
    <w:p w14:paraId="322FCCB8" w14:textId="3701BB03" w:rsidR="00334540" w:rsidRPr="00D730A7" w:rsidRDefault="001013FE" w:rsidP="00D730A7">
      <w:pPr>
        <w:pStyle w:val="ListParagraph"/>
        <w:numPr>
          <w:ilvl w:val="0"/>
          <w:numId w:val="31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सामाजिक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जुड़ाव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="00334540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महत्वपूर्ण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दोस्तों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जुड़े</w:t>
      </w:r>
      <w:r w:rsidR="00334540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रहने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समर्थन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महत्वपूर्ण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</w:p>
    <w:p w14:paraId="532FA7B5" w14:textId="77777777" w:rsidR="00B25151" w:rsidRPr="00D730A7" w:rsidRDefault="00B25151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ध्यान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देना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या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संज्ञान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रखना</w:t>
      </w:r>
      <w:r w:rsidRPr="00D730A7">
        <w:rPr>
          <w:rFonts w:ascii="Nirmala UI" w:hAnsi="Nirmala UI" w:cs="Nirmala UI"/>
          <w:b/>
          <w:lang w:val="en-US"/>
        </w:rPr>
        <w:t xml:space="preserve"> </w:t>
      </w:r>
    </w:p>
    <w:p w14:paraId="24DE4936" w14:textId="77777777" w:rsidR="00B25151" w:rsidRPr="00D730A7" w:rsidRDefault="00B25151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संज्ञान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इस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ध्यान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रखना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होता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महसूस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क्या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देखते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सुनते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स्वाद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एवं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गंध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लेते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तेजी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बहुत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एक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विपरीत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संज्ञान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अर्थ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भविष्य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अतीत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सोचने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बजाय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वर्तमान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रहना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</w:p>
    <w:p w14:paraId="1F1B71D7" w14:textId="77777777" w:rsidR="00B25151" w:rsidRPr="00D730A7" w:rsidRDefault="00B25151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विचारों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भावनाओं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भी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अधिक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अवगत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होने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तनाव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एवं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चिंता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संज्ञान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हमारी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गति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मंद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विश्राम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शांति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बढ़ावा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Pr="00D730A7">
        <w:rPr>
          <w:rFonts w:ascii="Nirmala UI" w:hAnsi="Nirmala UI" w:cs="Nirmala UI"/>
          <w:lang w:val="en-US"/>
        </w:rPr>
        <w:t xml:space="preserve"> </w:t>
      </w:r>
    </w:p>
    <w:p w14:paraId="5EAAA656" w14:textId="2551ED40" w:rsidR="00B57E9E" w:rsidRPr="00D730A7" w:rsidRDefault="00B25151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बच्चों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युवाओं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संज्ञान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अधिक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जानकारी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प्राप्त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वेबसाइट</w:t>
      </w:r>
      <w:r w:rsidR="00B57E9E" w:rsidRPr="00D730A7">
        <w:rPr>
          <w:rFonts w:ascii="Nirmala UI" w:hAnsi="Nirmala UI" w:cs="Nirmala UI"/>
          <w:lang w:val="en-US"/>
        </w:rPr>
        <w:t xml:space="preserve">: </w:t>
      </w:r>
      <w:hyperlink r:id="rId11">
        <w:r w:rsidR="00B57E9E" w:rsidRPr="00D730A7">
          <w:rPr>
            <w:rStyle w:val="Hyperlink"/>
            <w:rFonts w:ascii="Nirmala UI" w:hAnsi="Nirmala UI" w:cs="Nirmala UI"/>
            <w:lang w:val="en-US"/>
          </w:rPr>
          <w:t>Smiling Minds</w:t>
        </w:r>
      </w:hyperlink>
      <w:r w:rsidRPr="00D730A7">
        <w:rPr>
          <w:rFonts w:ascii="Nirmala UI" w:hAnsi="Nirmala UI" w:cs="Nirmala UI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देखें।</w:t>
      </w:r>
    </w:p>
    <w:p w14:paraId="264EF0C6" w14:textId="77777777" w:rsidR="00D336EB" w:rsidRPr="00D730A7" w:rsidRDefault="00D336EB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दयाभाव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आभार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व्यक्त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अभ्यास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करे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</w:p>
    <w:p w14:paraId="37629517" w14:textId="28C078E1" w:rsidR="00B57E9E" w:rsidRPr="00D730A7" w:rsidRDefault="00C944C9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आभार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व्यक्त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ऐसे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लोगों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पहचान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अभिस्वीकृति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समय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निकालने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जिन्हें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प्रेम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जिनके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प्रति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कृतज्ञता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महसूस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आभार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काफी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बड़ा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प्रभाव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पड़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क्योंकि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संबंधों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सशक्त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तथा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अधिक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आशावादी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बनाता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5BFE6819" w14:textId="33297068" w:rsidR="00B57E9E" w:rsidRPr="00F61823" w:rsidRDefault="00C944C9" w:rsidP="00F61823">
      <w:pPr>
        <w:rPr>
          <w:rFonts w:ascii="Nirmala UI" w:hAnsi="Nirmala UI" w:cs="Nirmala UI"/>
          <w:lang w:val="en-US"/>
        </w:rPr>
      </w:pPr>
      <w:r w:rsidRPr="00F61823">
        <w:rPr>
          <w:rFonts w:ascii="Nirmala UI" w:hAnsi="Nirmala UI" w:cs="Nirmala UI"/>
          <w:szCs w:val="22"/>
          <w:cs/>
          <w:lang w:val="en-US" w:bidi="hi-IN"/>
        </w:rPr>
        <w:t>आप</w:t>
      </w:r>
      <w:r w:rsidRPr="00F61823">
        <w:rPr>
          <w:rFonts w:ascii="Nirmala UI" w:hAnsi="Nirmala UI" w:cs="Nirmala UI"/>
          <w:lang w:val="en-US"/>
        </w:rPr>
        <w:t xml:space="preserve"> </w:t>
      </w:r>
      <w:r w:rsidRPr="00F61823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F61823">
        <w:rPr>
          <w:rFonts w:ascii="Nirmala UI" w:hAnsi="Nirmala UI" w:cs="Nirmala UI"/>
          <w:lang w:val="en-US"/>
        </w:rPr>
        <w:t xml:space="preserve"> </w:t>
      </w:r>
      <w:r w:rsidRPr="00F61823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F61823">
        <w:rPr>
          <w:rFonts w:ascii="Nirmala UI" w:hAnsi="Nirmala UI" w:cs="Nirmala UI"/>
          <w:lang w:val="en-US"/>
        </w:rPr>
        <w:t>/</w:t>
      </w:r>
      <w:r w:rsidRPr="00F61823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F61823">
        <w:rPr>
          <w:rFonts w:ascii="Nirmala UI" w:hAnsi="Nirmala UI" w:cs="Nirmala UI"/>
          <w:lang w:val="en-US"/>
        </w:rPr>
        <w:t xml:space="preserve"> </w:t>
      </w:r>
      <w:r w:rsidRPr="00F61823">
        <w:rPr>
          <w:rFonts w:ascii="Nirmala UI" w:hAnsi="Nirmala UI" w:cs="Nirmala UI"/>
          <w:szCs w:val="22"/>
          <w:cs/>
          <w:lang w:val="en-US" w:bidi="hi-IN"/>
        </w:rPr>
        <w:t>के</w:t>
      </w:r>
      <w:r w:rsidRPr="00F61823">
        <w:rPr>
          <w:rFonts w:ascii="Nirmala UI" w:hAnsi="Nirmala UI" w:cs="Nirmala UI"/>
          <w:lang w:val="en-US"/>
        </w:rPr>
        <w:t xml:space="preserve"> </w:t>
      </w:r>
      <w:r w:rsidRPr="00F61823">
        <w:rPr>
          <w:rFonts w:ascii="Nirmala UI" w:hAnsi="Nirmala UI" w:cs="Nirmala UI"/>
          <w:szCs w:val="22"/>
          <w:cs/>
          <w:lang w:val="en-US" w:bidi="hi-IN"/>
        </w:rPr>
        <w:t>साथः</w:t>
      </w:r>
      <w:r w:rsidRPr="00F61823">
        <w:rPr>
          <w:rFonts w:ascii="Nirmala UI" w:hAnsi="Nirmala UI" w:cs="Nirmala UI"/>
          <w:lang w:val="en-US"/>
        </w:rPr>
        <w:t xml:space="preserve"> </w:t>
      </w:r>
    </w:p>
    <w:p w14:paraId="5CC4545F" w14:textId="731002F9" w:rsidR="00C944C9" w:rsidRPr="00D730A7" w:rsidRDefault="00C944C9" w:rsidP="00D730A7">
      <w:pPr>
        <w:pStyle w:val="ListParagraph"/>
        <w:numPr>
          <w:ilvl w:val="0"/>
          <w:numId w:val="34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खुशी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वाली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वस्तुओं</w:t>
      </w:r>
    </w:p>
    <w:p w14:paraId="72E59554" w14:textId="081D419B" w:rsidR="00C944C9" w:rsidRPr="00D730A7" w:rsidRDefault="00C944C9" w:rsidP="00D730A7">
      <w:pPr>
        <w:pStyle w:val="ListParagraph"/>
        <w:numPr>
          <w:ilvl w:val="0"/>
          <w:numId w:val="34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प्रेरणा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वाली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वस्तुओं</w:t>
      </w:r>
    </w:p>
    <w:p w14:paraId="6C9EA908" w14:textId="42CAF523" w:rsidR="00C944C9" w:rsidRPr="00D730A7" w:rsidRDefault="00C944C9" w:rsidP="00D730A7">
      <w:pPr>
        <w:pStyle w:val="ListParagraph"/>
        <w:numPr>
          <w:ilvl w:val="0"/>
          <w:numId w:val="34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उनका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परिपोषण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वाले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लोगों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वस्तुओं</w:t>
      </w:r>
    </w:p>
    <w:p w14:paraId="087771B9" w14:textId="54419648" w:rsidR="00C944C9" w:rsidRPr="00D730A7" w:rsidRDefault="00C944C9" w:rsidP="00D730A7">
      <w:pPr>
        <w:pStyle w:val="ListParagraph"/>
        <w:numPr>
          <w:ilvl w:val="0"/>
          <w:numId w:val="34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ऐसे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अनुभवों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विचारों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जिन्हें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अधिक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पसंद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करेंगे</w:t>
      </w:r>
    </w:p>
    <w:p w14:paraId="3E9CEE1A" w14:textId="77777777" w:rsidR="000A2A9E" w:rsidRDefault="00C944C9" w:rsidP="00D730A7">
      <w:pPr>
        <w:pStyle w:val="ListParagraph"/>
        <w:numPr>
          <w:ilvl w:val="0"/>
          <w:numId w:val="34"/>
        </w:numPr>
        <w:ind w:left="392" w:hanging="284"/>
        <w:contextualSpacing w:val="0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ठंडी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हवा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गर्म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मुस्कान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जैसी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छोटे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छोटी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सुखदायक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ध्यान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देने</w:t>
      </w:r>
      <w:r w:rsidRPr="00D730A7">
        <w:rPr>
          <w:rFonts w:ascii="Nirmala UI" w:hAnsi="Nirmala UI" w:cs="Nirmala UI"/>
          <w:lang w:val="en-US"/>
        </w:rPr>
        <w:t xml:space="preserve"> </w:t>
      </w:r>
    </w:p>
    <w:p w14:paraId="28CFE301" w14:textId="27B0A454" w:rsidR="00C944C9" w:rsidRPr="000A2A9E" w:rsidRDefault="00C944C9" w:rsidP="000A2A9E">
      <w:pPr>
        <w:rPr>
          <w:rFonts w:ascii="Nirmala UI" w:hAnsi="Nirmala UI" w:cs="Nirmala UI"/>
          <w:lang w:val="en-US"/>
        </w:rPr>
      </w:pPr>
      <w:r w:rsidRPr="000A2A9E">
        <w:rPr>
          <w:rFonts w:ascii="Nirmala UI" w:hAnsi="Nirmala UI" w:cs="Nirmala UI"/>
          <w:szCs w:val="22"/>
          <w:cs/>
          <w:lang w:val="en-US" w:bidi="hi-IN"/>
        </w:rPr>
        <w:t>के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करके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आभार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व्यक्त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समर्थन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दे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0A2A9E">
        <w:rPr>
          <w:rFonts w:ascii="Nirmala UI" w:hAnsi="Nirmala UI" w:cs="Nirmala UI"/>
          <w:lang w:val="en-US"/>
        </w:rPr>
        <w:t>/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0A2A9E">
        <w:rPr>
          <w:rFonts w:ascii="Nirmala UI" w:hAnsi="Nirmala UI" w:cs="Nirmala UI"/>
          <w:lang w:val="en-US"/>
        </w:rPr>
        <w:t xml:space="preserve"> </w:t>
      </w:r>
      <w:r w:rsidRPr="000A2A9E">
        <w:rPr>
          <w:rFonts w:ascii="Nirmala UI" w:hAnsi="Nirmala UI" w:cs="Nirmala UI"/>
          <w:szCs w:val="22"/>
          <w:cs/>
          <w:lang w:val="en-US" w:bidi="hi-IN"/>
        </w:rPr>
        <w:t>हैं।</w:t>
      </w:r>
    </w:p>
    <w:p w14:paraId="2144A355" w14:textId="109B81BB" w:rsidR="00C944C9" w:rsidRPr="00D730A7" w:rsidRDefault="0016135F" w:rsidP="00D730A7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szCs w:val="22"/>
          <w:cs/>
          <w:lang w:val="en-US" w:bidi="hi-IN"/>
        </w:rPr>
        <w:t>दू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सरों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प्रति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दयाभाव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रखना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भी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समर्थन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करता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आभार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="00C944C9" w:rsidRPr="00D730A7">
        <w:rPr>
          <w:rFonts w:ascii="Nirmala UI" w:hAnsi="Nirmala UI" w:cs="Nirmala UI"/>
          <w:lang w:val="en-US"/>
        </w:rPr>
        <w:t>-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दयाभाव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सहानुभूति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भावनाओं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बढ़ावा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देता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समुदाय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भावना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निर्मित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तनाव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कम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दयाभाव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देता</w:t>
      </w:r>
      <w:r w:rsidR="00C944C9" w:rsidRPr="00D730A7">
        <w:rPr>
          <w:rFonts w:ascii="Nirmala UI" w:hAnsi="Nirmala UI" w:cs="Nirmala UI"/>
          <w:lang w:val="en-US"/>
        </w:rPr>
        <w:t xml:space="preserve"> </w:t>
      </w:r>
      <w:r w:rsidR="00C944C9"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74575CA0" w14:textId="77777777" w:rsidR="00C944C9" w:rsidRPr="00D730A7" w:rsidRDefault="00C944C9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मिलकर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ऐसे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सभी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तरीकों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सूची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बनाएँ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जिनके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माध्यम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परिवार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दोस्तों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समुदाय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प्रति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दयाभाव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प्रदर्शित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दयाभाव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प्रदर्शित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मिलकर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कुछ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चयन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करें।</w:t>
      </w:r>
      <w:r w:rsidRPr="00D730A7">
        <w:rPr>
          <w:rFonts w:ascii="Nirmala UI" w:hAnsi="Nirmala UI" w:cs="Nirmala UI"/>
          <w:b/>
          <w:lang w:val="en-US"/>
        </w:rPr>
        <w:t xml:space="preserve"> </w:t>
      </w:r>
    </w:p>
    <w:p w14:paraId="711A33A2" w14:textId="63631778" w:rsidR="00DE38D2" w:rsidRPr="00D730A7" w:rsidRDefault="00DE38D2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खोज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प्रोत्साहन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दें</w:t>
      </w:r>
      <w:r w:rsidRPr="00D730A7">
        <w:rPr>
          <w:rFonts w:ascii="Nirmala UI" w:hAnsi="Nirmala UI" w:cs="Nirmala UI"/>
          <w:b/>
          <w:lang w:val="en-US"/>
        </w:rPr>
        <w:t xml:space="preserve"> </w:t>
      </w:r>
    </w:p>
    <w:p w14:paraId="748D5884" w14:textId="23DA2764" w:rsidR="007E56D8" w:rsidRPr="00D730A7" w:rsidRDefault="007E56D8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मांगना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कठिन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परंतु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="00EC7F2E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जानना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महत्वपूर्ण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गलत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नहीं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024B8201" w14:textId="788069A5" w:rsidR="0093002E" w:rsidRPr="00D730A7" w:rsidRDefault="007E56D8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अंदर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खोज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</w:t>
      </w:r>
      <w:r w:rsidR="00F3023B">
        <w:rPr>
          <w:rFonts w:ascii="Nirmala UI" w:hAnsi="Nirmala UI" w:cs="Nirmala UI"/>
          <w:szCs w:val="22"/>
          <w:cs/>
          <w:lang w:val="en-US" w:bidi="hi-IN"/>
        </w:rPr>
        <w:t>वृत्ति</w:t>
      </w:r>
      <w:r w:rsidR="00EC7F2E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="00EC7F2E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प्रोत्साहित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>:</w:t>
      </w:r>
    </w:p>
    <w:p w14:paraId="154C6463" w14:textId="194750EA" w:rsidR="00A90232" w:rsidRPr="00D730A7" w:rsidRDefault="00A90232" w:rsidP="00D730A7">
      <w:pPr>
        <w:numPr>
          <w:ilvl w:val="0"/>
          <w:numId w:val="26"/>
        </w:numPr>
        <w:ind w:left="392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उनसे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पूछें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सब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कुछ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कैसा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चल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रहा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</w:p>
    <w:p w14:paraId="028CF82A" w14:textId="7BF33719" w:rsidR="00A90232" w:rsidRPr="00D730A7" w:rsidRDefault="00A90232" w:rsidP="00D730A7">
      <w:pPr>
        <w:numPr>
          <w:ilvl w:val="0"/>
          <w:numId w:val="26"/>
        </w:numPr>
        <w:ind w:left="392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यदि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दुखी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निराश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महसूस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रहे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उन्हें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बताएँ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इसमें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कुछ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गलत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नहीं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</w:t>
      </w:r>
    </w:p>
    <w:p w14:paraId="1F76CF43" w14:textId="5FC4726F" w:rsidR="00A90232" w:rsidRPr="00D730A7" w:rsidRDefault="00A90232" w:rsidP="00D730A7">
      <w:pPr>
        <w:numPr>
          <w:ilvl w:val="0"/>
          <w:numId w:val="26"/>
        </w:numPr>
        <w:ind w:left="392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जब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समर्थन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अपेक्षा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करते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निर्णयात्मकता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बिना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सुनें</w:t>
      </w:r>
    </w:p>
    <w:p w14:paraId="62236D08" w14:textId="76B8289C" w:rsidR="0093002E" w:rsidRPr="00D730A7" w:rsidRDefault="00A90232" w:rsidP="00D730A7">
      <w:pPr>
        <w:numPr>
          <w:ilvl w:val="0"/>
          <w:numId w:val="26"/>
        </w:numPr>
        <w:ind w:left="392"/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किशोरों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किशोरियों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इस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जानकारी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प्रदान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आवश्यकता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होने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कहाँ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मिल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225B967E" w14:textId="440EF284" w:rsidR="004B5C03" w:rsidRPr="00D730A7" w:rsidRDefault="004B5C03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अधिक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जानकारी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देखें</w:t>
      </w:r>
      <w:r w:rsidRPr="00D730A7">
        <w:rPr>
          <w:rFonts w:ascii="Nirmala UI" w:hAnsi="Nirmala UI" w:cs="Nirmala UI"/>
          <w:lang w:val="en-US"/>
        </w:rPr>
        <w:t xml:space="preserve">: </w:t>
      </w:r>
      <w:hyperlink r:id="rId12" w:history="1"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अपने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बच्चे</w:t>
        </w:r>
        <w:r w:rsidRPr="00D730A7">
          <w:rPr>
            <w:rStyle w:val="Hyperlink"/>
            <w:rFonts w:ascii="Nirmala UI" w:hAnsi="Nirmala UI" w:cs="Nirmala UI"/>
            <w:lang w:val="en-US"/>
          </w:rPr>
          <w:t>/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बच्ची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के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मानसिक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स्वास्थ्य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की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देखभाल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करना</w:t>
        </w:r>
      </w:hyperlink>
    </w:p>
    <w:p w14:paraId="3989FF91" w14:textId="6D8EA7FD" w:rsidR="004B5C03" w:rsidRPr="00D730A7" w:rsidRDefault="004B5C03" w:rsidP="00D730A7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नियम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सीमाएँ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निर्धारित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करें</w:t>
      </w:r>
    </w:p>
    <w:p w14:paraId="17913645" w14:textId="56B063E0" w:rsidR="004B5C03" w:rsidRPr="00D730A7" w:rsidRDefault="004B5C03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स्पष्ट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नियम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एवं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सीमाएँ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युवाओं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सुरक्षित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महसूस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सहायता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</w:p>
    <w:p w14:paraId="39C4E27D" w14:textId="51319865" w:rsidR="00463C1F" w:rsidRPr="00D730A7" w:rsidRDefault="004B5C03" w:rsidP="00D730A7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नियम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निर्धारित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शामिल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इससे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द्वारा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नियमों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पालन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जाने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संभावना</w:t>
      </w:r>
      <w:r w:rsidR="00463C1F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बढ़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जाएगी।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द्वारा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बढ़ती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हुई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परिपक्वता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="00463C1F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सम्मान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प्रदर्शित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एक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तरीका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नियमों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="00463C1F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करना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0BCA0817" w14:textId="6E58B462" w:rsidR="00797524" w:rsidRDefault="00463C1F" w:rsidP="008D0F88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अधिक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जानकारी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देखें</w:t>
      </w:r>
      <w:r w:rsidRPr="00D730A7">
        <w:rPr>
          <w:rFonts w:ascii="Nirmala UI" w:hAnsi="Nirmala UI" w:cs="Nirmala UI"/>
          <w:lang w:val="en-US"/>
        </w:rPr>
        <w:t xml:space="preserve">: </w:t>
      </w:r>
      <w:hyperlink r:id="rId13" w:history="1"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अपने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बच्चे</w:t>
        </w:r>
        <w:r w:rsidRPr="00D730A7">
          <w:rPr>
            <w:rStyle w:val="Hyperlink"/>
            <w:rFonts w:ascii="Nirmala UI" w:hAnsi="Nirmala UI" w:cs="Nirmala UI"/>
            <w:lang w:val="en-US"/>
          </w:rPr>
          <w:t>/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बच्ची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के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मानसिक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स्वास्थ्य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की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देखभाल</w:t>
        </w:r>
        <w:r w:rsidRPr="00D730A7">
          <w:rPr>
            <w:rStyle w:val="Hyperlink"/>
            <w:rFonts w:ascii="Nirmala UI" w:hAnsi="Nirmala UI" w:cs="Nirmala UI"/>
            <w:lang w:val="en-US"/>
          </w:rPr>
          <w:t xml:space="preserve"> </w:t>
        </w:r>
        <w:r w:rsidRPr="00D730A7">
          <w:rPr>
            <w:rStyle w:val="Hyperlink"/>
            <w:rFonts w:ascii="Nirmala UI" w:hAnsi="Nirmala UI" w:cs="Nirmala UI"/>
            <w:szCs w:val="22"/>
            <w:cs/>
            <w:lang w:val="en-US" w:bidi="hi-IN"/>
          </w:rPr>
          <w:t>करना</w:t>
        </w:r>
      </w:hyperlink>
      <w:r w:rsidRPr="00D730A7">
        <w:rPr>
          <w:rFonts w:ascii="Nirmala UI" w:hAnsi="Nirmala UI" w:cs="Nirmala UI"/>
          <w:szCs w:val="22"/>
          <w:cs/>
          <w:lang w:val="en-US" w:bidi="hi-IN"/>
        </w:rPr>
        <w:t>।</w:t>
      </w:r>
    </w:p>
    <w:p w14:paraId="73697C53" w14:textId="7956A377" w:rsidR="00694844" w:rsidRPr="00D730A7" w:rsidRDefault="00694844" w:rsidP="008D0F88">
      <w:pPr>
        <w:rPr>
          <w:rFonts w:ascii="Nirmala UI" w:hAnsi="Nirmala UI" w:cs="Nirmala UI"/>
          <w:b/>
          <w:lang w:val="en-US"/>
        </w:rPr>
      </w:pP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b/>
          <w:lang w:val="en-US"/>
        </w:rPr>
        <w:t>/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समर्थन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प्राप्त</w:t>
      </w:r>
      <w:r w:rsidRPr="00D730A7">
        <w:rPr>
          <w:rFonts w:ascii="Nirmala UI" w:hAnsi="Nirmala UI" w:cs="Nirmala UI"/>
          <w:b/>
          <w:lang w:val="en-US"/>
        </w:rPr>
        <w:t xml:space="preserve"> </w:t>
      </w:r>
      <w:r w:rsidRPr="00D730A7">
        <w:rPr>
          <w:rFonts w:ascii="Nirmala UI" w:hAnsi="Nirmala UI" w:cs="Nirmala UI"/>
          <w:b/>
          <w:bCs/>
          <w:szCs w:val="22"/>
          <w:cs/>
          <w:lang w:val="en-US" w:bidi="hi-IN"/>
        </w:rPr>
        <w:t>करना</w:t>
      </w:r>
    </w:p>
    <w:p w14:paraId="231B8AED" w14:textId="3F0C8AC0" w:rsidR="00F048A0" w:rsidRPr="00D730A7" w:rsidRDefault="00F048A0" w:rsidP="00797524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यदि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बारे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में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चितिंत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हैं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तो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अपने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बच्चे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स्कूल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संपर्क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करें।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उनके</w:t>
      </w:r>
    </w:p>
    <w:p w14:paraId="7BD50307" w14:textId="38B97F01" w:rsidR="0093002E" w:rsidRPr="00D730A7" w:rsidRDefault="00F048A0" w:rsidP="00797524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कक्षा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शिक्षक</w:t>
      </w:r>
      <w:r w:rsidRPr="00D730A7">
        <w:rPr>
          <w:rFonts w:ascii="Nirmala UI" w:hAnsi="Nirmala UI" w:cs="Nirmala UI"/>
          <w:lang w:val="en-US"/>
        </w:rPr>
        <w:t>/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कक्षा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शिक्षिका</w:t>
      </w:r>
      <w:r w:rsidRPr="00D730A7">
        <w:rPr>
          <w:rFonts w:ascii="Nirmala UI" w:hAnsi="Nirmala UI" w:cs="Nirmala UI"/>
          <w:lang w:val="en-US"/>
        </w:rPr>
        <w:t xml:space="preserve">,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कक्षा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स्तर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समन्वयक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या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कल्याण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अग्रणी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साथ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आरंभ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करें।</w:t>
      </w:r>
    </w:p>
    <w:p w14:paraId="3D8A0421" w14:textId="598B6E71" w:rsidR="00617549" w:rsidRPr="00D730A7" w:rsidRDefault="00617549" w:rsidP="00797524">
      <w:pPr>
        <w:rPr>
          <w:rFonts w:ascii="Nirmala UI" w:hAnsi="Nirmala UI" w:cs="Nirmala UI"/>
          <w:lang w:val="en-US"/>
        </w:rPr>
      </w:pPr>
      <w:r w:rsidRPr="00D730A7">
        <w:rPr>
          <w:rFonts w:ascii="Nirmala UI" w:hAnsi="Nirmala UI" w:cs="Nirmala UI"/>
          <w:szCs w:val="22"/>
          <w:cs/>
          <w:lang w:val="en-US" w:bidi="hi-IN"/>
        </w:rPr>
        <w:t>आप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जन्म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लेकर</w:t>
      </w:r>
      <w:r w:rsidRPr="00D730A7">
        <w:rPr>
          <w:rFonts w:ascii="Nirmala UI" w:hAnsi="Nirmala UI" w:cs="Nirmala UI"/>
          <w:lang w:val="en-US"/>
        </w:rPr>
        <w:t xml:space="preserve"> 18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वर्ष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तक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की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आयु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बच्चों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माता</w:t>
      </w:r>
      <w:r w:rsidRPr="00D730A7">
        <w:rPr>
          <w:rFonts w:ascii="Nirmala UI" w:hAnsi="Nirmala UI" w:cs="Nirmala UI"/>
          <w:lang w:val="en-US"/>
        </w:rPr>
        <w:t>-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पिता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देखभालकर्ताओं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उपलब्ध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फोन</w:t>
      </w:r>
      <w:r w:rsidRPr="00D730A7">
        <w:rPr>
          <w:rFonts w:ascii="Nirmala UI" w:hAnsi="Nirmala UI" w:cs="Nirmala UI"/>
          <w:lang w:val="en-US"/>
        </w:rPr>
        <w:t xml:space="preserve"> </w:t>
      </w:r>
      <w:r w:rsidRPr="00D730A7">
        <w:rPr>
          <w:rFonts w:ascii="Nirmala UI" w:hAnsi="Nirmala UI" w:cs="Nirmala UI"/>
          <w:szCs w:val="22"/>
          <w:cs/>
          <w:lang w:val="en-US" w:bidi="hi-IN"/>
        </w:rPr>
        <w:t>सेवा</w:t>
      </w:r>
    </w:p>
    <w:p w14:paraId="2E45E75F" w14:textId="6D74484D" w:rsidR="00617549" w:rsidRPr="00D730A7" w:rsidRDefault="0005512E" w:rsidP="00797524">
      <w:pPr>
        <w:rPr>
          <w:rFonts w:ascii="Nirmala UI" w:hAnsi="Nirmala UI" w:cs="Nirmala UI"/>
          <w:lang w:val="en-US"/>
        </w:rPr>
      </w:pPr>
      <w:hyperlink r:id="rId14" w:history="1">
        <w:proofErr w:type="spellStart"/>
        <w:r w:rsidR="00617549" w:rsidRPr="00D730A7">
          <w:rPr>
            <w:rStyle w:val="Hyperlink"/>
            <w:rFonts w:ascii="Nirmala UI" w:hAnsi="Nirmala UI" w:cs="Nirmala UI"/>
            <w:lang w:val="en-US"/>
          </w:rPr>
          <w:t>Parentline</w:t>
        </w:r>
        <w:proofErr w:type="spellEnd"/>
      </w:hyperlink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से</w:t>
      </w:r>
      <w:r w:rsidR="00617549" w:rsidRPr="00D730A7">
        <w:rPr>
          <w:rFonts w:ascii="Nirmala UI" w:hAnsi="Nirmala UI" w:cs="Nirmala UI"/>
          <w:lang w:val="en-US"/>
        </w:rPr>
        <w:t xml:space="preserve"> 13 22 89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पर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संपर्क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भी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कर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सकते</w:t>
      </w:r>
      <w:r w:rsidR="00617549" w:rsidRPr="00D730A7">
        <w:rPr>
          <w:rFonts w:ascii="Nirmala UI" w:hAnsi="Nirmala UI" w:cs="Nirmala UI"/>
          <w:lang w:val="en-US"/>
        </w:rPr>
        <w:t>/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सकती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हैं।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यह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सेवा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माततृ्व</w:t>
      </w:r>
      <w:r w:rsidR="00617549" w:rsidRPr="00D730A7">
        <w:rPr>
          <w:rFonts w:ascii="Nirmala UI" w:hAnsi="Nirmala UI" w:cs="Nirmala UI"/>
          <w:lang w:val="en-US"/>
        </w:rPr>
        <w:t>-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पैततृ्व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के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लिए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गोपनीय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और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अनाम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परामर्श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एवं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समर्थन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प्रदान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करती</w:t>
      </w:r>
      <w:r w:rsidR="00617549" w:rsidRPr="00D730A7">
        <w:rPr>
          <w:rFonts w:ascii="Nirmala UI" w:hAnsi="Nirmala UI" w:cs="Nirmala UI"/>
          <w:lang w:val="en-US"/>
        </w:rPr>
        <w:t xml:space="preserve"> </w:t>
      </w:r>
      <w:r w:rsidR="00617549" w:rsidRPr="00D730A7">
        <w:rPr>
          <w:rFonts w:ascii="Nirmala UI" w:hAnsi="Nirmala UI" w:cs="Nirmala UI"/>
          <w:szCs w:val="22"/>
          <w:cs/>
          <w:lang w:val="en-US" w:bidi="hi-IN"/>
        </w:rPr>
        <w:t>है।</w:t>
      </w:r>
    </w:p>
    <w:p w14:paraId="2532A931" w14:textId="56126C3A" w:rsidR="005036DD" w:rsidRPr="00D730A7" w:rsidRDefault="0005512E" w:rsidP="00D730A7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</w:t>
      </w:r>
      <w:bookmarkStart w:id="0" w:name="_GoBack"/>
      <w:bookmarkEnd w:id="0"/>
    </w:p>
    <w:p w14:paraId="735057EE" w14:textId="77777777" w:rsidR="00B57E9E" w:rsidRPr="00D730A7" w:rsidRDefault="00B57E9E" w:rsidP="00D730A7">
      <w:pPr>
        <w:ind w:left="109"/>
        <w:rPr>
          <w:rFonts w:ascii="Nirmala UI" w:hAnsi="Nirmala UI" w:cs="Nirmala UI"/>
          <w:lang w:val="en-US"/>
        </w:rPr>
      </w:pPr>
    </w:p>
    <w:sectPr w:rsidR="00B57E9E" w:rsidRPr="00D730A7" w:rsidSect="00B41575">
      <w:headerReference w:type="default" r:id="rId15"/>
      <w:footerReference w:type="even" r:id="rId16"/>
      <w:footerReference w:type="default" r:id="rId17"/>
      <w:pgSz w:w="11900" w:h="16840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272DC" w14:textId="77777777" w:rsidR="006A297D" w:rsidRDefault="006A297D" w:rsidP="003967DD">
      <w:pPr>
        <w:spacing w:after="0"/>
      </w:pPr>
      <w:r>
        <w:separator/>
      </w:r>
    </w:p>
  </w:endnote>
  <w:endnote w:type="continuationSeparator" w:id="0">
    <w:p w14:paraId="08145C9A" w14:textId="77777777" w:rsidR="006A297D" w:rsidRDefault="006A297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IC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CB0590" w:rsidRDefault="00CB0590" w:rsidP="00D336E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CB0590" w:rsidRDefault="00CB0590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CB0590" w:rsidRPr="005D1369" w:rsidRDefault="00CB0590" w:rsidP="00D336EB">
    <w:pPr>
      <w:pStyle w:val="Footer"/>
      <w:framePr w:wrap="none" w:vAnchor="text" w:hAnchor="margin" w:y="1"/>
      <w:rPr>
        <w:rStyle w:val="PageNumber"/>
        <w:rFonts w:ascii="Nirmala UI" w:hAnsi="Nirmala UI" w:cs="Nirmala UI"/>
      </w:rPr>
    </w:pPr>
    <w:r w:rsidRPr="005D1369">
      <w:rPr>
        <w:rStyle w:val="PageNumber"/>
        <w:rFonts w:ascii="Nirmala UI" w:hAnsi="Nirmala UI" w:cs="Nirmala UI"/>
      </w:rPr>
      <w:fldChar w:fldCharType="begin"/>
    </w:r>
    <w:r w:rsidRPr="005D1369">
      <w:rPr>
        <w:rStyle w:val="PageNumber"/>
        <w:rFonts w:ascii="Nirmala UI" w:hAnsi="Nirmala UI" w:cs="Nirmala UI"/>
      </w:rPr>
      <w:instrText xml:space="preserve">PAGE  </w:instrText>
    </w:r>
    <w:r w:rsidRPr="005D1369">
      <w:rPr>
        <w:rStyle w:val="PageNumber"/>
        <w:rFonts w:ascii="Nirmala UI" w:hAnsi="Nirmala UI" w:cs="Nirmala UI"/>
      </w:rPr>
      <w:fldChar w:fldCharType="separate"/>
    </w:r>
    <w:r w:rsidR="0005512E">
      <w:rPr>
        <w:rStyle w:val="PageNumber"/>
        <w:rFonts w:ascii="Nirmala UI" w:hAnsi="Nirmala UI" w:cs="Nirmala UI"/>
        <w:noProof/>
      </w:rPr>
      <w:t>2</w:t>
    </w:r>
    <w:r w:rsidRPr="005D1369">
      <w:rPr>
        <w:rStyle w:val="PageNumber"/>
        <w:rFonts w:ascii="Nirmala UI" w:hAnsi="Nirmala UI" w:cs="Nirmala UI"/>
      </w:rPr>
      <w:fldChar w:fldCharType="end"/>
    </w:r>
  </w:p>
  <w:p w14:paraId="0CD3DEB7" w14:textId="77777777" w:rsidR="00CB0590" w:rsidRDefault="00CB0590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D24DF" w14:textId="77777777" w:rsidR="006A297D" w:rsidRDefault="006A297D" w:rsidP="003967DD">
      <w:pPr>
        <w:spacing w:after="0"/>
      </w:pPr>
      <w:r>
        <w:separator/>
      </w:r>
    </w:p>
  </w:footnote>
  <w:footnote w:type="continuationSeparator" w:id="0">
    <w:p w14:paraId="499DEF3C" w14:textId="77777777" w:rsidR="006A297D" w:rsidRDefault="006A297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630820E" w:rsidR="00CB0590" w:rsidRDefault="00CB059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919A0"/>
    <w:multiLevelType w:val="hybridMultilevel"/>
    <w:tmpl w:val="757A4194"/>
    <w:lvl w:ilvl="0" w:tplc="40C2A87C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0944B010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 w:tplc="EF727178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3" w:tplc="908016CA">
      <w:numFmt w:val="bullet"/>
      <w:lvlText w:val="•"/>
      <w:lvlJc w:val="left"/>
      <w:pPr>
        <w:ind w:left="1813" w:hanging="284"/>
      </w:pPr>
      <w:rPr>
        <w:rFonts w:hint="default"/>
        <w:lang w:val="en-US" w:eastAsia="en-US" w:bidi="ar-SA"/>
      </w:rPr>
    </w:lvl>
    <w:lvl w:ilvl="4" w:tplc="A0625688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5" w:tplc="13F28270">
      <w:numFmt w:val="bullet"/>
      <w:lvlText w:val="•"/>
      <w:lvlJc w:val="left"/>
      <w:pPr>
        <w:ind w:left="2755" w:hanging="284"/>
      </w:pPr>
      <w:rPr>
        <w:rFonts w:hint="default"/>
        <w:lang w:val="en-US" w:eastAsia="en-US" w:bidi="ar-SA"/>
      </w:rPr>
    </w:lvl>
    <w:lvl w:ilvl="6" w:tplc="95567B64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7" w:tplc="4204FD90"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8" w:tplc="49FCC3AC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2A35C63"/>
    <w:multiLevelType w:val="hybridMultilevel"/>
    <w:tmpl w:val="135E3CA6"/>
    <w:lvl w:ilvl="0" w:tplc="1130D2E8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C6C88AC0">
      <w:numFmt w:val="bullet"/>
      <w:lvlText w:val="•"/>
      <w:lvlJc w:val="left"/>
      <w:pPr>
        <w:ind w:left="864" w:hanging="284"/>
      </w:pPr>
      <w:rPr>
        <w:rFonts w:hint="default"/>
        <w:lang w:val="en-US" w:eastAsia="en-US" w:bidi="ar-SA"/>
      </w:rPr>
    </w:lvl>
    <w:lvl w:ilvl="2" w:tplc="6E74BF12">
      <w:numFmt w:val="bullet"/>
      <w:lvlText w:val="•"/>
      <w:lvlJc w:val="left"/>
      <w:pPr>
        <w:ind w:left="1329" w:hanging="284"/>
      </w:pPr>
      <w:rPr>
        <w:rFonts w:hint="default"/>
        <w:lang w:val="en-US" w:eastAsia="en-US" w:bidi="ar-SA"/>
      </w:rPr>
    </w:lvl>
    <w:lvl w:ilvl="3" w:tplc="CBCE2AEE"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4" w:tplc="58787B92">
      <w:numFmt w:val="bullet"/>
      <w:lvlText w:val="•"/>
      <w:lvlJc w:val="left"/>
      <w:pPr>
        <w:ind w:left="2259" w:hanging="284"/>
      </w:pPr>
      <w:rPr>
        <w:rFonts w:hint="default"/>
        <w:lang w:val="en-US" w:eastAsia="en-US" w:bidi="ar-SA"/>
      </w:rPr>
    </w:lvl>
    <w:lvl w:ilvl="5" w:tplc="1E9EF4F6">
      <w:numFmt w:val="bullet"/>
      <w:lvlText w:val="•"/>
      <w:lvlJc w:val="left"/>
      <w:pPr>
        <w:ind w:left="2723" w:hanging="284"/>
      </w:pPr>
      <w:rPr>
        <w:rFonts w:hint="default"/>
        <w:lang w:val="en-US" w:eastAsia="en-US" w:bidi="ar-SA"/>
      </w:rPr>
    </w:lvl>
    <w:lvl w:ilvl="6" w:tplc="1674DA72">
      <w:numFmt w:val="bullet"/>
      <w:lvlText w:val="•"/>
      <w:lvlJc w:val="left"/>
      <w:pPr>
        <w:ind w:left="3188" w:hanging="284"/>
      </w:pPr>
      <w:rPr>
        <w:rFonts w:hint="default"/>
        <w:lang w:val="en-US" w:eastAsia="en-US" w:bidi="ar-SA"/>
      </w:rPr>
    </w:lvl>
    <w:lvl w:ilvl="7" w:tplc="FE3855B2">
      <w:numFmt w:val="bullet"/>
      <w:lvlText w:val="•"/>
      <w:lvlJc w:val="left"/>
      <w:pPr>
        <w:ind w:left="3653" w:hanging="284"/>
      </w:pPr>
      <w:rPr>
        <w:rFonts w:hint="default"/>
        <w:lang w:val="en-US" w:eastAsia="en-US" w:bidi="ar-SA"/>
      </w:rPr>
    </w:lvl>
    <w:lvl w:ilvl="8" w:tplc="27C07D3E">
      <w:numFmt w:val="bullet"/>
      <w:lvlText w:val="•"/>
      <w:lvlJc w:val="left"/>
      <w:pPr>
        <w:ind w:left="4118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151C1461"/>
    <w:multiLevelType w:val="hybridMultilevel"/>
    <w:tmpl w:val="10CA7376"/>
    <w:lvl w:ilvl="0" w:tplc="40C2A87C">
      <w:numFmt w:val="bullet"/>
      <w:lvlText w:val="•"/>
      <w:lvlJc w:val="left"/>
      <w:pPr>
        <w:ind w:left="144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BD0AF9"/>
    <w:multiLevelType w:val="hybridMultilevel"/>
    <w:tmpl w:val="6B283CD2"/>
    <w:lvl w:ilvl="0" w:tplc="40C2A87C">
      <w:numFmt w:val="bullet"/>
      <w:lvlText w:val="•"/>
      <w:lvlJc w:val="left"/>
      <w:pPr>
        <w:ind w:left="72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F0D47"/>
    <w:multiLevelType w:val="hybridMultilevel"/>
    <w:tmpl w:val="26D03B7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423BC"/>
    <w:multiLevelType w:val="hybridMultilevel"/>
    <w:tmpl w:val="4E6851BA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81400"/>
    <w:multiLevelType w:val="hybridMultilevel"/>
    <w:tmpl w:val="F31AE096"/>
    <w:lvl w:ilvl="0" w:tplc="40C2A87C">
      <w:numFmt w:val="bullet"/>
      <w:lvlText w:val="•"/>
      <w:lvlJc w:val="left"/>
      <w:pPr>
        <w:ind w:left="72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F53C7"/>
    <w:multiLevelType w:val="hybridMultilevel"/>
    <w:tmpl w:val="74369AF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171B8"/>
    <w:multiLevelType w:val="hybridMultilevel"/>
    <w:tmpl w:val="C928875C"/>
    <w:lvl w:ilvl="0" w:tplc="40C2A87C">
      <w:numFmt w:val="bullet"/>
      <w:lvlText w:val="•"/>
      <w:lvlJc w:val="left"/>
      <w:pPr>
        <w:ind w:left="72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B5E6F"/>
    <w:multiLevelType w:val="hybridMultilevel"/>
    <w:tmpl w:val="091AA32A"/>
    <w:lvl w:ilvl="0" w:tplc="40C2A87C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0944B010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 w:tplc="EF727178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3" w:tplc="908016CA">
      <w:numFmt w:val="bullet"/>
      <w:lvlText w:val="•"/>
      <w:lvlJc w:val="left"/>
      <w:pPr>
        <w:ind w:left="1813" w:hanging="284"/>
      </w:pPr>
      <w:rPr>
        <w:rFonts w:hint="default"/>
        <w:lang w:val="en-US" w:eastAsia="en-US" w:bidi="ar-SA"/>
      </w:rPr>
    </w:lvl>
    <w:lvl w:ilvl="4" w:tplc="A0625688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5" w:tplc="13F28270">
      <w:numFmt w:val="bullet"/>
      <w:lvlText w:val="•"/>
      <w:lvlJc w:val="left"/>
      <w:pPr>
        <w:ind w:left="2755" w:hanging="284"/>
      </w:pPr>
      <w:rPr>
        <w:rFonts w:hint="default"/>
        <w:lang w:val="en-US" w:eastAsia="en-US" w:bidi="ar-SA"/>
      </w:rPr>
    </w:lvl>
    <w:lvl w:ilvl="6" w:tplc="95567B64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7" w:tplc="4204FD90"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8" w:tplc="49FCC3AC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2EE532DF"/>
    <w:multiLevelType w:val="hybridMultilevel"/>
    <w:tmpl w:val="9698EA96"/>
    <w:lvl w:ilvl="0" w:tplc="40C2A87C">
      <w:numFmt w:val="bullet"/>
      <w:lvlText w:val="•"/>
      <w:lvlJc w:val="left"/>
      <w:pPr>
        <w:ind w:left="72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A301E"/>
    <w:multiLevelType w:val="hybridMultilevel"/>
    <w:tmpl w:val="5A48ECCC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065D7"/>
    <w:multiLevelType w:val="hybridMultilevel"/>
    <w:tmpl w:val="68D8911C"/>
    <w:lvl w:ilvl="0" w:tplc="40C2A87C">
      <w:numFmt w:val="bullet"/>
      <w:lvlText w:val="•"/>
      <w:lvlJc w:val="left"/>
      <w:pPr>
        <w:ind w:left="72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E678C"/>
    <w:multiLevelType w:val="hybridMultilevel"/>
    <w:tmpl w:val="4CFE3BC6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61DC2"/>
    <w:multiLevelType w:val="hybridMultilevel"/>
    <w:tmpl w:val="923C897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26C7D"/>
    <w:multiLevelType w:val="hybridMultilevel"/>
    <w:tmpl w:val="91FCFEEE"/>
    <w:lvl w:ilvl="0" w:tplc="40C2A87C">
      <w:numFmt w:val="bullet"/>
      <w:lvlText w:val="•"/>
      <w:lvlJc w:val="left"/>
      <w:pPr>
        <w:ind w:left="72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C3E79"/>
    <w:multiLevelType w:val="hybridMultilevel"/>
    <w:tmpl w:val="E2CA22F2"/>
    <w:lvl w:ilvl="0" w:tplc="40C2A87C">
      <w:numFmt w:val="bullet"/>
      <w:lvlText w:val="•"/>
      <w:lvlJc w:val="left"/>
      <w:pPr>
        <w:ind w:left="720" w:hanging="360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73A7C"/>
    <w:multiLevelType w:val="hybridMultilevel"/>
    <w:tmpl w:val="D7A6944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4"/>
  </w:num>
  <w:num w:numId="13">
    <w:abstractNumId w:val="29"/>
  </w:num>
  <w:num w:numId="14">
    <w:abstractNumId w:val="30"/>
  </w:num>
  <w:num w:numId="15">
    <w:abstractNumId w:val="20"/>
  </w:num>
  <w:num w:numId="16">
    <w:abstractNumId w:val="27"/>
  </w:num>
  <w:num w:numId="17">
    <w:abstractNumId w:val="23"/>
  </w:num>
  <w:num w:numId="18">
    <w:abstractNumId w:val="34"/>
  </w:num>
  <w:num w:numId="19">
    <w:abstractNumId w:val="28"/>
  </w:num>
  <w:num w:numId="20">
    <w:abstractNumId w:val="18"/>
  </w:num>
  <w:num w:numId="21">
    <w:abstractNumId w:val="15"/>
  </w:num>
  <w:num w:numId="22">
    <w:abstractNumId w:val="31"/>
  </w:num>
  <w:num w:numId="23">
    <w:abstractNumId w:val="25"/>
  </w:num>
  <w:num w:numId="24">
    <w:abstractNumId w:val="16"/>
  </w:num>
  <w:num w:numId="25">
    <w:abstractNumId w:val="11"/>
  </w:num>
  <w:num w:numId="26">
    <w:abstractNumId w:val="12"/>
  </w:num>
  <w:num w:numId="27">
    <w:abstractNumId w:val="14"/>
  </w:num>
  <w:num w:numId="28">
    <w:abstractNumId w:val="33"/>
  </w:num>
  <w:num w:numId="29">
    <w:abstractNumId w:val="21"/>
  </w:num>
  <w:num w:numId="30">
    <w:abstractNumId w:val="19"/>
  </w:num>
  <w:num w:numId="31">
    <w:abstractNumId w:val="32"/>
  </w:num>
  <w:num w:numId="32">
    <w:abstractNumId w:val="22"/>
  </w:num>
  <w:num w:numId="33">
    <w:abstractNumId w:val="13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5512E"/>
    <w:rsid w:val="000675BF"/>
    <w:rsid w:val="00067AE8"/>
    <w:rsid w:val="000A2A9E"/>
    <w:rsid w:val="000A47D4"/>
    <w:rsid w:val="000B6D8C"/>
    <w:rsid w:val="001013FE"/>
    <w:rsid w:val="00122265"/>
    <w:rsid w:val="00122369"/>
    <w:rsid w:val="0016135F"/>
    <w:rsid w:val="0022129C"/>
    <w:rsid w:val="002A4A96"/>
    <w:rsid w:val="002C476C"/>
    <w:rsid w:val="002E3BED"/>
    <w:rsid w:val="00312720"/>
    <w:rsid w:val="00331AAD"/>
    <w:rsid w:val="00334540"/>
    <w:rsid w:val="003967DD"/>
    <w:rsid w:val="003C0943"/>
    <w:rsid w:val="00402207"/>
    <w:rsid w:val="00425574"/>
    <w:rsid w:val="00441113"/>
    <w:rsid w:val="00463806"/>
    <w:rsid w:val="00463C1F"/>
    <w:rsid w:val="00497FFE"/>
    <w:rsid w:val="004B2ED6"/>
    <w:rsid w:val="004B5C03"/>
    <w:rsid w:val="004C71FE"/>
    <w:rsid w:val="004F49E2"/>
    <w:rsid w:val="005036DD"/>
    <w:rsid w:val="00584366"/>
    <w:rsid w:val="005C5C26"/>
    <w:rsid w:val="005D0FF4"/>
    <w:rsid w:val="005D1369"/>
    <w:rsid w:val="00602793"/>
    <w:rsid w:val="00617549"/>
    <w:rsid w:val="00624A55"/>
    <w:rsid w:val="00694844"/>
    <w:rsid w:val="006A25AC"/>
    <w:rsid w:val="006A297D"/>
    <w:rsid w:val="006B43FB"/>
    <w:rsid w:val="006E2E76"/>
    <w:rsid w:val="0071231C"/>
    <w:rsid w:val="007674CB"/>
    <w:rsid w:val="00797524"/>
    <w:rsid w:val="007A6334"/>
    <w:rsid w:val="007B556E"/>
    <w:rsid w:val="007D3E38"/>
    <w:rsid w:val="007E56D8"/>
    <w:rsid w:val="0081278C"/>
    <w:rsid w:val="0081393C"/>
    <w:rsid w:val="008746F7"/>
    <w:rsid w:val="00877059"/>
    <w:rsid w:val="00877D85"/>
    <w:rsid w:val="008A0492"/>
    <w:rsid w:val="008B1737"/>
    <w:rsid w:val="008D0F88"/>
    <w:rsid w:val="008D1B2A"/>
    <w:rsid w:val="00920035"/>
    <w:rsid w:val="00927036"/>
    <w:rsid w:val="0093002E"/>
    <w:rsid w:val="0094760E"/>
    <w:rsid w:val="00970EA5"/>
    <w:rsid w:val="00985DC7"/>
    <w:rsid w:val="009B3308"/>
    <w:rsid w:val="009B4FB6"/>
    <w:rsid w:val="009B5D85"/>
    <w:rsid w:val="009C04AB"/>
    <w:rsid w:val="00A31926"/>
    <w:rsid w:val="00A90232"/>
    <w:rsid w:val="00AD6FDD"/>
    <w:rsid w:val="00AF2E0F"/>
    <w:rsid w:val="00B25151"/>
    <w:rsid w:val="00B25FFF"/>
    <w:rsid w:val="00B41575"/>
    <w:rsid w:val="00B42A1B"/>
    <w:rsid w:val="00B57E9E"/>
    <w:rsid w:val="00B76695"/>
    <w:rsid w:val="00B8120E"/>
    <w:rsid w:val="00C21DCC"/>
    <w:rsid w:val="00C22AC2"/>
    <w:rsid w:val="00C944C9"/>
    <w:rsid w:val="00CB0590"/>
    <w:rsid w:val="00CB1473"/>
    <w:rsid w:val="00D336EB"/>
    <w:rsid w:val="00D730A7"/>
    <w:rsid w:val="00D80A22"/>
    <w:rsid w:val="00DC425A"/>
    <w:rsid w:val="00DE38D2"/>
    <w:rsid w:val="00DE64A7"/>
    <w:rsid w:val="00E367EA"/>
    <w:rsid w:val="00E645DC"/>
    <w:rsid w:val="00E87D52"/>
    <w:rsid w:val="00EC2FB6"/>
    <w:rsid w:val="00EC7F2E"/>
    <w:rsid w:val="00EE08E3"/>
    <w:rsid w:val="00F048A0"/>
    <w:rsid w:val="00F3023B"/>
    <w:rsid w:val="00F61823"/>
    <w:rsid w:val="00F9635A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customStyle="1" w:styleId="Default">
    <w:name w:val="Default"/>
    <w:rsid w:val="009B3308"/>
    <w:pPr>
      <w:autoSpaceDE w:val="0"/>
      <w:autoSpaceDN w:val="0"/>
      <w:adjustRightInd w:val="0"/>
    </w:pPr>
    <w:rPr>
      <w:rFonts w:ascii="VIC SemiBold" w:hAnsi="VIC SemiBold" w:cs="VIC SemiBold"/>
      <w:color w:val="000000"/>
      <w:lang w:val="en-AU"/>
    </w:rPr>
  </w:style>
  <w:style w:type="paragraph" w:customStyle="1" w:styleId="Pa2">
    <w:name w:val="Pa2"/>
    <w:basedOn w:val="Default"/>
    <w:next w:val="Default"/>
    <w:uiPriority w:val="99"/>
    <w:rsid w:val="009B330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9B3308"/>
    <w:pPr>
      <w:spacing w:line="201" w:lineRule="atLeast"/>
    </w:pPr>
    <w:rPr>
      <w:rFonts w:cstheme="minorBidi"/>
      <w:color w:val="auto"/>
    </w:rPr>
  </w:style>
  <w:style w:type="character" w:customStyle="1" w:styleId="UnresolvedMention">
    <w:name w:val="Unresolved Mention"/>
    <w:basedOn w:val="DefaultParagraphFont"/>
    <w:uiPriority w:val="99"/>
    <w:rsid w:val="009B3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492"/>
    <w:rPr>
      <w:color w:val="87189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isingchildren.net.au/for-professionals/mental-health-resources/0-8-years-mental-health-and-wellbe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rents/family-health/Pages/your-childs-ment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1" Type="http://schemas.openxmlformats.org/officeDocument/2006/relationships/hyperlink" Target="http://www.smilingmind.com.au/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parents/services-for-parents/Pages/parentlin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wellbeing-advice-hindi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D9E55-147B-48C1-8DF9-74E754072F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4B903D-90A3-4BC5-BA0E-A9829E8AEDB8}"/>
</file>

<file path=customXml/itemProps3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958</Words>
  <Characters>5147</Characters>
  <Application>Microsoft Office Word</Application>
  <DocSecurity>0</DocSecurity>
  <Lines>151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advice - Hindi</dc:title>
  <dc:subject/>
  <dc:creator>Isabel Lim</dc:creator>
  <cp:keywords/>
  <dc:description/>
  <cp:lastModifiedBy>Myriam Khalil</cp:lastModifiedBy>
  <cp:revision>43</cp:revision>
  <dcterms:created xsi:type="dcterms:W3CDTF">2020-11-11T21:16:00Z</dcterms:created>
  <dcterms:modified xsi:type="dcterms:W3CDTF">2020-11-27T01:36:00Z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LastSaved">
    <vt:filetime>2020-10-28T00:00:00Z</vt:filetime>
  </property>
  <property fmtid="{D5CDD505-2E9C-101B-9397-08002B2CF9AE}" pid="6" name="Created">
    <vt:filetime>2020-08-12T00:00:00Z</vt:filetime>
  </property>
  <property fmtid="{D5CDD505-2E9C-101B-9397-08002B2CF9AE}" pid="7" name="Creator">
    <vt:lpwstr>Adobe InDesign CC 2014 (Windows)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Audience">
    <vt:lpwstr/>
  </property>
</Properties>
</file>