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DC636" w14:textId="5BC3E610" w:rsidR="009028F3" w:rsidRPr="00977C9C" w:rsidRDefault="00977C9C" w:rsidP="00977C9C">
      <w:pPr>
        <w:pStyle w:val="Intro"/>
        <w:pBdr>
          <w:top w:val="single" w:sz="4" w:space="0" w:color="004EA8" w:themeColor="accent1"/>
        </w:pBdr>
        <w:rPr>
          <w:rFonts w:asciiTheme="majorHAnsi" w:eastAsiaTheme="majorEastAsia" w:hAnsiTheme="majorHAnsi" w:cstheme="majorBidi"/>
          <w:b/>
          <w:caps/>
          <w:sz w:val="36"/>
          <w:lang w:val="en-US"/>
        </w:rPr>
      </w:pPr>
      <w:r>
        <w:rPr>
          <w:rFonts w:asciiTheme="majorHAnsi" w:eastAsiaTheme="majorEastAsia" w:hAnsiTheme="majorHAnsi" w:cstheme="majorBidi"/>
          <w:b/>
          <w:caps/>
          <w:sz w:val="36"/>
          <w:lang w:val="en-US"/>
        </w:rPr>
        <w:t xml:space="preserve">tÏÏt Ë nyin nË kË de piath (wellbeing) de mɛnhdu </w:t>
      </w:r>
    </w:p>
    <w:p w14:paraId="74D9034E" w14:textId="509F31D1" w:rsidR="00C22AC2" w:rsidRPr="00361DCE" w:rsidRDefault="00977C9C" w:rsidP="00463806">
      <w:pPr>
        <w:rPr>
          <w:b/>
          <w:lang w:val="en-US"/>
        </w:rPr>
      </w:pPr>
      <w:r w:rsidRPr="00361DCE">
        <w:rPr>
          <w:b/>
          <w:lang w:val="en-US"/>
        </w:rPr>
        <w:t xml:space="preserve">Tiɛ̈ɛ̈të nyin në kä bï röth geer </w:t>
      </w:r>
    </w:p>
    <w:p w14:paraId="6A363B58" w14:textId="2DEEDB59" w:rsidR="00B25FFF" w:rsidRPr="00361DCE" w:rsidRDefault="00361DCE" w:rsidP="00B25FFF">
      <w:pPr>
        <w:rPr>
          <w:lang w:val="en-US"/>
        </w:rPr>
      </w:pPr>
      <w:r w:rsidRPr="00361DCE">
        <w:rPr>
          <w:lang w:val="en-US"/>
        </w:rPr>
        <w:t xml:space="preserve">Alëu bï ya naŋ käjuëc ye röth geer tënnë aciɛ̈ɛ̈k ke mɛhdu, në ciɛɛŋde yic, ku në täŋde yic ye yen nyuɔɔth mɛn kɔɔrë mɛnhdu kuɔɔny dɛ̈t peei bï juɛ̈k en. Yïn lëu ba kee käkë ya deet.  </w:t>
      </w:r>
    </w:p>
    <w:p w14:paraId="79F39C87" w14:textId="26F255EF" w:rsidR="00361DCE" w:rsidRPr="00361DCE" w:rsidRDefault="00361DCE" w:rsidP="00B25FFF">
      <w:pPr>
        <w:numPr>
          <w:ilvl w:val="0"/>
          <w:numId w:val="25"/>
        </w:numPr>
        <w:rPr>
          <w:lang w:val="en-US"/>
        </w:rPr>
      </w:pPr>
      <w:r w:rsidRPr="00361DCE">
        <w:rPr>
          <w:lang w:val="en-US"/>
        </w:rPr>
        <w:t xml:space="preserve">Yök yennë raan rɔt yök ke cï riɔ̈ɔ̈c, cï diɛɛr, cï naŋ dhuɔ̈ɔ̈r de piɔ̈u ku/wennë cï ŋeeny. </w:t>
      </w:r>
    </w:p>
    <w:p w14:paraId="4692D26B" w14:textId="74D724E6" w:rsidR="00B25FFF" w:rsidRPr="00361DCE" w:rsidRDefault="00361DCE" w:rsidP="00361DCE">
      <w:pPr>
        <w:numPr>
          <w:ilvl w:val="0"/>
          <w:numId w:val="25"/>
        </w:numPr>
        <w:rPr>
          <w:lang w:val="en-US"/>
        </w:rPr>
      </w:pPr>
      <w:r w:rsidRPr="00361DCE">
        <w:rPr>
          <w:lang w:val="en-US"/>
        </w:rPr>
        <w:t>Bï raan rɔt ya miɛ̈ɛ̈tbei në mäthke yiic, kɔc ke paanden, ku jɔl ya kaljuëc wään thɛɛ ye keek dɔc looi ku/wennë ye raan rɔt yök ke cï ciɛ̈n riɛl në yeth mɛnde.</w:t>
      </w:r>
    </w:p>
    <w:p w14:paraId="099F3A5A" w14:textId="78B6183E" w:rsidR="00B25FFF" w:rsidRPr="00361DCE" w:rsidRDefault="00DF6BC3" w:rsidP="00B25FFF">
      <w:pPr>
        <w:numPr>
          <w:ilvl w:val="0"/>
          <w:numId w:val="25"/>
        </w:numPr>
        <w:rPr>
          <w:lang w:val="en-US"/>
        </w:rPr>
      </w:pPr>
      <w:r w:rsidRPr="00361DCE">
        <w:rPr>
          <w:lang w:val="en-US"/>
        </w:rPr>
        <w:t>Cïï raan ye bɛɛr nin apiɛth/wennë cie bɛɛr jam apiɛth në miilth</w:t>
      </w:r>
    </w:p>
    <w:p w14:paraId="3C8E3C41" w14:textId="4487C676" w:rsidR="00B25FFF" w:rsidRPr="00361DCE" w:rsidRDefault="00DF6BC3" w:rsidP="00B25FFF">
      <w:pPr>
        <w:numPr>
          <w:ilvl w:val="0"/>
          <w:numId w:val="25"/>
        </w:numPr>
        <w:rPr>
          <w:lang w:val="en-US"/>
        </w:rPr>
      </w:pPr>
      <w:r w:rsidRPr="00361DCE">
        <w:rPr>
          <w:lang w:val="en-US"/>
        </w:rPr>
        <w:t xml:space="preserve">Cïï raan nhom ye bɛɛr tɔ̈ në luɔɔi yic </w:t>
      </w:r>
    </w:p>
    <w:p w14:paraId="37AA4DE0" w14:textId="61CDD2CF" w:rsidR="00B25FFF" w:rsidRPr="00361DCE" w:rsidRDefault="00977C9C" w:rsidP="00B25FFF">
      <w:pPr>
        <w:numPr>
          <w:ilvl w:val="0"/>
          <w:numId w:val="25"/>
        </w:numPr>
        <w:rPr>
          <w:lang w:val="en-US"/>
        </w:rPr>
      </w:pPr>
      <w:r w:rsidRPr="00361DCE">
        <w:rPr>
          <w:lang w:val="en-US"/>
        </w:rPr>
        <w:t xml:space="preserve">Täŋ de kä rɛɛc cie beer </w:t>
      </w:r>
      <w:r w:rsidR="00DF6BC3" w:rsidRPr="00361DCE">
        <w:rPr>
          <w:lang w:val="en-US"/>
        </w:rPr>
        <w:t xml:space="preserve">dɔc </w:t>
      </w:r>
      <w:r w:rsidRPr="00361DCE">
        <w:rPr>
          <w:lang w:val="en-US"/>
        </w:rPr>
        <w:t>jäl në raan nhom</w:t>
      </w:r>
    </w:p>
    <w:p w14:paraId="1B7A5010" w14:textId="37386FD9" w:rsidR="00B25FFF" w:rsidRPr="00361DCE" w:rsidRDefault="00977C9C" w:rsidP="00B25FFF">
      <w:pPr>
        <w:numPr>
          <w:ilvl w:val="0"/>
          <w:numId w:val="25"/>
        </w:numPr>
        <w:rPr>
          <w:lang w:val="en-US"/>
        </w:rPr>
      </w:pPr>
      <w:r w:rsidRPr="00361DCE">
        <w:rPr>
          <w:lang w:val="en-US"/>
        </w:rPr>
        <w:t>Käjuëc kɔ̈k ye röth geer në raan guɔ̈p</w:t>
      </w:r>
      <w:r w:rsidR="00B25FFF" w:rsidRPr="00361DCE">
        <w:rPr>
          <w:lang w:val="en-US"/>
        </w:rPr>
        <w:t xml:space="preserve"> – </w:t>
      </w:r>
      <w:r w:rsidRPr="00361DCE">
        <w:rPr>
          <w:lang w:val="en-US"/>
        </w:rPr>
        <w:t>bï raan ya dɔc ŋeeny tënnë mïth thii kor.</w:t>
      </w:r>
    </w:p>
    <w:p w14:paraId="4FD4AB0E" w14:textId="5F180045" w:rsidR="00977C9C" w:rsidRPr="00361DCE" w:rsidRDefault="00977C9C" w:rsidP="005036DD">
      <w:pPr>
        <w:rPr>
          <w:rFonts w:cstheme="minorHAnsi"/>
          <w:b/>
          <w:szCs w:val="22"/>
          <w:lang w:val="en-US"/>
        </w:rPr>
      </w:pPr>
      <w:r w:rsidRPr="00361DCE">
        <w:rPr>
          <w:rFonts w:cstheme="minorHAnsi"/>
          <w:b/>
          <w:szCs w:val="22"/>
        </w:rPr>
        <w:t>Kä ke piath (Wellbeing) aye bɛ̈n në raan guɔ̈p, në raan nhom, ku jɔl ya tɛ̈ɛ̈k de raan në pialdeen de yen guɔ̈p</w:t>
      </w:r>
      <w:r w:rsidRPr="00361DCE">
        <w:rPr>
          <w:rFonts w:cstheme="minorHAnsi"/>
          <w:b/>
          <w:szCs w:val="22"/>
          <w:lang w:val="en-US"/>
        </w:rPr>
        <w:t xml:space="preserve"> </w:t>
      </w:r>
    </w:p>
    <w:p w14:paraId="504B7737" w14:textId="1502B054" w:rsidR="00977C9C" w:rsidRPr="00361DCE" w:rsidRDefault="00977C9C" w:rsidP="005036DD">
      <w:pPr>
        <w:rPr>
          <w:rFonts w:cstheme="minorHAnsi"/>
          <w:lang w:val="en-US"/>
        </w:rPr>
      </w:pPr>
      <w:r w:rsidRPr="00361DCE">
        <w:rPr>
          <w:rFonts w:cstheme="minorHAnsi"/>
          <w:w w:val="110"/>
        </w:rPr>
        <w:t xml:space="preserve">Tënnë mïth ku kɔc thii kɔ̈k kor, anɔŋ käjuëc kɔ̈k piɛth ye raan kuɔny bï piathdeen lɔgɔk (possitve wellbeing) ya yiɛ̈knhial. Piath alëu bï ya bɛ̈n tënnë: </w:t>
      </w:r>
    </w:p>
    <w:p w14:paraId="003BBA22" w14:textId="77777777" w:rsidR="00DF6BC3" w:rsidRPr="00361DCE" w:rsidRDefault="00DF6BC3" w:rsidP="00DF6BC3">
      <w:pPr>
        <w:pStyle w:val="ListParagraph"/>
        <w:numPr>
          <w:ilvl w:val="0"/>
          <w:numId w:val="26"/>
        </w:numPr>
        <w:tabs>
          <w:tab w:val="left" w:pos="393"/>
          <w:tab w:val="left" w:pos="394"/>
        </w:tabs>
        <w:spacing w:before="116"/>
        <w:rPr>
          <w:rFonts w:asciiTheme="minorHAnsi" w:hAnsiTheme="minorHAnsi" w:cstheme="minorHAnsi"/>
        </w:rPr>
      </w:pPr>
      <w:r w:rsidRPr="00361DCE">
        <w:rPr>
          <w:rFonts w:asciiTheme="minorHAnsi" w:hAnsiTheme="minorHAnsi" w:cstheme="minorHAnsi"/>
          <w:w w:val="115"/>
        </w:rPr>
        <w:t>Ba aciɛ̈ɛ̈k ke kɔc ya dɔc deetic ku ba keek ya mac apiɛth.</w:t>
      </w:r>
    </w:p>
    <w:p w14:paraId="0E6052E4" w14:textId="77777777" w:rsidR="00DF6BC3" w:rsidRPr="00361DCE" w:rsidRDefault="00DF6BC3" w:rsidP="00DF6BC3">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w w:val="115"/>
        </w:rPr>
        <w:t>Ba ya nɔŋ ruääi piɛth wennë kɔc ciɛ̈ŋ kennë yïn</w:t>
      </w:r>
    </w:p>
    <w:p w14:paraId="2058B293" w14:textId="03CD5EA4" w:rsidR="00DF6BC3" w:rsidRPr="00361DCE" w:rsidRDefault="00DF6BC3" w:rsidP="00DF6BC3">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w w:val="115"/>
        </w:rPr>
        <w:t xml:space="preserve">Ba yïguɔ̈p ya yök ke yï cï käŋ thöl në luɔɔi </w:t>
      </w:r>
    </w:p>
    <w:p w14:paraId="05C766A9" w14:textId="77777777" w:rsidR="00DF6BC3" w:rsidRPr="00361DCE" w:rsidRDefault="00DF6BC3" w:rsidP="00DF6BC3">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w w:val="115"/>
        </w:rPr>
        <w:t xml:space="preserve">Bukku ya luui në käkuɔn ke riɛl </w:t>
      </w:r>
    </w:p>
    <w:p w14:paraId="5776B648" w14:textId="0A538649" w:rsidR="00DF6BC3" w:rsidRPr="00361DCE" w:rsidRDefault="00DF6BC3" w:rsidP="00DF6BC3">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w w:val="115"/>
        </w:rPr>
        <w:t xml:space="preserve">Bï ya nɔŋ biäk ye wɔ luui në käke pial ë guɔ̈p cï mɛn de, bukku ya tɔ̈c apiɛth ku bukku ya cam apiɛth. </w:t>
      </w:r>
    </w:p>
    <w:p w14:paraId="4153615B" w14:textId="77777777" w:rsidR="00DF6BC3" w:rsidRPr="00361DCE" w:rsidRDefault="00DF6BC3" w:rsidP="005036DD">
      <w:pPr>
        <w:ind w:left="393"/>
        <w:rPr>
          <w:w w:val="110"/>
          <w:sz w:val="8"/>
        </w:rPr>
      </w:pPr>
    </w:p>
    <w:p w14:paraId="1FD2ADC7" w14:textId="36C790D4" w:rsidR="005036DD" w:rsidRPr="00361DCE" w:rsidRDefault="00DF6BC3" w:rsidP="00DF6BC3">
      <w:pPr>
        <w:ind w:left="393"/>
        <w:rPr>
          <w:lang w:val="en-US"/>
        </w:rPr>
      </w:pPr>
      <w:r w:rsidRPr="00361DCE">
        <w:rPr>
          <w:w w:val="110"/>
        </w:rPr>
        <w:t>An</w:t>
      </w:r>
      <w:r w:rsidRPr="00361DCE">
        <w:rPr>
          <w:rFonts w:ascii="Arial" w:hAnsi="Arial" w:cs="Arial"/>
          <w:w w:val="110"/>
        </w:rPr>
        <w:t xml:space="preserve">ɔŋ käjuëc lëu ba keek ya looi baai ago piath de mɛnhdu ya yiɛ̈knhial ku ba ŋoot ke ye muk apiɛth. </w:t>
      </w:r>
    </w:p>
    <w:p w14:paraId="7061740C" w14:textId="51E1CA42" w:rsidR="005036DD" w:rsidRPr="00361DCE" w:rsidRDefault="00DF6BC3" w:rsidP="005036DD">
      <w:pPr>
        <w:rPr>
          <w:b/>
          <w:lang w:val="en-US"/>
        </w:rPr>
      </w:pPr>
      <w:r w:rsidRPr="00361DCE">
        <w:rPr>
          <w:b/>
        </w:rPr>
        <w:t>Al</w:t>
      </w:r>
      <w:r w:rsidRPr="00361DCE">
        <w:rPr>
          <w:rFonts w:ascii="Arial" w:hAnsi="Arial" w:cs="Arial"/>
          <w:b/>
        </w:rPr>
        <w:t>ɛɛc</w:t>
      </w:r>
      <w:r w:rsidRPr="00361DCE">
        <w:rPr>
          <w:b/>
        </w:rPr>
        <w:t>, w</w:t>
      </w:r>
      <w:r w:rsidRPr="00361DCE">
        <w:rPr>
          <w:rFonts w:ascii="Arial" w:hAnsi="Arial" w:cs="Arial"/>
          <w:b/>
        </w:rPr>
        <w:t>ɛɛi de piɛ̈u ku jɔl ya ba raan ya nyiɛ̈c tïŋ apiɛth</w:t>
      </w:r>
    </w:p>
    <w:p w14:paraId="5120BCFE" w14:textId="2ADB077C" w:rsidR="00DF6BC3" w:rsidRPr="00361DCE" w:rsidRDefault="00DF6BC3" w:rsidP="005036DD">
      <w:pPr>
        <w:rPr>
          <w:rFonts w:cstheme="minorHAnsi"/>
          <w:lang w:val="en-US"/>
        </w:rPr>
      </w:pPr>
      <w:r w:rsidRPr="00361DCE">
        <w:rPr>
          <w:rFonts w:cstheme="minorHAnsi"/>
          <w:w w:val="110"/>
        </w:rPr>
        <w:t>Alɛɛc ee mɛnhdu kony ago rɔt ya yök ke tɔ̈ tëpiɛth cï të yen rɔt tiɛ̈ŋ thïn, ku yekënnë ee ye cɔk rïu rɔt ku yee käkë looi ke nɔŋ piɔ̈u ŋeeny në lëu bï yen keek ya lëu në luɔɔi. Ee kɔc wɛɛi piɛ̈ɛ̈th ëyadëŋ ago kɔc ya naŋ aciɛ̈ɛ̈k juëc kɔ̈k piɛth.</w:t>
      </w:r>
    </w:p>
    <w:p w14:paraId="5C6364B7" w14:textId="5C4E497B" w:rsidR="00B57E9E" w:rsidRPr="00361DCE" w:rsidRDefault="00DF6BC3" w:rsidP="002A773D">
      <w:pPr>
        <w:rPr>
          <w:lang w:val="en-US"/>
        </w:rPr>
      </w:pPr>
      <w:r w:rsidRPr="00361DCE">
        <w:rPr>
          <w:w w:val="110"/>
        </w:rPr>
        <w:t>Y</w:t>
      </w:r>
      <w:r w:rsidRPr="00361DCE">
        <w:t xml:space="preserve">ïn lëu ba: </w:t>
      </w:r>
    </w:p>
    <w:p w14:paraId="35B33E34" w14:textId="5D52DA27" w:rsidR="00DF6BC3" w:rsidRPr="00361DCE" w:rsidRDefault="00DF6BC3" w:rsidP="00DF6BC3">
      <w:pPr>
        <w:pStyle w:val="ListParagraph"/>
        <w:numPr>
          <w:ilvl w:val="0"/>
          <w:numId w:val="26"/>
        </w:numPr>
        <w:tabs>
          <w:tab w:val="left" w:pos="393"/>
          <w:tab w:val="left" w:pos="394"/>
        </w:tabs>
        <w:spacing w:before="121" w:line="247" w:lineRule="auto"/>
        <w:ind w:right="488"/>
        <w:rPr>
          <w:rFonts w:asciiTheme="minorHAnsi" w:hAnsiTheme="minorHAnsi" w:cstheme="minorHAnsi"/>
        </w:rPr>
      </w:pPr>
      <w:r w:rsidRPr="00361DCE">
        <w:rPr>
          <w:rFonts w:asciiTheme="minorHAnsi" w:hAnsiTheme="minorHAnsi" w:cstheme="minorHAnsi"/>
          <w:w w:val="110"/>
        </w:rPr>
        <w:t xml:space="preserve">Ba mɛnhdu ya gäm alɛɛc të cïï yen naŋ duciɛ̈ŋ piɛth cï ya nyuɔɔth, mɛn yennë duciɛ̈ŋduɔ̈ɔ̈n yen ye kɔɔr arëët në yïpiɔ̈ɔu ku yennë duciɛ̈ŋ yïn en wɛɛi piɔ̈u në nyindhiɛ ago ya kuanycök. </w:t>
      </w:r>
    </w:p>
    <w:p w14:paraId="38661779" w14:textId="1A216F48" w:rsidR="00DF6BC3" w:rsidRPr="00361DCE" w:rsidRDefault="00DF6BC3" w:rsidP="00DF6BC3">
      <w:pPr>
        <w:pStyle w:val="ListParagraph"/>
        <w:numPr>
          <w:ilvl w:val="0"/>
          <w:numId w:val="26"/>
        </w:numPr>
        <w:tabs>
          <w:tab w:val="left" w:pos="393"/>
          <w:tab w:val="left" w:pos="394"/>
        </w:tabs>
        <w:spacing w:before="59" w:line="247" w:lineRule="auto"/>
        <w:ind w:right="77"/>
        <w:rPr>
          <w:rFonts w:asciiTheme="minorHAnsi" w:hAnsiTheme="minorHAnsi" w:cstheme="minorHAnsi"/>
        </w:rPr>
      </w:pPr>
      <w:r w:rsidRPr="00361DCE">
        <w:rPr>
          <w:rFonts w:asciiTheme="minorHAnsi" w:hAnsiTheme="minorHAnsi" w:cstheme="minorHAnsi"/>
          <w:w w:val="110"/>
        </w:rPr>
        <w:t xml:space="preserve">Ye mɛnhdu nyiɛ̈c tïŋ tënɔŋ en kë kɔɔr. pɔɔlë wennë yen, luɔikë käŋ ke we tɔ̈ nëtök, tuɔ̈ckë röth wël ke määth në telepunic, thiɛ̈c käkeen nhiɛɛr keek ye yen miɛ̈t piɔ̈u </w:t>
      </w:r>
    </w:p>
    <w:p w14:paraId="3F9F5AD8" w14:textId="77777777" w:rsidR="00DF6BC3" w:rsidRPr="00361DCE" w:rsidRDefault="00DF6BC3" w:rsidP="00DF6BC3">
      <w:pPr>
        <w:pStyle w:val="ListParagraph"/>
        <w:numPr>
          <w:ilvl w:val="0"/>
          <w:numId w:val="26"/>
        </w:numPr>
        <w:tabs>
          <w:tab w:val="left" w:pos="393"/>
          <w:tab w:val="left" w:pos="394"/>
        </w:tabs>
        <w:spacing w:before="59"/>
        <w:rPr>
          <w:rFonts w:asciiTheme="minorHAnsi" w:hAnsiTheme="minorHAnsi" w:cstheme="minorHAnsi"/>
        </w:rPr>
      </w:pPr>
      <w:r w:rsidRPr="00361DCE">
        <w:rPr>
          <w:rFonts w:asciiTheme="minorHAnsi" w:hAnsiTheme="minorHAnsi" w:cstheme="minorHAnsi"/>
          <w:w w:val="110"/>
        </w:rPr>
        <w:t>Leec mɛnhduɔ̈n thiin kor ŋoot ke kën run kee thiɛ̈rrou dööt në käkeen ke riɛl ya keek nyuɔɔth</w:t>
      </w:r>
    </w:p>
    <w:p w14:paraId="2E600BD9" w14:textId="2519B9FD" w:rsidR="00DF6BC3" w:rsidRPr="00361DCE" w:rsidRDefault="00DF6BC3" w:rsidP="00DF6BC3">
      <w:pPr>
        <w:pStyle w:val="ListParagraph"/>
        <w:numPr>
          <w:ilvl w:val="0"/>
          <w:numId w:val="26"/>
        </w:numPr>
        <w:tabs>
          <w:tab w:val="left" w:pos="393"/>
          <w:tab w:val="left" w:pos="394"/>
        </w:tabs>
        <w:spacing w:before="59"/>
        <w:rPr>
          <w:rFonts w:asciiTheme="minorHAnsi" w:hAnsiTheme="minorHAnsi" w:cstheme="minorHAnsi"/>
        </w:rPr>
      </w:pPr>
      <w:r w:rsidRPr="00361DCE">
        <w:rPr>
          <w:rFonts w:asciiTheme="minorHAnsi" w:hAnsiTheme="minorHAnsi" w:cstheme="minorHAnsi"/>
          <w:w w:val="110"/>
        </w:rPr>
        <w:t xml:space="preserve">Ye cɔk nyic mɛnhdu mɛn ye piɔ̈u miɛt në yeen. </w:t>
      </w:r>
    </w:p>
    <w:p w14:paraId="63DC1A8A" w14:textId="38379214" w:rsidR="005036DD" w:rsidRPr="00361DCE" w:rsidRDefault="009962C2" w:rsidP="005036DD">
      <w:pPr>
        <w:rPr>
          <w:b/>
          <w:lang w:val="en-US"/>
        </w:rPr>
      </w:pPr>
      <w:r w:rsidRPr="00361DCE">
        <w:rPr>
          <w:b/>
          <w:bCs/>
        </w:rPr>
        <w:t>Jam pi</w:t>
      </w:r>
      <w:r w:rsidRPr="00361DCE">
        <w:rPr>
          <w:rFonts w:ascii="Arial" w:hAnsi="Arial" w:cs="Arial"/>
          <w:b/>
          <w:bCs/>
        </w:rPr>
        <w:t>ɛth bïn ya jam në rɔtdu (</w:t>
      </w:r>
      <w:r w:rsidRPr="00361DCE">
        <w:rPr>
          <w:b/>
          <w:bCs/>
        </w:rPr>
        <w:t>Positive self-talk</w:t>
      </w:r>
      <w:r w:rsidRPr="00361DCE">
        <w:rPr>
          <w:rFonts w:ascii="Arial" w:hAnsi="Arial" w:cs="Arial"/>
          <w:b/>
          <w:bCs/>
        </w:rPr>
        <w:t>)</w:t>
      </w:r>
    </w:p>
    <w:p w14:paraId="3F1BC3BB" w14:textId="2FE1A99A" w:rsidR="005036DD" w:rsidRPr="00361DCE" w:rsidRDefault="009962C2" w:rsidP="005036DD">
      <w:pPr>
        <w:rPr>
          <w:lang w:val="en-US"/>
        </w:rPr>
      </w:pPr>
      <w:r w:rsidRPr="00361DCE">
        <w:rPr>
          <w:w w:val="105"/>
        </w:rPr>
        <w:t xml:space="preserve">Jam </w:t>
      </w:r>
      <w:r w:rsidRPr="00361DCE">
        <w:rPr>
          <w:rFonts w:ascii="Arial" w:hAnsi="Arial" w:cs="Arial"/>
          <w:w w:val="105"/>
        </w:rPr>
        <w:t xml:space="preserve">bïn ya jam në rɔtdu (self-talk) ee kueer töŋ ye wɔ jam në wɔgup wɔpɛ̈ɛ̈i në röl cie raandɛ̈t ye piŋ ku ka yee piŋ yïtök të jiɛɛm yïn në yï piɔ̈u. jam piɛth bïnnë raan ya jam në rɔtde ee rɔt looi të yen ya käpiɛth kee yukku keek lëk röth. Jam de raan yetök anɔŋ käjuëc ye keek juak në raan guɔ̈p në yök yennë raan rɔt yɔ̈k thïn në guɔ̈pdeic ku kä yee raan keek kuanycök.  </w:t>
      </w:r>
    </w:p>
    <w:p w14:paraId="02FE5564" w14:textId="77617CD3" w:rsidR="009962C2" w:rsidRPr="00361DCE" w:rsidRDefault="009962C2" w:rsidP="005036DD">
      <w:pPr>
        <w:rPr>
          <w:rFonts w:ascii="Arial" w:hAnsi="Arial" w:cs="Arial"/>
          <w:w w:val="110"/>
        </w:rPr>
      </w:pPr>
      <w:r w:rsidRPr="00361DCE">
        <w:rPr>
          <w:w w:val="110"/>
        </w:rPr>
        <w:lastRenderedPageBreak/>
        <w:t>W</w:t>
      </w:r>
      <w:r w:rsidRPr="00361DCE">
        <w:rPr>
          <w:rFonts w:ascii="Arial" w:hAnsi="Arial" w:cs="Arial"/>
          <w:w w:val="110"/>
        </w:rPr>
        <w:t>ɛɛië mɛnhdu piɔ̈u ago ya jam në piɔ̈ndeic në rɔtde në kueer nɔŋ käc de piɔ̈u ku ye kueer piɛth nɔŋ kë lëu bï juɛ̈k raan ku yee ëkënnë alëu bï piathden (</w:t>
      </w:r>
      <w:r w:rsidRPr="00361DCE">
        <w:rPr>
          <w:w w:val="110"/>
        </w:rPr>
        <w:t>wellbeing</w:t>
      </w:r>
      <w:r w:rsidRPr="00361DCE">
        <w:rPr>
          <w:rFonts w:ascii="Arial" w:hAnsi="Arial" w:cs="Arial"/>
          <w:w w:val="110"/>
        </w:rPr>
        <w:t>) ya juak tueŋ ku yee keek kony bïkkë dhuruupken ya mac apiɛth. Na piŋ mɛnhdu ke jam në rɔtde, ke yekënnë acie käc de piɔ̈</w:t>
      </w:r>
      <w:r w:rsidR="004B0841" w:rsidRPr="00361DCE">
        <w:rPr>
          <w:rFonts w:ascii="Arial" w:hAnsi="Arial" w:cs="Arial"/>
          <w:w w:val="110"/>
        </w:rPr>
        <w:t>u. yïn lëu ba yekënnë looi.</w:t>
      </w:r>
    </w:p>
    <w:p w14:paraId="6ADAB2CE" w14:textId="77777777" w:rsidR="009962C2" w:rsidRPr="00361DCE" w:rsidRDefault="009962C2" w:rsidP="009962C2">
      <w:pPr>
        <w:pStyle w:val="ListParagraph"/>
        <w:numPr>
          <w:ilvl w:val="0"/>
          <w:numId w:val="26"/>
        </w:numPr>
        <w:tabs>
          <w:tab w:val="left" w:pos="393"/>
          <w:tab w:val="left" w:pos="394"/>
        </w:tabs>
        <w:spacing w:before="116"/>
        <w:rPr>
          <w:rFonts w:asciiTheme="minorHAnsi" w:hAnsiTheme="minorHAnsi" w:cstheme="minorHAnsi"/>
        </w:rPr>
      </w:pPr>
      <w:r w:rsidRPr="00361DCE">
        <w:rPr>
          <w:rFonts w:asciiTheme="minorHAnsi" w:hAnsiTheme="minorHAnsi" w:cstheme="minorHAnsi"/>
          <w:w w:val="110"/>
        </w:rPr>
        <w:t>Dhuɔ̈kë nhom ciɛ̈ɛ̈n ago nhom tɔ̈ në luɔɔi yic</w:t>
      </w:r>
    </w:p>
    <w:p w14:paraId="630A819E" w14:textId="77777777" w:rsidR="009962C2" w:rsidRPr="00361DCE" w:rsidRDefault="009962C2" w:rsidP="009962C2">
      <w:pPr>
        <w:pStyle w:val="ListParagraph"/>
        <w:numPr>
          <w:ilvl w:val="0"/>
          <w:numId w:val="26"/>
        </w:numPr>
        <w:tabs>
          <w:tab w:val="left" w:pos="393"/>
          <w:tab w:val="left" w:pos="394"/>
        </w:tabs>
        <w:rPr>
          <w:rFonts w:asciiTheme="minorHAnsi" w:hAnsiTheme="minorHAnsi" w:cstheme="minorHAnsi"/>
        </w:rPr>
      </w:pPr>
      <w:r w:rsidRPr="00361DCE">
        <w:rPr>
          <w:rFonts w:asciiTheme="minorHAnsi" w:hAnsiTheme="minorHAnsi" w:cstheme="minorHAnsi"/>
          <w:w w:val="110"/>
        </w:rPr>
        <w:t>Thiɛ̈c keek mɛn ye kä luelkë keek ya yith</w:t>
      </w:r>
    </w:p>
    <w:p w14:paraId="251B831C" w14:textId="77777777" w:rsidR="009962C2" w:rsidRPr="00361DCE" w:rsidRDefault="009962C2" w:rsidP="009962C2">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w w:val="110"/>
        </w:rPr>
        <w:t>Cɔk keek cɔk täk në käkɔ̈k piɛth lëu bïkkkë kɔc ya kony.</w:t>
      </w:r>
    </w:p>
    <w:p w14:paraId="2B81948D" w14:textId="77777777" w:rsidR="009962C2" w:rsidRPr="00361DCE" w:rsidRDefault="009962C2" w:rsidP="009962C2">
      <w:pPr>
        <w:pStyle w:val="ListParagraph"/>
        <w:numPr>
          <w:ilvl w:val="0"/>
          <w:numId w:val="26"/>
        </w:numPr>
        <w:tabs>
          <w:tab w:val="left" w:pos="393"/>
          <w:tab w:val="left" w:pos="394"/>
        </w:tabs>
        <w:spacing w:line="247" w:lineRule="auto"/>
        <w:ind w:right="333"/>
        <w:rPr>
          <w:rFonts w:asciiTheme="minorHAnsi" w:hAnsiTheme="minorHAnsi" w:cstheme="minorHAnsi"/>
        </w:rPr>
      </w:pPr>
      <w:r w:rsidRPr="00361DCE">
        <w:rPr>
          <w:rFonts w:asciiTheme="minorHAnsi" w:hAnsiTheme="minorHAnsi" w:cstheme="minorHAnsi"/>
          <w:w w:val="110"/>
        </w:rPr>
        <w:t>Wɛɛië mɛnhdu piɔ̈u ago ya ‘jam’</w:t>
      </w:r>
      <w:r w:rsidRPr="00361DCE">
        <w:rPr>
          <w:rFonts w:asciiTheme="minorHAnsi" w:hAnsiTheme="minorHAnsi" w:cstheme="minorHAnsi"/>
          <w:spacing w:val="-15"/>
          <w:w w:val="110"/>
        </w:rPr>
        <w:t xml:space="preserve"> në rɔtde cï mɛn lëu bï yen ya jam kennë mäthke.  </w:t>
      </w:r>
    </w:p>
    <w:p w14:paraId="252CB4B9" w14:textId="77777777" w:rsidR="009962C2" w:rsidRPr="00361DCE" w:rsidRDefault="009962C2" w:rsidP="009962C2">
      <w:pPr>
        <w:pStyle w:val="ListParagraph"/>
        <w:numPr>
          <w:ilvl w:val="0"/>
          <w:numId w:val="26"/>
        </w:numPr>
        <w:tabs>
          <w:tab w:val="left" w:pos="393"/>
          <w:tab w:val="left" w:pos="394"/>
        </w:tabs>
        <w:spacing w:before="59" w:line="247" w:lineRule="auto"/>
        <w:ind w:right="373"/>
        <w:rPr>
          <w:rFonts w:asciiTheme="minorHAnsi" w:hAnsiTheme="minorHAnsi" w:cstheme="minorHAnsi"/>
        </w:rPr>
      </w:pPr>
      <w:r w:rsidRPr="00361DCE">
        <w:rPr>
          <w:rFonts w:asciiTheme="minorHAnsi" w:hAnsiTheme="minorHAnsi" w:cstheme="minorHAnsi"/>
          <w:w w:val="110"/>
        </w:rPr>
        <w:t xml:space="preserve">Ye mɛnhdu dɔc cɔk tak käkeen ke riɛl në ku kä cï keek looi në nyindhiɛ. </w:t>
      </w:r>
    </w:p>
    <w:p w14:paraId="0DEA26AF" w14:textId="77777777" w:rsidR="009962C2" w:rsidRPr="00361DCE" w:rsidRDefault="009962C2" w:rsidP="009962C2">
      <w:pPr>
        <w:rPr>
          <w:lang w:val="en-US"/>
        </w:rPr>
      </w:pPr>
    </w:p>
    <w:p w14:paraId="52B1D84C" w14:textId="36F5C1B7" w:rsidR="005036DD" w:rsidRPr="00361DCE" w:rsidRDefault="009962C2" w:rsidP="005036DD">
      <w:pPr>
        <w:rPr>
          <w:b/>
          <w:lang w:val="en-US"/>
        </w:rPr>
      </w:pPr>
      <w:r w:rsidRPr="00361DCE">
        <w:rPr>
          <w:rFonts w:cstheme="minorHAnsi"/>
          <w:b/>
          <w:szCs w:val="22"/>
        </w:rPr>
        <w:t>Muɔ̈kë ruääi piɛth tueŋ</w:t>
      </w:r>
    </w:p>
    <w:p w14:paraId="5530BA81" w14:textId="496FCF17" w:rsidR="009962C2" w:rsidRPr="00361DCE" w:rsidRDefault="009962C2" w:rsidP="005036DD">
      <w:pPr>
        <w:rPr>
          <w:lang w:val="en-US"/>
        </w:rPr>
      </w:pPr>
      <w:r w:rsidRPr="00361DCE">
        <w:rPr>
          <w:w w:val="110"/>
        </w:rPr>
        <w:t>Ruääi pi</w:t>
      </w:r>
      <w:r w:rsidRPr="00361DCE">
        <w:rPr>
          <w:rFonts w:ascii="Arial" w:hAnsi="Arial" w:cs="Arial"/>
          <w:w w:val="110"/>
        </w:rPr>
        <w:t>ɛth wennë mɛnhdu ee töŋ de kä thiekic arëët lëu bennë piath (</w:t>
      </w:r>
      <w:r w:rsidRPr="00361DCE">
        <w:rPr>
          <w:w w:val="110"/>
        </w:rPr>
        <w:t>wellbeing</w:t>
      </w:r>
      <w:r w:rsidRPr="00361DCE">
        <w:rPr>
          <w:rFonts w:ascii="Arial" w:hAnsi="Arial" w:cs="Arial"/>
          <w:w w:val="110"/>
        </w:rPr>
        <w:t>) de mɛnhdu ya muɔ̈k tueŋ.</w:t>
      </w:r>
    </w:p>
    <w:p w14:paraId="2F50EF6D" w14:textId="77777777" w:rsidR="009962C2" w:rsidRPr="00361DCE" w:rsidRDefault="009962C2" w:rsidP="009962C2">
      <w:pPr>
        <w:pStyle w:val="ListParagraph"/>
        <w:numPr>
          <w:ilvl w:val="0"/>
          <w:numId w:val="26"/>
        </w:numPr>
        <w:tabs>
          <w:tab w:val="left" w:pos="393"/>
          <w:tab w:val="left" w:pos="394"/>
        </w:tabs>
        <w:spacing w:before="115"/>
        <w:rPr>
          <w:rFonts w:asciiTheme="minorHAnsi" w:hAnsiTheme="minorHAnsi" w:cstheme="minorHAnsi"/>
        </w:rPr>
      </w:pPr>
      <w:r w:rsidRPr="00361DCE">
        <w:rPr>
          <w:rFonts w:asciiTheme="minorHAnsi" w:hAnsiTheme="minorHAnsi" w:cstheme="minorHAnsi"/>
          <w:w w:val="110"/>
        </w:rPr>
        <w:t>Akɔɔr bäkkë käpiɛth cäkkë keek kɔn ya looi ku akölkööl ke paanduɔ̈n ya bɛɛr rɔm nëtök.</w:t>
      </w:r>
    </w:p>
    <w:p w14:paraId="4EFDF09A" w14:textId="77777777" w:rsidR="009962C2" w:rsidRPr="00361DCE" w:rsidRDefault="009962C2" w:rsidP="009962C2">
      <w:pPr>
        <w:pStyle w:val="ListParagraph"/>
        <w:numPr>
          <w:ilvl w:val="0"/>
          <w:numId w:val="26"/>
        </w:numPr>
        <w:tabs>
          <w:tab w:val="left" w:pos="393"/>
          <w:tab w:val="left" w:pos="394"/>
        </w:tabs>
        <w:spacing w:before="65"/>
        <w:rPr>
          <w:rFonts w:asciiTheme="minorHAnsi" w:hAnsiTheme="minorHAnsi" w:cstheme="minorHAnsi"/>
        </w:rPr>
      </w:pPr>
      <w:r w:rsidRPr="00361DCE">
        <w:rPr>
          <w:rFonts w:asciiTheme="minorHAnsi" w:hAnsiTheme="minorHAnsi" w:cstheme="minorHAnsi"/>
          <w:spacing w:val="-4"/>
          <w:w w:val="110"/>
        </w:rPr>
        <w:t>Them arëët bäkkë ya cam ë kuïn ke we tɔ̈ nëtök wakɔ̈u paanduɔ̈n.</w:t>
      </w:r>
    </w:p>
    <w:p w14:paraId="7F043323" w14:textId="77777777" w:rsidR="009962C2" w:rsidRPr="00361DCE" w:rsidRDefault="009962C2" w:rsidP="009962C2">
      <w:pPr>
        <w:pStyle w:val="ListParagraph"/>
        <w:numPr>
          <w:ilvl w:val="0"/>
          <w:numId w:val="26"/>
        </w:numPr>
        <w:tabs>
          <w:tab w:val="left" w:pos="393"/>
          <w:tab w:val="left" w:pos="394"/>
        </w:tabs>
        <w:spacing w:line="247" w:lineRule="auto"/>
        <w:ind w:right="1204"/>
        <w:rPr>
          <w:rFonts w:asciiTheme="minorHAnsi" w:hAnsiTheme="minorHAnsi" w:cstheme="minorHAnsi"/>
        </w:rPr>
      </w:pPr>
      <w:r w:rsidRPr="00361DCE">
        <w:rPr>
          <w:rFonts w:asciiTheme="minorHAnsi" w:hAnsiTheme="minorHAnsi" w:cstheme="minorHAnsi"/>
          <w:w w:val="115"/>
        </w:rPr>
        <w:t>Cakkë ku muɔ̈kë kä ke ciɛɛŋ thɛɛr de paanduɔ̈n ku kuanykë keek cök.</w:t>
      </w:r>
    </w:p>
    <w:p w14:paraId="5F2AB4D5" w14:textId="77777777" w:rsidR="009962C2" w:rsidRPr="00361DCE" w:rsidRDefault="009962C2" w:rsidP="009962C2">
      <w:pPr>
        <w:pStyle w:val="ListParagraph"/>
        <w:numPr>
          <w:ilvl w:val="0"/>
          <w:numId w:val="26"/>
        </w:numPr>
        <w:tabs>
          <w:tab w:val="left" w:pos="393"/>
          <w:tab w:val="left" w:pos="394"/>
        </w:tabs>
        <w:spacing w:before="59" w:line="247" w:lineRule="auto"/>
        <w:ind w:right="113"/>
        <w:rPr>
          <w:rFonts w:asciiTheme="minorHAnsi" w:hAnsiTheme="minorHAnsi" w:cstheme="minorHAnsi"/>
        </w:rPr>
      </w:pPr>
      <w:r w:rsidRPr="00361DCE">
        <w:rPr>
          <w:rFonts w:asciiTheme="minorHAnsi" w:hAnsiTheme="minorHAnsi" w:cstheme="minorHAnsi"/>
          <w:w w:val="110"/>
        </w:rPr>
        <w:t xml:space="preserve">Ruääi mɛn ye kɔc rek aye kä thiekiic lëu bïkkë mɛnhdu ya gäm piath. Ba mɛnhdu ya kuɔny ago ya rek kennë mäthke, ee töŋ de kä thiekiic tënnë yen.   </w:t>
      </w:r>
    </w:p>
    <w:p w14:paraId="0E7EBE23" w14:textId="77777777" w:rsidR="009962C2" w:rsidRPr="00361DCE" w:rsidRDefault="009962C2" w:rsidP="009962C2">
      <w:pPr>
        <w:ind w:left="109"/>
        <w:rPr>
          <w:b/>
          <w:lang w:val="en-US"/>
        </w:rPr>
      </w:pPr>
    </w:p>
    <w:p w14:paraId="2B431324" w14:textId="536FBE67" w:rsidR="00B57E9E" w:rsidRPr="00361DCE" w:rsidRDefault="00216B34" w:rsidP="0093002E">
      <w:pPr>
        <w:rPr>
          <w:b/>
          <w:lang w:val="en-US"/>
        </w:rPr>
      </w:pPr>
      <w:r w:rsidRPr="00361DCE">
        <w:rPr>
          <w:b/>
          <w:lang w:val="en-US"/>
        </w:rPr>
        <w:t xml:space="preserve">Akɔɔr ba </w:t>
      </w:r>
      <w:r w:rsidR="009962C2" w:rsidRPr="00361DCE">
        <w:rPr>
          <w:b/>
          <w:lang w:val="en-US"/>
        </w:rPr>
        <w:t xml:space="preserve">käŋ </w:t>
      </w:r>
      <w:r w:rsidRPr="00361DCE">
        <w:rPr>
          <w:b/>
          <w:lang w:val="en-US"/>
        </w:rPr>
        <w:t xml:space="preserve">ya </w:t>
      </w:r>
      <w:r w:rsidR="009962C2" w:rsidRPr="00361DCE">
        <w:rPr>
          <w:b/>
          <w:lang w:val="en-US"/>
        </w:rPr>
        <w:t xml:space="preserve">dɔc tïŋ ku </w:t>
      </w:r>
      <w:r w:rsidRPr="00361DCE">
        <w:rPr>
          <w:b/>
          <w:lang w:val="en-US"/>
        </w:rPr>
        <w:t>ba</w:t>
      </w:r>
      <w:r w:rsidR="009962C2" w:rsidRPr="00361DCE">
        <w:rPr>
          <w:b/>
          <w:lang w:val="en-US"/>
        </w:rPr>
        <w:t xml:space="preserve"> nhom </w:t>
      </w:r>
      <w:r w:rsidRPr="00361DCE">
        <w:rPr>
          <w:b/>
          <w:lang w:val="en-US"/>
        </w:rPr>
        <w:t xml:space="preserve">ya </w:t>
      </w:r>
      <w:r w:rsidR="009962C2" w:rsidRPr="00361DCE">
        <w:rPr>
          <w:b/>
          <w:lang w:val="en-US"/>
        </w:rPr>
        <w:t>tɔ̈ në këriɛ̈ɛ̈cic ëbɛ̈n</w:t>
      </w:r>
      <w:r w:rsidRPr="00361DCE">
        <w:rPr>
          <w:b/>
          <w:lang w:val="en-US"/>
        </w:rPr>
        <w:t xml:space="preserve"> ye looi</w:t>
      </w:r>
      <w:r w:rsidR="009962C2" w:rsidRPr="00361DCE">
        <w:rPr>
          <w:b/>
          <w:lang w:val="en-US"/>
        </w:rPr>
        <w:t xml:space="preserve">.  </w:t>
      </w:r>
    </w:p>
    <w:p w14:paraId="72CD9279" w14:textId="1656CB38" w:rsidR="009962C2" w:rsidRPr="00361DCE" w:rsidRDefault="009962C2" w:rsidP="00B57E9E">
      <w:pPr>
        <w:rPr>
          <w:rFonts w:ascii="Arial" w:hAnsi="Arial" w:cs="Arial"/>
          <w:w w:val="110"/>
        </w:rPr>
      </w:pPr>
      <w:r w:rsidRPr="00361DCE">
        <w:rPr>
          <w:rFonts w:ascii="Arial" w:hAnsi="Arial" w:cs="Arial"/>
          <w:w w:val="110"/>
        </w:rPr>
        <w:t>T</w:t>
      </w:r>
      <w:r w:rsidR="00216B34" w:rsidRPr="00361DCE">
        <w:rPr>
          <w:rFonts w:ascii="Arial" w:hAnsi="Arial" w:cs="Arial"/>
          <w:w w:val="110"/>
        </w:rPr>
        <w:t>ɛ̈n yenn</w:t>
      </w:r>
      <w:r w:rsidRPr="00361DCE">
        <w:rPr>
          <w:rFonts w:ascii="Arial" w:hAnsi="Arial" w:cs="Arial"/>
          <w:w w:val="110"/>
        </w:rPr>
        <w:t>ë raan nhom</w:t>
      </w:r>
      <w:r w:rsidR="00216B34" w:rsidRPr="00361DCE">
        <w:rPr>
          <w:rFonts w:ascii="Arial" w:hAnsi="Arial" w:cs="Arial"/>
          <w:w w:val="110"/>
        </w:rPr>
        <w:t xml:space="preserve"> tɔ̈ </w:t>
      </w:r>
      <w:r w:rsidRPr="00361DCE">
        <w:rPr>
          <w:rFonts w:ascii="Arial" w:hAnsi="Arial" w:cs="Arial"/>
          <w:w w:val="110"/>
        </w:rPr>
        <w:t>në luɔɔi yic ee ba nyin ya tïït në tɛ̈ yennë mɛnhdu ye guɔ̈p yök thïn</w:t>
      </w:r>
      <w:r w:rsidR="00216B34" w:rsidRPr="00361DCE">
        <w:rPr>
          <w:rFonts w:ascii="Arial" w:hAnsi="Arial" w:cs="Arial"/>
          <w:w w:val="110"/>
        </w:rPr>
        <w:t xml:space="preserve"> ku kä yekkë keek tïŋ, kä cïkkë keek piŋ, kä cïkkë keek bil, ku kä cïkkë keek ŋöör. Y</w:t>
      </w:r>
      <w:r w:rsidRPr="00361DCE">
        <w:rPr>
          <w:rFonts w:ascii="Arial" w:hAnsi="Arial" w:cs="Arial"/>
          <w:w w:val="110"/>
        </w:rPr>
        <w:t>en ëkënnë awääc ke ba käŋ ya dɔc looi ku ba käjuëc ya looi në door tök</w:t>
      </w:r>
      <w:r w:rsidR="00216B34" w:rsidRPr="00361DCE">
        <w:rPr>
          <w:rFonts w:ascii="Arial" w:hAnsi="Arial" w:cs="Arial"/>
          <w:w w:val="110"/>
        </w:rPr>
        <w:t xml:space="preserve">ic. Tɛ̈n yennë raan nhom tɔ̈ në luɔɔi ee ba ya tak në kä ke yemɛɛnë ke cie kä ŋootwei në thɛɛ bï bɛ̈n tueeŋ wennë kä wään thɛɛr cï tɛ̈ɛ̈kic.  </w:t>
      </w:r>
    </w:p>
    <w:p w14:paraId="4B49EC80" w14:textId="5C4D84FA" w:rsidR="00216B34" w:rsidRPr="00361DCE" w:rsidRDefault="00216B34" w:rsidP="00216B34">
      <w:pPr>
        <w:pStyle w:val="BodyText"/>
        <w:spacing w:before="0"/>
        <w:ind w:left="0"/>
        <w:rPr>
          <w:rFonts w:asciiTheme="minorHAnsi" w:hAnsiTheme="minorHAnsi" w:cstheme="minorHAnsi"/>
          <w:w w:val="110"/>
          <w:sz w:val="22"/>
          <w:szCs w:val="22"/>
        </w:rPr>
      </w:pPr>
      <w:r w:rsidRPr="00361DCE">
        <w:rPr>
          <w:rFonts w:asciiTheme="minorHAnsi" w:hAnsiTheme="minorHAnsi" w:cstheme="minorHAnsi"/>
          <w:w w:val="110"/>
          <w:sz w:val="22"/>
          <w:szCs w:val="22"/>
        </w:rPr>
        <w:t>Alëu bï wuɔɔk ya cɔk nyic käjuëc ëbɛ̈n yukku tak ku të ye wuɔɔk käŋ tiɛ̈ŋ thïn ku kä lëu bï wuɔɔk ya kony agoku dhuruupkuɔ ku riɔ̈ɔ̈cda ya tekic.</w:t>
      </w:r>
    </w:p>
    <w:p w14:paraId="4F67DD89" w14:textId="7705F3E4" w:rsidR="00B57E9E" w:rsidRPr="00361DCE" w:rsidRDefault="00216B34" w:rsidP="00216B34">
      <w:pPr>
        <w:rPr>
          <w:rFonts w:cstheme="minorHAnsi"/>
          <w:szCs w:val="22"/>
          <w:lang w:val="en-US"/>
        </w:rPr>
      </w:pPr>
      <w:r w:rsidRPr="00361DCE">
        <w:rPr>
          <w:rFonts w:ascii="Arial" w:hAnsi="Arial" w:cs="Arial"/>
          <w:w w:val="110"/>
        </w:rPr>
        <w:t>Tɛ̈n yennë raan nhom tɔ̈ në luɔɔi yic</w:t>
      </w:r>
      <w:r w:rsidRPr="00361DCE">
        <w:rPr>
          <w:rFonts w:cstheme="minorHAnsi"/>
          <w:w w:val="110"/>
          <w:szCs w:val="22"/>
        </w:rPr>
        <w:t xml:space="preserve"> alëu bï kuɔɔny ya gäm wuɔɔk ago wɔ ya cɔk pɛ̈l wɔgup piny amääth ku bukku wɔgup bɛɛr ya cɔk lääu.</w:t>
      </w:r>
    </w:p>
    <w:p w14:paraId="5EAAA656" w14:textId="7D5DC792" w:rsidR="00B57E9E" w:rsidRPr="00361DCE" w:rsidRDefault="00216B34" w:rsidP="000D0273">
      <w:pPr>
        <w:rPr>
          <w:rFonts w:ascii="Arial" w:hAnsi="Arial" w:cs="Arial"/>
          <w:w w:val="110"/>
        </w:rPr>
      </w:pPr>
      <w:r w:rsidRPr="00361DCE">
        <w:rPr>
          <w:w w:val="110"/>
        </w:rPr>
        <w:t>Ago wël juëc k</w:t>
      </w:r>
      <w:r w:rsidRPr="00361DCE">
        <w:rPr>
          <w:rFonts w:ascii="Arial" w:hAnsi="Arial" w:cs="Arial"/>
          <w:w w:val="110"/>
        </w:rPr>
        <w:t xml:space="preserve">ɔ̈k ya yök në tɛ̈n bïï wɔ wɔnhïïm ya cɔk tɔ̈ në </w:t>
      </w:r>
      <w:r w:rsidR="00896BB0" w:rsidRPr="00361DCE">
        <w:rPr>
          <w:rFonts w:ascii="Arial" w:hAnsi="Arial" w:cs="Arial"/>
          <w:w w:val="110"/>
        </w:rPr>
        <w:t xml:space="preserve">luɔɔi yic wɔnnë mïth ku kɔc thii ŋoot ëke kor, ke yï </w:t>
      </w:r>
      <w:r w:rsidRPr="00361DCE">
        <w:rPr>
          <w:rFonts w:ascii="Arial" w:hAnsi="Arial" w:cs="Arial"/>
          <w:w w:val="110"/>
        </w:rPr>
        <w:t>tïŋ wɛbthait kënnë</w:t>
      </w:r>
      <w:r w:rsidRPr="00361DCE">
        <w:t>:</w:t>
      </w:r>
      <w:r w:rsidR="00B57E9E" w:rsidRPr="00361DCE">
        <w:rPr>
          <w:lang w:val="en-US"/>
        </w:rPr>
        <w:t xml:space="preserve"> </w:t>
      </w:r>
      <w:hyperlink r:id="rId12">
        <w:r w:rsidR="000D0273" w:rsidRPr="00B57E9E">
          <w:rPr>
            <w:rStyle w:val="Hyperlink"/>
            <w:lang w:val="en-US"/>
          </w:rPr>
          <w:t>Smiling Minds</w:t>
        </w:r>
      </w:hyperlink>
      <w:r w:rsidR="00B57E9E" w:rsidRPr="00361DCE">
        <w:rPr>
          <w:lang w:val="en-US"/>
        </w:rPr>
        <w:t>.</w:t>
      </w:r>
    </w:p>
    <w:p w14:paraId="72801996" w14:textId="3AF93F3B" w:rsidR="00B57E9E" w:rsidRPr="00361DCE" w:rsidRDefault="00DB0916" w:rsidP="00B57E9E">
      <w:pPr>
        <w:rPr>
          <w:b/>
          <w:lang w:val="en-US"/>
        </w:rPr>
      </w:pPr>
      <w:r w:rsidRPr="00361DCE">
        <w:rPr>
          <w:b/>
          <w:lang w:val="en-US"/>
        </w:rPr>
        <w:t>Yee käc de piɔ̈u ku alɛɛc looi në nyindhiɛ</w:t>
      </w:r>
    </w:p>
    <w:p w14:paraId="794BD154" w14:textId="6CAA7927" w:rsidR="00DB0916" w:rsidRPr="00361DCE" w:rsidRDefault="00DB0916" w:rsidP="00B57E9E">
      <w:pPr>
        <w:rPr>
          <w:lang w:val="en-US"/>
        </w:rPr>
      </w:pPr>
      <w:r w:rsidRPr="00361DCE">
        <w:rPr>
          <w:w w:val="110"/>
        </w:rPr>
        <w:t>Al</w:t>
      </w:r>
      <w:r w:rsidRPr="00361DCE">
        <w:rPr>
          <w:rFonts w:ascii="Arial" w:hAnsi="Arial" w:cs="Arial"/>
          <w:w w:val="110"/>
        </w:rPr>
        <w:t>ɛɛc ee bäkkë röth bɛɛr ya gäm thɛɛ ku bäkkë kɔc kɔ̈k bɛɛr ya lɛcnhïïm ku jɔl ya käjuëc kɔ̈k nhiarku keek në miɛt cïï wɔ piɔ̈ɔ̈th miɛt në keek ku ya kë keek leec. Miɛt de piɔ̈u ee nɔŋ këpiɛth ye gäm kɔc në piath (</w:t>
      </w:r>
      <w:r w:rsidRPr="00361DCE">
        <w:rPr>
          <w:w w:val="110"/>
        </w:rPr>
        <w:t xml:space="preserve">wellbeing) </w:t>
      </w:r>
      <w:r w:rsidRPr="00361DCE">
        <w:rPr>
          <w:rFonts w:ascii="Arial" w:hAnsi="Arial" w:cs="Arial"/>
          <w:w w:val="110"/>
        </w:rPr>
        <w:t xml:space="preserve">ku kee ruääida cɔk cil ku ye wɔ gäm ŋɔ̈ɔ̈th në kööl ciɛ̈ɛ̈n.  </w:t>
      </w:r>
    </w:p>
    <w:p w14:paraId="5BFE6819" w14:textId="03373A5D" w:rsidR="00B57E9E" w:rsidRPr="00361DCE" w:rsidRDefault="00DB0916" w:rsidP="004B0841">
      <w:pPr>
        <w:rPr>
          <w:lang w:val="en-US"/>
        </w:rPr>
      </w:pPr>
      <w:r w:rsidRPr="00361DCE">
        <w:rPr>
          <w:spacing w:val="-8"/>
          <w:w w:val="110"/>
        </w:rPr>
        <w:t>Yïn lëu ba m</w:t>
      </w:r>
      <w:r w:rsidRPr="00361DCE">
        <w:rPr>
          <w:rFonts w:ascii="Arial" w:hAnsi="Arial" w:cs="Arial"/>
          <w:spacing w:val="-8"/>
          <w:w w:val="110"/>
        </w:rPr>
        <w:t xml:space="preserve">ɛnhdu ya kony ku ba ya cɔk lec käŋ në jam bï yïn ya jam wennë yen në kë de: </w:t>
      </w:r>
    </w:p>
    <w:p w14:paraId="006BFF63" w14:textId="77777777" w:rsidR="00DB0916" w:rsidRPr="00361DCE" w:rsidRDefault="00DB0916" w:rsidP="00DB0916">
      <w:pPr>
        <w:pStyle w:val="ListParagraph"/>
        <w:numPr>
          <w:ilvl w:val="0"/>
          <w:numId w:val="26"/>
        </w:numPr>
        <w:tabs>
          <w:tab w:val="left" w:pos="393"/>
          <w:tab w:val="left" w:pos="394"/>
        </w:tabs>
        <w:spacing w:before="115"/>
        <w:rPr>
          <w:rFonts w:asciiTheme="minorHAnsi" w:hAnsiTheme="minorHAnsi" w:cstheme="minorHAnsi"/>
        </w:rPr>
      </w:pPr>
      <w:r w:rsidRPr="00361DCE">
        <w:rPr>
          <w:rFonts w:asciiTheme="minorHAnsi" w:hAnsiTheme="minorHAnsi" w:cstheme="minorHAnsi"/>
          <w:w w:val="115"/>
        </w:rPr>
        <w:t>Kä ye keek cɔ mit piɔ̈ɔ̈th</w:t>
      </w:r>
    </w:p>
    <w:p w14:paraId="4A313728" w14:textId="77777777" w:rsidR="00DB0916" w:rsidRPr="00361DCE" w:rsidRDefault="00DB0916" w:rsidP="00DB0916">
      <w:pPr>
        <w:pStyle w:val="ListParagraph"/>
        <w:numPr>
          <w:ilvl w:val="0"/>
          <w:numId w:val="26"/>
        </w:numPr>
        <w:tabs>
          <w:tab w:val="left" w:pos="393"/>
          <w:tab w:val="left" w:pos="394"/>
        </w:tabs>
        <w:rPr>
          <w:rFonts w:asciiTheme="minorHAnsi" w:hAnsiTheme="minorHAnsi" w:cstheme="minorHAnsi"/>
        </w:rPr>
      </w:pPr>
      <w:r w:rsidRPr="00361DCE">
        <w:rPr>
          <w:rFonts w:asciiTheme="minorHAnsi" w:hAnsiTheme="minorHAnsi" w:cstheme="minorHAnsi"/>
          <w:w w:val="110"/>
        </w:rPr>
        <w:t>Kä ye keek gäm ŋɔ̈ɔ̈th në köölciɛ̈ɛ̈n</w:t>
      </w:r>
    </w:p>
    <w:p w14:paraId="5D1DCA3B" w14:textId="77777777" w:rsidR="00DB0916" w:rsidRPr="00361DCE" w:rsidRDefault="00DB0916" w:rsidP="00DB0916">
      <w:pPr>
        <w:pStyle w:val="ListParagraph"/>
        <w:numPr>
          <w:ilvl w:val="0"/>
          <w:numId w:val="26"/>
        </w:numPr>
        <w:tabs>
          <w:tab w:val="left" w:pos="393"/>
          <w:tab w:val="left" w:pos="394"/>
        </w:tabs>
        <w:rPr>
          <w:rFonts w:asciiTheme="minorHAnsi" w:hAnsiTheme="minorHAnsi" w:cstheme="minorHAnsi"/>
        </w:rPr>
      </w:pPr>
      <w:r w:rsidRPr="00361DCE">
        <w:rPr>
          <w:rFonts w:asciiTheme="minorHAnsi" w:hAnsiTheme="minorHAnsi" w:cstheme="minorHAnsi"/>
          <w:w w:val="110"/>
        </w:rPr>
        <w:t>Kɔc ku kä ya keek muk ago kë cil apiɛth</w:t>
      </w:r>
    </w:p>
    <w:p w14:paraId="5AE4106D" w14:textId="77777777" w:rsidR="00DB0916" w:rsidRPr="00361DCE" w:rsidRDefault="00DB0916" w:rsidP="00DB0916">
      <w:pPr>
        <w:pStyle w:val="ListParagraph"/>
        <w:numPr>
          <w:ilvl w:val="0"/>
          <w:numId w:val="26"/>
        </w:numPr>
        <w:tabs>
          <w:tab w:val="left" w:pos="393"/>
          <w:tab w:val="left" w:pos="394"/>
        </w:tabs>
        <w:spacing w:before="65" w:line="247" w:lineRule="auto"/>
        <w:ind w:right="661"/>
        <w:rPr>
          <w:rFonts w:asciiTheme="minorHAnsi" w:hAnsiTheme="minorHAnsi" w:cstheme="minorHAnsi"/>
        </w:rPr>
      </w:pPr>
      <w:r w:rsidRPr="00361DCE">
        <w:rPr>
          <w:rFonts w:asciiTheme="minorHAnsi" w:hAnsiTheme="minorHAnsi" w:cstheme="minorHAnsi"/>
          <w:w w:val="110"/>
        </w:rPr>
        <w:t xml:space="preserve">Nyïc në kä cïkkë keek kɔn looi ku jɔl ya </w:t>
      </w:r>
      <w:r w:rsidRPr="00361DCE">
        <w:rPr>
          <w:rFonts w:asciiTheme="minorHAnsi" w:hAnsiTheme="minorHAnsi" w:cstheme="minorHAnsi"/>
        </w:rPr>
        <w:t xml:space="preserve">täŋ lëu bïkkë ya nhiaar. </w:t>
      </w:r>
    </w:p>
    <w:p w14:paraId="7A56FB03" w14:textId="77777777" w:rsidR="00DB0916" w:rsidRPr="00361DCE" w:rsidRDefault="00DB0916" w:rsidP="00DB0916">
      <w:pPr>
        <w:pStyle w:val="ListParagraph"/>
        <w:numPr>
          <w:ilvl w:val="0"/>
          <w:numId w:val="26"/>
        </w:numPr>
        <w:tabs>
          <w:tab w:val="left" w:pos="393"/>
          <w:tab w:val="left" w:pos="394"/>
        </w:tabs>
        <w:spacing w:before="58" w:line="247" w:lineRule="auto"/>
        <w:ind w:right="163"/>
        <w:rPr>
          <w:rFonts w:asciiTheme="minorHAnsi" w:hAnsiTheme="minorHAnsi" w:cstheme="minorHAnsi"/>
        </w:rPr>
      </w:pPr>
      <w:r w:rsidRPr="00361DCE">
        <w:rPr>
          <w:rFonts w:asciiTheme="minorHAnsi" w:hAnsiTheme="minorHAnsi" w:cstheme="minorHAnsi"/>
          <w:w w:val="110"/>
        </w:rPr>
        <w:t>Kuɔnyë keek ago kë kä thii niɔp ya dac tïŋ cï mɛn de miɛtë piɔ̈u në de</w:t>
      </w:r>
      <w:r w:rsidRPr="00361DCE">
        <w:rPr>
          <w:rFonts w:asciiTheme="minorHAnsi" w:hAnsiTheme="minorHAnsi" w:cstheme="minorHAnsi"/>
          <w:spacing w:val="-4"/>
          <w:w w:val="110"/>
        </w:rPr>
        <w:t xml:space="preserve"> aliir (cool </w:t>
      </w:r>
      <w:r w:rsidRPr="00361DCE">
        <w:rPr>
          <w:rFonts w:asciiTheme="minorHAnsi" w:hAnsiTheme="minorHAnsi" w:cstheme="minorHAnsi"/>
          <w:w w:val="112"/>
        </w:rPr>
        <w:t>b</w:t>
      </w:r>
      <w:r w:rsidRPr="00361DCE">
        <w:rPr>
          <w:rFonts w:asciiTheme="minorHAnsi" w:hAnsiTheme="minorHAnsi" w:cstheme="minorHAnsi"/>
          <w:spacing w:val="-3"/>
          <w:w w:val="112"/>
        </w:rPr>
        <w:t>r</w:t>
      </w:r>
      <w:r w:rsidRPr="00361DCE">
        <w:rPr>
          <w:rFonts w:asciiTheme="minorHAnsi" w:hAnsiTheme="minorHAnsi" w:cstheme="minorHAnsi"/>
          <w:w w:val="106"/>
        </w:rPr>
        <w:t>e</w:t>
      </w:r>
      <w:r w:rsidRPr="00361DCE">
        <w:rPr>
          <w:rFonts w:asciiTheme="minorHAnsi" w:hAnsiTheme="minorHAnsi" w:cstheme="minorHAnsi"/>
          <w:spacing w:val="-1"/>
          <w:w w:val="106"/>
        </w:rPr>
        <w:t>e</w:t>
      </w:r>
      <w:r w:rsidRPr="00361DCE">
        <w:rPr>
          <w:rFonts w:asciiTheme="minorHAnsi" w:hAnsiTheme="minorHAnsi" w:cstheme="minorHAnsi"/>
          <w:spacing w:val="-3"/>
          <w:w w:val="106"/>
        </w:rPr>
        <w:t>z</w:t>
      </w:r>
      <w:r w:rsidRPr="00361DCE">
        <w:rPr>
          <w:rFonts w:asciiTheme="minorHAnsi" w:hAnsiTheme="minorHAnsi" w:cstheme="minorHAnsi"/>
          <w:w w:val="106"/>
        </w:rPr>
        <w:t>e)</w:t>
      </w:r>
      <w:r w:rsidRPr="00361DCE">
        <w:rPr>
          <w:rFonts w:asciiTheme="minorHAnsi" w:hAnsiTheme="minorHAnsi" w:cstheme="minorHAnsi"/>
          <w:spacing w:val="-10"/>
        </w:rPr>
        <w:t xml:space="preserve"> wennë bï raan ye leec ya ŋeeny.</w:t>
      </w:r>
    </w:p>
    <w:p w14:paraId="62D150F1" w14:textId="77777777" w:rsidR="00DB0916" w:rsidRPr="00361DCE" w:rsidRDefault="00DB0916" w:rsidP="004B0841">
      <w:pPr>
        <w:ind w:left="393"/>
        <w:rPr>
          <w:lang w:val="en-US"/>
        </w:rPr>
      </w:pPr>
    </w:p>
    <w:p w14:paraId="0F23F005" w14:textId="77777777" w:rsidR="00DB0916" w:rsidRPr="00361DCE" w:rsidRDefault="00DB0916" w:rsidP="00DB0916">
      <w:pPr>
        <w:pStyle w:val="BodyText"/>
        <w:spacing w:before="0"/>
        <w:ind w:left="0"/>
        <w:rPr>
          <w:rFonts w:asciiTheme="minorHAnsi" w:hAnsiTheme="minorHAnsi" w:cstheme="minorHAnsi"/>
          <w:w w:val="110"/>
          <w:sz w:val="22"/>
          <w:szCs w:val="22"/>
        </w:rPr>
      </w:pPr>
      <w:r w:rsidRPr="00361DCE">
        <w:rPr>
          <w:rFonts w:asciiTheme="minorHAnsi" w:hAnsiTheme="minorHAnsi" w:cstheme="minorHAnsi"/>
          <w:w w:val="110"/>
          <w:sz w:val="22"/>
          <w:szCs w:val="22"/>
        </w:rPr>
        <w:t xml:space="preserve">Ba piɔ̈u ya käc tënnë kɔc kɔ̈k aye piath (wellbeing) kuɔny ëyadëŋ. </w:t>
      </w:r>
    </w:p>
    <w:p w14:paraId="70BBA3E4" w14:textId="77777777" w:rsidR="00DB0916" w:rsidRPr="00361DCE" w:rsidRDefault="00DB0916" w:rsidP="00DB0916">
      <w:pPr>
        <w:pStyle w:val="BodyText"/>
        <w:spacing w:before="0"/>
        <w:ind w:left="0"/>
        <w:rPr>
          <w:rFonts w:asciiTheme="minorHAnsi" w:hAnsiTheme="minorHAnsi" w:cstheme="minorHAnsi"/>
          <w:w w:val="110"/>
          <w:sz w:val="22"/>
          <w:szCs w:val="22"/>
        </w:rPr>
      </w:pPr>
    </w:p>
    <w:p w14:paraId="73043803" w14:textId="698B44E2" w:rsidR="0093002E" w:rsidRPr="00361DCE" w:rsidRDefault="00DB0916" w:rsidP="00DB0916">
      <w:pPr>
        <w:rPr>
          <w:rFonts w:cstheme="minorHAnsi"/>
          <w:szCs w:val="22"/>
          <w:lang w:val="en-US"/>
        </w:rPr>
      </w:pPr>
      <w:r w:rsidRPr="00361DCE">
        <w:rPr>
          <w:rFonts w:cstheme="minorHAnsi"/>
          <w:w w:val="110"/>
          <w:szCs w:val="22"/>
        </w:rPr>
        <w:t xml:space="preserve">Ee kɔc gäm piɔ̈n de alɛɛc ku jɔl ya bï raan nyin ya dac kuany ku ye tɔ̈ cï kɔc kɔ̈k. Käc de piɔ̈u tënnë kɔc kɔ̈k ee kɔc kony ago raan rɔt ya yök ke tɔ̈ në kɔciic ku ye dhuruup tekiic. </w:t>
      </w:r>
      <w:r w:rsidR="0093002E" w:rsidRPr="00361DCE">
        <w:rPr>
          <w:rFonts w:cstheme="minorHAnsi"/>
          <w:szCs w:val="22"/>
          <w:lang w:val="en-US"/>
        </w:rPr>
        <w:t xml:space="preserve"> </w:t>
      </w:r>
    </w:p>
    <w:p w14:paraId="5C7305C3" w14:textId="68544064" w:rsidR="00B57E9E" w:rsidRPr="00361DCE" w:rsidRDefault="00DB0916" w:rsidP="00B57E9E">
      <w:pPr>
        <w:rPr>
          <w:lang w:val="en-US"/>
        </w:rPr>
      </w:pPr>
      <w:r w:rsidRPr="00361DCE">
        <w:rPr>
          <w:w w:val="110"/>
        </w:rPr>
        <w:t>Wennë m</w:t>
      </w:r>
      <w:r w:rsidRPr="00361DCE">
        <w:rPr>
          <w:rFonts w:ascii="Arial" w:hAnsi="Arial" w:cs="Arial"/>
          <w:w w:val="110"/>
        </w:rPr>
        <w:t>ɛnhdu, gäärkë kuɛɛr lëu bïï week piɔ̈ɔ̈th ya käc ënɔŋ kɔc ke paanduɔ̈n, mäthkuɔ̈n, ku jɔl ya wunduɔ̈n ëbɛ̈n. Ke we rɛ̈ɛ̈r nëtök, kuɛ̈nykë kä bäkkë keek ya kuanycök ke käc de piɔ̈u ku bäkkë keek ya looi në nyindhiɛ.</w:t>
      </w:r>
    </w:p>
    <w:p w14:paraId="024B8201" w14:textId="42C70694" w:rsidR="0093002E" w:rsidRPr="00361DCE" w:rsidRDefault="00DB0916" w:rsidP="0093002E">
      <w:pPr>
        <w:rPr>
          <w:b/>
          <w:lang w:val="en-US"/>
        </w:rPr>
      </w:pPr>
      <w:r w:rsidRPr="00361DCE">
        <w:rPr>
          <w:b/>
          <w:lang w:val="en-US"/>
        </w:rPr>
        <w:t>Yïk kuɛɛr bennëke kuɔɔny ya kɔɔr</w:t>
      </w:r>
    </w:p>
    <w:p w14:paraId="3EE2635F" w14:textId="2821368C" w:rsidR="00DB0916" w:rsidRPr="00361DCE" w:rsidRDefault="00DB0916" w:rsidP="0093002E">
      <w:pPr>
        <w:rPr>
          <w:lang w:val="en-US"/>
        </w:rPr>
      </w:pPr>
      <w:r w:rsidRPr="00361DCE">
        <w:rPr>
          <w:w w:val="110"/>
        </w:rPr>
        <w:t>Alëu bï yic ya ri</w:t>
      </w:r>
      <w:r w:rsidRPr="00361DCE">
        <w:rPr>
          <w:rFonts w:ascii="Arial" w:hAnsi="Arial" w:cs="Arial"/>
          <w:w w:val="110"/>
        </w:rPr>
        <w:t>ɛ</w:t>
      </w:r>
      <w:r w:rsidR="00AB46C1" w:rsidRPr="00361DCE">
        <w:rPr>
          <w:rFonts w:ascii="Arial" w:hAnsi="Arial" w:cs="Arial"/>
          <w:w w:val="110"/>
        </w:rPr>
        <w:t>l të kɔɔr bï yïn</w:t>
      </w:r>
      <w:r w:rsidRPr="00361DCE">
        <w:rPr>
          <w:rFonts w:ascii="Arial" w:hAnsi="Arial" w:cs="Arial"/>
          <w:w w:val="110"/>
        </w:rPr>
        <w:t xml:space="preserve"> ya thiɛ̈c në kuɔɔny ku ka thiekic ëyadëŋ të bennë mɛnhdu yen ya nyic mɛn tɔ̈nnë pïïr wuya. Wɛɛië mɛnhdu piɔ̈u ago ya thiɛ̈c në kuɔɔny tënɔŋ en kë kɔɔr në: </w:t>
      </w:r>
    </w:p>
    <w:p w14:paraId="5BA67E6C" w14:textId="77777777" w:rsidR="00DB0916" w:rsidRPr="00361DCE" w:rsidRDefault="00DB0916" w:rsidP="00DB0916">
      <w:pPr>
        <w:pStyle w:val="ListParagraph"/>
        <w:numPr>
          <w:ilvl w:val="0"/>
          <w:numId w:val="26"/>
        </w:numPr>
        <w:tabs>
          <w:tab w:val="left" w:pos="393"/>
          <w:tab w:val="left" w:pos="394"/>
        </w:tabs>
        <w:spacing w:before="116"/>
        <w:rPr>
          <w:rFonts w:asciiTheme="minorHAnsi" w:hAnsiTheme="minorHAnsi" w:cstheme="minorHAnsi"/>
        </w:rPr>
      </w:pPr>
      <w:r w:rsidRPr="00361DCE">
        <w:rPr>
          <w:rFonts w:asciiTheme="minorHAnsi" w:hAnsiTheme="minorHAnsi" w:cstheme="minorHAnsi"/>
          <w:w w:val="115"/>
        </w:rPr>
        <w:t>Thiɛ̈c në tɛ̈n lennë pïïr thïn</w:t>
      </w:r>
    </w:p>
    <w:p w14:paraId="1D4CED59" w14:textId="77777777" w:rsidR="00DB0916" w:rsidRPr="00361DCE" w:rsidRDefault="00DB0916" w:rsidP="00DB0916">
      <w:pPr>
        <w:pStyle w:val="ListParagraph"/>
        <w:numPr>
          <w:ilvl w:val="0"/>
          <w:numId w:val="26"/>
        </w:numPr>
        <w:tabs>
          <w:tab w:val="left" w:pos="393"/>
          <w:tab w:val="left" w:pos="394"/>
        </w:tabs>
        <w:spacing w:before="65" w:line="247" w:lineRule="auto"/>
        <w:ind w:right="372"/>
        <w:rPr>
          <w:rFonts w:asciiTheme="minorHAnsi" w:hAnsiTheme="minorHAnsi" w:cstheme="minorHAnsi"/>
        </w:rPr>
      </w:pPr>
      <w:r w:rsidRPr="00361DCE">
        <w:rPr>
          <w:rFonts w:asciiTheme="minorHAnsi" w:hAnsiTheme="minorHAnsi" w:cstheme="minorHAnsi"/>
          <w:w w:val="110"/>
        </w:rPr>
        <w:t>Bïkkë ya nyic mɛn tɔ̈nnë pïïr wuya të cïï keek piɔ̈ɔ̈th dhuɔ̈ɔ̈r wennë cïkkë piɔ̈ɔ̈th riääk</w:t>
      </w:r>
    </w:p>
    <w:p w14:paraId="2B3A2954" w14:textId="77CE8DA5" w:rsidR="00DB0916" w:rsidRPr="00361DCE" w:rsidRDefault="00AB46C1" w:rsidP="00DB0916">
      <w:pPr>
        <w:pStyle w:val="ListParagraph"/>
        <w:numPr>
          <w:ilvl w:val="0"/>
          <w:numId w:val="26"/>
        </w:numPr>
        <w:tabs>
          <w:tab w:val="left" w:pos="393"/>
          <w:tab w:val="left" w:pos="394"/>
        </w:tabs>
        <w:spacing w:before="58" w:line="247" w:lineRule="auto"/>
        <w:ind w:right="440"/>
        <w:rPr>
          <w:rFonts w:asciiTheme="minorHAnsi" w:hAnsiTheme="minorHAnsi" w:cstheme="minorHAnsi"/>
        </w:rPr>
      </w:pPr>
      <w:r w:rsidRPr="00361DCE">
        <w:rPr>
          <w:rFonts w:asciiTheme="minorHAnsi" w:hAnsiTheme="minorHAnsi" w:cstheme="minorHAnsi"/>
          <w:w w:val="110"/>
        </w:rPr>
        <w:t>Bïkkë ya piŋ ë</w:t>
      </w:r>
      <w:r w:rsidR="00DB0916" w:rsidRPr="00361DCE">
        <w:rPr>
          <w:rFonts w:asciiTheme="minorHAnsi" w:hAnsiTheme="minorHAnsi" w:cstheme="minorHAnsi"/>
          <w:w w:val="110"/>
        </w:rPr>
        <w:t>ke kën guɔ luk të kɔɔr keek kuɔɔny ënɔŋ yïn.</w:t>
      </w:r>
    </w:p>
    <w:p w14:paraId="104F9FCA" w14:textId="5F65B64C" w:rsidR="00DB0916" w:rsidRPr="00361DCE" w:rsidRDefault="00DB0916" w:rsidP="00AB46C1">
      <w:pPr>
        <w:pStyle w:val="ListParagraph"/>
        <w:numPr>
          <w:ilvl w:val="0"/>
          <w:numId w:val="26"/>
        </w:numPr>
        <w:tabs>
          <w:tab w:val="left" w:pos="393"/>
          <w:tab w:val="left" w:pos="394"/>
        </w:tabs>
        <w:spacing w:before="58" w:line="247" w:lineRule="auto"/>
        <w:ind w:right="108"/>
        <w:rPr>
          <w:rFonts w:asciiTheme="minorHAnsi" w:hAnsiTheme="minorHAnsi" w:cstheme="minorHAnsi"/>
        </w:rPr>
      </w:pPr>
      <w:r w:rsidRPr="00361DCE">
        <w:rPr>
          <w:rFonts w:asciiTheme="minorHAnsi" w:hAnsiTheme="minorHAnsi" w:cstheme="minorHAnsi"/>
          <w:w w:val="110"/>
        </w:rPr>
        <w:t>Bï kɔ</w:t>
      </w:r>
      <w:r w:rsidR="00AB46C1" w:rsidRPr="00361DCE">
        <w:rPr>
          <w:rFonts w:asciiTheme="minorHAnsi" w:hAnsiTheme="minorHAnsi" w:cstheme="minorHAnsi"/>
          <w:w w:val="110"/>
        </w:rPr>
        <w:t>c thii kor ya gäm</w:t>
      </w:r>
      <w:r w:rsidRPr="00361DCE">
        <w:rPr>
          <w:rFonts w:asciiTheme="minorHAnsi" w:hAnsiTheme="minorHAnsi" w:cstheme="minorHAnsi"/>
          <w:w w:val="110"/>
        </w:rPr>
        <w:t xml:space="preserve"> kuɔɔny tënɔŋ en wël juëc kɔ̈k </w:t>
      </w:r>
      <w:r w:rsidR="00AB46C1" w:rsidRPr="00361DCE">
        <w:rPr>
          <w:rFonts w:asciiTheme="minorHAnsi" w:hAnsiTheme="minorHAnsi" w:cstheme="minorHAnsi"/>
          <w:w w:val="110"/>
        </w:rPr>
        <w:t xml:space="preserve">peei </w:t>
      </w:r>
      <w:r w:rsidRPr="00361DCE">
        <w:rPr>
          <w:rFonts w:asciiTheme="minorHAnsi" w:hAnsiTheme="minorHAnsi" w:cstheme="minorHAnsi"/>
          <w:w w:val="110"/>
        </w:rPr>
        <w:t xml:space="preserve">kɔɔrkë keek në ɣän bïï keek kuɔɔny ya yök të kɔɔr keek </w:t>
      </w:r>
      <w:r w:rsidR="00AB46C1" w:rsidRPr="00361DCE">
        <w:rPr>
          <w:rFonts w:asciiTheme="minorHAnsi" w:hAnsiTheme="minorHAnsi" w:cstheme="minorHAnsi"/>
          <w:w w:val="110"/>
        </w:rPr>
        <w:t>y</w:t>
      </w:r>
      <w:r w:rsidRPr="00361DCE">
        <w:rPr>
          <w:rFonts w:asciiTheme="minorHAnsi" w:hAnsiTheme="minorHAnsi" w:cstheme="minorHAnsi"/>
          <w:w w:val="110"/>
        </w:rPr>
        <w:t>en.</w:t>
      </w:r>
      <w:bookmarkStart w:id="0" w:name="_GoBack"/>
      <w:bookmarkEnd w:id="0"/>
    </w:p>
    <w:p w14:paraId="3FF87BBF" w14:textId="77777777" w:rsidR="00AB46C1" w:rsidRPr="00361DCE" w:rsidRDefault="00AB46C1" w:rsidP="00AB46C1">
      <w:pPr>
        <w:tabs>
          <w:tab w:val="left" w:pos="393"/>
          <w:tab w:val="left" w:pos="394"/>
        </w:tabs>
        <w:spacing w:before="58" w:line="247" w:lineRule="auto"/>
        <w:ind w:right="108"/>
        <w:rPr>
          <w:rFonts w:cstheme="minorHAnsi"/>
        </w:rPr>
      </w:pPr>
    </w:p>
    <w:p w14:paraId="041AA8AC" w14:textId="1482E4D0" w:rsidR="0093002E" w:rsidRPr="0093002E" w:rsidRDefault="00DB0916" w:rsidP="0093002E">
      <w:pPr>
        <w:rPr>
          <w:lang w:val="en-US"/>
        </w:rPr>
      </w:pPr>
      <w:r w:rsidRPr="00361DCE">
        <w:rPr>
          <w:rFonts w:cstheme="minorHAnsi"/>
          <w:lang w:val="en-AU"/>
        </w:rPr>
        <w:t>Ago wël kɔ̈k yök, Tïŋ wɛbthait de:</w:t>
      </w:r>
      <w:r w:rsidR="0093002E" w:rsidRPr="00361DCE">
        <w:rPr>
          <w:lang w:val="en-US"/>
        </w:rPr>
        <w:t xml:space="preserve"> </w:t>
      </w:r>
      <w:hyperlink r:id="rId13" w:history="1">
        <w:r>
          <w:rPr>
            <w:rStyle w:val="Hyperlink"/>
            <w:lang w:val="en-US"/>
          </w:rPr>
          <w:t>Ba nyin ya tïït në tuɛnytuɛɛny ke kɔc nhïïm tënnë mɛnhdu</w:t>
        </w:r>
      </w:hyperlink>
    </w:p>
    <w:p w14:paraId="6C59D492" w14:textId="0CB6295E" w:rsidR="0093002E" w:rsidRPr="00361DCE" w:rsidRDefault="00DB0916" w:rsidP="0093002E">
      <w:pPr>
        <w:rPr>
          <w:b/>
          <w:lang w:val="en-US"/>
        </w:rPr>
      </w:pPr>
      <w:r w:rsidRPr="00361DCE">
        <w:rPr>
          <w:b/>
          <w:lang w:val="en-US"/>
        </w:rPr>
        <w:t>Tääuë lööŋ ku akeu</w:t>
      </w:r>
    </w:p>
    <w:p w14:paraId="34A64819" w14:textId="65D1B7BF" w:rsidR="0093002E" w:rsidRPr="00361DCE" w:rsidRDefault="00375908" w:rsidP="0093002E">
      <w:pPr>
        <w:rPr>
          <w:lang w:val="en-US"/>
        </w:rPr>
      </w:pPr>
      <w:r w:rsidRPr="00361DCE">
        <w:rPr>
          <w:rFonts w:cstheme="minorHAnsi"/>
          <w:w w:val="115"/>
        </w:rPr>
        <w:t xml:space="preserve">Lööŋ cï keek nyiɛ̈c juiir ku aken cï tääu ee mïth ku kɔc thii kor kony agokë ya tɔ̈ ëke piɔl gup. </w:t>
      </w:r>
    </w:p>
    <w:p w14:paraId="0B2890D9" w14:textId="616BD5A7" w:rsidR="00375908" w:rsidRPr="00361DCE" w:rsidRDefault="00375908" w:rsidP="0093002E">
      <w:pPr>
        <w:rPr>
          <w:rFonts w:cs="Arial"/>
          <w:w w:val="110"/>
        </w:rPr>
      </w:pPr>
      <w:r w:rsidRPr="00361DCE">
        <w:rPr>
          <w:w w:val="110"/>
        </w:rPr>
        <w:t xml:space="preserve">Ye </w:t>
      </w:r>
      <w:r w:rsidRPr="00361DCE">
        <w:rPr>
          <w:rFonts w:cs="Arial"/>
          <w:w w:val="110"/>
        </w:rPr>
        <w:t>m</w:t>
      </w:r>
      <w:r w:rsidRPr="00361DCE">
        <w:rPr>
          <w:rFonts w:ascii="Arial" w:hAnsi="Arial" w:cs="Arial"/>
          <w:w w:val="110"/>
        </w:rPr>
        <w:t>ɛ</w:t>
      </w:r>
      <w:r w:rsidRPr="00361DCE">
        <w:rPr>
          <w:rFonts w:cs="Arial"/>
          <w:w w:val="110"/>
        </w:rPr>
        <w:t>nhdu c</w:t>
      </w:r>
      <w:r w:rsidRPr="00361DCE">
        <w:rPr>
          <w:rFonts w:ascii="Arial" w:hAnsi="Arial" w:cs="Arial"/>
          <w:w w:val="110"/>
        </w:rPr>
        <w:t>ɔ</w:t>
      </w:r>
      <w:r w:rsidRPr="00361DCE">
        <w:rPr>
          <w:rFonts w:cs="Arial"/>
          <w:w w:val="110"/>
        </w:rPr>
        <w:t>k t</w:t>
      </w:r>
      <w:r w:rsidRPr="00361DCE">
        <w:rPr>
          <w:rFonts w:ascii="Arial" w:hAnsi="Arial" w:cs="Arial"/>
          <w:w w:val="110"/>
        </w:rPr>
        <w:t>ɔ̈</w:t>
      </w:r>
      <w:r w:rsidRPr="00361DCE">
        <w:rPr>
          <w:rFonts w:cs="Arial"/>
          <w:w w:val="110"/>
        </w:rPr>
        <w:t xml:space="preserve"> në lu</w:t>
      </w:r>
      <w:r w:rsidRPr="00361DCE">
        <w:rPr>
          <w:rFonts w:ascii="Arial" w:hAnsi="Arial" w:cs="Arial"/>
          <w:w w:val="110"/>
        </w:rPr>
        <w:t>ɔɔ</w:t>
      </w:r>
      <w:r w:rsidRPr="00361DCE">
        <w:rPr>
          <w:rFonts w:cs="Arial"/>
          <w:w w:val="110"/>
        </w:rPr>
        <w:t>i de lööŋ käkë yiic ku kaa bï kee lööŋ käkë ya kuanycök në nyindhi</w:t>
      </w:r>
      <w:r w:rsidRPr="00361DCE">
        <w:rPr>
          <w:rFonts w:ascii="Arial" w:hAnsi="Arial" w:cs="Arial"/>
          <w:w w:val="110"/>
        </w:rPr>
        <w:t>ɛ</w:t>
      </w:r>
      <w:r w:rsidRPr="00361DCE">
        <w:rPr>
          <w:rFonts w:cs="Arial"/>
          <w:w w:val="110"/>
        </w:rPr>
        <w:t xml:space="preserve"> ke cïn adi</w:t>
      </w:r>
      <w:r w:rsidRPr="00361DCE">
        <w:rPr>
          <w:rFonts w:ascii="Arial" w:hAnsi="Arial" w:cs="Arial"/>
          <w:w w:val="110"/>
        </w:rPr>
        <w:t>ɛɛ</w:t>
      </w:r>
      <w:r w:rsidRPr="00361DCE">
        <w:rPr>
          <w:rFonts w:cs="Arial"/>
          <w:w w:val="110"/>
        </w:rPr>
        <w:t>r. Naa yakkë lööŋ juiir ke we tɔ̈ nëtök, ëke ya kueer ye ri</w:t>
      </w:r>
      <w:r w:rsidRPr="00361DCE">
        <w:rPr>
          <w:rFonts w:ascii="Arial" w:hAnsi="Arial" w:cs="Arial"/>
          <w:w w:val="110"/>
        </w:rPr>
        <w:t>ɛ̈ɛ̈</w:t>
      </w:r>
      <w:r w:rsidRPr="00361DCE">
        <w:rPr>
          <w:rFonts w:cs="Arial"/>
          <w:w w:val="110"/>
        </w:rPr>
        <w:t>u nyu</w:t>
      </w:r>
      <w:r w:rsidRPr="00361DCE">
        <w:rPr>
          <w:rFonts w:ascii="Arial" w:hAnsi="Arial" w:cs="Arial"/>
          <w:w w:val="110"/>
        </w:rPr>
        <w:t>ɔɔ</w:t>
      </w:r>
      <w:r w:rsidRPr="00361DCE">
        <w:rPr>
          <w:rFonts w:cs="Arial"/>
          <w:w w:val="110"/>
        </w:rPr>
        <w:t>th ku j</w:t>
      </w:r>
      <w:r w:rsidRPr="00361DCE">
        <w:rPr>
          <w:rFonts w:ascii="Arial" w:hAnsi="Arial" w:cs="Arial"/>
          <w:w w:val="110"/>
        </w:rPr>
        <w:t>ɔ</w:t>
      </w:r>
      <w:r w:rsidRPr="00361DCE">
        <w:rPr>
          <w:rFonts w:cs="Arial"/>
          <w:w w:val="110"/>
        </w:rPr>
        <w:t>l ya dïtdɛɛn cïkkë lööm.</w:t>
      </w:r>
    </w:p>
    <w:p w14:paraId="6A28BC0C" w14:textId="611E2E47" w:rsidR="0093002E" w:rsidRPr="0093002E" w:rsidRDefault="00AB46C1" w:rsidP="0093002E">
      <w:pPr>
        <w:rPr>
          <w:lang w:val="en-US"/>
        </w:rPr>
      </w:pPr>
      <w:r w:rsidRPr="00361DCE">
        <w:rPr>
          <w:rFonts w:ascii="VIC-Regular" w:hAnsi="VIC-Regular" w:cs="VIC-Regular"/>
          <w:lang w:val="en-AU"/>
        </w:rPr>
        <w:t>Ago wël kɔ̈k yök, Tïŋ wɛbthait de:</w:t>
      </w:r>
      <w:r w:rsidR="0093002E" w:rsidRPr="00361DCE">
        <w:rPr>
          <w:lang w:val="en-US"/>
        </w:rPr>
        <w:t xml:space="preserve"> </w:t>
      </w:r>
      <w:hyperlink r:id="rId14" w:history="1">
        <w:r>
          <w:rPr>
            <w:rStyle w:val="Hyperlink"/>
            <w:lang w:val="en-US"/>
          </w:rPr>
          <w:t>Amatnhom de bïï nhial de mïth - R</w:t>
        </w:r>
        <w:r w:rsidR="0093002E" w:rsidRPr="008A0492">
          <w:rPr>
            <w:rStyle w:val="Hyperlink"/>
            <w:lang w:val="en-US"/>
          </w:rPr>
          <w:t>aising Children Network</w:t>
        </w:r>
      </w:hyperlink>
    </w:p>
    <w:p w14:paraId="7BD50307" w14:textId="55B28676" w:rsidR="0093002E" w:rsidRPr="00361DCE" w:rsidRDefault="00AB46C1" w:rsidP="0093002E">
      <w:pPr>
        <w:rPr>
          <w:b/>
          <w:lang w:val="en-US"/>
        </w:rPr>
      </w:pPr>
      <w:r w:rsidRPr="00361DCE">
        <w:rPr>
          <w:b/>
          <w:lang w:val="en-US"/>
        </w:rPr>
        <w:t>Ba kuɔɔny ya yök në kë de mɛnhdu</w:t>
      </w:r>
    </w:p>
    <w:p w14:paraId="77FF56E5" w14:textId="19B576D2" w:rsidR="00AB46C1" w:rsidRPr="00361DCE" w:rsidRDefault="00AB46C1" w:rsidP="0093002E">
      <w:pPr>
        <w:rPr>
          <w:rFonts w:cstheme="minorHAnsi"/>
          <w:w w:val="110"/>
        </w:rPr>
      </w:pPr>
      <w:r w:rsidRPr="00361DCE">
        <w:rPr>
          <w:rFonts w:cstheme="minorHAnsi"/>
          <w:w w:val="110"/>
        </w:rPr>
        <w:t>Naa ye diɛɛr në pïïr piɛth (</w:t>
      </w:r>
      <w:r w:rsidRPr="00361DCE">
        <w:rPr>
          <w:rFonts w:cstheme="minorHAnsi"/>
          <w:spacing w:val="-3"/>
          <w:w w:val="110"/>
        </w:rPr>
        <w:t>wellbeing</w:t>
      </w:r>
      <w:r w:rsidRPr="00361DCE">
        <w:rPr>
          <w:rFonts w:cstheme="minorHAnsi"/>
          <w:w w:val="110"/>
        </w:rPr>
        <w:t>) de mɛnhdu, ke yï yuɔ̈pë thukul tɔ̈nnë mɛnhdu thïn. Jɔk në dupiöny ye dhölden piɔ̈ɔ̈c, dupiöny mac mïth kedhiɛ (year level coordinator) wennë bɛ̈ny de piath (Wellbeing</w:t>
      </w:r>
      <w:r w:rsidRPr="00361DCE">
        <w:rPr>
          <w:rFonts w:cstheme="minorHAnsi"/>
          <w:spacing w:val="-18"/>
          <w:w w:val="110"/>
        </w:rPr>
        <w:t xml:space="preserve"> </w:t>
      </w:r>
      <w:r w:rsidRPr="00361DCE">
        <w:rPr>
          <w:rFonts w:cstheme="minorHAnsi"/>
          <w:w w:val="110"/>
        </w:rPr>
        <w:t>leader).</w:t>
      </w:r>
    </w:p>
    <w:p w14:paraId="619C11DB" w14:textId="77777777" w:rsidR="00AB46C1" w:rsidRPr="00361DCE" w:rsidRDefault="00AB46C1" w:rsidP="0093002E">
      <w:pPr>
        <w:rPr>
          <w:lang w:val="en-US"/>
        </w:rPr>
      </w:pPr>
    </w:p>
    <w:p w14:paraId="3D34E2B9" w14:textId="42524715" w:rsidR="0093002E" w:rsidRPr="00361DCE" w:rsidRDefault="00AB46C1" w:rsidP="0093002E">
      <w:pPr>
        <w:rPr>
          <w:lang w:val="en-US"/>
        </w:rPr>
      </w:pPr>
      <w:r w:rsidRPr="00361DCE">
        <w:rPr>
          <w:spacing w:val="-8"/>
          <w:w w:val="110"/>
        </w:rPr>
        <w:t>Yïn lëu ba</w:t>
      </w:r>
      <w:r w:rsidR="0093002E" w:rsidRPr="00361DCE">
        <w:rPr>
          <w:lang w:val="en-US"/>
        </w:rPr>
        <w:t xml:space="preserve"> </w:t>
      </w:r>
      <w:hyperlink r:id="rId15">
        <w:r>
          <w:rPr>
            <w:rStyle w:val="Hyperlink"/>
            <w:lang w:val="en-US"/>
          </w:rPr>
          <w:t>Namba de kɔc nɔŋ mïth - P</w:t>
        </w:r>
        <w:r w:rsidR="0093002E" w:rsidRPr="0093002E">
          <w:rPr>
            <w:rStyle w:val="Hyperlink"/>
            <w:lang w:val="en-US"/>
          </w:rPr>
          <w:t>arentline</w:t>
        </w:r>
      </w:hyperlink>
      <w:r w:rsidR="0093002E" w:rsidRPr="0093002E">
        <w:rPr>
          <w:lang w:val="en-US"/>
        </w:rPr>
        <w:t xml:space="preserve"> </w:t>
      </w:r>
      <w:r w:rsidRPr="00361DCE">
        <w:rPr>
          <w:rFonts w:cstheme="minorHAnsi"/>
          <w:spacing w:val="-8"/>
          <w:w w:val="110"/>
        </w:rPr>
        <w:t>ya yuɔ̈p ëyadëŋ</w:t>
      </w:r>
      <w:r w:rsidRPr="00361DCE">
        <w:rPr>
          <w:rFonts w:cstheme="minorHAnsi"/>
          <w:w w:val="110"/>
        </w:rPr>
        <w:t xml:space="preserve"> në</w:t>
      </w:r>
      <w:r w:rsidRPr="00361DCE">
        <w:rPr>
          <w:lang w:val="en-US"/>
        </w:rPr>
        <w:t xml:space="preserve"> 13 22 89 –</w:t>
      </w:r>
      <w:r w:rsidRPr="00361DCE">
        <w:rPr>
          <w:spacing w:val="-3"/>
          <w:w w:val="110"/>
        </w:rPr>
        <w:t xml:space="preserve"> Ee namba de telepuun de k</w:t>
      </w:r>
      <w:r w:rsidRPr="00361DCE">
        <w:rPr>
          <w:rFonts w:ascii="Arial" w:hAnsi="Arial" w:cs="Arial"/>
          <w:spacing w:val="-3"/>
          <w:w w:val="110"/>
        </w:rPr>
        <w:t>ɔc nɔŋ mïth ku kɔc ye nyïn tïït në mïth, jɔɔk në thɛɛ ke dhiɛ̈th agut cë thɛɛ bennë meth nɔŋ run kee 18.  Ëluɔɔi kënnë ee kɔc gäm wël ke jiɛ̈ɛ̈m ku kuɔɔny në mäny bennë keek ya mac.</w:t>
      </w:r>
    </w:p>
    <w:p w14:paraId="2532A931" w14:textId="2B4EA151" w:rsidR="005036DD" w:rsidRPr="00361DCE" w:rsidRDefault="005036DD" w:rsidP="00B57E9E">
      <w:pPr>
        <w:rPr>
          <w:lang w:val="en-US"/>
        </w:rPr>
      </w:pPr>
    </w:p>
    <w:p w14:paraId="735057EE" w14:textId="77777777" w:rsidR="00B57E9E" w:rsidRPr="00B25FFF" w:rsidRDefault="00B57E9E" w:rsidP="00B57E9E">
      <w:pPr>
        <w:ind w:left="109"/>
        <w:rPr>
          <w:lang w:val="en-US"/>
        </w:rPr>
      </w:pPr>
    </w:p>
    <w:sectPr w:rsidR="00B57E9E" w:rsidRPr="00B25FFF" w:rsidSect="00B41575">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93B96" w14:textId="77777777" w:rsidR="00023FC7" w:rsidRDefault="00023FC7" w:rsidP="003967DD">
      <w:pPr>
        <w:spacing w:after="0"/>
      </w:pPr>
      <w:r>
        <w:separator/>
      </w:r>
    </w:p>
  </w:endnote>
  <w:endnote w:type="continuationSeparator" w:id="0">
    <w:p w14:paraId="5FB05E40" w14:textId="77777777" w:rsidR="00023FC7" w:rsidRDefault="00023FC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SemiBold">
    <w:altName w:val="Courier New"/>
    <w:charset w:val="00"/>
    <w:family w:val="auto"/>
    <w:pitch w:val="variable"/>
    <w:sig w:usb0="00000001" w:usb1="00000000" w:usb2="00000000" w:usb3="00000000" w:csb0="00000093" w:csb1="00000000"/>
  </w:font>
  <w:font w:name="VIC-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216B34" w:rsidRDefault="00216B34" w:rsidP="00216B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216B34" w:rsidRDefault="00216B34"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216B34" w:rsidRDefault="00216B34" w:rsidP="00216B3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D0273">
      <w:rPr>
        <w:rStyle w:val="PageNumber"/>
        <w:noProof/>
      </w:rPr>
      <w:t>3</w:t>
    </w:r>
    <w:r>
      <w:rPr>
        <w:rStyle w:val="PageNumber"/>
      </w:rPr>
      <w:fldChar w:fldCharType="end"/>
    </w:r>
  </w:p>
  <w:p w14:paraId="0CD3DEB7" w14:textId="77777777" w:rsidR="00216B34" w:rsidRDefault="00216B34"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BB6" w14:textId="77777777" w:rsidR="00216B34" w:rsidRDefault="0021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207F" w14:textId="77777777" w:rsidR="00023FC7" w:rsidRDefault="00023FC7" w:rsidP="003967DD">
      <w:pPr>
        <w:spacing w:after="0"/>
      </w:pPr>
      <w:r>
        <w:separator/>
      </w:r>
    </w:p>
  </w:footnote>
  <w:footnote w:type="continuationSeparator" w:id="0">
    <w:p w14:paraId="2C127766" w14:textId="77777777" w:rsidR="00023FC7" w:rsidRDefault="00023FC7"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A87" w14:textId="77777777" w:rsidR="00216B34" w:rsidRDefault="00216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630820E" w:rsidR="00216B34" w:rsidRDefault="00216B34">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DA4A" w14:textId="77777777" w:rsidR="00216B34" w:rsidRDefault="00216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919A0"/>
    <w:multiLevelType w:val="hybridMultilevel"/>
    <w:tmpl w:val="757A4194"/>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944B010">
      <w:numFmt w:val="bullet"/>
      <w:lvlText w:val="•"/>
      <w:lvlJc w:val="left"/>
      <w:pPr>
        <w:ind w:left="871" w:hanging="284"/>
      </w:pPr>
      <w:rPr>
        <w:rFonts w:hint="default"/>
        <w:lang w:val="en-US" w:eastAsia="en-US" w:bidi="ar-SA"/>
      </w:rPr>
    </w:lvl>
    <w:lvl w:ilvl="2" w:tplc="EF727178">
      <w:numFmt w:val="bullet"/>
      <w:lvlText w:val="•"/>
      <w:lvlJc w:val="left"/>
      <w:pPr>
        <w:ind w:left="1342" w:hanging="284"/>
      </w:pPr>
      <w:rPr>
        <w:rFonts w:hint="default"/>
        <w:lang w:val="en-US" w:eastAsia="en-US" w:bidi="ar-SA"/>
      </w:rPr>
    </w:lvl>
    <w:lvl w:ilvl="3" w:tplc="908016CA">
      <w:numFmt w:val="bullet"/>
      <w:lvlText w:val="•"/>
      <w:lvlJc w:val="left"/>
      <w:pPr>
        <w:ind w:left="1813" w:hanging="284"/>
      </w:pPr>
      <w:rPr>
        <w:rFonts w:hint="default"/>
        <w:lang w:val="en-US" w:eastAsia="en-US" w:bidi="ar-SA"/>
      </w:rPr>
    </w:lvl>
    <w:lvl w:ilvl="4" w:tplc="A0625688">
      <w:numFmt w:val="bullet"/>
      <w:lvlText w:val="•"/>
      <w:lvlJc w:val="left"/>
      <w:pPr>
        <w:ind w:left="2284" w:hanging="284"/>
      </w:pPr>
      <w:rPr>
        <w:rFonts w:hint="default"/>
        <w:lang w:val="en-US" w:eastAsia="en-US" w:bidi="ar-SA"/>
      </w:rPr>
    </w:lvl>
    <w:lvl w:ilvl="5" w:tplc="13F28270">
      <w:numFmt w:val="bullet"/>
      <w:lvlText w:val="•"/>
      <w:lvlJc w:val="left"/>
      <w:pPr>
        <w:ind w:left="2755" w:hanging="284"/>
      </w:pPr>
      <w:rPr>
        <w:rFonts w:hint="default"/>
        <w:lang w:val="en-US" w:eastAsia="en-US" w:bidi="ar-SA"/>
      </w:rPr>
    </w:lvl>
    <w:lvl w:ilvl="6" w:tplc="95567B64">
      <w:numFmt w:val="bullet"/>
      <w:lvlText w:val="•"/>
      <w:lvlJc w:val="left"/>
      <w:pPr>
        <w:ind w:left="3226" w:hanging="284"/>
      </w:pPr>
      <w:rPr>
        <w:rFonts w:hint="default"/>
        <w:lang w:val="en-US" w:eastAsia="en-US" w:bidi="ar-SA"/>
      </w:rPr>
    </w:lvl>
    <w:lvl w:ilvl="7" w:tplc="4204FD90">
      <w:numFmt w:val="bullet"/>
      <w:lvlText w:val="•"/>
      <w:lvlJc w:val="left"/>
      <w:pPr>
        <w:ind w:left="3697" w:hanging="284"/>
      </w:pPr>
      <w:rPr>
        <w:rFonts w:hint="default"/>
        <w:lang w:val="en-US" w:eastAsia="en-US" w:bidi="ar-SA"/>
      </w:rPr>
    </w:lvl>
    <w:lvl w:ilvl="8" w:tplc="49FCC3AC">
      <w:numFmt w:val="bullet"/>
      <w:lvlText w:val="•"/>
      <w:lvlJc w:val="left"/>
      <w:pPr>
        <w:ind w:left="4168" w:hanging="284"/>
      </w:pPr>
      <w:rPr>
        <w:rFonts w:hint="default"/>
        <w:lang w:val="en-US" w:eastAsia="en-US" w:bidi="ar-SA"/>
      </w:rPr>
    </w:lvl>
  </w:abstractNum>
  <w:abstractNum w:abstractNumId="12" w15:restartNumberingAfterBreak="0">
    <w:nsid w:val="02A35C63"/>
    <w:multiLevelType w:val="hybridMultilevel"/>
    <w:tmpl w:val="135E3CA6"/>
    <w:lvl w:ilvl="0" w:tplc="1130D2E8">
      <w:numFmt w:val="bullet"/>
      <w:lvlText w:val="•"/>
      <w:lvlJc w:val="left"/>
      <w:pPr>
        <w:ind w:left="393" w:hanging="284"/>
      </w:pPr>
      <w:rPr>
        <w:rFonts w:ascii="VIC" w:eastAsia="VIC" w:hAnsi="VIC" w:cs="VIC" w:hint="default"/>
        <w:color w:val="0063A5"/>
        <w:w w:val="100"/>
        <w:sz w:val="20"/>
        <w:szCs w:val="20"/>
        <w:lang w:val="en-US" w:eastAsia="en-US" w:bidi="ar-SA"/>
      </w:rPr>
    </w:lvl>
    <w:lvl w:ilvl="1" w:tplc="C6C88AC0">
      <w:numFmt w:val="bullet"/>
      <w:lvlText w:val="•"/>
      <w:lvlJc w:val="left"/>
      <w:pPr>
        <w:ind w:left="864" w:hanging="284"/>
      </w:pPr>
      <w:rPr>
        <w:rFonts w:hint="default"/>
        <w:lang w:val="en-US" w:eastAsia="en-US" w:bidi="ar-SA"/>
      </w:rPr>
    </w:lvl>
    <w:lvl w:ilvl="2" w:tplc="6E74BF12">
      <w:numFmt w:val="bullet"/>
      <w:lvlText w:val="•"/>
      <w:lvlJc w:val="left"/>
      <w:pPr>
        <w:ind w:left="1329" w:hanging="284"/>
      </w:pPr>
      <w:rPr>
        <w:rFonts w:hint="default"/>
        <w:lang w:val="en-US" w:eastAsia="en-US" w:bidi="ar-SA"/>
      </w:rPr>
    </w:lvl>
    <w:lvl w:ilvl="3" w:tplc="CBCE2AEE">
      <w:numFmt w:val="bullet"/>
      <w:lvlText w:val="•"/>
      <w:lvlJc w:val="left"/>
      <w:pPr>
        <w:ind w:left="1794" w:hanging="284"/>
      </w:pPr>
      <w:rPr>
        <w:rFonts w:hint="default"/>
        <w:lang w:val="en-US" w:eastAsia="en-US" w:bidi="ar-SA"/>
      </w:rPr>
    </w:lvl>
    <w:lvl w:ilvl="4" w:tplc="58787B92">
      <w:numFmt w:val="bullet"/>
      <w:lvlText w:val="•"/>
      <w:lvlJc w:val="left"/>
      <w:pPr>
        <w:ind w:left="2259" w:hanging="284"/>
      </w:pPr>
      <w:rPr>
        <w:rFonts w:hint="default"/>
        <w:lang w:val="en-US" w:eastAsia="en-US" w:bidi="ar-SA"/>
      </w:rPr>
    </w:lvl>
    <w:lvl w:ilvl="5" w:tplc="1E9EF4F6">
      <w:numFmt w:val="bullet"/>
      <w:lvlText w:val="•"/>
      <w:lvlJc w:val="left"/>
      <w:pPr>
        <w:ind w:left="2723" w:hanging="284"/>
      </w:pPr>
      <w:rPr>
        <w:rFonts w:hint="default"/>
        <w:lang w:val="en-US" w:eastAsia="en-US" w:bidi="ar-SA"/>
      </w:rPr>
    </w:lvl>
    <w:lvl w:ilvl="6" w:tplc="1674DA72">
      <w:numFmt w:val="bullet"/>
      <w:lvlText w:val="•"/>
      <w:lvlJc w:val="left"/>
      <w:pPr>
        <w:ind w:left="3188" w:hanging="284"/>
      </w:pPr>
      <w:rPr>
        <w:rFonts w:hint="default"/>
        <w:lang w:val="en-US" w:eastAsia="en-US" w:bidi="ar-SA"/>
      </w:rPr>
    </w:lvl>
    <w:lvl w:ilvl="7" w:tplc="FE3855B2">
      <w:numFmt w:val="bullet"/>
      <w:lvlText w:val="•"/>
      <w:lvlJc w:val="left"/>
      <w:pPr>
        <w:ind w:left="3653" w:hanging="284"/>
      </w:pPr>
      <w:rPr>
        <w:rFonts w:hint="default"/>
        <w:lang w:val="en-US" w:eastAsia="en-US" w:bidi="ar-SA"/>
      </w:rPr>
    </w:lvl>
    <w:lvl w:ilvl="8" w:tplc="27C07D3E">
      <w:numFmt w:val="bullet"/>
      <w:lvlText w:val="•"/>
      <w:lvlJc w:val="left"/>
      <w:pPr>
        <w:ind w:left="4118" w:hanging="284"/>
      </w:pPr>
      <w:rPr>
        <w:rFonts w:hint="default"/>
        <w:lang w:val="en-US" w:eastAsia="en-US" w:bidi="ar-SA"/>
      </w:rPr>
    </w:lvl>
  </w:abstractNum>
  <w:abstractNum w:abstractNumId="13" w15:restartNumberingAfterBreak="0">
    <w:nsid w:val="1D9F0D47"/>
    <w:multiLevelType w:val="hybridMultilevel"/>
    <w:tmpl w:val="26D03B7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423BC"/>
    <w:multiLevelType w:val="hybridMultilevel"/>
    <w:tmpl w:val="4E6851BA"/>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F53C7"/>
    <w:multiLevelType w:val="hybridMultilevel"/>
    <w:tmpl w:val="74369AF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44F57"/>
    <w:multiLevelType w:val="hybridMultilevel"/>
    <w:tmpl w:val="EECA6AE0"/>
    <w:lvl w:ilvl="0" w:tplc="99A60EB4">
      <w:numFmt w:val="bullet"/>
      <w:lvlText w:val="•"/>
      <w:lvlJc w:val="left"/>
      <w:pPr>
        <w:ind w:left="393" w:hanging="284"/>
      </w:pPr>
      <w:rPr>
        <w:rFonts w:ascii="Trebuchet MS" w:eastAsia="Trebuchet MS" w:hAnsi="Trebuchet MS" w:cs="Trebuchet MS" w:hint="default"/>
        <w:color w:val="0063A5"/>
        <w:w w:val="75"/>
        <w:sz w:val="20"/>
        <w:szCs w:val="20"/>
        <w:lang w:val="en-US" w:eastAsia="en-US" w:bidi="en-US"/>
      </w:rPr>
    </w:lvl>
    <w:lvl w:ilvl="1" w:tplc="7C5A136E">
      <w:numFmt w:val="bullet"/>
      <w:lvlText w:val="•"/>
      <w:lvlJc w:val="left"/>
      <w:pPr>
        <w:ind w:left="864" w:hanging="284"/>
      </w:pPr>
      <w:rPr>
        <w:rFonts w:hint="default"/>
        <w:lang w:val="en-US" w:eastAsia="en-US" w:bidi="en-US"/>
      </w:rPr>
    </w:lvl>
    <w:lvl w:ilvl="2" w:tplc="E74CD300">
      <w:numFmt w:val="bullet"/>
      <w:lvlText w:val="•"/>
      <w:lvlJc w:val="left"/>
      <w:pPr>
        <w:ind w:left="1329" w:hanging="284"/>
      </w:pPr>
      <w:rPr>
        <w:rFonts w:hint="default"/>
        <w:lang w:val="en-US" w:eastAsia="en-US" w:bidi="en-US"/>
      </w:rPr>
    </w:lvl>
    <w:lvl w:ilvl="3" w:tplc="622A6B9A">
      <w:numFmt w:val="bullet"/>
      <w:lvlText w:val="•"/>
      <w:lvlJc w:val="left"/>
      <w:pPr>
        <w:ind w:left="1794" w:hanging="284"/>
      </w:pPr>
      <w:rPr>
        <w:rFonts w:hint="default"/>
        <w:lang w:val="en-US" w:eastAsia="en-US" w:bidi="en-US"/>
      </w:rPr>
    </w:lvl>
    <w:lvl w:ilvl="4" w:tplc="81B0C346">
      <w:numFmt w:val="bullet"/>
      <w:lvlText w:val="•"/>
      <w:lvlJc w:val="left"/>
      <w:pPr>
        <w:ind w:left="2259" w:hanging="284"/>
      </w:pPr>
      <w:rPr>
        <w:rFonts w:hint="default"/>
        <w:lang w:val="en-US" w:eastAsia="en-US" w:bidi="en-US"/>
      </w:rPr>
    </w:lvl>
    <w:lvl w:ilvl="5" w:tplc="D0BAED8A">
      <w:numFmt w:val="bullet"/>
      <w:lvlText w:val="•"/>
      <w:lvlJc w:val="left"/>
      <w:pPr>
        <w:ind w:left="2723" w:hanging="284"/>
      </w:pPr>
      <w:rPr>
        <w:rFonts w:hint="default"/>
        <w:lang w:val="en-US" w:eastAsia="en-US" w:bidi="en-US"/>
      </w:rPr>
    </w:lvl>
    <w:lvl w:ilvl="6" w:tplc="44700F3E">
      <w:numFmt w:val="bullet"/>
      <w:lvlText w:val="•"/>
      <w:lvlJc w:val="left"/>
      <w:pPr>
        <w:ind w:left="3188" w:hanging="284"/>
      </w:pPr>
      <w:rPr>
        <w:rFonts w:hint="default"/>
        <w:lang w:val="en-US" w:eastAsia="en-US" w:bidi="en-US"/>
      </w:rPr>
    </w:lvl>
    <w:lvl w:ilvl="7" w:tplc="1EBEB8BE">
      <w:numFmt w:val="bullet"/>
      <w:lvlText w:val="•"/>
      <w:lvlJc w:val="left"/>
      <w:pPr>
        <w:ind w:left="3653" w:hanging="284"/>
      </w:pPr>
      <w:rPr>
        <w:rFonts w:hint="default"/>
        <w:lang w:val="en-US" w:eastAsia="en-US" w:bidi="en-US"/>
      </w:rPr>
    </w:lvl>
    <w:lvl w:ilvl="8" w:tplc="CD943A18">
      <w:numFmt w:val="bullet"/>
      <w:lvlText w:val="•"/>
      <w:lvlJc w:val="left"/>
      <w:pPr>
        <w:ind w:left="4118" w:hanging="284"/>
      </w:pPr>
      <w:rPr>
        <w:rFonts w:hint="default"/>
        <w:lang w:val="en-US" w:eastAsia="en-US" w:bidi="en-US"/>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A301E"/>
    <w:multiLevelType w:val="hybridMultilevel"/>
    <w:tmpl w:val="5A48ECCC"/>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CE678C"/>
    <w:multiLevelType w:val="hybridMultilevel"/>
    <w:tmpl w:val="4CFE3BC6"/>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61DC2"/>
    <w:multiLevelType w:val="hybridMultilevel"/>
    <w:tmpl w:val="923C897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73A7C"/>
    <w:multiLevelType w:val="hybridMultilevel"/>
    <w:tmpl w:val="D7A6944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3"/>
  </w:num>
  <w:num w:numId="14">
    <w:abstractNumId w:val="24"/>
  </w:num>
  <w:num w:numId="15">
    <w:abstractNumId w:val="16"/>
  </w:num>
  <w:num w:numId="16">
    <w:abstractNumId w:val="21"/>
  </w:num>
  <w:num w:numId="17">
    <w:abstractNumId w:val="18"/>
  </w:num>
  <w:num w:numId="18">
    <w:abstractNumId w:val="26"/>
  </w:num>
  <w:num w:numId="19">
    <w:abstractNumId w:val="22"/>
  </w:num>
  <w:num w:numId="20">
    <w:abstractNumId w:val="15"/>
  </w:num>
  <w:num w:numId="21">
    <w:abstractNumId w:val="13"/>
  </w:num>
  <w:num w:numId="22">
    <w:abstractNumId w:val="25"/>
  </w:num>
  <w:num w:numId="23">
    <w:abstractNumId w:val="20"/>
  </w:num>
  <w:num w:numId="24">
    <w:abstractNumId w:val="14"/>
  </w:num>
  <w:num w:numId="25">
    <w:abstractNumId w:val="11"/>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068FD"/>
    <w:rsid w:val="00013339"/>
    <w:rsid w:val="00023FC7"/>
    <w:rsid w:val="000675BF"/>
    <w:rsid w:val="000A47D4"/>
    <w:rsid w:val="000D0273"/>
    <w:rsid w:val="00122369"/>
    <w:rsid w:val="00216B34"/>
    <w:rsid w:val="0022129C"/>
    <w:rsid w:val="002A4A96"/>
    <w:rsid w:val="002A773D"/>
    <w:rsid w:val="002E3BED"/>
    <w:rsid w:val="00312720"/>
    <w:rsid w:val="00361DCE"/>
    <w:rsid w:val="00375908"/>
    <w:rsid w:val="003967DD"/>
    <w:rsid w:val="003C0943"/>
    <w:rsid w:val="00463806"/>
    <w:rsid w:val="00497FFE"/>
    <w:rsid w:val="004B0841"/>
    <w:rsid w:val="004B2ED6"/>
    <w:rsid w:val="004F49E2"/>
    <w:rsid w:val="005036DD"/>
    <w:rsid w:val="00584366"/>
    <w:rsid w:val="005C5C26"/>
    <w:rsid w:val="005D0FF4"/>
    <w:rsid w:val="00624A55"/>
    <w:rsid w:val="006A25AC"/>
    <w:rsid w:val="006B43FB"/>
    <w:rsid w:val="006E2E76"/>
    <w:rsid w:val="0071231C"/>
    <w:rsid w:val="007A6334"/>
    <w:rsid w:val="007B556E"/>
    <w:rsid w:val="007D3E38"/>
    <w:rsid w:val="008746F7"/>
    <w:rsid w:val="00877059"/>
    <w:rsid w:val="00877D85"/>
    <w:rsid w:val="00896BB0"/>
    <w:rsid w:val="008A0492"/>
    <w:rsid w:val="008B1737"/>
    <w:rsid w:val="009028F3"/>
    <w:rsid w:val="0093002E"/>
    <w:rsid w:val="0094760E"/>
    <w:rsid w:val="00970EA5"/>
    <w:rsid w:val="00977C9C"/>
    <w:rsid w:val="00985DC7"/>
    <w:rsid w:val="009962C2"/>
    <w:rsid w:val="009B3308"/>
    <w:rsid w:val="009B4FB6"/>
    <w:rsid w:val="009B5D85"/>
    <w:rsid w:val="009C04AB"/>
    <w:rsid w:val="00A31926"/>
    <w:rsid w:val="00AB46C1"/>
    <w:rsid w:val="00AD6FDD"/>
    <w:rsid w:val="00AF2E0F"/>
    <w:rsid w:val="00B25FFF"/>
    <w:rsid w:val="00B41575"/>
    <w:rsid w:val="00B42A1B"/>
    <w:rsid w:val="00B57E9E"/>
    <w:rsid w:val="00B76695"/>
    <w:rsid w:val="00B8120E"/>
    <w:rsid w:val="00C22AC2"/>
    <w:rsid w:val="00CB0B41"/>
    <w:rsid w:val="00CB1473"/>
    <w:rsid w:val="00D80A22"/>
    <w:rsid w:val="00DB0916"/>
    <w:rsid w:val="00DC425A"/>
    <w:rsid w:val="00DE64A7"/>
    <w:rsid w:val="00DF6BC3"/>
    <w:rsid w:val="00E87D52"/>
    <w:rsid w:val="00FA3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docId w15:val="{650D7D67-A30E-42AE-BC95-AC8FA776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customStyle="1" w:styleId="Default">
    <w:name w:val="Default"/>
    <w:rsid w:val="009B3308"/>
    <w:pPr>
      <w:autoSpaceDE w:val="0"/>
      <w:autoSpaceDN w:val="0"/>
      <w:adjustRightInd w:val="0"/>
    </w:pPr>
    <w:rPr>
      <w:rFonts w:ascii="VIC SemiBold" w:hAnsi="VIC SemiBold" w:cs="VIC SemiBold"/>
      <w:color w:val="000000"/>
      <w:lang w:val="en-AU"/>
    </w:rPr>
  </w:style>
  <w:style w:type="paragraph" w:customStyle="1" w:styleId="Pa2">
    <w:name w:val="Pa2"/>
    <w:basedOn w:val="Default"/>
    <w:next w:val="Default"/>
    <w:uiPriority w:val="99"/>
    <w:rsid w:val="009B3308"/>
    <w:pPr>
      <w:spacing w:line="241" w:lineRule="atLeast"/>
    </w:pPr>
    <w:rPr>
      <w:rFonts w:cstheme="minorBidi"/>
      <w:color w:val="auto"/>
    </w:rPr>
  </w:style>
  <w:style w:type="paragraph" w:customStyle="1" w:styleId="Pa1">
    <w:name w:val="Pa1"/>
    <w:basedOn w:val="Default"/>
    <w:next w:val="Default"/>
    <w:uiPriority w:val="99"/>
    <w:rsid w:val="009B3308"/>
    <w:pPr>
      <w:spacing w:line="201" w:lineRule="atLeast"/>
    </w:pPr>
    <w:rPr>
      <w:rFonts w:cstheme="minorBidi"/>
      <w:color w:val="auto"/>
    </w:rPr>
  </w:style>
  <w:style w:type="character" w:customStyle="1" w:styleId="UnresolvedMention">
    <w:name w:val="Unresolved Mention"/>
    <w:basedOn w:val="DefaultParagraphFont"/>
    <w:uiPriority w:val="99"/>
    <w:rsid w:val="009B3308"/>
    <w:rPr>
      <w:color w:val="605E5C"/>
      <w:shd w:val="clear" w:color="auto" w:fill="E1DFDD"/>
    </w:rPr>
  </w:style>
  <w:style w:type="character" w:styleId="FollowedHyperlink">
    <w:name w:val="FollowedHyperlink"/>
    <w:basedOn w:val="DefaultParagraphFont"/>
    <w:uiPriority w:val="99"/>
    <w:semiHidden/>
    <w:unhideWhenUsed/>
    <w:rsid w:val="008A0492"/>
    <w:rPr>
      <w:color w:val="87189D" w:themeColor="followedHyperlink"/>
      <w:u w:val="single"/>
    </w:rPr>
  </w:style>
  <w:style w:type="paragraph" w:styleId="ListParagraph">
    <w:name w:val="List Paragraph"/>
    <w:basedOn w:val="Normal"/>
    <w:uiPriority w:val="1"/>
    <w:qFormat/>
    <w:rsid w:val="00977C9C"/>
    <w:pPr>
      <w:widowControl w:val="0"/>
      <w:autoSpaceDE w:val="0"/>
      <w:autoSpaceDN w:val="0"/>
      <w:spacing w:before="64" w:after="0"/>
      <w:ind w:left="393" w:hanging="284"/>
    </w:pPr>
    <w:rPr>
      <w:rFonts w:ascii="Trebuchet MS" w:eastAsia="Trebuchet MS" w:hAnsi="Trebuchet MS" w:cs="Trebuchet MS"/>
      <w:szCs w:val="22"/>
      <w:lang w:val="en-US" w:bidi="en-US"/>
    </w:rPr>
  </w:style>
  <w:style w:type="paragraph" w:styleId="BodyText">
    <w:name w:val="Body Text"/>
    <w:basedOn w:val="Normal"/>
    <w:link w:val="BodyTextChar"/>
    <w:uiPriority w:val="1"/>
    <w:qFormat/>
    <w:rsid w:val="00216B34"/>
    <w:pPr>
      <w:widowControl w:val="0"/>
      <w:autoSpaceDE w:val="0"/>
      <w:autoSpaceDN w:val="0"/>
      <w:spacing w:before="64" w:after="0"/>
      <w:ind w:left="393"/>
    </w:pPr>
    <w:rPr>
      <w:rFonts w:ascii="Trebuchet MS" w:eastAsia="Trebuchet MS" w:hAnsi="Trebuchet MS" w:cs="Trebuchet MS"/>
      <w:sz w:val="20"/>
      <w:szCs w:val="20"/>
      <w:lang w:val="en-US" w:bidi="en-US"/>
    </w:rPr>
  </w:style>
  <w:style w:type="character" w:customStyle="1" w:styleId="BodyTextChar">
    <w:name w:val="Body Text Char"/>
    <w:basedOn w:val="DefaultParagraphFont"/>
    <w:link w:val="BodyText"/>
    <w:uiPriority w:val="1"/>
    <w:rsid w:val="00216B34"/>
    <w:rPr>
      <w:rFonts w:ascii="Trebuchet MS" w:eastAsia="Trebuchet MS" w:hAnsi="Trebuchet MS" w:cs="Trebuchet M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family-health/Pages/your-childs-mental-health.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milingmind.com.au/" TargetMode="External"/><Relationship Id="rId17" Type="http://schemas.openxmlformats.org/officeDocument/2006/relationships/header" Target="header2.xml"/><Relationship Id="rId20" Type="http://schemas.openxmlformats.org/officeDocument/2006/relationships/header" Target="header3.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rents/services-for-parents/Pages/parentline.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isingchildren.net.au/for-professionals/mental-health-resources/0-8-years-mental-health-and-wellbe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wellbeing-advice-dinka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82008-DF0B-4DA3-9210-2AEC97821E8C}"/>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5.xml><?xml version="1.0" encoding="utf-8"?>
<ds:datastoreItem xmlns:ds="http://schemas.openxmlformats.org/officeDocument/2006/customXml" ds:itemID="{1E46144E-80A2-4C4F-9520-2E9560BF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1227</Words>
  <Characters>6592</Characters>
  <Application>Microsoft Office Word</Application>
  <DocSecurity>0</DocSecurity>
  <Lines>193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advice - Dinka</dc:title>
  <dc:subject/>
  <dc:creator>Isabel Lim</dc:creator>
  <cp:keywords/>
  <dc:description/>
  <cp:lastModifiedBy>Myriam Khalil</cp:lastModifiedBy>
  <cp:revision>10</cp:revision>
  <dcterms:created xsi:type="dcterms:W3CDTF">2020-11-11T21:16:00Z</dcterms:created>
  <dcterms:modified xsi:type="dcterms:W3CDTF">2020-11-27T01:35:00Z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2020-10-28T00:00:00Z</vt:filetime>
  </property>
  <property fmtid="{D5CDD505-2E9C-101B-9397-08002B2CF9AE}" pid="6" name="Created">
    <vt:filetime>2020-08-07T00:00:00Z</vt:filetime>
  </property>
  <property fmtid="{D5CDD505-2E9C-101B-9397-08002B2CF9AE}" pid="7" name="Creator">
    <vt:lpwstr>Adobe InDesign CC 2014 (Windows)</vt:lpwstr>
  </property>
  <property fmtid="{D5CDD505-2E9C-101B-9397-08002B2CF9AE}" pid="8" name="DEECD_ItemType">
    <vt:lpwstr>101;#Page|eb523acf-a821-456c-a76b-7607578309d7</vt:lpwstr>
  </property>
  <property fmtid="{D5CDD505-2E9C-101B-9397-08002B2CF9AE}" pid="9" name="DEECD_Audience">
    <vt:lpwstr/>
  </property>
</Properties>
</file>