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18"/>
        <w:gridCol w:w="1325"/>
        <w:gridCol w:w="1479"/>
        <w:gridCol w:w="1234"/>
        <w:gridCol w:w="4071"/>
        <w:gridCol w:w="1843"/>
        <w:gridCol w:w="1667"/>
      </w:tblGrid>
      <w:tr w:rsidR="00926D81" w:rsidRPr="005617EC" w14:paraId="7394BE16" w14:textId="77777777" w:rsidTr="00BD2F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5" w:type="dxa"/>
          </w:tcPr>
          <w:p w14:paraId="6F94609D" w14:textId="465A0382" w:rsidR="00A25F08" w:rsidRPr="005617EC" w:rsidRDefault="00A25F08" w:rsidP="00836E25">
            <w:pPr>
              <w:pStyle w:val="TableHead"/>
              <w:rPr>
                <w:rFonts w:ascii="Verdana" w:hAnsi="Verdana" w:cstheme="majorHAnsi"/>
                <w:sz w:val="16"/>
                <w:szCs w:val="16"/>
              </w:rPr>
            </w:pPr>
            <w:bookmarkStart w:id="0" w:name="_Hlk74829162"/>
            <w:r w:rsidRPr="005617EC">
              <w:rPr>
                <w:rFonts w:ascii="Verdana" w:hAnsi="Verdana" w:cstheme="majorHAnsi"/>
                <w:sz w:val="16"/>
                <w:szCs w:val="16"/>
              </w:rPr>
              <w:t>Name and Address of Service</w:t>
            </w:r>
          </w:p>
        </w:tc>
        <w:tc>
          <w:tcPr>
            <w:tcW w:w="1418" w:type="dxa"/>
          </w:tcPr>
          <w:p w14:paraId="44F09C6D" w14:textId="3AF7BAC3" w:rsidR="00A25F08" w:rsidRPr="005617EC" w:rsidRDefault="005316A5"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Service Approval Number</w:t>
            </w:r>
          </w:p>
        </w:tc>
        <w:tc>
          <w:tcPr>
            <w:tcW w:w="1325" w:type="dxa"/>
          </w:tcPr>
          <w:p w14:paraId="2504778A" w14:textId="76D42DDE"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Approved Provider Name </w:t>
            </w:r>
          </w:p>
        </w:tc>
        <w:tc>
          <w:tcPr>
            <w:tcW w:w="1479" w:type="dxa"/>
          </w:tcPr>
          <w:p w14:paraId="03846938" w14:textId="3BF71101" w:rsidR="00A25F08" w:rsidRPr="005617EC" w:rsidRDefault="00AC679F"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Approved Provider Number</w:t>
            </w:r>
          </w:p>
        </w:tc>
        <w:tc>
          <w:tcPr>
            <w:tcW w:w="1234" w:type="dxa"/>
          </w:tcPr>
          <w:p w14:paraId="127C6206" w14:textId="77BC07CE"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 xml:space="preserve">Nature of Enforcement </w:t>
            </w:r>
          </w:p>
        </w:tc>
        <w:tc>
          <w:tcPr>
            <w:tcW w:w="4071" w:type="dxa"/>
          </w:tcPr>
          <w:p w14:paraId="48C9456A" w14:textId="77777777"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Reason for Enforcement Action</w:t>
            </w:r>
          </w:p>
        </w:tc>
        <w:tc>
          <w:tcPr>
            <w:tcW w:w="1843" w:type="dxa"/>
          </w:tcPr>
          <w:p w14:paraId="6C78C70D" w14:textId="77777777"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Date of Enforcement Action</w:t>
            </w:r>
          </w:p>
        </w:tc>
        <w:tc>
          <w:tcPr>
            <w:tcW w:w="1667" w:type="dxa"/>
          </w:tcPr>
          <w:p w14:paraId="70792BDD" w14:textId="77777777" w:rsidR="00A25F08" w:rsidRPr="005617EC" w:rsidRDefault="00A25F08" w:rsidP="00836E25">
            <w:pPr>
              <w:pStyle w:val="TableHead"/>
              <w:cnfStyle w:val="100000000000" w:firstRow="1" w:lastRow="0" w:firstColumn="0" w:lastColumn="0" w:oddVBand="0" w:evenVBand="0" w:oddHBand="0" w:evenHBand="0" w:firstRowFirstColumn="0" w:firstRowLastColumn="0" w:lastRowFirstColumn="0" w:lastRowLastColumn="0"/>
              <w:rPr>
                <w:rFonts w:ascii="Verdana" w:hAnsi="Verdana" w:cstheme="majorHAnsi"/>
                <w:sz w:val="16"/>
                <w:szCs w:val="16"/>
              </w:rPr>
            </w:pPr>
            <w:r w:rsidRPr="005617EC">
              <w:rPr>
                <w:rFonts w:ascii="Verdana" w:hAnsi="Verdana" w:cstheme="majorHAnsi"/>
                <w:sz w:val="16"/>
                <w:szCs w:val="16"/>
              </w:rPr>
              <w:t>Details of Action Taken</w:t>
            </w:r>
          </w:p>
        </w:tc>
      </w:tr>
      <w:bookmarkEnd w:id="0"/>
      <w:tr w:rsidR="000D43D5" w:rsidRPr="005617EC" w14:paraId="7ED6A08A" w14:textId="77777777" w:rsidTr="00BD2F8E">
        <w:tc>
          <w:tcPr>
            <w:cnfStyle w:val="001000000000" w:firstRow="0" w:lastRow="0" w:firstColumn="1" w:lastColumn="0" w:oddVBand="0" w:evenVBand="0" w:oddHBand="0" w:evenHBand="0" w:firstRowFirstColumn="0" w:firstRowLastColumn="0" w:lastRowFirstColumn="0" w:lastRowLastColumn="0"/>
            <w:tcW w:w="1525" w:type="dxa"/>
            <w:shd w:val="clear" w:color="auto" w:fill="auto"/>
          </w:tcPr>
          <w:p w14:paraId="334B5F03" w14:textId="77777777" w:rsidR="00074223" w:rsidRPr="000C0E26" w:rsidRDefault="00074223" w:rsidP="00074223">
            <w:pPr>
              <w:rPr>
                <w:rFonts w:ascii="Verdana" w:hAnsi="Verdana" w:cstheme="majorHAnsi"/>
                <w:sz w:val="16"/>
                <w:szCs w:val="16"/>
                <w:lang w:val="en-AU"/>
              </w:rPr>
            </w:pPr>
            <w:r w:rsidRPr="000C0E26">
              <w:rPr>
                <w:rFonts w:ascii="Verdana" w:hAnsi="Verdana" w:cstheme="majorHAnsi"/>
                <w:sz w:val="16"/>
                <w:szCs w:val="16"/>
                <w:lang w:val="en-AU"/>
              </w:rPr>
              <w:t>Energy Force Fitness Creche</w:t>
            </w:r>
          </w:p>
          <w:p w14:paraId="6D88D180" w14:textId="77777777" w:rsidR="00074223" w:rsidRPr="000C0E26" w:rsidRDefault="00074223" w:rsidP="00074223">
            <w:pPr>
              <w:rPr>
                <w:rFonts w:ascii="Verdana" w:hAnsi="Verdana" w:cstheme="majorHAnsi"/>
                <w:sz w:val="16"/>
                <w:szCs w:val="16"/>
                <w:lang w:val="en-AU"/>
              </w:rPr>
            </w:pPr>
            <w:r w:rsidRPr="000C0E26">
              <w:rPr>
                <w:rFonts w:ascii="Verdana" w:hAnsi="Verdana" w:cstheme="majorHAnsi"/>
                <w:sz w:val="16"/>
                <w:szCs w:val="16"/>
                <w:lang w:val="en-AU"/>
              </w:rPr>
              <w:t xml:space="preserve"> </w:t>
            </w:r>
          </w:p>
          <w:p w14:paraId="34DA0C6B" w14:textId="77777777" w:rsidR="00074223" w:rsidRPr="000C0E26" w:rsidRDefault="00074223" w:rsidP="00074223">
            <w:pPr>
              <w:rPr>
                <w:rFonts w:ascii="Verdana" w:hAnsi="Verdana" w:cstheme="majorHAnsi"/>
                <w:sz w:val="16"/>
                <w:szCs w:val="16"/>
                <w:lang w:val="en-AU"/>
              </w:rPr>
            </w:pPr>
            <w:r w:rsidRPr="000C0E26">
              <w:rPr>
                <w:rFonts w:ascii="Verdana" w:hAnsi="Verdana" w:cstheme="majorHAnsi"/>
                <w:sz w:val="16"/>
                <w:szCs w:val="16"/>
                <w:lang w:val="en-AU"/>
              </w:rPr>
              <w:t xml:space="preserve">33 Murradoc Road </w:t>
            </w:r>
          </w:p>
          <w:p w14:paraId="3900AF69" w14:textId="2C1B3485" w:rsidR="00074223" w:rsidRPr="005617EC" w:rsidRDefault="00074223" w:rsidP="00074223">
            <w:pPr>
              <w:rPr>
                <w:rFonts w:ascii="Verdana" w:hAnsi="Verdana" w:cstheme="majorHAnsi"/>
                <w:sz w:val="16"/>
                <w:szCs w:val="16"/>
                <w:lang w:val="en-AU"/>
              </w:rPr>
            </w:pPr>
            <w:r w:rsidRPr="000C0E26">
              <w:rPr>
                <w:rFonts w:ascii="Verdana" w:hAnsi="Verdana" w:cstheme="majorHAnsi"/>
                <w:sz w:val="16"/>
                <w:szCs w:val="16"/>
                <w:lang w:val="en-AU"/>
              </w:rPr>
              <w:t>Drysdale 3222</w:t>
            </w:r>
          </w:p>
        </w:tc>
        <w:tc>
          <w:tcPr>
            <w:tcW w:w="1418" w:type="dxa"/>
            <w:shd w:val="clear" w:color="auto" w:fill="auto"/>
          </w:tcPr>
          <w:p w14:paraId="5297E7BD" w14:textId="6D41BB21" w:rsidR="00074223" w:rsidRPr="005617EC" w:rsidRDefault="00074223" w:rsidP="0007422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71EE0">
              <w:rPr>
                <w:rFonts w:ascii="Verdana" w:hAnsi="Verdana" w:cstheme="majorHAnsi"/>
                <w:sz w:val="16"/>
                <w:szCs w:val="16"/>
              </w:rPr>
              <w:t>SE-00015597</w:t>
            </w:r>
          </w:p>
        </w:tc>
        <w:tc>
          <w:tcPr>
            <w:tcW w:w="1325" w:type="dxa"/>
            <w:shd w:val="clear" w:color="auto" w:fill="auto"/>
          </w:tcPr>
          <w:p w14:paraId="081E49D3" w14:textId="0DB4CC70" w:rsidR="00074223" w:rsidRPr="005617EC" w:rsidRDefault="00074223" w:rsidP="0007422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3D049B">
              <w:rPr>
                <w:rFonts w:ascii="Verdana" w:hAnsi="Verdana" w:cstheme="majorHAnsi"/>
                <w:sz w:val="16"/>
                <w:szCs w:val="16"/>
              </w:rPr>
              <w:t xml:space="preserve">Adam Scott </w:t>
            </w:r>
            <w:r>
              <w:rPr>
                <w:rFonts w:ascii="Verdana" w:hAnsi="Verdana" w:cstheme="majorHAnsi"/>
                <w:sz w:val="16"/>
                <w:szCs w:val="16"/>
              </w:rPr>
              <w:t>Williams</w:t>
            </w:r>
          </w:p>
        </w:tc>
        <w:tc>
          <w:tcPr>
            <w:tcW w:w="1479" w:type="dxa"/>
            <w:shd w:val="clear" w:color="auto" w:fill="auto"/>
          </w:tcPr>
          <w:p w14:paraId="0F9AE00C" w14:textId="2CD4B08A" w:rsidR="00074223" w:rsidRPr="005617EC" w:rsidRDefault="00074223" w:rsidP="00074223">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3D049B">
              <w:rPr>
                <w:rFonts w:ascii="Verdana" w:hAnsi="Verdana" w:cstheme="majorHAnsi"/>
                <w:sz w:val="16"/>
                <w:szCs w:val="16"/>
              </w:rPr>
              <w:t>PR-00008834</w:t>
            </w:r>
          </w:p>
        </w:tc>
        <w:tc>
          <w:tcPr>
            <w:tcW w:w="1234" w:type="dxa"/>
            <w:shd w:val="clear" w:color="auto" w:fill="auto"/>
          </w:tcPr>
          <w:p w14:paraId="404BE6F0" w14:textId="76857340" w:rsidR="00074223" w:rsidRPr="005617EC" w:rsidRDefault="00074223" w:rsidP="0007422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color w:val="000000"/>
                <w:sz w:val="16"/>
                <w:szCs w:val="16"/>
              </w:rPr>
              <w:t>Suspension of</w:t>
            </w:r>
            <w:r w:rsidRPr="00CA729C">
              <w:rPr>
                <w:rFonts w:ascii="Verdana" w:hAnsi="Verdana" w:cstheme="majorHAnsi"/>
                <w:color w:val="000000"/>
                <w:sz w:val="16"/>
                <w:szCs w:val="16"/>
              </w:rPr>
              <w:t xml:space="preserve"> </w:t>
            </w:r>
            <w:r>
              <w:rPr>
                <w:rFonts w:ascii="Verdana" w:hAnsi="Verdana" w:cstheme="majorHAnsi"/>
                <w:color w:val="000000"/>
                <w:sz w:val="16"/>
                <w:szCs w:val="16"/>
              </w:rPr>
              <w:t xml:space="preserve">Service </w:t>
            </w:r>
            <w:r w:rsidRPr="00CA729C">
              <w:rPr>
                <w:rFonts w:ascii="Verdana" w:hAnsi="Verdana" w:cstheme="majorHAnsi"/>
                <w:color w:val="000000"/>
                <w:sz w:val="16"/>
                <w:szCs w:val="16"/>
              </w:rPr>
              <w:t>Approval</w:t>
            </w:r>
          </w:p>
        </w:tc>
        <w:tc>
          <w:tcPr>
            <w:tcW w:w="4071" w:type="dxa"/>
            <w:shd w:val="clear" w:color="auto" w:fill="auto"/>
          </w:tcPr>
          <w:p w14:paraId="3AE759C8" w14:textId="0590937E" w:rsidR="00074223" w:rsidRPr="005617EC" w:rsidRDefault="00074223" w:rsidP="000C377D">
            <w:pPr>
              <w:pStyle w:val="ListParagraph"/>
              <w:spacing w:after="0"/>
              <w:ind w:left="14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Service</w:t>
            </w:r>
            <w:r w:rsidRPr="004B5971">
              <w:rPr>
                <w:rFonts w:ascii="Verdana" w:hAnsi="Verdana" w:cstheme="majorHAnsi"/>
                <w:sz w:val="16"/>
                <w:szCs w:val="16"/>
              </w:rPr>
              <w:t xml:space="preserve"> approval suspended on the grounds set out in section </w:t>
            </w:r>
            <w:r>
              <w:rPr>
                <w:rFonts w:ascii="Verdana" w:hAnsi="Verdana" w:cstheme="majorHAnsi"/>
                <w:sz w:val="16"/>
                <w:szCs w:val="16"/>
              </w:rPr>
              <w:t>70</w:t>
            </w:r>
            <w:r w:rsidRPr="004B5971">
              <w:rPr>
                <w:rFonts w:ascii="Verdana" w:hAnsi="Verdana" w:cstheme="majorHAnsi"/>
                <w:sz w:val="16"/>
                <w:szCs w:val="16"/>
              </w:rPr>
              <w:t xml:space="preserve"> of the</w:t>
            </w:r>
            <w:r>
              <w:rPr>
                <w:rFonts w:ascii="Verdana" w:hAnsi="Verdana" w:cstheme="majorHAnsi"/>
                <w:sz w:val="16"/>
                <w:szCs w:val="16"/>
              </w:rPr>
              <w:t xml:space="preserve"> </w:t>
            </w:r>
            <w:r w:rsidRPr="00CF7F28">
              <w:rPr>
                <w:rFonts w:ascii="Verdana" w:hAnsi="Verdana" w:cstheme="majorHAnsi"/>
                <w:i/>
                <w:iCs/>
                <w:sz w:val="16"/>
                <w:szCs w:val="16"/>
              </w:rPr>
              <w:t>Children‘s Services Act 1996.</w:t>
            </w:r>
          </w:p>
        </w:tc>
        <w:tc>
          <w:tcPr>
            <w:tcW w:w="1843" w:type="dxa"/>
            <w:shd w:val="clear" w:color="auto" w:fill="auto"/>
          </w:tcPr>
          <w:p w14:paraId="586C2A44" w14:textId="6D30DAFF" w:rsidR="00074223" w:rsidRPr="005617EC" w:rsidRDefault="00074223" w:rsidP="0007422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27</w:t>
            </w:r>
            <w:r w:rsidRPr="00CA729C">
              <w:rPr>
                <w:rFonts w:ascii="Verdana" w:hAnsi="Verdana" w:cstheme="majorHAnsi"/>
                <w:sz w:val="16"/>
                <w:szCs w:val="16"/>
              </w:rPr>
              <w:t xml:space="preserve"> August 2021</w:t>
            </w:r>
          </w:p>
        </w:tc>
        <w:tc>
          <w:tcPr>
            <w:tcW w:w="1667" w:type="dxa"/>
            <w:shd w:val="clear" w:color="auto" w:fill="auto"/>
          </w:tcPr>
          <w:p w14:paraId="489E6006" w14:textId="094F6F79" w:rsidR="00074223" w:rsidRPr="005617EC" w:rsidRDefault="00074223" w:rsidP="0007422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4B5971">
              <w:rPr>
                <w:rFonts w:ascii="Verdana" w:hAnsi="Verdana" w:cstheme="majorHAnsi"/>
                <w:sz w:val="16"/>
                <w:szCs w:val="16"/>
              </w:rPr>
              <w:t xml:space="preserve">Suspension of </w:t>
            </w:r>
            <w:r>
              <w:rPr>
                <w:rFonts w:ascii="Verdana" w:hAnsi="Verdana" w:cstheme="majorHAnsi"/>
                <w:sz w:val="16"/>
                <w:szCs w:val="16"/>
              </w:rPr>
              <w:t xml:space="preserve">service </w:t>
            </w:r>
            <w:r w:rsidRPr="004B5971">
              <w:rPr>
                <w:rFonts w:ascii="Verdana" w:hAnsi="Verdana" w:cstheme="majorHAnsi"/>
                <w:sz w:val="16"/>
                <w:szCs w:val="16"/>
              </w:rPr>
              <w:t xml:space="preserve">approval under section </w:t>
            </w:r>
            <w:r>
              <w:rPr>
                <w:rFonts w:ascii="Verdana" w:hAnsi="Verdana" w:cstheme="majorHAnsi"/>
                <w:sz w:val="16"/>
                <w:szCs w:val="16"/>
              </w:rPr>
              <w:t>70 Children’s Services Act</w:t>
            </w:r>
          </w:p>
        </w:tc>
      </w:tr>
      <w:tr w:rsidR="000D43D5" w:rsidRPr="005617EC" w14:paraId="63051CB3" w14:textId="77777777" w:rsidTr="00BD2F8E">
        <w:tc>
          <w:tcPr>
            <w:cnfStyle w:val="001000000000" w:firstRow="0" w:lastRow="0" w:firstColumn="1" w:lastColumn="0" w:oddVBand="0" w:evenVBand="0" w:oddHBand="0" w:evenHBand="0" w:firstRowFirstColumn="0" w:firstRowLastColumn="0" w:lastRowFirstColumn="0" w:lastRowLastColumn="0"/>
            <w:tcW w:w="1525" w:type="dxa"/>
            <w:shd w:val="clear" w:color="auto" w:fill="auto"/>
          </w:tcPr>
          <w:p w14:paraId="646517D0" w14:textId="77777777" w:rsidR="00C71430" w:rsidRPr="007C6DEB" w:rsidRDefault="00C71430" w:rsidP="00C71430">
            <w:pPr>
              <w:pStyle w:val="Heading2"/>
              <w:spacing w:before="0" w:after="0"/>
              <w:rPr>
                <w:rFonts w:ascii="Verdana" w:eastAsiaTheme="minorHAnsi" w:hAnsi="Verdana" w:cstheme="majorHAnsi"/>
                <w:b w:val="0"/>
                <w:caps w:val="0"/>
                <w:sz w:val="16"/>
                <w:szCs w:val="16"/>
                <w:lang w:val="en-AU"/>
              </w:rPr>
            </w:pPr>
            <w:bookmarkStart w:id="1" w:name="tab_4"/>
            <w:r w:rsidRPr="007C6DEB">
              <w:rPr>
                <w:rFonts w:ascii="Verdana" w:eastAsiaTheme="minorHAnsi" w:hAnsi="Verdana" w:cstheme="majorHAnsi"/>
                <w:b w:val="0"/>
                <w:caps w:val="0"/>
                <w:sz w:val="16"/>
                <w:szCs w:val="16"/>
                <w:lang w:val="en-AU"/>
              </w:rPr>
              <w:t>Lulla's Children and Family Centre</w:t>
            </w:r>
          </w:p>
          <w:bookmarkEnd w:id="1"/>
          <w:p w14:paraId="6B4CC9EC" w14:textId="77777777" w:rsidR="007C6DEB" w:rsidRDefault="007C6DEB" w:rsidP="00074223">
            <w:pPr>
              <w:rPr>
                <w:rFonts w:ascii="Verdana" w:hAnsi="Verdana" w:cstheme="majorHAnsi"/>
                <w:sz w:val="16"/>
                <w:szCs w:val="16"/>
                <w:lang w:val="en-AU"/>
              </w:rPr>
            </w:pPr>
          </w:p>
          <w:p w14:paraId="61F69CF0" w14:textId="34278602" w:rsidR="008B09B2" w:rsidRDefault="00E70465" w:rsidP="00074223">
            <w:pPr>
              <w:rPr>
                <w:rFonts w:ascii="Verdana" w:hAnsi="Verdana" w:cstheme="majorHAnsi"/>
                <w:sz w:val="16"/>
                <w:szCs w:val="16"/>
                <w:lang w:val="en-AU"/>
              </w:rPr>
            </w:pPr>
            <w:r w:rsidRPr="00E70465">
              <w:rPr>
                <w:rFonts w:ascii="Verdana" w:hAnsi="Verdana" w:cstheme="majorHAnsi"/>
                <w:sz w:val="16"/>
                <w:szCs w:val="16"/>
                <w:lang w:val="en-AU"/>
              </w:rPr>
              <w:t>44 Edward Street</w:t>
            </w:r>
          </w:p>
          <w:p w14:paraId="44EA7850" w14:textId="6280FBE3" w:rsidR="007C6DEB" w:rsidRDefault="007C6DEB" w:rsidP="00074223">
            <w:pPr>
              <w:rPr>
                <w:rFonts w:ascii="Verdana" w:hAnsi="Verdana" w:cstheme="majorHAnsi"/>
                <w:sz w:val="16"/>
                <w:szCs w:val="16"/>
                <w:lang w:val="en-AU"/>
              </w:rPr>
            </w:pPr>
            <w:r w:rsidRPr="007C6DEB">
              <w:rPr>
                <w:rFonts w:ascii="Verdana" w:hAnsi="Verdana" w:cstheme="majorHAnsi"/>
                <w:sz w:val="16"/>
                <w:szCs w:val="16"/>
                <w:lang w:val="en-AU"/>
              </w:rPr>
              <w:t>SHEPPARTON</w:t>
            </w:r>
          </w:p>
          <w:p w14:paraId="06E0C19B" w14:textId="63DDE7F3" w:rsidR="00E70465" w:rsidRPr="000C0E26" w:rsidRDefault="00E70465" w:rsidP="00074223">
            <w:pPr>
              <w:rPr>
                <w:rFonts w:ascii="Verdana" w:hAnsi="Verdana" w:cstheme="majorHAnsi"/>
                <w:sz w:val="16"/>
                <w:szCs w:val="16"/>
                <w:lang w:val="en-AU"/>
              </w:rPr>
            </w:pPr>
            <w:r>
              <w:rPr>
                <w:rFonts w:ascii="Verdana" w:hAnsi="Verdana" w:cstheme="majorHAnsi"/>
                <w:sz w:val="16"/>
                <w:szCs w:val="16"/>
                <w:lang w:val="en-AU"/>
              </w:rPr>
              <w:t>3630</w:t>
            </w:r>
          </w:p>
        </w:tc>
        <w:tc>
          <w:tcPr>
            <w:tcW w:w="1418" w:type="dxa"/>
            <w:shd w:val="clear" w:color="auto" w:fill="auto"/>
          </w:tcPr>
          <w:p w14:paraId="776FFB32" w14:textId="1B2E29C4" w:rsidR="008B09B2" w:rsidRPr="00471EE0" w:rsidRDefault="00C71430" w:rsidP="0007422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C71430">
              <w:rPr>
                <w:rFonts w:ascii="Verdana" w:hAnsi="Verdana" w:cstheme="majorHAnsi"/>
                <w:sz w:val="16"/>
                <w:szCs w:val="16"/>
              </w:rPr>
              <w:t>SE-00015715</w:t>
            </w:r>
          </w:p>
        </w:tc>
        <w:tc>
          <w:tcPr>
            <w:tcW w:w="1325" w:type="dxa"/>
            <w:shd w:val="clear" w:color="auto" w:fill="auto"/>
          </w:tcPr>
          <w:p w14:paraId="7D2757F9" w14:textId="77777777" w:rsidR="00CD2865" w:rsidRPr="00CD2865" w:rsidRDefault="00CD2865" w:rsidP="00CD286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bookmarkStart w:id="2" w:name="general"/>
            <w:r w:rsidRPr="00CD2865">
              <w:rPr>
                <w:rFonts w:ascii="Verdana" w:hAnsi="Verdana" w:cstheme="majorHAnsi"/>
                <w:sz w:val="16"/>
                <w:szCs w:val="16"/>
              </w:rPr>
              <w:t>Lullas Children and Family Centre Aboriginal Corporation</w:t>
            </w:r>
          </w:p>
          <w:bookmarkEnd w:id="2"/>
          <w:p w14:paraId="1E04AD98" w14:textId="77777777" w:rsidR="008B09B2" w:rsidRPr="003D049B" w:rsidRDefault="008B09B2" w:rsidP="00CD2865">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tc>
        <w:tc>
          <w:tcPr>
            <w:tcW w:w="1479" w:type="dxa"/>
            <w:shd w:val="clear" w:color="auto" w:fill="auto"/>
          </w:tcPr>
          <w:p w14:paraId="34846095" w14:textId="60103338" w:rsidR="008B09B2" w:rsidRPr="003D049B" w:rsidRDefault="00881D86" w:rsidP="00074223">
            <w:pPr>
              <w:spacing w:after="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881D86">
              <w:rPr>
                <w:rFonts w:ascii="Verdana" w:hAnsi="Verdana" w:cstheme="majorHAnsi"/>
                <w:sz w:val="16"/>
                <w:szCs w:val="16"/>
              </w:rPr>
              <w:t>PR-00008953</w:t>
            </w:r>
          </w:p>
        </w:tc>
        <w:tc>
          <w:tcPr>
            <w:tcW w:w="1234" w:type="dxa"/>
            <w:shd w:val="clear" w:color="auto" w:fill="auto"/>
          </w:tcPr>
          <w:p w14:paraId="557A0F17" w14:textId="08419AAA" w:rsidR="008B09B2" w:rsidRDefault="000D43D5" w:rsidP="00074223">
            <w:pPr>
              <w:cnfStyle w:val="000000000000" w:firstRow="0" w:lastRow="0" w:firstColumn="0" w:lastColumn="0" w:oddVBand="0" w:evenVBand="0" w:oddHBand="0" w:evenHBand="0" w:firstRowFirstColumn="0" w:firstRowLastColumn="0" w:lastRowFirstColumn="0" w:lastRowLastColumn="0"/>
              <w:rPr>
                <w:rFonts w:ascii="Verdana" w:hAnsi="Verdana" w:cstheme="majorHAnsi"/>
                <w:color w:val="000000"/>
                <w:sz w:val="16"/>
                <w:szCs w:val="16"/>
              </w:rPr>
            </w:pPr>
            <w:r w:rsidRPr="004600B3">
              <w:rPr>
                <w:rFonts w:ascii="Verdana" w:hAnsi="Verdana" w:cstheme="majorHAnsi"/>
                <w:color w:val="000000"/>
                <w:sz w:val="16"/>
                <w:szCs w:val="16"/>
              </w:rPr>
              <w:t>Amendment of Service Approval</w:t>
            </w:r>
          </w:p>
        </w:tc>
        <w:tc>
          <w:tcPr>
            <w:tcW w:w="4071" w:type="dxa"/>
            <w:shd w:val="clear" w:color="auto" w:fill="auto"/>
          </w:tcPr>
          <w:p w14:paraId="014A88D6" w14:textId="648E527B" w:rsidR="000D43D5" w:rsidRDefault="000D43D5" w:rsidP="000C377D">
            <w:pPr>
              <w:pStyle w:val="ListParagraph"/>
              <w:spacing w:after="0"/>
              <w:ind w:left="14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926D81">
              <w:rPr>
                <w:rFonts w:ascii="Verdana" w:hAnsi="Verdana" w:cstheme="majorHAnsi"/>
                <w:sz w:val="16"/>
                <w:szCs w:val="16"/>
              </w:rPr>
              <w:t xml:space="preserve">Due to non-compliance with the </w:t>
            </w:r>
            <w:r w:rsidRPr="000D43D5">
              <w:rPr>
                <w:rFonts w:ascii="Verdana" w:hAnsi="Verdana" w:cstheme="majorHAnsi"/>
                <w:sz w:val="16"/>
                <w:szCs w:val="16"/>
              </w:rPr>
              <w:t>Children‘s Services Act</w:t>
            </w:r>
            <w:r w:rsidRPr="00926D81">
              <w:rPr>
                <w:rFonts w:ascii="Verdana" w:hAnsi="Verdana" w:cstheme="majorHAnsi"/>
                <w:sz w:val="16"/>
                <w:szCs w:val="16"/>
              </w:rPr>
              <w:t>:</w:t>
            </w:r>
          </w:p>
          <w:p w14:paraId="1F81062B" w14:textId="77777777" w:rsidR="000D43D5" w:rsidRDefault="000D43D5" w:rsidP="000C377D">
            <w:pPr>
              <w:pStyle w:val="ListParagraph"/>
              <w:spacing w:after="0"/>
              <w:ind w:left="140"/>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565353CC" w14:textId="77777777" w:rsidR="00E65771" w:rsidRDefault="000D43D5" w:rsidP="00E65771">
            <w:pPr>
              <w:pStyle w:val="ListParagraph"/>
              <w:numPr>
                <w:ilvl w:val="0"/>
                <w:numId w:val="28"/>
              </w:numPr>
              <w:spacing w:after="0"/>
              <w:ind w:left="458" w:hanging="24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S</w:t>
            </w:r>
            <w:r w:rsidR="00EC418E" w:rsidRPr="00EC418E">
              <w:rPr>
                <w:rFonts w:ascii="Verdana" w:hAnsi="Verdana" w:cstheme="majorHAnsi"/>
                <w:sz w:val="16"/>
                <w:szCs w:val="16"/>
              </w:rPr>
              <w:t xml:space="preserve">ection 105 – inadequate supervision </w:t>
            </w:r>
          </w:p>
          <w:p w14:paraId="2344A029" w14:textId="77777777" w:rsidR="00E65771" w:rsidRDefault="00E65771" w:rsidP="00E65771">
            <w:pPr>
              <w:pStyle w:val="ListParagraph"/>
              <w:spacing w:after="0"/>
              <w:ind w:left="458"/>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p>
          <w:p w14:paraId="46A1D2D3" w14:textId="013E83CF" w:rsidR="008B09B2" w:rsidRPr="00E65771" w:rsidRDefault="007C1B9F" w:rsidP="00E65771">
            <w:pPr>
              <w:pStyle w:val="ListParagraph"/>
              <w:numPr>
                <w:ilvl w:val="0"/>
                <w:numId w:val="28"/>
              </w:numPr>
              <w:spacing w:after="0"/>
              <w:ind w:left="458" w:hanging="246"/>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E65771">
              <w:rPr>
                <w:rFonts w:ascii="Verdana" w:hAnsi="Verdana" w:cstheme="majorHAnsi"/>
                <w:sz w:val="16"/>
                <w:szCs w:val="16"/>
              </w:rPr>
              <w:t>S</w:t>
            </w:r>
            <w:r w:rsidR="00EC418E" w:rsidRPr="00E65771">
              <w:rPr>
                <w:rFonts w:ascii="Verdana" w:hAnsi="Verdana" w:cstheme="majorHAnsi"/>
                <w:sz w:val="16"/>
                <w:szCs w:val="16"/>
              </w:rPr>
              <w:t>ection 107 – protection of children from harm and hazards</w:t>
            </w:r>
          </w:p>
        </w:tc>
        <w:tc>
          <w:tcPr>
            <w:tcW w:w="1843" w:type="dxa"/>
            <w:shd w:val="clear" w:color="auto" w:fill="auto"/>
          </w:tcPr>
          <w:p w14:paraId="4921D0F4" w14:textId="6A6A560D" w:rsidR="008B09B2" w:rsidRDefault="00C50A8F" w:rsidP="0007422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Pr>
                <w:rFonts w:ascii="Verdana" w:hAnsi="Verdana" w:cstheme="majorHAnsi"/>
                <w:sz w:val="16"/>
                <w:szCs w:val="16"/>
              </w:rPr>
              <w:t>10 May 202</w:t>
            </w:r>
            <w:r w:rsidR="00610FA5">
              <w:rPr>
                <w:rFonts w:ascii="Verdana" w:hAnsi="Verdana" w:cstheme="majorHAnsi"/>
                <w:sz w:val="16"/>
                <w:szCs w:val="16"/>
              </w:rPr>
              <w:t>3</w:t>
            </w:r>
          </w:p>
        </w:tc>
        <w:tc>
          <w:tcPr>
            <w:tcW w:w="1667" w:type="dxa"/>
            <w:shd w:val="clear" w:color="auto" w:fill="auto"/>
          </w:tcPr>
          <w:p w14:paraId="3159F47D" w14:textId="4EB9A13B" w:rsidR="008B09B2" w:rsidRPr="004B5971" w:rsidRDefault="00BD2F8E" w:rsidP="00074223">
            <w:pPr>
              <w:cnfStyle w:val="000000000000" w:firstRow="0" w:lastRow="0" w:firstColumn="0" w:lastColumn="0" w:oddVBand="0" w:evenVBand="0" w:oddHBand="0" w:evenHBand="0" w:firstRowFirstColumn="0" w:firstRowLastColumn="0" w:lastRowFirstColumn="0" w:lastRowLastColumn="0"/>
              <w:rPr>
                <w:rFonts w:ascii="Verdana" w:hAnsi="Verdana" w:cstheme="majorHAnsi"/>
                <w:sz w:val="16"/>
                <w:szCs w:val="16"/>
              </w:rPr>
            </w:pPr>
            <w:r w:rsidRPr="00D31DE7">
              <w:rPr>
                <w:rFonts w:ascii="Verdana" w:hAnsi="Verdana"/>
                <w:sz w:val="16"/>
                <w:szCs w:val="16"/>
              </w:rPr>
              <w:t>Imposition of Conditions on Service Approval under section 5</w:t>
            </w:r>
            <w:r w:rsidR="009D22C7">
              <w:rPr>
                <w:rFonts w:ascii="Verdana" w:hAnsi="Verdana"/>
                <w:sz w:val="16"/>
                <w:szCs w:val="16"/>
              </w:rPr>
              <w:t>4</w:t>
            </w:r>
          </w:p>
        </w:tc>
      </w:tr>
    </w:tbl>
    <w:p w14:paraId="72616A66" w14:textId="131FBC7E" w:rsidR="00433603" w:rsidRDefault="00433603">
      <w:pPr>
        <w:rPr>
          <w:rFonts w:ascii="Verdana" w:hAnsi="Verdana" w:cstheme="majorHAnsi"/>
          <w:sz w:val="16"/>
          <w:szCs w:val="16"/>
          <w:lang w:val="en-AU"/>
        </w:rPr>
      </w:pPr>
    </w:p>
    <w:p w14:paraId="08A87AFF" w14:textId="69E34683" w:rsidR="00543AD4" w:rsidRPr="00AB2E27" w:rsidRDefault="00E3435E" w:rsidP="00543AD4">
      <w:pPr>
        <w:rPr>
          <w:rFonts w:ascii="Verdana" w:hAnsi="Verdana" w:cstheme="majorHAnsi"/>
          <w:sz w:val="16"/>
          <w:szCs w:val="16"/>
          <w:lang w:val="en-AU"/>
        </w:rPr>
      </w:pPr>
      <w:r>
        <w:rPr>
          <w:rFonts w:ascii="Verdana" w:hAnsi="Verdana" w:cstheme="majorHAnsi"/>
          <w:sz w:val="16"/>
          <w:szCs w:val="16"/>
          <w:lang w:val="en-AU"/>
        </w:rPr>
        <w:t>Published on</w:t>
      </w:r>
      <w:r w:rsidR="00543AD4">
        <w:rPr>
          <w:rFonts w:ascii="Verdana" w:hAnsi="Verdana" w:cstheme="majorHAnsi"/>
          <w:sz w:val="16"/>
          <w:szCs w:val="16"/>
          <w:lang w:val="en-AU"/>
        </w:rPr>
        <w:t xml:space="preserve"> </w:t>
      </w:r>
      <w:r w:rsidR="008B09B2" w:rsidRPr="008B09B2">
        <w:rPr>
          <w:rFonts w:ascii="Verdana" w:hAnsi="Verdana" w:cstheme="majorHAnsi"/>
          <w:sz w:val="16"/>
          <w:szCs w:val="16"/>
          <w:highlight w:val="yellow"/>
          <w:lang w:val="en-AU"/>
        </w:rPr>
        <w:t xml:space="preserve">XXXX </w:t>
      </w:r>
      <w:r w:rsidR="00543AD4" w:rsidRPr="008B09B2">
        <w:rPr>
          <w:rFonts w:ascii="Verdana" w:hAnsi="Verdana" w:cstheme="majorHAnsi"/>
          <w:sz w:val="16"/>
          <w:szCs w:val="16"/>
          <w:highlight w:val="yellow"/>
          <w:lang w:val="en-AU"/>
        </w:rPr>
        <w:t>202</w:t>
      </w:r>
      <w:r w:rsidR="008B09B2" w:rsidRPr="008B09B2">
        <w:rPr>
          <w:rFonts w:ascii="Verdana" w:hAnsi="Verdana" w:cstheme="majorHAnsi"/>
          <w:sz w:val="16"/>
          <w:szCs w:val="16"/>
          <w:highlight w:val="yellow"/>
          <w:lang w:val="en-AU"/>
        </w:rPr>
        <w:t>3</w:t>
      </w:r>
    </w:p>
    <w:p w14:paraId="162AF292" w14:textId="77777777" w:rsidR="00543AD4" w:rsidRPr="005617EC" w:rsidRDefault="00543AD4">
      <w:pPr>
        <w:rPr>
          <w:rFonts w:ascii="Verdana" w:hAnsi="Verdana" w:cstheme="majorHAnsi"/>
          <w:sz w:val="16"/>
          <w:szCs w:val="16"/>
          <w:lang w:val="en-AU"/>
        </w:rPr>
      </w:pPr>
    </w:p>
    <w:sectPr w:rsidR="00543AD4" w:rsidRPr="005617EC" w:rsidSect="00537F0A">
      <w:headerReference w:type="even" r:id="rId13"/>
      <w:headerReference w:type="default" r:id="rId14"/>
      <w:footerReference w:type="even" r:id="rId15"/>
      <w:footerReference w:type="default" r:id="rId16"/>
      <w:headerReference w:type="first" r:id="rId17"/>
      <w:footerReference w:type="first" r:id="rId18"/>
      <w:type w:val="continuous"/>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C42A" w14:textId="77777777" w:rsidR="002111B0" w:rsidRDefault="002111B0" w:rsidP="003967DD">
      <w:pPr>
        <w:spacing w:after="0"/>
      </w:pPr>
      <w:r>
        <w:separator/>
      </w:r>
    </w:p>
  </w:endnote>
  <w:endnote w:type="continuationSeparator" w:id="0">
    <w:p w14:paraId="0051176B" w14:textId="77777777" w:rsidR="002111B0" w:rsidRDefault="002111B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945347" w:rsidRDefault="00945347" w:rsidP="00DC0E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945347" w:rsidRDefault="0094534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02F88550" w:rsidR="00945347" w:rsidRDefault="00945347" w:rsidP="00DC0E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3DEB7" w14:textId="77777777" w:rsidR="00945347" w:rsidRDefault="00945347"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9F44" w14:textId="77777777" w:rsidR="008E6BC2" w:rsidRDefault="008E6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CB42" w14:textId="77777777" w:rsidR="002111B0" w:rsidRDefault="002111B0" w:rsidP="003967DD">
      <w:pPr>
        <w:spacing w:after="0"/>
      </w:pPr>
      <w:r>
        <w:separator/>
      </w:r>
    </w:p>
  </w:footnote>
  <w:footnote w:type="continuationSeparator" w:id="0">
    <w:p w14:paraId="0A24CF37" w14:textId="77777777" w:rsidR="002111B0" w:rsidRDefault="002111B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C74" w14:textId="77777777" w:rsidR="008E6BC2" w:rsidRDefault="008E6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E407" w14:textId="09D927E3" w:rsidR="002C2625" w:rsidRPr="00034187" w:rsidRDefault="00945347" w:rsidP="008E6BC2">
    <w:pPr>
      <w:pStyle w:val="Header"/>
      <w:tabs>
        <w:tab w:val="clear" w:pos="4513"/>
        <w:tab w:val="clear" w:pos="9026"/>
        <w:tab w:val="left" w:pos="1365"/>
      </w:tabs>
      <w:ind w:left="7920" w:hanging="832"/>
      <w:rPr>
        <w:i/>
        <w:iCs/>
        <w:color w:val="FFFFFF" w:themeColor="background1"/>
        <w:sz w:val="24"/>
        <w:szCs w:val="32"/>
      </w:rPr>
    </w:pPr>
    <w:r w:rsidRPr="002C2625">
      <w:rPr>
        <w:b/>
        <w:bCs/>
        <w:noProof/>
        <w:color w:val="FFFFFF" w:themeColor="background1"/>
        <w:sz w:val="24"/>
        <w:szCs w:val="32"/>
      </w:rPr>
      <w:drawing>
        <wp:anchor distT="0" distB="0" distL="114300" distR="114300" simplePos="0" relativeHeight="251659776" behindDoc="1" locked="0" layoutInCell="1" allowOverlap="1" wp14:anchorId="04D960A0" wp14:editId="51D180FB">
          <wp:simplePos x="0" y="0"/>
          <wp:positionH relativeFrom="page">
            <wp:align>left</wp:align>
          </wp:positionH>
          <wp:positionV relativeFrom="page">
            <wp:align>top</wp:align>
          </wp:positionV>
          <wp:extent cx="10699200" cy="7560000"/>
          <wp:effectExtent l="0" t="0" r="6985" b="3175"/>
          <wp:wrapNone/>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landscape_EC.png"/>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page">
            <wp14:pctWidth>0</wp14:pctWidth>
          </wp14:sizeRelH>
          <wp14:sizeRelV relativeFrom="page">
            <wp14:pctHeight>0</wp14:pctHeight>
          </wp14:sizeRelV>
        </wp:anchor>
      </w:drawing>
    </w:r>
    <w:r w:rsidR="00877919" w:rsidRPr="00A25F08">
      <w:rPr>
        <w:b/>
        <w:bCs/>
        <w:color w:val="FFFFFF" w:themeColor="background1"/>
        <w:sz w:val="24"/>
        <w:szCs w:val="32"/>
      </w:rPr>
      <w:t xml:space="preserve">Enforcement </w:t>
    </w:r>
    <w:r w:rsidR="00877919" w:rsidRPr="00034187">
      <w:rPr>
        <w:b/>
        <w:bCs/>
        <w:color w:val="FFFFFF" w:themeColor="background1"/>
        <w:sz w:val="24"/>
        <w:szCs w:val="32"/>
      </w:rPr>
      <w:t>Action</w:t>
    </w:r>
    <w:r w:rsidR="008E6BC2">
      <w:rPr>
        <w:b/>
        <w:bCs/>
        <w:color w:val="FFFFFF" w:themeColor="background1"/>
        <w:sz w:val="24"/>
        <w:szCs w:val="32"/>
      </w:rPr>
      <w:t>s</w:t>
    </w:r>
    <w:r w:rsidR="00EE63DB" w:rsidRPr="00034187">
      <w:rPr>
        <w:b/>
        <w:bCs/>
        <w:color w:val="FFFFFF" w:themeColor="background1"/>
        <w:sz w:val="24"/>
        <w:szCs w:val="32"/>
      </w:rPr>
      <w:t xml:space="preserve"> </w:t>
    </w:r>
    <w:r w:rsidR="00627CD7">
      <w:rPr>
        <w:b/>
        <w:bCs/>
        <w:color w:val="FFFFFF" w:themeColor="background1"/>
        <w:sz w:val="24"/>
        <w:szCs w:val="32"/>
      </w:rPr>
      <w:t xml:space="preserve">- </w:t>
    </w:r>
    <w:r w:rsidR="00034187" w:rsidRPr="00034187">
      <w:rPr>
        <w:b/>
        <w:bCs/>
        <w:i/>
        <w:iCs/>
        <w:color w:val="FFFFFF" w:themeColor="background1"/>
        <w:sz w:val="24"/>
        <w:szCs w:val="32"/>
      </w:rPr>
      <w:t>Children’s Services Act 1996</w:t>
    </w:r>
  </w:p>
  <w:p w14:paraId="59ED86FE" w14:textId="580B6DF3" w:rsidR="002C2625" w:rsidRDefault="002C2625" w:rsidP="00146776">
    <w:pPr>
      <w:pStyle w:val="Header"/>
      <w:tabs>
        <w:tab w:val="clear" w:pos="4513"/>
        <w:tab w:val="clear" w:pos="9026"/>
        <w:tab w:val="left" w:pos="6620"/>
      </w:tabs>
      <w:rPr>
        <w:color w:val="FFFFFF" w:themeColor="background1"/>
        <w:sz w:val="24"/>
        <w:szCs w:val="32"/>
      </w:rPr>
    </w:pPr>
    <w:r>
      <w:rPr>
        <w:color w:val="FFFFFF" w:themeColor="background1"/>
        <w:sz w:val="24"/>
        <w:szCs w:val="32"/>
      </w:rPr>
      <w:t>CSA</w:t>
    </w:r>
    <w:r w:rsidR="00146776">
      <w:rPr>
        <w:color w:val="FFFFFF" w:themeColor="background1"/>
        <w:sz w:val="24"/>
        <w:szCs w:val="32"/>
      </w:rPr>
      <w:tab/>
    </w:r>
  </w:p>
  <w:p w14:paraId="7F19C6C9" w14:textId="77777777" w:rsidR="002C2625" w:rsidRDefault="002C2625" w:rsidP="002F0F55">
    <w:pPr>
      <w:pStyle w:val="Header"/>
      <w:tabs>
        <w:tab w:val="clear" w:pos="4513"/>
        <w:tab w:val="clear" w:pos="9026"/>
        <w:tab w:val="left" w:pos="1365"/>
        <w:tab w:val="left" w:pos="10185"/>
      </w:tabs>
      <w:rPr>
        <w:color w:val="FFFFFF" w:themeColor="background1"/>
        <w:sz w:val="24"/>
        <w:szCs w:val="32"/>
      </w:rPr>
    </w:pPr>
  </w:p>
  <w:p w14:paraId="6B9F8D4B" w14:textId="0E5E7CFC" w:rsidR="00945347" w:rsidRPr="002F0F55" w:rsidRDefault="00EE63DB" w:rsidP="002F0F55">
    <w:pPr>
      <w:pStyle w:val="Header"/>
      <w:tabs>
        <w:tab w:val="clear" w:pos="4513"/>
        <w:tab w:val="clear" w:pos="9026"/>
        <w:tab w:val="left" w:pos="1365"/>
        <w:tab w:val="left" w:pos="10185"/>
      </w:tabs>
      <w:rPr>
        <w:color w:val="FFFFFF" w:themeColor="background1"/>
      </w:rPr>
    </w:pPr>
    <w:r>
      <w:rPr>
        <w:color w:val="FFFFFF" w:themeColor="background1"/>
        <w:sz w:val="24"/>
        <w:szCs w:val="32"/>
      </w:rPr>
      <w:t>1996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9A7B" w14:textId="77777777" w:rsidR="008E6BC2" w:rsidRDefault="008E6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BC9"/>
    <w:multiLevelType w:val="hybridMultilevel"/>
    <w:tmpl w:val="4484D944"/>
    <w:lvl w:ilvl="0" w:tplc="B182339C">
      <w:start w:val="1"/>
      <w:numFmt w:val="bullet"/>
      <w:lvlText w:val=""/>
      <w:lvlJc w:val="left"/>
      <w:pPr>
        <w:ind w:left="720" w:hanging="360"/>
      </w:pPr>
      <w:rPr>
        <w:rFonts w:ascii="Symbol" w:hAnsi="Symbol" w:hint="default"/>
      </w:rPr>
    </w:lvl>
    <w:lvl w:ilvl="1" w:tplc="530A3328">
      <w:start w:val="1"/>
      <w:numFmt w:val="bullet"/>
      <w:lvlText w:val="o"/>
      <w:lvlJc w:val="left"/>
      <w:pPr>
        <w:ind w:left="1440" w:hanging="360"/>
      </w:pPr>
      <w:rPr>
        <w:rFonts w:ascii="Courier New" w:hAnsi="Courier New" w:hint="default"/>
      </w:rPr>
    </w:lvl>
    <w:lvl w:ilvl="2" w:tplc="DEBC8422">
      <w:start w:val="1"/>
      <w:numFmt w:val="bullet"/>
      <w:lvlText w:val=""/>
      <w:lvlJc w:val="left"/>
      <w:pPr>
        <w:ind w:left="2160" w:hanging="360"/>
      </w:pPr>
      <w:rPr>
        <w:rFonts w:ascii="Wingdings" w:hAnsi="Wingdings" w:hint="default"/>
      </w:rPr>
    </w:lvl>
    <w:lvl w:ilvl="3" w:tplc="A6BE7382">
      <w:start w:val="1"/>
      <w:numFmt w:val="bullet"/>
      <w:lvlText w:val=""/>
      <w:lvlJc w:val="left"/>
      <w:pPr>
        <w:ind w:left="2880" w:hanging="360"/>
      </w:pPr>
      <w:rPr>
        <w:rFonts w:ascii="Symbol" w:hAnsi="Symbol" w:hint="default"/>
      </w:rPr>
    </w:lvl>
    <w:lvl w:ilvl="4" w:tplc="DFBA5E14">
      <w:start w:val="1"/>
      <w:numFmt w:val="bullet"/>
      <w:lvlText w:val="o"/>
      <w:lvlJc w:val="left"/>
      <w:pPr>
        <w:ind w:left="3600" w:hanging="360"/>
      </w:pPr>
      <w:rPr>
        <w:rFonts w:ascii="Courier New" w:hAnsi="Courier New" w:hint="default"/>
      </w:rPr>
    </w:lvl>
    <w:lvl w:ilvl="5" w:tplc="BB868CD0">
      <w:start w:val="1"/>
      <w:numFmt w:val="bullet"/>
      <w:lvlText w:val=""/>
      <w:lvlJc w:val="left"/>
      <w:pPr>
        <w:ind w:left="4320" w:hanging="360"/>
      </w:pPr>
      <w:rPr>
        <w:rFonts w:ascii="Wingdings" w:hAnsi="Wingdings" w:hint="default"/>
      </w:rPr>
    </w:lvl>
    <w:lvl w:ilvl="6" w:tplc="72F46370">
      <w:start w:val="1"/>
      <w:numFmt w:val="bullet"/>
      <w:lvlText w:val=""/>
      <w:lvlJc w:val="left"/>
      <w:pPr>
        <w:ind w:left="5040" w:hanging="360"/>
      </w:pPr>
      <w:rPr>
        <w:rFonts w:ascii="Symbol" w:hAnsi="Symbol" w:hint="default"/>
      </w:rPr>
    </w:lvl>
    <w:lvl w:ilvl="7" w:tplc="2C226010">
      <w:start w:val="1"/>
      <w:numFmt w:val="bullet"/>
      <w:lvlText w:val="o"/>
      <w:lvlJc w:val="left"/>
      <w:pPr>
        <w:ind w:left="5760" w:hanging="360"/>
      </w:pPr>
      <w:rPr>
        <w:rFonts w:ascii="Courier New" w:hAnsi="Courier New" w:hint="default"/>
      </w:rPr>
    </w:lvl>
    <w:lvl w:ilvl="8" w:tplc="D08C1F64">
      <w:start w:val="1"/>
      <w:numFmt w:val="bullet"/>
      <w:lvlText w:val=""/>
      <w:lvlJc w:val="left"/>
      <w:pPr>
        <w:ind w:left="6480" w:hanging="360"/>
      </w:pPr>
      <w:rPr>
        <w:rFonts w:ascii="Wingdings" w:hAnsi="Wingdings" w:hint="default"/>
      </w:rPr>
    </w:lvl>
  </w:abstractNum>
  <w:abstractNum w:abstractNumId="1" w15:restartNumberingAfterBreak="0">
    <w:nsid w:val="0D4130E2"/>
    <w:multiLevelType w:val="hybridMultilevel"/>
    <w:tmpl w:val="3B3017A8"/>
    <w:lvl w:ilvl="0" w:tplc="0D9A0EE0">
      <w:start w:val="1"/>
      <w:numFmt w:val="bullet"/>
      <w:lvlText w:val=""/>
      <w:lvlJc w:val="left"/>
      <w:pPr>
        <w:ind w:left="720" w:hanging="360"/>
      </w:pPr>
      <w:rPr>
        <w:rFonts w:ascii="Symbol" w:hAnsi="Symbol" w:hint="default"/>
      </w:rPr>
    </w:lvl>
    <w:lvl w:ilvl="1" w:tplc="0F243B58">
      <w:start w:val="1"/>
      <w:numFmt w:val="bullet"/>
      <w:lvlText w:val="o"/>
      <w:lvlJc w:val="left"/>
      <w:pPr>
        <w:ind w:left="1440" w:hanging="360"/>
      </w:pPr>
      <w:rPr>
        <w:rFonts w:ascii="Courier New" w:hAnsi="Courier New" w:hint="default"/>
      </w:rPr>
    </w:lvl>
    <w:lvl w:ilvl="2" w:tplc="ED961CA2">
      <w:start w:val="1"/>
      <w:numFmt w:val="bullet"/>
      <w:lvlText w:val=""/>
      <w:lvlJc w:val="left"/>
      <w:pPr>
        <w:ind w:left="2160" w:hanging="360"/>
      </w:pPr>
      <w:rPr>
        <w:rFonts w:ascii="Wingdings" w:hAnsi="Wingdings" w:hint="default"/>
      </w:rPr>
    </w:lvl>
    <w:lvl w:ilvl="3" w:tplc="B8066134">
      <w:start w:val="1"/>
      <w:numFmt w:val="bullet"/>
      <w:lvlText w:val=""/>
      <w:lvlJc w:val="left"/>
      <w:pPr>
        <w:ind w:left="2880" w:hanging="360"/>
      </w:pPr>
      <w:rPr>
        <w:rFonts w:ascii="Symbol" w:hAnsi="Symbol" w:hint="default"/>
      </w:rPr>
    </w:lvl>
    <w:lvl w:ilvl="4" w:tplc="88384E7E">
      <w:start w:val="1"/>
      <w:numFmt w:val="bullet"/>
      <w:lvlText w:val="o"/>
      <w:lvlJc w:val="left"/>
      <w:pPr>
        <w:ind w:left="3600" w:hanging="360"/>
      </w:pPr>
      <w:rPr>
        <w:rFonts w:ascii="Courier New" w:hAnsi="Courier New" w:hint="default"/>
      </w:rPr>
    </w:lvl>
    <w:lvl w:ilvl="5" w:tplc="CB82D386">
      <w:start w:val="1"/>
      <w:numFmt w:val="bullet"/>
      <w:lvlText w:val=""/>
      <w:lvlJc w:val="left"/>
      <w:pPr>
        <w:ind w:left="4320" w:hanging="360"/>
      </w:pPr>
      <w:rPr>
        <w:rFonts w:ascii="Wingdings" w:hAnsi="Wingdings" w:hint="default"/>
      </w:rPr>
    </w:lvl>
    <w:lvl w:ilvl="6" w:tplc="44700C3C">
      <w:start w:val="1"/>
      <w:numFmt w:val="bullet"/>
      <w:lvlText w:val=""/>
      <w:lvlJc w:val="left"/>
      <w:pPr>
        <w:ind w:left="5040" w:hanging="360"/>
      </w:pPr>
      <w:rPr>
        <w:rFonts w:ascii="Symbol" w:hAnsi="Symbol" w:hint="default"/>
      </w:rPr>
    </w:lvl>
    <w:lvl w:ilvl="7" w:tplc="954AA364">
      <w:start w:val="1"/>
      <w:numFmt w:val="bullet"/>
      <w:lvlText w:val="o"/>
      <w:lvlJc w:val="left"/>
      <w:pPr>
        <w:ind w:left="5760" w:hanging="360"/>
      </w:pPr>
      <w:rPr>
        <w:rFonts w:ascii="Courier New" w:hAnsi="Courier New" w:hint="default"/>
      </w:rPr>
    </w:lvl>
    <w:lvl w:ilvl="8" w:tplc="A104B2D8">
      <w:start w:val="1"/>
      <w:numFmt w:val="bullet"/>
      <w:lvlText w:val=""/>
      <w:lvlJc w:val="left"/>
      <w:pPr>
        <w:ind w:left="6480" w:hanging="360"/>
      </w:pPr>
      <w:rPr>
        <w:rFonts w:ascii="Wingdings" w:hAnsi="Wingdings" w:hint="default"/>
      </w:rPr>
    </w:lvl>
  </w:abstractNum>
  <w:abstractNum w:abstractNumId="2" w15:restartNumberingAfterBreak="0">
    <w:nsid w:val="0F265778"/>
    <w:multiLevelType w:val="hybridMultilevel"/>
    <w:tmpl w:val="DD4C6728"/>
    <w:lvl w:ilvl="0" w:tplc="E3DE6716">
      <w:start w:val="1"/>
      <w:numFmt w:val="bullet"/>
      <w:lvlText w:val=""/>
      <w:lvlJc w:val="left"/>
      <w:pPr>
        <w:ind w:left="720" w:hanging="360"/>
      </w:pPr>
      <w:rPr>
        <w:rFonts w:ascii="Symbol" w:hAnsi="Symbol" w:hint="default"/>
      </w:rPr>
    </w:lvl>
    <w:lvl w:ilvl="1" w:tplc="309E8CAA">
      <w:start w:val="1"/>
      <w:numFmt w:val="bullet"/>
      <w:lvlText w:val="o"/>
      <w:lvlJc w:val="left"/>
      <w:pPr>
        <w:ind w:left="1440" w:hanging="360"/>
      </w:pPr>
      <w:rPr>
        <w:rFonts w:ascii="Courier New" w:hAnsi="Courier New" w:hint="default"/>
      </w:rPr>
    </w:lvl>
    <w:lvl w:ilvl="2" w:tplc="DC5A2A5E">
      <w:start w:val="1"/>
      <w:numFmt w:val="bullet"/>
      <w:lvlText w:val=""/>
      <w:lvlJc w:val="left"/>
      <w:pPr>
        <w:ind w:left="2160" w:hanging="360"/>
      </w:pPr>
      <w:rPr>
        <w:rFonts w:ascii="Wingdings" w:hAnsi="Wingdings" w:hint="default"/>
      </w:rPr>
    </w:lvl>
    <w:lvl w:ilvl="3" w:tplc="CB1C8448">
      <w:start w:val="1"/>
      <w:numFmt w:val="bullet"/>
      <w:lvlText w:val=""/>
      <w:lvlJc w:val="left"/>
      <w:pPr>
        <w:ind w:left="2880" w:hanging="360"/>
      </w:pPr>
      <w:rPr>
        <w:rFonts w:ascii="Symbol" w:hAnsi="Symbol" w:hint="default"/>
      </w:rPr>
    </w:lvl>
    <w:lvl w:ilvl="4" w:tplc="42482142">
      <w:start w:val="1"/>
      <w:numFmt w:val="bullet"/>
      <w:lvlText w:val="o"/>
      <w:lvlJc w:val="left"/>
      <w:pPr>
        <w:ind w:left="3600" w:hanging="360"/>
      </w:pPr>
      <w:rPr>
        <w:rFonts w:ascii="Courier New" w:hAnsi="Courier New" w:hint="default"/>
      </w:rPr>
    </w:lvl>
    <w:lvl w:ilvl="5" w:tplc="61824628">
      <w:start w:val="1"/>
      <w:numFmt w:val="bullet"/>
      <w:lvlText w:val=""/>
      <w:lvlJc w:val="left"/>
      <w:pPr>
        <w:ind w:left="4320" w:hanging="360"/>
      </w:pPr>
      <w:rPr>
        <w:rFonts w:ascii="Wingdings" w:hAnsi="Wingdings" w:hint="default"/>
      </w:rPr>
    </w:lvl>
    <w:lvl w:ilvl="6" w:tplc="CF1AA2C8">
      <w:start w:val="1"/>
      <w:numFmt w:val="bullet"/>
      <w:lvlText w:val=""/>
      <w:lvlJc w:val="left"/>
      <w:pPr>
        <w:ind w:left="5040" w:hanging="360"/>
      </w:pPr>
      <w:rPr>
        <w:rFonts w:ascii="Symbol" w:hAnsi="Symbol" w:hint="default"/>
      </w:rPr>
    </w:lvl>
    <w:lvl w:ilvl="7" w:tplc="83B2C99A">
      <w:start w:val="1"/>
      <w:numFmt w:val="bullet"/>
      <w:lvlText w:val="o"/>
      <w:lvlJc w:val="left"/>
      <w:pPr>
        <w:ind w:left="5760" w:hanging="360"/>
      </w:pPr>
      <w:rPr>
        <w:rFonts w:ascii="Courier New" w:hAnsi="Courier New" w:hint="default"/>
      </w:rPr>
    </w:lvl>
    <w:lvl w:ilvl="8" w:tplc="C64C0326">
      <w:start w:val="1"/>
      <w:numFmt w:val="bullet"/>
      <w:lvlText w:val=""/>
      <w:lvlJc w:val="left"/>
      <w:pPr>
        <w:ind w:left="6480" w:hanging="360"/>
      </w:pPr>
      <w:rPr>
        <w:rFonts w:ascii="Wingdings" w:hAnsi="Wingdings" w:hint="default"/>
      </w:rPr>
    </w:lvl>
  </w:abstractNum>
  <w:abstractNum w:abstractNumId="3" w15:restartNumberingAfterBreak="0">
    <w:nsid w:val="14C16AB8"/>
    <w:multiLevelType w:val="hybridMultilevel"/>
    <w:tmpl w:val="B2502374"/>
    <w:lvl w:ilvl="0" w:tplc="8654CE86">
      <w:start w:val="1"/>
      <w:numFmt w:val="bullet"/>
      <w:lvlText w:val=""/>
      <w:lvlJc w:val="left"/>
      <w:pPr>
        <w:ind w:left="720" w:hanging="360"/>
      </w:pPr>
      <w:rPr>
        <w:rFonts w:ascii="Symbol" w:hAnsi="Symbol" w:hint="default"/>
      </w:rPr>
    </w:lvl>
    <w:lvl w:ilvl="1" w:tplc="628C2688">
      <w:start w:val="1"/>
      <w:numFmt w:val="bullet"/>
      <w:lvlText w:val="o"/>
      <w:lvlJc w:val="left"/>
      <w:pPr>
        <w:ind w:left="1440" w:hanging="360"/>
      </w:pPr>
      <w:rPr>
        <w:rFonts w:ascii="Courier New" w:hAnsi="Courier New" w:hint="default"/>
      </w:rPr>
    </w:lvl>
    <w:lvl w:ilvl="2" w:tplc="B22A9E38">
      <w:start w:val="1"/>
      <w:numFmt w:val="bullet"/>
      <w:lvlText w:val=""/>
      <w:lvlJc w:val="left"/>
      <w:pPr>
        <w:ind w:left="2160" w:hanging="360"/>
      </w:pPr>
      <w:rPr>
        <w:rFonts w:ascii="Wingdings" w:hAnsi="Wingdings" w:hint="default"/>
      </w:rPr>
    </w:lvl>
    <w:lvl w:ilvl="3" w:tplc="5B94AAD6">
      <w:start w:val="1"/>
      <w:numFmt w:val="bullet"/>
      <w:lvlText w:val=""/>
      <w:lvlJc w:val="left"/>
      <w:pPr>
        <w:ind w:left="2880" w:hanging="360"/>
      </w:pPr>
      <w:rPr>
        <w:rFonts w:ascii="Symbol" w:hAnsi="Symbol" w:hint="default"/>
      </w:rPr>
    </w:lvl>
    <w:lvl w:ilvl="4" w:tplc="560EA96A">
      <w:start w:val="1"/>
      <w:numFmt w:val="bullet"/>
      <w:lvlText w:val="o"/>
      <w:lvlJc w:val="left"/>
      <w:pPr>
        <w:ind w:left="3600" w:hanging="360"/>
      </w:pPr>
      <w:rPr>
        <w:rFonts w:ascii="Courier New" w:hAnsi="Courier New" w:hint="default"/>
      </w:rPr>
    </w:lvl>
    <w:lvl w:ilvl="5" w:tplc="CBBEC14A">
      <w:start w:val="1"/>
      <w:numFmt w:val="bullet"/>
      <w:lvlText w:val=""/>
      <w:lvlJc w:val="left"/>
      <w:pPr>
        <w:ind w:left="4320" w:hanging="360"/>
      </w:pPr>
      <w:rPr>
        <w:rFonts w:ascii="Wingdings" w:hAnsi="Wingdings" w:hint="default"/>
      </w:rPr>
    </w:lvl>
    <w:lvl w:ilvl="6" w:tplc="B1EE68F4">
      <w:start w:val="1"/>
      <w:numFmt w:val="bullet"/>
      <w:lvlText w:val=""/>
      <w:lvlJc w:val="left"/>
      <w:pPr>
        <w:ind w:left="5040" w:hanging="360"/>
      </w:pPr>
      <w:rPr>
        <w:rFonts w:ascii="Symbol" w:hAnsi="Symbol" w:hint="default"/>
      </w:rPr>
    </w:lvl>
    <w:lvl w:ilvl="7" w:tplc="EBA23C5E">
      <w:start w:val="1"/>
      <w:numFmt w:val="bullet"/>
      <w:lvlText w:val="o"/>
      <w:lvlJc w:val="left"/>
      <w:pPr>
        <w:ind w:left="5760" w:hanging="360"/>
      </w:pPr>
      <w:rPr>
        <w:rFonts w:ascii="Courier New" w:hAnsi="Courier New" w:hint="default"/>
      </w:rPr>
    </w:lvl>
    <w:lvl w:ilvl="8" w:tplc="509CC0A0">
      <w:start w:val="1"/>
      <w:numFmt w:val="bullet"/>
      <w:lvlText w:val=""/>
      <w:lvlJc w:val="left"/>
      <w:pPr>
        <w:ind w:left="6480" w:hanging="360"/>
      </w:pPr>
      <w:rPr>
        <w:rFonts w:ascii="Wingdings" w:hAnsi="Wingdings" w:hint="default"/>
      </w:rPr>
    </w:lvl>
  </w:abstractNum>
  <w:abstractNum w:abstractNumId="4" w15:restartNumberingAfterBreak="0">
    <w:nsid w:val="187C7872"/>
    <w:multiLevelType w:val="hybridMultilevel"/>
    <w:tmpl w:val="174C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70758"/>
    <w:multiLevelType w:val="hybridMultilevel"/>
    <w:tmpl w:val="D4CE69E4"/>
    <w:lvl w:ilvl="0" w:tplc="B9929412">
      <w:start w:val="1"/>
      <w:numFmt w:val="bullet"/>
      <w:lvlText w:val=""/>
      <w:lvlJc w:val="left"/>
      <w:pPr>
        <w:ind w:left="720" w:hanging="360"/>
      </w:pPr>
      <w:rPr>
        <w:rFonts w:ascii="Symbol" w:hAnsi="Symbol" w:hint="default"/>
      </w:rPr>
    </w:lvl>
    <w:lvl w:ilvl="1" w:tplc="FC7836C4">
      <w:start w:val="1"/>
      <w:numFmt w:val="bullet"/>
      <w:lvlText w:val="o"/>
      <w:lvlJc w:val="left"/>
      <w:pPr>
        <w:ind w:left="1440" w:hanging="360"/>
      </w:pPr>
      <w:rPr>
        <w:rFonts w:ascii="Courier New" w:hAnsi="Courier New" w:hint="default"/>
      </w:rPr>
    </w:lvl>
    <w:lvl w:ilvl="2" w:tplc="49DE549A">
      <w:start w:val="1"/>
      <w:numFmt w:val="bullet"/>
      <w:lvlText w:val=""/>
      <w:lvlJc w:val="left"/>
      <w:pPr>
        <w:ind w:left="2160" w:hanging="360"/>
      </w:pPr>
      <w:rPr>
        <w:rFonts w:ascii="Wingdings" w:hAnsi="Wingdings" w:hint="default"/>
      </w:rPr>
    </w:lvl>
    <w:lvl w:ilvl="3" w:tplc="3036D078">
      <w:start w:val="1"/>
      <w:numFmt w:val="bullet"/>
      <w:lvlText w:val=""/>
      <w:lvlJc w:val="left"/>
      <w:pPr>
        <w:ind w:left="2880" w:hanging="360"/>
      </w:pPr>
      <w:rPr>
        <w:rFonts w:ascii="Symbol" w:hAnsi="Symbol" w:hint="default"/>
      </w:rPr>
    </w:lvl>
    <w:lvl w:ilvl="4" w:tplc="13006B5A">
      <w:start w:val="1"/>
      <w:numFmt w:val="bullet"/>
      <w:lvlText w:val="o"/>
      <w:lvlJc w:val="left"/>
      <w:pPr>
        <w:ind w:left="3600" w:hanging="360"/>
      </w:pPr>
      <w:rPr>
        <w:rFonts w:ascii="Courier New" w:hAnsi="Courier New" w:hint="default"/>
      </w:rPr>
    </w:lvl>
    <w:lvl w:ilvl="5" w:tplc="EB7EE258">
      <w:start w:val="1"/>
      <w:numFmt w:val="bullet"/>
      <w:lvlText w:val=""/>
      <w:lvlJc w:val="left"/>
      <w:pPr>
        <w:ind w:left="4320" w:hanging="360"/>
      </w:pPr>
      <w:rPr>
        <w:rFonts w:ascii="Wingdings" w:hAnsi="Wingdings" w:hint="default"/>
      </w:rPr>
    </w:lvl>
    <w:lvl w:ilvl="6" w:tplc="F670BF4C">
      <w:start w:val="1"/>
      <w:numFmt w:val="bullet"/>
      <w:lvlText w:val=""/>
      <w:lvlJc w:val="left"/>
      <w:pPr>
        <w:ind w:left="5040" w:hanging="360"/>
      </w:pPr>
      <w:rPr>
        <w:rFonts w:ascii="Symbol" w:hAnsi="Symbol" w:hint="default"/>
      </w:rPr>
    </w:lvl>
    <w:lvl w:ilvl="7" w:tplc="3D508908">
      <w:start w:val="1"/>
      <w:numFmt w:val="bullet"/>
      <w:lvlText w:val="o"/>
      <w:lvlJc w:val="left"/>
      <w:pPr>
        <w:ind w:left="5760" w:hanging="360"/>
      </w:pPr>
      <w:rPr>
        <w:rFonts w:ascii="Courier New" w:hAnsi="Courier New" w:hint="default"/>
      </w:rPr>
    </w:lvl>
    <w:lvl w:ilvl="8" w:tplc="956E47AE">
      <w:start w:val="1"/>
      <w:numFmt w:val="bullet"/>
      <w:lvlText w:val=""/>
      <w:lvlJc w:val="left"/>
      <w:pPr>
        <w:ind w:left="6480" w:hanging="360"/>
      </w:pPr>
      <w:rPr>
        <w:rFonts w:ascii="Wingdings" w:hAnsi="Wingdings" w:hint="default"/>
      </w:rPr>
    </w:lvl>
  </w:abstractNum>
  <w:abstractNum w:abstractNumId="6" w15:restartNumberingAfterBreak="0">
    <w:nsid w:val="1D3E0505"/>
    <w:multiLevelType w:val="hybridMultilevel"/>
    <w:tmpl w:val="F1504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65105"/>
    <w:multiLevelType w:val="hybridMultilevel"/>
    <w:tmpl w:val="D24AFD28"/>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8" w15:restartNumberingAfterBreak="0">
    <w:nsid w:val="2590355A"/>
    <w:multiLevelType w:val="hybridMultilevel"/>
    <w:tmpl w:val="19B0DE20"/>
    <w:lvl w:ilvl="0" w:tplc="152A601E">
      <w:start w:val="1"/>
      <w:numFmt w:val="bullet"/>
      <w:lvlText w:val=""/>
      <w:lvlJc w:val="left"/>
      <w:pPr>
        <w:ind w:left="360" w:hanging="360"/>
      </w:pPr>
      <w:rPr>
        <w:rFonts w:ascii="Symbol" w:hAnsi="Symbol" w:hint="default"/>
      </w:rPr>
    </w:lvl>
    <w:lvl w:ilvl="1" w:tplc="F8440F8C">
      <w:start w:val="1"/>
      <w:numFmt w:val="bullet"/>
      <w:lvlText w:val="o"/>
      <w:lvlJc w:val="left"/>
      <w:pPr>
        <w:ind w:left="1080" w:hanging="360"/>
      </w:pPr>
      <w:rPr>
        <w:rFonts w:ascii="Courier New" w:hAnsi="Courier New" w:hint="default"/>
      </w:rPr>
    </w:lvl>
    <w:lvl w:ilvl="2" w:tplc="EF8A35A4">
      <w:start w:val="1"/>
      <w:numFmt w:val="bullet"/>
      <w:lvlText w:val=""/>
      <w:lvlJc w:val="left"/>
      <w:pPr>
        <w:ind w:left="1800" w:hanging="360"/>
      </w:pPr>
      <w:rPr>
        <w:rFonts w:ascii="Wingdings" w:hAnsi="Wingdings" w:hint="default"/>
      </w:rPr>
    </w:lvl>
    <w:lvl w:ilvl="3" w:tplc="1D2221C0">
      <w:start w:val="1"/>
      <w:numFmt w:val="bullet"/>
      <w:lvlText w:val=""/>
      <w:lvlJc w:val="left"/>
      <w:pPr>
        <w:ind w:left="2520" w:hanging="360"/>
      </w:pPr>
      <w:rPr>
        <w:rFonts w:ascii="Symbol" w:hAnsi="Symbol" w:hint="default"/>
      </w:rPr>
    </w:lvl>
    <w:lvl w:ilvl="4" w:tplc="29FE4B5C">
      <w:start w:val="1"/>
      <w:numFmt w:val="bullet"/>
      <w:lvlText w:val="o"/>
      <w:lvlJc w:val="left"/>
      <w:pPr>
        <w:ind w:left="3240" w:hanging="360"/>
      </w:pPr>
      <w:rPr>
        <w:rFonts w:ascii="Courier New" w:hAnsi="Courier New" w:hint="default"/>
      </w:rPr>
    </w:lvl>
    <w:lvl w:ilvl="5" w:tplc="6F1048C0">
      <w:start w:val="1"/>
      <w:numFmt w:val="bullet"/>
      <w:lvlText w:val=""/>
      <w:lvlJc w:val="left"/>
      <w:pPr>
        <w:ind w:left="3960" w:hanging="360"/>
      </w:pPr>
      <w:rPr>
        <w:rFonts w:ascii="Wingdings" w:hAnsi="Wingdings" w:hint="default"/>
      </w:rPr>
    </w:lvl>
    <w:lvl w:ilvl="6" w:tplc="6F42D270">
      <w:start w:val="1"/>
      <w:numFmt w:val="bullet"/>
      <w:lvlText w:val=""/>
      <w:lvlJc w:val="left"/>
      <w:pPr>
        <w:ind w:left="4680" w:hanging="360"/>
      </w:pPr>
      <w:rPr>
        <w:rFonts w:ascii="Symbol" w:hAnsi="Symbol" w:hint="default"/>
      </w:rPr>
    </w:lvl>
    <w:lvl w:ilvl="7" w:tplc="D1064B40">
      <w:start w:val="1"/>
      <w:numFmt w:val="bullet"/>
      <w:lvlText w:val="o"/>
      <w:lvlJc w:val="left"/>
      <w:pPr>
        <w:ind w:left="5400" w:hanging="360"/>
      </w:pPr>
      <w:rPr>
        <w:rFonts w:ascii="Courier New" w:hAnsi="Courier New" w:hint="default"/>
      </w:rPr>
    </w:lvl>
    <w:lvl w:ilvl="8" w:tplc="43C69410">
      <w:start w:val="1"/>
      <w:numFmt w:val="bullet"/>
      <w:lvlText w:val=""/>
      <w:lvlJc w:val="left"/>
      <w:pPr>
        <w:ind w:left="612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44AE1"/>
    <w:multiLevelType w:val="hybridMultilevel"/>
    <w:tmpl w:val="D4CC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0726B9"/>
    <w:multiLevelType w:val="hybridMultilevel"/>
    <w:tmpl w:val="6930E9BE"/>
    <w:lvl w:ilvl="0" w:tplc="9C8E6206">
      <w:start w:val="1"/>
      <w:numFmt w:val="bullet"/>
      <w:lvlText w:val=""/>
      <w:lvlJc w:val="left"/>
      <w:pPr>
        <w:ind w:left="720" w:hanging="360"/>
      </w:pPr>
      <w:rPr>
        <w:rFonts w:ascii="Symbol" w:hAnsi="Symbol" w:hint="default"/>
      </w:rPr>
    </w:lvl>
    <w:lvl w:ilvl="1" w:tplc="E79E5C7A">
      <w:start w:val="1"/>
      <w:numFmt w:val="bullet"/>
      <w:lvlText w:val="o"/>
      <w:lvlJc w:val="left"/>
      <w:pPr>
        <w:ind w:left="1440" w:hanging="360"/>
      </w:pPr>
      <w:rPr>
        <w:rFonts w:ascii="Courier New" w:hAnsi="Courier New" w:hint="default"/>
      </w:rPr>
    </w:lvl>
    <w:lvl w:ilvl="2" w:tplc="2E34F650">
      <w:start w:val="1"/>
      <w:numFmt w:val="bullet"/>
      <w:lvlText w:val=""/>
      <w:lvlJc w:val="left"/>
      <w:pPr>
        <w:ind w:left="2160" w:hanging="360"/>
      </w:pPr>
      <w:rPr>
        <w:rFonts w:ascii="Wingdings" w:hAnsi="Wingdings" w:hint="default"/>
      </w:rPr>
    </w:lvl>
    <w:lvl w:ilvl="3" w:tplc="ED72E872">
      <w:start w:val="1"/>
      <w:numFmt w:val="bullet"/>
      <w:lvlText w:val=""/>
      <w:lvlJc w:val="left"/>
      <w:pPr>
        <w:ind w:left="2880" w:hanging="360"/>
      </w:pPr>
      <w:rPr>
        <w:rFonts w:ascii="Symbol" w:hAnsi="Symbol" w:hint="default"/>
      </w:rPr>
    </w:lvl>
    <w:lvl w:ilvl="4" w:tplc="150E2ECC">
      <w:start w:val="1"/>
      <w:numFmt w:val="bullet"/>
      <w:lvlText w:val="o"/>
      <w:lvlJc w:val="left"/>
      <w:pPr>
        <w:ind w:left="3600" w:hanging="360"/>
      </w:pPr>
      <w:rPr>
        <w:rFonts w:ascii="Courier New" w:hAnsi="Courier New" w:hint="default"/>
      </w:rPr>
    </w:lvl>
    <w:lvl w:ilvl="5" w:tplc="C91CAAC2">
      <w:start w:val="1"/>
      <w:numFmt w:val="bullet"/>
      <w:lvlText w:val=""/>
      <w:lvlJc w:val="left"/>
      <w:pPr>
        <w:ind w:left="4320" w:hanging="360"/>
      </w:pPr>
      <w:rPr>
        <w:rFonts w:ascii="Wingdings" w:hAnsi="Wingdings" w:hint="default"/>
      </w:rPr>
    </w:lvl>
    <w:lvl w:ilvl="6" w:tplc="432AFF3A">
      <w:start w:val="1"/>
      <w:numFmt w:val="bullet"/>
      <w:lvlText w:val=""/>
      <w:lvlJc w:val="left"/>
      <w:pPr>
        <w:ind w:left="5040" w:hanging="360"/>
      </w:pPr>
      <w:rPr>
        <w:rFonts w:ascii="Symbol" w:hAnsi="Symbol" w:hint="default"/>
      </w:rPr>
    </w:lvl>
    <w:lvl w:ilvl="7" w:tplc="0ED8C1B4">
      <w:start w:val="1"/>
      <w:numFmt w:val="bullet"/>
      <w:lvlText w:val="o"/>
      <w:lvlJc w:val="left"/>
      <w:pPr>
        <w:ind w:left="5760" w:hanging="360"/>
      </w:pPr>
      <w:rPr>
        <w:rFonts w:ascii="Courier New" w:hAnsi="Courier New" w:hint="default"/>
      </w:rPr>
    </w:lvl>
    <w:lvl w:ilvl="8" w:tplc="B53EBB28">
      <w:start w:val="1"/>
      <w:numFmt w:val="bullet"/>
      <w:lvlText w:val=""/>
      <w:lvlJc w:val="left"/>
      <w:pPr>
        <w:ind w:left="648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C3526"/>
    <w:multiLevelType w:val="hybridMultilevel"/>
    <w:tmpl w:val="7442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B06774"/>
    <w:multiLevelType w:val="hybridMultilevel"/>
    <w:tmpl w:val="DA22F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1532C2"/>
    <w:multiLevelType w:val="hybridMultilevel"/>
    <w:tmpl w:val="E1261FBA"/>
    <w:lvl w:ilvl="0" w:tplc="6D3AC57E">
      <w:start w:val="1"/>
      <w:numFmt w:val="bullet"/>
      <w:lvlText w:val=""/>
      <w:lvlJc w:val="left"/>
      <w:pPr>
        <w:ind w:left="720" w:hanging="360"/>
      </w:pPr>
      <w:rPr>
        <w:rFonts w:ascii="Symbol" w:hAnsi="Symbol" w:hint="default"/>
      </w:rPr>
    </w:lvl>
    <w:lvl w:ilvl="1" w:tplc="F27E8DE6">
      <w:start w:val="1"/>
      <w:numFmt w:val="bullet"/>
      <w:lvlText w:val="o"/>
      <w:lvlJc w:val="left"/>
      <w:pPr>
        <w:ind w:left="1440" w:hanging="360"/>
      </w:pPr>
      <w:rPr>
        <w:rFonts w:ascii="Courier New" w:hAnsi="Courier New" w:hint="default"/>
      </w:rPr>
    </w:lvl>
    <w:lvl w:ilvl="2" w:tplc="3F9244D4">
      <w:start w:val="1"/>
      <w:numFmt w:val="bullet"/>
      <w:lvlText w:val=""/>
      <w:lvlJc w:val="left"/>
      <w:pPr>
        <w:ind w:left="2160" w:hanging="360"/>
      </w:pPr>
      <w:rPr>
        <w:rFonts w:ascii="Wingdings" w:hAnsi="Wingdings" w:hint="default"/>
      </w:rPr>
    </w:lvl>
    <w:lvl w:ilvl="3" w:tplc="F29E503C">
      <w:start w:val="1"/>
      <w:numFmt w:val="bullet"/>
      <w:lvlText w:val=""/>
      <w:lvlJc w:val="left"/>
      <w:pPr>
        <w:ind w:left="2880" w:hanging="360"/>
      </w:pPr>
      <w:rPr>
        <w:rFonts w:ascii="Symbol" w:hAnsi="Symbol" w:hint="default"/>
      </w:rPr>
    </w:lvl>
    <w:lvl w:ilvl="4" w:tplc="5CA0F298">
      <w:start w:val="1"/>
      <w:numFmt w:val="bullet"/>
      <w:lvlText w:val="o"/>
      <w:lvlJc w:val="left"/>
      <w:pPr>
        <w:ind w:left="3600" w:hanging="360"/>
      </w:pPr>
      <w:rPr>
        <w:rFonts w:ascii="Courier New" w:hAnsi="Courier New" w:hint="default"/>
      </w:rPr>
    </w:lvl>
    <w:lvl w:ilvl="5" w:tplc="78ACE830">
      <w:start w:val="1"/>
      <w:numFmt w:val="bullet"/>
      <w:lvlText w:val=""/>
      <w:lvlJc w:val="left"/>
      <w:pPr>
        <w:ind w:left="4320" w:hanging="360"/>
      </w:pPr>
      <w:rPr>
        <w:rFonts w:ascii="Wingdings" w:hAnsi="Wingdings" w:hint="default"/>
      </w:rPr>
    </w:lvl>
    <w:lvl w:ilvl="6" w:tplc="164E183C">
      <w:start w:val="1"/>
      <w:numFmt w:val="bullet"/>
      <w:lvlText w:val=""/>
      <w:lvlJc w:val="left"/>
      <w:pPr>
        <w:ind w:left="5040" w:hanging="360"/>
      </w:pPr>
      <w:rPr>
        <w:rFonts w:ascii="Symbol" w:hAnsi="Symbol" w:hint="default"/>
      </w:rPr>
    </w:lvl>
    <w:lvl w:ilvl="7" w:tplc="186AE4BE">
      <w:start w:val="1"/>
      <w:numFmt w:val="bullet"/>
      <w:lvlText w:val="o"/>
      <w:lvlJc w:val="left"/>
      <w:pPr>
        <w:ind w:left="5760" w:hanging="360"/>
      </w:pPr>
      <w:rPr>
        <w:rFonts w:ascii="Courier New" w:hAnsi="Courier New" w:hint="default"/>
      </w:rPr>
    </w:lvl>
    <w:lvl w:ilvl="8" w:tplc="D4B6FDD6">
      <w:start w:val="1"/>
      <w:numFmt w:val="bullet"/>
      <w:lvlText w:val=""/>
      <w:lvlJc w:val="left"/>
      <w:pPr>
        <w:ind w:left="6480" w:hanging="360"/>
      </w:pPr>
      <w:rPr>
        <w:rFonts w:ascii="Wingdings" w:hAnsi="Wingdings" w:hint="default"/>
      </w:rPr>
    </w:lvl>
  </w:abstractNum>
  <w:abstractNum w:abstractNumId="16" w15:restartNumberingAfterBreak="0">
    <w:nsid w:val="40606E82"/>
    <w:multiLevelType w:val="hybridMultilevel"/>
    <w:tmpl w:val="97A2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E0D8E"/>
    <w:multiLevelType w:val="hybridMultilevel"/>
    <w:tmpl w:val="84960DF8"/>
    <w:lvl w:ilvl="0" w:tplc="5F98D132">
      <w:start w:val="1"/>
      <w:numFmt w:val="bullet"/>
      <w:lvlText w:val=""/>
      <w:lvlJc w:val="left"/>
      <w:pPr>
        <w:ind w:left="720" w:hanging="360"/>
      </w:pPr>
      <w:rPr>
        <w:rFonts w:ascii="Symbol" w:hAnsi="Symbol" w:hint="default"/>
      </w:rPr>
    </w:lvl>
    <w:lvl w:ilvl="1" w:tplc="2592DF0E">
      <w:start w:val="1"/>
      <w:numFmt w:val="bullet"/>
      <w:lvlText w:val="o"/>
      <w:lvlJc w:val="left"/>
      <w:pPr>
        <w:ind w:left="1440" w:hanging="360"/>
      </w:pPr>
      <w:rPr>
        <w:rFonts w:ascii="Courier New" w:hAnsi="Courier New" w:hint="default"/>
      </w:rPr>
    </w:lvl>
    <w:lvl w:ilvl="2" w:tplc="C93ED152">
      <w:start w:val="1"/>
      <w:numFmt w:val="bullet"/>
      <w:lvlText w:val=""/>
      <w:lvlJc w:val="left"/>
      <w:pPr>
        <w:ind w:left="2160" w:hanging="360"/>
      </w:pPr>
      <w:rPr>
        <w:rFonts w:ascii="Wingdings" w:hAnsi="Wingdings" w:hint="default"/>
      </w:rPr>
    </w:lvl>
    <w:lvl w:ilvl="3" w:tplc="AD82FCAC">
      <w:start w:val="1"/>
      <w:numFmt w:val="bullet"/>
      <w:lvlText w:val=""/>
      <w:lvlJc w:val="left"/>
      <w:pPr>
        <w:ind w:left="2880" w:hanging="360"/>
      </w:pPr>
      <w:rPr>
        <w:rFonts w:ascii="Symbol" w:hAnsi="Symbol" w:hint="default"/>
      </w:rPr>
    </w:lvl>
    <w:lvl w:ilvl="4" w:tplc="F8743108">
      <w:start w:val="1"/>
      <w:numFmt w:val="bullet"/>
      <w:lvlText w:val="o"/>
      <w:lvlJc w:val="left"/>
      <w:pPr>
        <w:ind w:left="3600" w:hanging="360"/>
      </w:pPr>
      <w:rPr>
        <w:rFonts w:ascii="Courier New" w:hAnsi="Courier New" w:hint="default"/>
      </w:rPr>
    </w:lvl>
    <w:lvl w:ilvl="5" w:tplc="879CDAE4">
      <w:start w:val="1"/>
      <w:numFmt w:val="bullet"/>
      <w:lvlText w:val=""/>
      <w:lvlJc w:val="left"/>
      <w:pPr>
        <w:ind w:left="4320" w:hanging="360"/>
      </w:pPr>
      <w:rPr>
        <w:rFonts w:ascii="Wingdings" w:hAnsi="Wingdings" w:hint="default"/>
      </w:rPr>
    </w:lvl>
    <w:lvl w:ilvl="6" w:tplc="1D8AAFD2">
      <w:start w:val="1"/>
      <w:numFmt w:val="bullet"/>
      <w:lvlText w:val=""/>
      <w:lvlJc w:val="left"/>
      <w:pPr>
        <w:ind w:left="5040" w:hanging="360"/>
      </w:pPr>
      <w:rPr>
        <w:rFonts w:ascii="Symbol" w:hAnsi="Symbol" w:hint="default"/>
      </w:rPr>
    </w:lvl>
    <w:lvl w:ilvl="7" w:tplc="7B68E640">
      <w:start w:val="1"/>
      <w:numFmt w:val="bullet"/>
      <w:lvlText w:val="o"/>
      <w:lvlJc w:val="left"/>
      <w:pPr>
        <w:ind w:left="5760" w:hanging="360"/>
      </w:pPr>
      <w:rPr>
        <w:rFonts w:ascii="Courier New" w:hAnsi="Courier New" w:hint="default"/>
      </w:rPr>
    </w:lvl>
    <w:lvl w:ilvl="8" w:tplc="C17A0B90">
      <w:start w:val="1"/>
      <w:numFmt w:val="bullet"/>
      <w:lvlText w:val=""/>
      <w:lvlJc w:val="left"/>
      <w:pPr>
        <w:ind w:left="6480" w:hanging="360"/>
      </w:pPr>
      <w:rPr>
        <w:rFonts w:ascii="Wingdings" w:hAnsi="Wingdings" w:hint="default"/>
      </w:rPr>
    </w:lvl>
  </w:abstractNum>
  <w:abstractNum w:abstractNumId="18" w15:restartNumberingAfterBreak="0">
    <w:nsid w:val="47222A6C"/>
    <w:multiLevelType w:val="hybridMultilevel"/>
    <w:tmpl w:val="7C762A78"/>
    <w:lvl w:ilvl="0" w:tplc="99886ABC">
      <w:start w:val="1"/>
      <w:numFmt w:val="bullet"/>
      <w:lvlText w:val=""/>
      <w:lvlJc w:val="left"/>
      <w:pPr>
        <w:ind w:left="720" w:hanging="360"/>
      </w:pPr>
      <w:rPr>
        <w:rFonts w:ascii="Symbol" w:hAnsi="Symbol" w:hint="default"/>
      </w:rPr>
    </w:lvl>
    <w:lvl w:ilvl="1" w:tplc="1B74AFDC">
      <w:start w:val="1"/>
      <w:numFmt w:val="bullet"/>
      <w:lvlText w:val="o"/>
      <w:lvlJc w:val="left"/>
      <w:pPr>
        <w:ind w:left="1440" w:hanging="360"/>
      </w:pPr>
      <w:rPr>
        <w:rFonts w:ascii="Courier New" w:hAnsi="Courier New" w:hint="default"/>
      </w:rPr>
    </w:lvl>
    <w:lvl w:ilvl="2" w:tplc="18803ACA">
      <w:start w:val="1"/>
      <w:numFmt w:val="bullet"/>
      <w:lvlText w:val=""/>
      <w:lvlJc w:val="left"/>
      <w:pPr>
        <w:ind w:left="2160" w:hanging="360"/>
      </w:pPr>
      <w:rPr>
        <w:rFonts w:ascii="Wingdings" w:hAnsi="Wingdings" w:hint="default"/>
      </w:rPr>
    </w:lvl>
    <w:lvl w:ilvl="3" w:tplc="D772CC66">
      <w:start w:val="1"/>
      <w:numFmt w:val="bullet"/>
      <w:lvlText w:val=""/>
      <w:lvlJc w:val="left"/>
      <w:pPr>
        <w:ind w:left="2880" w:hanging="360"/>
      </w:pPr>
      <w:rPr>
        <w:rFonts w:ascii="Symbol" w:hAnsi="Symbol" w:hint="default"/>
      </w:rPr>
    </w:lvl>
    <w:lvl w:ilvl="4" w:tplc="ED7C51EA">
      <w:start w:val="1"/>
      <w:numFmt w:val="bullet"/>
      <w:lvlText w:val="o"/>
      <w:lvlJc w:val="left"/>
      <w:pPr>
        <w:ind w:left="3600" w:hanging="360"/>
      </w:pPr>
      <w:rPr>
        <w:rFonts w:ascii="Courier New" w:hAnsi="Courier New" w:hint="default"/>
      </w:rPr>
    </w:lvl>
    <w:lvl w:ilvl="5" w:tplc="08E0DD4C">
      <w:start w:val="1"/>
      <w:numFmt w:val="bullet"/>
      <w:lvlText w:val=""/>
      <w:lvlJc w:val="left"/>
      <w:pPr>
        <w:ind w:left="4320" w:hanging="360"/>
      </w:pPr>
      <w:rPr>
        <w:rFonts w:ascii="Wingdings" w:hAnsi="Wingdings" w:hint="default"/>
      </w:rPr>
    </w:lvl>
    <w:lvl w:ilvl="6" w:tplc="584E0EC4">
      <w:start w:val="1"/>
      <w:numFmt w:val="bullet"/>
      <w:lvlText w:val=""/>
      <w:lvlJc w:val="left"/>
      <w:pPr>
        <w:ind w:left="5040" w:hanging="360"/>
      </w:pPr>
      <w:rPr>
        <w:rFonts w:ascii="Symbol" w:hAnsi="Symbol" w:hint="default"/>
      </w:rPr>
    </w:lvl>
    <w:lvl w:ilvl="7" w:tplc="D8E6B20C">
      <w:start w:val="1"/>
      <w:numFmt w:val="bullet"/>
      <w:lvlText w:val="o"/>
      <w:lvlJc w:val="left"/>
      <w:pPr>
        <w:ind w:left="5760" w:hanging="360"/>
      </w:pPr>
      <w:rPr>
        <w:rFonts w:ascii="Courier New" w:hAnsi="Courier New" w:hint="default"/>
      </w:rPr>
    </w:lvl>
    <w:lvl w:ilvl="8" w:tplc="19789554">
      <w:start w:val="1"/>
      <w:numFmt w:val="bullet"/>
      <w:lvlText w:val=""/>
      <w:lvlJc w:val="left"/>
      <w:pPr>
        <w:ind w:left="6480" w:hanging="360"/>
      </w:pPr>
      <w:rPr>
        <w:rFonts w:ascii="Wingdings" w:hAnsi="Wingdings" w:hint="default"/>
      </w:rPr>
    </w:lvl>
  </w:abstractNum>
  <w:abstractNum w:abstractNumId="19" w15:restartNumberingAfterBreak="0">
    <w:nsid w:val="47914278"/>
    <w:multiLevelType w:val="hybridMultilevel"/>
    <w:tmpl w:val="7988F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B74BD"/>
    <w:multiLevelType w:val="hybridMultilevel"/>
    <w:tmpl w:val="7FA2F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180BCE"/>
    <w:multiLevelType w:val="hybridMultilevel"/>
    <w:tmpl w:val="390AB560"/>
    <w:lvl w:ilvl="0" w:tplc="D8E449F8">
      <w:start w:val="1"/>
      <w:numFmt w:val="bullet"/>
      <w:lvlText w:val=""/>
      <w:lvlJc w:val="left"/>
      <w:pPr>
        <w:ind w:left="720" w:hanging="360"/>
      </w:pPr>
      <w:rPr>
        <w:rFonts w:ascii="Symbol" w:hAnsi="Symbol" w:hint="default"/>
      </w:rPr>
    </w:lvl>
    <w:lvl w:ilvl="1" w:tplc="47167BE4">
      <w:start w:val="1"/>
      <w:numFmt w:val="bullet"/>
      <w:lvlText w:val="o"/>
      <w:lvlJc w:val="left"/>
      <w:pPr>
        <w:ind w:left="1440" w:hanging="360"/>
      </w:pPr>
      <w:rPr>
        <w:rFonts w:ascii="Courier New" w:hAnsi="Courier New" w:hint="default"/>
      </w:rPr>
    </w:lvl>
    <w:lvl w:ilvl="2" w:tplc="76A291D8">
      <w:start w:val="1"/>
      <w:numFmt w:val="bullet"/>
      <w:lvlText w:val=""/>
      <w:lvlJc w:val="left"/>
      <w:pPr>
        <w:ind w:left="2160" w:hanging="360"/>
      </w:pPr>
      <w:rPr>
        <w:rFonts w:ascii="Wingdings" w:hAnsi="Wingdings" w:hint="default"/>
      </w:rPr>
    </w:lvl>
    <w:lvl w:ilvl="3" w:tplc="76C62F1A">
      <w:start w:val="1"/>
      <w:numFmt w:val="bullet"/>
      <w:lvlText w:val=""/>
      <w:lvlJc w:val="left"/>
      <w:pPr>
        <w:ind w:left="2880" w:hanging="360"/>
      </w:pPr>
      <w:rPr>
        <w:rFonts w:ascii="Symbol" w:hAnsi="Symbol" w:hint="default"/>
      </w:rPr>
    </w:lvl>
    <w:lvl w:ilvl="4" w:tplc="81DE9BE0">
      <w:start w:val="1"/>
      <w:numFmt w:val="bullet"/>
      <w:lvlText w:val="o"/>
      <w:lvlJc w:val="left"/>
      <w:pPr>
        <w:ind w:left="3600" w:hanging="360"/>
      </w:pPr>
      <w:rPr>
        <w:rFonts w:ascii="Courier New" w:hAnsi="Courier New" w:hint="default"/>
      </w:rPr>
    </w:lvl>
    <w:lvl w:ilvl="5" w:tplc="6A1E57C4">
      <w:start w:val="1"/>
      <w:numFmt w:val="bullet"/>
      <w:lvlText w:val=""/>
      <w:lvlJc w:val="left"/>
      <w:pPr>
        <w:ind w:left="4320" w:hanging="360"/>
      </w:pPr>
      <w:rPr>
        <w:rFonts w:ascii="Wingdings" w:hAnsi="Wingdings" w:hint="default"/>
      </w:rPr>
    </w:lvl>
    <w:lvl w:ilvl="6" w:tplc="73089C5C">
      <w:start w:val="1"/>
      <w:numFmt w:val="bullet"/>
      <w:lvlText w:val=""/>
      <w:lvlJc w:val="left"/>
      <w:pPr>
        <w:ind w:left="5040" w:hanging="360"/>
      </w:pPr>
      <w:rPr>
        <w:rFonts w:ascii="Symbol" w:hAnsi="Symbol" w:hint="default"/>
      </w:rPr>
    </w:lvl>
    <w:lvl w:ilvl="7" w:tplc="E12CFA76">
      <w:start w:val="1"/>
      <w:numFmt w:val="bullet"/>
      <w:lvlText w:val="o"/>
      <w:lvlJc w:val="left"/>
      <w:pPr>
        <w:ind w:left="5760" w:hanging="360"/>
      </w:pPr>
      <w:rPr>
        <w:rFonts w:ascii="Courier New" w:hAnsi="Courier New" w:hint="default"/>
      </w:rPr>
    </w:lvl>
    <w:lvl w:ilvl="8" w:tplc="39329122">
      <w:start w:val="1"/>
      <w:numFmt w:val="bullet"/>
      <w:lvlText w:val=""/>
      <w:lvlJc w:val="left"/>
      <w:pPr>
        <w:ind w:left="6480" w:hanging="360"/>
      </w:pPr>
      <w:rPr>
        <w:rFonts w:ascii="Wingdings" w:hAnsi="Wingdings" w:hint="default"/>
      </w:rPr>
    </w:lvl>
  </w:abstractNum>
  <w:abstractNum w:abstractNumId="22" w15:restartNumberingAfterBreak="0">
    <w:nsid w:val="558513FF"/>
    <w:multiLevelType w:val="hybridMultilevel"/>
    <w:tmpl w:val="9D507146"/>
    <w:lvl w:ilvl="0" w:tplc="10BC4500">
      <w:start w:val="1"/>
      <w:numFmt w:val="bullet"/>
      <w:lvlText w:val=""/>
      <w:lvlJc w:val="left"/>
      <w:pPr>
        <w:ind w:left="720" w:hanging="360"/>
      </w:pPr>
      <w:rPr>
        <w:rFonts w:ascii="Symbol" w:hAnsi="Symbol" w:hint="default"/>
      </w:rPr>
    </w:lvl>
    <w:lvl w:ilvl="1" w:tplc="6D92E232">
      <w:start w:val="1"/>
      <w:numFmt w:val="bullet"/>
      <w:lvlText w:val="o"/>
      <w:lvlJc w:val="left"/>
      <w:pPr>
        <w:ind w:left="1440" w:hanging="360"/>
      </w:pPr>
      <w:rPr>
        <w:rFonts w:ascii="Courier New" w:hAnsi="Courier New" w:hint="default"/>
      </w:rPr>
    </w:lvl>
    <w:lvl w:ilvl="2" w:tplc="592ED274">
      <w:start w:val="1"/>
      <w:numFmt w:val="bullet"/>
      <w:lvlText w:val=""/>
      <w:lvlJc w:val="left"/>
      <w:pPr>
        <w:ind w:left="2160" w:hanging="360"/>
      </w:pPr>
      <w:rPr>
        <w:rFonts w:ascii="Wingdings" w:hAnsi="Wingdings" w:hint="default"/>
      </w:rPr>
    </w:lvl>
    <w:lvl w:ilvl="3" w:tplc="4982794C">
      <w:start w:val="1"/>
      <w:numFmt w:val="bullet"/>
      <w:lvlText w:val=""/>
      <w:lvlJc w:val="left"/>
      <w:pPr>
        <w:ind w:left="2880" w:hanging="360"/>
      </w:pPr>
      <w:rPr>
        <w:rFonts w:ascii="Symbol" w:hAnsi="Symbol" w:hint="default"/>
      </w:rPr>
    </w:lvl>
    <w:lvl w:ilvl="4" w:tplc="B7000F0C">
      <w:start w:val="1"/>
      <w:numFmt w:val="bullet"/>
      <w:lvlText w:val="o"/>
      <w:lvlJc w:val="left"/>
      <w:pPr>
        <w:ind w:left="3600" w:hanging="360"/>
      </w:pPr>
      <w:rPr>
        <w:rFonts w:ascii="Courier New" w:hAnsi="Courier New" w:hint="default"/>
      </w:rPr>
    </w:lvl>
    <w:lvl w:ilvl="5" w:tplc="BBC63F4E">
      <w:start w:val="1"/>
      <w:numFmt w:val="bullet"/>
      <w:lvlText w:val=""/>
      <w:lvlJc w:val="left"/>
      <w:pPr>
        <w:ind w:left="4320" w:hanging="360"/>
      </w:pPr>
      <w:rPr>
        <w:rFonts w:ascii="Wingdings" w:hAnsi="Wingdings" w:hint="default"/>
      </w:rPr>
    </w:lvl>
    <w:lvl w:ilvl="6" w:tplc="E06625EC">
      <w:start w:val="1"/>
      <w:numFmt w:val="bullet"/>
      <w:lvlText w:val=""/>
      <w:lvlJc w:val="left"/>
      <w:pPr>
        <w:ind w:left="5040" w:hanging="360"/>
      </w:pPr>
      <w:rPr>
        <w:rFonts w:ascii="Symbol" w:hAnsi="Symbol" w:hint="default"/>
      </w:rPr>
    </w:lvl>
    <w:lvl w:ilvl="7" w:tplc="13DAD862">
      <w:start w:val="1"/>
      <w:numFmt w:val="bullet"/>
      <w:lvlText w:val="o"/>
      <w:lvlJc w:val="left"/>
      <w:pPr>
        <w:ind w:left="5760" w:hanging="360"/>
      </w:pPr>
      <w:rPr>
        <w:rFonts w:ascii="Courier New" w:hAnsi="Courier New" w:hint="default"/>
      </w:rPr>
    </w:lvl>
    <w:lvl w:ilvl="8" w:tplc="C82CEA90">
      <w:start w:val="1"/>
      <w:numFmt w:val="bullet"/>
      <w:lvlText w:val=""/>
      <w:lvlJc w:val="left"/>
      <w:pPr>
        <w:ind w:left="6480" w:hanging="360"/>
      </w:pPr>
      <w:rPr>
        <w:rFonts w:ascii="Wingdings" w:hAnsi="Wingdings" w:hint="default"/>
      </w:rPr>
    </w:lvl>
  </w:abstractNum>
  <w:abstractNum w:abstractNumId="23" w15:restartNumberingAfterBreak="0">
    <w:nsid w:val="5FCF64E5"/>
    <w:multiLevelType w:val="hybridMultilevel"/>
    <w:tmpl w:val="7276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A202E4"/>
    <w:multiLevelType w:val="hybridMultilevel"/>
    <w:tmpl w:val="2B5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7492D"/>
    <w:multiLevelType w:val="hybridMultilevel"/>
    <w:tmpl w:val="2EE20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678145320">
    <w:abstractNumId w:val="1"/>
  </w:num>
  <w:num w:numId="2" w16cid:durableId="1918514298">
    <w:abstractNumId w:val="15"/>
  </w:num>
  <w:num w:numId="3" w16cid:durableId="468130025">
    <w:abstractNumId w:val="22"/>
  </w:num>
  <w:num w:numId="4" w16cid:durableId="1386833303">
    <w:abstractNumId w:val="5"/>
  </w:num>
  <w:num w:numId="5" w16cid:durableId="296959404">
    <w:abstractNumId w:val="11"/>
  </w:num>
  <w:num w:numId="6" w16cid:durableId="189488624">
    <w:abstractNumId w:val="17"/>
  </w:num>
  <w:num w:numId="7" w16cid:durableId="1398623591">
    <w:abstractNumId w:val="0"/>
  </w:num>
  <w:num w:numId="8" w16cid:durableId="1647124953">
    <w:abstractNumId w:val="21"/>
  </w:num>
  <w:num w:numId="9" w16cid:durableId="146363666">
    <w:abstractNumId w:val="3"/>
  </w:num>
  <w:num w:numId="10" w16cid:durableId="1769958811">
    <w:abstractNumId w:val="12"/>
  </w:num>
  <w:num w:numId="11" w16cid:durableId="653216227">
    <w:abstractNumId w:val="25"/>
  </w:num>
  <w:num w:numId="12" w16cid:durableId="922691023">
    <w:abstractNumId w:val="9"/>
  </w:num>
  <w:num w:numId="13" w16cid:durableId="602080212">
    <w:abstractNumId w:val="27"/>
  </w:num>
  <w:num w:numId="14" w16cid:durableId="1464303049">
    <w:abstractNumId w:val="14"/>
  </w:num>
  <w:num w:numId="15" w16cid:durableId="1431193308">
    <w:abstractNumId w:val="6"/>
  </w:num>
  <w:num w:numId="16" w16cid:durableId="1685285770">
    <w:abstractNumId w:val="4"/>
  </w:num>
  <w:num w:numId="17" w16cid:durableId="1368138706">
    <w:abstractNumId w:val="10"/>
  </w:num>
  <w:num w:numId="18" w16cid:durableId="752047446">
    <w:abstractNumId w:val="19"/>
  </w:num>
  <w:num w:numId="19" w16cid:durableId="1939483175">
    <w:abstractNumId w:val="16"/>
  </w:num>
  <w:num w:numId="20" w16cid:durableId="747112006">
    <w:abstractNumId w:val="13"/>
  </w:num>
  <w:num w:numId="21" w16cid:durableId="236401388">
    <w:abstractNumId w:val="23"/>
  </w:num>
  <w:num w:numId="22" w16cid:durableId="345326485">
    <w:abstractNumId w:val="2"/>
  </w:num>
  <w:num w:numId="23" w16cid:durableId="204490374">
    <w:abstractNumId w:val="8"/>
  </w:num>
  <w:num w:numId="24" w16cid:durableId="1399742709">
    <w:abstractNumId w:val="18"/>
  </w:num>
  <w:num w:numId="25" w16cid:durableId="534007986">
    <w:abstractNumId w:val="26"/>
  </w:num>
  <w:num w:numId="26" w16cid:durableId="997730457">
    <w:abstractNumId w:val="20"/>
  </w:num>
  <w:num w:numId="27" w16cid:durableId="1964996207">
    <w:abstractNumId w:val="24"/>
  </w:num>
  <w:num w:numId="28" w16cid:durableId="101469557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jAytDA1MTEyMrRU0lEKTi0uzszPAykwsawFAB/tx54tAAAA"/>
  </w:docVars>
  <w:rsids>
    <w:rsidRoot w:val="003967DD"/>
    <w:rsid w:val="000012B6"/>
    <w:rsid w:val="000024E3"/>
    <w:rsid w:val="000027F9"/>
    <w:rsid w:val="00003269"/>
    <w:rsid w:val="000043B6"/>
    <w:rsid w:val="00006EE9"/>
    <w:rsid w:val="0000769F"/>
    <w:rsid w:val="00010D05"/>
    <w:rsid w:val="0001122D"/>
    <w:rsid w:val="000114E8"/>
    <w:rsid w:val="00011631"/>
    <w:rsid w:val="00011EBB"/>
    <w:rsid w:val="0001218B"/>
    <w:rsid w:val="00013339"/>
    <w:rsid w:val="00014D01"/>
    <w:rsid w:val="0002153D"/>
    <w:rsid w:val="00026C59"/>
    <w:rsid w:val="00030856"/>
    <w:rsid w:val="00031F96"/>
    <w:rsid w:val="00034187"/>
    <w:rsid w:val="00036B1B"/>
    <w:rsid w:val="0004038D"/>
    <w:rsid w:val="00041875"/>
    <w:rsid w:val="00042AB6"/>
    <w:rsid w:val="00045029"/>
    <w:rsid w:val="000524F4"/>
    <w:rsid w:val="0005388E"/>
    <w:rsid w:val="0005429D"/>
    <w:rsid w:val="00054E96"/>
    <w:rsid w:val="00055005"/>
    <w:rsid w:val="00056A65"/>
    <w:rsid w:val="00057184"/>
    <w:rsid w:val="00061FFE"/>
    <w:rsid w:val="00064617"/>
    <w:rsid w:val="0006775E"/>
    <w:rsid w:val="000706AE"/>
    <w:rsid w:val="00073CA7"/>
    <w:rsid w:val="00074223"/>
    <w:rsid w:val="00082443"/>
    <w:rsid w:val="00090A38"/>
    <w:rsid w:val="00091AB6"/>
    <w:rsid w:val="00094574"/>
    <w:rsid w:val="00095D3A"/>
    <w:rsid w:val="000973E7"/>
    <w:rsid w:val="000A2B00"/>
    <w:rsid w:val="000A47D4"/>
    <w:rsid w:val="000A656A"/>
    <w:rsid w:val="000B2D4E"/>
    <w:rsid w:val="000B3196"/>
    <w:rsid w:val="000B5940"/>
    <w:rsid w:val="000B5AE0"/>
    <w:rsid w:val="000B669D"/>
    <w:rsid w:val="000C0626"/>
    <w:rsid w:val="000C0C65"/>
    <w:rsid w:val="000C0E26"/>
    <w:rsid w:val="000C377D"/>
    <w:rsid w:val="000C5292"/>
    <w:rsid w:val="000C601D"/>
    <w:rsid w:val="000C6051"/>
    <w:rsid w:val="000D2440"/>
    <w:rsid w:val="000D3AFD"/>
    <w:rsid w:val="000D43D5"/>
    <w:rsid w:val="000D4554"/>
    <w:rsid w:val="000E15E2"/>
    <w:rsid w:val="000E3EB5"/>
    <w:rsid w:val="000E669A"/>
    <w:rsid w:val="000F2451"/>
    <w:rsid w:val="000F3A8A"/>
    <w:rsid w:val="000F5CCD"/>
    <w:rsid w:val="000F69E9"/>
    <w:rsid w:val="000F7682"/>
    <w:rsid w:val="00101795"/>
    <w:rsid w:val="00101E60"/>
    <w:rsid w:val="00102914"/>
    <w:rsid w:val="001031ED"/>
    <w:rsid w:val="00104314"/>
    <w:rsid w:val="00105F34"/>
    <w:rsid w:val="0010720B"/>
    <w:rsid w:val="0011066D"/>
    <w:rsid w:val="00111D9A"/>
    <w:rsid w:val="00112B36"/>
    <w:rsid w:val="00113203"/>
    <w:rsid w:val="00121B7A"/>
    <w:rsid w:val="00122369"/>
    <w:rsid w:val="0012275D"/>
    <w:rsid w:val="00124B3C"/>
    <w:rsid w:val="00125233"/>
    <w:rsid w:val="00127920"/>
    <w:rsid w:val="00134BF6"/>
    <w:rsid w:val="00134F3F"/>
    <w:rsid w:val="0013795C"/>
    <w:rsid w:val="001416B5"/>
    <w:rsid w:val="00146776"/>
    <w:rsid w:val="001479B5"/>
    <w:rsid w:val="00150A7B"/>
    <w:rsid w:val="001514B0"/>
    <w:rsid w:val="00152940"/>
    <w:rsid w:val="001551B9"/>
    <w:rsid w:val="00160243"/>
    <w:rsid w:val="001610AA"/>
    <w:rsid w:val="001616FB"/>
    <w:rsid w:val="001617A6"/>
    <w:rsid w:val="0016332E"/>
    <w:rsid w:val="00165FF9"/>
    <w:rsid w:val="00166735"/>
    <w:rsid w:val="00166817"/>
    <w:rsid w:val="001669DB"/>
    <w:rsid w:val="001674D0"/>
    <w:rsid w:val="00167774"/>
    <w:rsid w:val="00170A62"/>
    <w:rsid w:val="00170FE1"/>
    <w:rsid w:val="00174C0E"/>
    <w:rsid w:val="00174F81"/>
    <w:rsid w:val="001755F5"/>
    <w:rsid w:val="0017689E"/>
    <w:rsid w:val="00176908"/>
    <w:rsid w:val="00177DEE"/>
    <w:rsid w:val="00182E8F"/>
    <w:rsid w:val="001832A9"/>
    <w:rsid w:val="001841A5"/>
    <w:rsid w:val="00184D5E"/>
    <w:rsid w:val="0018531A"/>
    <w:rsid w:val="001854D4"/>
    <w:rsid w:val="00185F9B"/>
    <w:rsid w:val="001876AA"/>
    <w:rsid w:val="001921A8"/>
    <w:rsid w:val="00192F24"/>
    <w:rsid w:val="001A0830"/>
    <w:rsid w:val="001A4195"/>
    <w:rsid w:val="001A508E"/>
    <w:rsid w:val="001A73CD"/>
    <w:rsid w:val="001B49D1"/>
    <w:rsid w:val="001B4AF5"/>
    <w:rsid w:val="001C0749"/>
    <w:rsid w:val="001C1AAE"/>
    <w:rsid w:val="001C377C"/>
    <w:rsid w:val="001C4FEB"/>
    <w:rsid w:val="001C5187"/>
    <w:rsid w:val="001C62A8"/>
    <w:rsid w:val="001C69B1"/>
    <w:rsid w:val="001D241B"/>
    <w:rsid w:val="001D5083"/>
    <w:rsid w:val="001D5CAF"/>
    <w:rsid w:val="001E1235"/>
    <w:rsid w:val="001E3EA6"/>
    <w:rsid w:val="001E63CB"/>
    <w:rsid w:val="001E7861"/>
    <w:rsid w:val="001F0649"/>
    <w:rsid w:val="001F2F66"/>
    <w:rsid w:val="001F3765"/>
    <w:rsid w:val="001F3E2B"/>
    <w:rsid w:val="001F41FB"/>
    <w:rsid w:val="001F5B2D"/>
    <w:rsid w:val="001F6A9F"/>
    <w:rsid w:val="002013A1"/>
    <w:rsid w:val="002067D1"/>
    <w:rsid w:val="002111B0"/>
    <w:rsid w:val="002118CE"/>
    <w:rsid w:val="00213BDC"/>
    <w:rsid w:val="002144E4"/>
    <w:rsid w:val="002148A6"/>
    <w:rsid w:val="00216383"/>
    <w:rsid w:val="00220498"/>
    <w:rsid w:val="00222148"/>
    <w:rsid w:val="00227ABF"/>
    <w:rsid w:val="00234799"/>
    <w:rsid w:val="00242A7B"/>
    <w:rsid w:val="00246B97"/>
    <w:rsid w:val="002547EF"/>
    <w:rsid w:val="00254CE7"/>
    <w:rsid w:val="00255C0B"/>
    <w:rsid w:val="00256FC1"/>
    <w:rsid w:val="00257521"/>
    <w:rsid w:val="00262F9D"/>
    <w:rsid w:val="0026439A"/>
    <w:rsid w:val="00266E53"/>
    <w:rsid w:val="002679E8"/>
    <w:rsid w:val="00267C9D"/>
    <w:rsid w:val="00271C4C"/>
    <w:rsid w:val="00273DC0"/>
    <w:rsid w:val="00274E1D"/>
    <w:rsid w:val="00275824"/>
    <w:rsid w:val="002807E8"/>
    <w:rsid w:val="00284C73"/>
    <w:rsid w:val="00286317"/>
    <w:rsid w:val="002871BD"/>
    <w:rsid w:val="00287EA7"/>
    <w:rsid w:val="00290BC2"/>
    <w:rsid w:val="002918D8"/>
    <w:rsid w:val="00292565"/>
    <w:rsid w:val="00295F2D"/>
    <w:rsid w:val="002A1A39"/>
    <w:rsid w:val="002A1AA9"/>
    <w:rsid w:val="002A5B99"/>
    <w:rsid w:val="002A5BB5"/>
    <w:rsid w:val="002A653D"/>
    <w:rsid w:val="002A6607"/>
    <w:rsid w:val="002A7289"/>
    <w:rsid w:val="002B0D22"/>
    <w:rsid w:val="002B2151"/>
    <w:rsid w:val="002B30CC"/>
    <w:rsid w:val="002B438B"/>
    <w:rsid w:val="002B498A"/>
    <w:rsid w:val="002B7F6C"/>
    <w:rsid w:val="002C2625"/>
    <w:rsid w:val="002C2FCA"/>
    <w:rsid w:val="002C34B3"/>
    <w:rsid w:val="002C3A39"/>
    <w:rsid w:val="002C6DE0"/>
    <w:rsid w:val="002D034E"/>
    <w:rsid w:val="002D07C2"/>
    <w:rsid w:val="002D50E1"/>
    <w:rsid w:val="002D557E"/>
    <w:rsid w:val="002E33A5"/>
    <w:rsid w:val="002E3BED"/>
    <w:rsid w:val="002E63EA"/>
    <w:rsid w:val="002F0905"/>
    <w:rsid w:val="002F0D2A"/>
    <w:rsid w:val="002F0F55"/>
    <w:rsid w:val="002F1AC5"/>
    <w:rsid w:val="002F244D"/>
    <w:rsid w:val="003004D7"/>
    <w:rsid w:val="00301AF6"/>
    <w:rsid w:val="00302B65"/>
    <w:rsid w:val="00303EC1"/>
    <w:rsid w:val="0030422E"/>
    <w:rsid w:val="003065F1"/>
    <w:rsid w:val="003075AE"/>
    <w:rsid w:val="00307ECD"/>
    <w:rsid w:val="00310765"/>
    <w:rsid w:val="00312720"/>
    <w:rsid w:val="00316324"/>
    <w:rsid w:val="00320D3C"/>
    <w:rsid w:val="00320EF6"/>
    <w:rsid w:val="00321016"/>
    <w:rsid w:val="0032179F"/>
    <w:rsid w:val="00327F3C"/>
    <w:rsid w:val="003301AE"/>
    <w:rsid w:val="00331250"/>
    <w:rsid w:val="00332DD9"/>
    <w:rsid w:val="00333DB7"/>
    <w:rsid w:val="00334E4C"/>
    <w:rsid w:val="00335973"/>
    <w:rsid w:val="00336EA4"/>
    <w:rsid w:val="0034044F"/>
    <w:rsid w:val="0034564A"/>
    <w:rsid w:val="003477D9"/>
    <w:rsid w:val="00347AB9"/>
    <w:rsid w:val="003515B7"/>
    <w:rsid w:val="00351B37"/>
    <w:rsid w:val="00353AB5"/>
    <w:rsid w:val="0035485A"/>
    <w:rsid w:val="00356153"/>
    <w:rsid w:val="00361A37"/>
    <w:rsid w:val="00364F1A"/>
    <w:rsid w:val="003668EF"/>
    <w:rsid w:val="00370EF0"/>
    <w:rsid w:val="003721FA"/>
    <w:rsid w:val="00374DC0"/>
    <w:rsid w:val="00375575"/>
    <w:rsid w:val="003761D8"/>
    <w:rsid w:val="00376658"/>
    <w:rsid w:val="00376F7E"/>
    <w:rsid w:val="003771ED"/>
    <w:rsid w:val="00377DDF"/>
    <w:rsid w:val="003835CF"/>
    <w:rsid w:val="003837C8"/>
    <w:rsid w:val="003860CA"/>
    <w:rsid w:val="0038632A"/>
    <w:rsid w:val="003903D1"/>
    <w:rsid w:val="00392722"/>
    <w:rsid w:val="0039645C"/>
    <w:rsid w:val="003967DD"/>
    <w:rsid w:val="003A1DA2"/>
    <w:rsid w:val="003B0670"/>
    <w:rsid w:val="003B1194"/>
    <w:rsid w:val="003B19AC"/>
    <w:rsid w:val="003B328E"/>
    <w:rsid w:val="003B48B2"/>
    <w:rsid w:val="003B5BF9"/>
    <w:rsid w:val="003B7A32"/>
    <w:rsid w:val="003C7486"/>
    <w:rsid w:val="003D0168"/>
    <w:rsid w:val="003D1767"/>
    <w:rsid w:val="003D5F13"/>
    <w:rsid w:val="003D7842"/>
    <w:rsid w:val="003E18BF"/>
    <w:rsid w:val="003E1EA1"/>
    <w:rsid w:val="003E3D09"/>
    <w:rsid w:val="003F0405"/>
    <w:rsid w:val="003F0CB0"/>
    <w:rsid w:val="003F24F6"/>
    <w:rsid w:val="003F3DAD"/>
    <w:rsid w:val="003F4232"/>
    <w:rsid w:val="00401739"/>
    <w:rsid w:val="00402174"/>
    <w:rsid w:val="004050A2"/>
    <w:rsid w:val="00407F44"/>
    <w:rsid w:val="0041003B"/>
    <w:rsid w:val="0041112E"/>
    <w:rsid w:val="0041356D"/>
    <w:rsid w:val="00413B4E"/>
    <w:rsid w:val="004161CE"/>
    <w:rsid w:val="00416AAF"/>
    <w:rsid w:val="00421331"/>
    <w:rsid w:val="004248FB"/>
    <w:rsid w:val="00426133"/>
    <w:rsid w:val="004265F2"/>
    <w:rsid w:val="0043132F"/>
    <w:rsid w:val="00431527"/>
    <w:rsid w:val="00432D85"/>
    <w:rsid w:val="00433603"/>
    <w:rsid w:val="0043642A"/>
    <w:rsid w:val="00440738"/>
    <w:rsid w:val="00443401"/>
    <w:rsid w:val="004437AE"/>
    <w:rsid w:val="004473BE"/>
    <w:rsid w:val="00447D2E"/>
    <w:rsid w:val="00453EE0"/>
    <w:rsid w:val="004556E5"/>
    <w:rsid w:val="00455AF5"/>
    <w:rsid w:val="00456B9C"/>
    <w:rsid w:val="00460929"/>
    <w:rsid w:val="00467543"/>
    <w:rsid w:val="0047187A"/>
    <w:rsid w:val="0047240B"/>
    <w:rsid w:val="004726A0"/>
    <w:rsid w:val="00474A40"/>
    <w:rsid w:val="00475A0C"/>
    <w:rsid w:val="00475CDD"/>
    <w:rsid w:val="004761DA"/>
    <w:rsid w:val="00476AFA"/>
    <w:rsid w:val="004777FB"/>
    <w:rsid w:val="00482BE5"/>
    <w:rsid w:val="00482C48"/>
    <w:rsid w:val="00483FEA"/>
    <w:rsid w:val="00485A3F"/>
    <w:rsid w:val="00487C8D"/>
    <w:rsid w:val="00491F4D"/>
    <w:rsid w:val="00492740"/>
    <w:rsid w:val="00492ECE"/>
    <w:rsid w:val="004953EB"/>
    <w:rsid w:val="00497984"/>
    <w:rsid w:val="004A0F05"/>
    <w:rsid w:val="004A2913"/>
    <w:rsid w:val="004A74F0"/>
    <w:rsid w:val="004B1847"/>
    <w:rsid w:val="004B39DB"/>
    <w:rsid w:val="004B5D3B"/>
    <w:rsid w:val="004B67D0"/>
    <w:rsid w:val="004B699E"/>
    <w:rsid w:val="004C0238"/>
    <w:rsid w:val="004C0CBF"/>
    <w:rsid w:val="004C0E2A"/>
    <w:rsid w:val="004C2646"/>
    <w:rsid w:val="004C2799"/>
    <w:rsid w:val="004C4039"/>
    <w:rsid w:val="004D2A0B"/>
    <w:rsid w:val="004D2B8B"/>
    <w:rsid w:val="004D2BA3"/>
    <w:rsid w:val="004D31C1"/>
    <w:rsid w:val="004D3314"/>
    <w:rsid w:val="004D443B"/>
    <w:rsid w:val="004D6F77"/>
    <w:rsid w:val="004E1836"/>
    <w:rsid w:val="004E1DA1"/>
    <w:rsid w:val="004E417E"/>
    <w:rsid w:val="004E585F"/>
    <w:rsid w:val="004E7ECD"/>
    <w:rsid w:val="004F3CDA"/>
    <w:rsid w:val="004F3FFD"/>
    <w:rsid w:val="004F5898"/>
    <w:rsid w:val="004F6D6B"/>
    <w:rsid w:val="004F70C2"/>
    <w:rsid w:val="00502487"/>
    <w:rsid w:val="0050518C"/>
    <w:rsid w:val="0050518F"/>
    <w:rsid w:val="00506328"/>
    <w:rsid w:val="005120A3"/>
    <w:rsid w:val="00515BC5"/>
    <w:rsid w:val="005201F3"/>
    <w:rsid w:val="00520535"/>
    <w:rsid w:val="00520677"/>
    <w:rsid w:val="005222D6"/>
    <w:rsid w:val="00523001"/>
    <w:rsid w:val="00523F0B"/>
    <w:rsid w:val="005266C7"/>
    <w:rsid w:val="00527A3E"/>
    <w:rsid w:val="005316A5"/>
    <w:rsid w:val="005347C1"/>
    <w:rsid w:val="00534A56"/>
    <w:rsid w:val="005350B2"/>
    <w:rsid w:val="00535D5B"/>
    <w:rsid w:val="005367E3"/>
    <w:rsid w:val="00537F0A"/>
    <w:rsid w:val="00537F80"/>
    <w:rsid w:val="00543AD4"/>
    <w:rsid w:val="00543EB8"/>
    <w:rsid w:val="005451CF"/>
    <w:rsid w:val="005465B7"/>
    <w:rsid w:val="00546A95"/>
    <w:rsid w:val="00552C74"/>
    <w:rsid w:val="00555284"/>
    <w:rsid w:val="00556D71"/>
    <w:rsid w:val="005617EC"/>
    <w:rsid w:val="005627FD"/>
    <w:rsid w:val="00562E7E"/>
    <w:rsid w:val="005650EA"/>
    <w:rsid w:val="00567ADE"/>
    <w:rsid w:val="005704C8"/>
    <w:rsid w:val="00571446"/>
    <w:rsid w:val="0057248A"/>
    <w:rsid w:val="0057288F"/>
    <w:rsid w:val="00575722"/>
    <w:rsid w:val="00576347"/>
    <w:rsid w:val="005771EE"/>
    <w:rsid w:val="005801A6"/>
    <w:rsid w:val="00581380"/>
    <w:rsid w:val="005817D0"/>
    <w:rsid w:val="0058559F"/>
    <w:rsid w:val="005879AB"/>
    <w:rsid w:val="005A13B6"/>
    <w:rsid w:val="005A3737"/>
    <w:rsid w:val="005A3FEE"/>
    <w:rsid w:val="005A7D13"/>
    <w:rsid w:val="005B093C"/>
    <w:rsid w:val="005B32B0"/>
    <w:rsid w:val="005B371F"/>
    <w:rsid w:val="005B5FC4"/>
    <w:rsid w:val="005B745B"/>
    <w:rsid w:val="005C2CE4"/>
    <w:rsid w:val="005C41CF"/>
    <w:rsid w:val="005D07C4"/>
    <w:rsid w:val="005D0E8D"/>
    <w:rsid w:val="005D2587"/>
    <w:rsid w:val="005D3FD5"/>
    <w:rsid w:val="005D7691"/>
    <w:rsid w:val="005E1DED"/>
    <w:rsid w:val="005E5E05"/>
    <w:rsid w:val="005F118E"/>
    <w:rsid w:val="005F1200"/>
    <w:rsid w:val="005F2416"/>
    <w:rsid w:val="005F3E72"/>
    <w:rsid w:val="005F58DD"/>
    <w:rsid w:val="005F5AD1"/>
    <w:rsid w:val="005F71C8"/>
    <w:rsid w:val="00603697"/>
    <w:rsid w:val="006042ED"/>
    <w:rsid w:val="00604610"/>
    <w:rsid w:val="006065F9"/>
    <w:rsid w:val="00607464"/>
    <w:rsid w:val="00610FA5"/>
    <w:rsid w:val="006125DC"/>
    <w:rsid w:val="00613663"/>
    <w:rsid w:val="006157C9"/>
    <w:rsid w:val="00620F6C"/>
    <w:rsid w:val="0062184F"/>
    <w:rsid w:val="00622BE5"/>
    <w:rsid w:val="00622F50"/>
    <w:rsid w:val="006239A9"/>
    <w:rsid w:val="00624A55"/>
    <w:rsid w:val="00627CD7"/>
    <w:rsid w:val="00627D8E"/>
    <w:rsid w:val="00630212"/>
    <w:rsid w:val="006327A7"/>
    <w:rsid w:val="006359C1"/>
    <w:rsid w:val="0063792B"/>
    <w:rsid w:val="00640D90"/>
    <w:rsid w:val="006424CA"/>
    <w:rsid w:val="00645914"/>
    <w:rsid w:val="006510FE"/>
    <w:rsid w:val="00654BFD"/>
    <w:rsid w:val="00657500"/>
    <w:rsid w:val="00661ADC"/>
    <w:rsid w:val="00664731"/>
    <w:rsid w:val="00666382"/>
    <w:rsid w:val="0067213E"/>
    <w:rsid w:val="006748A0"/>
    <w:rsid w:val="006748C0"/>
    <w:rsid w:val="00675C3B"/>
    <w:rsid w:val="00676B1C"/>
    <w:rsid w:val="00683963"/>
    <w:rsid w:val="006843AF"/>
    <w:rsid w:val="00684ED6"/>
    <w:rsid w:val="00685072"/>
    <w:rsid w:val="006858D6"/>
    <w:rsid w:val="00687A35"/>
    <w:rsid w:val="00687DE3"/>
    <w:rsid w:val="00693381"/>
    <w:rsid w:val="00694877"/>
    <w:rsid w:val="00694AE0"/>
    <w:rsid w:val="00695866"/>
    <w:rsid w:val="006A25AC"/>
    <w:rsid w:val="006A7BE1"/>
    <w:rsid w:val="006B0BE3"/>
    <w:rsid w:val="006B2D1D"/>
    <w:rsid w:val="006B5077"/>
    <w:rsid w:val="006B701A"/>
    <w:rsid w:val="006B73B1"/>
    <w:rsid w:val="006B7F08"/>
    <w:rsid w:val="006C2708"/>
    <w:rsid w:val="006C3A58"/>
    <w:rsid w:val="006C4EAF"/>
    <w:rsid w:val="006C6F38"/>
    <w:rsid w:val="006D0723"/>
    <w:rsid w:val="006D2A6D"/>
    <w:rsid w:val="006D339D"/>
    <w:rsid w:val="006E22E0"/>
    <w:rsid w:val="006E3E33"/>
    <w:rsid w:val="006E5D93"/>
    <w:rsid w:val="006E65D2"/>
    <w:rsid w:val="006E6915"/>
    <w:rsid w:val="006F04F6"/>
    <w:rsid w:val="006F0628"/>
    <w:rsid w:val="006F224F"/>
    <w:rsid w:val="006F3621"/>
    <w:rsid w:val="006F448E"/>
    <w:rsid w:val="006F4C01"/>
    <w:rsid w:val="006F7220"/>
    <w:rsid w:val="00700096"/>
    <w:rsid w:val="00705353"/>
    <w:rsid w:val="007112FC"/>
    <w:rsid w:val="00712576"/>
    <w:rsid w:val="00714E64"/>
    <w:rsid w:val="00715F9D"/>
    <w:rsid w:val="00716F5B"/>
    <w:rsid w:val="00724D27"/>
    <w:rsid w:val="00730B6C"/>
    <w:rsid w:val="007324E7"/>
    <w:rsid w:val="00733291"/>
    <w:rsid w:val="00734827"/>
    <w:rsid w:val="007352DA"/>
    <w:rsid w:val="00735362"/>
    <w:rsid w:val="00735E6E"/>
    <w:rsid w:val="00736090"/>
    <w:rsid w:val="00737E01"/>
    <w:rsid w:val="00743AAB"/>
    <w:rsid w:val="00750C03"/>
    <w:rsid w:val="007514EA"/>
    <w:rsid w:val="007627ED"/>
    <w:rsid w:val="007651BF"/>
    <w:rsid w:val="007665DF"/>
    <w:rsid w:val="007735AF"/>
    <w:rsid w:val="007736A0"/>
    <w:rsid w:val="007739DC"/>
    <w:rsid w:val="007762FF"/>
    <w:rsid w:val="00776618"/>
    <w:rsid w:val="00777880"/>
    <w:rsid w:val="00780F3A"/>
    <w:rsid w:val="00782F5B"/>
    <w:rsid w:val="007858C4"/>
    <w:rsid w:val="007901D6"/>
    <w:rsid w:val="0079235C"/>
    <w:rsid w:val="00793029"/>
    <w:rsid w:val="00793D9F"/>
    <w:rsid w:val="00795863"/>
    <w:rsid w:val="0079636C"/>
    <w:rsid w:val="007969A0"/>
    <w:rsid w:val="00797683"/>
    <w:rsid w:val="007A1FC0"/>
    <w:rsid w:val="007A68CE"/>
    <w:rsid w:val="007B0D0E"/>
    <w:rsid w:val="007B1D89"/>
    <w:rsid w:val="007B1EA3"/>
    <w:rsid w:val="007B4041"/>
    <w:rsid w:val="007B556E"/>
    <w:rsid w:val="007B78CC"/>
    <w:rsid w:val="007C1B9F"/>
    <w:rsid w:val="007C2F9B"/>
    <w:rsid w:val="007C6DEB"/>
    <w:rsid w:val="007C6F26"/>
    <w:rsid w:val="007D058C"/>
    <w:rsid w:val="007D09FC"/>
    <w:rsid w:val="007D3E38"/>
    <w:rsid w:val="007D7E14"/>
    <w:rsid w:val="007E2E75"/>
    <w:rsid w:val="007E2FC0"/>
    <w:rsid w:val="007E448D"/>
    <w:rsid w:val="007E4A25"/>
    <w:rsid w:val="007F2D99"/>
    <w:rsid w:val="007F3884"/>
    <w:rsid w:val="007F6259"/>
    <w:rsid w:val="007F7D7A"/>
    <w:rsid w:val="00801BB2"/>
    <w:rsid w:val="00803F84"/>
    <w:rsid w:val="008068C1"/>
    <w:rsid w:val="008074B7"/>
    <w:rsid w:val="00815D40"/>
    <w:rsid w:val="00815E60"/>
    <w:rsid w:val="008239BE"/>
    <w:rsid w:val="00824A92"/>
    <w:rsid w:val="008279F6"/>
    <w:rsid w:val="00831138"/>
    <w:rsid w:val="00831766"/>
    <w:rsid w:val="00831858"/>
    <w:rsid w:val="00833E52"/>
    <w:rsid w:val="008350EA"/>
    <w:rsid w:val="00835674"/>
    <w:rsid w:val="00836E25"/>
    <w:rsid w:val="00840950"/>
    <w:rsid w:val="00843B96"/>
    <w:rsid w:val="008474F9"/>
    <w:rsid w:val="00852AC7"/>
    <w:rsid w:val="00853F4E"/>
    <w:rsid w:val="00857007"/>
    <w:rsid w:val="00857786"/>
    <w:rsid w:val="008609DE"/>
    <w:rsid w:val="00862D90"/>
    <w:rsid w:val="00863559"/>
    <w:rsid w:val="008644A1"/>
    <w:rsid w:val="00865936"/>
    <w:rsid w:val="00870300"/>
    <w:rsid w:val="008719FB"/>
    <w:rsid w:val="00877919"/>
    <w:rsid w:val="00881D86"/>
    <w:rsid w:val="008921A7"/>
    <w:rsid w:val="0089247B"/>
    <w:rsid w:val="00892EF8"/>
    <w:rsid w:val="008A0007"/>
    <w:rsid w:val="008A35C8"/>
    <w:rsid w:val="008A548F"/>
    <w:rsid w:val="008B09B2"/>
    <w:rsid w:val="008B09C0"/>
    <w:rsid w:val="008B2002"/>
    <w:rsid w:val="008B5B5E"/>
    <w:rsid w:val="008B7B49"/>
    <w:rsid w:val="008C0420"/>
    <w:rsid w:val="008C2C36"/>
    <w:rsid w:val="008C2D89"/>
    <w:rsid w:val="008C5287"/>
    <w:rsid w:val="008C5FBF"/>
    <w:rsid w:val="008D41CE"/>
    <w:rsid w:val="008D49B6"/>
    <w:rsid w:val="008E12ED"/>
    <w:rsid w:val="008E4270"/>
    <w:rsid w:val="008E45F8"/>
    <w:rsid w:val="008E4F4A"/>
    <w:rsid w:val="008E5CD6"/>
    <w:rsid w:val="008E6BC2"/>
    <w:rsid w:val="008E777D"/>
    <w:rsid w:val="008E7E88"/>
    <w:rsid w:val="008F1111"/>
    <w:rsid w:val="008F3D84"/>
    <w:rsid w:val="008F477F"/>
    <w:rsid w:val="008F7591"/>
    <w:rsid w:val="00901A86"/>
    <w:rsid w:val="00902BFA"/>
    <w:rsid w:val="00913199"/>
    <w:rsid w:val="00914303"/>
    <w:rsid w:val="009178A6"/>
    <w:rsid w:val="0092351E"/>
    <w:rsid w:val="00925A3A"/>
    <w:rsid w:val="009268B2"/>
    <w:rsid w:val="00926D81"/>
    <w:rsid w:val="009315E8"/>
    <w:rsid w:val="00931C41"/>
    <w:rsid w:val="009341E0"/>
    <w:rsid w:val="00935316"/>
    <w:rsid w:val="00940015"/>
    <w:rsid w:val="0094069A"/>
    <w:rsid w:val="00942619"/>
    <w:rsid w:val="00945347"/>
    <w:rsid w:val="00946E76"/>
    <w:rsid w:val="00951EFE"/>
    <w:rsid w:val="009526F3"/>
    <w:rsid w:val="009546AD"/>
    <w:rsid w:val="0095712D"/>
    <w:rsid w:val="00961709"/>
    <w:rsid w:val="00962508"/>
    <w:rsid w:val="0096340F"/>
    <w:rsid w:val="00964471"/>
    <w:rsid w:val="009660D8"/>
    <w:rsid w:val="009706A2"/>
    <w:rsid w:val="00970B89"/>
    <w:rsid w:val="0097183B"/>
    <w:rsid w:val="009749AC"/>
    <w:rsid w:val="00974A59"/>
    <w:rsid w:val="009821CC"/>
    <w:rsid w:val="009826E2"/>
    <w:rsid w:val="0098425B"/>
    <w:rsid w:val="00987B7A"/>
    <w:rsid w:val="00990880"/>
    <w:rsid w:val="00990E44"/>
    <w:rsid w:val="009957F2"/>
    <w:rsid w:val="00996A42"/>
    <w:rsid w:val="009977EC"/>
    <w:rsid w:val="00997E1A"/>
    <w:rsid w:val="009A088D"/>
    <w:rsid w:val="009A2AB1"/>
    <w:rsid w:val="009A2BBD"/>
    <w:rsid w:val="009A3129"/>
    <w:rsid w:val="009A433F"/>
    <w:rsid w:val="009A510F"/>
    <w:rsid w:val="009C4C11"/>
    <w:rsid w:val="009C6215"/>
    <w:rsid w:val="009D0F27"/>
    <w:rsid w:val="009D22C7"/>
    <w:rsid w:val="009E1C7D"/>
    <w:rsid w:val="009E33A0"/>
    <w:rsid w:val="00A01A61"/>
    <w:rsid w:val="00A065DE"/>
    <w:rsid w:val="00A141ED"/>
    <w:rsid w:val="00A155DF"/>
    <w:rsid w:val="00A15BEF"/>
    <w:rsid w:val="00A175AB"/>
    <w:rsid w:val="00A17EC1"/>
    <w:rsid w:val="00A20D5E"/>
    <w:rsid w:val="00A21446"/>
    <w:rsid w:val="00A21BA3"/>
    <w:rsid w:val="00A22F77"/>
    <w:rsid w:val="00A23D03"/>
    <w:rsid w:val="00A25F08"/>
    <w:rsid w:val="00A26718"/>
    <w:rsid w:val="00A27BB5"/>
    <w:rsid w:val="00A3191B"/>
    <w:rsid w:val="00A31926"/>
    <w:rsid w:val="00A34614"/>
    <w:rsid w:val="00A36F5F"/>
    <w:rsid w:val="00A4064B"/>
    <w:rsid w:val="00A45104"/>
    <w:rsid w:val="00A4725C"/>
    <w:rsid w:val="00A500D3"/>
    <w:rsid w:val="00A511DD"/>
    <w:rsid w:val="00A55065"/>
    <w:rsid w:val="00A56D82"/>
    <w:rsid w:val="00A60483"/>
    <w:rsid w:val="00A6728B"/>
    <w:rsid w:val="00A6782A"/>
    <w:rsid w:val="00A718A9"/>
    <w:rsid w:val="00A71AA9"/>
    <w:rsid w:val="00A736F3"/>
    <w:rsid w:val="00A74936"/>
    <w:rsid w:val="00A75210"/>
    <w:rsid w:val="00A80B37"/>
    <w:rsid w:val="00A82F62"/>
    <w:rsid w:val="00A86DE6"/>
    <w:rsid w:val="00A875DC"/>
    <w:rsid w:val="00A87E90"/>
    <w:rsid w:val="00A943CF"/>
    <w:rsid w:val="00A95BA3"/>
    <w:rsid w:val="00AA34FA"/>
    <w:rsid w:val="00AA462A"/>
    <w:rsid w:val="00AB03BF"/>
    <w:rsid w:val="00AB2305"/>
    <w:rsid w:val="00AB3E31"/>
    <w:rsid w:val="00AB4041"/>
    <w:rsid w:val="00AB4B7D"/>
    <w:rsid w:val="00AB5737"/>
    <w:rsid w:val="00AB645F"/>
    <w:rsid w:val="00AC042F"/>
    <w:rsid w:val="00AC0864"/>
    <w:rsid w:val="00AC2291"/>
    <w:rsid w:val="00AC268E"/>
    <w:rsid w:val="00AC3AB6"/>
    <w:rsid w:val="00AC5C05"/>
    <w:rsid w:val="00AC679F"/>
    <w:rsid w:val="00AD5C16"/>
    <w:rsid w:val="00AE0945"/>
    <w:rsid w:val="00AE22E7"/>
    <w:rsid w:val="00AE2718"/>
    <w:rsid w:val="00AE4212"/>
    <w:rsid w:val="00AE5335"/>
    <w:rsid w:val="00AE626E"/>
    <w:rsid w:val="00AE6C3A"/>
    <w:rsid w:val="00AF45C9"/>
    <w:rsid w:val="00AF4C36"/>
    <w:rsid w:val="00AF6C87"/>
    <w:rsid w:val="00B046A7"/>
    <w:rsid w:val="00B069DD"/>
    <w:rsid w:val="00B100E1"/>
    <w:rsid w:val="00B126D8"/>
    <w:rsid w:val="00B1431F"/>
    <w:rsid w:val="00B15DC9"/>
    <w:rsid w:val="00B1632E"/>
    <w:rsid w:val="00B17732"/>
    <w:rsid w:val="00B17833"/>
    <w:rsid w:val="00B24349"/>
    <w:rsid w:val="00B25E2C"/>
    <w:rsid w:val="00B301FB"/>
    <w:rsid w:val="00B311FD"/>
    <w:rsid w:val="00B3286F"/>
    <w:rsid w:val="00B3476A"/>
    <w:rsid w:val="00B36086"/>
    <w:rsid w:val="00B41BB3"/>
    <w:rsid w:val="00B4204F"/>
    <w:rsid w:val="00B45BE5"/>
    <w:rsid w:val="00B5145B"/>
    <w:rsid w:val="00B53CAC"/>
    <w:rsid w:val="00B55B0B"/>
    <w:rsid w:val="00B56333"/>
    <w:rsid w:val="00B63864"/>
    <w:rsid w:val="00B65A16"/>
    <w:rsid w:val="00B67E16"/>
    <w:rsid w:val="00B70FF0"/>
    <w:rsid w:val="00B711DE"/>
    <w:rsid w:val="00B71247"/>
    <w:rsid w:val="00B74F26"/>
    <w:rsid w:val="00B7793E"/>
    <w:rsid w:val="00B804E9"/>
    <w:rsid w:val="00B83DAF"/>
    <w:rsid w:val="00B85777"/>
    <w:rsid w:val="00B87504"/>
    <w:rsid w:val="00B934E9"/>
    <w:rsid w:val="00BA52C5"/>
    <w:rsid w:val="00BA6EE0"/>
    <w:rsid w:val="00BA70D2"/>
    <w:rsid w:val="00BA721F"/>
    <w:rsid w:val="00BA7C27"/>
    <w:rsid w:val="00BB6D73"/>
    <w:rsid w:val="00BB727A"/>
    <w:rsid w:val="00BC243D"/>
    <w:rsid w:val="00BC276E"/>
    <w:rsid w:val="00BC37A3"/>
    <w:rsid w:val="00BD2F8E"/>
    <w:rsid w:val="00BD3727"/>
    <w:rsid w:val="00BD4E43"/>
    <w:rsid w:val="00BD69CF"/>
    <w:rsid w:val="00BD7D9E"/>
    <w:rsid w:val="00BE301C"/>
    <w:rsid w:val="00BE3383"/>
    <w:rsid w:val="00BE3D38"/>
    <w:rsid w:val="00BE5CE2"/>
    <w:rsid w:val="00BF008E"/>
    <w:rsid w:val="00BF1549"/>
    <w:rsid w:val="00BF226A"/>
    <w:rsid w:val="00BF2AD4"/>
    <w:rsid w:val="00BF32DF"/>
    <w:rsid w:val="00BF3B39"/>
    <w:rsid w:val="00BF71A6"/>
    <w:rsid w:val="00BF764F"/>
    <w:rsid w:val="00C01E2C"/>
    <w:rsid w:val="00C031C1"/>
    <w:rsid w:val="00C03388"/>
    <w:rsid w:val="00C047BC"/>
    <w:rsid w:val="00C065B3"/>
    <w:rsid w:val="00C0675A"/>
    <w:rsid w:val="00C135CB"/>
    <w:rsid w:val="00C146BD"/>
    <w:rsid w:val="00C14A37"/>
    <w:rsid w:val="00C1707F"/>
    <w:rsid w:val="00C23274"/>
    <w:rsid w:val="00C25793"/>
    <w:rsid w:val="00C31AB2"/>
    <w:rsid w:val="00C323E8"/>
    <w:rsid w:val="00C3250E"/>
    <w:rsid w:val="00C344D1"/>
    <w:rsid w:val="00C36FB8"/>
    <w:rsid w:val="00C415AA"/>
    <w:rsid w:val="00C41E0F"/>
    <w:rsid w:val="00C42F44"/>
    <w:rsid w:val="00C43C25"/>
    <w:rsid w:val="00C465C6"/>
    <w:rsid w:val="00C50A8F"/>
    <w:rsid w:val="00C52E2B"/>
    <w:rsid w:val="00C53329"/>
    <w:rsid w:val="00C55862"/>
    <w:rsid w:val="00C57EAB"/>
    <w:rsid w:val="00C653F7"/>
    <w:rsid w:val="00C702F2"/>
    <w:rsid w:val="00C71430"/>
    <w:rsid w:val="00C720E2"/>
    <w:rsid w:val="00C7489B"/>
    <w:rsid w:val="00C74C96"/>
    <w:rsid w:val="00C77351"/>
    <w:rsid w:val="00C85AFC"/>
    <w:rsid w:val="00C90142"/>
    <w:rsid w:val="00C9397E"/>
    <w:rsid w:val="00C9529C"/>
    <w:rsid w:val="00CA2F75"/>
    <w:rsid w:val="00CA54FB"/>
    <w:rsid w:val="00CA7185"/>
    <w:rsid w:val="00CA7A75"/>
    <w:rsid w:val="00CB5156"/>
    <w:rsid w:val="00CB60B3"/>
    <w:rsid w:val="00CB7B2F"/>
    <w:rsid w:val="00CC1398"/>
    <w:rsid w:val="00CC1AD9"/>
    <w:rsid w:val="00CC2B3A"/>
    <w:rsid w:val="00CC42E8"/>
    <w:rsid w:val="00CC468C"/>
    <w:rsid w:val="00CC46C2"/>
    <w:rsid w:val="00CD1A78"/>
    <w:rsid w:val="00CD24E1"/>
    <w:rsid w:val="00CD2865"/>
    <w:rsid w:val="00CD345E"/>
    <w:rsid w:val="00CD5493"/>
    <w:rsid w:val="00CE1045"/>
    <w:rsid w:val="00CE27E8"/>
    <w:rsid w:val="00CE2E5A"/>
    <w:rsid w:val="00CE59EE"/>
    <w:rsid w:val="00CE65DD"/>
    <w:rsid w:val="00CE7136"/>
    <w:rsid w:val="00CE78A9"/>
    <w:rsid w:val="00CF0F20"/>
    <w:rsid w:val="00D02017"/>
    <w:rsid w:val="00D032CB"/>
    <w:rsid w:val="00D03C04"/>
    <w:rsid w:val="00D136FA"/>
    <w:rsid w:val="00D14214"/>
    <w:rsid w:val="00D149BC"/>
    <w:rsid w:val="00D15EF4"/>
    <w:rsid w:val="00D2785E"/>
    <w:rsid w:val="00D27FBF"/>
    <w:rsid w:val="00D33219"/>
    <w:rsid w:val="00D34130"/>
    <w:rsid w:val="00D341AD"/>
    <w:rsid w:val="00D357B7"/>
    <w:rsid w:val="00D360A4"/>
    <w:rsid w:val="00D42FEB"/>
    <w:rsid w:val="00D43AF6"/>
    <w:rsid w:val="00D4685A"/>
    <w:rsid w:val="00D46B0C"/>
    <w:rsid w:val="00D47331"/>
    <w:rsid w:val="00D508EE"/>
    <w:rsid w:val="00D57077"/>
    <w:rsid w:val="00D63EF2"/>
    <w:rsid w:val="00D67097"/>
    <w:rsid w:val="00D67521"/>
    <w:rsid w:val="00D70C43"/>
    <w:rsid w:val="00D7352F"/>
    <w:rsid w:val="00D73CE1"/>
    <w:rsid w:val="00D7744C"/>
    <w:rsid w:val="00D779D1"/>
    <w:rsid w:val="00D77E77"/>
    <w:rsid w:val="00D81FF0"/>
    <w:rsid w:val="00D82B02"/>
    <w:rsid w:val="00D843BD"/>
    <w:rsid w:val="00D908E6"/>
    <w:rsid w:val="00D9112B"/>
    <w:rsid w:val="00D936C5"/>
    <w:rsid w:val="00D94A52"/>
    <w:rsid w:val="00D95E8F"/>
    <w:rsid w:val="00DA1EBA"/>
    <w:rsid w:val="00DB0BBA"/>
    <w:rsid w:val="00DB1879"/>
    <w:rsid w:val="00DB6097"/>
    <w:rsid w:val="00DB7921"/>
    <w:rsid w:val="00DC0E29"/>
    <w:rsid w:val="00DC2111"/>
    <w:rsid w:val="00DC7802"/>
    <w:rsid w:val="00DD0DE2"/>
    <w:rsid w:val="00DD2C90"/>
    <w:rsid w:val="00DE0C03"/>
    <w:rsid w:val="00DE24A6"/>
    <w:rsid w:val="00DE2506"/>
    <w:rsid w:val="00DE64CF"/>
    <w:rsid w:val="00DF1B3B"/>
    <w:rsid w:val="00DF243F"/>
    <w:rsid w:val="00DF4998"/>
    <w:rsid w:val="00DF4E9C"/>
    <w:rsid w:val="00E0338E"/>
    <w:rsid w:val="00E042E0"/>
    <w:rsid w:val="00E06DC7"/>
    <w:rsid w:val="00E077C7"/>
    <w:rsid w:val="00E07F9E"/>
    <w:rsid w:val="00E1155A"/>
    <w:rsid w:val="00E12505"/>
    <w:rsid w:val="00E13966"/>
    <w:rsid w:val="00E13F8E"/>
    <w:rsid w:val="00E14F27"/>
    <w:rsid w:val="00E15D69"/>
    <w:rsid w:val="00E16F5B"/>
    <w:rsid w:val="00E174DC"/>
    <w:rsid w:val="00E218D4"/>
    <w:rsid w:val="00E21C90"/>
    <w:rsid w:val="00E2596F"/>
    <w:rsid w:val="00E3435E"/>
    <w:rsid w:val="00E43A7D"/>
    <w:rsid w:val="00E47158"/>
    <w:rsid w:val="00E60611"/>
    <w:rsid w:val="00E62F48"/>
    <w:rsid w:val="00E631F4"/>
    <w:rsid w:val="00E6481B"/>
    <w:rsid w:val="00E65771"/>
    <w:rsid w:val="00E6799C"/>
    <w:rsid w:val="00E67A12"/>
    <w:rsid w:val="00E70465"/>
    <w:rsid w:val="00E70FEF"/>
    <w:rsid w:val="00E74825"/>
    <w:rsid w:val="00E76020"/>
    <w:rsid w:val="00E807A1"/>
    <w:rsid w:val="00E82015"/>
    <w:rsid w:val="00E820C6"/>
    <w:rsid w:val="00E82999"/>
    <w:rsid w:val="00E87353"/>
    <w:rsid w:val="00E909BC"/>
    <w:rsid w:val="00E90A17"/>
    <w:rsid w:val="00E95554"/>
    <w:rsid w:val="00E96A8E"/>
    <w:rsid w:val="00E97C5A"/>
    <w:rsid w:val="00EA038C"/>
    <w:rsid w:val="00EA22D7"/>
    <w:rsid w:val="00EA315D"/>
    <w:rsid w:val="00EA4664"/>
    <w:rsid w:val="00EA4DBA"/>
    <w:rsid w:val="00EA51C7"/>
    <w:rsid w:val="00EA6ADA"/>
    <w:rsid w:val="00EA7564"/>
    <w:rsid w:val="00EB0DCD"/>
    <w:rsid w:val="00EB2F6C"/>
    <w:rsid w:val="00EB734F"/>
    <w:rsid w:val="00EB77CE"/>
    <w:rsid w:val="00EB7CFA"/>
    <w:rsid w:val="00EC03B8"/>
    <w:rsid w:val="00EC201A"/>
    <w:rsid w:val="00EC418E"/>
    <w:rsid w:val="00EC6443"/>
    <w:rsid w:val="00ED60D8"/>
    <w:rsid w:val="00ED6A0E"/>
    <w:rsid w:val="00EE1C49"/>
    <w:rsid w:val="00EE63DB"/>
    <w:rsid w:val="00EE7CED"/>
    <w:rsid w:val="00EF27B1"/>
    <w:rsid w:val="00EF2E0B"/>
    <w:rsid w:val="00EF4F6D"/>
    <w:rsid w:val="00EF589F"/>
    <w:rsid w:val="00F014E8"/>
    <w:rsid w:val="00F023C2"/>
    <w:rsid w:val="00F04F41"/>
    <w:rsid w:val="00F11022"/>
    <w:rsid w:val="00F11567"/>
    <w:rsid w:val="00F13655"/>
    <w:rsid w:val="00F1565A"/>
    <w:rsid w:val="00F16504"/>
    <w:rsid w:val="00F16533"/>
    <w:rsid w:val="00F16C7F"/>
    <w:rsid w:val="00F21F75"/>
    <w:rsid w:val="00F22D39"/>
    <w:rsid w:val="00F2334F"/>
    <w:rsid w:val="00F236A8"/>
    <w:rsid w:val="00F25E92"/>
    <w:rsid w:val="00F273D8"/>
    <w:rsid w:val="00F27B1C"/>
    <w:rsid w:val="00F27EDD"/>
    <w:rsid w:val="00F30878"/>
    <w:rsid w:val="00F32CC7"/>
    <w:rsid w:val="00F32E98"/>
    <w:rsid w:val="00F331B6"/>
    <w:rsid w:val="00F33841"/>
    <w:rsid w:val="00F33A95"/>
    <w:rsid w:val="00F34B46"/>
    <w:rsid w:val="00F34C03"/>
    <w:rsid w:val="00F40C43"/>
    <w:rsid w:val="00F40F6A"/>
    <w:rsid w:val="00F41BCE"/>
    <w:rsid w:val="00F43E33"/>
    <w:rsid w:val="00F50921"/>
    <w:rsid w:val="00F539E0"/>
    <w:rsid w:val="00F64987"/>
    <w:rsid w:val="00F64D27"/>
    <w:rsid w:val="00F6608E"/>
    <w:rsid w:val="00F66E7E"/>
    <w:rsid w:val="00F70C82"/>
    <w:rsid w:val="00F71063"/>
    <w:rsid w:val="00F721FC"/>
    <w:rsid w:val="00F7300B"/>
    <w:rsid w:val="00F74160"/>
    <w:rsid w:val="00F744C5"/>
    <w:rsid w:val="00F7568E"/>
    <w:rsid w:val="00F851ED"/>
    <w:rsid w:val="00F85B59"/>
    <w:rsid w:val="00F86390"/>
    <w:rsid w:val="00F907B7"/>
    <w:rsid w:val="00F93243"/>
    <w:rsid w:val="00F93EED"/>
    <w:rsid w:val="00F9551A"/>
    <w:rsid w:val="00F95836"/>
    <w:rsid w:val="00FA091E"/>
    <w:rsid w:val="00FA1965"/>
    <w:rsid w:val="00FA3884"/>
    <w:rsid w:val="00FA4F6A"/>
    <w:rsid w:val="00FA69EF"/>
    <w:rsid w:val="00FA6BDA"/>
    <w:rsid w:val="00FA75BE"/>
    <w:rsid w:val="00FB1004"/>
    <w:rsid w:val="00FB158E"/>
    <w:rsid w:val="00FB1EA8"/>
    <w:rsid w:val="00FB1FFA"/>
    <w:rsid w:val="00FB796D"/>
    <w:rsid w:val="00FC44EB"/>
    <w:rsid w:val="00FC53B2"/>
    <w:rsid w:val="00FD0028"/>
    <w:rsid w:val="00FD2FF2"/>
    <w:rsid w:val="00FD48CE"/>
    <w:rsid w:val="00FD6181"/>
    <w:rsid w:val="00FE0034"/>
    <w:rsid w:val="00FE2C16"/>
    <w:rsid w:val="00FE3A10"/>
    <w:rsid w:val="00FE3D6E"/>
    <w:rsid w:val="00FE569F"/>
    <w:rsid w:val="00FE6089"/>
    <w:rsid w:val="00FF129E"/>
    <w:rsid w:val="00FF185F"/>
    <w:rsid w:val="00FF3F25"/>
    <w:rsid w:val="00FF4791"/>
    <w:rsid w:val="00FF6737"/>
    <w:rsid w:val="0C4CA273"/>
    <w:rsid w:val="114B3882"/>
    <w:rsid w:val="1175A3BF"/>
    <w:rsid w:val="14AD4481"/>
    <w:rsid w:val="15278B1F"/>
    <w:rsid w:val="17D013FF"/>
    <w:rsid w:val="1ABE7262"/>
    <w:rsid w:val="1BCF2857"/>
    <w:rsid w:val="1C5A42C3"/>
    <w:rsid w:val="212DB3E6"/>
    <w:rsid w:val="214D677F"/>
    <w:rsid w:val="37175340"/>
    <w:rsid w:val="38719D8E"/>
    <w:rsid w:val="392A3392"/>
    <w:rsid w:val="3EC11AD5"/>
    <w:rsid w:val="3FACF042"/>
    <w:rsid w:val="416C1F34"/>
    <w:rsid w:val="42B7ED7B"/>
    <w:rsid w:val="47505376"/>
    <w:rsid w:val="49272EFF"/>
    <w:rsid w:val="4CA297C0"/>
    <w:rsid w:val="4D3C0D00"/>
    <w:rsid w:val="550EAB0A"/>
    <w:rsid w:val="56C2F65B"/>
    <w:rsid w:val="64ED3CA1"/>
    <w:rsid w:val="678F1833"/>
    <w:rsid w:val="69756A81"/>
    <w:rsid w:val="6B354F48"/>
    <w:rsid w:val="6C60B421"/>
    <w:rsid w:val="6C9F6C70"/>
    <w:rsid w:val="6EEC1990"/>
    <w:rsid w:val="7008C06B"/>
    <w:rsid w:val="78E38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1"/>
      </w:numPr>
      <w:ind w:left="284" w:hanging="284"/>
    </w:pPr>
    <w:rPr>
      <w:lang w:val="en-AU"/>
    </w:rPr>
  </w:style>
  <w:style w:type="paragraph" w:customStyle="1" w:styleId="Bullet2">
    <w:name w:val="Bullet 2"/>
    <w:basedOn w:val="Bullet1"/>
    <w:qFormat/>
    <w:rsid w:val="002E3BED"/>
    <w:pPr>
      <w:numPr>
        <w:numId w:val="10"/>
      </w:numPr>
    </w:pPr>
  </w:style>
  <w:style w:type="paragraph" w:customStyle="1" w:styleId="Numberlist">
    <w:name w:val="Number list"/>
    <w:basedOn w:val="Normal"/>
    <w:next w:val="Normal"/>
    <w:qFormat/>
    <w:rsid w:val="002E3BED"/>
    <w:pPr>
      <w:numPr>
        <w:numId w:val="12"/>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3"/>
      </w:numPr>
      <w:ind w:left="568" w:hanging="284"/>
    </w:pPr>
    <w:rPr>
      <w:lang w:val="en-AU"/>
    </w:rPr>
  </w:style>
  <w:style w:type="paragraph" w:styleId="ListParagraph">
    <w:name w:val="List Paragraph"/>
    <w:basedOn w:val="Normal"/>
    <w:uiPriority w:val="34"/>
    <w:qFormat/>
    <w:rsid w:val="009A2AB1"/>
    <w:pPr>
      <w:spacing w:line="276" w:lineRule="auto"/>
      <w:ind w:left="720"/>
      <w:contextualSpacing/>
    </w:pPr>
    <w:rPr>
      <w:sz w:val="22"/>
      <w:szCs w:val="22"/>
      <w:lang w:val="en-AU"/>
    </w:rPr>
  </w:style>
  <w:style w:type="paragraph" w:styleId="BalloonText">
    <w:name w:val="Balloon Text"/>
    <w:basedOn w:val="Normal"/>
    <w:link w:val="BalloonTextChar"/>
    <w:uiPriority w:val="99"/>
    <w:semiHidden/>
    <w:unhideWhenUsed/>
    <w:rsid w:val="0025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21"/>
    <w:rPr>
      <w:rFonts w:ascii="Segoe UI" w:hAnsi="Segoe UI" w:cs="Segoe UI"/>
      <w:sz w:val="18"/>
      <w:szCs w:val="18"/>
    </w:rPr>
  </w:style>
  <w:style w:type="character" w:styleId="CommentReference">
    <w:name w:val="annotation reference"/>
    <w:basedOn w:val="DefaultParagraphFont"/>
    <w:uiPriority w:val="99"/>
    <w:semiHidden/>
    <w:unhideWhenUsed/>
    <w:rsid w:val="00E909BC"/>
    <w:rPr>
      <w:sz w:val="16"/>
      <w:szCs w:val="16"/>
    </w:rPr>
  </w:style>
  <w:style w:type="paragraph" w:styleId="CommentText">
    <w:name w:val="annotation text"/>
    <w:basedOn w:val="Normal"/>
    <w:link w:val="CommentTextChar"/>
    <w:uiPriority w:val="99"/>
    <w:semiHidden/>
    <w:unhideWhenUsed/>
    <w:rsid w:val="00E909BC"/>
    <w:rPr>
      <w:szCs w:val="20"/>
    </w:rPr>
  </w:style>
  <w:style w:type="character" w:customStyle="1" w:styleId="CommentTextChar">
    <w:name w:val="Comment Text Char"/>
    <w:basedOn w:val="DefaultParagraphFont"/>
    <w:link w:val="CommentText"/>
    <w:uiPriority w:val="99"/>
    <w:semiHidden/>
    <w:rsid w:val="00E909BC"/>
    <w:rPr>
      <w:sz w:val="20"/>
      <w:szCs w:val="20"/>
    </w:rPr>
  </w:style>
  <w:style w:type="paragraph" w:styleId="CommentSubject">
    <w:name w:val="annotation subject"/>
    <w:basedOn w:val="CommentText"/>
    <w:next w:val="CommentText"/>
    <w:link w:val="CommentSubjectChar"/>
    <w:uiPriority w:val="99"/>
    <w:semiHidden/>
    <w:unhideWhenUsed/>
    <w:rsid w:val="00E909BC"/>
    <w:rPr>
      <w:b/>
      <w:bCs/>
    </w:rPr>
  </w:style>
  <w:style w:type="character" w:customStyle="1" w:styleId="CommentSubjectChar">
    <w:name w:val="Comment Subject Char"/>
    <w:basedOn w:val="CommentTextChar"/>
    <w:link w:val="CommentSubject"/>
    <w:uiPriority w:val="99"/>
    <w:semiHidden/>
    <w:rsid w:val="00E909BC"/>
    <w:rPr>
      <w:b/>
      <w:bCs/>
      <w:sz w:val="20"/>
      <w:szCs w:val="20"/>
    </w:rPr>
  </w:style>
  <w:style w:type="paragraph" w:customStyle="1" w:styleId="Default">
    <w:name w:val="Default"/>
    <w:rsid w:val="004C0E2A"/>
    <w:pPr>
      <w:autoSpaceDE w:val="0"/>
      <w:autoSpaceDN w:val="0"/>
      <w:adjustRightInd w:val="0"/>
    </w:pPr>
    <w:rPr>
      <w:rFonts w:ascii="Arial" w:hAnsi="Arial" w:cs="Arial"/>
      <w:color w:val="000000"/>
      <w:lang w:val="en-AU"/>
    </w:rPr>
  </w:style>
  <w:style w:type="character" w:customStyle="1" w:styleId="frag-heading">
    <w:name w:val="frag-heading"/>
    <w:basedOn w:val="DefaultParagraphFont"/>
    <w:rsid w:val="004D2BA3"/>
  </w:style>
  <w:style w:type="paragraph" w:styleId="NormalWeb">
    <w:name w:val="Normal (Web)"/>
    <w:basedOn w:val="Normal"/>
    <w:uiPriority w:val="99"/>
    <w:unhideWhenUsed/>
    <w:rsid w:val="00433603"/>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F40F6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4399">
      <w:bodyDiv w:val="1"/>
      <w:marLeft w:val="0"/>
      <w:marRight w:val="0"/>
      <w:marTop w:val="0"/>
      <w:marBottom w:val="0"/>
      <w:divBdr>
        <w:top w:val="none" w:sz="0" w:space="0" w:color="auto"/>
        <w:left w:val="none" w:sz="0" w:space="0" w:color="auto"/>
        <w:bottom w:val="none" w:sz="0" w:space="0" w:color="auto"/>
        <w:right w:val="none" w:sz="0" w:space="0" w:color="auto"/>
      </w:divBdr>
    </w:div>
    <w:div w:id="496308509">
      <w:bodyDiv w:val="1"/>
      <w:marLeft w:val="0"/>
      <w:marRight w:val="0"/>
      <w:marTop w:val="0"/>
      <w:marBottom w:val="0"/>
      <w:divBdr>
        <w:top w:val="none" w:sz="0" w:space="0" w:color="auto"/>
        <w:left w:val="none" w:sz="0" w:space="0" w:color="auto"/>
        <w:bottom w:val="none" w:sz="0" w:space="0" w:color="auto"/>
        <w:right w:val="none" w:sz="0" w:space="0" w:color="auto"/>
      </w:divBdr>
      <w:divsChild>
        <w:div w:id="17659226">
          <w:marLeft w:val="0"/>
          <w:marRight w:val="0"/>
          <w:marTop w:val="0"/>
          <w:marBottom w:val="0"/>
          <w:divBdr>
            <w:top w:val="none" w:sz="0" w:space="0" w:color="auto"/>
            <w:left w:val="none" w:sz="0" w:space="0" w:color="auto"/>
            <w:bottom w:val="none" w:sz="0" w:space="0" w:color="auto"/>
            <w:right w:val="none" w:sz="0" w:space="0" w:color="auto"/>
          </w:divBdr>
          <w:divsChild>
            <w:div w:id="1265382774">
              <w:marLeft w:val="0"/>
              <w:marRight w:val="0"/>
              <w:marTop w:val="0"/>
              <w:marBottom w:val="0"/>
              <w:divBdr>
                <w:top w:val="none" w:sz="0" w:space="0" w:color="auto"/>
                <w:left w:val="none" w:sz="0" w:space="0" w:color="auto"/>
                <w:bottom w:val="none" w:sz="0" w:space="0" w:color="auto"/>
                <w:right w:val="none" w:sz="0" w:space="0" w:color="auto"/>
              </w:divBdr>
              <w:divsChild>
                <w:div w:id="578055161">
                  <w:marLeft w:val="0"/>
                  <w:marRight w:val="0"/>
                  <w:marTop w:val="0"/>
                  <w:marBottom w:val="0"/>
                  <w:divBdr>
                    <w:top w:val="none" w:sz="0" w:space="0" w:color="auto"/>
                    <w:left w:val="none" w:sz="0" w:space="0" w:color="auto"/>
                    <w:bottom w:val="none" w:sz="0" w:space="0" w:color="auto"/>
                    <w:right w:val="none" w:sz="0" w:space="0" w:color="auto"/>
                  </w:divBdr>
                  <w:divsChild>
                    <w:div w:id="210000953">
                      <w:marLeft w:val="0"/>
                      <w:marRight w:val="0"/>
                      <w:marTop w:val="0"/>
                      <w:marBottom w:val="0"/>
                      <w:divBdr>
                        <w:top w:val="none" w:sz="0" w:space="0" w:color="auto"/>
                        <w:left w:val="none" w:sz="0" w:space="0" w:color="auto"/>
                        <w:bottom w:val="none" w:sz="0" w:space="0" w:color="auto"/>
                        <w:right w:val="none" w:sz="0" w:space="0" w:color="auto"/>
                      </w:divBdr>
                      <w:divsChild>
                        <w:div w:id="2095276776">
                          <w:marLeft w:val="0"/>
                          <w:marRight w:val="0"/>
                          <w:marTop w:val="0"/>
                          <w:marBottom w:val="0"/>
                          <w:divBdr>
                            <w:top w:val="none" w:sz="0" w:space="0" w:color="auto"/>
                            <w:left w:val="none" w:sz="0" w:space="0" w:color="auto"/>
                            <w:bottom w:val="none" w:sz="0" w:space="0" w:color="auto"/>
                            <w:right w:val="none" w:sz="0" w:space="0" w:color="auto"/>
                          </w:divBdr>
                          <w:divsChild>
                            <w:div w:id="2073455026">
                              <w:marLeft w:val="0"/>
                              <w:marRight w:val="0"/>
                              <w:marTop w:val="0"/>
                              <w:marBottom w:val="0"/>
                              <w:divBdr>
                                <w:top w:val="none" w:sz="0" w:space="0" w:color="auto"/>
                                <w:left w:val="none" w:sz="0" w:space="0" w:color="auto"/>
                                <w:bottom w:val="none" w:sz="0" w:space="0" w:color="auto"/>
                                <w:right w:val="none" w:sz="0" w:space="0" w:color="auto"/>
                              </w:divBdr>
                              <w:divsChild>
                                <w:div w:id="1628200416">
                                  <w:marLeft w:val="0"/>
                                  <w:marRight w:val="0"/>
                                  <w:marTop w:val="0"/>
                                  <w:marBottom w:val="0"/>
                                  <w:divBdr>
                                    <w:top w:val="none" w:sz="0" w:space="0" w:color="auto"/>
                                    <w:left w:val="none" w:sz="0" w:space="0" w:color="auto"/>
                                    <w:bottom w:val="none" w:sz="0" w:space="0" w:color="auto"/>
                                    <w:right w:val="none" w:sz="0" w:space="0" w:color="auto"/>
                                  </w:divBdr>
                                  <w:divsChild>
                                    <w:div w:id="1242174581">
                                      <w:marLeft w:val="0"/>
                                      <w:marRight w:val="0"/>
                                      <w:marTop w:val="0"/>
                                      <w:marBottom w:val="0"/>
                                      <w:divBdr>
                                        <w:top w:val="none" w:sz="0" w:space="0" w:color="auto"/>
                                        <w:left w:val="none" w:sz="0" w:space="0" w:color="auto"/>
                                        <w:bottom w:val="none" w:sz="0" w:space="0" w:color="auto"/>
                                        <w:right w:val="none" w:sz="0" w:space="0" w:color="auto"/>
                                      </w:divBdr>
                                      <w:divsChild>
                                        <w:div w:id="978724458">
                                          <w:marLeft w:val="0"/>
                                          <w:marRight w:val="0"/>
                                          <w:marTop w:val="0"/>
                                          <w:marBottom w:val="0"/>
                                          <w:divBdr>
                                            <w:top w:val="none" w:sz="0" w:space="0" w:color="auto"/>
                                            <w:left w:val="none" w:sz="0" w:space="0" w:color="auto"/>
                                            <w:bottom w:val="none" w:sz="0" w:space="0" w:color="auto"/>
                                            <w:right w:val="none" w:sz="0" w:space="0" w:color="auto"/>
                                          </w:divBdr>
                                          <w:divsChild>
                                            <w:div w:id="1021861736">
                                              <w:marLeft w:val="0"/>
                                              <w:marRight w:val="0"/>
                                              <w:marTop w:val="0"/>
                                              <w:marBottom w:val="0"/>
                                              <w:divBdr>
                                                <w:top w:val="none" w:sz="0" w:space="0" w:color="auto"/>
                                                <w:left w:val="none" w:sz="0" w:space="0" w:color="auto"/>
                                                <w:bottom w:val="none" w:sz="0" w:space="0" w:color="auto"/>
                                                <w:right w:val="none" w:sz="0" w:space="0" w:color="auto"/>
                                              </w:divBdr>
                                              <w:divsChild>
                                                <w:div w:id="269438276">
                                                  <w:marLeft w:val="0"/>
                                                  <w:marRight w:val="0"/>
                                                  <w:marTop w:val="0"/>
                                                  <w:marBottom w:val="0"/>
                                                  <w:divBdr>
                                                    <w:top w:val="none" w:sz="0" w:space="0" w:color="auto"/>
                                                    <w:left w:val="none" w:sz="0" w:space="0" w:color="auto"/>
                                                    <w:bottom w:val="none" w:sz="0" w:space="0" w:color="auto"/>
                                                    <w:right w:val="none" w:sz="0" w:space="0" w:color="auto"/>
                                                  </w:divBdr>
                                                  <w:divsChild>
                                                    <w:div w:id="341860002">
                                                      <w:marLeft w:val="0"/>
                                                      <w:marRight w:val="0"/>
                                                      <w:marTop w:val="0"/>
                                                      <w:marBottom w:val="0"/>
                                                      <w:divBdr>
                                                        <w:top w:val="none" w:sz="0" w:space="0" w:color="auto"/>
                                                        <w:left w:val="none" w:sz="0" w:space="0" w:color="auto"/>
                                                        <w:bottom w:val="none" w:sz="0" w:space="0" w:color="auto"/>
                                                        <w:right w:val="none" w:sz="0" w:space="0" w:color="auto"/>
                                                      </w:divBdr>
                                                      <w:divsChild>
                                                        <w:div w:id="1457986449">
                                                          <w:marLeft w:val="0"/>
                                                          <w:marRight w:val="0"/>
                                                          <w:marTop w:val="0"/>
                                                          <w:marBottom w:val="0"/>
                                                          <w:divBdr>
                                                            <w:top w:val="none" w:sz="0" w:space="0" w:color="auto"/>
                                                            <w:left w:val="none" w:sz="0" w:space="0" w:color="auto"/>
                                                            <w:bottom w:val="none" w:sz="0" w:space="0" w:color="auto"/>
                                                            <w:right w:val="none" w:sz="0" w:space="0" w:color="auto"/>
                                                          </w:divBdr>
                                                          <w:divsChild>
                                                            <w:div w:id="1161311805">
                                                              <w:marLeft w:val="0"/>
                                                              <w:marRight w:val="0"/>
                                                              <w:marTop w:val="0"/>
                                                              <w:marBottom w:val="0"/>
                                                              <w:divBdr>
                                                                <w:top w:val="none" w:sz="0" w:space="0" w:color="auto"/>
                                                                <w:left w:val="none" w:sz="0" w:space="0" w:color="auto"/>
                                                                <w:bottom w:val="none" w:sz="0" w:space="0" w:color="auto"/>
                                                                <w:right w:val="none" w:sz="0" w:space="0" w:color="auto"/>
                                                              </w:divBdr>
                                                              <w:divsChild>
                                                                <w:div w:id="485899193">
                                                                  <w:marLeft w:val="0"/>
                                                                  <w:marRight w:val="0"/>
                                                                  <w:marTop w:val="0"/>
                                                                  <w:marBottom w:val="0"/>
                                                                  <w:divBdr>
                                                                    <w:top w:val="none" w:sz="0" w:space="0" w:color="auto"/>
                                                                    <w:left w:val="none" w:sz="0" w:space="0" w:color="auto"/>
                                                                    <w:bottom w:val="none" w:sz="0" w:space="0" w:color="auto"/>
                                                                    <w:right w:val="none" w:sz="0" w:space="0" w:color="auto"/>
                                                                  </w:divBdr>
                                                                  <w:divsChild>
                                                                    <w:div w:id="1149588927">
                                                                      <w:marLeft w:val="0"/>
                                                                      <w:marRight w:val="0"/>
                                                                      <w:marTop w:val="0"/>
                                                                      <w:marBottom w:val="0"/>
                                                                      <w:divBdr>
                                                                        <w:top w:val="none" w:sz="0" w:space="0" w:color="auto"/>
                                                                        <w:left w:val="none" w:sz="0" w:space="0" w:color="auto"/>
                                                                        <w:bottom w:val="none" w:sz="0" w:space="0" w:color="auto"/>
                                                                        <w:right w:val="none" w:sz="0" w:space="0" w:color="auto"/>
                                                                      </w:divBdr>
                                                                      <w:divsChild>
                                                                        <w:div w:id="1708480402">
                                                                          <w:marLeft w:val="0"/>
                                                                          <w:marRight w:val="0"/>
                                                                          <w:marTop w:val="0"/>
                                                                          <w:marBottom w:val="0"/>
                                                                          <w:divBdr>
                                                                            <w:top w:val="none" w:sz="0" w:space="0" w:color="auto"/>
                                                                            <w:left w:val="none" w:sz="0" w:space="0" w:color="auto"/>
                                                                            <w:bottom w:val="none" w:sz="0" w:space="0" w:color="auto"/>
                                                                            <w:right w:val="none" w:sz="0" w:space="0" w:color="auto"/>
                                                                          </w:divBdr>
                                                                          <w:divsChild>
                                                                            <w:div w:id="757098950">
                                                                              <w:marLeft w:val="0"/>
                                                                              <w:marRight w:val="0"/>
                                                                              <w:marTop w:val="0"/>
                                                                              <w:marBottom w:val="0"/>
                                                                              <w:divBdr>
                                                                                <w:top w:val="none" w:sz="0" w:space="0" w:color="auto"/>
                                                                                <w:left w:val="none" w:sz="0" w:space="0" w:color="auto"/>
                                                                                <w:bottom w:val="none" w:sz="0" w:space="0" w:color="auto"/>
                                                                                <w:right w:val="none" w:sz="0" w:space="0" w:color="auto"/>
                                                                              </w:divBdr>
                                                                              <w:divsChild>
                                                                                <w:div w:id="1715041129">
                                                                                  <w:marLeft w:val="0"/>
                                                                                  <w:marRight w:val="0"/>
                                                                                  <w:marTop w:val="0"/>
                                                                                  <w:marBottom w:val="0"/>
                                                                                  <w:divBdr>
                                                                                    <w:top w:val="none" w:sz="0" w:space="0" w:color="auto"/>
                                                                                    <w:left w:val="none" w:sz="0" w:space="0" w:color="auto"/>
                                                                                    <w:bottom w:val="none" w:sz="0" w:space="0" w:color="auto"/>
                                                                                    <w:right w:val="none" w:sz="0" w:space="0" w:color="auto"/>
                                                                                  </w:divBdr>
                                                                                  <w:divsChild>
                                                                                    <w:div w:id="2139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868441">
      <w:bodyDiv w:val="1"/>
      <w:marLeft w:val="0"/>
      <w:marRight w:val="0"/>
      <w:marTop w:val="0"/>
      <w:marBottom w:val="0"/>
      <w:divBdr>
        <w:top w:val="none" w:sz="0" w:space="0" w:color="auto"/>
        <w:left w:val="none" w:sz="0" w:space="0" w:color="auto"/>
        <w:bottom w:val="none" w:sz="0" w:space="0" w:color="auto"/>
        <w:right w:val="none" w:sz="0" w:space="0" w:color="auto"/>
      </w:divBdr>
      <w:divsChild>
        <w:div w:id="609550744">
          <w:marLeft w:val="0"/>
          <w:marRight w:val="0"/>
          <w:marTop w:val="0"/>
          <w:marBottom w:val="0"/>
          <w:divBdr>
            <w:top w:val="none" w:sz="0" w:space="0" w:color="auto"/>
            <w:left w:val="none" w:sz="0" w:space="0" w:color="auto"/>
            <w:bottom w:val="none" w:sz="0" w:space="0" w:color="auto"/>
            <w:right w:val="none" w:sz="0" w:space="0" w:color="auto"/>
          </w:divBdr>
          <w:divsChild>
            <w:div w:id="734426641">
              <w:marLeft w:val="0"/>
              <w:marRight w:val="0"/>
              <w:marTop w:val="0"/>
              <w:marBottom w:val="0"/>
              <w:divBdr>
                <w:top w:val="none" w:sz="0" w:space="0" w:color="auto"/>
                <w:left w:val="none" w:sz="0" w:space="0" w:color="auto"/>
                <w:bottom w:val="none" w:sz="0" w:space="0" w:color="auto"/>
                <w:right w:val="none" w:sz="0" w:space="0" w:color="auto"/>
              </w:divBdr>
              <w:divsChild>
                <w:div w:id="714961676">
                  <w:marLeft w:val="0"/>
                  <w:marRight w:val="0"/>
                  <w:marTop w:val="0"/>
                  <w:marBottom w:val="0"/>
                  <w:divBdr>
                    <w:top w:val="none" w:sz="0" w:space="0" w:color="auto"/>
                    <w:left w:val="none" w:sz="0" w:space="0" w:color="auto"/>
                    <w:bottom w:val="none" w:sz="0" w:space="0" w:color="auto"/>
                    <w:right w:val="none" w:sz="0" w:space="0" w:color="auto"/>
                  </w:divBdr>
                  <w:divsChild>
                    <w:div w:id="432820050">
                      <w:marLeft w:val="0"/>
                      <w:marRight w:val="0"/>
                      <w:marTop w:val="0"/>
                      <w:marBottom w:val="0"/>
                      <w:divBdr>
                        <w:top w:val="none" w:sz="0" w:space="0" w:color="auto"/>
                        <w:left w:val="none" w:sz="0" w:space="0" w:color="auto"/>
                        <w:bottom w:val="none" w:sz="0" w:space="0" w:color="auto"/>
                        <w:right w:val="none" w:sz="0" w:space="0" w:color="auto"/>
                      </w:divBdr>
                      <w:divsChild>
                        <w:div w:id="1514370994">
                          <w:marLeft w:val="0"/>
                          <w:marRight w:val="0"/>
                          <w:marTop w:val="0"/>
                          <w:marBottom w:val="0"/>
                          <w:divBdr>
                            <w:top w:val="none" w:sz="0" w:space="0" w:color="auto"/>
                            <w:left w:val="none" w:sz="0" w:space="0" w:color="auto"/>
                            <w:bottom w:val="none" w:sz="0" w:space="0" w:color="auto"/>
                            <w:right w:val="none" w:sz="0" w:space="0" w:color="auto"/>
                          </w:divBdr>
                          <w:divsChild>
                            <w:div w:id="1407528652">
                              <w:marLeft w:val="0"/>
                              <w:marRight w:val="0"/>
                              <w:marTop w:val="0"/>
                              <w:marBottom w:val="0"/>
                              <w:divBdr>
                                <w:top w:val="none" w:sz="0" w:space="0" w:color="auto"/>
                                <w:left w:val="none" w:sz="0" w:space="0" w:color="auto"/>
                                <w:bottom w:val="none" w:sz="0" w:space="0" w:color="auto"/>
                                <w:right w:val="none" w:sz="0" w:space="0" w:color="auto"/>
                              </w:divBdr>
                              <w:divsChild>
                                <w:div w:id="1573855129">
                                  <w:marLeft w:val="0"/>
                                  <w:marRight w:val="0"/>
                                  <w:marTop w:val="0"/>
                                  <w:marBottom w:val="0"/>
                                  <w:divBdr>
                                    <w:top w:val="none" w:sz="0" w:space="0" w:color="auto"/>
                                    <w:left w:val="none" w:sz="0" w:space="0" w:color="auto"/>
                                    <w:bottom w:val="none" w:sz="0" w:space="0" w:color="auto"/>
                                    <w:right w:val="none" w:sz="0" w:space="0" w:color="auto"/>
                                  </w:divBdr>
                                  <w:divsChild>
                                    <w:div w:id="1369258958">
                                      <w:marLeft w:val="0"/>
                                      <w:marRight w:val="0"/>
                                      <w:marTop w:val="0"/>
                                      <w:marBottom w:val="0"/>
                                      <w:divBdr>
                                        <w:top w:val="none" w:sz="0" w:space="0" w:color="auto"/>
                                        <w:left w:val="none" w:sz="0" w:space="0" w:color="auto"/>
                                        <w:bottom w:val="none" w:sz="0" w:space="0" w:color="auto"/>
                                        <w:right w:val="none" w:sz="0" w:space="0" w:color="auto"/>
                                      </w:divBdr>
                                      <w:divsChild>
                                        <w:div w:id="1646816876">
                                          <w:marLeft w:val="0"/>
                                          <w:marRight w:val="0"/>
                                          <w:marTop w:val="0"/>
                                          <w:marBottom w:val="0"/>
                                          <w:divBdr>
                                            <w:top w:val="none" w:sz="0" w:space="0" w:color="auto"/>
                                            <w:left w:val="none" w:sz="0" w:space="0" w:color="auto"/>
                                            <w:bottom w:val="none" w:sz="0" w:space="0" w:color="auto"/>
                                            <w:right w:val="none" w:sz="0" w:space="0" w:color="auto"/>
                                          </w:divBdr>
                                          <w:divsChild>
                                            <w:div w:id="331447654">
                                              <w:marLeft w:val="0"/>
                                              <w:marRight w:val="0"/>
                                              <w:marTop w:val="0"/>
                                              <w:marBottom w:val="0"/>
                                              <w:divBdr>
                                                <w:top w:val="none" w:sz="0" w:space="0" w:color="auto"/>
                                                <w:left w:val="none" w:sz="0" w:space="0" w:color="auto"/>
                                                <w:bottom w:val="none" w:sz="0" w:space="0" w:color="auto"/>
                                                <w:right w:val="none" w:sz="0" w:space="0" w:color="auto"/>
                                              </w:divBdr>
                                              <w:divsChild>
                                                <w:div w:id="1023628031">
                                                  <w:marLeft w:val="0"/>
                                                  <w:marRight w:val="0"/>
                                                  <w:marTop w:val="0"/>
                                                  <w:marBottom w:val="0"/>
                                                  <w:divBdr>
                                                    <w:top w:val="none" w:sz="0" w:space="0" w:color="auto"/>
                                                    <w:left w:val="none" w:sz="0" w:space="0" w:color="auto"/>
                                                    <w:bottom w:val="none" w:sz="0" w:space="0" w:color="auto"/>
                                                    <w:right w:val="none" w:sz="0" w:space="0" w:color="auto"/>
                                                  </w:divBdr>
                                                  <w:divsChild>
                                                    <w:div w:id="394165799">
                                                      <w:marLeft w:val="0"/>
                                                      <w:marRight w:val="0"/>
                                                      <w:marTop w:val="0"/>
                                                      <w:marBottom w:val="0"/>
                                                      <w:divBdr>
                                                        <w:top w:val="none" w:sz="0" w:space="0" w:color="auto"/>
                                                        <w:left w:val="none" w:sz="0" w:space="0" w:color="auto"/>
                                                        <w:bottom w:val="none" w:sz="0" w:space="0" w:color="auto"/>
                                                        <w:right w:val="none" w:sz="0" w:space="0" w:color="auto"/>
                                                      </w:divBdr>
                                                      <w:divsChild>
                                                        <w:div w:id="1157768489">
                                                          <w:marLeft w:val="0"/>
                                                          <w:marRight w:val="0"/>
                                                          <w:marTop w:val="0"/>
                                                          <w:marBottom w:val="0"/>
                                                          <w:divBdr>
                                                            <w:top w:val="none" w:sz="0" w:space="0" w:color="auto"/>
                                                            <w:left w:val="none" w:sz="0" w:space="0" w:color="auto"/>
                                                            <w:bottom w:val="none" w:sz="0" w:space="0" w:color="auto"/>
                                                            <w:right w:val="none" w:sz="0" w:space="0" w:color="auto"/>
                                                          </w:divBdr>
                                                          <w:divsChild>
                                                            <w:div w:id="283192602">
                                                              <w:marLeft w:val="0"/>
                                                              <w:marRight w:val="0"/>
                                                              <w:marTop w:val="0"/>
                                                              <w:marBottom w:val="0"/>
                                                              <w:divBdr>
                                                                <w:top w:val="none" w:sz="0" w:space="0" w:color="auto"/>
                                                                <w:left w:val="none" w:sz="0" w:space="0" w:color="auto"/>
                                                                <w:bottom w:val="none" w:sz="0" w:space="0" w:color="auto"/>
                                                                <w:right w:val="none" w:sz="0" w:space="0" w:color="auto"/>
                                                              </w:divBdr>
                                                              <w:divsChild>
                                                                <w:div w:id="507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3540133">
      <w:bodyDiv w:val="1"/>
      <w:marLeft w:val="0"/>
      <w:marRight w:val="0"/>
      <w:marTop w:val="0"/>
      <w:marBottom w:val="0"/>
      <w:divBdr>
        <w:top w:val="none" w:sz="0" w:space="0" w:color="auto"/>
        <w:left w:val="none" w:sz="0" w:space="0" w:color="auto"/>
        <w:bottom w:val="none" w:sz="0" w:space="0" w:color="auto"/>
        <w:right w:val="none" w:sz="0" w:space="0" w:color="auto"/>
      </w:divBdr>
    </w:div>
    <w:div w:id="648480907">
      <w:bodyDiv w:val="1"/>
      <w:marLeft w:val="0"/>
      <w:marRight w:val="0"/>
      <w:marTop w:val="0"/>
      <w:marBottom w:val="0"/>
      <w:divBdr>
        <w:top w:val="none" w:sz="0" w:space="0" w:color="auto"/>
        <w:left w:val="none" w:sz="0" w:space="0" w:color="auto"/>
        <w:bottom w:val="none" w:sz="0" w:space="0" w:color="auto"/>
        <w:right w:val="none" w:sz="0" w:space="0" w:color="auto"/>
      </w:divBdr>
      <w:divsChild>
        <w:div w:id="573245081">
          <w:marLeft w:val="0"/>
          <w:marRight w:val="0"/>
          <w:marTop w:val="0"/>
          <w:marBottom w:val="0"/>
          <w:divBdr>
            <w:top w:val="none" w:sz="0" w:space="0" w:color="auto"/>
            <w:left w:val="none" w:sz="0" w:space="0" w:color="auto"/>
            <w:bottom w:val="none" w:sz="0" w:space="0" w:color="auto"/>
            <w:right w:val="none" w:sz="0" w:space="0" w:color="auto"/>
          </w:divBdr>
          <w:divsChild>
            <w:div w:id="2125028119">
              <w:marLeft w:val="0"/>
              <w:marRight w:val="0"/>
              <w:marTop w:val="0"/>
              <w:marBottom w:val="0"/>
              <w:divBdr>
                <w:top w:val="none" w:sz="0" w:space="0" w:color="auto"/>
                <w:left w:val="none" w:sz="0" w:space="0" w:color="auto"/>
                <w:bottom w:val="none" w:sz="0" w:space="0" w:color="auto"/>
                <w:right w:val="none" w:sz="0" w:space="0" w:color="auto"/>
              </w:divBdr>
              <w:divsChild>
                <w:div w:id="339435733">
                  <w:marLeft w:val="0"/>
                  <w:marRight w:val="0"/>
                  <w:marTop w:val="0"/>
                  <w:marBottom w:val="0"/>
                  <w:divBdr>
                    <w:top w:val="none" w:sz="0" w:space="0" w:color="auto"/>
                    <w:left w:val="none" w:sz="0" w:space="0" w:color="auto"/>
                    <w:bottom w:val="none" w:sz="0" w:space="0" w:color="auto"/>
                    <w:right w:val="none" w:sz="0" w:space="0" w:color="auto"/>
                  </w:divBdr>
                  <w:divsChild>
                    <w:div w:id="1513258040">
                      <w:marLeft w:val="0"/>
                      <w:marRight w:val="0"/>
                      <w:marTop w:val="0"/>
                      <w:marBottom w:val="0"/>
                      <w:divBdr>
                        <w:top w:val="none" w:sz="0" w:space="0" w:color="auto"/>
                        <w:left w:val="none" w:sz="0" w:space="0" w:color="auto"/>
                        <w:bottom w:val="none" w:sz="0" w:space="0" w:color="auto"/>
                        <w:right w:val="none" w:sz="0" w:space="0" w:color="auto"/>
                      </w:divBdr>
                      <w:divsChild>
                        <w:div w:id="1529877818">
                          <w:marLeft w:val="0"/>
                          <w:marRight w:val="0"/>
                          <w:marTop w:val="0"/>
                          <w:marBottom w:val="0"/>
                          <w:divBdr>
                            <w:top w:val="none" w:sz="0" w:space="0" w:color="auto"/>
                            <w:left w:val="none" w:sz="0" w:space="0" w:color="auto"/>
                            <w:bottom w:val="none" w:sz="0" w:space="0" w:color="auto"/>
                            <w:right w:val="none" w:sz="0" w:space="0" w:color="auto"/>
                          </w:divBdr>
                          <w:divsChild>
                            <w:div w:id="486092145">
                              <w:marLeft w:val="0"/>
                              <w:marRight w:val="0"/>
                              <w:marTop w:val="0"/>
                              <w:marBottom w:val="0"/>
                              <w:divBdr>
                                <w:top w:val="none" w:sz="0" w:space="0" w:color="auto"/>
                                <w:left w:val="none" w:sz="0" w:space="0" w:color="auto"/>
                                <w:bottom w:val="none" w:sz="0" w:space="0" w:color="auto"/>
                                <w:right w:val="none" w:sz="0" w:space="0" w:color="auto"/>
                              </w:divBdr>
                              <w:divsChild>
                                <w:div w:id="335112480">
                                  <w:marLeft w:val="0"/>
                                  <w:marRight w:val="0"/>
                                  <w:marTop w:val="0"/>
                                  <w:marBottom w:val="0"/>
                                  <w:divBdr>
                                    <w:top w:val="none" w:sz="0" w:space="0" w:color="auto"/>
                                    <w:left w:val="none" w:sz="0" w:space="0" w:color="auto"/>
                                    <w:bottom w:val="none" w:sz="0" w:space="0" w:color="auto"/>
                                    <w:right w:val="none" w:sz="0" w:space="0" w:color="auto"/>
                                  </w:divBdr>
                                  <w:divsChild>
                                    <w:div w:id="195895876">
                                      <w:marLeft w:val="0"/>
                                      <w:marRight w:val="0"/>
                                      <w:marTop w:val="0"/>
                                      <w:marBottom w:val="0"/>
                                      <w:divBdr>
                                        <w:top w:val="none" w:sz="0" w:space="0" w:color="auto"/>
                                        <w:left w:val="none" w:sz="0" w:space="0" w:color="auto"/>
                                        <w:bottom w:val="none" w:sz="0" w:space="0" w:color="auto"/>
                                        <w:right w:val="none" w:sz="0" w:space="0" w:color="auto"/>
                                      </w:divBdr>
                                      <w:divsChild>
                                        <w:div w:id="1352955185">
                                          <w:marLeft w:val="0"/>
                                          <w:marRight w:val="0"/>
                                          <w:marTop w:val="0"/>
                                          <w:marBottom w:val="0"/>
                                          <w:divBdr>
                                            <w:top w:val="none" w:sz="0" w:space="0" w:color="auto"/>
                                            <w:left w:val="none" w:sz="0" w:space="0" w:color="auto"/>
                                            <w:bottom w:val="none" w:sz="0" w:space="0" w:color="auto"/>
                                            <w:right w:val="none" w:sz="0" w:space="0" w:color="auto"/>
                                          </w:divBdr>
                                          <w:divsChild>
                                            <w:div w:id="1247764736">
                                              <w:marLeft w:val="0"/>
                                              <w:marRight w:val="0"/>
                                              <w:marTop w:val="0"/>
                                              <w:marBottom w:val="0"/>
                                              <w:divBdr>
                                                <w:top w:val="none" w:sz="0" w:space="0" w:color="auto"/>
                                                <w:left w:val="none" w:sz="0" w:space="0" w:color="auto"/>
                                                <w:bottom w:val="none" w:sz="0" w:space="0" w:color="auto"/>
                                                <w:right w:val="none" w:sz="0" w:space="0" w:color="auto"/>
                                              </w:divBdr>
                                              <w:divsChild>
                                                <w:div w:id="649672760">
                                                  <w:marLeft w:val="0"/>
                                                  <w:marRight w:val="0"/>
                                                  <w:marTop w:val="0"/>
                                                  <w:marBottom w:val="0"/>
                                                  <w:divBdr>
                                                    <w:top w:val="none" w:sz="0" w:space="0" w:color="auto"/>
                                                    <w:left w:val="none" w:sz="0" w:space="0" w:color="auto"/>
                                                    <w:bottom w:val="none" w:sz="0" w:space="0" w:color="auto"/>
                                                    <w:right w:val="none" w:sz="0" w:space="0" w:color="auto"/>
                                                  </w:divBdr>
                                                  <w:divsChild>
                                                    <w:div w:id="534777998">
                                                      <w:marLeft w:val="0"/>
                                                      <w:marRight w:val="0"/>
                                                      <w:marTop w:val="0"/>
                                                      <w:marBottom w:val="0"/>
                                                      <w:divBdr>
                                                        <w:top w:val="none" w:sz="0" w:space="0" w:color="auto"/>
                                                        <w:left w:val="none" w:sz="0" w:space="0" w:color="auto"/>
                                                        <w:bottom w:val="none" w:sz="0" w:space="0" w:color="auto"/>
                                                        <w:right w:val="none" w:sz="0" w:space="0" w:color="auto"/>
                                                      </w:divBdr>
                                                      <w:divsChild>
                                                        <w:div w:id="1103495629">
                                                          <w:marLeft w:val="0"/>
                                                          <w:marRight w:val="0"/>
                                                          <w:marTop w:val="0"/>
                                                          <w:marBottom w:val="0"/>
                                                          <w:divBdr>
                                                            <w:top w:val="none" w:sz="0" w:space="0" w:color="auto"/>
                                                            <w:left w:val="none" w:sz="0" w:space="0" w:color="auto"/>
                                                            <w:bottom w:val="none" w:sz="0" w:space="0" w:color="auto"/>
                                                            <w:right w:val="none" w:sz="0" w:space="0" w:color="auto"/>
                                                          </w:divBdr>
                                                          <w:divsChild>
                                                            <w:div w:id="1324622121">
                                                              <w:marLeft w:val="0"/>
                                                              <w:marRight w:val="0"/>
                                                              <w:marTop w:val="0"/>
                                                              <w:marBottom w:val="0"/>
                                                              <w:divBdr>
                                                                <w:top w:val="none" w:sz="0" w:space="0" w:color="auto"/>
                                                                <w:left w:val="none" w:sz="0" w:space="0" w:color="auto"/>
                                                                <w:bottom w:val="none" w:sz="0" w:space="0" w:color="auto"/>
                                                                <w:right w:val="none" w:sz="0" w:space="0" w:color="auto"/>
                                                              </w:divBdr>
                                                              <w:divsChild>
                                                                <w:div w:id="1712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0597533">
      <w:bodyDiv w:val="1"/>
      <w:marLeft w:val="0"/>
      <w:marRight w:val="0"/>
      <w:marTop w:val="0"/>
      <w:marBottom w:val="0"/>
      <w:divBdr>
        <w:top w:val="none" w:sz="0" w:space="0" w:color="auto"/>
        <w:left w:val="none" w:sz="0" w:space="0" w:color="auto"/>
        <w:bottom w:val="none" w:sz="0" w:space="0" w:color="auto"/>
        <w:right w:val="none" w:sz="0" w:space="0" w:color="auto"/>
      </w:divBdr>
    </w:div>
    <w:div w:id="1124032964">
      <w:bodyDiv w:val="1"/>
      <w:marLeft w:val="0"/>
      <w:marRight w:val="0"/>
      <w:marTop w:val="0"/>
      <w:marBottom w:val="0"/>
      <w:divBdr>
        <w:top w:val="none" w:sz="0" w:space="0" w:color="auto"/>
        <w:left w:val="none" w:sz="0" w:space="0" w:color="auto"/>
        <w:bottom w:val="none" w:sz="0" w:space="0" w:color="auto"/>
        <w:right w:val="none" w:sz="0" w:space="0" w:color="auto"/>
      </w:divBdr>
      <w:divsChild>
        <w:div w:id="1560290445">
          <w:marLeft w:val="0"/>
          <w:marRight w:val="0"/>
          <w:marTop w:val="0"/>
          <w:marBottom w:val="0"/>
          <w:divBdr>
            <w:top w:val="none" w:sz="0" w:space="0" w:color="auto"/>
            <w:left w:val="none" w:sz="0" w:space="0" w:color="auto"/>
            <w:bottom w:val="none" w:sz="0" w:space="0" w:color="auto"/>
            <w:right w:val="none" w:sz="0" w:space="0" w:color="auto"/>
          </w:divBdr>
          <w:divsChild>
            <w:div w:id="749278732">
              <w:marLeft w:val="0"/>
              <w:marRight w:val="0"/>
              <w:marTop w:val="0"/>
              <w:marBottom w:val="0"/>
              <w:divBdr>
                <w:top w:val="none" w:sz="0" w:space="0" w:color="auto"/>
                <w:left w:val="none" w:sz="0" w:space="0" w:color="auto"/>
                <w:bottom w:val="none" w:sz="0" w:space="0" w:color="auto"/>
                <w:right w:val="none" w:sz="0" w:space="0" w:color="auto"/>
              </w:divBdr>
              <w:divsChild>
                <w:div w:id="1567496071">
                  <w:marLeft w:val="0"/>
                  <w:marRight w:val="0"/>
                  <w:marTop w:val="0"/>
                  <w:marBottom w:val="0"/>
                  <w:divBdr>
                    <w:top w:val="none" w:sz="0" w:space="0" w:color="auto"/>
                    <w:left w:val="none" w:sz="0" w:space="0" w:color="auto"/>
                    <w:bottom w:val="none" w:sz="0" w:space="0" w:color="auto"/>
                    <w:right w:val="none" w:sz="0" w:space="0" w:color="auto"/>
                  </w:divBdr>
                  <w:divsChild>
                    <w:div w:id="1727725867">
                      <w:marLeft w:val="0"/>
                      <w:marRight w:val="0"/>
                      <w:marTop w:val="0"/>
                      <w:marBottom w:val="0"/>
                      <w:divBdr>
                        <w:top w:val="none" w:sz="0" w:space="0" w:color="auto"/>
                        <w:left w:val="none" w:sz="0" w:space="0" w:color="auto"/>
                        <w:bottom w:val="none" w:sz="0" w:space="0" w:color="auto"/>
                        <w:right w:val="none" w:sz="0" w:space="0" w:color="auto"/>
                      </w:divBdr>
                      <w:divsChild>
                        <w:div w:id="1723481065">
                          <w:marLeft w:val="0"/>
                          <w:marRight w:val="0"/>
                          <w:marTop w:val="0"/>
                          <w:marBottom w:val="0"/>
                          <w:divBdr>
                            <w:top w:val="none" w:sz="0" w:space="0" w:color="auto"/>
                            <w:left w:val="none" w:sz="0" w:space="0" w:color="auto"/>
                            <w:bottom w:val="none" w:sz="0" w:space="0" w:color="auto"/>
                            <w:right w:val="none" w:sz="0" w:space="0" w:color="auto"/>
                          </w:divBdr>
                          <w:divsChild>
                            <w:div w:id="669715823">
                              <w:marLeft w:val="0"/>
                              <w:marRight w:val="0"/>
                              <w:marTop w:val="0"/>
                              <w:marBottom w:val="0"/>
                              <w:divBdr>
                                <w:top w:val="none" w:sz="0" w:space="0" w:color="auto"/>
                                <w:left w:val="none" w:sz="0" w:space="0" w:color="auto"/>
                                <w:bottom w:val="none" w:sz="0" w:space="0" w:color="auto"/>
                                <w:right w:val="none" w:sz="0" w:space="0" w:color="auto"/>
                              </w:divBdr>
                              <w:divsChild>
                                <w:div w:id="1557666065">
                                  <w:marLeft w:val="0"/>
                                  <w:marRight w:val="0"/>
                                  <w:marTop w:val="0"/>
                                  <w:marBottom w:val="0"/>
                                  <w:divBdr>
                                    <w:top w:val="none" w:sz="0" w:space="0" w:color="auto"/>
                                    <w:left w:val="none" w:sz="0" w:space="0" w:color="auto"/>
                                    <w:bottom w:val="none" w:sz="0" w:space="0" w:color="auto"/>
                                    <w:right w:val="none" w:sz="0" w:space="0" w:color="auto"/>
                                  </w:divBdr>
                                  <w:divsChild>
                                    <w:div w:id="1773474152">
                                      <w:marLeft w:val="0"/>
                                      <w:marRight w:val="0"/>
                                      <w:marTop w:val="0"/>
                                      <w:marBottom w:val="0"/>
                                      <w:divBdr>
                                        <w:top w:val="none" w:sz="0" w:space="0" w:color="auto"/>
                                        <w:left w:val="none" w:sz="0" w:space="0" w:color="auto"/>
                                        <w:bottom w:val="none" w:sz="0" w:space="0" w:color="auto"/>
                                        <w:right w:val="none" w:sz="0" w:space="0" w:color="auto"/>
                                      </w:divBdr>
                                      <w:divsChild>
                                        <w:div w:id="160315929">
                                          <w:marLeft w:val="0"/>
                                          <w:marRight w:val="0"/>
                                          <w:marTop w:val="0"/>
                                          <w:marBottom w:val="0"/>
                                          <w:divBdr>
                                            <w:top w:val="none" w:sz="0" w:space="0" w:color="auto"/>
                                            <w:left w:val="none" w:sz="0" w:space="0" w:color="auto"/>
                                            <w:bottom w:val="none" w:sz="0" w:space="0" w:color="auto"/>
                                            <w:right w:val="none" w:sz="0" w:space="0" w:color="auto"/>
                                          </w:divBdr>
                                          <w:divsChild>
                                            <w:div w:id="2111505298">
                                              <w:marLeft w:val="0"/>
                                              <w:marRight w:val="0"/>
                                              <w:marTop w:val="0"/>
                                              <w:marBottom w:val="0"/>
                                              <w:divBdr>
                                                <w:top w:val="none" w:sz="0" w:space="0" w:color="auto"/>
                                                <w:left w:val="none" w:sz="0" w:space="0" w:color="auto"/>
                                                <w:bottom w:val="none" w:sz="0" w:space="0" w:color="auto"/>
                                                <w:right w:val="none" w:sz="0" w:space="0" w:color="auto"/>
                                              </w:divBdr>
                                              <w:divsChild>
                                                <w:div w:id="75907383">
                                                  <w:marLeft w:val="0"/>
                                                  <w:marRight w:val="0"/>
                                                  <w:marTop w:val="0"/>
                                                  <w:marBottom w:val="0"/>
                                                  <w:divBdr>
                                                    <w:top w:val="none" w:sz="0" w:space="0" w:color="auto"/>
                                                    <w:left w:val="none" w:sz="0" w:space="0" w:color="auto"/>
                                                    <w:bottom w:val="none" w:sz="0" w:space="0" w:color="auto"/>
                                                    <w:right w:val="none" w:sz="0" w:space="0" w:color="auto"/>
                                                  </w:divBdr>
                                                  <w:divsChild>
                                                    <w:div w:id="1416322421">
                                                      <w:marLeft w:val="0"/>
                                                      <w:marRight w:val="0"/>
                                                      <w:marTop w:val="0"/>
                                                      <w:marBottom w:val="0"/>
                                                      <w:divBdr>
                                                        <w:top w:val="none" w:sz="0" w:space="0" w:color="auto"/>
                                                        <w:left w:val="none" w:sz="0" w:space="0" w:color="auto"/>
                                                        <w:bottom w:val="none" w:sz="0" w:space="0" w:color="auto"/>
                                                        <w:right w:val="none" w:sz="0" w:space="0" w:color="auto"/>
                                                      </w:divBdr>
                                                      <w:divsChild>
                                                        <w:div w:id="1016345132">
                                                          <w:marLeft w:val="0"/>
                                                          <w:marRight w:val="0"/>
                                                          <w:marTop w:val="0"/>
                                                          <w:marBottom w:val="0"/>
                                                          <w:divBdr>
                                                            <w:top w:val="none" w:sz="0" w:space="0" w:color="auto"/>
                                                            <w:left w:val="none" w:sz="0" w:space="0" w:color="auto"/>
                                                            <w:bottom w:val="none" w:sz="0" w:space="0" w:color="auto"/>
                                                            <w:right w:val="none" w:sz="0" w:space="0" w:color="auto"/>
                                                          </w:divBdr>
                                                          <w:divsChild>
                                                            <w:div w:id="1553274166">
                                                              <w:marLeft w:val="0"/>
                                                              <w:marRight w:val="0"/>
                                                              <w:marTop w:val="0"/>
                                                              <w:marBottom w:val="0"/>
                                                              <w:divBdr>
                                                                <w:top w:val="none" w:sz="0" w:space="0" w:color="auto"/>
                                                                <w:left w:val="none" w:sz="0" w:space="0" w:color="auto"/>
                                                                <w:bottom w:val="none" w:sz="0" w:space="0" w:color="auto"/>
                                                                <w:right w:val="none" w:sz="0" w:space="0" w:color="auto"/>
                                                              </w:divBdr>
                                                              <w:divsChild>
                                                                <w:div w:id="10955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9614926">
      <w:bodyDiv w:val="1"/>
      <w:marLeft w:val="0"/>
      <w:marRight w:val="0"/>
      <w:marTop w:val="0"/>
      <w:marBottom w:val="0"/>
      <w:divBdr>
        <w:top w:val="none" w:sz="0" w:space="0" w:color="auto"/>
        <w:left w:val="none" w:sz="0" w:space="0" w:color="auto"/>
        <w:bottom w:val="none" w:sz="0" w:space="0" w:color="auto"/>
        <w:right w:val="none" w:sz="0" w:space="0" w:color="auto"/>
      </w:divBdr>
    </w:div>
    <w:div w:id="1488286065">
      <w:bodyDiv w:val="1"/>
      <w:marLeft w:val="0"/>
      <w:marRight w:val="0"/>
      <w:marTop w:val="0"/>
      <w:marBottom w:val="0"/>
      <w:divBdr>
        <w:top w:val="none" w:sz="0" w:space="0" w:color="auto"/>
        <w:left w:val="none" w:sz="0" w:space="0" w:color="auto"/>
        <w:bottom w:val="none" w:sz="0" w:space="0" w:color="auto"/>
        <w:right w:val="none" w:sz="0" w:space="0" w:color="auto"/>
      </w:divBdr>
    </w:div>
    <w:div w:id="1834301130">
      <w:bodyDiv w:val="1"/>
      <w:marLeft w:val="0"/>
      <w:marRight w:val="0"/>
      <w:marTop w:val="0"/>
      <w:marBottom w:val="0"/>
      <w:divBdr>
        <w:top w:val="none" w:sz="0" w:space="0" w:color="auto"/>
        <w:left w:val="none" w:sz="0" w:space="0" w:color="auto"/>
        <w:bottom w:val="none" w:sz="0" w:space="0" w:color="auto"/>
        <w:right w:val="none" w:sz="0" w:space="0" w:color="auto"/>
      </w:divBdr>
    </w:div>
    <w:div w:id="1859469041">
      <w:bodyDiv w:val="1"/>
      <w:marLeft w:val="0"/>
      <w:marRight w:val="0"/>
      <w:marTop w:val="0"/>
      <w:marBottom w:val="0"/>
      <w:divBdr>
        <w:top w:val="none" w:sz="0" w:space="0" w:color="auto"/>
        <w:left w:val="none" w:sz="0" w:space="0" w:color="auto"/>
        <w:bottom w:val="none" w:sz="0" w:space="0" w:color="auto"/>
        <w:right w:val="none" w:sz="0" w:space="0" w:color="auto"/>
      </w:divBdr>
    </w:div>
    <w:div w:id="1908372969">
      <w:bodyDiv w:val="1"/>
      <w:marLeft w:val="0"/>
      <w:marRight w:val="0"/>
      <w:marTop w:val="0"/>
      <w:marBottom w:val="0"/>
      <w:divBdr>
        <w:top w:val="none" w:sz="0" w:space="0" w:color="auto"/>
        <w:left w:val="none" w:sz="0" w:space="0" w:color="auto"/>
        <w:bottom w:val="none" w:sz="0" w:space="0" w:color="auto"/>
        <w:right w:val="none" w:sz="0" w:space="0" w:color="auto"/>
      </w:divBdr>
      <w:divsChild>
        <w:div w:id="1136414852">
          <w:marLeft w:val="0"/>
          <w:marRight w:val="0"/>
          <w:marTop w:val="0"/>
          <w:marBottom w:val="0"/>
          <w:divBdr>
            <w:top w:val="none" w:sz="0" w:space="0" w:color="auto"/>
            <w:left w:val="none" w:sz="0" w:space="0" w:color="auto"/>
            <w:bottom w:val="none" w:sz="0" w:space="0" w:color="auto"/>
            <w:right w:val="none" w:sz="0" w:space="0" w:color="auto"/>
          </w:divBdr>
          <w:divsChild>
            <w:div w:id="497842053">
              <w:marLeft w:val="0"/>
              <w:marRight w:val="0"/>
              <w:marTop w:val="0"/>
              <w:marBottom w:val="0"/>
              <w:divBdr>
                <w:top w:val="none" w:sz="0" w:space="0" w:color="auto"/>
                <w:left w:val="none" w:sz="0" w:space="0" w:color="auto"/>
                <w:bottom w:val="none" w:sz="0" w:space="0" w:color="auto"/>
                <w:right w:val="none" w:sz="0" w:space="0" w:color="auto"/>
              </w:divBdr>
              <w:divsChild>
                <w:div w:id="980497459">
                  <w:marLeft w:val="0"/>
                  <w:marRight w:val="0"/>
                  <w:marTop w:val="0"/>
                  <w:marBottom w:val="0"/>
                  <w:divBdr>
                    <w:top w:val="none" w:sz="0" w:space="0" w:color="auto"/>
                    <w:left w:val="none" w:sz="0" w:space="0" w:color="auto"/>
                    <w:bottom w:val="none" w:sz="0" w:space="0" w:color="auto"/>
                    <w:right w:val="none" w:sz="0" w:space="0" w:color="auto"/>
                  </w:divBdr>
                  <w:divsChild>
                    <w:div w:id="1837257982">
                      <w:marLeft w:val="0"/>
                      <w:marRight w:val="0"/>
                      <w:marTop w:val="0"/>
                      <w:marBottom w:val="0"/>
                      <w:divBdr>
                        <w:top w:val="none" w:sz="0" w:space="0" w:color="auto"/>
                        <w:left w:val="none" w:sz="0" w:space="0" w:color="auto"/>
                        <w:bottom w:val="none" w:sz="0" w:space="0" w:color="auto"/>
                        <w:right w:val="none" w:sz="0" w:space="0" w:color="auto"/>
                      </w:divBdr>
                      <w:divsChild>
                        <w:div w:id="1448505091">
                          <w:marLeft w:val="0"/>
                          <w:marRight w:val="0"/>
                          <w:marTop w:val="0"/>
                          <w:marBottom w:val="0"/>
                          <w:divBdr>
                            <w:top w:val="none" w:sz="0" w:space="0" w:color="auto"/>
                            <w:left w:val="none" w:sz="0" w:space="0" w:color="auto"/>
                            <w:bottom w:val="none" w:sz="0" w:space="0" w:color="auto"/>
                            <w:right w:val="none" w:sz="0" w:space="0" w:color="auto"/>
                          </w:divBdr>
                          <w:divsChild>
                            <w:div w:id="179391405">
                              <w:marLeft w:val="0"/>
                              <w:marRight w:val="0"/>
                              <w:marTop w:val="0"/>
                              <w:marBottom w:val="0"/>
                              <w:divBdr>
                                <w:top w:val="none" w:sz="0" w:space="0" w:color="auto"/>
                                <w:left w:val="none" w:sz="0" w:space="0" w:color="auto"/>
                                <w:bottom w:val="none" w:sz="0" w:space="0" w:color="auto"/>
                                <w:right w:val="none" w:sz="0" w:space="0" w:color="auto"/>
                              </w:divBdr>
                              <w:divsChild>
                                <w:div w:id="686372885">
                                  <w:marLeft w:val="0"/>
                                  <w:marRight w:val="0"/>
                                  <w:marTop w:val="0"/>
                                  <w:marBottom w:val="0"/>
                                  <w:divBdr>
                                    <w:top w:val="none" w:sz="0" w:space="0" w:color="auto"/>
                                    <w:left w:val="none" w:sz="0" w:space="0" w:color="auto"/>
                                    <w:bottom w:val="none" w:sz="0" w:space="0" w:color="auto"/>
                                    <w:right w:val="none" w:sz="0" w:space="0" w:color="auto"/>
                                  </w:divBdr>
                                  <w:divsChild>
                                    <w:div w:id="1675374820">
                                      <w:marLeft w:val="0"/>
                                      <w:marRight w:val="0"/>
                                      <w:marTop w:val="0"/>
                                      <w:marBottom w:val="0"/>
                                      <w:divBdr>
                                        <w:top w:val="none" w:sz="0" w:space="0" w:color="auto"/>
                                        <w:left w:val="none" w:sz="0" w:space="0" w:color="auto"/>
                                        <w:bottom w:val="none" w:sz="0" w:space="0" w:color="auto"/>
                                        <w:right w:val="none" w:sz="0" w:space="0" w:color="auto"/>
                                      </w:divBdr>
                                      <w:divsChild>
                                        <w:div w:id="1096556776">
                                          <w:marLeft w:val="0"/>
                                          <w:marRight w:val="0"/>
                                          <w:marTop w:val="0"/>
                                          <w:marBottom w:val="0"/>
                                          <w:divBdr>
                                            <w:top w:val="none" w:sz="0" w:space="0" w:color="auto"/>
                                            <w:left w:val="none" w:sz="0" w:space="0" w:color="auto"/>
                                            <w:bottom w:val="none" w:sz="0" w:space="0" w:color="auto"/>
                                            <w:right w:val="none" w:sz="0" w:space="0" w:color="auto"/>
                                          </w:divBdr>
                                          <w:divsChild>
                                            <w:div w:id="94054594">
                                              <w:marLeft w:val="0"/>
                                              <w:marRight w:val="0"/>
                                              <w:marTop w:val="0"/>
                                              <w:marBottom w:val="0"/>
                                              <w:divBdr>
                                                <w:top w:val="none" w:sz="0" w:space="0" w:color="auto"/>
                                                <w:left w:val="none" w:sz="0" w:space="0" w:color="auto"/>
                                                <w:bottom w:val="none" w:sz="0" w:space="0" w:color="auto"/>
                                                <w:right w:val="none" w:sz="0" w:space="0" w:color="auto"/>
                                              </w:divBdr>
                                              <w:divsChild>
                                                <w:div w:id="72440278">
                                                  <w:marLeft w:val="0"/>
                                                  <w:marRight w:val="0"/>
                                                  <w:marTop w:val="0"/>
                                                  <w:marBottom w:val="0"/>
                                                  <w:divBdr>
                                                    <w:top w:val="none" w:sz="0" w:space="0" w:color="auto"/>
                                                    <w:left w:val="none" w:sz="0" w:space="0" w:color="auto"/>
                                                    <w:bottom w:val="none" w:sz="0" w:space="0" w:color="auto"/>
                                                    <w:right w:val="none" w:sz="0" w:space="0" w:color="auto"/>
                                                  </w:divBdr>
                                                  <w:divsChild>
                                                    <w:div w:id="1641304186">
                                                      <w:marLeft w:val="0"/>
                                                      <w:marRight w:val="0"/>
                                                      <w:marTop w:val="0"/>
                                                      <w:marBottom w:val="0"/>
                                                      <w:divBdr>
                                                        <w:top w:val="none" w:sz="0" w:space="0" w:color="auto"/>
                                                        <w:left w:val="none" w:sz="0" w:space="0" w:color="auto"/>
                                                        <w:bottom w:val="none" w:sz="0" w:space="0" w:color="auto"/>
                                                        <w:right w:val="none" w:sz="0" w:space="0" w:color="auto"/>
                                                      </w:divBdr>
                                                      <w:divsChild>
                                                        <w:div w:id="1355228649">
                                                          <w:marLeft w:val="0"/>
                                                          <w:marRight w:val="0"/>
                                                          <w:marTop w:val="0"/>
                                                          <w:marBottom w:val="0"/>
                                                          <w:divBdr>
                                                            <w:top w:val="none" w:sz="0" w:space="0" w:color="auto"/>
                                                            <w:left w:val="none" w:sz="0" w:space="0" w:color="auto"/>
                                                            <w:bottom w:val="none" w:sz="0" w:space="0" w:color="auto"/>
                                                            <w:right w:val="none" w:sz="0" w:space="0" w:color="auto"/>
                                                          </w:divBdr>
                                                          <w:divsChild>
                                                            <w:div w:id="1279601229">
                                                              <w:marLeft w:val="0"/>
                                                              <w:marRight w:val="0"/>
                                                              <w:marTop w:val="0"/>
                                                              <w:marBottom w:val="0"/>
                                                              <w:divBdr>
                                                                <w:top w:val="none" w:sz="0" w:space="0" w:color="auto"/>
                                                                <w:left w:val="none" w:sz="0" w:space="0" w:color="auto"/>
                                                                <w:bottom w:val="none" w:sz="0" w:space="0" w:color="auto"/>
                                                                <w:right w:val="none" w:sz="0" w:space="0" w:color="auto"/>
                                                              </w:divBdr>
                                                              <w:divsChild>
                                                                <w:div w:id="25298955">
                                                                  <w:marLeft w:val="0"/>
                                                                  <w:marRight w:val="0"/>
                                                                  <w:marTop w:val="0"/>
                                                                  <w:marBottom w:val="0"/>
                                                                  <w:divBdr>
                                                                    <w:top w:val="none" w:sz="0" w:space="0" w:color="auto"/>
                                                                    <w:left w:val="none" w:sz="0" w:space="0" w:color="auto"/>
                                                                    <w:bottom w:val="none" w:sz="0" w:space="0" w:color="auto"/>
                                                                    <w:right w:val="none" w:sz="0" w:space="0" w:color="auto"/>
                                                                  </w:divBdr>
                                                                </w:div>
                                                                <w:div w:id="585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651013">
      <w:bodyDiv w:val="1"/>
      <w:marLeft w:val="0"/>
      <w:marRight w:val="0"/>
      <w:marTop w:val="0"/>
      <w:marBottom w:val="0"/>
      <w:divBdr>
        <w:top w:val="none" w:sz="0" w:space="0" w:color="auto"/>
        <w:left w:val="none" w:sz="0" w:space="0" w:color="auto"/>
        <w:bottom w:val="none" w:sz="0" w:space="0" w:color="auto"/>
        <w:right w:val="none" w:sz="0" w:space="0" w:color="auto"/>
      </w:divBdr>
    </w:div>
    <w:div w:id="2035497623">
      <w:bodyDiv w:val="1"/>
      <w:marLeft w:val="0"/>
      <w:marRight w:val="0"/>
      <w:marTop w:val="0"/>
      <w:marBottom w:val="0"/>
      <w:divBdr>
        <w:top w:val="none" w:sz="0" w:space="0" w:color="auto"/>
        <w:left w:val="none" w:sz="0" w:space="0" w:color="auto"/>
        <w:bottom w:val="none" w:sz="0" w:space="0" w:color="auto"/>
        <w:right w:val="none" w:sz="0" w:space="0" w:color="auto"/>
      </w:divBdr>
    </w:div>
    <w:div w:id="2058771089">
      <w:bodyDiv w:val="1"/>
      <w:marLeft w:val="0"/>
      <w:marRight w:val="0"/>
      <w:marTop w:val="0"/>
      <w:marBottom w:val="0"/>
      <w:divBdr>
        <w:top w:val="none" w:sz="0" w:space="0" w:color="auto"/>
        <w:left w:val="none" w:sz="0" w:space="0" w:color="auto"/>
        <w:bottom w:val="none" w:sz="0" w:space="0" w:color="auto"/>
        <w:right w:val="none" w:sz="0" w:space="0" w:color="auto"/>
      </w:divBdr>
      <w:divsChild>
        <w:div w:id="1197617429">
          <w:marLeft w:val="0"/>
          <w:marRight w:val="0"/>
          <w:marTop w:val="0"/>
          <w:marBottom w:val="0"/>
          <w:divBdr>
            <w:top w:val="none" w:sz="0" w:space="0" w:color="auto"/>
            <w:left w:val="none" w:sz="0" w:space="0" w:color="auto"/>
            <w:bottom w:val="none" w:sz="0" w:space="0" w:color="auto"/>
            <w:right w:val="none" w:sz="0" w:space="0" w:color="auto"/>
          </w:divBdr>
          <w:divsChild>
            <w:div w:id="1589266505">
              <w:marLeft w:val="0"/>
              <w:marRight w:val="0"/>
              <w:marTop w:val="0"/>
              <w:marBottom w:val="0"/>
              <w:divBdr>
                <w:top w:val="none" w:sz="0" w:space="0" w:color="auto"/>
                <w:left w:val="none" w:sz="0" w:space="0" w:color="auto"/>
                <w:bottom w:val="none" w:sz="0" w:space="0" w:color="auto"/>
                <w:right w:val="none" w:sz="0" w:space="0" w:color="auto"/>
              </w:divBdr>
              <w:divsChild>
                <w:div w:id="1293057749">
                  <w:marLeft w:val="0"/>
                  <w:marRight w:val="0"/>
                  <w:marTop w:val="0"/>
                  <w:marBottom w:val="0"/>
                  <w:divBdr>
                    <w:top w:val="none" w:sz="0" w:space="0" w:color="auto"/>
                    <w:left w:val="none" w:sz="0" w:space="0" w:color="auto"/>
                    <w:bottom w:val="none" w:sz="0" w:space="0" w:color="auto"/>
                    <w:right w:val="none" w:sz="0" w:space="0" w:color="auto"/>
                  </w:divBdr>
                  <w:divsChild>
                    <w:div w:id="91243103">
                      <w:marLeft w:val="0"/>
                      <w:marRight w:val="0"/>
                      <w:marTop w:val="0"/>
                      <w:marBottom w:val="0"/>
                      <w:divBdr>
                        <w:top w:val="none" w:sz="0" w:space="0" w:color="auto"/>
                        <w:left w:val="none" w:sz="0" w:space="0" w:color="auto"/>
                        <w:bottom w:val="none" w:sz="0" w:space="0" w:color="auto"/>
                        <w:right w:val="none" w:sz="0" w:space="0" w:color="auto"/>
                      </w:divBdr>
                      <w:divsChild>
                        <w:div w:id="2000308496">
                          <w:marLeft w:val="0"/>
                          <w:marRight w:val="0"/>
                          <w:marTop w:val="0"/>
                          <w:marBottom w:val="0"/>
                          <w:divBdr>
                            <w:top w:val="none" w:sz="0" w:space="0" w:color="auto"/>
                            <w:left w:val="none" w:sz="0" w:space="0" w:color="auto"/>
                            <w:bottom w:val="none" w:sz="0" w:space="0" w:color="auto"/>
                            <w:right w:val="none" w:sz="0" w:space="0" w:color="auto"/>
                          </w:divBdr>
                          <w:divsChild>
                            <w:div w:id="440760278">
                              <w:marLeft w:val="0"/>
                              <w:marRight w:val="0"/>
                              <w:marTop w:val="0"/>
                              <w:marBottom w:val="0"/>
                              <w:divBdr>
                                <w:top w:val="none" w:sz="0" w:space="0" w:color="auto"/>
                                <w:left w:val="none" w:sz="0" w:space="0" w:color="auto"/>
                                <w:bottom w:val="none" w:sz="0" w:space="0" w:color="auto"/>
                                <w:right w:val="none" w:sz="0" w:space="0" w:color="auto"/>
                              </w:divBdr>
                              <w:divsChild>
                                <w:div w:id="1886718460">
                                  <w:marLeft w:val="0"/>
                                  <w:marRight w:val="0"/>
                                  <w:marTop w:val="0"/>
                                  <w:marBottom w:val="0"/>
                                  <w:divBdr>
                                    <w:top w:val="none" w:sz="0" w:space="0" w:color="auto"/>
                                    <w:left w:val="none" w:sz="0" w:space="0" w:color="auto"/>
                                    <w:bottom w:val="none" w:sz="0" w:space="0" w:color="auto"/>
                                    <w:right w:val="none" w:sz="0" w:space="0" w:color="auto"/>
                                  </w:divBdr>
                                  <w:divsChild>
                                    <w:div w:id="1447263941">
                                      <w:marLeft w:val="0"/>
                                      <w:marRight w:val="0"/>
                                      <w:marTop w:val="0"/>
                                      <w:marBottom w:val="0"/>
                                      <w:divBdr>
                                        <w:top w:val="none" w:sz="0" w:space="0" w:color="auto"/>
                                        <w:left w:val="none" w:sz="0" w:space="0" w:color="auto"/>
                                        <w:bottom w:val="none" w:sz="0" w:space="0" w:color="auto"/>
                                        <w:right w:val="none" w:sz="0" w:space="0" w:color="auto"/>
                                      </w:divBdr>
                                      <w:divsChild>
                                        <w:div w:id="1351568441">
                                          <w:marLeft w:val="0"/>
                                          <w:marRight w:val="0"/>
                                          <w:marTop w:val="0"/>
                                          <w:marBottom w:val="0"/>
                                          <w:divBdr>
                                            <w:top w:val="none" w:sz="0" w:space="0" w:color="auto"/>
                                            <w:left w:val="none" w:sz="0" w:space="0" w:color="auto"/>
                                            <w:bottom w:val="none" w:sz="0" w:space="0" w:color="auto"/>
                                            <w:right w:val="none" w:sz="0" w:space="0" w:color="auto"/>
                                          </w:divBdr>
                                          <w:divsChild>
                                            <w:div w:id="1740320193">
                                              <w:marLeft w:val="0"/>
                                              <w:marRight w:val="0"/>
                                              <w:marTop w:val="0"/>
                                              <w:marBottom w:val="0"/>
                                              <w:divBdr>
                                                <w:top w:val="none" w:sz="0" w:space="0" w:color="auto"/>
                                                <w:left w:val="none" w:sz="0" w:space="0" w:color="auto"/>
                                                <w:bottom w:val="none" w:sz="0" w:space="0" w:color="auto"/>
                                                <w:right w:val="none" w:sz="0" w:space="0" w:color="auto"/>
                                              </w:divBdr>
                                              <w:divsChild>
                                                <w:div w:id="893084842">
                                                  <w:marLeft w:val="0"/>
                                                  <w:marRight w:val="0"/>
                                                  <w:marTop w:val="0"/>
                                                  <w:marBottom w:val="0"/>
                                                  <w:divBdr>
                                                    <w:top w:val="none" w:sz="0" w:space="0" w:color="auto"/>
                                                    <w:left w:val="none" w:sz="0" w:space="0" w:color="auto"/>
                                                    <w:bottom w:val="none" w:sz="0" w:space="0" w:color="auto"/>
                                                    <w:right w:val="none" w:sz="0" w:space="0" w:color="auto"/>
                                                  </w:divBdr>
                                                  <w:divsChild>
                                                    <w:div w:id="1674063346">
                                                      <w:marLeft w:val="0"/>
                                                      <w:marRight w:val="0"/>
                                                      <w:marTop w:val="0"/>
                                                      <w:marBottom w:val="0"/>
                                                      <w:divBdr>
                                                        <w:top w:val="none" w:sz="0" w:space="0" w:color="auto"/>
                                                        <w:left w:val="none" w:sz="0" w:space="0" w:color="auto"/>
                                                        <w:bottom w:val="none" w:sz="0" w:space="0" w:color="auto"/>
                                                        <w:right w:val="none" w:sz="0" w:space="0" w:color="auto"/>
                                                      </w:divBdr>
                                                      <w:divsChild>
                                                        <w:div w:id="555747354">
                                                          <w:marLeft w:val="0"/>
                                                          <w:marRight w:val="0"/>
                                                          <w:marTop w:val="0"/>
                                                          <w:marBottom w:val="0"/>
                                                          <w:divBdr>
                                                            <w:top w:val="none" w:sz="0" w:space="0" w:color="auto"/>
                                                            <w:left w:val="none" w:sz="0" w:space="0" w:color="auto"/>
                                                            <w:bottom w:val="none" w:sz="0" w:space="0" w:color="auto"/>
                                                            <w:right w:val="none" w:sz="0" w:space="0" w:color="auto"/>
                                                          </w:divBdr>
                                                          <w:divsChild>
                                                            <w:div w:id="1852210022">
                                                              <w:marLeft w:val="0"/>
                                                              <w:marRight w:val="0"/>
                                                              <w:marTop w:val="0"/>
                                                              <w:marBottom w:val="0"/>
                                                              <w:divBdr>
                                                                <w:top w:val="none" w:sz="0" w:space="0" w:color="auto"/>
                                                                <w:left w:val="none" w:sz="0" w:space="0" w:color="auto"/>
                                                                <w:bottom w:val="none" w:sz="0" w:space="0" w:color="auto"/>
                                                                <w:right w:val="none" w:sz="0" w:space="0" w:color="auto"/>
                                                              </w:divBdr>
                                                              <w:divsChild>
                                                                <w:div w:id="1277440763">
                                                                  <w:marLeft w:val="0"/>
                                                                  <w:marRight w:val="0"/>
                                                                  <w:marTop w:val="0"/>
                                                                  <w:marBottom w:val="0"/>
                                                                  <w:divBdr>
                                                                    <w:top w:val="none" w:sz="0" w:space="0" w:color="auto"/>
                                                                    <w:left w:val="none" w:sz="0" w:space="0" w:color="auto"/>
                                                                    <w:bottom w:val="none" w:sz="0" w:space="0" w:color="auto"/>
                                                                    <w:right w:val="none" w:sz="0" w:space="0" w:color="auto"/>
                                                                  </w:divBdr>
                                                                  <w:divsChild>
                                                                    <w:div w:id="1296447891">
                                                                      <w:marLeft w:val="0"/>
                                                                      <w:marRight w:val="0"/>
                                                                      <w:marTop w:val="0"/>
                                                                      <w:marBottom w:val="0"/>
                                                                      <w:divBdr>
                                                                        <w:top w:val="none" w:sz="0" w:space="0" w:color="auto"/>
                                                                        <w:left w:val="none" w:sz="0" w:space="0" w:color="auto"/>
                                                                        <w:bottom w:val="none" w:sz="0" w:space="0" w:color="auto"/>
                                                                        <w:right w:val="none" w:sz="0" w:space="0" w:color="auto"/>
                                                                      </w:divBdr>
                                                                      <w:divsChild>
                                                                        <w:div w:id="1980649779">
                                                                          <w:marLeft w:val="0"/>
                                                                          <w:marRight w:val="0"/>
                                                                          <w:marTop w:val="0"/>
                                                                          <w:marBottom w:val="0"/>
                                                                          <w:divBdr>
                                                                            <w:top w:val="none" w:sz="0" w:space="0" w:color="auto"/>
                                                                            <w:left w:val="none" w:sz="0" w:space="0" w:color="auto"/>
                                                                            <w:bottom w:val="none" w:sz="0" w:space="0" w:color="auto"/>
                                                                            <w:right w:val="none" w:sz="0" w:space="0" w:color="auto"/>
                                                                          </w:divBdr>
                                                                          <w:divsChild>
                                                                            <w:div w:id="202865778">
                                                                              <w:marLeft w:val="0"/>
                                                                              <w:marRight w:val="0"/>
                                                                              <w:marTop w:val="0"/>
                                                                              <w:marBottom w:val="0"/>
                                                                              <w:divBdr>
                                                                                <w:top w:val="none" w:sz="0" w:space="0" w:color="auto"/>
                                                                                <w:left w:val="none" w:sz="0" w:space="0" w:color="auto"/>
                                                                                <w:bottom w:val="none" w:sz="0" w:space="0" w:color="auto"/>
                                                                                <w:right w:val="none" w:sz="0" w:space="0" w:color="auto"/>
                                                                              </w:divBdr>
                                                                              <w:divsChild>
                                                                                <w:div w:id="634218070">
                                                                                  <w:marLeft w:val="0"/>
                                                                                  <w:marRight w:val="0"/>
                                                                                  <w:marTop w:val="0"/>
                                                                                  <w:marBottom w:val="0"/>
                                                                                  <w:divBdr>
                                                                                    <w:top w:val="none" w:sz="0" w:space="0" w:color="auto"/>
                                                                                    <w:left w:val="none" w:sz="0" w:space="0" w:color="auto"/>
                                                                                    <w:bottom w:val="none" w:sz="0" w:space="0" w:color="auto"/>
                                                                                    <w:right w:val="none" w:sz="0" w:space="0" w:color="auto"/>
                                                                                  </w:divBdr>
                                                                                </w:div>
                                                                              </w:divsChild>
                                                                            </w:div>
                                                                            <w:div w:id="1531797764">
                                                                              <w:marLeft w:val="0"/>
                                                                              <w:marRight w:val="0"/>
                                                                              <w:marTop w:val="0"/>
                                                                              <w:marBottom w:val="0"/>
                                                                              <w:divBdr>
                                                                                <w:top w:val="none" w:sz="0" w:space="0" w:color="auto"/>
                                                                                <w:left w:val="none" w:sz="0" w:space="0" w:color="auto"/>
                                                                                <w:bottom w:val="none" w:sz="0" w:space="0" w:color="auto"/>
                                                                                <w:right w:val="none" w:sz="0" w:space="0" w:color="auto"/>
                                                                              </w:divBdr>
                                                                              <w:divsChild>
                                                                                <w:div w:id="2687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774">
                                                                          <w:marLeft w:val="0"/>
                                                                          <w:marRight w:val="0"/>
                                                                          <w:marTop w:val="0"/>
                                                                          <w:marBottom w:val="0"/>
                                                                          <w:divBdr>
                                                                            <w:top w:val="none" w:sz="0" w:space="0" w:color="auto"/>
                                                                            <w:left w:val="none" w:sz="0" w:space="0" w:color="auto"/>
                                                                            <w:bottom w:val="none" w:sz="0" w:space="0" w:color="auto"/>
                                                                            <w:right w:val="none" w:sz="0" w:space="0" w:color="auto"/>
                                                                          </w:divBdr>
                                                                          <w:divsChild>
                                                                            <w:div w:id="1712025351">
                                                                              <w:marLeft w:val="0"/>
                                                                              <w:marRight w:val="0"/>
                                                                              <w:marTop w:val="0"/>
                                                                              <w:marBottom w:val="0"/>
                                                                              <w:divBdr>
                                                                                <w:top w:val="none" w:sz="0" w:space="0" w:color="auto"/>
                                                                                <w:left w:val="none" w:sz="0" w:space="0" w:color="auto"/>
                                                                                <w:bottom w:val="none" w:sz="0" w:space="0" w:color="auto"/>
                                                                                <w:right w:val="none" w:sz="0" w:space="0" w:color="auto"/>
                                                                              </w:divBdr>
                                                                              <w:divsChild>
                                                                                <w:div w:id="6617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Children's Services Act​​​ </DEECD_Keywords>
    <PublishingExpirationDate xmlns="http://schemas.microsoft.com/sharepoint/v3" xsi:nil="true"/>
    <DEECD_Description xmlns="http://schemas.microsoft.com/sharepoint/v3">Enforcement action ​​​​​​under the Children's Services Act​​​ 
updated 15 December 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AAD1890A5E23454B8EA3A6F61C7CED5F" ma:contentTypeVersion="50" ma:contentTypeDescription="DET Document" ma:contentTypeScope="" ma:versionID="8450fc732d23c5eec2ed498eaa068b91">
  <xsd:schema xmlns:xsd="http://www.w3.org/2001/XMLSchema" xmlns:xs="http://www.w3.org/2001/XMLSchema" xmlns:p="http://schemas.microsoft.com/office/2006/metadata/properties" xmlns:ns1="http://schemas.microsoft.com/sharepoint/v3" xmlns:ns2="http://schemas.microsoft.com/Sharepoint/v3" xmlns:ns3="804efb73-d99a-4164-a16e-f4dd8d7725bf" xmlns:ns4="http://schemas.microsoft.com/sharepoint/v4" xmlns:ns5="4b116de1-0ab7-43f8-8a37-066599fd5021" targetNamespace="http://schemas.microsoft.com/office/2006/metadata/properties" ma:root="true" ma:fieldsID="cecd2378509dc4427a047c07728b51ac" ns1:_="" ns2:_="" ns3:_="" ns4:_="" ns5:_="">
    <xsd:import namespace="http://schemas.microsoft.com/sharepoint/v3"/>
    <xsd:import namespace="http://schemas.microsoft.com/Sharepoint/v3"/>
    <xsd:import namespace="804efb73-d99a-4164-a16e-f4dd8d7725bf"/>
    <xsd:import namespace="http://schemas.microsoft.com/sharepoint/v4"/>
    <xsd:import namespace="4b116de1-0ab7-43f8-8a37-066599fd502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3:Area_x002f_Unit" minOccurs="0"/>
                <xsd:element ref="ns4:IconOverlay" minOccurs="0"/>
                <xsd:element ref="ns3:Document_x0020_Category" minOccurs="0"/>
                <xsd:element ref="ns3:Year"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hidden="true"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4efb73-d99a-4164-a16e-f4dd8d7725b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0b99e9b-c124-4c96-959e-3c52b3341f7a}" ma:internalName="TaxCatchAll" ma:readOnly="false" ma:showField="CatchAllData" ma:web="804efb73-d99a-4164-a16e-f4dd8d7725b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0b99e9b-c124-4c96-959e-3c52b3341f7a}" ma:internalName="TaxCatchAllLabel" ma:readOnly="true" ma:showField="CatchAllDataLabel" ma:web="804efb73-d99a-4164-a16e-f4dd8d7725bf">
      <xsd:complexType>
        <xsd:complexContent>
          <xsd:extension base="dms:MultiChoiceLookup">
            <xsd:sequence>
              <xsd:element name="Value" type="dms:Lookup" maxOccurs="unbounded" minOccurs="0" nillable="true"/>
            </xsd:sequence>
          </xsd:extension>
        </xsd:complexContent>
      </xsd:complexType>
    </xsd:element>
    <xsd:element name="Area_x002f_Unit" ma:index="21" nillable="true" ma:displayName="Area/Unit" ma:format="Dropdown" ma:internalName="Area_x002F_Unit">
      <xsd:simpleType>
        <xsd:restriction base="dms:Choice">
          <xsd:enumeration value="Area - BW"/>
          <xsd:enumeration value="Area - EM"/>
          <xsd:enumeration value="Area - GP"/>
          <xsd:enumeration value="Area - GR"/>
          <xsd:enumeration value="Area - HU"/>
          <xsd:enumeration value="Area - LM"/>
          <xsd:enumeration value="Area - NM"/>
          <xsd:enumeration value="Area - SM"/>
          <xsd:enumeration value="Area - WM"/>
          <xsd:enumeration value="Unit - ADMIN"/>
          <xsd:enumeration value="Unit - BSR"/>
          <xsd:enumeration value="Unit - CPSU"/>
          <xsd:enumeration value="Unit - EXEC"/>
          <xsd:enumeration value="Unit - INV"/>
          <xsd:enumeration value="Unit - LR"/>
          <xsd:enumeration value="Unit - M&amp;C"/>
          <xsd:enumeration value="Unit - OPS"/>
          <xsd:enumeration value="Unit - SAS"/>
        </xsd:restriction>
      </xsd:simpleType>
    </xsd:element>
    <xsd:element name="Document_x0020_Category" ma:index="23" nillable="true" ma:displayName="Document Category" ma:format="Dropdown" ma:internalName="Document_x0020_Category">
      <xsd:simpleType>
        <xsd:restriction base="dms:Choice">
          <xsd:enumeration value="Memo"/>
          <xsd:enumeration value="Letter"/>
          <xsd:enumeration value="Email to the Minister"/>
          <xsd:enumeration value="Matters Removed"/>
          <xsd:enumeration value="Tables"/>
          <xsd:enumeration value="Guides"/>
          <xsd:enumeration value="Process Maps"/>
          <xsd:enumeration value="Reference Sheets"/>
          <xsd:enumeration value="Templates"/>
          <xsd:enumeration value="Work Instructions"/>
        </xsd:restriction>
      </xsd:simpleType>
    </xsd:element>
    <xsd:element name="Year" ma:index="24" nillable="true" ma:displayName="Year" ma:format="RadioButtons" ma:internalName="Year">
      <xsd:simpleType>
        <xsd:restriction base="dms:Choice">
          <xsd:enumeration value="2016"/>
          <xsd:enumeration value="2017"/>
          <xsd:enumeration value="2018"/>
          <xsd:enumeration value="2019"/>
          <xsd:enumeration value="202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16de1-0ab7-43f8-8a37-066599fd5021" elementFormDefault="qualified">
    <xsd:import namespace="http://schemas.microsoft.com/office/2006/documentManagement/types"/>
    <xsd:import namespace="http://schemas.microsoft.com/office/infopath/2007/PartnerControls"/>
    <xsd:element name="Status" ma:index="25" nillable="true" ma:displayName="Status" ma:default="Working / Final" ma:format="Dropdown" ma:internalName="Status" ma:readOnly="false">
      <xsd:simpleType>
        <xsd:restriction base="dms:Choice">
          <xsd:enumeration value="Working / Final"/>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E52D968-EA77-49B3-BD77-050C2C238E7B}">
  <ds:schemaRefs>
    <ds:schemaRef ds:uri="http://purl.org/dc/dcmitype/"/>
    <ds:schemaRef ds:uri="http://schemas.microsoft.com/office/2006/metadata/properties"/>
    <ds:schemaRef ds:uri="http://schemas.microsoft.com/sharepoint/v3"/>
    <ds:schemaRef ds:uri="http://schemas.microsoft.com/sharepoint/v4"/>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4b116de1-0ab7-43f8-8a37-066599fd5021"/>
    <ds:schemaRef ds:uri="http://schemas.openxmlformats.org/package/2006/metadata/core-properties"/>
    <ds:schemaRef ds:uri="804efb73-d99a-4164-a16e-f4dd8d7725bf"/>
    <ds:schemaRef ds:uri="http://schemas.microsoft.com/Sharepoint/v3"/>
  </ds:schemaRefs>
</ds:datastoreItem>
</file>

<file path=customXml/itemProps2.xml><?xml version="1.0" encoding="utf-8"?>
<ds:datastoreItem xmlns:ds="http://schemas.openxmlformats.org/officeDocument/2006/customXml" ds:itemID="{AC2311A1-9B98-4116-AB67-8528FE533C48}"/>
</file>

<file path=customXml/itemProps3.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4.xml><?xml version="1.0" encoding="utf-8"?>
<ds:datastoreItem xmlns:ds="http://schemas.openxmlformats.org/officeDocument/2006/customXml" ds:itemID="{5D496B3A-1569-4E9D-891A-FCE707784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4efb73-d99a-4164-a16e-f4dd8d7725bf"/>
    <ds:schemaRef ds:uri="http://schemas.microsoft.com/sharepoint/v4"/>
    <ds:schemaRef ds:uri="4b116de1-0ab7-43f8-8a37-066599fd5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B91F45-D9BF-413D-9047-A68D99656D04}">
  <ds:schemaRefs>
    <ds:schemaRef ds:uri="http://schemas.openxmlformats.org/officeDocument/2006/bibliography"/>
  </ds:schemaRefs>
</ds:datastoreItem>
</file>

<file path=customXml/itemProps6.xml><?xml version="1.0" encoding="utf-8"?>
<ds:datastoreItem xmlns:ds="http://schemas.openxmlformats.org/officeDocument/2006/customXml" ds:itemID="{0D308FCB-BA16-4300-A01F-99D1C9466D7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820</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Enforcement Actions 2018</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action ​​​​​​under the Children's Services Act</dc:title>
  <dc:subject/>
  <dc:creator>Isabel Lim</dc:creator>
  <cp:keywords/>
  <dc:description/>
  <cp:lastModifiedBy>Azi Sheikh</cp:lastModifiedBy>
  <cp:revision>2</cp:revision>
  <cp:lastPrinted>2018-07-30T03:38:00Z</cp:lastPrinted>
  <dcterms:created xsi:type="dcterms:W3CDTF">2023-10-26T00:21:00Z</dcterms:created>
  <dcterms:modified xsi:type="dcterms:W3CDTF">2023-10-26T00:21:00Z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DET_EDRMS_RCS">
    <vt:lpwstr/>
  </property>
  <property fmtid="{D5CDD505-2E9C-101B-9397-08002B2CF9AE}" pid="6" name="RecordPoint_RecordNumberSubmitted">
    <vt:lpwstr>R20230492111</vt:lpwstr>
  </property>
  <property fmtid="{D5CDD505-2E9C-101B-9397-08002B2CF9AE}" pid="7" name="RecordPoint_ActiveItemWebId">
    <vt:lpwstr>{804efb73-d99a-4164-a16e-f4dd8d7725bf}</vt:lpwstr>
  </property>
  <property fmtid="{D5CDD505-2E9C-101B-9397-08002B2CF9AE}" pid="8" name="DEECD_ItemType">
    <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ECD_Audience">
    <vt:lpwstr/>
  </property>
  <property fmtid="{D5CDD505-2E9C-101B-9397-08002B2CF9AE}" pid="12" name="DET_EDRMS_SecClass">
    <vt:lpwstr/>
  </property>
  <property fmtid="{D5CDD505-2E9C-101B-9397-08002B2CF9AE}" pid="13" name="RecordPoint_ActiveItemSiteId">
    <vt:lpwstr>{e8677fde-1864-4dec-8cb7-9a0d4136aab0}</vt:lpwstr>
  </property>
  <property fmtid="{D5CDD505-2E9C-101B-9397-08002B2CF9AE}" pid="14" name="RecordPoint_ActiveItemListId">
    <vt:lpwstr>{4b116de1-0ab7-43f8-8a37-066599fd5021}</vt:lpwstr>
  </property>
  <property fmtid="{D5CDD505-2E9C-101B-9397-08002B2CF9AE}" pid="15" name="RecordPoint_ActiveItemUniqueId">
    <vt:lpwstr>{82edc6f7-3285-4700-9bfb-a070aa01a74b}</vt:lpwstr>
  </property>
  <property fmtid="{D5CDD505-2E9C-101B-9397-08002B2CF9AE}" pid="16" name="RecordPoint_SubmissionCompleted">
    <vt:lpwstr>2023-10-20T13:00:58.9373766+11:00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Order">
    <vt:r8>185300</vt:r8>
  </property>
  <property fmtid="{D5CDD505-2E9C-101B-9397-08002B2CF9AE}" pid="21" name="DocumentSetDescription">
    <vt:lpwstr/>
  </property>
  <property fmtid="{D5CDD505-2E9C-101B-9397-08002B2CF9AE}" pid="22" name="xd_ProgID">
    <vt:lpwstr/>
  </property>
  <property fmtid="{D5CDD505-2E9C-101B-9397-08002B2CF9AE}" pid="23" name="Attachment">
    <vt:bool>false</vt:bool>
  </property>
  <property fmtid="{D5CDD505-2E9C-101B-9397-08002B2CF9AE}" pid="24" name="Pool">
    <vt:lpwstr/>
  </property>
  <property fmtid="{D5CDD505-2E9C-101B-9397-08002B2CF9AE}" pid="25" name="TemplateUrl">
    <vt:lpwstr/>
  </property>
  <property fmtid="{D5CDD505-2E9C-101B-9397-08002B2CF9AE}" pid="26" name="Streams">
    <vt:lpwstr/>
  </property>
  <property fmtid="{D5CDD505-2E9C-101B-9397-08002B2CF9AE}" pid="27" name="URL">
    <vt:lpwstr/>
  </property>
  <property fmtid="{D5CDD505-2E9C-101B-9397-08002B2CF9AE}" pid="28" name="GrammarlyDocumentId">
    <vt:lpwstr>cf70a72f2d28fbdb0ffcc4c5f7196cd9bc4ad5e710d37dea98afac3938154075</vt:lpwstr>
  </property>
</Properties>
</file>