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CD0770"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CD0770"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CD0770" w:rsidRDefault="00554AC6" w:rsidP="00554AC6">
                  <w:pPr>
                    <w:rPr>
                      <w:rFonts w:asciiTheme="minorHAnsi" w:hAnsiTheme="minorHAnsi"/>
                      <w:i/>
                      <w:iCs/>
                    </w:rPr>
                  </w:pPr>
                  <w:r w:rsidRPr="00CD0770">
                    <w:rPr>
                      <w:b w:val="0"/>
                      <w:i/>
                      <w:iCs/>
                    </w:rPr>
                    <w:t>PLEASE DELETE THIS INFORMATION BOX BEFORE SENDING THE LETTER</w:t>
                  </w:r>
                </w:p>
                <w:p w14:paraId="48C25240" w14:textId="77777777" w:rsidR="00554AC6" w:rsidRPr="00CD0770" w:rsidRDefault="00554AC6" w:rsidP="00554AC6">
                  <w:pPr>
                    <w:rPr>
                      <w:i/>
                      <w:iCs/>
                    </w:rPr>
                  </w:pPr>
                  <w:r w:rsidRPr="00CD0770">
                    <w:rPr>
                      <w:b w:val="0"/>
                      <w:i/>
                      <w:iCs/>
                    </w:rPr>
                    <w:t xml:space="preserve">This translated letter is to provide families with important information related to their child’s 2023 free kindergarten program at your long day care service. </w:t>
                  </w:r>
                </w:p>
                <w:p w14:paraId="61DA42A8" w14:textId="77777777" w:rsidR="00554AC6" w:rsidRPr="00CD0770" w:rsidRDefault="00554AC6" w:rsidP="00554AC6">
                  <w:pPr>
                    <w:rPr>
                      <w:i/>
                      <w:iCs/>
                    </w:rPr>
                  </w:pPr>
                  <w:r w:rsidRPr="00CD0770">
                    <w:rPr>
                      <w:i/>
                      <w:iCs/>
                    </w:rPr>
                    <w:t xml:space="preserve">Use your service letterhead and include your name. </w:t>
                  </w:r>
                </w:p>
              </w:tc>
            </w:tr>
          </w:tbl>
          <w:p w14:paraId="209797E4" w14:textId="05D20425" w:rsidR="00554AC6" w:rsidRPr="00CD0770" w:rsidRDefault="00554AC6" w:rsidP="00554AC6">
            <w:pPr>
              <w:pStyle w:val="LetterAddressBlock"/>
              <w:spacing w:line="276" w:lineRule="auto"/>
            </w:pPr>
          </w:p>
        </w:tc>
        <w:tc>
          <w:tcPr>
            <w:tcW w:w="2262" w:type="dxa"/>
          </w:tcPr>
          <w:p w14:paraId="72AAD04E" w14:textId="77777777" w:rsidR="0058165A" w:rsidRPr="00CD0770" w:rsidRDefault="0058165A" w:rsidP="00B2210B">
            <w:pPr>
              <w:pStyle w:val="Heading1"/>
            </w:pPr>
          </w:p>
        </w:tc>
      </w:tr>
    </w:tbl>
    <w:p w14:paraId="6E519D9F" w14:textId="77777777" w:rsidR="00D20303" w:rsidRPr="00CD0770" w:rsidRDefault="00D20303" w:rsidP="00C7797C">
      <w:pPr>
        <w:pStyle w:val="LetterText"/>
        <w:jc w:val="both"/>
      </w:pPr>
    </w:p>
    <w:p w14:paraId="4C18D83E" w14:textId="77777777" w:rsidR="00D20303" w:rsidRPr="00CD0770" w:rsidRDefault="00D20303" w:rsidP="00C7797C">
      <w:pPr>
        <w:pStyle w:val="LetterText"/>
        <w:jc w:val="both"/>
      </w:pPr>
    </w:p>
    <w:p w14:paraId="73787230" w14:textId="77777777" w:rsidR="009E775B" w:rsidRPr="00CD0770" w:rsidRDefault="009E775B" w:rsidP="009E775B">
      <w:pPr>
        <w:pStyle w:val="LetterText"/>
        <w:bidi/>
        <w:jc w:val="both"/>
        <w:rPr>
          <w:rFonts w:cs="Calibri"/>
        </w:rPr>
      </w:pPr>
      <w:r w:rsidRPr="00CD0770">
        <w:rPr>
          <w:rFonts w:cs="Calibri" w:hint="cs"/>
          <w:rtl/>
        </w:rPr>
        <w:t>محترم والد/والدہ/سرپرست</w:t>
      </w:r>
    </w:p>
    <w:p w14:paraId="6EC196EB" w14:textId="77777777" w:rsidR="009E775B" w:rsidRPr="00CD0770" w:rsidRDefault="009E775B" w:rsidP="009E775B">
      <w:pPr>
        <w:pStyle w:val="LetterText"/>
        <w:bidi/>
        <w:jc w:val="both"/>
        <w:rPr>
          <w:rFonts w:cs="Calibri"/>
        </w:rPr>
      </w:pPr>
    </w:p>
    <w:p w14:paraId="13C79C67" w14:textId="77777777" w:rsidR="009E775B" w:rsidRPr="00CD0770" w:rsidRDefault="009E775B" w:rsidP="009E775B">
      <w:pPr>
        <w:pStyle w:val="LetterText"/>
        <w:bidi/>
        <w:jc w:val="center"/>
        <w:rPr>
          <w:rFonts w:cs="Calibri"/>
          <w:bCs/>
          <w:rtl/>
        </w:rPr>
      </w:pPr>
      <w:r w:rsidRPr="00CD0770">
        <w:rPr>
          <w:rFonts w:cs="Calibri" w:hint="cs"/>
          <w:bCs/>
          <w:rtl/>
        </w:rPr>
        <w:t>2023 میں آپ کے بچے کے مفت کنڈرگارٹن پروگرام کے متعلق اہم معلومات</w:t>
      </w:r>
    </w:p>
    <w:p w14:paraId="6BC7C59A" w14:textId="77777777" w:rsidR="009E775B" w:rsidRPr="00CD0770" w:rsidRDefault="009E775B" w:rsidP="009E775B">
      <w:pPr>
        <w:pStyle w:val="LetterText"/>
        <w:bidi/>
        <w:jc w:val="both"/>
        <w:rPr>
          <w:rFonts w:cs="Calibri"/>
        </w:rPr>
      </w:pPr>
    </w:p>
    <w:p w14:paraId="69F488E6" w14:textId="77777777" w:rsidR="009E775B" w:rsidRPr="00CD0770" w:rsidRDefault="009E775B" w:rsidP="009E775B">
      <w:pPr>
        <w:pStyle w:val="LetterText"/>
        <w:bidi/>
        <w:jc w:val="both"/>
        <w:rPr>
          <w:rFonts w:cs="Calibri"/>
          <w:rtl/>
        </w:rPr>
      </w:pPr>
      <w:r w:rsidRPr="00CD0770">
        <w:rPr>
          <w:rFonts w:cs="Calibri" w:hint="cs"/>
          <w:rtl/>
        </w:rPr>
        <w:t>وکٹورین گورنمنٹ بچوں کے سکول شروع کرنے سے پہلے کے دو سالوں میں کنڈرگارٹن جانے کے لیے فنڈنگ فراہم کرتی ہے۔ اس سے یہ یقینی بنانے میں مدد ملتی ہے کہ وکٹوریا کے سب بچوں کو زندگی کا بہترین آغاز حاصل ہے۔</w:t>
      </w:r>
    </w:p>
    <w:p w14:paraId="6534C561" w14:textId="77777777" w:rsidR="009E775B" w:rsidRPr="00CD0770" w:rsidRDefault="009E775B" w:rsidP="009E775B">
      <w:pPr>
        <w:pStyle w:val="LetterText"/>
        <w:bidi/>
        <w:jc w:val="both"/>
        <w:rPr>
          <w:rFonts w:cs="Calibri"/>
          <w:rtl/>
        </w:rPr>
      </w:pPr>
    </w:p>
    <w:p w14:paraId="348514AC" w14:textId="3B3C13E5" w:rsidR="009E775B" w:rsidRPr="00CD0770" w:rsidRDefault="009E775B" w:rsidP="009E775B">
      <w:pPr>
        <w:pStyle w:val="LetterText"/>
        <w:bidi/>
        <w:jc w:val="both"/>
        <w:rPr>
          <w:rFonts w:cs="Calibri"/>
          <w:b/>
          <w:bCs/>
          <w:rtl/>
          <w:lang w:bidi="ur-PK"/>
        </w:rPr>
      </w:pPr>
      <w:r w:rsidRPr="00CD0770">
        <w:rPr>
          <w:rFonts w:cs="Calibri" w:hint="cs"/>
          <w:b/>
          <w:bCs/>
          <w:rtl/>
        </w:rPr>
        <w:t>2023 سے وکٹورین گورنمنٹ</w:t>
      </w:r>
      <w:r w:rsidRPr="00CD0770">
        <w:rPr>
          <w:rFonts w:cs="Calibri" w:hint="cs"/>
          <w:rtl/>
        </w:rPr>
        <w:t xml:space="preserve"> </w:t>
      </w:r>
      <w:r w:rsidRPr="00CD0770">
        <w:rPr>
          <w:rFonts w:cs="Calibri" w:hint="cs"/>
          <w:b/>
          <w:bCs/>
          <w:rtl/>
        </w:rPr>
        <w:t xml:space="preserve">تین سالہ اور چار سالہ بچوں کے لیے کنڈرگارٹن پروگرامز کو مفت بنا رہی ہے </w:t>
      </w:r>
      <w:r w:rsidRPr="00CD0770">
        <w:rPr>
          <w:rFonts w:cs="Calibri"/>
          <w:b/>
          <w:bCs/>
          <w:rtl/>
        </w:rPr>
        <w:t>–</w:t>
      </w:r>
      <w:r w:rsidRPr="00CD0770">
        <w:rPr>
          <w:rFonts w:cs="Calibri" w:hint="cs"/>
          <w:b/>
          <w:bCs/>
          <w:rtl/>
        </w:rPr>
        <w:t xml:space="preserve"> اس طرح آپ اور آپ کے گھرانے کو ہر سال </w:t>
      </w:r>
      <w:r w:rsidR="00772949" w:rsidRPr="00CD0770">
        <w:rPr>
          <w:rFonts w:cs="Calibri"/>
          <w:b/>
          <w:bCs/>
        </w:rPr>
        <w:t xml:space="preserve">$2,000 </w:t>
      </w:r>
      <w:r w:rsidRPr="00CD0770">
        <w:rPr>
          <w:rFonts w:cs="Calibri" w:hint="cs"/>
          <w:b/>
          <w:bCs/>
          <w:rtl/>
        </w:rPr>
        <w:t>کی بچت ہو گی۔ مفت کنڈر</w:t>
      </w:r>
      <w:r w:rsidRPr="00CD0770">
        <w:rPr>
          <w:rFonts w:cs="Calibri"/>
          <w:b/>
          <w:bCs/>
        </w:rPr>
        <w:t xml:space="preserve">  (Free Kinder) </w:t>
      </w:r>
      <w:r w:rsidRPr="00CD0770">
        <w:rPr>
          <w:rFonts w:cs="Calibri" w:hint="cs"/>
          <w:b/>
          <w:bCs/>
          <w:rtl/>
          <w:lang w:bidi="ur-PK"/>
        </w:rPr>
        <w:t xml:space="preserve">وکٹورین </w:t>
      </w:r>
      <w:r w:rsidRPr="00CD0770">
        <w:rPr>
          <w:rFonts w:cs="Calibri" w:hint="cs"/>
          <w:b/>
          <w:bCs/>
          <w:rtl/>
        </w:rPr>
        <w:t>گورنمنٹ</w:t>
      </w:r>
      <w:r w:rsidRPr="00CD0770">
        <w:rPr>
          <w:rFonts w:cs="Calibri" w:hint="cs"/>
          <w:rtl/>
        </w:rPr>
        <w:t xml:space="preserve"> </w:t>
      </w:r>
      <w:r w:rsidRPr="00CD0770">
        <w:rPr>
          <w:rFonts w:cs="Calibri" w:hint="cs"/>
          <w:b/>
          <w:bCs/>
          <w:rtl/>
          <w:lang w:bidi="ur-PK"/>
        </w:rPr>
        <w:t xml:space="preserve">کی اصلاحات 'بہترین آغاز، بہترین زندگی' </w:t>
      </w:r>
      <w:r w:rsidRPr="00CD0770">
        <w:rPr>
          <w:rFonts w:cs="Calibri"/>
          <w:b/>
          <w:bCs/>
          <w:lang w:bidi="ur-PK"/>
        </w:rPr>
        <w:t>(</w:t>
      </w:r>
      <w:r w:rsidRPr="00CD0770">
        <w:rPr>
          <w:rFonts w:cs="Calibri"/>
          <w:b/>
          <w:bCs/>
        </w:rPr>
        <w:t>Best Start, Best Life</w:t>
      </w:r>
      <w:r w:rsidRPr="00CD0770">
        <w:rPr>
          <w:rFonts w:cs="Calibri"/>
          <w:b/>
          <w:bCs/>
          <w:lang w:bidi="ur-PK"/>
        </w:rPr>
        <w:t>)</w:t>
      </w:r>
      <w:r w:rsidRPr="00CD0770">
        <w:rPr>
          <w:rFonts w:cs="Calibri" w:hint="cs"/>
          <w:b/>
          <w:bCs/>
          <w:rtl/>
          <w:lang w:bidi="ur-PK"/>
        </w:rPr>
        <w:t>کا ایک اہم حصہ ہے۔</w:t>
      </w:r>
    </w:p>
    <w:p w14:paraId="6258D4EB" w14:textId="77777777" w:rsidR="00B67CCF" w:rsidRPr="00CD0770" w:rsidRDefault="00B67CCF" w:rsidP="009E775B">
      <w:pPr>
        <w:pStyle w:val="LetterText"/>
        <w:bidi/>
        <w:jc w:val="both"/>
        <w:rPr>
          <w:rFonts w:cs="Calibri"/>
          <w:lang w:bidi="ur-PK"/>
        </w:rPr>
      </w:pPr>
    </w:p>
    <w:p w14:paraId="33AB0A15" w14:textId="35B82BDA" w:rsidR="009E775B" w:rsidRPr="00CD0770" w:rsidRDefault="009E775B" w:rsidP="009E775B">
      <w:pPr>
        <w:pStyle w:val="LetterText"/>
        <w:bidi/>
        <w:jc w:val="both"/>
        <w:rPr>
          <w:rFonts w:cs="Calibri"/>
          <w:b/>
          <w:bCs/>
          <w:rtl/>
          <w:lang w:bidi="ur-PK"/>
        </w:rPr>
      </w:pPr>
      <w:r w:rsidRPr="00CD0770">
        <w:rPr>
          <w:rFonts w:cs="Calibri" w:hint="cs"/>
          <w:b/>
          <w:bCs/>
          <w:rtl/>
          <w:lang w:bidi="ur-PK"/>
        </w:rPr>
        <w:t>پورے دن کی نگہداشت کے کنڈرگارٹن پروگرامز میں مفت کنڈر فراہم کر کے وکٹورین گورنمنٹ والدین کو لچکدار ماحول میں ایسا پروگرام حاصل کرنے میں مدد دے رہی ہے جو ان کے کام اور دوسری ذمہ داریوں کے لحاظ سے مناسب ہو۔</w:t>
      </w:r>
    </w:p>
    <w:p w14:paraId="75770875" w14:textId="728C6E88" w:rsidR="009E775B" w:rsidRPr="00CD0770" w:rsidRDefault="009E775B" w:rsidP="009E775B">
      <w:pPr>
        <w:pStyle w:val="LetterText"/>
        <w:bidi/>
        <w:jc w:val="both"/>
        <w:rPr>
          <w:rFonts w:cs="Calibri"/>
          <w:rtl/>
          <w:lang w:bidi="ur-PK"/>
        </w:rPr>
      </w:pPr>
    </w:p>
    <w:p w14:paraId="10794554" w14:textId="1D8903BA" w:rsidR="009E775B" w:rsidRPr="00CD0770" w:rsidRDefault="009E775B" w:rsidP="009E775B">
      <w:pPr>
        <w:pStyle w:val="LetterText"/>
        <w:bidi/>
        <w:jc w:val="both"/>
        <w:rPr>
          <w:rFonts w:cs="Calibri"/>
          <w:rtl/>
          <w:lang w:bidi="ur-PK"/>
        </w:rPr>
      </w:pPr>
      <w:r w:rsidRPr="00CD0770">
        <w:rPr>
          <w:rFonts w:cs="Calibri" w:hint="cs"/>
          <w:rtl/>
          <w:lang w:bidi="ur-PK"/>
        </w:rPr>
        <w:t xml:space="preserve">مفت کنڈر دینے کے لیے ہمارے سنٹر کو فنڈنگ براہ راست وکٹورین گورنمنٹ سے ملتی ہے لہذا آپ کو فیس نہیں دینی پڑتی اور نہ ہی بعد میں </w:t>
      </w:r>
      <w:r w:rsidR="00772949" w:rsidRPr="00CD0770">
        <w:rPr>
          <w:rFonts w:cs="Calibri" w:hint="cs"/>
          <w:rtl/>
          <w:lang w:bidi="ur-PK"/>
        </w:rPr>
        <w:t>اپنے حق میں بچی ہوئی رقم کلیم کرنی پڑتی ہے۔</w:t>
      </w:r>
    </w:p>
    <w:p w14:paraId="433B5073" w14:textId="558A30C8" w:rsidR="007A747D" w:rsidRPr="00CD0770" w:rsidRDefault="007A747D" w:rsidP="009E775B">
      <w:pPr>
        <w:pStyle w:val="LetterText"/>
        <w:bidi/>
        <w:jc w:val="both"/>
        <w:rPr>
          <w:rFonts w:cs="Calibri"/>
        </w:rPr>
      </w:pPr>
    </w:p>
    <w:p w14:paraId="3FA5CC54" w14:textId="5BEF3B3C" w:rsidR="00FE11AC" w:rsidRPr="00CD0770" w:rsidRDefault="00FE11AC" w:rsidP="009E775B">
      <w:pPr>
        <w:pStyle w:val="LetterText"/>
        <w:bidi/>
        <w:jc w:val="both"/>
        <w:rPr>
          <w:rFonts w:cs="Calibri"/>
          <w:rtl/>
        </w:rPr>
      </w:pPr>
      <w:r w:rsidRPr="00CD0770">
        <w:rPr>
          <w:rFonts w:cs="Calibri" w:hint="cs"/>
          <w:rtl/>
        </w:rPr>
        <w:t>وکٹورین گورنمنٹ کی</w:t>
      </w:r>
      <w:r w:rsidR="005908CD" w:rsidRPr="00CD0770">
        <w:rPr>
          <w:rFonts w:cs="Calibri" w:hint="cs"/>
          <w:rtl/>
        </w:rPr>
        <w:t xml:space="preserve"> طرف سے</w:t>
      </w:r>
      <w:r w:rsidRPr="00CD0770">
        <w:rPr>
          <w:rFonts w:cs="Calibri" w:hint="cs"/>
          <w:rtl/>
        </w:rPr>
        <w:t xml:space="preserve"> مفت کنڈر کی ادائیگیاں اس</w:t>
      </w:r>
      <w:r w:rsidRPr="00CD0770">
        <w:rPr>
          <w:rFonts w:cs="Calibri"/>
        </w:rPr>
        <w:t xml:space="preserve">$2,000 </w:t>
      </w:r>
      <w:r w:rsidRPr="00CD0770">
        <w:rPr>
          <w:rFonts w:cs="Calibri" w:hint="cs"/>
          <w:rtl/>
        </w:rPr>
        <w:t xml:space="preserve"> تک کی فیس کے بدلے استعمال ہوں گی جو آپ 15 گھنٹوں کے پروگرام کے لیے ادا کرتے ہیں۔ اگر آپ کا بچہ سال میں 600 سے کم گھنٹوں کے لیے تین سالہ بچوں کے کنڈرگارٹن پروگرام میں داخل ہے تو مفت کنڈر اسی </w:t>
      </w:r>
      <w:r w:rsidR="000969ED" w:rsidRPr="00CD0770">
        <w:rPr>
          <w:rFonts w:cs="Calibri" w:hint="cs"/>
          <w:rtl/>
        </w:rPr>
        <w:t>تناسب</w:t>
      </w:r>
      <w:r w:rsidRPr="00CD0770">
        <w:rPr>
          <w:rFonts w:cs="Calibri" w:hint="cs"/>
          <w:rtl/>
        </w:rPr>
        <w:t xml:space="preserve"> سے ملے گا۔</w:t>
      </w:r>
    </w:p>
    <w:p w14:paraId="18E00CEF" w14:textId="77777777" w:rsidR="00B67CCF" w:rsidRPr="00CD0770" w:rsidRDefault="00B67CCF" w:rsidP="009E775B">
      <w:pPr>
        <w:pStyle w:val="LetterText"/>
        <w:bidi/>
        <w:jc w:val="both"/>
        <w:rPr>
          <w:rFonts w:cs="Calibri"/>
        </w:rPr>
      </w:pPr>
    </w:p>
    <w:p w14:paraId="4D1F0121" w14:textId="0D9F9E67" w:rsidR="009E775B" w:rsidRPr="00CD0770" w:rsidRDefault="009E775B" w:rsidP="009E775B">
      <w:pPr>
        <w:pStyle w:val="LetterText"/>
        <w:bidi/>
        <w:jc w:val="both"/>
        <w:rPr>
          <w:rFonts w:cs="Calibri"/>
          <w:rtl/>
        </w:rPr>
      </w:pPr>
      <w:r w:rsidRPr="00CD0770">
        <w:rPr>
          <w:rFonts w:cs="Calibri" w:hint="cs"/>
          <w:rtl/>
        </w:rPr>
        <w:t xml:space="preserve">ہر سال ایک وقت میں آپ کے بچے کی صرف ایک کنڈرگارٹن </w:t>
      </w:r>
      <w:r w:rsidR="005908CD" w:rsidRPr="00CD0770">
        <w:rPr>
          <w:rFonts w:cs="Calibri" w:hint="cs"/>
          <w:rtl/>
        </w:rPr>
        <w:t xml:space="preserve">پروگرام </w:t>
      </w:r>
      <w:r w:rsidRPr="00CD0770">
        <w:rPr>
          <w:rFonts w:cs="Calibri" w:hint="cs"/>
          <w:rtl/>
        </w:rPr>
        <w:t>میں نشست کے لیے فنڈنگ دی جا سکتی ہے۔</w:t>
      </w:r>
    </w:p>
    <w:p w14:paraId="397B1F16" w14:textId="77777777" w:rsidR="009E775B" w:rsidRPr="00CD0770" w:rsidRDefault="009E775B" w:rsidP="009E775B">
      <w:pPr>
        <w:pStyle w:val="LetterText"/>
        <w:bidi/>
        <w:jc w:val="both"/>
        <w:rPr>
          <w:rFonts w:cs="Calibri"/>
          <w:rtl/>
        </w:rPr>
      </w:pPr>
    </w:p>
    <w:p w14:paraId="43646F80" w14:textId="0831CF9E" w:rsidR="009E775B" w:rsidRPr="00CD0770" w:rsidRDefault="009E775B" w:rsidP="009E775B">
      <w:pPr>
        <w:pStyle w:val="LetterText"/>
        <w:bidi/>
        <w:jc w:val="both"/>
        <w:rPr>
          <w:rFonts w:cs="Calibri"/>
          <w:rtl/>
        </w:rPr>
      </w:pPr>
      <w:r w:rsidRPr="00CD0770">
        <w:rPr>
          <w:rFonts w:cs="Calibri" w:hint="cs"/>
          <w:rtl/>
        </w:rPr>
        <w:t xml:space="preserve">2023 میں آپ کا بچہ ہماری سروس میں کنڈرگارٹن پروگرام میں جانے کے لیے داخل ہے۔ </w:t>
      </w:r>
      <w:r w:rsidR="005D654E" w:rsidRPr="00CD0770">
        <w:rPr>
          <w:rFonts w:cs="Calibri" w:hint="cs"/>
          <w:rtl/>
        </w:rPr>
        <w:t>ہم آپ ک</w:t>
      </w:r>
      <w:r w:rsidRPr="00CD0770">
        <w:rPr>
          <w:rFonts w:cs="Calibri" w:hint="cs"/>
          <w:rtl/>
        </w:rPr>
        <w:t>ے بچے کے لیے کنڈرگارٹن فنڈنگ اور مفت کنڈر کی ادائیگیاں صرف اس صورت میں کلیم کر سکتے ہیں کہ یہ وکٹورین گورنمنٹ کی فنڈنگ سے چلنے والا وہ واحد کنڈرگارٹن پروگرام ہو جس میں آپ کا بچہ داخل ہے۔</w:t>
      </w:r>
    </w:p>
    <w:p w14:paraId="7F16598A" w14:textId="77777777" w:rsidR="009E775B" w:rsidRPr="00CD0770" w:rsidRDefault="009E775B" w:rsidP="009E775B">
      <w:pPr>
        <w:pStyle w:val="LetterText"/>
        <w:bidi/>
        <w:jc w:val="both"/>
        <w:rPr>
          <w:rFonts w:cs="Calibri"/>
          <w:rtl/>
        </w:rPr>
      </w:pPr>
    </w:p>
    <w:p w14:paraId="1775ED62" w14:textId="77777777" w:rsidR="009E775B" w:rsidRPr="00CD0770" w:rsidRDefault="009E775B" w:rsidP="009E775B">
      <w:pPr>
        <w:pStyle w:val="LetterText"/>
        <w:bidi/>
        <w:jc w:val="both"/>
        <w:rPr>
          <w:rFonts w:cs="Calibri"/>
          <w:b/>
          <w:bCs/>
          <w:rtl/>
        </w:rPr>
      </w:pPr>
      <w:r w:rsidRPr="00CD0770">
        <w:rPr>
          <w:rFonts w:cs="Calibri" w:hint="cs"/>
          <w:b/>
          <w:bCs/>
          <w:rtl/>
        </w:rPr>
        <w:t>براہ مہربانی نیچے دستخط کر کے یہ فارم لوٹا دیں تاکہ آپ کی طرف سے یہ اقرار مل جائے کہ آپ کا بچہ 2023 میں ہماری سروس میں فنڈنگ کے تحت اپنی کنڈرگارٹن کی نشست استعمال کر رہا ہے۔</w:t>
      </w:r>
    </w:p>
    <w:p w14:paraId="222091F5" w14:textId="77777777" w:rsidR="009E775B" w:rsidRPr="00CD0770" w:rsidRDefault="009E775B" w:rsidP="009E775B">
      <w:pPr>
        <w:pStyle w:val="LetterText"/>
        <w:bidi/>
        <w:jc w:val="both"/>
        <w:rPr>
          <w:rFonts w:cs="Calibri"/>
          <w:rtl/>
        </w:rPr>
      </w:pPr>
    </w:p>
    <w:p w14:paraId="568C372C" w14:textId="79F69E5C" w:rsidR="009E775B" w:rsidRPr="00CD0770" w:rsidRDefault="009E775B" w:rsidP="009E775B">
      <w:pPr>
        <w:pStyle w:val="LetterText"/>
        <w:bidi/>
        <w:jc w:val="both"/>
        <w:rPr>
          <w:rFonts w:cs="Calibri"/>
          <w:rtl/>
        </w:rPr>
      </w:pPr>
      <w:r w:rsidRPr="00CD0770">
        <w:rPr>
          <w:rFonts w:cs="Calibri" w:hint="cs"/>
          <w:rtl/>
        </w:rPr>
        <w:t>اگر آپ کا بچہ وکٹورین گورنمنٹ کی فنڈنگ کے تحت کنڈرگارٹن پروگرام دینے والی کسی اور سروس میں جائے گا، اور آپ اپنے بچے کی فنڈنگ ہماری سروس کو دلانا چاہتے ہوں تو آپ کو اس دوسری سروس کو بتانا ہو گا کہ آپ ہماری سروس میں فنڈنگ کے تحت کنڈرگارٹن میں نشست لے رہے ہیں۔</w:t>
      </w:r>
    </w:p>
    <w:p w14:paraId="5C2D84A6" w14:textId="77777777" w:rsidR="009E775B" w:rsidRPr="00CD0770" w:rsidRDefault="009E775B" w:rsidP="009E775B">
      <w:pPr>
        <w:pStyle w:val="LetterText"/>
        <w:bidi/>
        <w:jc w:val="both"/>
        <w:rPr>
          <w:rFonts w:cs="Calibri"/>
          <w:rtl/>
        </w:rPr>
      </w:pPr>
    </w:p>
    <w:p w14:paraId="5946C333" w14:textId="77777777" w:rsidR="009E775B" w:rsidRPr="00CD0770" w:rsidRDefault="009E775B" w:rsidP="009E775B">
      <w:pPr>
        <w:pStyle w:val="LetterText"/>
        <w:bidi/>
        <w:jc w:val="both"/>
        <w:rPr>
          <w:rFonts w:cs="Calibri"/>
          <w:rtl/>
        </w:rPr>
      </w:pPr>
      <w:r w:rsidRPr="00CD0770">
        <w:rPr>
          <w:rFonts w:cs="Calibri" w:hint="cs"/>
          <w:rtl/>
        </w:rPr>
        <w:t>نیک تمناؤں کے ساتھ</w:t>
      </w:r>
    </w:p>
    <w:p w14:paraId="0ABB4EC7" w14:textId="77777777" w:rsidR="009E775B" w:rsidRPr="00CD0770" w:rsidRDefault="009E775B" w:rsidP="009E775B">
      <w:pPr>
        <w:pStyle w:val="LetterText"/>
        <w:bidi/>
        <w:jc w:val="both"/>
        <w:rPr>
          <w:rFonts w:cs="Calibri"/>
          <w:lang w:bidi="ur-PK"/>
        </w:rPr>
      </w:pPr>
    </w:p>
    <w:p w14:paraId="4EC9D433" w14:textId="77777777" w:rsidR="009E775B" w:rsidRPr="00CD0770" w:rsidRDefault="009E775B" w:rsidP="009E775B">
      <w:pPr>
        <w:pStyle w:val="LetterText"/>
        <w:bidi/>
        <w:jc w:val="both"/>
        <w:rPr>
          <w:rFonts w:cs="Calibri"/>
        </w:rPr>
      </w:pPr>
      <w:r w:rsidRPr="00CD0770">
        <w:rPr>
          <w:rFonts w:cs="Calibri"/>
        </w:rPr>
        <w:t>[INSERT SERVICE NAME]</w:t>
      </w:r>
    </w:p>
    <w:p w14:paraId="2FDE934D" w14:textId="77777777" w:rsidR="009E775B" w:rsidRPr="00CD0770" w:rsidRDefault="009E775B" w:rsidP="009E775B">
      <w:pPr>
        <w:pStyle w:val="LetterText"/>
        <w:bidi/>
        <w:jc w:val="both"/>
        <w:rPr>
          <w:rFonts w:cs="Calibri"/>
        </w:rPr>
      </w:pPr>
    </w:p>
    <w:p w14:paraId="08C5C499" w14:textId="77777777" w:rsidR="009E775B" w:rsidRPr="00CD0770" w:rsidRDefault="009E775B" w:rsidP="009E775B">
      <w:pPr>
        <w:pStyle w:val="LetterText"/>
        <w:bidi/>
        <w:jc w:val="both"/>
        <w:rPr>
          <w:rFonts w:cs="Calibri"/>
        </w:rPr>
      </w:pPr>
    </w:p>
    <w:p w14:paraId="2613C9F8" w14:textId="77777777" w:rsidR="009E775B" w:rsidRPr="00CD0770" w:rsidRDefault="009E775B" w:rsidP="009E775B">
      <w:pPr>
        <w:pStyle w:val="LetterText"/>
        <w:bidi/>
        <w:jc w:val="both"/>
        <w:rPr>
          <w:rFonts w:cs="Calibri"/>
        </w:rPr>
      </w:pPr>
    </w:p>
    <w:p w14:paraId="60380542" w14:textId="4D3EBF01" w:rsidR="000969ED" w:rsidRPr="00CD0770" w:rsidRDefault="000969ED">
      <w:pPr>
        <w:spacing w:after="0" w:line="240" w:lineRule="auto"/>
        <w:rPr>
          <w:rFonts w:cs="Calibri"/>
          <w:rtl/>
        </w:rPr>
      </w:pPr>
      <w:r w:rsidRPr="00CD0770">
        <w:rPr>
          <w:rFonts w:cs="Calibri"/>
          <w:rtl/>
        </w:rPr>
        <w:br w:type="page"/>
      </w:r>
    </w:p>
    <w:p w14:paraId="602EB0D5" w14:textId="77777777" w:rsidR="009E775B" w:rsidRPr="00CD0770" w:rsidRDefault="009E775B" w:rsidP="009E775B">
      <w:pPr>
        <w:pStyle w:val="LetterText"/>
        <w:bidi/>
        <w:jc w:val="both"/>
        <w:rPr>
          <w:rFonts w:cs="Calibri"/>
        </w:rPr>
      </w:pPr>
    </w:p>
    <w:p w14:paraId="7A42BEE1" w14:textId="77777777" w:rsidR="009E775B" w:rsidRPr="00CD0770" w:rsidRDefault="009E775B" w:rsidP="009E775B">
      <w:pPr>
        <w:pStyle w:val="LetterText"/>
        <w:bidi/>
        <w:jc w:val="both"/>
        <w:rPr>
          <w:rFonts w:cs="Calibri"/>
        </w:rPr>
      </w:pPr>
      <w:r w:rsidRPr="00CD0770">
        <w:rPr>
          <w:rFonts w:cs="Calibri" w:hint="cs"/>
          <w:rtl/>
        </w:rPr>
        <w:t>میں تصدیق کرتا/کرتی ہوں کہ میرا بچہ 2023 میں اس سروس میں فنڈنگ کے تحت اپنی کنڈرگارٹن کی نشست استعمال کرے گا۔</w:t>
      </w:r>
    </w:p>
    <w:p w14:paraId="6DA1C655" w14:textId="77777777" w:rsidR="009E775B" w:rsidRPr="00CD0770" w:rsidRDefault="009E775B" w:rsidP="009E775B">
      <w:pPr>
        <w:pStyle w:val="LetterText"/>
        <w:bidi/>
        <w:jc w:val="both"/>
        <w:rPr>
          <w:rFonts w:cs="Calibri"/>
        </w:rPr>
      </w:pPr>
    </w:p>
    <w:p w14:paraId="724289CF" w14:textId="77777777" w:rsidR="009E775B" w:rsidRPr="00CD0770" w:rsidRDefault="009E775B" w:rsidP="009E775B">
      <w:pPr>
        <w:pStyle w:val="LetterText"/>
        <w:bidi/>
        <w:jc w:val="both"/>
        <w:rPr>
          <w:rFonts w:cs="Calibri"/>
        </w:rPr>
      </w:pPr>
    </w:p>
    <w:tbl>
      <w:tblPr>
        <w:tblStyle w:val="TableGrid"/>
        <w:tblW w:w="0" w:type="auto"/>
        <w:tblLook w:val="04A0" w:firstRow="1" w:lastRow="0" w:firstColumn="1" w:lastColumn="0" w:noHBand="0" w:noVBand="1"/>
      </w:tblPr>
      <w:tblGrid>
        <w:gridCol w:w="4524"/>
        <w:gridCol w:w="4530"/>
      </w:tblGrid>
      <w:tr w:rsidR="009E775B" w:rsidRPr="00CD0770" w14:paraId="5B602AD1" w14:textId="77777777" w:rsidTr="00495F70">
        <w:tc>
          <w:tcPr>
            <w:tcW w:w="9280" w:type="dxa"/>
            <w:gridSpan w:val="2"/>
          </w:tcPr>
          <w:p w14:paraId="7DADCFCB" w14:textId="77777777" w:rsidR="009E775B" w:rsidRPr="00CD0770" w:rsidRDefault="009E775B" w:rsidP="00495F70">
            <w:pPr>
              <w:pStyle w:val="LetterText"/>
              <w:bidi/>
              <w:jc w:val="both"/>
              <w:rPr>
                <w:rFonts w:cs="Calibri"/>
              </w:rPr>
            </w:pPr>
            <w:bookmarkStart w:id="0" w:name="_Hlk112419863"/>
            <w:r w:rsidRPr="00CD0770">
              <w:rPr>
                <w:rFonts w:cs="Calibri" w:hint="cs"/>
                <w:rtl/>
              </w:rPr>
              <w:t>سروس کا نام:</w:t>
            </w:r>
          </w:p>
          <w:p w14:paraId="100999DB" w14:textId="77777777" w:rsidR="009E775B" w:rsidRPr="00CD0770" w:rsidRDefault="009E775B" w:rsidP="00495F70">
            <w:pPr>
              <w:pStyle w:val="LetterText"/>
              <w:bidi/>
              <w:spacing w:after="240"/>
              <w:jc w:val="both"/>
              <w:rPr>
                <w:rFonts w:cs="Calibri"/>
                <w:b/>
                <w:bCs/>
                <w:i/>
                <w:iCs/>
              </w:rPr>
            </w:pPr>
            <w:r w:rsidRPr="00CD0770">
              <w:rPr>
                <w:rFonts w:cs="Calibri"/>
                <w:b/>
                <w:bCs/>
                <w:i/>
                <w:iCs/>
                <w:sz w:val="18"/>
                <w:szCs w:val="18"/>
              </w:rPr>
              <w:t>Name of service</w:t>
            </w:r>
          </w:p>
        </w:tc>
      </w:tr>
      <w:tr w:rsidR="009E775B" w:rsidRPr="00CD0770" w14:paraId="5D0B3674" w14:textId="77777777" w:rsidTr="00495F70">
        <w:tc>
          <w:tcPr>
            <w:tcW w:w="4640" w:type="dxa"/>
          </w:tcPr>
          <w:p w14:paraId="13577FFA" w14:textId="77777777" w:rsidR="009E775B" w:rsidRPr="00CD0770" w:rsidRDefault="009E775B" w:rsidP="00495F70">
            <w:pPr>
              <w:pStyle w:val="LetterText"/>
              <w:bidi/>
              <w:jc w:val="both"/>
              <w:rPr>
                <w:rFonts w:cs="Calibri"/>
              </w:rPr>
            </w:pPr>
            <w:r w:rsidRPr="00CD0770">
              <w:rPr>
                <w:rFonts w:cs="Calibri" w:hint="cs"/>
                <w:rtl/>
              </w:rPr>
              <w:t>تاریخ:</w:t>
            </w:r>
          </w:p>
          <w:p w14:paraId="1ED54A73" w14:textId="77777777" w:rsidR="009E775B" w:rsidRPr="00CD0770" w:rsidRDefault="009E775B" w:rsidP="00495F70">
            <w:pPr>
              <w:pStyle w:val="LetterText"/>
              <w:bidi/>
              <w:spacing w:after="240"/>
              <w:jc w:val="both"/>
              <w:rPr>
                <w:rFonts w:cs="Calibri"/>
                <w:b/>
                <w:bCs/>
                <w:i/>
                <w:iCs/>
              </w:rPr>
            </w:pPr>
            <w:r w:rsidRPr="00CD0770">
              <w:rPr>
                <w:rFonts w:cs="Calibri"/>
                <w:b/>
                <w:bCs/>
                <w:i/>
                <w:iCs/>
                <w:sz w:val="18"/>
                <w:szCs w:val="18"/>
              </w:rPr>
              <w:t>Date</w:t>
            </w:r>
          </w:p>
        </w:tc>
        <w:tc>
          <w:tcPr>
            <w:tcW w:w="4640" w:type="dxa"/>
          </w:tcPr>
          <w:p w14:paraId="7795F331" w14:textId="77777777" w:rsidR="009E775B" w:rsidRPr="00CD0770" w:rsidRDefault="009E775B" w:rsidP="00495F70">
            <w:pPr>
              <w:pStyle w:val="LetterText"/>
              <w:bidi/>
              <w:jc w:val="both"/>
              <w:rPr>
                <w:rFonts w:cs="Calibri"/>
              </w:rPr>
            </w:pPr>
            <w:r w:rsidRPr="00CD0770">
              <w:rPr>
                <w:rFonts w:cs="Calibri" w:hint="cs"/>
                <w:rtl/>
              </w:rPr>
              <w:t>بچے کا نام:</w:t>
            </w:r>
          </w:p>
          <w:p w14:paraId="4E9FA1B3" w14:textId="77777777" w:rsidR="009E775B" w:rsidRPr="00CD0770" w:rsidRDefault="009E775B" w:rsidP="00495F70">
            <w:pPr>
              <w:pStyle w:val="LetterText"/>
              <w:bidi/>
              <w:spacing w:after="240"/>
              <w:jc w:val="both"/>
              <w:rPr>
                <w:rFonts w:cs="Calibri"/>
                <w:b/>
                <w:bCs/>
                <w:i/>
                <w:iCs/>
              </w:rPr>
            </w:pPr>
            <w:r w:rsidRPr="00CD0770">
              <w:rPr>
                <w:rFonts w:cs="Calibri"/>
                <w:b/>
                <w:bCs/>
                <w:i/>
                <w:iCs/>
                <w:sz w:val="18"/>
                <w:szCs w:val="18"/>
              </w:rPr>
              <w:t>Child name</w:t>
            </w:r>
          </w:p>
        </w:tc>
      </w:tr>
      <w:tr w:rsidR="009E775B" w:rsidRPr="000A2C65" w14:paraId="0970A7E4" w14:textId="77777777" w:rsidTr="00495F70">
        <w:tc>
          <w:tcPr>
            <w:tcW w:w="4640" w:type="dxa"/>
          </w:tcPr>
          <w:p w14:paraId="1234E599" w14:textId="77777777" w:rsidR="009E775B" w:rsidRPr="00CD0770" w:rsidRDefault="009E775B" w:rsidP="00495F70">
            <w:pPr>
              <w:pStyle w:val="LetterText"/>
              <w:bidi/>
              <w:jc w:val="both"/>
              <w:rPr>
                <w:rFonts w:cs="Calibri"/>
              </w:rPr>
            </w:pPr>
            <w:r w:rsidRPr="00CD0770">
              <w:rPr>
                <w:rFonts w:cs="Calibri" w:hint="cs"/>
                <w:rtl/>
              </w:rPr>
              <w:t>والد یا والدہ کا نام:</w:t>
            </w:r>
          </w:p>
          <w:p w14:paraId="1258CFD0" w14:textId="77777777" w:rsidR="009E775B" w:rsidRPr="00CD0770" w:rsidRDefault="009E775B" w:rsidP="00495F70">
            <w:pPr>
              <w:pStyle w:val="LetterText"/>
              <w:bidi/>
              <w:spacing w:after="240"/>
              <w:jc w:val="both"/>
              <w:rPr>
                <w:rFonts w:cs="Calibri"/>
                <w:b/>
                <w:bCs/>
                <w:i/>
                <w:iCs/>
              </w:rPr>
            </w:pPr>
            <w:r w:rsidRPr="00CD0770">
              <w:rPr>
                <w:rFonts w:cs="Calibri"/>
                <w:b/>
                <w:bCs/>
                <w:i/>
                <w:iCs/>
                <w:sz w:val="18"/>
                <w:szCs w:val="18"/>
              </w:rPr>
              <w:t>Parent name</w:t>
            </w:r>
          </w:p>
        </w:tc>
        <w:tc>
          <w:tcPr>
            <w:tcW w:w="4640" w:type="dxa"/>
          </w:tcPr>
          <w:p w14:paraId="74291EFF" w14:textId="77777777" w:rsidR="009E775B" w:rsidRPr="00CD0770" w:rsidRDefault="009E775B" w:rsidP="00495F70">
            <w:pPr>
              <w:pStyle w:val="LetterText"/>
              <w:bidi/>
              <w:jc w:val="both"/>
              <w:rPr>
                <w:rFonts w:cs="Calibri"/>
              </w:rPr>
            </w:pPr>
            <w:r w:rsidRPr="00CD0770">
              <w:rPr>
                <w:rFonts w:cs="Calibri" w:hint="cs"/>
                <w:rtl/>
              </w:rPr>
              <w:t>دستخط:</w:t>
            </w:r>
          </w:p>
          <w:p w14:paraId="689724EE" w14:textId="77777777" w:rsidR="009E775B" w:rsidRPr="00CD0770" w:rsidRDefault="009E775B" w:rsidP="00495F70">
            <w:pPr>
              <w:pStyle w:val="LetterText"/>
              <w:bidi/>
              <w:spacing w:after="240"/>
              <w:jc w:val="both"/>
              <w:rPr>
                <w:rFonts w:cs="Calibri"/>
                <w:b/>
                <w:bCs/>
                <w:i/>
                <w:iCs/>
              </w:rPr>
            </w:pPr>
            <w:r w:rsidRPr="00CD0770">
              <w:rPr>
                <w:rFonts w:cs="Calibri"/>
                <w:b/>
                <w:bCs/>
                <w:i/>
                <w:iCs/>
                <w:sz w:val="18"/>
                <w:szCs w:val="18"/>
              </w:rPr>
              <w:t>Signature</w:t>
            </w:r>
          </w:p>
        </w:tc>
      </w:tr>
      <w:bookmarkEnd w:id="0"/>
    </w:tbl>
    <w:p w14:paraId="41E578BF" w14:textId="77777777" w:rsidR="009E775B" w:rsidRPr="000A2C65" w:rsidRDefault="009E775B" w:rsidP="009E775B">
      <w:pPr>
        <w:bidi/>
        <w:spacing w:after="0" w:line="240" w:lineRule="auto"/>
        <w:jc w:val="both"/>
        <w:rPr>
          <w:rFonts w:cs="Calibri"/>
        </w:rPr>
      </w:pPr>
    </w:p>
    <w:p w14:paraId="06E2BEB6" w14:textId="77777777" w:rsidR="00FF4173" w:rsidRPr="00D706BD" w:rsidRDefault="00FF4173" w:rsidP="009E775B">
      <w:pPr>
        <w:pStyle w:val="LetterText"/>
        <w:bidi/>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BA57" w14:textId="77777777" w:rsidR="00E73036" w:rsidRDefault="00E73036">
      <w:pPr>
        <w:spacing w:line="240" w:lineRule="auto"/>
      </w:pPr>
      <w:r>
        <w:separator/>
      </w:r>
    </w:p>
  </w:endnote>
  <w:endnote w:type="continuationSeparator" w:id="0">
    <w:p w14:paraId="7FB9CD96" w14:textId="77777777" w:rsidR="00E73036" w:rsidRDefault="00E73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3551" w14:textId="77777777" w:rsidR="00E73036" w:rsidRDefault="00E73036">
      <w:pPr>
        <w:spacing w:line="240" w:lineRule="auto"/>
      </w:pPr>
      <w:r>
        <w:separator/>
      </w:r>
    </w:p>
  </w:footnote>
  <w:footnote w:type="continuationSeparator" w:id="0">
    <w:p w14:paraId="2D4197E5" w14:textId="77777777" w:rsidR="00E73036" w:rsidRDefault="00E730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9ED"/>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3D47"/>
    <w:rsid w:val="001B6375"/>
    <w:rsid w:val="001C314E"/>
    <w:rsid w:val="001F14DF"/>
    <w:rsid w:val="00203E4B"/>
    <w:rsid w:val="00206456"/>
    <w:rsid w:val="0020669E"/>
    <w:rsid w:val="00213829"/>
    <w:rsid w:val="0022638F"/>
    <w:rsid w:val="002271C7"/>
    <w:rsid w:val="0023248B"/>
    <w:rsid w:val="00244FCC"/>
    <w:rsid w:val="002878AA"/>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922DA"/>
    <w:rsid w:val="003B5B02"/>
    <w:rsid w:val="003B6520"/>
    <w:rsid w:val="003C2B6F"/>
    <w:rsid w:val="003C54CB"/>
    <w:rsid w:val="003D7701"/>
    <w:rsid w:val="003F3CDE"/>
    <w:rsid w:val="004068E7"/>
    <w:rsid w:val="00432309"/>
    <w:rsid w:val="0044034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8165A"/>
    <w:rsid w:val="005908CD"/>
    <w:rsid w:val="00591A0D"/>
    <w:rsid w:val="0059490A"/>
    <w:rsid w:val="005B5E1A"/>
    <w:rsid w:val="005B6081"/>
    <w:rsid w:val="005D654E"/>
    <w:rsid w:val="0061373B"/>
    <w:rsid w:val="00630F76"/>
    <w:rsid w:val="006404BF"/>
    <w:rsid w:val="0065157F"/>
    <w:rsid w:val="00651662"/>
    <w:rsid w:val="006613B6"/>
    <w:rsid w:val="00684F07"/>
    <w:rsid w:val="00696162"/>
    <w:rsid w:val="006A3271"/>
    <w:rsid w:val="006A61FA"/>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72949"/>
    <w:rsid w:val="00785381"/>
    <w:rsid w:val="007A334F"/>
    <w:rsid w:val="007A747D"/>
    <w:rsid w:val="007D2EC9"/>
    <w:rsid w:val="007E70B3"/>
    <w:rsid w:val="007F35FF"/>
    <w:rsid w:val="00803AA9"/>
    <w:rsid w:val="008119A7"/>
    <w:rsid w:val="00835CA4"/>
    <w:rsid w:val="00862CAC"/>
    <w:rsid w:val="00865E0C"/>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9E775B"/>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CD0770"/>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73036"/>
    <w:rsid w:val="00E84BFF"/>
    <w:rsid w:val="00E93D38"/>
    <w:rsid w:val="00E969A6"/>
    <w:rsid w:val="00EA4710"/>
    <w:rsid w:val="00EB7625"/>
    <w:rsid w:val="00EE4484"/>
    <w:rsid w:val="00EE488D"/>
    <w:rsid w:val="00EF58D9"/>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B560E"/>
    <w:rsid w:val="00FC1EF3"/>
    <w:rsid w:val="00FC41DA"/>
    <w:rsid w:val="00FC7626"/>
    <w:rsid w:val="00FE11AC"/>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http://www.education.vic.gov.au/</Url>
      <Description>http://www.education.vic.gov.au/</Description>
    </hyperlink2>
    <PublishingStartDate xmlns="76b566cd-adb9-46c2-964b-22eba181fd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283A511C-1B11-4946-844F-C8B079C5328E}"/>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6</cp:revision>
  <cp:lastPrinted>2016-12-06T00:23:00Z</cp:lastPrinted>
  <dcterms:created xsi:type="dcterms:W3CDTF">2022-08-27T04:03:00Z</dcterms:created>
  <dcterms:modified xsi:type="dcterms:W3CDTF">2022-08-30T06:43:00Z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