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693433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693433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693433" w:rsidRDefault="00554AC6" w:rsidP="00554AC6">
                  <w:pPr>
                    <w:rPr>
                      <w:i/>
                      <w:iCs/>
                    </w:rPr>
                  </w:pPr>
                  <w:r w:rsidRPr="00693433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572BED" w:rsidRDefault="00554AC6" w:rsidP="00554AC6">
                  <w:pPr>
                    <w:rPr>
                      <w:i/>
                      <w:iCs/>
                    </w:rPr>
                  </w:pPr>
                  <w:r w:rsidRPr="00693433">
                    <w:rPr>
                      <w:i/>
                      <w:iCs/>
                    </w:rPr>
                    <w:t>Use your service letterhead and include your name.</w:t>
                  </w:r>
                  <w:r>
                    <w:rPr>
                      <w:i/>
                      <w:iCs/>
                    </w:rPr>
                    <w:t xml:space="preserve"> </w:t>
                  </w:r>
                </w:p>
              </w:tc>
            </w:tr>
          </w:tbl>
          <w:p w14:paraId="209797E4" w14:textId="05D20425" w:rsidR="00554AC6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Default="0058165A" w:rsidP="00B2210B">
            <w:pPr>
              <w:pStyle w:val="Heading1"/>
            </w:pPr>
          </w:p>
        </w:tc>
      </w:tr>
    </w:tbl>
    <w:p w14:paraId="6E519D9F" w14:textId="77777777" w:rsidR="00D20303" w:rsidRDefault="00D20303" w:rsidP="00C7797C">
      <w:pPr>
        <w:pStyle w:val="LetterText"/>
        <w:jc w:val="both"/>
      </w:pPr>
    </w:p>
    <w:p w14:paraId="4C18D83E" w14:textId="77777777" w:rsidR="00D20303" w:rsidRDefault="00D20303" w:rsidP="00C7797C">
      <w:pPr>
        <w:pStyle w:val="LetterText"/>
        <w:jc w:val="both"/>
      </w:pPr>
    </w:p>
    <w:p w14:paraId="3AE9BFDE" w14:textId="77777777" w:rsidR="00693433" w:rsidRPr="00CA40FF" w:rsidRDefault="00693433" w:rsidP="00693433">
      <w:pPr>
        <w:jc w:val="both"/>
        <w:rPr>
          <w:rFonts w:cs="Calibri"/>
          <w:lang w:val="tr-TR"/>
        </w:rPr>
      </w:pPr>
      <w:r w:rsidRPr="00CA40FF">
        <w:rPr>
          <w:rStyle w:val="ts-alignment-element"/>
          <w:rFonts w:cs="Calibri"/>
          <w:lang w:val="tr-TR"/>
        </w:rPr>
        <w:t>Sayın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ebeveyn/vasi</w:t>
      </w:r>
      <w:r w:rsidRPr="00CA40FF">
        <w:rPr>
          <w:rFonts w:cs="Calibri"/>
          <w:lang w:val="tr-TR"/>
        </w:rPr>
        <w:t xml:space="preserve"> </w:t>
      </w:r>
    </w:p>
    <w:p w14:paraId="34728862" w14:textId="77777777" w:rsidR="00693433" w:rsidRPr="00CA40FF" w:rsidRDefault="00693433" w:rsidP="00693433">
      <w:pPr>
        <w:jc w:val="both"/>
        <w:rPr>
          <w:rStyle w:val="ts-alignment-element"/>
          <w:rFonts w:cs="Calibri"/>
          <w:b/>
          <w:bCs/>
          <w:lang w:val="tr-TR"/>
        </w:rPr>
      </w:pPr>
      <w:r w:rsidRPr="00CA40FF">
        <w:rPr>
          <w:rStyle w:val="ts-alignment-element"/>
          <w:rFonts w:cs="Calibri"/>
          <w:b/>
          <w:bCs/>
          <w:lang w:val="tr-TR"/>
        </w:rPr>
        <w:t>Çocuğunuzun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2023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ücretsiz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anaokulu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programı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ile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ilgili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önemli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bilgiler</w:t>
      </w:r>
    </w:p>
    <w:p w14:paraId="28E6DE30" w14:textId="77777777" w:rsidR="00693433" w:rsidRPr="00CA40FF" w:rsidRDefault="00693433" w:rsidP="00693433">
      <w:pPr>
        <w:jc w:val="both"/>
        <w:rPr>
          <w:rFonts w:cs="Calibri"/>
          <w:lang w:val="tr-TR"/>
        </w:rPr>
      </w:pPr>
      <w:r w:rsidRPr="00CA40FF">
        <w:rPr>
          <w:rStyle w:val="ts-alignment-element"/>
          <w:rFonts w:cs="Calibri"/>
          <w:lang w:val="tr-TR"/>
        </w:rPr>
        <w:t>Victoria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Hükümeti,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çocukların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okula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başlamadan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önceki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iki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yıl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içinde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bir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anaokulu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programına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katılmaları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için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finansman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sağlar</w:t>
      </w:r>
      <w:r w:rsidRPr="003A6786">
        <w:rPr>
          <w:rStyle w:val="ts-alignment-element-highlighted"/>
          <w:rFonts w:cs="Calibri"/>
          <w:shd w:val="clear" w:color="auto" w:fill="FFFFFF" w:themeFill="background1"/>
          <w:lang w:val="tr-TR"/>
        </w:rPr>
        <w:t>.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Bu,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Victoria’lı tüm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çocukların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hayata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en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iyi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şekilde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başlamasını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sağlamaya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yardımcı</w:t>
      </w:r>
      <w:r w:rsidRPr="00CA40FF">
        <w:rPr>
          <w:rFonts w:cs="Calibri"/>
          <w:lang w:val="tr-TR"/>
        </w:rPr>
        <w:t xml:space="preserve"> </w:t>
      </w:r>
      <w:r w:rsidRPr="00CA40FF">
        <w:rPr>
          <w:rStyle w:val="ts-alignment-element"/>
          <w:rFonts w:cs="Calibri"/>
          <w:lang w:val="tr-TR"/>
        </w:rPr>
        <w:t>olur.</w:t>
      </w:r>
      <w:r w:rsidRPr="00CA40FF">
        <w:rPr>
          <w:rFonts w:cs="Calibri"/>
          <w:lang w:val="tr-TR"/>
        </w:rPr>
        <w:t xml:space="preserve"> </w:t>
      </w:r>
    </w:p>
    <w:p w14:paraId="3BE68EF6" w14:textId="77777777" w:rsidR="00693433" w:rsidRPr="00CA40FF" w:rsidRDefault="00693433" w:rsidP="00693433">
      <w:pPr>
        <w:spacing w:after="0" w:line="240" w:lineRule="auto"/>
        <w:jc w:val="both"/>
        <w:rPr>
          <w:rStyle w:val="ts-alignment-element"/>
          <w:rFonts w:cs="Calibri"/>
          <w:lang w:val="tr-TR"/>
        </w:rPr>
      </w:pPr>
      <w:r w:rsidRPr="00CA40FF">
        <w:rPr>
          <w:rStyle w:val="ts-alignment-element"/>
          <w:rFonts w:cs="Calibri"/>
          <w:b/>
          <w:bCs/>
          <w:lang w:val="tr-TR"/>
        </w:rPr>
        <w:t>Victoria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Hükümeti 2023'ten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itibaren,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üç</w:t>
      </w:r>
      <w:r w:rsidRPr="00CA40FF">
        <w:rPr>
          <w:rFonts w:cs="Calibri"/>
          <w:b/>
          <w:bCs/>
          <w:lang w:val="tr-TR"/>
        </w:rPr>
        <w:t xml:space="preserve"> ve </w:t>
      </w:r>
      <w:r w:rsidRPr="00CA40FF">
        <w:rPr>
          <w:rStyle w:val="ts-alignment-element"/>
          <w:rFonts w:cs="Calibri"/>
          <w:b/>
          <w:bCs/>
          <w:lang w:val="tr-TR"/>
        </w:rPr>
        <w:t>dört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yaşındaki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çocuklar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için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anaokulu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programlarını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ücretsiz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hale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getiriyor</w:t>
      </w:r>
      <w:r w:rsidRPr="00CA40FF">
        <w:rPr>
          <w:rFonts w:cs="Calibri"/>
          <w:b/>
          <w:bCs/>
          <w:lang w:val="tr-TR"/>
        </w:rPr>
        <w:t xml:space="preserve"> - ç</w:t>
      </w:r>
      <w:r w:rsidRPr="00CA40FF">
        <w:rPr>
          <w:rFonts w:eastAsia="Times New Roman" w:cs="Calibri"/>
          <w:b/>
          <w:bCs/>
          <w:lang w:val="tr-TR" w:eastAsia="en-AU"/>
        </w:rPr>
        <w:t xml:space="preserve">ocuğunuzun uzun bir günlük bakım ortamında </w:t>
      </w:r>
      <w:r w:rsidRPr="003617C7">
        <w:rPr>
          <w:rFonts w:eastAsia="Times New Roman" w:cs="Calibri"/>
          <w:b/>
          <w:bCs/>
          <w:lang w:val="tr-TR" w:eastAsia="en-AU"/>
        </w:rPr>
        <w:t>bir</w:t>
      </w:r>
      <w:r w:rsidRPr="00CA40FF">
        <w:rPr>
          <w:rFonts w:eastAsia="Times New Roman" w:cs="Calibri"/>
          <w:b/>
          <w:bCs/>
          <w:lang w:val="tr-TR" w:eastAsia="en-AU"/>
        </w:rPr>
        <w:t xml:space="preserve"> anaokulu programına katıldığı her yıl için size yılda 2</w:t>
      </w:r>
      <w:r>
        <w:rPr>
          <w:rFonts w:eastAsia="Times New Roman" w:cs="Calibri"/>
          <w:b/>
          <w:bCs/>
          <w:lang w:val="tr-TR" w:eastAsia="en-AU"/>
        </w:rPr>
        <w:t>,</w:t>
      </w:r>
      <w:r w:rsidRPr="00CA40FF">
        <w:rPr>
          <w:rFonts w:eastAsia="Times New Roman" w:cs="Calibri"/>
          <w:b/>
          <w:bCs/>
          <w:lang w:val="tr-TR" w:eastAsia="en-AU"/>
        </w:rPr>
        <w:t>000 dolara kadar tasarruf sağlıyor.</w:t>
      </w:r>
      <w:r>
        <w:rPr>
          <w:rFonts w:eastAsia="Times New Roman" w:cs="Calibri"/>
          <w:b/>
          <w:bCs/>
          <w:lang w:val="tr-TR" w:eastAsia="en-AU"/>
        </w:rPr>
        <w:t xml:space="preserve"> </w:t>
      </w:r>
      <w:r w:rsidRPr="00CA40FF">
        <w:rPr>
          <w:rFonts w:cs="Calibri"/>
          <w:b/>
          <w:bCs/>
          <w:lang w:val="tr-TR"/>
        </w:rPr>
        <w:t>Ücretsiz Anaokulu (</w:t>
      </w:r>
      <w:r w:rsidRPr="00CA40FF">
        <w:rPr>
          <w:rStyle w:val="ts-alignment-element"/>
          <w:rFonts w:cs="Calibri"/>
          <w:b/>
          <w:bCs/>
          <w:lang w:val="tr-TR"/>
        </w:rPr>
        <w:t>Free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Kinder)</w:t>
      </w:r>
      <w:r w:rsidRPr="00CA40FF">
        <w:rPr>
          <w:rFonts w:cs="Calibri"/>
          <w:b/>
          <w:bCs/>
          <w:lang w:val="tr-TR"/>
        </w:rPr>
        <w:t xml:space="preserve">, </w:t>
      </w:r>
      <w:r w:rsidRPr="00CA40FF">
        <w:rPr>
          <w:rStyle w:val="ts-alignment-element"/>
          <w:rFonts w:cs="Calibri"/>
          <w:b/>
          <w:bCs/>
          <w:lang w:val="tr-TR"/>
        </w:rPr>
        <w:t>Victoria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Hükümeti'nin</w:t>
      </w:r>
      <w:r w:rsidRPr="00CA40FF">
        <w:rPr>
          <w:rFonts w:cs="Calibri"/>
          <w:b/>
          <w:bCs/>
          <w:lang w:val="tr-TR"/>
        </w:rPr>
        <w:t xml:space="preserve"> En </w:t>
      </w:r>
      <w:r w:rsidRPr="00CA40FF">
        <w:rPr>
          <w:rStyle w:val="ts-alignment-element"/>
          <w:rFonts w:cs="Calibri"/>
          <w:b/>
          <w:bCs/>
          <w:lang w:val="tr-TR"/>
        </w:rPr>
        <w:t>İyi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Başlangıç,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En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İyi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Yaşam</w:t>
      </w:r>
      <w:r w:rsidRPr="00CA40FF">
        <w:rPr>
          <w:rFonts w:cs="Calibri"/>
          <w:b/>
          <w:bCs/>
          <w:lang w:val="tr-TR"/>
        </w:rPr>
        <w:t xml:space="preserve"> (Best Start, Best Life) </w:t>
      </w:r>
      <w:r w:rsidRPr="00CA40FF">
        <w:rPr>
          <w:rStyle w:val="ts-alignment-element"/>
          <w:rFonts w:cs="Calibri"/>
          <w:b/>
          <w:bCs/>
          <w:lang w:val="tr-TR"/>
        </w:rPr>
        <w:t>reformunun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önemli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bir</w:t>
      </w:r>
      <w:r w:rsidRPr="00CA40FF">
        <w:rPr>
          <w:rFonts w:cs="Calibri"/>
          <w:b/>
          <w:bCs/>
          <w:lang w:val="tr-TR"/>
        </w:rPr>
        <w:t xml:space="preserve"> </w:t>
      </w:r>
      <w:r w:rsidRPr="00CA40FF">
        <w:rPr>
          <w:rStyle w:val="ts-alignment-element"/>
          <w:rFonts w:cs="Calibri"/>
          <w:b/>
          <w:bCs/>
          <w:lang w:val="tr-TR"/>
        </w:rPr>
        <w:t>parçasıdır.</w:t>
      </w:r>
      <w:r w:rsidRPr="00CA40FF">
        <w:rPr>
          <w:rFonts w:cs="Calibri"/>
          <w:lang w:val="tr-TR"/>
        </w:rPr>
        <w:t xml:space="preserve"> </w:t>
      </w:r>
    </w:p>
    <w:p w14:paraId="17073DB3" w14:textId="77777777" w:rsidR="00693433" w:rsidRPr="00CA40FF" w:rsidRDefault="00693433" w:rsidP="00693433">
      <w:pPr>
        <w:pStyle w:val="LetterText"/>
        <w:jc w:val="both"/>
        <w:rPr>
          <w:rFonts w:cs="Calibri"/>
          <w:b/>
          <w:bCs/>
        </w:rPr>
      </w:pPr>
    </w:p>
    <w:p w14:paraId="0BD6B6B3" w14:textId="77777777" w:rsidR="00693433" w:rsidRPr="00CA40FF" w:rsidRDefault="00693433" w:rsidP="00693433">
      <w:pPr>
        <w:pStyle w:val="LetterText"/>
        <w:jc w:val="both"/>
        <w:rPr>
          <w:rFonts w:cs="Calibri"/>
          <w:b/>
          <w:bCs/>
        </w:rPr>
      </w:pPr>
      <w:r w:rsidRPr="00CA40FF">
        <w:rPr>
          <w:rFonts w:cs="Calibri"/>
          <w:b/>
          <w:bCs/>
          <w:lang w:val="tr"/>
        </w:rPr>
        <w:t xml:space="preserve">Victoria Hükümeti, uzun günlük bakımda anaokulu programları için Ücretsiz Anaokulu sağlayarak, ebeveynlerin iş ve diğer taahhütlere uyan esnek bir ortamda bir programa erişmelerini desteklemektedir. </w:t>
      </w:r>
    </w:p>
    <w:p w14:paraId="472BAD1F" w14:textId="77777777" w:rsidR="00693433" w:rsidRPr="00CA40FF" w:rsidRDefault="00693433" w:rsidP="00693433">
      <w:pPr>
        <w:pStyle w:val="LetterText"/>
        <w:jc w:val="both"/>
        <w:rPr>
          <w:rFonts w:cs="Calibri"/>
          <w:b/>
          <w:bCs/>
        </w:rPr>
      </w:pPr>
    </w:p>
    <w:p w14:paraId="719D4BA9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  <w:proofErr w:type="spellStart"/>
      <w:r w:rsidRPr="00CA40FF">
        <w:rPr>
          <w:rFonts w:cs="Calibri"/>
        </w:rPr>
        <w:t>Ücretsiz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Anaokulu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servisinin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sağlanması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için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merkezimize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yapılan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finansman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doğrudan</w:t>
      </w:r>
      <w:proofErr w:type="spellEnd"/>
      <w:r w:rsidRPr="00CA40FF">
        <w:rPr>
          <w:rFonts w:cs="Calibri"/>
        </w:rPr>
        <w:t xml:space="preserve"> Victoria </w:t>
      </w:r>
      <w:proofErr w:type="spellStart"/>
      <w:r w:rsidRPr="00CA40FF">
        <w:rPr>
          <w:rFonts w:cs="Calibri"/>
        </w:rPr>
        <w:t>Hükümeti'nden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yapılmaktadır</w:t>
      </w:r>
      <w:proofErr w:type="spellEnd"/>
      <w:r w:rsidRPr="00CA40FF">
        <w:rPr>
          <w:rFonts w:cs="Calibri"/>
        </w:rPr>
        <w:t xml:space="preserve">, </w:t>
      </w:r>
      <w:proofErr w:type="spellStart"/>
      <w:r w:rsidRPr="00CA40FF">
        <w:rPr>
          <w:rFonts w:cs="Calibri"/>
        </w:rPr>
        <w:t>bu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nedenle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tasarruf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edeceğiniz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miktarı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ödemek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ve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sonra</w:t>
      </w:r>
      <w:proofErr w:type="spellEnd"/>
      <w:r w:rsidRPr="00CA40FF">
        <w:rPr>
          <w:rFonts w:cs="Calibri"/>
        </w:rPr>
        <w:t xml:space="preserve"> da </w:t>
      </w:r>
      <w:proofErr w:type="spellStart"/>
      <w:r w:rsidRPr="00CA40FF">
        <w:rPr>
          <w:rFonts w:cs="Calibri"/>
        </w:rPr>
        <w:t>geri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istemek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zorunda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kalmazsınız</w:t>
      </w:r>
      <w:proofErr w:type="spellEnd"/>
      <w:r w:rsidRPr="00CA40FF">
        <w:rPr>
          <w:rFonts w:cs="Calibri"/>
        </w:rPr>
        <w:t>.</w:t>
      </w:r>
    </w:p>
    <w:p w14:paraId="3A6C8496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7027416F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  <w:r w:rsidRPr="00CA40FF">
        <w:rPr>
          <w:rFonts w:cs="Calibri"/>
        </w:rPr>
        <w:t xml:space="preserve">Victoria </w:t>
      </w:r>
      <w:proofErr w:type="spellStart"/>
      <w:r w:rsidRPr="00CA40FF">
        <w:rPr>
          <w:rFonts w:cs="Calibri"/>
        </w:rPr>
        <w:t>Hükümeti'nin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Ücretsiz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Anaokulu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ödemeleri</w:t>
      </w:r>
      <w:proofErr w:type="spellEnd"/>
      <w:r w:rsidRPr="00CA40FF">
        <w:rPr>
          <w:rFonts w:cs="Calibri"/>
        </w:rPr>
        <w:t xml:space="preserve">, 15 </w:t>
      </w:r>
      <w:proofErr w:type="spellStart"/>
      <w:r w:rsidRPr="00CA40FF">
        <w:rPr>
          <w:rFonts w:cs="Calibri"/>
        </w:rPr>
        <w:t>saatlik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bir</w:t>
      </w:r>
      <w:proofErr w:type="spellEnd"/>
      <w:r w:rsidRPr="00CA40FF">
        <w:rPr>
          <w:rFonts w:cs="Calibri"/>
        </w:rPr>
        <w:t xml:space="preserve"> program </w:t>
      </w:r>
      <w:proofErr w:type="spellStart"/>
      <w:r w:rsidRPr="00CA40FF">
        <w:rPr>
          <w:rFonts w:cs="Calibri"/>
        </w:rPr>
        <w:t>için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ödediğiniz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ücretlerin</w:t>
      </w:r>
      <w:proofErr w:type="spellEnd"/>
      <w:r w:rsidRPr="00CA40FF">
        <w:rPr>
          <w:rFonts w:cs="Calibri"/>
        </w:rPr>
        <w:t xml:space="preserve"> 2,000 </w:t>
      </w:r>
      <w:proofErr w:type="spellStart"/>
      <w:r w:rsidRPr="00CA40FF">
        <w:rPr>
          <w:rFonts w:cs="Calibri"/>
        </w:rPr>
        <w:t>dolara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kadar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olan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miktarını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telafi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edecektir</w:t>
      </w:r>
      <w:proofErr w:type="spellEnd"/>
      <w:r w:rsidRPr="00CA40FF">
        <w:rPr>
          <w:rFonts w:cs="Calibri"/>
        </w:rPr>
        <w:t xml:space="preserve">. </w:t>
      </w:r>
      <w:proofErr w:type="spellStart"/>
      <w:r w:rsidRPr="00CA40FF">
        <w:rPr>
          <w:rFonts w:cs="Calibri"/>
        </w:rPr>
        <w:t>Çocuğunuz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Üç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Yaşında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Anaokulu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programına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yılda</w:t>
      </w:r>
      <w:proofErr w:type="spellEnd"/>
      <w:r w:rsidRPr="00CA40FF">
        <w:rPr>
          <w:rFonts w:cs="Calibri"/>
        </w:rPr>
        <w:t xml:space="preserve"> 600 </w:t>
      </w:r>
      <w:proofErr w:type="spellStart"/>
      <w:r w:rsidRPr="00CA40FF">
        <w:rPr>
          <w:rFonts w:cs="Calibri"/>
        </w:rPr>
        <w:t>saatten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az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bir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süre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için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kayıtlıysa</w:t>
      </w:r>
      <w:proofErr w:type="spellEnd"/>
      <w:r w:rsidRPr="00CA40FF">
        <w:rPr>
          <w:rFonts w:cs="Calibri"/>
        </w:rPr>
        <w:t xml:space="preserve">, </w:t>
      </w:r>
      <w:proofErr w:type="spellStart"/>
      <w:r w:rsidRPr="00CA40FF">
        <w:rPr>
          <w:rFonts w:cs="Calibri"/>
        </w:rPr>
        <w:t>Ücretsiz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Anaokulu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orantılı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olarak</w:t>
      </w:r>
      <w:proofErr w:type="spellEnd"/>
      <w:r w:rsidRPr="00CA40FF">
        <w:rPr>
          <w:rFonts w:cs="Calibri"/>
        </w:rPr>
        <w:t xml:space="preserve"> </w:t>
      </w:r>
      <w:proofErr w:type="spellStart"/>
      <w:r w:rsidRPr="00CA40FF">
        <w:rPr>
          <w:rFonts w:cs="Calibri"/>
        </w:rPr>
        <w:t>uygulanacaktır</w:t>
      </w:r>
      <w:proofErr w:type="spellEnd"/>
      <w:r w:rsidRPr="00CA40FF">
        <w:rPr>
          <w:rFonts w:cs="Calibri"/>
        </w:rPr>
        <w:t>.</w:t>
      </w:r>
    </w:p>
    <w:p w14:paraId="2D064273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64300AD2" w14:textId="77777777" w:rsidR="00693433" w:rsidRPr="002438EE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  <w:r w:rsidRPr="002438EE">
        <w:rPr>
          <w:rFonts w:eastAsia="Times New Roman" w:cs="Calibri"/>
          <w:lang w:val="tr-TR" w:eastAsia="en-AU"/>
        </w:rPr>
        <w:t xml:space="preserve">Çocuğunuz her yıl herhangi bir zamanda yalnızca bir </w:t>
      </w:r>
      <w:r w:rsidRPr="00CA40FF">
        <w:rPr>
          <w:rFonts w:eastAsia="Times New Roman" w:cs="Calibri"/>
          <w:lang w:val="tr-TR" w:eastAsia="en-AU"/>
        </w:rPr>
        <w:t>serviste</w:t>
      </w:r>
      <w:r w:rsidRPr="002438EE">
        <w:rPr>
          <w:rFonts w:eastAsia="Times New Roman" w:cs="Calibri"/>
          <w:lang w:val="tr-TR" w:eastAsia="en-AU"/>
        </w:rPr>
        <w:t xml:space="preserve"> bir anaokulu programında </w:t>
      </w:r>
      <w:r w:rsidRPr="00CA40FF">
        <w:rPr>
          <w:rFonts w:eastAsia="Times New Roman" w:cs="Calibri"/>
          <w:lang w:val="tr-TR" w:eastAsia="en-AU"/>
        </w:rPr>
        <w:t>yer alması</w:t>
      </w:r>
      <w:r w:rsidRPr="002438EE">
        <w:rPr>
          <w:rFonts w:eastAsia="Times New Roman" w:cs="Calibri"/>
          <w:lang w:val="tr-TR" w:eastAsia="en-AU"/>
        </w:rPr>
        <w:t xml:space="preserve"> için finanse edilebilir.</w:t>
      </w:r>
    </w:p>
    <w:p w14:paraId="221BFA59" w14:textId="77777777" w:rsidR="00693433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</w:p>
    <w:p w14:paraId="265FFCEE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  <w:r w:rsidRPr="002438EE">
        <w:rPr>
          <w:rFonts w:eastAsia="Times New Roman" w:cs="Calibri"/>
          <w:lang w:val="tr-TR" w:eastAsia="en-AU"/>
        </w:rPr>
        <w:t xml:space="preserve">2023 yılında, çocuğunuz </w:t>
      </w:r>
      <w:r w:rsidRPr="00CA40FF">
        <w:rPr>
          <w:rFonts w:eastAsia="Times New Roman" w:cs="Calibri"/>
          <w:lang w:val="tr-TR" w:eastAsia="en-AU"/>
        </w:rPr>
        <w:t>servisimizdeki</w:t>
      </w:r>
      <w:r w:rsidRPr="002438EE">
        <w:rPr>
          <w:rFonts w:eastAsia="Times New Roman" w:cs="Calibri"/>
          <w:lang w:val="tr-TR" w:eastAsia="en-AU"/>
        </w:rPr>
        <w:t xml:space="preserve"> bir anaokulu programına katılmak üzere kaydol</w:t>
      </w:r>
      <w:r w:rsidRPr="00CA40FF">
        <w:rPr>
          <w:rFonts w:eastAsia="Times New Roman" w:cs="Calibri"/>
          <w:lang w:val="tr-TR" w:eastAsia="en-AU"/>
        </w:rPr>
        <w:t>muştur</w:t>
      </w:r>
      <w:r w:rsidRPr="002438EE">
        <w:rPr>
          <w:rFonts w:eastAsia="Times New Roman" w:cs="Calibri"/>
          <w:lang w:val="tr-TR" w:eastAsia="en-AU"/>
        </w:rPr>
        <w:t xml:space="preserve">. Çocuğunuz için Ücretsiz </w:t>
      </w:r>
      <w:r w:rsidRPr="00CA40FF">
        <w:rPr>
          <w:rFonts w:eastAsia="Times New Roman" w:cs="Calibri"/>
          <w:lang w:val="tr-TR" w:eastAsia="en-AU"/>
        </w:rPr>
        <w:t>Anaokulu</w:t>
      </w:r>
      <w:r w:rsidRPr="002438EE">
        <w:rPr>
          <w:rFonts w:eastAsia="Times New Roman" w:cs="Calibri"/>
          <w:lang w:val="tr-TR" w:eastAsia="en-AU"/>
        </w:rPr>
        <w:t xml:space="preserve"> ödemeleri de dahil olmak üzere anaokulu finansmanını yalnızca</w:t>
      </w:r>
      <w:r w:rsidRPr="00CA40FF">
        <w:rPr>
          <w:rFonts w:eastAsia="Times New Roman" w:cs="Calibri"/>
          <w:lang w:val="tr-TR" w:eastAsia="en-AU"/>
        </w:rPr>
        <w:t>,</w:t>
      </w:r>
      <w:r w:rsidRPr="002438EE">
        <w:rPr>
          <w:rFonts w:eastAsia="Times New Roman" w:cs="Calibri"/>
          <w:lang w:val="tr-TR" w:eastAsia="en-AU"/>
        </w:rPr>
        <w:t xml:space="preserve"> </w:t>
      </w:r>
      <w:r w:rsidRPr="00CA40FF">
        <w:rPr>
          <w:rFonts w:eastAsia="Times New Roman" w:cs="Calibri"/>
          <w:lang w:val="tr-TR" w:eastAsia="en-AU"/>
        </w:rPr>
        <w:t xml:space="preserve">bu program </w:t>
      </w:r>
      <w:r w:rsidRPr="002438EE">
        <w:rPr>
          <w:rFonts w:eastAsia="Times New Roman" w:cs="Calibri"/>
          <w:lang w:val="tr-TR" w:eastAsia="en-AU"/>
        </w:rPr>
        <w:t>kayıtlı oldukları Victoria Hükümeti tarafından finanse edilen tek anaokulu programı ise</w:t>
      </w:r>
      <w:r w:rsidRPr="00CA40FF">
        <w:rPr>
          <w:rFonts w:eastAsia="Times New Roman" w:cs="Calibri"/>
          <w:lang w:val="tr-TR" w:eastAsia="en-AU"/>
        </w:rPr>
        <w:t>,</w:t>
      </w:r>
      <w:r w:rsidRPr="002438EE">
        <w:rPr>
          <w:rFonts w:eastAsia="Times New Roman" w:cs="Calibri"/>
          <w:lang w:val="tr-TR" w:eastAsia="en-AU"/>
        </w:rPr>
        <w:t xml:space="preserve"> talep edebiliriz. </w:t>
      </w:r>
    </w:p>
    <w:p w14:paraId="4B76ECB5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</w:p>
    <w:p w14:paraId="2C63C913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  <w:r w:rsidRPr="002438EE">
        <w:rPr>
          <w:rFonts w:eastAsia="Times New Roman" w:cs="Calibri"/>
          <w:b/>
          <w:bCs/>
          <w:lang w:val="tr-TR" w:eastAsia="en-AU"/>
        </w:rPr>
        <w:t xml:space="preserve">Lütfen aşağıyı imzalayın ve çocuğunuzun 2023 yılında finanse edilen anaokulu </w:t>
      </w:r>
      <w:r w:rsidRPr="00CA40FF">
        <w:rPr>
          <w:rFonts w:eastAsia="Times New Roman" w:cs="Calibri"/>
          <w:b/>
          <w:bCs/>
          <w:lang w:val="tr-TR" w:eastAsia="en-AU"/>
        </w:rPr>
        <w:t xml:space="preserve"> hizmetini </w:t>
      </w:r>
      <w:r w:rsidRPr="003617C7">
        <w:rPr>
          <w:rFonts w:eastAsia="Times New Roman" w:cs="Calibri"/>
          <w:b/>
          <w:bCs/>
          <w:lang w:val="tr-TR" w:eastAsia="en-AU"/>
        </w:rPr>
        <w:t>servisimizde</w:t>
      </w:r>
      <w:r w:rsidRPr="00CA40FF">
        <w:rPr>
          <w:rFonts w:eastAsia="Times New Roman" w:cs="Calibri"/>
          <w:b/>
          <w:bCs/>
          <w:lang w:val="tr-TR" w:eastAsia="en-AU"/>
        </w:rPr>
        <w:t xml:space="preserve"> alacağını</w:t>
      </w:r>
      <w:r w:rsidRPr="002438EE">
        <w:rPr>
          <w:rFonts w:eastAsia="Times New Roman" w:cs="Calibri"/>
          <w:b/>
          <w:bCs/>
          <w:lang w:val="tr-TR" w:eastAsia="en-AU"/>
        </w:rPr>
        <w:t xml:space="preserve"> onaylamak için bu formu iade edin.</w:t>
      </w:r>
      <w:r w:rsidRPr="002438EE">
        <w:rPr>
          <w:rFonts w:eastAsia="Times New Roman" w:cs="Calibri"/>
          <w:lang w:val="tr-TR" w:eastAsia="en-AU"/>
        </w:rPr>
        <w:t xml:space="preserve"> </w:t>
      </w:r>
    </w:p>
    <w:p w14:paraId="0B25B845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</w:p>
    <w:p w14:paraId="411AE4CA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  <w:r w:rsidRPr="002438EE">
        <w:rPr>
          <w:rFonts w:eastAsia="Times New Roman" w:cs="Calibri"/>
          <w:lang w:val="tr-TR" w:eastAsia="en-AU"/>
        </w:rPr>
        <w:t xml:space="preserve">Çocuğunuz, uzun bir günlük bakım hizmeti de dahil olmak üzere, Victoria Hükümeti tarafından finanse edilen bir anaokulu programı sunan başka bir </w:t>
      </w:r>
      <w:r w:rsidRPr="00CA40FF">
        <w:rPr>
          <w:rFonts w:eastAsia="Times New Roman" w:cs="Calibri"/>
          <w:lang w:val="tr-TR" w:eastAsia="en-AU"/>
        </w:rPr>
        <w:t>servisten yararlanacaksa,</w:t>
      </w:r>
      <w:r w:rsidRPr="002438EE">
        <w:rPr>
          <w:rFonts w:eastAsia="Times New Roman" w:cs="Calibri"/>
          <w:lang w:val="tr-TR" w:eastAsia="en-AU"/>
        </w:rPr>
        <w:t xml:space="preserve"> </w:t>
      </w:r>
      <w:r w:rsidRPr="00CA40FF">
        <w:rPr>
          <w:rFonts w:eastAsia="Times New Roman" w:cs="Calibri"/>
          <w:lang w:val="tr-TR" w:eastAsia="en-AU"/>
        </w:rPr>
        <w:t>o</w:t>
      </w:r>
      <w:r w:rsidRPr="002438EE">
        <w:rPr>
          <w:rFonts w:eastAsia="Times New Roman" w:cs="Calibri"/>
          <w:lang w:val="tr-TR" w:eastAsia="en-AU"/>
        </w:rPr>
        <w:t xml:space="preserve"> </w:t>
      </w:r>
      <w:r w:rsidRPr="00CA40FF">
        <w:rPr>
          <w:rFonts w:eastAsia="Times New Roman" w:cs="Calibri"/>
          <w:lang w:val="tr-TR" w:eastAsia="en-AU"/>
        </w:rPr>
        <w:t>servise,</w:t>
      </w:r>
      <w:r w:rsidRPr="002438EE">
        <w:rPr>
          <w:rFonts w:eastAsia="Times New Roman" w:cs="Calibri"/>
          <w:lang w:val="tr-TR" w:eastAsia="en-AU"/>
        </w:rPr>
        <w:t xml:space="preserve"> çocuğunuzun finanse edilmesini istediğiniz </w:t>
      </w:r>
      <w:r w:rsidRPr="00CA40FF">
        <w:rPr>
          <w:rFonts w:eastAsia="Times New Roman" w:cs="Calibri"/>
          <w:lang w:val="tr-TR" w:eastAsia="en-AU"/>
        </w:rPr>
        <w:t>servis bizimkisi ise</w:t>
      </w:r>
      <w:r w:rsidRPr="002438EE">
        <w:rPr>
          <w:rFonts w:eastAsia="Times New Roman" w:cs="Calibri"/>
          <w:lang w:val="tr-TR" w:eastAsia="en-AU"/>
        </w:rPr>
        <w:t xml:space="preserve">, </w:t>
      </w:r>
      <w:r w:rsidRPr="00CA40FF">
        <w:rPr>
          <w:rFonts w:eastAsia="Times New Roman" w:cs="Calibri"/>
          <w:lang w:val="tr-TR" w:eastAsia="en-AU"/>
        </w:rPr>
        <w:t>halihazırda servisimizde</w:t>
      </w:r>
      <w:r w:rsidRPr="002438EE">
        <w:rPr>
          <w:rFonts w:eastAsia="Times New Roman" w:cs="Calibri"/>
          <w:lang w:val="tr-TR" w:eastAsia="en-AU"/>
        </w:rPr>
        <w:t xml:space="preserve"> finanse edilen bir anaokulu</w:t>
      </w:r>
      <w:r w:rsidRPr="00CA40FF">
        <w:rPr>
          <w:rFonts w:eastAsia="Times New Roman" w:cs="Calibri"/>
          <w:lang w:val="tr-TR" w:eastAsia="en-AU"/>
        </w:rPr>
        <w:t xml:space="preserve"> kaydının olduğunu</w:t>
      </w:r>
      <w:r w:rsidRPr="002438EE">
        <w:rPr>
          <w:rFonts w:eastAsia="Times New Roman" w:cs="Calibri"/>
          <w:lang w:val="tr-TR" w:eastAsia="en-AU"/>
        </w:rPr>
        <w:t xml:space="preserve"> söylemelisiniz. </w:t>
      </w:r>
    </w:p>
    <w:p w14:paraId="3FC7FC4A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</w:p>
    <w:p w14:paraId="762673BA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  <w:r w:rsidRPr="002438EE">
        <w:rPr>
          <w:rFonts w:eastAsia="Times New Roman" w:cs="Calibri"/>
          <w:lang w:val="tr-TR" w:eastAsia="en-AU"/>
        </w:rPr>
        <w:t>İçten dileklerimle</w:t>
      </w:r>
    </w:p>
    <w:p w14:paraId="3C32A666" w14:textId="77777777" w:rsidR="00693433" w:rsidRPr="00CA40FF" w:rsidRDefault="00693433" w:rsidP="00693433">
      <w:pPr>
        <w:spacing w:after="0" w:line="240" w:lineRule="auto"/>
        <w:jc w:val="both"/>
        <w:rPr>
          <w:rFonts w:eastAsia="Times New Roman" w:cs="Calibri"/>
          <w:lang w:val="tr-TR" w:eastAsia="en-AU"/>
        </w:rPr>
      </w:pPr>
    </w:p>
    <w:p w14:paraId="7E266C65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  <w:r w:rsidRPr="00CA40FF">
        <w:rPr>
          <w:rFonts w:cs="Calibri"/>
        </w:rPr>
        <w:t>[INSERT SERVICE NAME]</w:t>
      </w:r>
    </w:p>
    <w:p w14:paraId="23195AA0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1EB67063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58024BA6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6B1CF64B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51219707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p w14:paraId="10ABC415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  <w:r w:rsidRPr="00CA40FF">
        <w:rPr>
          <w:rFonts w:cs="Calibri"/>
          <w:lang w:val="tr"/>
        </w:rPr>
        <w:t>Çocuğumun 2023 yılında finanse edilen anaokulu hizmetini bu serviste almasını onaylıyorum.</w:t>
      </w:r>
    </w:p>
    <w:p w14:paraId="288E199F" w14:textId="77777777" w:rsidR="00693433" w:rsidRPr="00CA40FF" w:rsidRDefault="00693433" w:rsidP="00693433">
      <w:pPr>
        <w:pStyle w:val="LetterText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28"/>
      </w:tblGrid>
      <w:tr w:rsidR="00693433" w:rsidRPr="00CA40FF" w14:paraId="5339E6FD" w14:textId="77777777" w:rsidTr="00E83212">
        <w:tc>
          <w:tcPr>
            <w:tcW w:w="9280" w:type="dxa"/>
            <w:gridSpan w:val="2"/>
          </w:tcPr>
          <w:p w14:paraId="6E79A0E1" w14:textId="77777777" w:rsidR="00693433" w:rsidRPr="00CA40FF" w:rsidRDefault="00693433" w:rsidP="00E83212">
            <w:pPr>
              <w:pStyle w:val="LetterText"/>
              <w:jc w:val="both"/>
              <w:rPr>
                <w:rFonts w:cs="Calibri"/>
              </w:rPr>
            </w:pPr>
            <w:bookmarkStart w:id="0" w:name="_Hlk112419863"/>
            <w:proofErr w:type="spellStart"/>
            <w:r w:rsidRPr="00CA40FF">
              <w:rPr>
                <w:rFonts w:cs="Calibri"/>
              </w:rPr>
              <w:t>Servisin</w:t>
            </w:r>
            <w:proofErr w:type="spellEnd"/>
            <w:r w:rsidRPr="00CA40FF">
              <w:rPr>
                <w:rFonts w:cs="Calibri"/>
              </w:rPr>
              <w:t xml:space="preserve"> </w:t>
            </w:r>
            <w:proofErr w:type="spellStart"/>
            <w:r w:rsidRPr="00CA40FF">
              <w:rPr>
                <w:rFonts w:cs="Calibri"/>
              </w:rPr>
              <w:t>adı</w:t>
            </w:r>
            <w:proofErr w:type="spellEnd"/>
            <w:r w:rsidRPr="00CA40FF">
              <w:rPr>
                <w:rFonts w:cs="Calibri"/>
              </w:rPr>
              <w:t>:</w:t>
            </w:r>
          </w:p>
          <w:p w14:paraId="4B1DD9D0" w14:textId="77777777" w:rsidR="00693433" w:rsidRPr="00CA40FF" w:rsidRDefault="00693433" w:rsidP="00E83212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CA40FF">
              <w:rPr>
                <w:rFonts w:cs="Calibri"/>
                <w:b/>
                <w:bCs/>
                <w:i/>
                <w:iCs/>
              </w:rPr>
              <w:t>Name of service</w:t>
            </w:r>
          </w:p>
        </w:tc>
      </w:tr>
      <w:tr w:rsidR="00693433" w:rsidRPr="00CA40FF" w14:paraId="70B31C88" w14:textId="77777777" w:rsidTr="00E83212">
        <w:tc>
          <w:tcPr>
            <w:tcW w:w="4640" w:type="dxa"/>
          </w:tcPr>
          <w:p w14:paraId="6F5F5D5C" w14:textId="77777777" w:rsidR="00693433" w:rsidRPr="00CA40FF" w:rsidRDefault="00693433" w:rsidP="00E83212">
            <w:pPr>
              <w:pStyle w:val="LetterText"/>
              <w:jc w:val="both"/>
              <w:rPr>
                <w:rFonts w:cs="Calibri"/>
              </w:rPr>
            </w:pPr>
            <w:proofErr w:type="spellStart"/>
            <w:r w:rsidRPr="00CA40FF">
              <w:rPr>
                <w:rFonts w:cs="Calibri"/>
              </w:rPr>
              <w:t>Tarih</w:t>
            </w:r>
            <w:proofErr w:type="spellEnd"/>
            <w:r w:rsidRPr="00CA40FF">
              <w:rPr>
                <w:rFonts w:cs="Calibri"/>
              </w:rPr>
              <w:t>:</w:t>
            </w:r>
          </w:p>
          <w:p w14:paraId="388D9061" w14:textId="77777777" w:rsidR="00693433" w:rsidRPr="00CA40FF" w:rsidRDefault="00693433" w:rsidP="00E83212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CA40FF">
              <w:rPr>
                <w:rFonts w:cs="Calibri"/>
                <w:b/>
                <w:bCs/>
                <w:i/>
                <w:iCs/>
              </w:rPr>
              <w:t>Date</w:t>
            </w:r>
          </w:p>
        </w:tc>
        <w:tc>
          <w:tcPr>
            <w:tcW w:w="4640" w:type="dxa"/>
          </w:tcPr>
          <w:p w14:paraId="29E899C1" w14:textId="77777777" w:rsidR="00693433" w:rsidRPr="00CA40FF" w:rsidRDefault="00693433" w:rsidP="00E83212">
            <w:pPr>
              <w:pStyle w:val="LetterText"/>
              <w:jc w:val="both"/>
              <w:rPr>
                <w:rFonts w:cs="Calibri"/>
              </w:rPr>
            </w:pPr>
            <w:proofErr w:type="spellStart"/>
            <w:r w:rsidRPr="00CA40FF">
              <w:rPr>
                <w:rFonts w:cs="Calibri"/>
              </w:rPr>
              <w:t>Çocuğun</w:t>
            </w:r>
            <w:proofErr w:type="spellEnd"/>
            <w:r w:rsidRPr="00CA40FF">
              <w:rPr>
                <w:rFonts w:cs="Calibri"/>
              </w:rPr>
              <w:t xml:space="preserve"> </w:t>
            </w:r>
            <w:proofErr w:type="spellStart"/>
            <w:r w:rsidRPr="00CA40FF">
              <w:rPr>
                <w:rFonts w:cs="Calibri"/>
              </w:rPr>
              <w:t>adı</w:t>
            </w:r>
            <w:proofErr w:type="spellEnd"/>
            <w:r w:rsidRPr="00CA40FF">
              <w:rPr>
                <w:rFonts w:cs="Calibri"/>
              </w:rPr>
              <w:t>:</w:t>
            </w:r>
          </w:p>
          <w:p w14:paraId="5B5F43A6" w14:textId="77777777" w:rsidR="00693433" w:rsidRPr="00CA40FF" w:rsidRDefault="00693433" w:rsidP="00E83212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CA40FF">
              <w:rPr>
                <w:rFonts w:cs="Calibri"/>
                <w:b/>
                <w:bCs/>
                <w:i/>
                <w:iCs/>
              </w:rPr>
              <w:t>Child name</w:t>
            </w:r>
          </w:p>
        </w:tc>
      </w:tr>
      <w:tr w:rsidR="00693433" w:rsidRPr="00CA40FF" w14:paraId="43305A71" w14:textId="77777777" w:rsidTr="00E83212">
        <w:tc>
          <w:tcPr>
            <w:tcW w:w="4640" w:type="dxa"/>
          </w:tcPr>
          <w:p w14:paraId="225A7675" w14:textId="77777777" w:rsidR="00693433" w:rsidRPr="00CA40FF" w:rsidRDefault="00693433" w:rsidP="00E83212">
            <w:pPr>
              <w:pStyle w:val="LetterText"/>
              <w:jc w:val="both"/>
              <w:rPr>
                <w:rFonts w:cs="Calibri"/>
              </w:rPr>
            </w:pPr>
            <w:proofErr w:type="spellStart"/>
            <w:r w:rsidRPr="00CA40FF">
              <w:rPr>
                <w:rFonts w:cs="Calibri"/>
              </w:rPr>
              <w:t>Ebevenin</w:t>
            </w:r>
            <w:proofErr w:type="spellEnd"/>
            <w:r w:rsidRPr="00CA40FF">
              <w:rPr>
                <w:rFonts w:cs="Calibri"/>
              </w:rPr>
              <w:t xml:space="preserve"> </w:t>
            </w:r>
            <w:proofErr w:type="spellStart"/>
            <w:r w:rsidRPr="00CA40FF">
              <w:rPr>
                <w:rFonts w:cs="Calibri"/>
              </w:rPr>
              <w:t>adı</w:t>
            </w:r>
            <w:proofErr w:type="spellEnd"/>
            <w:r w:rsidRPr="00CA40FF">
              <w:rPr>
                <w:rFonts w:cs="Calibri"/>
              </w:rPr>
              <w:t>:</w:t>
            </w:r>
          </w:p>
          <w:p w14:paraId="037F3376" w14:textId="77777777" w:rsidR="00693433" w:rsidRPr="00CA40FF" w:rsidRDefault="00693433" w:rsidP="00E83212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CA40FF">
              <w:rPr>
                <w:rFonts w:cs="Calibri"/>
                <w:b/>
                <w:bCs/>
                <w:i/>
                <w:iCs/>
              </w:rPr>
              <w:t>Parent name</w:t>
            </w:r>
          </w:p>
        </w:tc>
        <w:tc>
          <w:tcPr>
            <w:tcW w:w="4640" w:type="dxa"/>
          </w:tcPr>
          <w:p w14:paraId="41E5D7E3" w14:textId="77777777" w:rsidR="00693433" w:rsidRPr="00CA40FF" w:rsidRDefault="00693433" w:rsidP="00E83212">
            <w:pPr>
              <w:pStyle w:val="LetterText"/>
              <w:jc w:val="both"/>
              <w:rPr>
                <w:rFonts w:cs="Calibri"/>
              </w:rPr>
            </w:pPr>
            <w:proofErr w:type="spellStart"/>
            <w:r w:rsidRPr="00CA40FF">
              <w:rPr>
                <w:rFonts w:cs="Calibri"/>
              </w:rPr>
              <w:t>İmza</w:t>
            </w:r>
            <w:proofErr w:type="spellEnd"/>
            <w:r w:rsidRPr="00CA40FF">
              <w:rPr>
                <w:rFonts w:cs="Calibri"/>
              </w:rPr>
              <w:t>:</w:t>
            </w:r>
          </w:p>
          <w:p w14:paraId="2997E4C6" w14:textId="77777777" w:rsidR="00693433" w:rsidRPr="00CA40FF" w:rsidRDefault="00693433" w:rsidP="00E83212">
            <w:pPr>
              <w:pStyle w:val="LetterText"/>
              <w:spacing w:after="240"/>
              <w:jc w:val="both"/>
              <w:rPr>
                <w:rFonts w:cs="Calibri"/>
                <w:b/>
                <w:bCs/>
                <w:i/>
                <w:iCs/>
              </w:rPr>
            </w:pPr>
            <w:r w:rsidRPr="00CA40FF">
              <w:rPr>
                <w:rFonts w:cs="Calibri"/>
                <w:b/>
                <w:bCs/>
                <w:i/>
                <w:iCs/>
              </w:rPr>
              <w:t>Signature</w:t>
            </w:r>
          </w:p>
        </w:tc>
      </w:tr>
      <w:bookmarkEnd w:id="0"/>
    </w:tbl>
    <w:p w14:paraId="310A8B13" w14:textId="77777777" w:rsidR="00693433" w:rsidRPr="00CA40FF" w:rsidRDefault="00693433" w:rsidP="00693433">
      <w:pPr>
        <w:spacing w:after="0" w:line="240" w:lineRule="auto"/>
        <w:jc w:val="both"/>
        <w:rPr>
          <w:rFonts w:cs="Calibri"/>
        </w:rPr>
      </w:pPr>
    </w:p>
    <w:p w14:paraId="06E2BEB6" w14:textId="77777777" w:rsidR="00FF4173" w:rsidRPr="00D706BD" w:rsidRDefault="00FF4173" w:rsidP="00693433">
      <w:pPr>
        <w:pStyle w:val="LetterText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879B" w14:textId="77777777" w:rsidR="002443DB" w:rsidRDefault="002443DB">
      <w:pPr>
        <w:spacing w:line="240" w:lineRule="auto"/>
      </w:pPr>
      <w:r>
        <w:separator/>
      </w:r>
    </w:p>
  </w:endnote>
  <w:endnote w:type="continuationSeparator" w:id="0">
    <w:p w14:paraId="0FED8B73" w14:textId="77777777" w:rsidR="002443DB" w:rsidRDefault="00244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D9E2" w14:textId="77777777" w:rsidR="002443DB" w:rsidRDefault="002443DB">
      <w:pPr>
        <w:spacing w:line="240" w:lineRule="auto"/>
      </w:pPr>
      <w:r>
        <w:separator/>
      </w:r>
    </w:p>
  </w:footnote>
  <w:footnote w:type="continuationSeparator" w:id="0">
    <w:p w14:paraId="44B30A81" w14:textId="77777777" w:rsidR="002443DB" w:rsidRDefault="002443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3D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3433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customStyle="1" w:styleId="ts-alignment-element">
    <w:name w:val="ts-alignment-element"/>
    <w:basedOn w:val="DefaultParagraphFont"/>
    <w:rsid w:val="00693433"/>
  </w:style>
  <w:style w:type="character" w:customStyle="1" w:styleId="ts-alignment-element-highlighted">
    <w:name w:val="ts-alignment-element-highlighted"/>
    <w:basedOn w:val="DefaultParagraphFont"/>
    <w:rsid w:val="0069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06BFD-2D19-450A-AD4D-A6BCDCA3E8E1}"/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Engin Selcuk</cp:lastModifiedBy>
  <cp:revision>2</cp:revision>
  <cp:lastPrinted>2016-12-06T00:23:00Z</cp:lastPrinted>
  <dcterms:created xsi:type="dcterms:W3CDTF">2022-08-30T10:00:00Z</dcterms:created>
  <dcterms:modified xsi:type="dcterms:W3CDTF">2022-08-30T10:00:00Z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