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C85D94"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C85D94"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C85D94" w:rsidRDefault="00554AC6" w:rsidP="00554AC6">
                  <w:pPr>
                    <w:rPr>
                      <w:rFonts w:asciiTheme="minorHAnsi" w:hAnsiTheme="minorHAnsi"/>
                      <w:i/>
                      <w:iCs/>
                    </w:rPr>
                  </w:pPr>
                  <w:r w:rsidRPr="00C85D94">
                    <w:rPr>
                      <w:b w:val="0"/>
                      <w:i/>
                      <w:iCs/>
                    </w:rPr>
                    <w:t>PLEASE DELETE THIS INFORMATION BOX BEFORE SENDING THE LETTER</w:t>
                  </w:r>
                </w:p>
                <w:p w14:paraId="48C25240" w14:textId="77777777" w:rsidR="00554AC6" w:rsidRPr="00C85D94" w:rsidRDefault="00554AC6" w:rsidP="00554AC6">
                  <w:pPr>
                    <w:rPr>
                      <w:i/>
                      <w:iCs/>
                    </w:rPr>
                  </w:pPr>
                  <w:r w:rsidRPr="00C85D94">
                    <w:rPr>
                      <w:b w:val="0"/>
                      <w:i/>
                      <w:iCs/>
                    </w:rPr>
                    <w:t xml:space="preserve">This translated letter is to provide families with important information related to their child’s 2023 free kindergarten program at your long day care service. </w:t>
                  </w:r>
                </w:p>
                <w:p w14:paraId="61DA42A8" w14:textId="77777777" w:rsidR="00554AC6" w:rsidRPr="00C85D94" w:rsidRDefault="00554AC6" w:rsidP="00554AC6">
                  <w:pPr>
                    <w:rPr>
                      <w:i/>
                      <w:iCs/>
                    </w:rPr>
                  </w:pPr>
                  <w:r w:rsidRPr="00C85D94">
                    <w:rPr>
                      <w:i/>
                      <w:iCs/>
                    </w:rPr>
                    <w:t xml:space="preserve">Use your service letterhead and include your name. </w:t>
                  </w:r>
                </w:p>
              </w:tc>
            </w:tr>
          </w:tbl>
          <w:p w14:paraId="209797E4" w14:textId="05D20425" w:rsidR="00554AC6" w:rsidRPr="00C85D94" w:rsidRDefault="00554AC6" w:rsidP="00554AC6">
            <w:pPr>
              <w:pStyle w:val="LetterAddressBlock"/>
              <w:spacing w:line="276" w:lineRule="auto"/>
            </w:pPr>
          </w:p>
        </w:tc>
        <w:tc>
          <w:tcPr>
            <w:tcW w:w="2262" w:type="dxa"/>
          </w:tcPr>
          <w:p w14:paraId="72AAD04E" w14:textId="77777777" w:rsidR="0058165A" w:rsidRPr="00C85D94" w:rsidRDefault="0058165A" w:rsidP="00B2210B">
            <w:pPr>
              <w:pStyle w:val="Heading1"/>
            </w:pPr>
          </w:p>
        </w:tc>
      </w:tr>
    </w:tbl>
    <w:p w14:paraId="6E519D9F" w14:textId="77777777" w:rsidR="00D20303" w:rsidRPr="00C85D94" w:rsidRDefault="00D20303" w:rsidP="00C7797C">
      <w:pPr>
        <w:pStyle w:val="LetterText"/>
        <w:jc w:val="both"/>
      </w:pPr>
    </w:p>
    <w:p w14:paraId="4C18D83E" w14:textId="77777777" w:rsidR="00D20303" w:rsidRPr="00C85D94" w:rsidRDefault="00D20303" w:rsidP="00C7797C">
      <w:pPr>
        <w:pStyle w:val="LetterText"/>
        <w:jc w:val="both"/>
      </w:pPr>
    </w:p>
    <w:p w14:paraId="12DDE3E9" w14:textId="77777777" w:rsidR="000E22F6" w:rsidRPr="00C85D94" w:rsidRDefault="000E22F6" w:rsidP="000E22F6">
      <w:pPr>
        <w:pStyle w:val="LetterText"/>
        <w:jc w:val="both"/>
        <w:rPr>
          <w:lang w:val="el-GR"/>
        </w:rPr>
      </w:pPr>
      <w:r w:rsidRPr="00C85D94">
        <w:rPr>
          <w:lang w:val="el-GR"/>
        </w:rPr>
        <w:t xml:space="preserve">Αγαπητέ γονέα/κηδεμόνα </w:t>
      </w:r>
    </w:p>
    <w:p w14:paraId="657D2381" w14:textId="77777777" w:rsidR="000E22F6" w:rsidRPr="00C85D94" w:rsidRDefault="000E22F6" w:rsidP="000E22F6">
      <w:pPr>
        <w:pStyle w:val="LetterText"/>
        <w:jc w:val="both"/>
        <w:rPr>
          <w:lang w:val="el-GR"/>
        </w:rPr>
      </w:pPr>
    </w:p>
    <w:p w14:paraId="0CC7FF1B" w14:textId="165C3A4E" w:rsidR="000E22F6" w:rsidRPr="00C85D94" w:rsidRDefault="000E22F6" w:rsidP="000E22F6">
      <w:pPr>
        <w:pStyle w:val="LetterText"/>
        <w:jc w:val="center"/>
        <w:rPr>
          <w:b/>
          <w:lang w:val="el-GR"/>
        </w:rPr>
      </w:pPr>
      <w:r w:rsidRPr="00C85D94">
        <w:rPr>
          <w:b/>
          <w:lang w:val="el-GR"/>
        </w:rPr>
        <w:t xml:space="preserve">Σημαντικές πληροφορίες σχετικά το πρόγραμμα </w:t>
      </w:r>
      <w:r w:rsidR="008630D3" w:rsidRPr="00C85D94">
        <w:rPr>
          <w:b/>
          <w:lang w:val="el-GR"/>
        </w:rPr>
        <w:t>δωρεάν</w:t>
      </w:r>
      <w:r w:rsidR="008630D3" w:rsidRPr="00C85D94">
        <w:rPr>
          <w:b/>
          <w:lang w:val="el-GR"/>
        </w:rPr>
        <w:t xml:space="preserve"> </w:t>
      </w:r>
      <w:r w:rsidRPr="00C85D94">
        <w:rPr>
          <w:b/>
          <w:lang w:val="el-GR"/>
        </w:rPr>
        <w:t>νηπιαγωγείου του 2023 για το παιδί σας</w:t>
      </w:r>
    </w:p>
    <w:p w14:paraId="6F927038" w14:textId="77777777" w:rsidR="000E22F6" w:rsidRPr="00C85D94" w:rsidRDefault="000E22F6" w:rsidP="000E22F6">
      <w:pPr>
        <w:pStyle w:val="LetterText"/>
        <w:jc w:val="both"/>
        <w:rPr>
          <w:lang w:val="el-GR"/>
        </w:rPr>
      </w:pPr>
    </w:p>
    <w:p w14:paraId="5FE80423" w14:textId="77777777" w:rsidR="000E22F6" w:rsidRPr="00C85D94" w:rsidRDefault="000E22F6" w:rsidP="000E22F6">
      <w:pPr>
        <w:pStyle w:val="LetterText"/>
        <w:jc w:val="both"/>
        <w:rPr>
          <w:lang w:val="el-GR"/>
        </w:rPr>
      </w:pPr>
      <w:r w:rsidRPr="00C85D94">
        <w:rPr>
          <w:lang w:val="el-GR"/>
        </w:rPr>
        <w:t>Η Κυβέρνηση της Βικτώριας χρηματοδοτεί παιδιά για να παρακολουθήσουν ένα πρόγραμμα νηπιαγωγείου για τα δύο χρόνια πριν ξεκινήσουν το σχολείο. Αυτό βοηθά να διασφαλιστεί ότι όλα τα παιδιά της Βικτώριας έχουν το καλύτερο ξεκίνημα στη ζωή.</w:t>
      </w:r>
    </w:p>
    <w:p w14:paraId="0967B11C" w14:textId="03496B17" w:rsidR="004B4E77" w:rsidRPr="00C85D94" w:rsidRDefault="004B4E77" w:rsidP="00C7797C">
      <w:pPr>
        <w:pStyle w:val="LetterText"/>
        <w:jc w:val="both"/>
        <w:rPr>
          <w:lang w:val="el-GR"/>
        </w:rPr>
      </w:pPr>
    </w:p>
    <w:p w14:paraId="0AFDE0C9" w14:textId="32B4FC87" w:rsidR="003D429F" w:rsidRPr="00C85D94" w:rsidRDefault="003D429F" w:rsidP="003D429F">
      <w:pPr>
        <w:pStyle w:val="LetterText"/>
        <w:jc w:val="both"/>
        <w:rPr>
          <w:b/>
          <w:lang w:val="el-GR"/>
        </w:rPr>
      </w:pPr>
      <w:r w:rsidRPr="00C85D94">
        <w:rPr>
          <w:b/>
          <w:lang w:val="el-GR"/>
        </w:rPr>
        <w:t>Από το 2023 η Κυ</w:t>
      </w:r>
      <w:r w:rsidR="00610B0B" w:rsidRPr="00C85D94">
        <w:rPr>
          <w:b/>
          <w:lang w:val="el-GR"/>
        </w:rPr>
        <w:t>βέρνηση της Βικτώριας καθιστά</w:t>
      </w:r>
      <w:r w:rsidRPr="00C85D94">
        <w:rPr>
          <w:b/>
          <w:lang w:val="el-GR"/>
        </w:rPr>
        <w:t xml:space="preserve"> προγράμματα </w:t>
      </w:r>
      <w:r w:rsidR="008630D3" w:rsidRPr="00C85D94">
        <w:rPr>
          <w:b/>
          <w:lang w:val="el-GR"/>
        </w:rPr>
        <w:t>δωρεάν</w:t>
      </w:r>
      <w:r w:rsidR="008630D3" w:rsidRPr="00C85D94">
        <w:rPr>
          <w:b/>
          <w:lang w:val="el-GR"/>
        </w:rPr>
        <w:t xml:space="preserve"> </w:t>
      </w:r>
      <w:r w:rsidRPr="00C85D94">
        <w:rPr>
          <w:b/>
          <w:lang w:val="el-GR"/>
        </w:rPr>
        <w:t>νηπιαγωγείου</w:t>
      </w:r>
      <w:r w:rsidR="008630D3" w:rsidRPr="008630D3">
        <w:rPr>
          <w:b/>
          <w:lang w:val="el-GR"/>
        </w:rPr>
        <w:t xml:space="preserve"> </w:t>
      </w:r>
      <w:r w:rsidRPr="00C85D94">
        <w:rPr>
          <w:b/>
          <w:lang w:val="el-GR"/>
        </w:rPr>
        <w:t xml:space="preserve">για παιδιά τριών και τεσσάρων ετών – </w:t>
      </w:r>
      <w:r w:rsidR="009B0202" w:rsidRPr="00C85D94">
        <w:rPr>
          <w:b/>
          <w:bCs/>
          <w:lang w:val="el-GR"/>
        </w:rPr>
        <w:t xml:space="preserve"> </w:t>
      </w:r>
      <w:r w:rsidRPr="00C85D94">
        <w:rPr>
          <w:b/>
          <w:bCs/>
          <w:lang w:val="el-GR"/>
        </w:rPr>
        <w:t>εξοικονομώντας σας έως και $2.000 ετησίως για κάθε χρόνο που το παιδί σας παρακολουθεί ένα πρόγραμμα νηπιαγωγείου σε περιβάλλον μακράς διάρκειας ημερήσιας φροντίδας.</w:t>
      </w:r>
      <w:r w:rsidR="00C454A4" w:rsidRPr="00C85D94">
        <w:rPr>
          <w:b/>
          <w:bCs/>
          <w:lang w:val="el-GR"/>
        </w:rPr>
        <w:t xml:space="preserve"> </w:t>
      </w:r>
      <w:r w:rsidRPr="00C85D94">
        <w:rPr>
          <w:b/>
          <w:lang w:val="el-GR"/>
        </w:rPr>
        <w:t xml:space="preserve">Το </w:t>
      </w:r>
      <w:r w:rsidRPr="00C85D94">
        <w:rPr>
          <w:b/>
          <w:bCs/>
        </w:rPr>
        <w:t>Free</w:t>
      </w:r>
      <w:r w:rsidRPr="00C85D94">
        <w:rPr>
          <w:b/>
          <w:bCs/>
          <w:lang w:val="el-GR"/>
        </w:rPr>
        <w:t xml:space="preserve"> </w:t>
      </w:r>
      <w:r w:rsidRPr="00C85D94">
        <w:rPr>
          <w:b/>
          <w:bCs/>
        </w:rPr>
        <w:t>Kinder</w:t>
      </w:r>
      <w:r w:rsidRPr="00C85D94">
        <w:rPr>
          <w:b/>
          <w:bCs/>
          <w:lang w:val="el-GR"/>
        </w:rPr>
        <w:t xml:space="preserve"> [Δωρεάν Νηπιαγωγείο] </w:t>
      </w:r>
      <w:r w:rsidRPr="00C85D94">
        <w:rPr>
          <w:b/>
          <w:lang w:val="el-GR"/>
        </w:rPr>
        <w:t xml:space="preserve">είναι ένα σημαντικό μέρος της μεταρρύθμισης </w:t>
      </w:r>
      <w:r w:rsidRPr="00C85D94">
        <w:rPr>
          <w:b/>
          <w:bCs/>
        </w:rPr>
        <w:t>Best</w:t>
      </w:r>
      <w:r w:rsidRPr="00C85D94">
        <w:rPr>
          <w:b/>
          <w:bCs/>
          <w:lang w:val="el-GR"/>
        </w:rPr>
        <w:t xml:space="preserve"> </w:t>
      </w:r>
      <w:r w:rsidRPr="00C85D94">
        <w:rPr>
          <w:b/>
          <w:bCs/>
        </w:rPr>
        <w:t>Start</w:t>
      </w:r>
      <w:r w:rsidRPr="00C85D94">
        <w:rPr>
          <w:b/>
          <w:bCs/>
          <w:lang w:val="el-GR"/>
        </w:rPr>
        <w:t xml:space="preserve">, </w:t>
      </w:r>
      <w:r w:rsidRPr="00C85D94">
        <w:rPr>
          <w:b/>
          <w:bCs/>
        </w:rPr>
        <w:t>Best</w:t>
      </w:r>
      <w:r w:rsidRPr="00C85D94">
        <w:rPr>
          <w:b/>
          <w:bCs/>
          <w:lang w:val="el-GR"/>
        </w:rPr>
        <w:t xml:space="preserve"> </w:t>
      </w:r>
      <w:r w:rsidRPr="00C85D94">
        <w:rPr>
          <w:b/>
          <w:bCs/>
        </w:rPr>
        <w:t>Life</w:t>
      </w:r>
      <w:r w:rsidRPr="00C85D94">
        <w:rPr>
          <w:b/>
          <w:lang w:val="el-GR"/>
        </w:rPr>
        <w:t xml:space="preserve"> [Καλύτερη Αρχή, Καλύτερη Ζωή] της Κυβέρνησης της Βικτώριας.</w:t>
      </w:r>
    </w:p>
    <w:p w14:paraId="5CEF8D50" w14:textId="7F3763D5" w:rsidR="00D5676B" w:rsidRPr="00C85D94" w:rsidRDefault="00D5676B" w:rsidP="00C7797C">
      <w:pPr>
        <w:pStyle w:val="LetterText"/>
        <w:jc w:val="both"/>
        <w:rPr>
          <w:b/>
          <w:bCs/>
          <w:lang w:val="el-GR"/>
        </w:rPr>
      </w:pPr>
    </w:p>
    <w:p w14:paraId="1E3EC56E" w14:textId="3B4BA177" w:rsidR="003C059D" w:rsidRPr="00C85D94" w:rsidRDefault="003C059D" w:rsidP="007A747D">
      <w:pPr>
        <w:pStyle w:val="LetterText"/>
        <w:jc w:val="both"/>
        <w:rPr>
          <w:rFonts w:cs="Calibri"/>
          <w:b/>
          <w:lang w:val="el-GR"/>
        </w:rPr>
      </w:pPr>
      <w:r w:rsidRPr="00C85D94">
        <w:rPr>
          <w:rFonts w:cs="Calibri"/>
          <w:b/>
          <w:lang w:val="el-GR"/>
        </w:rPr>
        <w:t xml:space="preserve">Παρέχοντας Δωρεάν Νηπιαγωγείο για προγράμματα μακράς διάρκειας ημερήσιας φροντίδας, η Κυβέρνηση της Βικτώριας στηρίζει γονείς να έχουν πρόσβαση σε ένα πρόγραμμα σε ευέλικτο περιβάλλον που ταιριάζει με την εργασία τους και άλλες δεσμεύσεις. </w:t>
      </w:r>
    </w:p>
    <w:p w14:paraId="5C45D087" w14:textId="77777777" w:rsidR="003C059D" w:rsidRPr="00C85D94" w:rsidRDefault="003C059D" w:rsidP="007A747D">
      <w:pPr>
        <w:pStyle w:val="LetterText"/>
        <w:jc w:val="both"/>
        <w:rPr>
          <w:rFonts w:cs="Calibri"/>
          <w:lang w:val="el-GR"/>
        </w:rPr>
      </w:pPr>
    </w:p>
    <w:p w14:paraId="7D5DC480" w14:textId="4D237FE2" w:rsidR="003C059D" w:rsidRPr="00C85D94" w:rsidRDefault="003C059D" w:rsidP="007A747D">
      <w:pPr>
        <w:pStyle w:val="LetterText"/>
        <w:jc w:val="both"/>
        <w:rPr>
          <w:rFonts w:cs="Calibri"/>
          <w:lang w:val="el-GR"/>
        </w:rPr>
      </w:pPr>
      <w:r w:rsidRPr="00C85D94">
        <w:rPr>
          <w:rFonts w:cs="Calibri"/>
          <w:lang w:val="el-GR"/>
        </w:rPr>
        <w:t xml:space="preserve">Η χρηματοδότηση για την παράδοση Δωρεάν Νηπιαγωγείου παρέχεται στο κέντρο μας απευθείας από την </w:t>
      </w:r>
      <w:r w:rsidR="008630D3">
        <w:rPr>
          <w:rFonts w:cs="Calibri"/>
          <w:lang w:val="el-GR"/>
        </w:rPr>
        <w:t>Κ</w:t>
      </w:r>
      <w:bookmarkStart w:id="0" w:name="_GoBack"/>
      <w:bookmarkEnd w:id="0"/>
      <w:r w:rsidRPr="00C85D94">
        <w:rPr>
          <w:rFonts w:cs="Calibri"/>
          <w:lang w:val="el-GR"/>
        </w:rPr>
        <w:t xml:space="preserve">υβέρνηση της Βικτώριας, επομένως δεν χρειάζεται να πληρώσετε ή να διεκδικήσετε την εξοικονόμηση πίσω. </w:t>
      </w:r>
    </w:p>
    <w:p w14:paraId="1DC66A2E" w14:textId="77777777" w:rsidR="003C059D" w:rsidRPr="00C85D94" w:rsidRDefault="003C059D" w:rsidP="007A747D">
      <w:pPr>
        <w:pStyle w:val="LetterText"/>
        <w:jc w:val="both"/>
        <w:rPr>
          <w:rFonts w:cs="Calibri"/>
          <w:lang w:val="el-GR"/>
        </w:rPr>
      </w:pPr>
    </w:p>
    <w:p w14:paraId="1974357C" w14:textId="225C5292" w:rsidR="003C059D" w:rsidRPr="00C85D94" w:rsidRDefault="003C059D" w:rsidP="007A747D">
      <w:pPr>
        <w:pStyle w:val="LetterText"/>
        <w:jc w:val="both"/>
        <w:rPr>
          <w:rFonts w:cs="Calibri"/>
          <w:lang w:val="el-GR"/>
        </w:rPr>
      </w:pPr>
      <w:r w:rsidRPr="00C85D94">
        <w:rPr>
          <w:rFonts w:cs="Calibri"/>
          <w:lang w:val="el-GR"/>
        </w:rPr>
        <w:t>Οι πληρωμές Δωρεάν Νηπιαγωγείου της Κυβέρνησης της Βικτώριας θα αντισταθμίσουν σε ποσό έως και $2.000 από τα δίδακτρα που πληρώνετε για ένα πρόγραμμα 15 ωρών. Αν το παιδί σας είναι εγγεγραμμένο σε Πρόγραμμα Νηπιαγωγείου Παιδιών Τριών Ετών για λιγότερες από 600 ώρες ετησίως, το Δωρεάν Νηπιαγωγείο θα εφαρμοστεί αναλογικά.</w:t>
      </w:r>
    </w:p>
    <w:p w14:paraId="18E00CEF" w14:textId="77777777" w:rsidR="00B67CCF" w:rsidRPr="00C85D94" w:rsidRDefault="00B67CCF" w:rsidP="00C7797C">
      <w:pPr>
        <w:pStyle w:val="LetterText"/>
        <w:jc w:val="both"/>
        <w:rPr>
          <w:lang w:val="el-GR"/>
        </w:rPr>
      </w:pPr>
    </w:p>
    <w:p w14:paraId="478BD754" w14:textId="77777777" w:rsidR="007049A2" w:rsidRPr="00C85D94" w:rsidRDefault="007049A2" w:rsidP="007049A2">
      <w:pPr>
        <w:pStyle w:val="LetterText"/>
        <w:jc w:val="both"/>
        <w:rPr>
          <w:lang w:val="el-GR"/>
        </w:rPr>
      </w:pPr>
      <w:r w:rsidRPr="00C85D94">
        <w:rPr>
          <w:lang w:val="el-GR"/>
        </w:rPr>
        <w:t xml:space="preserve">Το παιδί σας μπορεί να χρηματοδοτηθεί για μια θέση σε ένα πρόγραμμα νηπιαγωγείου σε μία μόνο υπηρεσία ανά πάσα στιγμή κάθε χρόνο. </w:t>
      </w:r>
    </w:p>
    <w:p w14:paraId="5AD08F2D" w14:textId="77777777" w:rsidR="007049A2" w:rsidRPr="00C85D94" w:rsidRDefault="007049A2" w:rsidP="007049A2">
      <w:pPr>
        <w:pStyle w:val="LetterText"/>
        <w:jc w:val="both"/>
        <w:rPr>
          <w:lang w:val="el-GR"/>
        </w:rPr>
      </w:pPr>
    </w:p>
    <w:p w14:paraId="0E11A424" w14:textId="77777777" w:rsidR="007049A2" w:rsidRPr="00C85D94" w:rsidRDefault="007049A2" w:rsidP="007049A2">
      <w:pPr>
        <w:pStyle w:val="LetterText"/>
        <w:jc w:val="both"/>
        <w:rPr>
          <w:lang w:val="el-GR"/>
        </w:rPr>
      </w:pPr>
      <w:r w:rsidRPr="00C85D94">
        <w:rPr>
          <w:lang w:val="el-GR"/>
        </w:rPr>
        <w:t xml:space="preserve">Το 2023 το παιδί σας είναι εγγεγραμμένο να παρακολουθήσει πρόγραμμα νηπιαγωγείου στην υπηρεσία μας. Μπορούμε να διεκδικήσουμε χρηματοδότηση νηπιαγωγείου, συμπεριλαμβανομένων πληρωμών Δωρεάν  Νηπιαγωγείου για το παιδί σας, αν αυτό είναι το μόνο πρόγραμμα νηπιαγωγείου που χρηματοδοτείται από την Κυβέρνηση της Βικτώριας στο οποίο είναι εγγεγραμμένο. </w:t>
      </w:r>
    </w:p>
    <w:p w14:paraId="55D2B70B" w14:textId="77777777" w:rsidR="007049A2" w:rsidRPr="00C85D94" w:rsidRDefault="007049A2" w:rsidP="007049A2">
      <w:pPr>
        <w:pStyle w:val="LetterText"/>
        <w:jc w:val="both"/>
        <w:rPr>
          <w:lang w:val="el-GR"/>
        </w:rPr>
      </w:pPr>
    </w:p>
    <w:p w14:paraId="0FC50328" w14:textId="77777777" w:rsidR="007049A2" w:rsidRPr="00C85D94" w:rsidRDefault="007049A2" w:rsidP="007049A2">
      <w:pPr>
        <w:pStyle w:val="LetterText"/>
        <w:jc w:val="both"/>
        <w:rPr>
          <w:b/>
          <w:lang w:val="el-GR"/>
        </w:rPr>
      </w:pPr>
      <w:r w:rsidRPr="00C85D94">
        <w:rPr>
          <w:b/>
          <w:lang w:val="el-GR"/>
        </w:rPr>
        <w:t xml:space="preserve">Παρακαλούμε υπογράψτε παρακάτω και επιστρέψτε αυτό το έντυπο για να επιβεβαιώσετε ότι το παιδί σας χρησιμοποιεί τη χρηματοδοτούμενή του θέση νηπιαγωγείου το 2023 στην υπηρεσία μας. </w:t>
      </w:r>
    </w:p>
    <w:p w14:paraId="1416C710" w14:textId="77777777" w:rsidR="007049A2" w:rsidRPr="00C85D94" w:rsidRDefault="007049A2" w:rsidP="007049A2">
      <w:pPr>
        <w:pStyle w:val="LetterText"/>
        <w:jc w:val="both"/>
        <w:rPr>
          <w:lang w:val="el-GR"/>
        </w:rPr>
      </w:pPr>
    </w:p>
    <w:p w14:paraId="48DF66C3" w14:textId="5A4C1BF3" w:rsidR="007049A2" w:rsidRPr="00C85D94" w:rsidRDefault="007049A2" w:rsidP="007049A2">
      <w:pPr>
        <w:pStyle w:val="LetterText"/>
        <w:jc w:val="both"/>
        <w:rPr>
          <w:lang w:val="el-GR"/>
        </w:rPr>
      </w:pPr>
      <w:r w:rsidRPr="00C85D94">
        <w:rPr>
          <w:lang w:val="el-GR"/>
        </w:rPr>
        <w:t>Αν το παιδί σας θα παρακολουθήσει άλλη υπηρεσία που προσφέρει πρόγραμμα νηπιαγωγείου χρηματοδοτούμενο από την Κυβέρνηση της Βικτώριας, πρέπει να ενημερώσετε αυτήν την υπηρεσία ότι λαμβάνετε χρηματοδοτούμενη θέση νηπιαγωγείου στην υπηρεσία μας, αν η υπηρεσία που επιθυμείτε είναι η δική μας υπηρεσία για να χρηματοδοτηθεί το παιδί σας.</w:t>
      </w:r>
    </w:p>
    <w:p w14:paraId="3D76184A" w14:textId="77777777" w:rsidR="007049A2" w:rsidRPr="00C85D94" w:rsidRDefault="007049A2" w:rsidP="007049A2">
      <w:pPr>
        <w:pStyle w:val="LetterText"/>
        <w:jc w:val="both"/>
        <w:rPr>
          <w:lang w:val="el-GR"/>
        </w:rPr>
      </w:pPr>
    </w:p>
    <w:p w14:paraId="768E935D" w14:textId="77777777" w:rsidR="007049A2" w:rsidRPr="00C85D94" w:rsidRDefault="007049A2" w:rsidP="007049A2">
      <w:pPr>
        <w:pStyle w:val="LetterText"/>
        <w:jc w:val="both"/>
      </w:pPr>
      <w:r w:rsidRPr="00C85D94">
        <w:rPr>
          <w:lang w:val="el-GR"/>
        </w:rPr>
        <w:t>Με</w:t>
      </w:r>
      <w:r w:rsidRPr="00C85D94">
        <w:t xml:space="preserve"> </w:t>
      </w:r>
      <w:r w:rsidRPr="00C85D94">
        <w:rPr>
          <w:lang w:val="el-GR"/>
        </w:rPr>
        <w:t>εκτίμηση</w:t>
      </w:r>
    </w:p>
    <w:p w14:paraId="56B857BC" w14:textId="77777777" w:rsidR="007049A2" w:rsidRPr="00C85D94" w:rsidRDefault="007049A2" w:rsidP="007049A2">
      <w:pPr>
        <w:pStyle w:val="LetterText"/>
        <w:jc w:val="both"/>
      </w:pPr>
    </w:p>
    <w:p w14:paraId="790AB85C" w14:textId="77777777" w:rsidR="007049A2" w:rsidRPr="00C85D94" w:rsidRDefault="007049A2" w:rsidP="007049A2">
      <w:pPr>
        <w:pStyle w:val="LetterText"/>
        <w:jc w:val="both"/>
      </w:pPr>
      <w:r w:rsidRPr="00C85D94">
        <w:lastRenderedPageBreak/>
        <w:t>[INSERT SERVICE NAME]</w:t>
      </w:r>
    </w:p>
    <w:p w14:paraId="74E82227" w14:textId="77777777" w:rsidR="00096D82" w:rsidRPr="00C85D94" w:rsidRDefault="00096D82" w:rsidP="00C7797C">
      <w:pPr>
        <w:pStyle w:val="LetterText"/>
        <w:jc w:val="both"/>
      </w:pPr>
    </w:p>
    <w:p w14:paraId="50EC3902" w14:textId="77777777" w:rsidR="00FE1744" w:rsidRPr="00C85D94" w:rsidRDefault="00FE1744" w:rsidP="00C7797C">
      <w:pPr>
        <w:pStyle w:val="LetterText"/>
        <w:jc w:val="both"/>
      </w:pPr>
    </w:p>
    <w:p w14:paraId="5A09B09D" w14:textId="77777777" w:rsidR="00FE1744" w:rsidRPr="00C85D94" w:rsidRDefault="00FE1744" w:rsidP="00C7797C">
      <w:pPr>
        <w:pStyle w:val="LetterText"/>
        <w:jc w:val="both"/>
      </w:pPr>
    </w:p>
    <w:p w14:paraId="069ACE44" w14:textId="77777777" w:rsidR="00FE1744" w:rsidRPr="00C85D94" w:rsidRDefault="00FE1744" w:rsidP="00C7797C">
      <w:pPr>
        <w:pStyle w:val="LetterText"/>
        <w:jc w:val="both"/>
      </w:pPr>
    </w:p>
    <w:p w14:paraId="03F2677B" w14:textId="77777777" w:rsidR="00FE1744" w:rsidRPr="00C85D94" w:rsidRDefault="00FE1744" w:rsidP="00C7797C">
      <w:pPr>
        <w:pStyle w:val="LetterText"/>
        <w:jc w:val="both"/>
      </w:pPr>
    </w:p>
    <w:p w14:paraId="6B2795AE" w14:textId="33978816" w:rsidR="007049A2" w:rsidRPr="00C85D94" w:rsidRDefault="007049A2" w:rsidP="007049A2">
      <w:pPr>
        <w:pStyle w:val="LetterText"/>
        <w:jc w:val="both"/>
        <w:rPr>
          <w:lang w:val="el-GR"/>
        </w:rPr>
      </w:pPr>
      <w:r w:rsidRPr="00C85D94">
        <w:rPr>
          <w:lang w:val="el-GR"/>
        </w:rPr>
        <w:t>Επιβεβαιώνω ότι το παιδί μου θα χρησιμοποιήσει τη χρηματοδοτούμεν</w:t>
      </w:r>
      <w:r w:rsidR="00610B0B" w:rsidRPr="00C85D94">
        <w:rPr>
          <w:lang w:val="el-GR"/>
        </w:rPr>
        <w:t>ή του</w:t>
      </w:r>
      <w:r w:rsidRPr="00C85D94">
        <w:rPr>
          <w:lang w:val="el-GR"/>
        </w:rPr>
        <w:t xml:space="preserve"> θέση νηπιαγωγείου αυτής της υπηρεσίας το 2023.</w:t>
      </w:r>
    </w:p>
    <w:p w14:paraId="68A6323D" w14:textId="77777777" w:rsidR="007049A2" w:rsidRPr="00C85D94" w:rsidRDefault="007049A2" w:rsidP="007049A2">
      <w:pPr>
        <w:pStyle w:val="LetterText"/>
        <w:jc w:val="both"/>
        <w:rPr>
          <w:lang w:val="el-GR"/>
        </w:rPr>
      </w:pPr>
    </w:p>
    <w:tbl>
      <w:tblPr>
        <w:tblStyle w:val="TableGrid"/>
        <w:tblW w:w="0" w:type="auto"/>
        <w:tblLook w:val="04A0" w:firstRow="1" w:lastRow="0" w:firstColumn="1" w:lastColumn="0" w:noHBand="0" w:noVBand="1"/>
      </w:tblPr>
      <w:tblGrid>
        <w:gridCol w:w="4530"/>
        <w:gridCol w:w="4524"/>
      </w:tblGrid>
      <w:tr w:rsidR="007049A2" w:rsidRPr="00C85D94" w14:paraId="62A4CF92" w14:textId="77777777" w:rsidTr="000D17B6">
        <w:tc>
          <w:tcPr>
            <w:tcW w:w="9280" w:type="dxa"/>
            <w:gridSpan w:val="2"/>
          </w:tcPr>
          <w:p w14:paraId="4AE23C14" w14:textId="77777777" w:rsidR="007049A2" w:rsidRPr="00C85D94" w:rsidRDefault="007049A2" w:rsidP="000D17B6">
            <w:pPr>
              <w:pStyle w:val="LetterText"/>
              <w:jc w:val="both"/>
            </w:pPr>
            <w:bookmarkStart w:id="1" w:name="_Hlk112419863"/>
            <w:r w:rsidRPr="00C85D94">
              <w:rPr>
                <w:lang w:val="el-GR"/>
              </w:rPr>
              <w:t>Όνομα</w:t>
            </w:r>
            <w:r w:rsidRPr="00C85D94">
              <w:t xml:space="preserve"> </w:t>
            </w:r>
            <w:r w:rsidRPr="00C85D94">
              <w:rPr>
                <w:lang w:val="el-GR"/>
              </w:rPr>
              <w:t>υπηρεσίας</w:t>
            </w:r>
            <w:r w:rsidRPr="00C85D94">
              <w:t>:</w:t>
            </w:r>
          </w:p>
          <w:p w14:paraId="6427B703" w14:textId="77777777" w:rsidR="007049A2" w:rsidRPr="00C85D94" w:rsidRDefault="007049A2" w:rsidP="000D17B6">
            <w:pPr>
              <w:pStyle w:val="LetterText"/>
              <w:spacing w:after="240"/>
              <w:jc w:val="both"/>
              <w:rPr>
                <w:b/>
                <w:bCs/>
                <w:i/>
                <w:iCs/>
              </w:rPr>
            </w:pPr>
            <w:r w:rsidRPr="00C85D94">
              <w:rPr>
                <w:b/>
                <w:bCs/>
                <w:i/>
                <w:iCs/>
                <w:sz w:val="18"/>
                <w:szCs w:val="18"/>
              </w:rPr>
              <w:t>Name of service</w:t>
            </w:r>
          </w:p>
        </w:tc>
      </w:tr>
      <w:tr w:rsidR="007049A2" w:rsidRPr="00C85D94" w14:paraId="5D3E7CCC" w14:textId="77777777" w:rsidTr="000D17B6">
        <w:tc>
          <w:tcPr>
            <w:tcW w:w="4640" w:type="dxa"/>
          </w:tcPr>
          <w:p w14:paraId="67BBF9F0" w14:textId="77777777" w:rsidR="007049A2" w:rsidRPr="00C85D94" w:rsidRDefault="007049A2" w:rsidP="000D17B6">
            <w:pPr>
              <w:pStyle w:val="LetterText"/>
              <w:jc w:val="both"/>
            </w:pPr>
            <w:r w:rsidRPr="00C85D94">
              <w:rPr>
                <w:lang w:val="el-GR"/>
              </w:rPr>
              <w:t>Ημερομηνία</w:t>
            </w:r>
            <w:r w:rsidRPr="00C85D94">
              <w:t>:</w:t>
            </w:r>
          </w:p>
          <w:p w14:paraId="31706D97" w14:textId="77777777" w:rsidR="007049A2" w:rsidRPr="00C85D94" w:rsidRDefault="007049A2" w:rsidP="000D17B6">
            <w:pPr>
              <w:pStyle w:val="LetterText"/>
              <w:spacing w:after="240"/>
              <w:jc w:val="both"/>
              <w:rPr>
                <w:b/>
                <w:bCs/>
                <w:i/>
                <w:iCs/>
              </w:rPr>
            </w:pPr>
            <w:r w:rsidRPr="00C85D94">
              <w:rPr>
                <w:b/>
                <w:bCs/>
                <w:i/>
                <w:iCs/>
                <w:sz w:val="18"/>
                <w:szCs w:val="18"/>
              </w:rPr>
              <w:t>Date</w:t>
            </w:r>
          </w:p>
        </w:tc>
        <w:tc>
          <w:tcPr>
            <w:tcW w:w="4640" w:type="dxa"/>
          </w:tcPr>
          <w:p w14:paraId="412907EE" w14:textId="77777777" w:rsidR="007049A2" w:rsidRPr="00C85D94" w:rsidRDefault="007049A2" w:rsidP="000D17B6">
            <w:pPr>
              <w:pStyle w:val="LetterText"/>
              <w:jc w:val="both"/>
            </w:pPr>
            <w:r w:rsidRPr="00C85D94">
              <w:rPr>
                <w:lang w:val="el-GR"/>
              </w:rPr>
              <w:t>Όνομα παιδιού</w:t>
            </w:r>
            <w:r w:rsidRPr="00C85D94">
              <w:t>:</w:t>
            </w:r>
          </w:p>
          <w:p w14:paraId="5E2219A3" w14:textId="77777777" w:rsidR="007049A2" w:rsidRPr="00C85D94" w:rsidRDefault="007049A2" w:rsidP="000D17B6">
            <w:pPr>
              <w:pStyle w:val="LetterText"/>
              <w:spacing w:after="240"/>
              <w:jc w:val="both"/>
              <w:rPr>
                <w:b/>
                <w:bCs/>
                <w:i/>
                <w:iCs/>
              </w:rPr>
            </w:pPr>
            <w:r w:rsidRPr="00C85D94">
              <w:rPr>
                <w:b/>
                <w:bCs/>
                <w:i/>
                <w:iCs/>
                <w:sz w:val="18"/>
                <w:szCs w:val="18"/>
              </w:rPr>
              <w:t>Child name</w:t>
            </w:r>
          </w:p>
        </w:tc>
      </w:tr>
      <w:tr w:rsidR="007049A2" w14:paraId="31C5AC15" w14:textId="77777777" w:rsidTr="000D17B6">
        <w:tc>
          <w:tcPr>
            <w:tcW w:w="4640" w:type="dxa"/>
          </w:tcPr>
          <w:p w14:paraId="41467E3E" w14:textId="77777777" w:rsidR="007049A2" w:rsidRPr="00C85D94" w:rsidRDefault="007049A2" w:rsidP="000D17B6">
            <w:pPr>
              <w:pStyle w:val="LetterText"/>
              <w:jc w:val="both"/>
            </w:pPr>
            <w:r w:rsidRPr="00C85D94">
              <w:rPr>
                <w:lang w:val="el-GR"/>
              </w:rPr>
              <w:t>Όνομα γονέα</w:t>
            </w:r>
            <w:r w:rsidRPr="00C85D94">
              <w:t>:</w:t>
            </w:r>
          </w:p>
          <w:p w14:paraId="4865EC16" w14:textId="77777777" w:rsidR="007049A2" w:rsidRPr="00C85D94" w:rsidRDefault="007049A2" w:rsidP="000D17B6">
            <w:pPr>
              <w:pStyle w:val="LetterText"/>
              <w:spacing w:after="240"/>
              <w:jc w:val="both"/>
              <w:rPr>
                <w:b/>
                <w:bCs/>
                <w:i/>
                <w:iCs/>
              </w:rPr>
            </w:pPr>
            <w:r w:rsidRPr="00C85D94">
              <w:rPr>
                <w:b/>
                <w:bCs/>
                <w:i/>
                <w:iCs/>
                <w:sz w:val="18"/>
                <w:szCs w:val="18"/>
              </w:rPr>
              <w:t>Parent name</w:t>
            </w:r>
          </w:p>
        </w:tc>
        <w:tc>
          <w:tcPr>
            <w:tcW w:w="4640" w:type="dxa"/>
          </w:tcPr>
          <w:p w14:paraId="091EE07C" w14:textId="77777777" w:rsidR="007049A2" w:rsidRPr="00C85D94" w:rsidRDefault="007049A2" w:rsidP="000D17B6">
            <w:pPr>
              <w:pStyle w:val="LetterText"/>
              <w:jc w:val="both"/>
            </w:pPr>
            <w:r w:rsidRPr="00C85D94">
              <w:rPr>
                <w:lang w:val="el-GR"/>
              </w:rPr>
              <w:t>Υπογραφή</w:t>
            </w:r>
            <w:r w:rsidRPr="00C85D94">
              <w:t>:</w:t>
            </w:r>
          </w:p>
          <w:p w14:paraId="0096BC62" w14:textId="77777777" w:rsidR="007049A2" w:rsidRPr="00C85D94" w:rsidRDefault="007049A2" w:rsidP="000D17B6">
            <w:pPr>
              <w:pStyle w:val="LetterText"/>
              <w:spacing w:after="240"/>
              <w:jc w:val="both"/>
              <w:rPr>
                <w:b/>
                <w:bCs/>
                <w:i/>
                <w:iCs/>
              </w:rPr>
            </w:pPr>
            <w:r w:rsidRPr="00C85D94">
              <w:rPr>
                <w:b/>
                <w:bCs/>
                <w:i/>
                <w:iCs/>
                <w:sz w:val="18"/>
                <w:szCs w:val="18"/>
              </w:rPr>
              <w:t>Signature</w:t>
            </w:r>
          </w:p>
        </w:tc>
      </w:tr>
      <w:bookmarkEnd w:id="1"/>
    </w:tbl>
    <w:p w14:paraId="0767691E" w14:textId="77777777" w:rsidR="007049A2" w:rsidRPr="00D706BD" w:rsidRDefault="007049A2" w:rsidP="007049A2">
      <w:pPr>
        <w:spacing w:after="0" w:line="240" w:lineRule="auto"/>
        <w:jc w:val="both"/>
      </w:pPr>
    </w:p>
    <w:p w14:paraId="06E2BEB6" w14:textId="77777777" w:rsidR="00FF4173" w:rsidRPr="00D706BD" w:rsidRDefault="00FF4173" w:rsidP="007049A2">
      <w:pPr>
        <w:pStyle w:val="LetterText"/>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57D74" w14:textId="77777777" w:rsidR="00E77C09" w:rsidRDefault="00E77C09">
      <w:pPr>
        <w:spacing w:line="240" w:lineRule="auto"/>
      </w:pPr>
      <w:r>
        <w:separator/>
      </w:r>
    </w:p>
  </w:endnote>
  <w:endnote w:type="continuationSeparator" w:id="0">
    <w:p w14:paraId="29D6E07D" w14:textId="77777777" w:rsidR="00E77C09" w:rsidRDefault="00E77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MS Gothic"/>
    <w:panose1 w:val="02020600040205080304"/>
    <w:charset w:val="80"/>
    <w:family w:val="roman"/>
    <w:pitch w:val="variable"/>
    <w:sig w:usb0="00000000"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705F8" w14:textId="77777777" w:rsidR="00E77C09" w:rsidRDefault="00E77C09">
      <w:pPr>
        <w:spacing w:line="240" w:lineRule="auto"/>
      </w:pPr>
      <w:r>
        <w:separator/>
      </w:r>
    </w:p>
  </w:footnote>
  <w:footnote w:type="continuationSeparator" w:id="0">
    <w:p w14:paraId="551CBA27" w14:textId="77777777" w:rsidR="00E77C09" w:rsidRDefault="00E77C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42098"/>
    <w:rsid w:val="00056150"/>
    <w:rsid w:val="00056364"/>
    <w:rsid w:val="000635D3"/>
    <w:rsid w:val="0006740D"/>
    <w:rsid w:val="00072E91"/>
    <w:rsid w:val="0007427E"/>
    <w:rsid w:val="00086359"/>
    <w:rsid w:val="00096D82"/>
    <w:rsid w:val="0009796D"/>
    <w:rsid w:val="000C273D"/>
    <w:rsid w:val="000D10CA"/>
    <w:rsid w:val="000D485E"/>
    <w:rsid w:val="000E0B2C"/>
    <w:rsid w:val="000E22F6"/>
    <w:rsid w:val="000E6AB2"/>
    <w:rsid w:val="00100559"/>
    <w:rsid w:val="00124FA6"/>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638F"/>
    <w:rsid w:val="002271C7"/>
    <w:rsid w:val="0023248B"/>
    <w:rsid w:val="00244FCC"/>
    <w:rsid w:val="00275768"/>
    <w:rsid w:val="002878AA"/>
    <w:rsid w:val="00290D12"/>
    <w:rsid w:val="002952DE"/>
    <w:rsid w:val="002956B2"/>
    <w:rsid w:val="002A1DD1"/>
    <w:rsid w:val="002A3D1F"/>
    <w:rsid w:val="002A4120"/>
    <w:rsid w:val="002B3E14"/>
    <w:rsid w:val="002D2ED8"/>
    <w:rsid w:val="002D37A8"/>
    <w:rsid w:val="002E164B"/>
    <w:rsid w:val="00300117"/>
    <w:rsid w:val="0030528A"/>
    <w:rsid w:val="003377B0"/>
    <w:rsid w:val="00346F21"/>
    <w:rsid w:val="003527A7"/>
    <w:rsid w:val="00362294"/>
    <w:rsid w:val="003922DA"/>
    <w:rsid w:val="003B5B02"/>
    <w:rsid w:val="003B6520"/>
    <w:rsid w:val="003C059D"/>
    <w:rsid w:val="003C2B6F"/>
    <w:rsid w:val="003C54CB"/>
    <w:rsid w:val="003D429F"/>
    <w:rsid w:val="003D7701"/>
    <w:rsid w:val="003F3CDE"/>
    <w:rsid w:val="004068E7"/>
    <w:rsid w:val="00424C16"/>
    <w:rsid w:val="00432309"/>
    <w:rsid w:val="00440347"/>
    <w:rsid w:val="00457DF2"/>
    <w:rsid w:val="00467B53"/>
    <w:rsid w:val="00487E5A"/>
    <w:rsid w:val="00492B73"/>
    <w:rsid w:val="004B0E7A"/>
    <w:rsid w:val="004B4062"/>
    <w:rsid w:val="004B4E77"/>
    <w:rsid w:val="004C27D6"/>
    <w:rsid w:val="004D488E"/>
    <w:rsid w:val="004E409F"/>
    <w:rsid w:val="004E5240"/>
    <w:rsid w:val="004F747C"/>
    <w:rsid w:val="004F77FB"/>
    <w:rsid w:val="00501E9F"/>
    <w:rsid w:val="00524E62"/>
    <w:rsid w:val="00532CD2"/>
    <w:rsid w:val="00554AC6"/>
    <w:rsid w:val="005566E9"/>
    <w:rsid w:val="00557305"/>
    <w:rsid w:val="0056185C"/>
    <w:rsid w:val="0058165A"/>
    <w:rsid w:val="00591A0D"/>
    <w:rsid w:val="0059490A"/>
    <w:rsid w:val="005B5E1A"/>
    <w:rsid w:val="005B6081"/>
    <w:rsid w:val="00610B0B"/>
    <w:rsid w:val="0061373B"/>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49A2"/>
    <w:rsid w:val="00706D08"/>
    <w:rsid w:val="007176D9"/>
    <w:rsid w:val="00735909"/>
    <w:rsid w:val="00736043"/>
    <w:rsid w:val="00741521"/>
    <w:rsid w:val="007479AC"/>
    <w:rsid w:val="0076082B"/>
    <w:rsid w:val="00785381"/>
    <w:rsid w:val="007A334F"/>
    <w:rsid w:val="007A747D"/>
    <w:rsid w:val="007D2EC9"/>
    <w:rsid w:val="007E70B3"/>
    <w:rsid w:val="007F35FF"/>
    <w:rsid w:val="00803AA9"/>
    <w:rsid w:val="008119A7"/>
    <w:rsid w:val="00835CA4"/>
    <w:rsid w:val="00862CAC"/>
    <w:rsid w:val="008630D3"/>
    <w:rsid w:val="00865E0C"/>
    <w:rsid w:val="00876A89"/>
    <w:rsid w:val="008942E3"/>
    <w:rsid w:val="00895ED0"/>
    <w:rsid w:val="008F2FB9"/>
    <w:rsid w:val="008F3D04"/>
    <w:rsid w:val="00903707"/>
    <w:rsid w:val="009103EC"/>
    <w:rsid w:val="00926502"/>
    <w:rsid w:val="00950232"/>
    <w:rsid w:val="00952EFC"/>
    <w:rsid w:val="0097557C"/>
    <w:rsid w:val="009A4689"/>
    <w:rsid w:val="009A55DA"/>
    <w:rsid w:val="009B0202"/>
    <w:rsid w:val="009C650B"/>
    <w:rsid w:val="009E4AE6"/>
    <w:rsid w:val="00A229B3"/>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180F"/>
    <w:rsid w:val="00BD3DC3"/>
    <w:rsid w:val="00C003B6"/>
    <w:rsid w:val="00C076E7"/>
    <w:rsid w:val="00C15733"/>
    <w:rsid w:val="00C40654"/>
    <w:rsid w:val="00C454A4"/>
    <w:rsid w:val="00C500DE"/>
    <w:rsid w:val="00C553C3"/>
    <w:rsid w:val="00C64475"/>
    <w:rsid w:val="00C76DEA"/>
    <w:rsid w:val="00C7797C"/>
    <w:rsid w:val="00C830F3"/>
    <w:rsid w:val="00C85D94"/>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7EF2"/>
    <w:rsid w:val="00E523D1"/>
    <w:rsid w:val="00E5279E"/>
    <w:rsid w:val="00E55322"/>
    <w:rsid w:val="00E77C09"/>
    <w:rsid w:val="00E84BFF"/>
    <w:rsid w:val="00E93D38"/>
    <w:rsid w:val="00E969A6"/>
    <w:rsid w:val="00EA4710"/>
    <w:rsid w:val="00EB7625"/>
    <w:rsid w:val="00EE4484"/>
    <w:rsid w:val="00EE488D"/>
    <w:rsid w:val="00EF58D9"/>
    <w:rsid w:val="00F065A3"/>
    <w:rsid w:val="00F06671"/>
    <w:rsid w:val="00F1085F"/>
    <w:rsid w:val="00F3450B"/>
    <w:rsid w:val="00F400B8"/>
    <w:rsid w:val="00F54A89"/>
    <w:rsid w:val="00F6692C"/>
    <w:rsid w:val="00F70ECE"/>
    <w:rsid w:val="00F73E89"/>
    <w:rsid w:val="00F7437B"/>
    <w:rsid w:val="00F81311"/>
    <w:rsid w:val="00F818DE"/>
    <w:rsid w:val="00F82399"/>
    <w:rsid w:val="00F87324"/>
    <w:rsid w:val="00FA0C2A"/>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 w:type="character" w:customStyle="1" w:styleId="q4iawc">
    <w:name w:val="q4iawc"/>
    <w:basedOn w:val="DefaultParagraphFont"/>
    <w:rsid w:val="003C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5072-061C-4D05-B5B4-087CCBD77413}"/>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4.xml><?xml version="1.0" encoding="utf-8"?>
<ds:datastoreItem xmlns:ds="http://schemas.openxmlformats.org/officeDocument/2006/customXml" ds:itemID="{5874AFAB-94B4-44F8-90D1-A7C8E382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3126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Harry</cp:lastModifiedBy>
  <cp:revision>3</cp:revision>
  <cp:lastPrinted>2016-12-06T00:23:00Z</cp:lastPrinted>
  <dcterms:created xsi:type="dcterms:W3CDTF">2022-08-30T02:33:00Z</dcterms:created>
  <dcterms:modified xsi:type="dcterms:W3CDTF">2022-08-30T02:34:00Z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