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  <w:gridCol w:w="6"/>
      </w:tblGrid>
      <w:tr w:rsidR="0058165A" w:rsidRPr="006804FF" w14:paraId="1E062F4F" w14:textId="77777777" w:rsidTr="00B67CCF">
        <w:trPr>
          <w:trHeight w:val="1191"/>
        </w:trPr>
        <w:tc>
          <w:tcPr>
            <w:tcW w:w="6810" w:type="dxa"/>
          </w:tcPr>
          <w:tbl>
            <w:tblPr>
              <w:tblStyle w:val="TableGrid2"/>
              <w:tblpPr w:leftFromText="180" w:rightFromText="180" w:vertAnchor="page" w:horzAnchor="margin" w:tblpY="31"/>
              <w:tblOverlap w:val="never"/>
              <w:tblW w:w="9350" w:type="dxa"/>
              <w:tblInd w:w="0" w:type="dxa"/>
              <w:tblLook w:val="04A0" w:firstRow="1" w:lastRow="0" w:firstColumn="1" w:lastColumn="0" w:noHBand="0" w:noVBand="1"/>
            </w:tblPr>
            <w:tblGrid>
              <w:gridCol w:w="9350"/>
            </w:tblGrid>
            <w:tr w:rsidR="00554AC6" w:rsidRPr="006804FF" w14:paraId="0D3C05F8" w14:textId="77777777" w:rsidTr="00554A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3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tcMar>
                    <w:top w:w="57" w:type="dxa"/>
                    <w:left w:w="108" w:type="dxa"/>
                    <w:bottom w:w="57" w:type="dxa"/>
                    <w:right w:w="108" w:type="dxa"/>
                  </w:tcMar>
                  <w:hideMark/>
                </w:tcPr>
                <w:p w14:paraId="1F4F8587" w14:textId="77777777" w:rsidR="00554AC6" w:rsidRPr="006804FF" w:rsidRDefault="00554AC6" w:rsidP="00554AC6">
                  <w:pPr>
                    <w:rPr>
                      <w:rFonts w:asciiTheme="minorHAnsi" w:hAnsiTheme="minorHAnsi"/>
                      <w:i/>
                      <w:iCs/>
                    </w:rPr>
                  </w:pPr>
                  <w:r w:rsidRPr="006804FF">
                    <w:rPr>
                      <w:b w:val="0"/>
                      <w:i/>
                      <w:iCs/>
                    </w:rPr>
                    <w:t>PLEASE DELETE THIS INFORMATION BOX BEFORE SENDING THE LETTER</w:t>
                  </w:r>
                </w:p>
                <w:p w14:paraId="48C25240" w14:textId="77777777" w:rsidR="00554AC6" w:rsidRPr="006804FF" w:rsidRDefault="00554AC6" w:rsidP="00554AC6">
                  <w:pPr>
                    <w:rPr>
                      <w:i/>
                      <w:iCs/>
                    </w:rPr>
                  </w:pPr>
                  <w:r w:rsidRPr="006804FF">
                    <w:rPr>
                      <w:b w:val="0"/>
                      <w:i/>
                      <w:iCs/>
                    </w:rPr>
                    <w:t xml:space="preserve">This translated letter is to provide families with important information related to their child’s 2023 free kindergarten program at your long day care service. </w:t>
                  </w:r>
                </w:p>
                <w:p w14:paraId="61DA42A8" w14:textId="77777777" w:rsidR="00554AC6" w:rsidRPr="006804FF" w:rsidRDefault="00554AC6" w:rsidP="00554AC6">
                  <w:pPr>
                    <w:rPr>
                      <w:i/>
                      <w:iCs/>
                    </w:rPr>
                  </w:pPr>
                  <w:r w:rsidRPr="006804FF">
                    <w:rPr>
                      <w:i/>
                      <w:iCs/>
                    </w:rPr>
                    <w:t xml:space="preserve">Use your service letterhead and include your name. </w:t>
                  </w:r>
                </w:p>
              </w:tc>
            </w:tr>
          </w:tbl>
          <w:p w14:paraId="209797E4" w14:textId="05D20425" w:rsidR="00554AC6" w:rsidRPr="006804FF" w:rsidRDefault="00554AC6" w:rsidP="00554AC6">
            <w:pPr>
              <w:pStyle w:val="LetterAddressBlock"/>
              <w:spacing w:line="276" w:lineRule="auto"/>
            </w:pPr>
          </w:p>
        </w:tc>
        <w:tc>
          <w:tcPr>
            <w:tcW w:w="2262" w:type="dxa"/>
          </w:tcPr>
          <w:p w14:paraId="72AAD04E" w14:textId="77777777" w:rsidR="0058165A" w:rsidRPr="006804FF" w:rsidRDefault="0058165A" w:rsidP="00B2210B">
            <w:pPr>
              <w:pStyle w:val="Heading1"/>
            </w:pPr>
          </w:p>
        </w:tc>
      </w:tr>
    </w:tbl>
    <w:p w14:paraId="6E519D9F" w14:textId="77777777" w:rsidR="00D20303" w:rsidRPr="006804FF" w:rsidRDefault="00D20303" w:rsidP="00C7797C">
      <w:pPr>
        <w:pStyle w:val="LetterText"/>
        <w:jc w:val="both"/>
      </w:pPr>
    </w:p>
    <w:p w14:paraId="4C18D83E" w14:textId="77777777" w:rsidR="00D20303" w:rsidRPr="006804FF" w:rsidRDefault="00D20303" w:rsidP="00C7797C">
      <w:pPr>
        <w:pStyle w:val="LetterText"/>
        <w:jc w:val="both"/>
      </w:pPr>
    </w:p>
    <w:p w14:paraId="4E1DD844" w14:textId="77777777" w:rsidR="00D927EE" w:rsidRPr="006804FF" w:rsidRDefault="00D927EE" w:rsidP="00D927EE">
      <w:pPr>
        <w:pStyle w:val="LetterText"/>
        <w:bidi/>
        <w:rPr>
          <w:rFonts w:cs="Calibri"/>
        </w:rPr>
      </w:pPr>
      <w:r w:rsidRPr="006804FF">
        <w:rPr>
          <w:rFonts w:cs="Calibri"/>
          <w:rtl/>
        </w:rPr>
        <w:t>عزيزي ولي الأمر / الوصي</w:t>
      </w:r>
    </w:p>
    <w:p w14:paraId="69FE9499" w14:textId="77777777" w:rsidR="00D927EE" w:rsidRPr="006804FF" w:rsidRDefault="00D927EE" w:rsidP="00D927EE">
      <w:pPr>
        <w:pStyle w:val="LetterText"/>
        <w:bidi/>
        <w:rPr>
          <w:rFonts w:cs="Calibri"/>
        </w:rPr>
      </w:pPr>
    </w:p>
    <w:p w14:paraId="6697A100" w14:textId="0795F9AF" w:rsidR="00D927EE" w:rsidRPr="006804FF" w:rsidRDefault="00D927EE" w:rsidP="00D927EE">
      <w:pPr>
        <w:pStyle w:val="LetterText"/>
        <w:bidi/>
        <w:jc w:val="center"/>
        <w:rPr>
          <w:rFonts w:cs="Calibri"/>
          <w:b/>
          <w:bCs/>
        </w:rPr>
      </w:pPr>
      <w:r w:rsidRPr="006804FF">
        <w:rPr>
          <w:rFonts w:cs="Calibri"/>
          <w:b/>
          <w:bCs/>
          <w:rtl/>
        </w:rPr>
        <w:t xml:space="preserve">معلومات مهمة بخصوص برنامج روضة الأطفال المجاني لطفلك لعام 2023 </w:t>
      </w:r>
    </w:p>
    <w:p w14:paraId="62085AA9" w14:textId="77777777" w:rsidR="00D927EE" w:rsidRPr="006804FF" w:rsidRDefault="00D927EE" w:rsidP="00D927EE">
      <w:pPr>
        <w:pStyle w:val="LetterText"/>
        <w:bidi/>
        <w:rPr>
          <w:rFonts w:cs="Calibri"/>
        </w:rPr>
      </w:pPr>
    </w:p>
    <w:p w14:paraId="758AE12E" w14:textId="27E352D9" w:rsidR="00D927EE" w:rsidRPr="006804FF" w:rsidRDefault="00D927EE" w:rsidP="00D927EE">
      <w:pPr>
        <w:pStyle w:val="LetterText"/>
        <w:bidi/>
        <w:rPr>
          <w:rFonts w:cs="Calibri"/>
        </w:rPr>
      </w:pPr>
      <w:r w:rsidRPr="006804FF">
        <w:rPr>
          <w:rFonts w:cs="Calibri"/>
          <w:rtl/>
        </w:rPr>
        <w:t>توفر حكومة ولاية فيكتوريا التمويل للأطفال ل</w:t>
      </w:r>
      <w:r w:rsidR="00462627" w:rsidRPr="006804FF">
        <w:rPr>
          <w:rFonts w:cs="Calibri"/>
          <w:rtl/>
        </w:rPr>
        <w:t>لإلتحاق</w:t>
      </w:r>
      <w:r w:rsidRPr="006804FF">
        <w:rPr>
          <w:rFonts w:cs="Calibri"/>
          <w:rtl/>
        </w:rPr>
        <w:t xml:space="preserve"> </w:t>
      </w:r>
      <w:r w:rsidR="00462627" w:rsidRPr="006804FF">
        <w:rPr>
          <w:rFonts w:cs="Calibri"/>
          <w:rtl/>
        </w:rPr>
        <w:t>ب</w:t>
      </w:r>
      <w:r w:rsidRPr="006804FF">
        <w:rPr>
          <w:rFonts w:cs="Calibri"/>
          <w:rtl/>
        </w:rPr>
        <w:t>برنامج روضة الأطفال في العامي</w:t>
      </w:r>
      <w:r w:rsidR="003611A1" w:rsidRPr="006804FF">
        <w:rPr>
          <w:rFonts w:cs="Calibri"/>
          <w:rtl/>
        </w:rPr>
        <w:t>ْ</w:t>
      </w:r>
      <w:r w:rsidRPr="006804FF">
        <w:rPr>
          <w:rFonts w:cs="Calibri"/>
          <w:rtl/>
        </w:rPr>
        <w:t>ن الذيْن يسبقان بدء المدرسة. ويساعد ذلك على ضمان حصول جميع أطفال ولاية فيكتوريا على أفضل بداية في الحياة</w:t>
      </w:r>
      <w:r w:rsidRPr="006804FF">
        <w:rPr>
          <w:rFonts w:cs="Calibri"/>
        </w:rPr>
        <w:t>.</w:t>
      </w:r>
    </w:p>
    <w:p w14:paraId="6BED8F1B" w14:textId="77777777" w:rsidR="00D927EE" w:rsidRPr="006804FF" w:rsidRDefault="00D927EE" w:rsidP="00D927EE">
      <w:pPr>
        <w:pStyle w:val="LetterText"/>
        <w:bidi/>
        <w:rPr>
          <w:rFonts w:cs="Calibri"/>
        </w:rPr>
      </w:pPr>
    </w:p>
    <w:p w14:paraId="5F9BD131" w14:textId="2CFC25F3" w:rsidR="00D927EE" w:rsidRPr="006804FF" w:rsidRDefault="00D927EE" w:rsidP="00D927EE">
      <w:pPr>
        <w:pStyle w:val="LetterText"/>
        <w:bidi/>
        <w:jc w:val="both"/>
        <w:rPr>
          <w:rFonts w:cs="Calibri"/>
          <w:b/>
          <w:bCs/>
        </w:rPr>
      </w:pPr>
      <w:r w:rsidRPr="006804FF">
        <w:rPr>
          <w:rFonts w:cs="Calibri"/>
          <w:b/>
          <w:bCs/>
          <w:rtl/>
        </w:rPr>
        <w:t xml:space="preserve">اعتباراً من عام 2023، تقدّم حكومة ولاية فيكتوريا برامج روضة الأطفال مجاناً للأطفال الذين تتراوح أعمارهم بين ثلاثة وأربعة </w:t>
      </w:r>
      <w:r w:rsidR="003611A1" w:rsidRPr="006804FF">
        <w:rPr>
          <w:rFonts w:cs="Calibri"/>
          <w:b/>
          <w:bCs/>
          <w:rtl/>
        </w:rPr>
        <w:t>سنوات</w:t>
      </w:r>
      <w:r w:rsidRPr="006804FF">
        <w:rPr>
          <w:rFonts w:cs="Calibri"/>
          <w:b/>
          <w:bCs/>
          <w:rtl/>
        </w:rPr>
        <w:t xml:space="preserve"> </w:t>
      </w:r>
      <w:r w:rsidR="00E639D6" w:rsidRPr="006804FF">
        <w:rPr>
          <w:rFonts w:cs="Calibri"/>
          <w:b/>
          <w:bCs/>
          <w:rtl/>
        </w:rPr>
        <w:t>–</w:t>
      </w:r>
      <w:r w:rsidRPr="006804FF">
        <w:rPr>
          <w:rFonts w:cs="Calibri"/>
          <w:b/>
          <w:bCs/>
          <w:rtl/>
        </w:rPr>
        <w:t xml:space="preserve"> </w:t>
      </w:r>
      <w:r w:rsidR="00E639D6" w:rsidRPr="006804FF">
        <w:rPr>
          <w:rFonts w:cs="Calibri"/>
          <w:b/>
          <w:bCs/>
          <w:rtl/>
        </w:rPr>
        <w:t>مما ي</w:t>
      </w:r>
      <w:r w:rsidRPr="006804FF">
        <w:rPr>
          <w:rFonts w:cs="Calibri"/>
          <w:b/>
          <w:bCs/>
          <w:rtl/>
        </w:rPr>
        <w:t xml:space="preserve">وفر عليك ما يصل إلى </w:t>
      </w:r>
      <w:r w:rsidRPr="006804FF">
        <w:rPr>
          <w:rFonts w:cs="Calibri"/>
          <w:b/>
          <w:bCs/>
        </w:rPr>
        <w:t>$2,000</w:t>
      </w:r>
      <w:r w:rsidRPr="006804FF">
        <w:rPr>
          <w:rFonts w:cs="Calibri"/>
          <w:b/>
          <w:bCs/>
          <w:rtl/>
        </w:rPr>
        <w:t xml:space="preserve"> في السنة عن كل سنة يحضر فيها طفلك برنامج روضة الأطفال في بيئة رعاية نهارية طويلة</w:t>
      </w:r>
      <w:r w:rsidRPr="006804FF">
        <w:rPr>
          <w:rFonts w:cs="Calibri"/>
          <w:b/>
          <w:bCs/>
        </w:rPr>
        <w:t>.</w:t>
      </w:r>
    </w:p>
    <w:p w14:paraId="1397E025" w14:textId="6D05CEAF" w:rsidR="00D927EE" w:rsidRPr="006804FF" w:rsidRDefault="00D927EE" w:rsidP="00D927EE">
      <w:pPr>
        <w:pStyle w:val="LetterText"/>
        <w:bidi/>
        <w:rPr>
          <w:rFonts w:cs="Calibri"/>
          <w:b/>
          <w:bCs/>
          <w:rtl/>
        </w:rPr>
      </w:pPr>
      <w:r w:rsidRPr="006804FF">
        <w:rPr>
          <w:rFonts w:cs="Calibri"/>
          <w:b/>
          <w:bCs/>
          <w:rtl/>
        </w:rPr>
        <w:t>وتعتبر روضة الأطفال المجانية</w:t>
      </w:r>
      <w:r w:rsidR="00767A89" w:rsidRPr="006804FF">
        <w:rPr>
          <w:rFonts w:cs="Calibri"/>
          <w:b/>
          <w:bCs/>
        </w:rPr>
        <w:t xml:space="preserve"> Free Kinder</w:t>
      </w:r>
      <w:r w:rsidRPr="006804FF">
        <w:rPr>
          <w:rFonts w:cs="Calibri"/>
          <w:b/>
          <w:bCs/>
        </w:rPr>
        <w:t xml:space="preserve">) </w:t>
      </w:r>
      <w:r w:rsidRPr="006804FF">
        <w:rPr>
          <w:rFonts w:cs="Calibri"/>
          <w:b/>
          <w:bCs/>
          <w:rtl/>
        </w:rPr>
        <w:t>)</w:t>
      </w:r>
      <w:r w:rsidRPr="006804FF">
        <w:rPr>
          <w:rFonts w:cs="Calibri"/>
          <w:b/>
          <w:bCs/>
        </w:rPr>
        <w:t xml:space="preserve"> </w:t>
      </w:r>
      <w:r w:rsidRPr="006804FF">
        <w:rPr>
          <w:rFonts w:cs="Calibri"/>
          <w:b/>
          <w:bCs/>
          <w:rtl/>
        </w:rPr>
        <w:t>جزءاً مهماً من إصلاح أفضل بداية، أفضل حياة (</w:t>
      </w:r>
      <w:r w:rsidRPr="006804FF">
        <w:rPr>
          <w:rFonts w:cs="Calibri"/>
          <w:b/>
          <w:bCs/>
        </w:rPr>
        <w:t>Best Start, Best Life</w:t>
      </w:r>
      <w:r w:rsidRPr="006804FF">
        <w:rPr>
          <w:rFonts w:cs="Calibri"/>
          <w:b/>
          <w:bCs/>
          <w:rtl/>
        </w:rPr>
        <w:t>) لحكومة ولاية فيكتوريا</w:t>
      </w:r>
      <w:r w:rsidRPr="006804FF">
        <w:rPr>
          <w:rFonts w:cs="Calibri"/>
          <w:b/>
          <w:bCs/>
        </w:rPr>
        <w:t>.</w:t>
      </w:r>
    </w:p>
    <w:p w14:paraId="49B3E354" w14:textId="77777777" w:rsidR="00A13498" w:rsidRPr="006804FF" w:rsidRDefault="00A13498" w:rsidP="00A13498">
      <w:pPr>
        <w:pStyle w:val="LetterText"/>
        <w:bidi/>
        <w:rPr>
          <w:rFonts w:cs="Calibri"/>
          <w:b/>
          <w:bCs/>
          <w:rtl/>
        </w:rPr>
      </w:pPr>
    </w:p>
    <w:p w14:paraId="50669B2B" w14:textId="00914F51" w:rsidR="009902EA" w:rsidRPr="006804FF" w:rsidRDefault="009902EA" w:rsidP="009902EA">
      <w:pPr>
        <w:pStyle w:val="LetterText"/>
        <w:bidi/>
        <w:rPr>
          <w:rFonts w:cs="Calibri"/>
          <w:b/>
          <w:bCs/>
        </w:rPr>
      </w:pPr>
      <w:r w:rsidRPr="006804FF">
        <w:rPr>
          <w:rFonts w:cs="Calibri"/>
          <w:b/>
          <w:bCs/>
          <w:rtl/>
        </w:rPr>
        <w:t xml:space="preserve">تدعم حكومة ولاية فيكتوريا </w:t>
      </w:r>
      <w:r w:rsidR="000B4817" w:rsidRPr="006804FF">
        <w:rPr>
          <w:rFonts w:cs="Calibri"/>
          <w:b/>
          <w:bCs/>
          <w:rtl/>
        </w:rPr>
        <w:t>أولياء الأمور</w:t>
      </w:r>
      <w:r w:rsidRPr="006804FF">
        <w:rPr>
          <w:rFonts w:cs="Calibri"/>
          <w:b/>
          <w:bCs/>
          <w:rtl/>
        </w:rPr>
        <w:t xml:space="preserve"> لل</w:t>
      </w:r>
      <w:r w:rsidR="007261F7" w:rsidRPr="006804FF">
        <w:rPr>
          <w:rFonts w:cs="Calibri"/>
          <w:b/>
          <w:bCs/>
          <w:rtl/>
        </w:rPr>
        <w:t>إلتحاق ب</w:t>
      </w:r>
      <w:r w:rsidR="00ED5B7A" w:rsidRPr="006804FF">
        <w:rPr>
          <w:rFonts w:cs="Calibri"/>
          <w:b/>
          <w:bCs/>
          <w:rtl/>
        </w:rPr>
        <w:t>ال</w:t>
      </w:r>
      <w:r w:rsidRPr="006804FF">
        <w:rPr>
          <w:rFonts w:cs="Calibri"/>
          <w:b/>
          <w:bCs/>
          <w:rtl/>
        </w:rPr>
        <w:t>برنامج في بيئة مرنة تتناسب مع العمل والالتزامات الأخرى</w:t>
      </w:r>
      <w:r w:rsidR="00D21538" w:rsidRPr="006804FF">
        <w:rPr>
          <w:rFonts w:cs="Calibri"/>
          <w:b/>
          <w:bCs/>
          <w:rtl/>
        </w:rPr>
        <w:t xml:space="preserve"> من خلال توفير </w:t>
      </w:r>
      <w:r w:rsidR="00173CBB" w:rsidRPr="006804FF">
        <w:rPr>
          <w:rFonts w:cs="Calibri"/>
          <w:b/>
          <w:bCs/>
          <w:rtl/>
        </w:rPr>
        <w:t xml:space="preserve">برامج </w:t>
      </w:r>
      <w:r w:rsidR="00D21538" w:rsidRPr="006804FF">
        <w:rPr>
          <w:rFonts w:cs="Calibri"/>
          <w:b/>
          <w:bCs/>
          <w:rtl/>
        </w:rPr>
        <w:t xml:space="preserve">روضة أطفال مجانية </w:t>
      </w:r>
      <w:r w:rsidR="0044598F" w:rsidRPr="006804FF">
        <w:rPr>
          <w:rFonts w:cs="Calibri"/>
          <w:b/>
          <w:bCs/>
          <w:rtl/>
        </w:rPr>
        <w:t>ل</w:t>
      </w:r>
      <w:r w:rsidR="00D21538" w:rsidRPr="006804FF">
        <w:rPr>
          <w:rFonts w:cs="Calibri"/>
          <w:b/>
          <w:bCs/>
          <w:rtl/>
        </w:rPr>
        <w:t>لرعاية النهارية الطويلة</w:t>
      </w:r>
      <w:r w:rsidRPr="006804FF">
        <w:rPr>
          <w:rFonts w:cs="Calibri"/>
          <w:b/>
          <w:bCs/>
          <w:rtl/>
        </w:rPr>
        <w:t>.</w:t>
      </w:r>
    </w:p>
    <w:p w14:paraId="0B5B9D63" w14:textId="77777777" w:rsidR="009902EA" w:rsidRPr="006804FF" w:rsidRDefault="009902EA" w:rsidP="009902EA">
      <w:pPr>
        <w:pStyle w:val="LetterText"/>
        <w:bidi/>
        <w:rPr>
          <w:rFonts w:cs="Calibri"/>
        </w:rPr>
      </w:pPr>
    </w:p>
    <w:p w14:paraId="54B18D7F" w14:textId="52A9E734" w:rsidR="009902EA" w:rsidRPr="006804FF" w:rsidRDefault="009902EA" w:rsidP="009902EA">
      <w:pPr>
        <w:pStyle w:val="LetterText"/>
        <w:bidi/>
        <w:rPr>
          <w:rFonts w:cs="Calibri"/>
        </w:rPr>
      </w:pPr>
      <w:r w:rsidRPr="006804FF">
        <w:rPr>
          <w:rFonts w:cs="Calibri"/>
          <w:rtl/>
        </w:rPr>
        <w:t>يتم</w:t>
      </w:r>
      <w:r w:rsidR="000B4817" w:rsidRPr="006804FF">
        <w:rPr>
          <w:rFonts w:cs="Calibri"/>
          <w:rtl/>
        </w:rPr>
        <w:t>ّ</w:t>
      </w:r>
      <w:r w:rsidRPr="006804FF">
        <w:rPr>
          <w:rFonts w:cs="Calibri"/>
          <w:rtl/>
        </w:rPr>
        <w:t xml:space="preserve"> توفير التمويل</w:t>
      </w:r>
      <w:r w:rsidR="00336EC2" w:rsidRPr="006804FF">
        <w:rPr>
          <w:rFonts w:cs="Calibri"/>
          <w:rtl/>
        </w:rPr>
        <w:t xml:space="preserve"> إلى مركزنا مباشرة من حكومة ولاية فيكتوريا</w:t>
      </w:r>
      <w:r w:rsidRPr="006804FF">
        <w:rPr>
          <w:rFonts w:cs="Calibri"/>
          <w:rtl/>
        </w:rPr>
        <w:t xml:space="preserve"> لت</w:t>
      </w:r>
      <w:r w:rsidR="00C43426" w:rsidRPr="006804FF">
        <w:rPr>
          <w:rFonts w:cs="Calibri"/>
          <w:rtl/>
        </w:rPr>
        <w:t>وفير</w:t>
      </w:r>
      <w:r w:rsidRPr="006804FF">
        <w:rPr>
          <w:rFonts w:cs="Calibri"/>
          <w:rtl/>
        </w:rPr>
        <w:t xml:space="preserve"> </w:t>
      </w:r>
      <w:r w:rsidR="000B4817" w:rsidRPr="006804FF">
        <w:rPr>
          <w:rFonts w:cs="Calibri"/>
          <w:rtl/>
        </w:rPr>
        <w:t xml:space="preserve">روضة الأطفال </w:t>
      </w:r>
      <w:r w:rsidRPr="006804FF">
        <w:rPr>
          <w:rFonts w:cs="Calibri"/>
          <w:rtl/>
        </w:rPr>
        <w:t>المجانية</w:t>
      </w:r>
      <w:r w:rsidR="000B4817" w:rsidRPr="006804FF">
        <w:rPr>
          <w:rFonts w:cs="Calibri"/>
          <w:rtl/>
        </w:rPr>
        <w:t>،</w:t>
      </w:r>
      <w:r w:rsidRPr="006804FF">
        <w:rPr>
          <w:rFonts w:cs="Calibri"/>
          <w:rtl/>
        </w:rPr>
        <w:t xml:space="preserve"> لذلك لا يتعي</w:t>
      </w:r>
      <w:r w:rsidR="000B4817" w:rsidRPr="006804FF">
        <w:rPr>
          <w:rFonts w:cs="Calibri"/>
          <w:rtl/>
        </w:rPr>
        <w:t>ّ</w:t>
      </w:r>
      <w:r w:rsidRPr="006804FF">
        <w:rPr>
          <w:rFonts w:cs="Calibri"/>
          <w:rtl/>
        </w:rPr>
        <w:t>ن عليك الدفع أو المطالبة باسترداد المدخرات.</w:t>
      </w:r>
    </w:p>
    <w:p w14:paraId="3A8E1342" w14:textId="77777777" w:rsidR="009902EA" w:rsidRPr="006804FF" w:rsidRDefault="009902EA" w:rsidP="009902EA">
      <w:pPr>
        <w:pStyle w:val="LetterText"/>
        <w:bidi/>
        <w:rPr>
          <w:rFonts w:cs="Calibri"/>
        </w:rPr>
      </w:pPr>
    </w:p>
    <w:p w14:paraId="520F73EB" w14:textId="75A737C6" w:rsidR="009902EA" w:rsidRPr="006804FF" w:rsidRDefault="009902EA" w:rsidP="009902EA">
      <w:pPr>
        <w:pStyle w:val="LetterText"/>
        <w:bidi/>
        <w:rPr>
          <w:rFonts w:cs="Calibri"/>
        </w:rPr>
      </w:pPr>
      <w:r w:rsidRPr="006804FF">
        <w:rPr>
          <w:rFonts w:cs="Calibri"/>
          <w:rtl/>
        </w:rPr>
        <w:t>ستعو</w:t>
      </w:r>
      <w:r w:rsidR="009C1834" w:rsidRPr="006804FF">
        <w:rPr>
          <w:rFonts w:cs="Calibri"/>
          <w:rtl/>
        </w:rPr>
        <w:t>ِّ</w:t>
      </w:r>
      <w:r w:rsidRPr="006804FF">
        <w:rPr>
          <w:rFonts w:cs="Calibri"/>
          <w:rtl/>
        </w:rPr>
        <w:t xml:space="preserve">ض حكومة </w:t>
      </w:r>
      <w:r w:rsidR="00A06458" w:rsidRPr="006804FF">
        <w:rPr>
          <w:rFonts w:cs="Calibri"/>
          <w:rtl/>
        </w:rPr>
        <w:t xml:space="preserve">ولاية </w:t>
      </w:r>
      <w:r w:rsidRPr="006804FF">
        <w:rPr>
          <w:rFonts w:cs="Calibri"/>
          <w:rtl/>
        </w:rPr>
        <w:t xml:space="preserve">فيكتوريا </w:t>
      </w:r>
      <w:r w:rsidR="00A06458" w:rsidRPr="006804FF">
        <w:rPr>
          <w:rFonts w:cs="Calibri"/>
          <w:rtl/>
        </w:rPr>
        <w:t xml:space="preserve">مدفوعات روضة الأطفال المجانية </w:t>
      </w:r>
      <w:r w:rsidR="00EE6350" w:rsidRPr="006804FF">
        <w:rPr>
          <w:rFonts w:cs="Calibri"/>
          <w:rtl/>
        </w:rPr>
        <w:t xml:space="preserve">إلى </w:t>
      </w:r>
      <w:r w:rsidRPr="006804FF">
        <w:rPr>
          <w:rFonts w:cs="Calibri"/>
          <w:rtl/>
        </w:rPr>
        <w:t xml:space="preserve">ما يصل إلى </w:t>
      </w:r>
      <w:r w:rsidR="000B4817" w:rsidRPr="006804FF">
        <w:rPr>
          <w:rFonts w:cs="Calibri"/>
        </w:rPr>
        <w:t xml:space="preserve">$2,000 </w:t>
      </w:r>
      <w:r w:rsidR="000B4817" w:rsidRPr="006804FF">
        <w:rPr>
          <w:rFonts w:cs="Calibri"/>
          <w:rtl/>
        </w:rPr>
        <w:t xml:space="preserve"> </w:t>
      </w:r>
      <w:r w:rsidRPr="006804FF">
        <w:rPr>
          <w:rFonts w:cs="Calibri"/>
          <w:rtl/>
        </w:rPr>
        <w:t>من الرسوم التي تدفعها</w:t>
      </w:r>
      <w:r w:rsidR="009C1834" w:rsidRPr="006804FF">
        <w:rPr>
          <w:rFonts w:cs="Calibri"/>
          <w:rtl/>
        </w:rPr>
        <w:t xml:space="preserve"> أنت</w:t>
      </w:r>
      <w:r w:rsidRPr="006804FF">
        <w:rPr>
          <w:rFonts w:cs="Calibri"/>
          <w:rtl/>
        </w:rPr>
        <w:t xml:space="preserve"> </w:t>
      </w:r>
      <w:r w:rsidR="009C1834" w:rsidRPr="006804FF">
        <w:rPr>
          <w:rFonts w:cs="Calibri"/>
          <w:rtl/>
        </w:rPr>
        <w:t>ل</w:t>
      </w:r>
      <w:r w:rsidRPr="006804FF">
        <w:rPr>
          <w:rFonts w:cs="Calibri"/>
          <w:rtl/>
        </w:rPr>
        <w:t xml:space="preserve">برنامج </w:t>
      </w:r>
      <w:r w:rsidR="00707D11" w:rsidRPr="006804FF">
        <w:rPr>
          <w:rFonts w:cs="Calibri"/>
          <w:rtl/>
        </w:rPr>
        <w:t xml:space="preserve">مدته </w:t>
      </w:r>
      <w:r w:rsidR="004F5EF0" w:rsidRPr="006804FF">
        <w:rPr>
          <w:rFonts w:cs="Calibri"/>
        </w:rPr>
        <w:t>15</w:t>
      </w:r>
      <w:r w:rsidRPr="006804FF">
        <w:rPr>
          <w:rFonts w:cs="Calibri"/>
          <w:rtl/>
        </w:rPr>
        <w:t xml:space="preserve"> ساعة. إذا كان طفلك مسجلاً في برنامج روضة الأطفال ل</w:t>
      </w:r>
      <w:r w:rsidR="006B7620" w:rsidRPr="006804FF">
        <w:rPr>
          <w:rFonts w:cs="Calibri"/>
          <w:rtl/>
        </w:rPr>
        <w:t xml:space="preserve">عمر الثلاث </w:t>
      </w:r>
      <w:r w:rsidRPr="006804FF">
        <w:rPr>
          <w:rFonts w:cs="Calibri"/>
          <w:rtl/>
        </w:rPr>
        <w:t>سنوات لأقل من 600 ساعة في السنة</w:t>
      </w:r>
      <w:r w:rsidR="000B4817" w:rsidRPr="006804FF">
        <w:rPr>
          <w:rFonts w:cs="Calibri"/>
          <w:rtl/>
        </w:rPr>
        <w:t>،</w:t>
      </w:r>
      <w:r w:rsidRPr="006804FF">
        <w:rPr>
          <w:rFonts w:cs="Calibri"/>
          <w:rtl/>
        </w:rPr>
        <w:t xml:space="preserve"> فسيتم</w:t>
      </w:r>
      <w:r w:rsidR="006B7620" w:rsidRPr="006804FF">
        <w:rPr>
          <w:rFonts w:cs="Calibri"/>
          <w:rtl/>
        </w:rPr>
        <w:t>ّ</w:t>
      </w:r>
      <w:r w:rsidRPr="006804FF">
        <w:rPr>
          <w:rFonts w:cs="Calibri"/>
          <w:rtl/>
        </w:rPr>
        <w:t xml:space="preserve"> تطبيق </w:t>
      </w:r>
      <w:r w:rsidR="001625A2" w:rsidRPr="006804FF">
        <w:rPr>
          <w:rFonts w:cs="Calibri"/>
          <w:rtl/>
        </w:rPr>
        <w:t>روضة الأطفال المجانية</w:t>
      </w:r>
      <w:r w:rsidRPr="006804FF">
        <w:rPr>
          <w:rFonts w:cs="Calibri"/>
          <w:rtl/>
        </w:rPr>
        <w:t xml:space="preserve"> على أساس تناسبي.</w:t>
      </w:r>
    </w:p>
    <w:p w14:paraId="2AD6B788" w14:textId="74732310" w:rsidR="00D927EE" w:rsidRPr="006804FF" w:rsidRDefault="00D927EE" w:rsidP="00C7797C">
      <w:pPr>
        <w:pStyle w:val="LetterText"/>
        <w:jc w:val="both"/>
        <w:rPr>
          <w:rFonts w:cs="Calibri"/>
          <w:rtl/>
        </w:rPr>
      </w:pPr>
    </w:p>
    <w:p w14:paraId="4227154F" w14:textId="7CE27B47" w:rsidR="001625A2" w:rsidRPr="006804FF" w:rsidRDefault="001625A2" w:rsidP="001625A2">
      <w:pPr>
        <w:pStyle w:val="LetterText"/>
        <w:bidi/>
        <w:rPr>
          <w:rFonts w:cs="Calibri"/>
        </w:rPr>
      </w:pPr>
      <w:r w:rsidRPr="006804FF">
        <w:rPr>
          <w:rFonts w:cs="Calibri"/>
          <w:rtl/>
        </w:rPr>
        <w:t>في عام 2023، تمّ تسجيل طفلك ل</w:t>
      </w:r>
      <w:r w:rsidR="00661975" w:rsidRPr="006804FF">
        <w:rPr>
          <w:rFonts w:cs="Calibri"/>
          <w:rtl/>
        </w:rPr>
        <w:t>لإلتحاق ب</w:t>
      </w:r>
      <w:r w:rsidRPr="006804FF">
        <w:rPr>
          <w:rFonts w:cs="Calibri"/>
          <w:rtl/>
        </w:rPr>
        <w:t xml:space="preserve">برنامج روضة الأطفال في </w:t>
      </w:r>
      <w:r w:rsidR="00BE4177" w:rsidRPr="006804FF">
        <w:rPr>
          <w:rFonts w:cs="Calibri"/>
          <w:rtl/>
        </w:rPr>
        <w:t xml:space="preserve">مركز </w:t>
      </w:r>
      <w:r w:rsidRPr="006804FF">
        <w:rPr>
          <w:rFonts w:cs="Calibri"/>
          <w:rtl/>
        </w:rPr>
        <w:t>خدمتنا. يمكننا فقط المطالبة بتمويل روضة الأطفال بما في ذلك مدفوعات</w:t>
      </w:r>
      <w:r w:rsidRPr="006804FF">
        <w:rPr>
          <w:rFonts w:cs="Calibri"/>
        </w:rPr>
        <w:t xml:space="preserve"> </w:t>
      </w:r>
      <w:r w:rsidRPr="006804FF">
        <w:rPr>
          <w:rFonts w:cs="Calibri"/>
          <w:rtl/>
        </w:rPr>
        <w:t>روضة الأطفال</w:t>
      </w:r>
      <w:r w:rsidRPr="006804FF">
        <w:rPr>
          <w:rFonts w:cs="Calibri"/>
        </w:rPr>
        <w:t xml:space="preserve"> </w:t>
      </w:r>
      <w:r w:rsidRPr="006804FF">
        <w:rPr>
          <w:rFonts w:cs="Calibri"/>
          <w:rtl/>
        </w:rPr>
        <w:t>المجانية لطفلك إذا كان هذا هو برنامج روضة الأطفال الوحيد الذي تمو</w:t>
      </w:r>
      <w:r w:rsidR="00A06458" w:rsidRPr="006804FF">
        <w:rPr>
          <w:rFonts w:cs="Calibri"/>
          <w:rtl/>
        </w:rPr>
        <w:t>ّ</w:t>
      </w:r>
      <w:r w:rsidRPr="006804FF">
        <w:rPr>
          <w:rFonts w:cs="Calibri"/>
          <w:rtl/>
        </w:rPr>
        <w:t>له حكومة ولاية فيكتوريا والذي تمّ تسجيله فيه</w:t>
      </w:r>
      <w:r w:rsidRPr="006804FF">
        <w:rPr>
          <w:rFonts w:cs="Calibri"/>
        </w:rPr>
        <w:t>.</w:t>
      </w:r>
    </w:p>
    <w:p w14:paraId="706944E0" w14:textId="77777777" w:rsidR="001625A2" w:rsidRPr="006804FF" w:rsidRDefault="001625A2" w:rsidP="001625A2">
      <w:pPr>
        <w:pStyle w:val="LetterText"/>
        <w:bidi/>
        <w:rPr>
          <w:rFonts w:cs="Calibri"/>
        </w:rPr>
      </w:pPr>
    </w:p>
    <w:p w14:paraId="1184304D" w14:textId="1545C0E8" w:rsidR="001625A2" w:rsidRPr="006804FF" w:rsidRDefault="001625A2" w:rsidP="001625A2">
      <w:pPr>
        <w:pStyle w:val="LetterText"/>
        <w:bidi/>
        <w:rPr>
          <w:rFonts w:cs="Calibri"/>
          <w:b/>
          <w:bCs/>
        </w:rPr>
      </w:pPr>
      <w:r w:rsidRPr="006804FF">
        <w:rPr>
          <w:rFonts w:cs="Calibri"/>
          <w:b/>
          <w:bCs/>
          <w:rtl/>
        </w:rPr>
        <w:t>يرجى التوقيع أدناه وإعادة هذه الاستمارة للإقرار بأن طفلك سي</w:t>
      </w:r>
      <w:r w:rsidR="00B40D4F" w:rsidRPr="006804FF">
        <w:rPr>
          <w:rFonts w:cs="Calibri"/>
          <w:b/>
          <w:bCs/>
          <w:rtl/>
        </w:rPr>
        <w:t>لتحق</w:t>
      </w:r>
      <w:r w:rsidR="006C7F41" w:rsidRPr="006804FF">
        <w:rPr>
          <w:rFonts w:cs="Calibri"/>
          <w:b/>
          <w:bCs/>
          <w:rtl/>
        </w:rPr>
        <w:t xml:space="preserve"> </w:t>
      </w:r>
      <w:r w:rsidR="00B40D4F" w:rsidRPr="006804FF">
        <w:rPr>
          <w:rFonts w:cs="Calibri"/>
          <w:b/>
          <w:bCs/>
          <w:rtl/>
        </w:rPr>
        <w:t>ب</w:t>
      </w:r>
      <w:r w:rsidRPr="006804FF">
        <w:rPr>
          <w:rFonts w:cs="Calibri"/>
          <w:b/>
          <w:bCs/>
          <w:rtl/>
        </w:rPr>
        <w:t>روضة الأطفال الممو</w:t>
      </w:r>
      <w:r w:rsidR="00EE6350" w:rsidRPr="006804FF">
        <w:rPr>
          <w:rFonts w:cs="Calibri"/>
          <w:b/>
          <w:bCs/>
          <w:rtl/>
        </w:rPr>
        <w:t>ّ</w:t>
      </w:r>
      <w:r w:rsidRPr="006804FF">
        <w:rPr>
          <w:rFonts w:cs="Calibri"/>
          <w:b/>
          <w:bCs/>
          <w:rtl/>
        </w:rPr>
        <w:t>ل</w:t>
      </w:r>
      <w:r w:rsidR="006C7F41" w:rsidRPr="006804FF">
        <w:rPr>
          <w:rFonts w:cs="Calibri"/>
          <w:b/>
          <w:bCs/>
          <w:rtl/>
        </w:rPr>
        <w:t>ة</w:t>
      </w:r>
      <w:r w:rsidRPr="006804FF">
        <w:rPr>
          <w:rFonts w:cs="Calibri"/>
          <w:b/>
          <w:bCs/>
          <w:rtl/>
        </w:rPr>
        <w:t xml:space="preserve"> في </w:t>
      </w:r>
      <w:r w:rsidR="006C7F41" w:rsidRPr="006804FF">
        <w:rPr>
          <w:rFonts w:cs="Calibri"/>
          <w:b/>
          <w:bCs/>
          <w:rtl/>
        </w:rPr>
        <w:t xml:space="preserve">مركز </w:t>
      </w:r>
      <w:r w:rsidRPr="006804FF">
        <w:rPr>
          <w:rFonts w:cs="Calibri"/>
          <w:b/>
          <w:bCs/>
          <w:rtl/>
        </w:rPr>
        <w:t>خدمتنا في عام 2023</w:t>
      </w:r>
      <w:r w:rsidRPr="006804FF">
        <w:rPr>
          <w:rFonts w:cs="Calibri"/>
          <w:b/>
          <w:bCs/>
        </w:rPr>
        <w:t>.</w:t>
      </w:r>
    </w:p>
    <w:p w14:paraId="173DB53E" w14:textId="77777777" w:rsidR="001625A2" w:rsidRPr="006804FF" w:rsidRDefault="001625A2" w:rsidP="001625A2">
      <w:pPr>
        <w:pStyle w:val="LetterText"/>
        <w:bidi/>
        <w:rPr>
          <w:rFonts w:cs="Calibri"/>
        </w:rPr>
      </w:pPr>
    </w:p>
    <w:p w14:paraId="355ED900" w14:textId="562F127F" w:rsidR="001625A2" w:rsidRPr="006804FF" w:rsidRDefault="001625A2" w:rsidP="001625A2">
      <w:pPr>
        <w:pStyle w:val="LetterText"/>
        <w:bidi/>
        <w:rPr>
          <w:rFonts w:cs="Calibri"/>
        </w:rPr>
      </w:pPr>
      <w:r w:rsidRPr="006804FF">
        <w:rPr>
          <w:rFonts w:cs="Calibri"/>
          <w:rtl/>
        </w:rPr>
        <w:t>إذا كان طفلك سي</w:t>
      </w:r>
      <w:r w:rsidR="00A95EDF" w:rsidRPr="006804FF">
        <w:rPr>
          <w:rFonts w:cs="Calibri"/>
          <w:rtl/>
        </w:rPr>
        <w:t>لتحق ب</w:t>
      </w:r>
      <w:r w:rsidR="00D32927" w:rsidRPr="006804FF">
        <w:rPr>
          <w:rFonts w:cs="Calibri"/>
          <w:rtl/>
        </w:rPr>
        <w:t xml:space="preserve">مركز </w:t>
      </w:r>
      <w:r w:rsidRPr="006804FF">
        <w:rPr>
          <w:rFonts w:cs="Calibri"/>
          <w:rtl/>
        </w:rPr>
        <w:t xml:space="preserve">خدمة أخرى </w:t>
      </w:r>
      <w:r w:rsidR="00A95EDF" w:rsidRPr="006804FF">
        <w:rPr>
          <w:rFonts w:cs="Calibri"/>
          <w:rtl/>
        </w:rPr>
        <w:t>ي</w:t>
      </w:r>
      <w:r w:rsidRPr="006804FF">
        <w:rPr>
          <w:rFonts w:cs="Calibri"/>
          <w:rtl/>
        </w:rPr>
        <w:t>قد</w:t>
      </w:r>
      <w:r w:rsidR="00A95EDF" w:rsidRPr="006804FF">
        <w:rPr>
          <w:rFonts w:cs="Calibri"/>
          <w:rtl/>
        </w:rPr>
        <w:t>ّ</w:t>
      </w:r>
      <w:r w:rsidRPr="006804FF">
        <w:rPr>
          <w:rFonts w:cs="Calibri"/>
          <w:rtl/>
        </w:rPr>
        <w:t xml:space="preserve">م برنامج روضة </w:t>
      </w:r>
      <w:r w:rsidR="006065BD" w:rsidRPr="006804FF">
        <w:rPr>
          <w:rFonts w:cs="Calibri"/>
          <w:rtl/>
        </w:rPr>
        <w:t>ال</w:t>
      </w:r>
      <w:r w:rsidRPr="006804FF">
        <w:rPr>
          <w:rFonts w:cs="Calibri"/>
          <w:rtl/>
        </w:rPr>
        <w:t xml:space="preserve">أطفال </w:t>
      </w:r>
      <w:r w:rsidR="006065BD" w:rsidRPr="006804FF">
        <w:rPr>
          <w:rFonts w:cs="Calibri"/>
          <w:rtl/>
        </w:rPr>
        <w:t>المموّل من</w:t>
      </w:r>
      <w:r w:rsidRPr="006804FF">
        <w:rPr>
          <w:rFonts w:cs="Calibri"/>
          <w:rtl/>
        </w:rPr>
        <w:t xml:space="preserve"> حكومة ولاية فيكتوريا، بما في ذلك خدمة الرعاية النهارية الطويلة، فيجب أن تخبر تلك الخدمة </w:t>
      </w:r>
      <w:r w:rsidR="006C7F41" w:rsidRPr="006804FF">
        <w:rPr>
          <w:rFonts w:cs="Calibri"/>
          <w:rtl/>
        </w:rPr>
        <w:t>ب</w:t>
      </w:r>
      <w:r w:rsidRPr="006804FF">
        <w:rPr>
          <w:rFonts w:cs="Calibri"/>
          <w:rtl/>
        </w:rPr>
        <w:t>أن</w:t>
      </w:r>
      <w:r w:rsidR="006C7F41" w:rsidRPr="006804FF">
        <w:rPr>
          <w:rFonts w:cs="Calibri"/>
          <w:rtl/>
        </w:rPr>
        <w:t xml:space="preserve">ك مسجّل </w:t>
      </w:r>
      <w:r w:rsidRPr="006804FF">
        <w:rPr>
          <w:rFonts w:cs="Calibri"/>
          <w:rtl/>
        </w:rPr>
        <w:t>في روضة أطفال ممو</w:t>
      </w:r>
      <w:r w:rsidR="006065BD" w:rsidRPr="006804FF">
        <w:rPr>
          <w:rFonts w:cs="Calibri"/>
          <w:rtl/>
        </w:rPr>
        <w:t>ّ</w:t>
      </w:r>
      <w:r w:rsidRPr="006804FF">
        <w:rPr>
          <w:rFonts w:cs="Calibri"/>
          <w:rtl/>
        </w:rPr>
        <w:t xml:space="preserve">لة في </w:t>
      </w:r>
      <w:r w:rsidR="006C7F41" w:rsidRPr="006804FF">
        <w:rPr>
          <w:rFonts w:cs="Calibri"/>
          <w:rtl/>
        </w:rPr>
        <w:t>مركز</w:t>
      </w:r>
      <w:r w:rsidRPr="006804FF">
        <w:rPr>
          <w:rFonts w:cs="Calibri"/>
          <w:rtl/>
        </w:rPr>
        <w:t>نا إذا كانت خدمتنا هي التي تتمنى لطفلك أن يتمّ تمويله فيها</w:t>
      </w:r>
      <w:r w:rsidRPr="006804FF">
        <w:rPr>
          <w:rFonts w:cs="Calibri"/>
        </w:rPr>
        <w:t>.</w:t>
      </w:r>
    </w:p>
    <w:p w14:paraId="12B7A7CD" w14:textId="77777777" w:rsidR="001625A2" w:rsidRPr="006804FF" w:rsidRDefault="001625A2" w:rsidP="001625A2">
      <w:pPr>
        <w:pStyle w:val="LetterText"/>
        <w:bidi/>
        <w:rPr>
          <w:rFonts w:cs="Calibri"/>
        </w:rPr>
      </w:pPr>
    </w:p>
    <w:p w14:paraId="2AAD0BF0" w14:textId="77777777" w:rsidR="001625A2" w:rsidRPr="006804FF" w:rsidRDefault="001625A2" w:rsidP="001625A2">
      <w:pPr>
        <w:pStyle w:val="LetterText"/>
        <w:bidi/>
        <w:jc w:val="both"/>
        <w:rPr>
          <w:rFonts w:cs="Calibri"/>
        </w:rPr>
      </w:pPr>
      <w:r w:rsidRPr="006804FF">
        <w:rPr>
          <w:rFonts w:cs="Calibri"/>
        </w:rPr>
        <w:t xml:space="preserve"> </w:t>
      </w:r>
      <w:r w:rsidRPr="006804FF">
        <w:rPr>
          <w:rFonts w:cs="Calibri"/>
          <w:rtl/>
        </w:rPr>
        <w:t>أطيب التحيات</w:t>
      </w:r>
    </w:p>
    <w:p w14:paraId="4BAFACF6" w14:textId="77777777" w:rsidR="001625A2" w:rsidRPr="006804FF" w:rsidRDefault="001625A2" w:rsidP="001625A2">
      <w:pPr>
        <w:pStyle w:val="LetterText"/>
        <w:jc w:val="both"/>
        <w:rPr>
          <w:rFonts w:cs="Calibri"/>
        </w:rPr>
      </w:pPr>
    </w:p>
    <w:p w14:paraId="2D8B2ABE" w14:textId="6AD7DCE1" w:rsidR="001625A2" w:rsidRPr="006804FF" w:rsidRDefault="001625A2" w:rsidP="001625A2">
      <w:pPr>
        <w:pStyle w:val="LetterText"/>
        <w:bidi/>
        <w:jc w:val="both"/>
        <w:rPr>
          <w:rFonts w:cs="Calibri"/>
          <w:rtl/>
        </w:rPr>
      </w:pPr>
      <w:r w:rsidRPr="006804FF">
        <w:rPr>
          <w:rFonts w:cs="Calibri"/>
        </w:rPr>
        <w:t>[INSERT SERVICE NAME]</w:t>
      </w:r>
    </w:p>
    <w:p w14:paraId="76418BA9" w14:textId="4B97D033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1A1B0D78" w14:textId="1AE07F60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318343FE" w14:textId="13D43102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4E68C303" w14:textId="240E2727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4E00CD92" w14:textId="0FDB420B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698157F7" w14:textId="221892DF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23C73D52" w14:textId="2D883121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5CD19D9F" w14:textId="7098C668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30008855" w14:textId="1F7AE4CC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48A81743" w14:textId="7391452C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27178F0A" w14:textId="4DD73565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54283776" w14:textId="25E4868E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4B0AC383" w14:textId="76FB4ED4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220C1DD8" w14:textId="45E1A0A4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  <w:rtl/>
        </w:rPr>
      </w:pPr>
    </w:p>
    <w:p w14:paraId="7BDC7DC1" w14:textId="77777777" w:rsidR="00BE4177" w:rsidRPr="006804FF" w:rsidRDefault="00BE4177" w:rsidP="00BE4177">
      <w:pPr>
        <w:pStyle w:val="LetterText"/>
        <w:bidi/>
        <w:jc w:val="both"/>
        <w:rPr>
          <w:rFonts w:cs="Calibri"/>
          <w:sz w:val="20"/>
          <w:szCs w:val="20"/>
        </w:rPr>
      </w:pPr>
    </w:p>
    <w:p w14:paraId="4EF3788A" w14:textId="77777777" w:rsidR="001625A2" w:rsidRPr="006804FF" w:rsidRDefault="001625A2" w:rsidP="001625A2">
      <w:pPr>
        <w:pStyle w:val="LetterText"/>
        <w:jc w:val="both"/>
      </w:pPr>
    </w:p>
    <w:p w14:paraId="35E63CB9" w14:textId="63435E56" w:rsidR="001625A2" w:rsidRPr="006804FF" w:rsidRDefault="001625A2" w:rsidP="001625A2">
      <w:pPr>
        <w:pStyle w:val="LetterText"/>
        <w:bidi/>
        <w:jc w:val="both"/>
      </w:pPr>
      <w:r w:rsidRPr="006804FF">
        <w:rPr>
          <w:rFonts w:cs="Times New Roman"/>
          <w:rtl/>
        </w:rPr>
        <w:t>أؤكد أن طفلي س</w:t>
      </w:r>
      <w:r w:rsidR="00813A6E" w:rsidRPr="006804FF">
        <w:rPr>
          <w:rFonts w:cs="Times New Roman" w:hint="cs"/>
          <w:rtl/>
        </w:rPr>
        <w:t>ي</w:t>
      </w:r>
      <w:r w:rsidR="008E750C" w:rsidRPr="006804FF">
        <w:rPr>
          <w:rFonts w:cs="Times New Roman" w:hint="cs"/>
          <w:rtl/>
        </w:rPr>
        <w:t>لتحق ب</w:t>
      </w:r>
      <w:r w:rsidR="00813A6E" w:rsidRPr="006804FF">
        <w:rPr>
          <w:rFonts w:cs="Times New Roman" w:hint="cs"/>
          <w:rtl/>
        </w:rPr>
        <w:t>ال</w:t>
      </w:r>
      <w:r w:rsidRPr="006804FF">
        <w:rPr>
          <w:rFonts w:cs="Times New Roman"/>
          <w:rtl/>
        </w:rPr>
        <w:t>مكان</w:t>
      </w:r>
      <w:r w:rsidR="00813A6E" w:rsidRPr="006804FF">
        <w:rPr>
          <w:rFonts w:cs="Times New Roman" w:hint="cs"/>
          <w:rtl/>
        </w:rPr>
        <w:t xml:space="preserve"> ال</w:t>
      </w:r>
      <w:r w:rsidR="008E750C" w:rsidRPr="006804FF">
        <w:rPr>
          <w:rFonts w:cs="Times New Roman" w:hint="cs"/>
          <w:rtl/>
        </w:rPr>
        <w:t>ذي تمّ تمويله في</w:t>
      </w:r>
      <w:r w:rsidRPr="006804FF">
        <w:rPr>
          <w:rFonts w:cs="Times New Roman"/>
          <w:rtl/>
        </w:rPr>
        <w:t xml:space="preserve"> روضة الأطفال في هذه الخدمة في عام 2023</w:t>
      </w:r>
      <w:r w:rsidRPr="006804FF">
        <w:t>.</w:t>
      </w:r>
    </w:p>
    <w:p w14:paraId="5CB45F58" w14:textId="77777777" w:rsidR="001625A2" w:rsidRPr="006804FF" w:rsidRDefault="001625A2" w:rsidP="001625A2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530"/>
      </w:tblGrid>
      <w:tr w:rsidR="001625A2" w:rsidRPr="006804FF" w14:paraId="0409B7A6" w14:textId="77777777" w:rsidTr="00855877">
        <w:tc>
          <w:tcPr>
            <w:tcW w:w="9280" w:type="dxa"/>
            <w:gridSpan w:val="2"/>
          </w:tcPr>
          <w:p w14:paraId="0EBAA084" w14:textId="77777777" w:rsidR="001625A2" w:rsidRPr="006804FF" w:rsidRDefault="001625A2" w:rsidP="00855877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bookmarkStart w:id="0" w:name="_Hlk112419863"/>
            <w:r w:rsidRPr="006804FF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اسم الخدمة</w:t>
            </w:r>
            <w:r w:rsidRPr="006804FF">
              <w:rPr>
                <w:rFonts w:cs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8ACB0DC" w14:textId="77777777" w:rsidR="001625A2" w:rsidRPr="006804FF" w:rsidRDefault="001625A2" w:rsidP="00855877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6804FF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1625A2" w:rsidRPr="006804FF" w14:paraId="4C4F2208" w14:textId="77777777" w:rsidTr="00855877">
        <w:tc>
          <w:tcPr>
            <w:tcW w:w="4640" w:type="dxa"/>
          </w:tcPr>
          <w:p w14:paraId="03D718FA" w14:textId="77777777" w:rsidR="001625A2" w:rsidRPr="006804FF" w:rsidRDefault="001625A2" w:rsidP="00855877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</w:pPr>
            <w:r w:rsidRPr="006804FF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التاريخ:</w:t>
            </w:r>
          </w:p>
          <w:p w14:paraId="6DE5CEBD" w14:textId="77777777" w:rsidR="001625A2" w:rsidRPr="006804FF" w:rsidRDefault="001625A2" w:rsidP="00855877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6804FF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439110A" w14:textId="77777777" w:rsidR="001625A2" w:rsidRPr="006804FF" w:rsidRDefault="001625A2" w:rsidP="00855877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6804FF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اسم الطفل:</w:t>
            </w:r>
          </w:p>
          <w:p w14:paraId="3C4F6128" w14:textId="77777777" w:rsidR="001625A2" w:rsidRPr="006804FF" w:rsidRDefault="001625A2" w:rsidP="00855877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6804FF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1625A2" w:rsidRPr="006804FF" w14:paraId="0758AD25" w14:textId="77777777" w:rsidTr="00855877">
        <w:tc>
          <w:tcPr>
            <w:tcW w:w="4640" w:type="dxa"/>
          </w:tcPr>
          <w:p w14:paraId="12D97955" w14:textId="77777777" w:rsidR="001625A2" w:rsidRPr="006804FF" w:rsidRDefault="001625A2" w:rsidP="00855877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6804FF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 xml:space="preserve">اسم </w:t>
            </w:r>
            <w:r w:rsidRPr="006804FF">
              <w:rPr>
                <w:rFonts w:cs="Calibri" w:hint="cs"/>
                <w:b/>
                <w:bCs/>
                <w:i/>
                <w:iCs/>
                <w:sz w:val="18"/>
                <w:szCs w:val="18"/>
                <w:rtl/>
              </w:rPr>
              <w:t>ولي الأمر</w:t>
            </w:r>
            <w:r w:rsidRPr="006804FF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:</w:t>
            </w:r>
          </w:p>
          <w:p w14:paraId="3C105EFC" w14:textId="77777777" w:rsidR="001625A2" w:rsidRPr="006804FF" w:rsidRDefault="001625A2" w:rsidP="00855877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6804FF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5B18D0B9" w14:textId="77777777" w:rsidR="001625A2" w:rsidRPr="006804FF" w:rsidRDefault="001625A2" w:rsidP="00855877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6804FF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التوقيع:</w:t>
            </w:r>
          </w:p>
          <w:p w14:paraId="620C279D" w14:textId="77777777" w:rsidR="001625A2" w:rsidRPr="006804FF" w:rsidRDefault="001625A2" w:rsidP="00855877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</w:rPr>
            </w:pPr>
            <w:r w:rsidRPr="006804FF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0"/>
    </w:tbl>
    <w:p w14:paraId="001509D6" w14:textId="77777777" w:rsidR="001625A2" w:rsidRPr="006804FF" w:rsidRDefault="001625A2" w:rsidP="00C7797C">
      <w:pPr>
        <w:pStyle w:val="LetterText"/>
        <w:jc w:val="both"/>
      </w:pPr>
    </w:p>
    <w:p w14:paraId="130BFE0C" w14:textId="77777777" w:rsidR="00D927EE" w:rsidRPr="006804FF" w:rsidRDefault="00D927EE" w:rsidP="00C7797C">
      <w:pPr>
        <w:pStyle w:val="LetterText"/>
        <w:jc w:val="both"/>
      </w:pPr>
    </w:p>
    <w:sectPr w:rsidR="00D927EE" w:rsidRPr="006804FF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84C0" w14:textId="77777777" w:rsidR="003F3937" w:rsidRDefault="003F3937">
      <w:pPr>
        <w:spacing w:line="240" w:lineRule="auto"/>
      </w:pPr>
      <w:r>
        <w:separator/>
      </w:r>
    </w:p>
  </w:endnote>
  <w:endnote w:type="continuationSeparator" w:id="0">
    <w:p w14:paraId="740E04FA" w14:textId="77777777" w:rsidR="003F3937" w:rsidRDefault="003F3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FB0B" w14:textId="77777777" w:rsidR="003F3937" w:rsidRDefault="003F3937">
      <w:pPr>
        <w:spacing w:line="240" w:lineRule="auto"/>
      </w:pPr>
      <w:r>
        <w:separator/>
      </w:r>
    </w:p>
  </w:footnote>
  <w:footnote w:type="continuationSeparator" w:id="0">
    <w:p w14:paraId="6A03A446" w14:textId="77777777" w:rsidR="003F3937" w:rsidRDefault="003F3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00419F"/>
    <w:multiLevelType w:val="hybridMultilevel"/>
    <w:tmpl w:val="666CDD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7774215">
    <w:abstractNumId w:val="9"/>
  </w:num>
  <w:num w:numId="2" w16cid:durableId="1993752487">
    <w:abstractNumId w:val="7"/>
  </w:num>
  <w:num w:numId="3" w16cid:durableId="575240505">
    <w:abstractNumId w:val="6"/>
  </w:num>
  <w:num w:numId="4" w16cid:durableId="816074493">
    <w:abstractNumId w:val="5"/>
  </w:num>
  <w:num w:numId="5" w16cid:durableId="325673177">
    <w:abstractNumId w:val="4"/>
  </w:num>
  <w:num w:numId="6" w16cid:durableId="1308969591">
    <w:abstractNumId w:val="8"/>
  </w:num>
  <w:num w:numId="7" w16cid:durableId="618951580">
    <w:abstractNumId w:val="3"/>
  </w:num>
  <w:num w:numId="8" w16cid:durableId="230190454">
    <w:abstractNumId w:val="2"/>
  </w:num>
  <w:num w:numId="9" w16cid:durableId="1291322139">
    <w:abstractNumId w:val="1"/>
  </w:num>
  <w:num w:numId="10" w16cid:durableId="1122110497">
    <w:abstractNumId w:val="0"/>
  </w:num>
  <w:num w:numId="11" w16cid:durableId="1558934117">
    <w:abstractNumId w:val="11"/>
  </w:num>
  <w:num w:numId="12" w16cid:durableId="187403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6359"/>
    <w:rsid w:val="00096D82"/>
    <w:rsid w:val="0009796D"/>
    <w:rsid w:val="000B4817"/>
    <w:rsid w:val="000C273D"/>
    <w:rsid w:val="000D10CA"/>
    <w:rsid w:val="000D485E"/>
    <w:rsid w:val="000E0B2C"/>
    <w:rsid w:val="000E6AB2"/>
    <w:rsid w:val="00100559"/>
    <w:rsid w:val="001201E2"/>
    <w:rsid w:val="00124FA6"/>
    <w:rsid w:val="00131546"/>
    <w:rsid w:val="0014588F"/>
    <w:rsid w:val="001603C9"/>
    <w:rsid w:val="001625A2"/>
    <w:rsid w:val="00173CBB"/>
    <w:rsid w:val="0018765D"/>
    <w:rsid w:val="001A216A"/>
    <w:rsid w:val="001A53D7"/>
    <w:rsid w:val="001A6BC3"/>
    <w:rsid w:val="001B6375"/>
    <w:rsid w:val="001C314E"/>
    <w:rsid w:val="001F14DF"/>
    <w:rsid w:val="00203E4B"/>
    <w:rsid w:val="00206456"/>
    <w:rsid w:val="0020669E"/>
    <w:rsid w:val="00213829"/>
    <w:rsid w:val="0022638F"/>
    <w:rsid w:val="002271C7"/>
    <w:rsid w:val="0023248B"/>
    <w:rsid w:val="00244FCC"/>
    <w:rsid w:val="002878AA"/>
    <w:rsid w:val="00290D12"/>
    <w:rsid w:val="002952DE"/>
    <w:rsid w:val="002956B2"/>
    <w:rsid w:val="002A1DD1"/>
    <w:rsid w:val="002A3D1F"/>
    <w:rsid w:val="002A4120"/>
    <w:rsid w:val="002D2ED8"/>
    <w:rsid w:val="002D37A8"/>
    <w:rsid w:val="002E164B"/>
    <w:rsid w:val="00300117"/>
    <w:rsid w:val="0030528A"/>
    <w:rsid w:val="00336EC2"/>
    <w:rsid w:val="003377B0"/>
    <w:rsid w:val="00346F21"/>
    <w:rsid w:val="0034777F"/>
    <w:rsid w:val="003527A7"/>
    <w:rsid w:val="003611A1"/>
    <w:rsid w:val="00362294"/>
    <w:rsid w:val="003922DA"/>
    <w:rsid w:val="003B5B02"/>
    <w:rsid w:val="003B6520"/>
    <w:rsid w:val="003C2789"/>
    <w:rsid w:val="003C2B6F"/>
    <w:rsid w:val="003C54CB"/>
    <w:rsid w:val="003D7701"/>
    <w:rsid w:val="003F3937"/>
    <w:rsid w:val="003F3CDE"/>
    <w:rsid w:val="004068E7"/>
    <w:rsid w:val="00432309"/>
    <w:rsid w:val="00440347"/>
    <w:rsid w:val="0044598F"/>
    <w:rsid w:val="00457DF2"/>
    <w:rsid w:val="00462627"/>
    <w:rsid w:val="00467B53"/>
    <w:rsid w:val="00487E5A"/>
    <w:rsid w:val="00492B73"/>
    <w:rsid w:val="004B0E7A"/>
    <w:rsid w:val="004B4062"/>
    <w:rsid w:val="004B4E77"/>
    <w:rsid w:val="004C27D6"/>
    <w:rsid w:val="004D488E"/>
    <w:rsid w:val="004E1912"/>
    <w:rsid w:val="004E409F"/>
    <w:rsid w:val="004E5240"/>
    <w:rsid w:val="004F5EF0"/>
    <w:rsid w:val="004F747C"/>
    <w:rsid w:val="004F77FB"/>
    <w:rsid w:val="00501E9F"/>
    <w:rsid w:val="00524E62"/>
    <w:rsid w:val="00532CD2"/>
    <w:rsid w:val="00554AC6"/>
    <w:rsid w:val="005566E9"/>
    <w:rsid w:val="00557305"/>
    <w:rsid w:val="0056185C"/>
    <w:rsid w:val="0058165A"/>
    <w:rsid w:val="00591A0D"/>
    <w:rsid w:val="0059490A"/>
    <w:rsid w:val="005B5E1A"/>
    <w:rsid w:val="005B6081"/>
    <w:rsid w:val="006065BD"/>
    <w:rsid w:val="0061373B"/>
    <w:rsid w:val="00630F76"/>
    <w:rsid w:val="006404BF"/>
    <w:rsid w:val="0065157F"/>
    <w:rsid w:val="00651662"/>
    <w:rsid w:val="006613B6"/>
    <w:rsid w:val="00661975"/>
    <w:rsid w:val="006804FF"/>
    <w:rsid w:val="00684F07"/>
    <w:rsid w:val="00696162"/>
    <w:rsid w:val="006A3271"/>
    <w:rsid w:val="006A74C8"/>
    <w:rsid w:val="006B7620"/>
    <w:rsid w:val="006C1D99"/>
    <w:rsid w:val="006C3169"/>
    <w:rsid w:val="006C4647"/>
    <w:rsid w:val="006C7F41"/>
    <w:rsid w:val="006D0D54"/>
    <w:rsid w:val="006E06A7"/>
    <w:rsid w:val="006E0D91"/>
    <w:rsid w:val="006E2315"/>
    <w:rsid w:val="006E4CED"/>
    <w:rsid w:val="006E70DD"/>
    <w:rsid w:val="006F7286"/>
    <w:rsid w:val="00706D08"/>
    <w:rsid w:val="00707D11"/>
    <w:rsid w:val="007176D9"/>
    <w:rsid w:val="007261F7"/>
    <w:rsid w:val="00736043"/>
    <w:rsid w:val="00741521"/>
    <w:rsid w:val="007479AC"/>
    <w:rsid w:val="0076082B"/>
    <w:rsid w:val="00767A89"/>
    <w:rsid w:val="00785381"/>
    <w:rsid w:val="007A334F"/>
    <w:rsid w:val="007A747D"/>
    <w:rsid w:val="007B3B29"/>
    <w:rsid w:val="007D2EC9"/>
    <w:rsid w:val="007D4A91"/>
    <w:rsid w:val="007E70B3"/>
    <w:rsid w:val="007F35FF"/>
    <w:rsid w:val="00803AA9"/>
    <w:rsid w:val="008119A7"/>
    <w:rsid w:val="00813A6E"/>
    <w:rsid w:val="00835CA4"/>
    <w:rsid w:val="00862CAC"/>
    <w:rsid w:val="00865E0C"/>
    <w:rsid w:val="00876A89"/>
    <w:rsid w:val="008942E3"/>
    <w:rsid w:val="00895ED0"/>
    <w:rsid w:val="008E750C"/>
    <w:rsid w:val="008F2FB9"/>
    <w:rsid w:val="008F3D04"/>
    <w:rsid w:val="00903707"/>
    <w:rsid w:val="009103EC"/>
    <w:rsid w:val="00926502"/>
    <w:rsid w:val="00950232"/>
    <w:rsid w:val="00952EFC"/>
    <w:rsid w:val="0097557C"/>
    <w:rsid w:val="009902EA"/>
    <w:rsid w:val="009A4689"/>
    <w:rsid w:val="009A55DA"/>
    <w:rsid w:val="009B0202"/>
    <w:rsid w:val="009B3C6A"/>
    <w:rsid w:val="009C1834"/>
    <w:rsid w:val="009C650B"/>
    <w:rsid w:val="009E4AE6"/>
    <w:rsid w:val="00A06458"/>
    <w:rsid w:val="00A12754"/>
    <w:rsid w:val="00A13498"/>
    <w:rsid w:val="00A229B3"/>
    <w:rsid w:val="00A40E71"/>
    <w:rsid w:val="00A41D10"/>
    <w:rsid w:val="00A67FAE"/>
    <w:rsid w:val="00A704DB"/>
    <w:rsid w:val="00A81644"/>
    <w:rsid w:val="00A908EC"/>
    <w:rsid w:val="00A95EDF"/>
    <w:rsid w:val="00AC0148"/>
    <w:rsid w:val="00AE3606"/>
    <w:rsid w:val="00AE7D41"/>
    <w:rsid w:val="00AF3B2F"/>
    <w:rsid w:val="00B11A6E"/>
    <w:rsid w:val="00B14F17"/>
    <w:rsid w:val="00B2210B"/>
    <w:rsid w:val="00B24892"/>
    <w:rsid w:val="00B314E9"/>
    <w:rsid w:val="00B367E9"/>
    <w:rsid w:val="00B3692C"/>
    <w:rsid w:val="00B40B7F"/>
    <w:rsid w:val="00B40D4F"/>
    <w:rsid w:val="00B437FB"/>
    <w:rsid w:val="00B662D4"/>
    <w:rsid w:val="00B67CCF"/>
    <w:rsid w:val="00B95489"/>
    <w:rsid w:val="00BB5370"/>
    <w:rsid w:val="00BD1659"/>
    <w:rsid w:val="00BD3DC3"/>
    <w:rsid w:val="00BE4177"/>
    <w:rsid w:val="00C003B6"/>
    <w:rsid w:val="00C076E7"/>
    <w:rsid w:val="00C15733"/>
    <w:rsid w:val="00C40654"/>
    <w:rsid w:val="00C43426"/>
    <w:rsid w:val="00C500DE"/>
    <w:rsid w:val="00C553C3"/>
    <w:rsid w:val="00C64475"/>
    <w:rsid w:val="00C76DEA"/>
    <w:rsid w:val="00C7797C"/>
    <w:rsid w:val="00C830F3"/>
    <w:rsid w:val="00C8604B"/>
    <w:rsid w:val="00C867FF"/>
    <w:rsid w:val="00CA7FEC"/>
    <w:rsid w:val="00D00425"/>
    <w:rsid w:val="00D053E8"/>
    <w:rsid w:val="00D15509"/>
    <w:rsid w:val="00D20303"/>
    <w:rsid w:val="00D21538"/>
    <w:rsid w:val="00D31DCF"/>
    <w:rsid w:val="00D32927"/>
    <w:rsid w:val="00D32BC8"/>
    <w:rsid w:val="00D43547"/>
    <w:rsid w:val="00D5676B"/>
    <w:rsid w:val="00D622DB"/>
    <w:rsid w:val="00D656F8"/>
    <w:rsid w:val="00D706BD"/>
    <w:rsid w:val="00D7190D"/>
    <w:rsid w:val="00D71FB5"/>
    <w:rsid w:val="00D723FB"/>
    <w:rsid w:val="00D927EE"/>
    <w:rsid w:val="00DA13EE"/>
    <w:rsid w:val="00DB61AB"/>
    <w:rsid w:val="00DC5D1E"/>
    <w:rsid w:val="00DD026C"/>
    <w:rsid w:val="00DE6640"/>
    <w:rsid w:val="00DF07CB"/>
    <w:rsid w:val="00DF6528"/>
    <w:rsid w:val="00E00BFE"/>
    <w:rsid w:val="00E21C0A"/>
    <w:rsid w:val="00E2249E"/>
    <w:rsid w:val="00E37EF2"/>
    <w:rsid w:val="00E523D1"/>
    <w:rsid w:val="00E5279E"/>
    <w:rsid w:val="00E55322"/>
    <w:rsid w:val="00E639D6"/>
    <w:rsid w:val="00E84BFF"/>
    <w:rsid w:val="00E93D38"/>
    <w:rsid w:val="00E969A6"/>
    <w:rsid w:val="00EA4710"/>
    <w:rsid w:val="00EB7625"/>
    <w:rsid w:val="00ED5B7A"/>
    <w:rsid w:val="00EE4484"/>
    <w:rsid w:val="00EE488D"/>
    <w:rsid w:val="00EE6350"/>
    <w:rsid w:val="00EF58D9"/>
    <w:rsid w:val="00F065A3"/>
    <w:rsid w:val="00F06671"/>
    <w:rsid w:val="00F1085F"/>
    <w:rsid w:val="00F3450B"/>
    <w:rsid w:val="00F400B8"/>
    <w:rsid w:val="00F54A89"/>
    <w:rsid w:val="00F6692C"/>
    <w:rsid w:val="00F70ECE"/>
    <w:rsid w:val="00F73E89"/>
    <w:rsid w:val="00F7437B"/>
    <w:rsid w:val="00F81311"/>
    <w:rsid w:val="00F818DE"/>
    <w:rsid w:val="00F82399"/>
    <w:rsid w:val="00F87324"/>
    <w:rsid w:val="00FB560E"/>
    <w:rsid w:val="00FC1EF3"/>
    <w:rsid w:val="00FC41DA"/>
    <w:rsid w:val="00FC7626"/>
    <w:rsid w:val="00FE1744"/>
    <w:rsid w:val="00FF0C19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C500DE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3.xml><?xml version="1.0" encoding="utf-8"?>
<ds:datastoreItem xmlns:ds="http://schemas.openxmlformats.org/officeDocument/2006/customXml" ds:itemID="{E4936BD3-02F2-4A06-90B1-AE8287A6A8DB}"/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k</cp:lastModifiedBy>
  <cp:revision>2</cp:revision>
  <cp:lastPrinted>2016-12-06T00:23:00Z</cp:lastPrinted>
  <dcterms:created xsi:type="dcterms:W3CDTF">2022-08-30T07:31:00Z</dcterms:created>
  <dcterms:modified xsi:type="dcterms:W3CDTF">2022-08-30T07:31:00Z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