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365F0137" w:rsidR="00DA3218" w:rsidRPr="00426480" w:rsidRDefault="00426480" w:rsidP="009E2673">
      <w:pPr>
        <w:pStyle w:val="Coversubtitle"/>
        <w:sectPr w:rsidR="00DA3218" w:rsidRPr="00426480"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rsidRPr="00426480">
        <w:t>Murrindindi</w:t>
      </w:r>
      <w:r>
        <w:t xml:space="preserve"> Shire</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788EA24D" w14:textId="0E4BA178" w:rsidR="00EF5C58"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EF5C58" w:rsidRPr="00B300E7">
        <w:rPr>
          <w:noProof/>
          <w:lang w:val="en-AU"/>
        </w:rPr>
        <w:t>1.</w:t>
      </w:r>
      <w:r w:rsidR="00EF5C58">
        <w:rPr>
          <w:rFonts w:asciiTheme="minorHAnsi" w:hAnsiTheme="minorHAnsi" w:cstheme="minorBidi"/>
          <w:b w:val="0"/>
          <w:noProof/>
          <w:color w:val="auto"/>
          <w:szCs w:val="22"/>
          <w:lang w:val="en-AU" w:eastAsia="en-AU"/>
        </w:rPr>
        <w:tab/>
      </w:r>
      <w:r w:rsidR="00EF5C58" w:rsidRPr="00B300E7">
        <w:rPr>
          <w:noProof/>
          <w:lang w:val="en-AU"/>
        </w:rPr>
        <w:t>Introduction</w:t>
      </w:r>
      <w:r w:rsidR="00EF5C58">
        <w:rPr>
          <w:noProof/>
        </w:rPr>
        <w:tab/>
      </w:r>
      <w:r w:rsidR="00EF5C58">
        <w:rPr>
          <w:noProof/>
        </w:rPr>
        <w:fldChar w:fldCharType="begin"/>
      </w:r>
      <w:r w:rsidR="00EF5C58">
        <w:rPr>
          <w:noProof/>
        </w:rPr>
        <w:instrText xml:space="preserve"> PAGEREF _Toc45810561 \h </w:instrText>
      </w:r>
      <w:r w:rsidR="00EF5C58">
        <w:rPr>
          <w:noProof/>
        </w:rPr>
      </w:r>
      <w:r w:rsidR="00EF5C58">
        <w:rPr>
          <w:noProof/>
        </w:rPr>
        <w:fldChar w:fldCharType="separate"/>
      </w:r>
      <w:r w:rsidR="00EF5C58">
        <w:rPr>
          <w:noProof/>
        </w:rPr>
        <w:t>3</w:t>
      </w:r>
      <w:r w:rsidR="00EF5C58">
        <w:rPr>
          <w:noProof/>
        </w:rPr>
        <w:fldChar w:fldCharType="end"/>
      </w:r>
    </w:p>
    <w:p w14:paraId="12F5587D" w14:textId="6663CF3E" w:rsidR="00EF5C58" w:rsidRDefault="00EF5C58">
      <w:pPr>
        <w:pStyle w:val="TOC2"/>
        <w:tabs>
          <w:tab w:val="left" w:pos="880"/>
          <w:tab w:val="right" w:leader="dot" w:pos="9622"/>
        </w:tabs>
        <w:rPr>
          <w:rFonts w:asciiTheme="minorHAnsi" w:hAnsiTheme="minorHAnsi" w:cstheme="minorBidi"/>
          <w:noProof/>
          <w:color w:val="auto"/>
          <w:szCs w:val="22"/>
          <w:lang w:val="en-AU" w:eastAsia="en-AU"/>
        </w:rPr>
      </w:pPr>
      <w:r w:rsidRPr="00B300E7">
        <w:rPr>
          <w:noProof/>
          <w:lang w:val="en-AU"/>
        </w:rPr>
        <w:t>1.1.</w:t>
      </w:r>
      <w:r>
        <w:rPr>
          <w:rFonts w:asciiTheme="minorHAnsi" w:hAnsiTheme="minorHAnsi" w:cstheme="minorBidi"/>
          <w:noProof/>
          <w:color w:val="auto"/>
          <w:szCs w:val="22"/>
          <w:lang w:val="en-AU" w:eastAsia="en-AU"/>
        </w:rPr>
        <w:tab/>
      </w:r>
      <w:r w:rsidRPr="00B300E7">
        <w:rPr>
          <w:noProof/>
          <w:lang w:val="en-AU"/>
        </w:rPr>
        <w:t>Reform context</w:t>
      </w:r>
      <w:r>
        <w:rPr>
          <w:noProof/>
        </w:rPr>
        <w:tab/>
      </w:r>
      <w:r>
        <w:rPr>
          <w:noProof/>
        </w:rPr>
        <w:fldChar w:fldCharType="begin"/>
      </w:r>
      <w:r>
        <w:rPr>
          <w:noProof/>
        </w:rPr>
        <w:instrText xml:space="preserve"> PAGEREF _Toc45810562 \h </w:instrText>
      </w:r>
      <w:r>
        <w:rPr>
          <w:noProof/>
        </w:rPr>
      </w:r>
      <w:r>
        <w:rPr>
          <w:noProof/>
        </w:rPr>
        <w:fldChar w:fldCharType="separate"/>
      </w:r>
      <w:r>
        <w:rPr>
          <w:noProof/>
        </w:rPr>
        <w:t>3</w:t>
      </w:r>
      <w:r>
        <w:rPr>
          <w:noProof/>
        </w:rPr>
        <w:fldChar w:fldCharType="end"/>
      </w:r>
    </w:p>
    <w:p w14:paraId="69507844" w14:textId="23208807" w:rsidR="00EF5C58" w:rsidRDefault="00EF5C58">
      <w:pPr>
        <w:pStyle w:val="TOC2"/>
        <w:tabs>
          <w:tab w:val="left" w:pos="880"/>
          <w:tab w:val="right" w:leader="dot" w:pos="9622"/>
        </w:tabs>
        <w:rPr>
          <w:rFonts w:asciiTheme="minorHAnsi" w:hAnsiTheme="minorHAnsi" w:cstheme="minorBidi"/>
          <w:noProof/>
          <w:color w:val="auto"/>
          <w:szCs w:val="22"/>
          <w:lang w:val="en-AU" w:eastAsia="en-AU"/>
        </w:rPr>
      </w:pPr>
      <w:r w:rsidRPr="00B300E7">
        <w:rPr>
          <w:noProof/>
          <w:lang w:val="en-AU"/>
        </w:rPr>
        <w:t>1.2.</w:t>
      </w:r>
      <w:r>
        <w:rPr>
          <w:rFonts w:asciiTheme="minorHAnsi" w:hAnsiTheme="minorHAnsi" w:cstheme="minorBidi"/>
          <w:noProof/>
          <w:color w:val="auto"/>
          <w:szCs w:val="22"/>
          <w:lang w:val="en-AU" w:eastAsia="en-AU"/>
        </w:rPr>
        <w:tab/>
      </w:r>
      <w:r w:rsidRPr="00B300E7">
        <w:rPr>
          <w:noProof/>
          <w:lang w:val="en-AU"/>
        </w:rPr>
        <w:t>Purpose of KISPs</w:t>
      </w:r>
      <w:r>
        <w:rPr>
          <w:noProof/>
        </w:rPr>
        <w:tab/>
      </w:r>
      <w:r>
        <w:rPr>
          <w:noProof/>
        </w:rPr>
        <w:fldChar w:fldCharType="begin"/>
      </w:r>
      <w:r>
        <w:rPr>
          <w:noProof/>
        </w:rPr>
        <w:instrText xml:space="preserve"> PAGEREF _Toc45810563 \h </w:instrText>
      </w:r>
      <w:r>
        <w:rPr>
          <w:noProof/>
        </w:rPr>
      </w:r>
      <w:r>
        <w:rPr>
          <w:noProof/>
        </w:rPr>
        <w:fldChar w:fldCharType="separate"/>
      </w:r>
      <w:r>
        <w:rPr>
          <w:noProof/>
        </w:rPr>
        <w:t>3</w:t>
      </w:r>
      <w:r>
        <w:rPr>
          <w:noProof/>
        </w:rPr>
        <w:fldChar w:fldCharType="end"/>
      </w:r>
    </w:p>
    <w:p w14:paraId="4F22C622" w14:textId="3A996764" w:rsidR="00EF5C58" w:rsidRDefault="00EF5C58">
      <w:pPr>
        <w:pStyle w:val="TOC2"/>
        <w:tabs>
          <w:tab w:val="left" w:pos="880"/>
          <w:tab w:val="right" w:leader="dot" w:pos="9622"/>
        </w:tabs>
        <w:rPr>
          <w:rFonts w:asciiTheme="minorHAnsi" w:hAnsiTheme="minorHAnsi" w:cstheme="minorBidi"/>
          <w:noProof/>
          <w:color w:val="auto"/>
          <w:szCs w:val="22"/>
          <w:lang w:val="en-AU" w:eastAsia="en-AU"/>
        </w:rPr>
      </w:pPr>
      <w:r w:rsidRPr="00B300E7">
        <w:rPr>
          <w:noProof/>
          <w:lang w:val="en-AU"/>
        </w:rPr>
        <w:t>1.3.</w:t>
      </w:r>
      <w:r>
        <w:rPr>
          <w:rFonts w:asciiTheme="minorHAnsi" w:hAnsiTheme="minorHAnsi" w:cstheme="minorBidi"/>
          <w:noProof/>
          <w:color w:val="auto"/>
          <w:szCs w:val="22"/>
          <w:lang w:val="en-AU" w:eastAsia="en-AU"/>
        </w:rPr>
        <w:tab/>
      </w:r>
      <w:r w:rsidRPr="00B300E7">
        <w:rPr>
          <w:noProof/>
          <w:lang w:val="en-AU"/>
        </w:rPr>
        <w:t>How to use the KISP</w:t>
      </w:r>
      <w:r>
        <w:rPr>
          <w:noProof/>
        </w:rPr>
        <w:tab/>
      </w:r>
      <w:r>
        <w:rPr>
          <w:noProof/>
        </w:rPr>
        <w:fldChar w:fldCharType="begin"/>
      </w:r>
      <w:r>
        <w:rPr>
          <w:noProof/>
        </w:rPr>
        <w:instrText xml:space="preserve"> PAGEREF _Toc45810564 \h </w:instrText>
      </w:r>
      <w:r>
        <w:rPr>
          <w:noProof/>
        </w:rPr>
      </w:r>
      <w:r>
        <w:rPr>
          <w:noProof/>
        </w:rPr>
        <w:fldChar w:fldCharType="separate"/>
      </w:r>
      <w:r>
        <w:rPr>
          <w:noProof/>
        </w:rPr>
        <w:t>3</w:t>
      </w:r>
      <w:r>
        <w:rPr>
          <w:noProof/>
        </w:rPr>
        <w:fldChar w:fldCharType="end"/>
      </w:r>
    </w:p>
    <w:p w14:paraId="0417E2BE" w14:textId="7C32B57A" w:rsidR="00EF5C58" w:rsidRDefault="00EF5C58">
      <w:pPr>
        <w:pStyle w:val="TOC2"/>
        <w:tabs>
          <w:tab w:val="left" w:pos="880"/>
          <w:tab w:val="right" w:leader="dot" w:pos="9622"/>
        </w:tabs>
        <w:rPr>
          <w:rFonts w:asciiTheme="minorHAnsi" w:hAnsiTheme="minorHAnsi" w:cstheme="minorBidi"/>
          <w:noProof/>
          <w:color w:val="auto"/>
          <w:szCs w:val="22"/>
          <w:lang w:val="en-AU" w:eastAsia="en-AU"/>
        </w:rPr>
      </w:pPr>
      <w:r w:rsidRPr="00B300E7">
        <w:rPr>
          <w:noProof/>
          <w:lang w:val="en-AU"/>
        </w:rPr>
        <w:t>1.4.</w:t>
      </w:r>
      <w:r>
        <w:rPr>
          <w:rFonts w:asciiTheme="minorHAnsi" w:hAnsiTheme="minorHAnsi" w:cstheme="minorBidi"/>
          <w:noProof/>
          <w:color w:val="auto"/>
          <w:szCs w:val="22"/>
          <w:lang w:val="en-AU" w:eastAsia="en-AU"/>
        </w:rPr>
        <w:tab/>
      </w:r>
      <w:r w:rsidRPr="00B300E7">
        <w:rPr>
          <w:noProof/>
          <w:lang w:val="en-AU"/>
        </w:rPr>
        <w:t>Structure of the KISP</w:t>
      </w:r>
      <w:r>
        <w:rPr>
          <w:noProof/>
        </w:rPr>
        <w:tab/>
      </w:r>
      <w:r>
        <w:rPr>
          <w:noProof/>
        </w:rPr>
        <w:fldChar w:fldCharType="begin"/>
      </w:r>
      <w:r>
        <w:rPr>
          <w:noProof/>
        </w:rPr>
        <w:instrText xml:space="preserve"> PAGEREF _Toc45810565 \h </w:instrText>
      </w:r>
      <w:r>
        <w:rPr>
          <w:noProof/>
        </w:rPr>
      </w:r>
      <w:r>
        <w:rPr>
          <w:noProof/>
        </w:rPr>
        <w:fldChar w:fldCharType="separate"/>
      </w:r>
      <w:r>
        <w:rPr>
          <w:noProof/>
        </w:rPr>
        <w:t>3</w:t>
      </w:r>
      <w:r>
        <w:rPr>
          <w:noProof/>
        </w:rPr>
        <w:fldChar w:fldCharType="end"/>
      </w:r>
    </w:p>
    <w:p w14:paraId="23624514" w14:textId="68F0D1FC" w:rsidR="00EF5C58" w:rsidRDefault="00EF5C58">
      <w:pPr>
        <w:pStyle w:val="TOC2"/>
        <w:tabs>
          <w:tab w:val="left" w:pos="880"/>
          <w:tab w:val="right" w:leader="dot" w:pos="9622"/>
        </w:tabs>
        <w:rPr>
          <w:rFonts w:asciiTheme="minorHAnsi" w:hAnsiTheme="minorHAnsi" w:cstheme="minorBidi"/>
          <w:noProof/>
          <w:color w:val="auto"/>
          <w:szCs w:val="22"/>
          <w:lang w:val="en-AU" w:eastAsia="en-AU"/>
        </w:rPr>
      </w:pPr>
      <w:r w:rsidRPr="00B300E7">
        <w:rPr>
          <w:noProof/>
          <w:lang w:val="en-AU"/>
        </w:rPr>
        <w:t>1.5.</w:t>
      </w:r>
      <w:r>
        <w:rPr>
          <w:rFonts w:asciiTheme="minorHAnsi" w:hAnsiTheme="minorHAnsi" w:cstheme="minorBidi"/>
          <w:noProof/>
          <w:color w:val="auto"/>
          <w:szCs w:val="22"/>
          <w:lang w:val="en-AU" w:eastAsia="en-AU"/>
        </w:rPr>
        <w:tab/>
      </w:r>
      <w:r w:rsidRPr="00B300E7">
        <w:rPr>
          <w:noProof/>
          <w:lang w:val="en-AU"/>
        </w:rPr>
        <w:t>Disclaimer</w:t>
      </w:r>
      <w:r>
        <w:rPr>
          <w:noProof/>
        </w:rPr>
        <w:tab/>
      </w:r>
      <w:r>
        <w:rPr>
          <w:noProof/>
        </w:rPr>
        <w:fldChar w:fldCharType="begin"/>
      </w:r>
      <w:r>
        <w:rPr>
          <w:noProof/>
        </w:rPr>
        <w:instrText xml:space="preserve"> PAGEREF _Toc45810566 \h </w:instrText>
      </w:r>
      <w:r>
        <w:rPr>
          <w:noProof/>
        </w:rPr>
      </w:r>
      <w:r>
        <w:rPr>
          <w:noProof/>
        </w:rPr>
        <w:fldChar w:fldCharType="separate"/>
      </w:r>
      <w:r>
        <w:rPr>
          <w:noProof/>
        </w:rPr>
        <w:t>4</w:t>
      </w:r>
      <w:r>
        <w:rPr>
          <w:noProof/>
        </w:rPr>
        <w:fldChar w:fldCharType="end"/>
      </w:r>
    </w:p>
    <w:p w14:paraId="0C00D0A2" w14:textId="14156077" w:rsidR="00EF5C58" w:rsidRDefault="00EF5C58">
      <w:pPr>
        <w:pStyle w:val="TOC1"/>
        <w:rPr>
          <w:rFonts w:asciiTheme="minorHAnsi" w:hAnsiTheme="minorHAnsi" w:cstheme="minorBidi"/>
          <w:b w:val="0"/>
          <w:noProof/>
          <w:color w:val="auto"/>
          <w:szCs w:val="22"/>
          <w:lang w:val="en-AU" w:eastAsia="en-AU"/>
        </w:rPr>
      </w:pPr>
      <w:r w:rsidRPr="00B300E7">
        <w:rPr>
          <w:noProof/>
          <w:lang w:val="en-AU"/>
        </w:rPr>
        <w:t>2.</w:t>
      </w:r>
      <w:r>
        <w:rPr>
          <w:rFonts w:asciiTheme="minorHAnsi" w:hAnsiTheme="minorHAnsi" w:cstheme="minorBidi"/>
          <w:b w:val="0"/>
          <w:noProof/>
          <w:color w:val="auto"/>
          <w:szCs w:val="22"/>
          <w:lang w:val="en-AU" w:eastAsia="en-AU"/>
        </w:rPr>
        <w:tab/>
      </w:r>
      <w:r w:rsidRPr="00B300E7">
        <w:rPr>
          <w:noProof/>
          <w:lang w:val="en-AU"/>
        </w:rPr>
        <w:t>Map of Early Childhood Education services in Murrindindi Shire</w:t>
      </w:r>
      <w:r>
        <w:rPr>
          <w:noProof/>
        </w:rPr>
        <w:tab/>
      </w:r>
      <w:r>
        <w:rPr>
          <w:noProof/>
        </w:rPr>
        <w:fldChar w:fldCharType="begin"/>
      </w:r>
      <w:r>
        <w:rPr>
          <w:noProof/>
        </w:rPr>
        <w:instrText xml:space="preserve"> PAGEREF _Toc45810567 \h </w:instrText>
      </w:r>
      <w:r>
        <w:rPr>
          <w:noProof/>
        </w:rPr>
      </w:r>
      <w:r>
        <w:rPr>
          <w:noProof/>
        </w:rPr>
        <w:fldChar w:fldCharType="separate"/>
      </w:r>
      <w:r>
        <w:rPr>
          <w:noProof/>
        </w:rPr>
        <w:t>5</w:t>
      </w:r>
      <w:r>
        <w:rPr>
          <w:noProof/>
        </w:rPr>
        <w:fldChar w:fldCharType="end"/>
      </w:r>
    </w:p>
    <w:p w14:paraId="16508B74" w14:textId="106C572A" w:rsidR="00EF5C58" w:rsidRDefault="00EF5C58">
      <w:pPr>
        <w:pStyle w:val="TOC1"/>
        <w:rPr>
          <w:rFonts w:asciiTheme="minorHAnsi" w:hAnsiTheme="minorHAnsi" w:cstheme="minorBidi"/>
          <w:b w:val="0"/>
          <w:noProof/>
          <w:color w:val="auto"/>
          <w:szCs w:val="22"/>
          <w:lang w:val="en-AU" w:eastAsia="en-AU"/>
        </w:rPr>
      </w:pPr>
      <w:r w:rsidRPr="00B300E7">
        <w:rPr>
          <w:noProof/>
          <w:lang w:val="en-AU"/>
        </w:rPr>
        <w:t>3.</w:t>
      </w:r>
      <w:r>
        <w:rPr>
          <w:rFonts w:asciiTheme="minorHAnsi" w:hAnsiTheme="minorHAnsi" w:cstheme="minorBidi"/>
          <w:b w:val="0"/>
          <w:noProof/>
          <w:color w:val="auto"/>
          <w:szCs w:val="22"/>
          <w:lang w:val="en-AU" w:eastAsia="en-AU"/>
        </w:rPr>
        <w:tab/>
      </w:r>
      <w:r w:rsidRPr="00B300E7">
        <w:rPr>
          <w:noProof/>
          <w:lang w:val="en-AU"/>
        </w:rPr>
        <w:t>Local context</w:t>
      </w:r>
      <w:r>
        <w:rPr>
          <w:noProof/>
        </w:rPr>
        <w:tab/>
      </w:r>
      <w:r>
        <w:rPr>
          <w:noProof/>
        </w:rPr>
        <w:fldChar w:fldCharType="begin"/>
      </w:r>
      <w:r>
        <w:rPr>
          <w:noProof/>
        </w:rPr>
        <w:instrText xml:space="preserve"> PAGEREF _Toc45810568 \h </w:instrText>
      </w:r>
      <w:r>
        <w:rPr>
          <w:noProof/>
        </w:rPr>
      </w:r>
      <w:r>
        <w:rPr>
          <w:noProof/>
        </w:rPr>
        <w:fldChar w:fldCharType="separate"/>
      </w:r>
      <w:r>
        <w:rPr>
          <w:noProof/>
        </w:rPr>
        <w:t>6</w:t>
      </w:r>
      <w:r>
        <w:rPr>
          <w:noProof/>
        </w:rPr>
        <w:fldChar w:fldCharType="end"/>
      </w:r>
    </w:p>
    <w:p w14:paraId="2B02A840" w14:textId="78ADB04E" w:rsidR="00EF5C58" w:rsidRDefault="00EF5C58">
      <w:pPr>
        <w:pStyle w:val="TOC2"/>
        <w:tabs>
          <w:tab w:val="right" w:leader="dot" w:pos="9622"/>
        </w:tabs>
        <w:rPr>
          <w:rFonts w:asciiTheme="minorHAnsi" w:hAnsiTheme="minorHAnsi" w:cstheme="minorBidi"/>
          <w:noProof/>
          <w:color w:val="auto"/>
          <w:szCs w:val="22"/>
          <w:lang w:val="en-AU" w:eastAsia="en-AU"/>
        </w:rPr>
      </w:pPr>
      <w:r w:rsidRPr="00B300E7">
        <w:rPr>
          <w:noProof/>
          <w:lang w:val="en-AU"/>
        </w:rPr>
        <w:t>3.1 Purpose</w:t>
      </w:r>
      <w:r>
        <w:rPr>
          <w:noProof/>
        </w:rPr>
        <w:tab/>
      </w:r>
      <w:r>
        <w:rPr>
          <w:noProof/>
        </w:rPr>
        <w:fldChar w:fldCharType="begin"/>
      </w:r>
      <w:r>
        <w:rPr>
          <w:noProof/>
        </w:rPr>
        <w:instrText xml:space="preserve"> PAGEREF _Toc45810569 \h </w:instrText>
      </w:r>
      <w:r>
        <w:rPr>
          <w:noProof/>
        </w:rPr>
      </w:r>
      <w:r>
        <w:rPr>
          <w:noProof/>
        </w:rPr>
        <w:fldChar w:fldCharType="separate"/>
      </w:r>
      <w:r>
        <w:rPr>
          <w:noProof/>
        </w:rPr>
        <w:t>6</w:t>
      </w:r>
      <w:r>
        <w:rPr>
          <w:noProof/>
        </w:rPr>
        <w:fldChar w:fldCharType="end"/>
      </w:r>
    </w:p>
    <w:p w14:paraId="1FFD6130" w14:textId="3CE1343E" w:rsidR="00EF5C58" w:rsidRDefault="00EF5C58">
      <w:pPr>
        <w:pStyle w:val="TOC2"/>
        <w:tabs>
          <w:tab w:val="right" w:leader="dot" w:pos="9622"/>
        </w:tabs>
        <w:rPr>
          <w:rFonts w:asciiTheme="minorHAnsi" w:hAnsiTheme="minorHAnsi" w:cstheme="minorBidi"/>
          <w:noProof/>
          <w:color w:val="auto"/>
          <w:szCs w:val="22"/>
          <w:lang w:val="en-AU" w:eastAsia="en-AU"/>
        </w:rPr>
      </w:pPr>
      <w:r w:rsidRPr="00B300E7">
        <w:rPr>
          <w:noProof/>
          <w:lang w:val="en-AU"/>
        </w:rPr>
        <w:t>3.2 Key considerations</w:t>
      </w:r>
      <w:r>
        <w:rPr>
          <w:noProof/>
        </w:rPr>
        <w:tab/>
      </w:r>
      <w:r>
        <w:rPr>
          <w:noProof/>
        </w:rPr>
        <w:fldChar w:fldCharType="begin"/>
      </w:r>
      <w:r>
        <w:rPr>
          <w:noProof/>
        </w:rPr>
        <w:instrText xml:space="preserve"> PAGEREF _Toc45810570 \h </w:instrText>
      </w:r>
      <w:r>
        <w:rPr>
          <w:noProof/>
        </w:rPr>
      </w:r>
      <w:r>
        <w:rPr>
          <w:noProof/>
        </w:rPr>
        <w:fldChar w:fldCharType="separate"/>
      </w:r>
      <w:r>
        <w:rPr>
          <w:noProof/>
        </w:rPr>
        <w:t>6</w:t>
      </w:r>
      <w:r>
        <w:rPr>
          <w:noProof/>
        </w:rPr>
        <w:fldChar w:fldCharType="end"/>
      </w:r>
    </w:p>
    <w:p w14:paraId="56864248" w14:textId="003746ED" w:rsidR="00EF5C58" w:rsidRDefault="00EF5C58">
      <w:pPr>
        <w:pStyle w:val="TOC1"/>
        <w:rPr>
          <w:rFonts w:asciiTheme="minorHAnsi" w:hAnsiTheme="minorHAnsi" w:cstheme="minorBidi"/>
          <w:b w:val="0"/>
          <w:noProof/>
          <w:color w:val="auto"/>
          <w:szCs w:val="22"/>
          <w:lang w:val="en-AU" w:eastAsia="en-AU"/>
        </w:rPr>
      </w:pPr>
      <w:r w:rsidRPr="00B300E7">
        <w:rPr>
          <w:noProof/>
          <w:lang w:val="en-AU"/>
        </w:rPr>
        <w:t>4.</w:t>
      </w:r>
      <w:r>
        <w:rPr>
          <w:rFonts w:asciiTheme="minorHAnsi" w:hAnsiTheme="minorHAnsi" w:cstheme="minorBidi"/>
          <w:b w:val="0"/>
          <w:noProof/>
          <w:color w:val="auto"/>
          <w:szCs w:val="22"/>
          <w:lang w:val="en-AU" w:eastAsia="en-AU"/>
        </w:rPr>
        <w:tab/>
      </w:r>
      <w:r w:rsidRPr="00B300E7">
        <w:rPr>
          <w:noProof/>
          <w:lang w:val="en-AU"/>
        </w:rPr>
        <w:t>Funded kindergarten enrolment estimates between 2021-29 for Murrindindi Shire</w:t>
      </w:r>
      <w:r>
        <w:rPr>
          <w:noProof/>
        </w:rPr>
        <w:tab/>
      </w:r>
      <w:r>
        <w:rPr>
          <w:noProof/>
        </w:rPr>
        <w:fldChar w:fldCharType="begin"/>
      </w:r>
      <w:r>
        <w:rPr>
          <w:noProof/>
        </w:rPr>
        <w:instrText xml:space="preserve"> PAGEREF _Toc45810571 \h </w:instrText>
      </w:r>
      <w:r>
        <w:rPr>
          <w:noProof/>
        </w:rPr>
      </w:r>
      <w:r>
        <w:rPr>
          <w:noProof/>
        </w:rPr>
        <w:fldChar w:fldCharType="separate"/>
      </w:r>
      <w:r>
        <w:rPr>
          <w:noProof/>
        </w:rPr>
        <w:t>7</w:t>
      </w:r>
      <w:r>
        <w:rPr>
          <w:noProof/>
        </w:rPr>
        <w:fldChar w:fldCharType="end"/>
      </w:r>
    </w:p>
    <w:p w14:paraId="77A9A7CF" w14:textId="5C134DC7" w:rsidR="00EF5C58" w:rsidRDefault="00EF5C58">
      <w:pPr>
        <w:pStyle w:val="TOC2"/>
        <w:tabs>
          <w:tab w:val="left" w:pos="880"/>
          <w:tab w:val="right" w:leader="dot" w:pos="9622"/>
        </w:tabs>
        <w:rPr>
          <w:rFonts w:asciiTheme="minorHAnsi" w:hAnsiTheme="minorHAnsi" w:cstheme="minorBidi"/>
          <w:noProof/>
          <w:color w:val="auto"/>
          <w:szCs w:val="22"/>
          <w:lang w:val="en-AU" w:eastAsia="en-AU"/>
        </w:rPr>
      </w:pPr>
      <w:r w:rsidRPr="00B300E7">
        <w:rPr>
          <w:noProof/>
          <w:lang w:val="en-AU"/>
        </w:rPr>
        <w:t>4.1</w:t>
      </w:r>
      <w:r>
        <w:rPr>
          <w:rFonts w:asciiTheme="minorHAnsi" w:hAnsiTheme="minorHAnsi" w:cstheme="minorBidi"/>
          <w:noProof/>
          <w:color w:val="auto"/>
          <w:szCs w:val="22"/>
          <w:lang w:val="en-AU" w:eastAsia="en-AU"/>
        </w:rPr>
        <w:tab/>
      </w:r>
      <w:r w:rsidRPr="00B300E7">
        <w:rPr>
          <w:noProof/>
          <w:lang w:val="en-AU"/>
        </w:rPr>
        <w:t>Purpose</w:t>
      </w:r>
      <w:r>
        <w:rPr>
          <w:noProof/>
        </w:rPr>
        <w:tab/>
      </w:r>
      <w:r>
        <w:rPr>
          <w:noProof/>
        </w:rPr>
        <w:fldChar w:fldCharType="begin"/>
      </w:r>
      <w:r>
        <w:rPr>
          <w:noProof/>
        </w:rPr>
        <w:instrText xml:space="preserve"> PAGEREF _Toc45810572 \h </w:instrText>
      </w:r>
      <w:r>
        <w:rPr>
          <w:noProof/>
        </w:rPr>
      </w:r>
      <w:r>
        <w:rPr>
          <w:noProof/>
        </w:rPr>
        <w:fldChar w:fldCharType="separate"/>
      </w:r>
      <w:r>
        <w:rPr>
          <w:noProof/>
        </w:rPr>
        <w:t>7</w:t>
      </w:r>
      <w:r>
        <w:rPr>
          <w:noProof/>
        </w:rPr>
        <w:fldChar w:fldCharType="end"/>
      </w:r>
    </w:p>
    <w:p w14:paraId="4297A05E" w14:textId="3B22E83C" w:rsidR="00EF5C58" w:rsidRDefault="00EF5C58">
      <w:pPr>
        <w:pStyle w:val="TOC2"/>
        <w:tabs>
          <w:tab w:val="left" w:pos="880"/>
          <w:tab w:val="right" w:leader="dot" w:pos="9622"/>
        </w:tabs>
        <w:rPr>
          <w:rFonts w:asciiTheme="minorHAnsi" w:hAnsiTheme="minorHAnsi" w:cstheme="minorBidi"/>
          <w:noProof/>
          <w:color w:val="auto"/>
          <w:szCs w:val="22"/>
          <w:lang w:val="en-AU" w:eastAsia="en-AU"/>
        </w:rPr>
      </w:pPr>
      <w:r w:rsidRPr="00B300E7">
        <w:rPr>
          <w:noProof/>
          <w:lang w:val="en-AU"/>
        </w:rPr>
        <w:t xml:space="preserve">4.2 </w:t>
      </w:r>
      <w:r>
        <w:rPr>
          <w:rFonts w:asciiTheme="minorHAnsi" w:hAnsiTheme="minorHAnsi" w:cstheme="minorBidi"/>
          <w:noProof/>
          <w:color w:val="auto"/>
          <w:szCs w:val="22"/>
          <w:lang w:val="en-AU" w:eastAsia="en-AU"/>
        </w:rPr>
        <w:tab/>
      </w:r>
      <w:r w:rsidRPr="00B300E7">
        <w:rPr>
          <w:noProof/>
          <w:lang w:val="en-AU"/>
        </w:rPr>
        <w:t>Methodology</w:t>
      </w:r>
      <w:r>
        <w:rPr>
          <w:noProof/>
        </w:rPr>
        <w:tab/>
      </w:r>
      <w:r>
        <w:rPr>
          <w:noProof/>
        </w:rPr>
        <w:fldChar w:fldCharType="begin"/>
      </w:r>
      <w:r>
        <w:rPr>
          <w:noProof/>
        </w:rPr>
        <w:instrText xml:space="preserve"> PAGEREF _Toc45810573 \h </w:instrText>
      </w:r>
      <w:r>
        <w:rPr>
          <w:noProof/>
        </w:rPr>
      </w:r>
      <w:r>
        <w:rPr>
          <w:noProof/>
        </w:rPr>
        <w:fldChar w:fldCharType="separate"/>
      </w:r>
      <w:r>
        <w:rPr>
          <w:noProof/>
        </w:rPr>
        <w:t>7</w:t>
      </w:r>
      <w:r>
        <w:rPr>
          <w:noProof/>
        </w:rPr>
        <w:fldChar w:fldCharType="end"/>
      </w:r>
    </w:p>
    <w:p w14:paraId="4DF00CD7" w14:textId="3C096CF4" w:rsidR="00EF5C58" w:rsidRDefault="00EF5C58">
      <w:pPr>
        <w:pStyle w:val="TOC2"/>
        <w:tabs>
          <w:tab w:val="left" w:pos="880"/>
          <w:tab w:val="right" w:leader="dot" w:pos="9622"/>
        </w:tabs>
        <w:rPr>
          <w:rFonts w:asciiTheme="minorHAnsi" w:hAnsiTheme="minorHAnsi" w:cstheme="minorBidi"/>
          <w:noProof/>
          <w:color w:val="auto"/>
          <w:szCs w:val="22"/>
          <w:lang w:val="en-AU" w:eastAsia="en-AU"/>
        </w:rPr>
      </w:pPr>
      <w:r w:rsidRPr="00B300E7">
        <w:rPr>
          <w:noProof/>
          <w:lang w:val="en-AU"/>
        </w:rPr>
        <w:t>4.3</w:t>
      </w:r>
      <w:r>
        <w:rPr>
          <w:rFonts w:asciiTheme="minorHAnsi" w:hAnsiTheme="minorHAnsi" w:cstheme="minorBidi"/>
          <w:noProof/>
          <w:color w:val="auto"/>
          <w:szCs w:val="22"/>
          <w:lang w:val="en-AU" w:eastAsia="en-AU"/>
        </w:rPr>
        <w:tab/>
      </w:r>
      <w:r w:rsidRPr="00B300E7">
        <w:rPr>
          <w:noProof/>
          <w:lang w:val="en-AU"/>
        </w:rPr>
        <w:t>Summary of current kindergarten provision</w:t>
      </w:r>
      <w:r>
        <w:rPr>
          <w:noProof/>
        </w:rPr>
        <w:tab/>
      </w:r>
      <w:r>
        <w:rPr>
          <w:noProof/>
        </w:rPr>
        <w:fldChar w:fldCharType="begin"/>
      </w:r>
      <w:r>
        <w:rPr>
          <w:noProof/>
        </w:rPr>
        <w:instrText xml:space="preserve"> PAGEREF _Toc45810574 \h </w:instrText>
      </w:r>
      <w:r>
        <w:rPr>
          <w:noProof/>
        </w:rPr>
      </w:r>
      <w:r>
        <w:rPr>
          <w:noProof/>
        </w:rPr>
        <w:fldChar w:fldCharType="separate"/>
      </w:r>
      <w:r>
        <w:rPr>
          <w:noProof/>
        </w:rPr>
        <w:t>8</w:t>
      </w:r>
      <w:r>
        <w:rPr>
          <w:noProof/>
        </w:rPr>
        <w:fldChar w:fldCharType="end"/>
      </w:r>
    </w:p>
    <w:p w14:paraId="0D297404" w14:textId="6AF9C7F3" w:rsidR="00EF5C58" w:rsidRDefault="00EF5C58">
      <w:pPr>
        <w:pStyle w:val="TOC2"/>
        <w:tabs>
          <w:tab w:val="left" w:pos="880"/>
          <w:tab w:val="right" w:leader="dot" w:pos="9622"/>
        </w:tabs>
        <w:rPr>
          <w:rFonts w:asciiTheme="minorHAnsi" w:hAnsiTheme="minorHAnsi" w:cstheme="minorBidi"/>
          <w:noProof/>
          <w:color w:val="auto"/>
          <w:szCs w:val="22"/>
          <w:lang w:val="en-AU" w:eastAsia="en-AU"/>
        </w:rPr>
      </w:pPr>
      <w:r w:rsidRPr="00B300E7">
        <w:rPr>
          <w:noProof/>
          <w:lang w:val="en-AU"/>
        </w:rPr>
        <w:t>4.4</w:t>
      </w:r>
      <w:r>
        <w:rPr>
          <w:rFonts w:asciiTheme="minorHAnsi" w:hAnsiTheme="minorHAnsi" w:cstheme="minorBidi"/>
          <w:noProof/>
          <w:color w:val="auto"/>
          <w:szCs w:val="22"/>
          <w:lang w:val="en-AU" w:eastAsia="en-AU"/>
        </w:rPr>
        <w:tab/>
      </w:r>
      <w:r w:rsidRPr="00B300E7">
        <w:rPr>
          <w:noProof/>
          <w:lang w:val="en-AU"/>
        </w:rPr>
        <w:t>Approach to optimising the use of existing services and infrastructure</w:t>
      </w:r>
      <w:r>
        <w:rPr>
          <w:noProof/>
        </w:rPr>
        <w:tab/>
      </w:r>
      <w:r>
        <w:rPr>
          <w:noProof/>
        </w:rPr>
        <w:fldChar w:fldCharType="begin"/>
      </w:r>
      <w:r>
        <w:rPr>
          <w:noProof/>
        </w:rPr>
        <w:instrText xml:space="preserve"> PAGEREF _Toc45810575 \h </w:instrText>
      </w:r>
      <w:r>
        <w:rPr>
          <w:noProof/>
        </w:rPr>
      </w:r>
      <w:r>
        <w:rPr>
          <w:noProof/>
        </w:rPr>
        <w:fldChar w:fldCharType="separate"/>
      </w:r>
      <w:r>
        <w:rPr>
          <w:noProof/>
        </w:rPr>
        <w:t>9</w:t>
      </w:r>
      <w:r>
        <w:rPr>
          <w:noProof/>
        </w:rPr>
        <w:fldChar w:fldCharType="end"/>
      </w:r>
    </w:p>
    <w:p w14:paraId="0A54841D" w14:textId="2435C9A8" w:rsidR="00EF5C58" w:rsidRDefault="00EF5C58">
      <w:pPr>
        <w:pStyle w:val="TOC2"/>
        <w:tabs>
          <w:tab w:val="left" w:pos="880"/>
          <w:tab w:val="right" w:leader="dot" w:pos="9622"/>
        </w:tabs>
        <w:rPr>
          <w:rFonts w:asciiTheme="minorHAnsi" w:hAnsiTheme="minorHAnsi" w:cstheme="minorBidi"/>
          <w:noProof/>
          <w:color w:val="auto"/>
          <w:szCs w:val="22"/>
          <w:lang w:val="en-AU" w:eastAsia="en-AU"/>
        </w:rPr>
      </w:pPr>
      <w:r w:rsidRPr="00B300E7">
        <w:rPr>
          <w:noProof/>
          <w:lang w:val="en-AU"/>
        </w:rPr>
        <w:t>4.5</w:t>
      </w:r>
      <w:r>
        <w:rPr>
          <w:rFonts w:asciiTheme="minorHAnsi" w:hAnsiTheme="minorHAnsi" w:cstheme="minorBidi"/>
          <w:noProof/>
          <w:color w:val="auto"/>
          <w:szCs w:val="22"/>
          <w:lang w:val="en-AU" w:eastAsia="en-AU"/>
        </w:rPr>
        <w:tab/>
      </w:r>
      <w:r w:rsidRPr="00B300E7">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_Toc45810576 \h </w:instrText>
      </w:r>
      <w:r>
        <w:rPr>
          <w:noProof/>
        </w:rPr>
      </w:r>
      <w:r>
        <w:rPr>
          <w:noProof/>
        </w:rPr>
        <w:fldChar w:fldCharType="separate"/>
      </w:r>
      <w:r>
        <w:rPr>
          <w:noProof/>
        </w:rPr>
        <w:t>10</w:t>
      </w:r>
      <w:r>
        <w:rPr>
          <w:noProof/>
        </w:rPr>
        <w:fldChar w:fldCharType="end"/>
      </w:r>
    </w:p>
    <w:p w14:paraId="675D0B06" w14:textId="225086A6" w:rsidR="00EF5C58" w:rsidRDefault="00EF5C58">
      <w:pPr>
        <w:pStyle w:val="TOC1"/>
        <w:rPr>
          <w:rFonts w:asciiTheme="minorHAnsi" w:hAnsiTheme="minorHAnsi" w:cstheme="minorBidi"/>
          <w:b w:val="0"/>
          <w:noProof/>
          <w:color w:val="auto"/>
          <w:szCs w:val="22"/>
          <w:lang w:val="en-AU" w:eastAsia="en-AU"/>
        </w:rPr>
      </w:pPr>
      <w:r w:rsidRPr="00B300E7">
        <w:rPr>
          <w:noProof/>
          <w:lang w:val="en-AU"/>
        </w:rPr>
        <w:t>5.</w:t>
      </w:r>
      <w:r>
        <w:rPr>
          <w:rFonts w:asciiTheme="minorHAnsi" w:hAnsiTheme="minorHAnsi" w:cstheme="minorBidi"/>
          <w:b w:val="0"/>
          <w:noProof/>
          <w:color w:val="auto"/>
          <w:szCs w:val="22"/>
          <w:lang w:val="en-AU" w:eastAsia="en-AU"/>
        </w:rPr>
        <w:tab/>
      </w:r>
      <w:r w:rsidRPr="00B300E7">
        <w:rPr>
          <w:noProof/>
          <w:lang w:val="en-AU"/>
        </w:rPr>
        <w:t>Authorisation</w:t>
      </w:r>
      <w:r>
        <w:rPr>
          <w:noProof/>
        </w:rPr>
        <w:tab/>
      </w:r>
      <w:r>
        <w:rPr>
          <w:noProof/>
        </w:rPr>
        <w:fldChar w:fldCharType="begin"/>
      </w:r>
      <w:r>
        <w:rPr>
          <w:noProof/>
        </w:rPr>
        <w:instrText xml:space="preserve"> PAGEREF _Toc45810577 \h </w:instrText>
      </w:r>
      <w:r>
        <w:rPr>
          <w:noProof/>
        </w:rPr>
      </w:r>
      <w:r>
        <w:rPr>
          <w:noProof/>
        </w:rPr>
        <w:fldChar w:fldCharType="separate"/>
      </w:r>
      <w:r>
        <w:rPr>
          <w:noProof/>
        </w:rPr>
        <w:t>13</w:t>
      </w:r>
      <w:r>
        <w:rPr>
          <w:noProof/>
        </w:rPr>
        <w:fldChar w:fldCharType="end"/>
      </w:r>
    </w:p>
    <w:p w14:paraId="3BCDC09F" w14:textId="58275903"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458105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45810562"/>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45810563"/>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45810564"/>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when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45810565"/>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45810566"/>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4A92DABA" w:rsidR="009D1E31" w:rsidRDefault="0032285F">
      <w:pPr>
        <w:pStyle w:val="Heading1"/>
        <w:numPr>
          <w:ilvl w:val="0"/>
          <w:numId w:val="6"/>
        </w:numPr>
        <w:rPr>
          <w:lang w:val="en-AU"/>
        </w:rPr>
      </w:pPr>
      <w:bookmarkStart w:id="34" w:name="_Toc45810567"/>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AF5455">
        <w:rPr>
          <w:lang w:val="en-AU"/>
        </w:rPr>
        <w:t>Murrindindi Shire</w:t>
      </w:r>
      <w:bookmarkEnd w:id="34"/>
      <w:r w:rsidR="009D1E31">
        <w:rPr>
          <w:lang w:val="en-AU"/>
        </w:rPr>
        <w:t xml:space="preserve"> </w:t>
      </w:r>
    </w:p>
    <w:p w14:paraId="237CFF1F" w14:textId="0E581C2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4D503C57" w:rsidR="009D1E31" w:rsidRPr="00AB2598" w:rsidRDefault="008756CE" w:rsidP="0018584B">
      <w:pPr>
        <w:spacing w:before="240" w:line="276" w:lineRule="auto"/>
        <w:jc w:val="both"/>
        <w:rPr>
          <w:lang w:val="en-AU"/>
        </w:rPr>
      </w:pPr>
      <w:r>
        <w:rPr>
          <w:noProof/>
        </w:rPr>
        <w:drawing>
          <wp:anchor distT="0" distB="0" distL="114300" distR="114300" simplePos="0" relativeHeight="251664386" behindDoc="0" locked="0" layoutInCell="1" allowOverlap="1" wp14:anchorId="24C4BBFA" wp14:editId="2030D6ED">
            <wp:simplePos x="0" y="0"/>
            <wp:positionH relativeFrom="column">
              <wp:posOffset>108585</wp:posOffset>
            </wp:positionH>
            <wp:positionV relativeFrom="paragraph">
              <wp:posOffset>5966460</wp:posOffset>
            </wp:positionV>
            <wp:extent cx="685800" cy="2000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85800" cy="200025"/>
                    </a:xfrm>
                    <a:prstGeom prst="rect">
                      <a:avLst/>
                    </a:prstGeom>
                  </pic:spPr>
                </pic:pic>
              </a:graphicData>
            </a:graphic>
          </wp:anchor>
        </w:drawing>
      </w:r>
      <w:r w:rsidR="00285A17">
        <w:rPr>
          <w:noProof/>
        </w:rPr>
        <w:drawing>
          <wp:anchor distT="0" distB="0" distL="114300" distR="114300" simplePos="0" relativeHeight="251662849" behindDoc="0" locked="0" layoutInCell="1" allowOverlap="1" wp14:anchorId="06AC3700" wp14:editId="69F3B2F3">
            <wp:simplePos x="0" y="0"/>
            <wp:positionH relativeFrom="column">
              <wp:posOffset>4794885</wp:posOffset>
            </wp:positionH>
            <wp:positionV relativeFrom="paragraph">
              <wp:posOffset>6042660</wp:posOffset>
            </wp:positionV>
            <wp:extent cx="1657350" cy="1238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1657350" cy="123825"/>
                    </a:xfrm>
                    <a:prstGeom prst="rect">
                      <a:avLst/>
                    </a:prstGeom>
                  </pic:spPr>
                </pic:pic>
              </a:graphicData>
            </a:graphic>
            <wp14:sizeRelH relativeFrom="margin">
              <wp14:pctWidth>0</wp14:pctWidth>
            </wp14:sizeRelH>
            <wp14:sizeRelV relativeFrom="margin">
              <wp14:pctHeight>0</wp14:pctHeight>
            </wp14:sizeRelV>
          </wp:anchor>
        </w:drawing>
      </w:r>
      <w:r w:rsidR="00285A17">
        <w:rPr>
          <w:noProof/>
        </w:rPr>
        <w:drawing>
          <wp:anchor distT="0" distB="0" distL="114300" distR="114300" simplePos="0" relativeHeight="251663362" behindDoc="1" locked="0" layoutInCell="1" allowOverlap="1" wp14:anchorId="43FA92FB" wp14:editId="0A97FE34">
            <wp:simplePos x="0" y="0"/>
            <wp:positionH relativeFrom="column">
              <wp:posOffset>4799330</wp:posOffset>
            </wp:positionH>
            <wp:positionV relativeFrom="paragraph">
              <wp:posOffset>966470</wp:posOffset>
            </wp:positionV>
            <wp:extent cx="1656715" cy="703580"/>
            <wp:effectExtent l="0" t="0" r="635" b="1270"/>
            <wp:wrapTight wrapText="bothSides">
              <wp:wrapPolygon edited="0">
                <wp:start x="0" y="0"/>
                <wp:lineTo x="0" y="21054"/>
                <wp:lineTo x="21360" y="21054"/>
                <wp:lineTo x="2136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656715" cy="703580"/>
                    </a:xfrm>
                    <a:prstGeom prst="rect">
                      <a:avLst/>
                    </a:prstGeom>
                  </pic:spPr>
                </pic:pic>
              </a:graphicData>
            </a:graphic>
            <wp14:sizeRelH relativeFrom="page">
              <wp14:pctWidth>0</wp14:pctWidth>
            </wp14:sizeRelH>
            <wp14:sizeRelV relativeFrom="page">
              <wp14:pctHeight>0</wp14:pctHeight>
            </wp14:sizeRelV>
          </wp:anchor>
        </w:drawing>
      </w:r>
      <w:r w:rsidR="00285A17" w:rsidRPr="00285A17">
        <w:rPr>
          <w:noProof/>
        </w:rPr>
        <w:drawing>
          <wp:anchor distT="0" distB="0" distL="114300" distR="114300" simplePos="0" relativeHeight="251662338" behindDoc="0" locked="0" layoutInCell="1" allowOverlap="1" wp14:anchorId="38DEA500" wp14:editId="2C845929">
            <wp:simplePos x="0" y="0"/>
            <wp:positionH relativeFrom="column">
              <wp:posOffset>108585</wp:posOffset>
            </wp:positionH>
            <wp:positionV relativeFrom="paragraph">
              <wp:posOffset>917575</wp:posOffset>
            </wp:positionV>
            <wp:extent cx="6344285" cy="5248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344285" cy="5248275"/>
                    </a:xfrm>
                    <a:prstGeom prst="rect">
                      <a:avLst/>
                    </a:prstGeom>
                  </pic:spPr>
                </pic:pic>
              </a:graphicData>
            </a:graphic>
            <wp14:sizeRelH relativeFrom="margin">
              <wp14:pctWidth>0</wp14:pctWidth>
            </wp14:sizeRelH>
            <wp14:sizeRelV relativeFrom="margin">
              <wp14:pctHeight>0</wp14:pctHeight>
            </wp14:sizeRelV>
          </wp:anchor>
        </w:drawing>
      </w:r>
      <w:r w:rsidR="009D1E31" w:rsidRPr="00462E4A">
        <w:rPr>
          <w:lang w:val="en-AU"/>
        </w:rPr>
        <w:t xml:space="preserve">This map has been prepared using Departmental data, from both the </w:t>
      </w:r>
      <w:r w:rsidR="005E5C7E" w:rsidRPr="0018584B">
        <w:rPr>
          <w:lang w:val="en-AU"/>
        </w:rPr>
        <w:t>National Quality Agenda IT System (NQAITS)</w:t>
      </w:r>
      <w:r w:rsidR="009D1E31" w:rsidRPr="00462E4A">
        <w:rPr>
          <w:lang w:val="en-AU"/>
        </w:rPr>
        <w:t xml:space="preserve"> and the Victorian School Building Authority</w:t>
      </w:r>
      <w:r w:rsidR="00677C14">
        <w:rPr>
          <w:lang w:val="en-AU"/>
        </w:rPr>
        <w:t xml:space="preserve"> (VSBA)</w:t>
      </w:r>
      <w:r w:rsidR="009D1E31" w:rsidRPr="00462E4A">
        <w:rPr>
          <w:lang w:val="en-AU"/>
        </w:rPr>
        <w:t>. Where applicable</w:t>
      </w:r>
      <w:r w:rsidR="005E5C7E">
        <w:rPr>
          <w:lang w:val="en-AU"/>
        </w:rPr>
        <w:t>, this map</w:t>
      </w:r>
      <w:r w:rsidR="005E5C7E" w:rsidRPr="00462E4A">
        <w:rPr>
          <w:lang w:val="en-AU"/>
        </w:rPr>
        <w:t xml:space="preserve"> </w:t>
      </w:r>
      <w:r w:rsidR="009D1E31" w:rsidRPr="00462E4A">
        <w:rPr>
          <w:lang w:val="en-AU"/>
        </w:rPr>
        <w:t xml:space="preserve">has been refined by the </w:t>
      </w:r>
      <w:r w:rsidR="00AF5455">
        <w:rPr>
          <w:lang w:val="en-AU"/>
        </w:rPr>
        <w:t xml:space="preserve">Murrindindi Shire Council </w:t>
      </w:r>
      <w:r w:rsidR="009D1E31" w:rsidRPr="00462E4A">
        <w:rPr>
          <w:lang w:val="en-AU"/>
        </w:rPr>
        <w:t xml:space="preserve">and the Department to capture other services </w:t>
      </w:r>
      <w:r w:rsidR="009D1E31" w:rsidRPr="00AB2598">
        <w:rPr>
          <w:lang w:val="en-AU"/>
        </w:rPr>
        <w:t xml:space="preserve">that </w:t>
      </w:r>
      <w:r w:rsidR="009D1E31" w:rsidRPr="00AB2598" w:rsidDel="005A4DF3">
        <w:rPr>
          <w:lang w:val="en-AU"/>
        </w:rPr>
        <w:t>are</w:t>
      </w:r>
      <w:r w:rsidR="009D1E31" w:rsidRPr="00AB2598">
        <w:rPr>
          <w:lang w:val="en-AU"/>
        </w:rPr>
        <w:t xml:space="preserve"> planned to open </w:t>
      </w:r>
      <w:r w:rsidR="002D48BE">
        <w:rPr>
          <w:lang w:val="en-AU"/>
        </w:rPr>
        <w:t>in the future</w:t>
      </w:r>
      <w:r w:rsidR="009D1E31" w:rsidRPr="00AB2598">
        <w:rPr>
          <w:lang w:val="en-AU"/>
        </w:rPr>
        <w:t>.</w:t>
      </w:r>
      <w:r w:rsidR="008C72C1">
        <w:rPr>
          <w:lang w:val="en-AU"/>
        </w:rPr>
        <w:t xml:space="preserve"> </w:t>
      </w:r>
    </w:p>
    <w:p w14:paraId="27602577" w14:textId="2936113C" w:rsidR="009D1E31" w:rsidRDefault="009D1E31" w:rsidP="001951A6">
      <w:pPr>
        <w:rPr>
          <w:lang w:val="en-US"/>
        </w:rPr>
      </w:pPr>
    </w:p>
    <w:p w14:paraId="3B82D037" w14:textId="4C616272" w:rsidR="009D1E31" w:rsidRDefault="009D1E31" w:rsidP="009D1E31">
      <w:pPr>
        <w:rPr>
          <w:lang w:val="en-US"/>
        </w:rPr>
        <w:sectPr w:rsidR="009D1E31" w:rsidSect="00285A17">
          <w:pgSz w:w="11900" w:h="16840"/>
          <w:pgMar w:top="1985" w:right="1134" w:bottom="1701" w:left="1134" w:header="709" w:footer="709" w:gutter="0"/>
          <w:cols w:space="708"/>
          <w:docGrid w:linePitch="360"/>
        </w:sectPr>
      </w:pPr>
    </w:p>
    <w:p w14:paraId="7A394A39" w14:textId="57354AF7" w:rsidR="00BF24B2" w:rsidRPr="00624A55" w:rsidRDefault="00BF24B2" w:rsidP="008C6439">
      <w:pPr>
        <w:pStyle w:val="Heading1"/>
        <w:numPr>
          <w:ilvl w:val="0"/>
          <w:numId w:val="6"/>
        </w:numPr>
        <w:rPr>
          <w:lang w:val="en-AU"/>
        </w:rPr>
      </w:pPr>
      <w:bookmarkStart w:id="35" w:name="_Toc45810568"/>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45810569"/>
      <w:r>
        <w:rPr>
          <w:lang w:val="en-AU"/>
        </w:rPr>
        <w:t>3</w:t>
      </w:r>
      <w:r w:rsidR="00BD2CBD">
        <w:rPr>
          <w:lang w:val="en-AU"/>
        </w:rPr>
        <w:t xml:space="preserve">.1 </w:t>
      </w:r>
      <w:r w:rsidR="00BF24B2">
        <w:rPr>
          <w:lang w:val="en-AU"/>
        </w:rPr>
        <w:t>Purpose</w:t>
      </w:r>
      <w:bookmarkEnd w:id="36"/>
    </w:p>
    <w:p w14:paraId="48734BCE" w14:textId="06C8FF71"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BD2CBD">
      <w:pPr>
        <w:pStyle w:val="Heading2"/>
        <w:rPr>
          <w:lang w:val="en-AU"/>
        </w:rPr>
      </w:pPr>
      <w:bookmarkStart w:id="37" w:name="_Toc45810570"/>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3A4A2312" w14:textId="77777777" w:rsidR="001D4003" w:rsidRDefault="001D4003" w:rsidP="001D4003">
      <w:pPr>
        <w:rPr>
          <w:b/>
          <w:bCs/>
          <w:lang w:val="en-US"/>
        </w:rPr>
      </w:pPr>
      <w:r>
        <w:rPr>
          <w:b/>
          <w:bCs/>
          <w:lang w:val="en-US"/>
        </w:rPr>
        <w:t>Key demographic trends that influence demand for kindergarten</w:t>
      </w:r>
    </w:p>
    <w:p w14:paraId="4930415B" w14:textId="77777777" w:rsidR="001D4003" w:rsidRDefault="001D4003" w:rsidP="001D4003">
      <w:r>
        <w:t xml:space="preserve">Murrindindi is a large shire geographically but has several small populations in distinct townships that are generally 15 – 30 minutes road travel to the closest town (for kindergarten access this extends to a </w:t>
      </w:r>
      <w:proofErr w:type="gramStart"/>
      <w:r>
        <w:t>30 minute</w:t>
      </w:r>
      <w:proofErr w:type="gramEnd"/>
      <w:r>
        <w:t xml:space="preserve"> car ride). Requiring families to access kinder outside their closest town could be difficult for families that have children in school in their </w:t>
      </w:r>
      <w:proofErr w:type="gramStart"/>
      <w:r>
        <w:t>home town</w:t>
      </w:r>
      <w:proofErr w:type="gramEnd"/>
      <w:r>
        <w:t xml:space="preserve">. This barrier could result in families deciding that they will not access kindergarten at all. </w:t>
      </w:r>
    </w:p>
    <w:p w14:paraId="5B481567" w14:textId="77777777" w:rsidR="001D4003" w:rsidRDefault="001D4003" w:rsidP="001D4003">
      <w:r>
        <w:t xml:space="preserve">There is no public transport in the Shire of Murrindindi that offers services between townships. This is a barrier to any parent who does not own a car travelling outside their local town to access kindergarten in another town. Consideration of this should be given when thinking about requiring families to access kindergarten outside the town they live in should there be no available place in the town in which they live. </w:t>
      </w:r>
    </w:p>
    <w:p w14:paraId="7769E5FC" w14:textId="77777777" w:rsidR="001D4003" w:rsidRDefault="001D4003" w:rsidP="001D4003">
      <w:r>
        <w:t xml:space="preserve">The data shown in Table 2 indicates no unmet demand for kindergarten for any service in the next 10 years, however, this assumes any excess demand will be met by places in other kindergartens in the SA2 area. Historically, it is rare people will access </w:t>
      </w:r>
      <w:proofErr w:type="spellStart"/>
      <w:r>
        <w:t>kindergarteen</w:t>
      </w:r>
      <w:proofErr w:type="spellEnd"/>
      <w:r>
        <w:t xml:space="preserve"> for their children in places other than their </w:t>
      </w:r>
      <w:proofErr w:type="gramStart"/>
      <w:r>
        <w:t>home town</w:t>
      </w:r>
      <w:proofErr w:type="gramEnd"/>
      <w:r>
        <w:t xml:space="preserve"> unless there are other considerations such as work, older siblings, schooling and child care. It is noted that this is also accurate with regards to access to school, maternal and child health services and playgroups. </w:t>
      </w:r>
    </w:p>
    <w:p w14:paraId="34A8DF05" w14:textId="77777777" w:rsidR="001D4003" w:rsidRPr="00763F9A" w:rsidRDefault="001D4003" w:rsidP="001D4003">
      <w:r>
        <w:t>This is demonstrated in the</w:t>
      </w:r>
      <w:r w:rsidRPr="00763F9A">
        <w:t xml:space="preserve"> results of </w:t>
      </w:r>
      <w:proofErr w:type="gramStart"/>
      <w:r w:rsidRPr="00763F9A">
        <w:t>the  MSC</w:t>
      </w:r>
      <w:proofErr w:type="gramEnd"/>
      <w:r w:rsidRPr="00763F9A">
        <w:t xml:space="preserve"> Kindergarten CE 2018 Development Grant Feasibility Study (pages17-18): Participants were asked to consider the most important factors in choosing a kindergarten for their child. 71.43% of respondents indicated</w:t>
      </w:r>
      <w:proofErr w:type="gramStart"/>
      <w:r w:rsidRPr="00763F9A">
        <w:t xml:space="preserve">   “</w:t>
      </w:r>
      <w:proofErr w:type="gramEnd"/>
      <w:r w:rsidRPr="00763F9A">
        <w:t>Service location/distance from home” as the priority.</w:t>
      </w:r>
    </w:p>
    <w:p w14:paraId="4D80A100" w14:textId="77777777" w:rsidR="001D4003" w:rsidRPr="00763F9A" w:rsidRDefault="001D4003" w:rsidP="001D4003">
      <w:r w:rsidRPr="00763F9A">
        <w:t>Key distances between major towns where funded kindergartens are located:</w:t>
      </w:r>
    </w:p>
    <w:p w14:paraId="5AAD6333" w14:textId="77777777" w:rsidR="001D4003" w:rsidRPr="00763F9A" w:rsidRDefault="001D4003" w:rsidP="001D4003">
      <w:r w:rsidRPr="00763F9A">
        <w:t>Alexandra - Eildon</w:t>
      </w:r>
      <w:r w:rsidRPr="00763F9A">
        <w:tab/>
      </w:r>
      <w:r w:rsidRPr="00763F9A">
        <w:tab/>
      </w:r>
      <w:r w:rsidRPr="00763F9A">
        <w:tab/>
        <w:t>= 24.5 kilometres</w:t>
      </w:r>
    </w:p>
    <w:p w14:paraId="48C39270" w14:textId="77777777" w:rsidR="001D4003" w:rsidRPr="00763F9A" w:rsidRDefault="001D4003" w:rsidP="001D4003">
      <w:r w:rsidRPr="00763F9A">
        <w:t>Alexandra - Marysville</w:t>
      </w:r>
      <w:r w:rsidRPr="00763F9A">
        <w:tab/>
      </w:r>
      <w:r w:rsidRPr="00763F9A">
        <w:tab/>
        <w:t>= 40.8 kilometres</w:t>
      </w:r>
    </w:p>
    <w:p w14:paraId="11D5B6A5" w14:textId="77777777" w:rsidR="001D4003" w:rsidRPr="00763F9A" w:rsidRDefault="001D4003" w:rsidP="001D4003">
      <w:r w:rsidRPr="00763F9A">
        <w:t>Alexandra – Yea</w:t>
      </w:r>
      <w:r w:rsidRPr="00763F9A">
        <w:tab/>
      </w:r>
      <w:r w:rsidRPr="00763F9A">
        <w:tab/>
      </w:r>
      <w:r w:rsidRPr="00763F9A">
        <w:tab/>
        <w:t>= 31.0 kilometres</w:t>
      </w:r>
    </w:p>
    <w:p w14:paraId="4ECC9741" w14:textId="77777777" w:rsidR="001D4003" w:rsidRPr="00763F9A" w:rsidRDefault="001D4003" w:rsidP="001D4003">
      <w:r w:rsidRPr="00763F9A">
        <w:t>Yea – Kinglake</w:t>
      </w:r>
      <w:r w:rsidRPr="00763F9A">
        <w:tab/>
      </w:r>
      <w:r w:rsidRPr="00763F9A">
        <w:tab/>
      </w:r>
      <w:r w:rsidRPr="00763F9A">
        <w:tab/>
        <w:t>= 48.4 kilometres</w:t>
      </w:r>
    </w:p>
    <w:p w14:paraId="19D3851D" w14:textId="77777777" w:rsidR="001D4003" w:rsidRPr="007D1830" w:rsidRDefault="001D4003" w:rsidP="001D4003">
      <w:pPr>
        <w:rPr>
          <w:color w:val="FF0000"/>
        </w:rPr>
      </w:pPr>
      <w:r w:rsidRPr="00763F9A">
        <w:t xml:space="preserve">Yea – </w:t>
      </w:r>
      <w:proofErr w:type="spellStart"/>
      <w:r w:rsidRPr="00763F9A">
        <w:t>Flowerdale</w:t>
      </w:r>
      <w:proofErr w:type="spellEnd"/>
      <w:r w:rsidRPr="00763F9A">
        <w:tab/>
      </w:r>
      <w:r w:rsidRPr="007D1830">
        <w:rPr>
          <w:color w:val="FF0000"/>
        </w:rPr>
        <w:tab/>
      </w:r>
      <w:r w:rsidRPr="007D1830">
        <w:rPr>
          <w:color w:val="FF0000"/>
        </w:rPr>
        <w:tab/>
      </w:r>
      <w:r w:rsidRPr="00763F9A">
        <w:t>= 24.1 kilometres</w:t>
      </w:r>
    </w:p>
    <w:p w14:paraId="62A65D9C" w14:textId="77777777" w:rsidR="001D4003" w:rsidRDefault="001D4003" w:rsidP="001D4003"/>
    <w:p w14:paraId="32F7DBF6" w14:textId="77777777" w:rsidR="003E143B" w:rsidRPr="00070A32" w:rsidRDefault="003E143B" w:rsidP="003E143B">
      <w:r w:rsidRPr="00070A32">
        <w:t xml:space="preserve">The LGA is aware the townships of Alexandra and Yea are feeling demand pressures for kindergarten vacancies that may not be readily apparent when considering the forecasts of unmet demand published within this KISP. </w:t>
      </w:r>
    </w:p>
    <w:p w14:paraId="23620CBB" w14:textId="668698B4" w:rsidR="001D4003" w:rsidRPr="00070A32" w:rsidRDefault="003E143B" w:rsidP="001D4003">
      <w:r w:rsidRPr="00070A32">
        <w:t xml:space="preserve">This is due to the impact of smaller kindergartens in other locations within those SA2s that are unlikely to cater for these demand pressures due to the travel distances between centres. </w:t>
      </w:r>
      <w:r w:rsidR="001D4003" w:rsidRPr="00070A32">
        <w:t xml:space="preserve"> </w:t>
      </w:r>
    </w:p>
    <w:p w14:paraId="038F1A5C" w14:textId="77777777" w:rsidR="001D4003" w:rsidRPr="00070A32" w:rsidRDefault="001D4003" w:rsidP="001D4003">
      <w:pPr>
        <w:rPr>
          <w:lang w:val="en-US"/>
        </w:rPr>
      </w:pPr>
    </w:p>
    <w:p w14:paraId="23F2E648" w14:textId="77777777" w:rsidR="001D4003" w:rsidRDefault="001D4003" w:rsidP="001D4003">
      <w:pPr>
        <w:rPr>
          <w:b/>
          <w:bCs/>
          <w:lang w:val="en-US"/>
        </w:rPr>
      </w:pPr>
      <w:r>
        <w:rPr>
          <w:b/>
          <w:bCs/>
          <w:lang w:val="en-US"/>
        </w:rPr>
        <w:lastRenderedPageBreak/>
        <w:t>Projects or trends that may influence</w:t>
      </w:r>
      <w:r w:rsidRPr="00275518">
        <w:rPr>
          <w:b/>
          <w:bCs/>
          <w:lang w:val="en-US"/>
        </w:rPr>
        <w:t xml:space="preserve"> supply</w:t>
      </w:r>
      <w:r>
        <w:rPr>
          <w:b/>
          <w:bCs/>
          <w:lang w:val="en-US"/>
        </w:rPr>
        <w:t xml:space="preserve"> of early childhood education and care </w:t>
      </w:r>
    </w:p>
    <w:p w14:paraId="38792E1A" w14:textId="77777777" w:rsidR="001D4003" w:rsidRDefault="001D4003" w:rsidP="001D4003">
      <w:proofErr w:type="gramStart"/>
      <w:r>
        <w:t>At the moment</w:t>
      </w:r>
      <w:proofErr w:type="gramEnd"/>
      <w:r>
        <w:t xml:space="preserve"> our two largest kindergartens will be full and looking to increase capacity. Yea is currently investigating their options in this regard. </w:t>
      </w:r>
    </w:p>
    <w:p w14:paraId="1BEA5C09" w14:textId="77777777" w:rsidR="001D4003" w:rsidRDefault="001D4003" w:rsidP="001D4003">
      <w:r>
        <w:t xml:space="preserve">In addition, the kindergarten at Eildon will be looking for </w:t>
      </w:r>
      <w:proofErr w:type="spellStart"/>
      <w:r>
        <w:t>refurbuishment</w:t>
      </w:r>
      <w:proofErr w:type="spellEnd"/>
      <w:r>
        <w:t xml:space="preserve"> to raise the standard to a level that is fit for </w:t>
      </w:r>
      <w:proofErr w:type="spellStart"/>
      <w:r>
        <w:t>putpose</w:t>
      </w:r>
      <w:proofErr w:type="spellEnd"/>
      <w:r>
        <w:t xml:space="preserve">. </w:t>
      </w:r>
    </w:p>
    <w:p w14:paraId="08D98EC7" w14:textId="77777777" w:rsidR="001D4003" w:rsidRPr="00F510D9" w:rsidRDefault="001D4003" w:rsidP="001D4003">
      <w:pPr>
        <w:pStyle w:val="Default"/>
        <w:rPr>
          <w:rFonts w:ascii="Arial" w:hAnsi="Arial" w:cs="Arial"/>
          <w:sz w:val="22"/>
          <w:szCs w:val="22"/>
        </w:rPr>
      </w:pPr>
      <w:r w:rsidRPr="00F510D9">
        <w:rPr>
          <w:rFonts w:ascii="Arial" w:hAnsi="Arial" w:cs="Arial"/>
          <w:sz w:val="22"/>
          <w:szCs w:val="22"/>
        </w:rPr>
        <w:t>A recent whitepaper</w:t>
      </w:r>
      <w:r>
        <w:rPr>
          <w:rFonts w:ascii="Arial" w:hAnsi="Arial" w:cs="Arial"/>
          <w:sz w:val="22"/>
          <w:szCs w:val="22"/>
        </w:rPr>
        <w:t>,</w:t>
      </w:r>
      <w:r w:rsidRPr="00F510D9">
        <w:rPr>
          <w:rFonts w:ascii="Arial" w:hAnsi="Arial" w:cs="Arial"/>
          <w:sz w:val="22"/>
          <w:szCs w:val="22"/>
        </w:rPr>
        <w:t xml:space="preserve"> </w:t>
      </w:r>
      <w:r>
        <w:rPr>
          <w:rFonts w:ascii="Arial" w:hAnsi="Arial" w:cs="Arial"/>
          <w:sz w:val="22"/>
          <w:szCs w:val="22"/>
        </w:rPr>
        <w:t>“</w:t>
      </w:r>
      <w:r w:rsidRPr="00F510D9">
        <w:rPr>
          <w:rFonts w:ascii="Arial" w:hAnsi="Arial" w:cs="Arial"/>
          <w:sz w:val="22"/>
          <w:szCs w:val="22"/>
        </w:rPr>
        <w:t>The Great Australian Population Shift</w:t>
      </w:r>
      <w:r>
        <w:rPr>
          <w:rFonts w:ascii="Arial" w:hAnsi="Arial" w:cs="Arial"/>
          <w:sz w:val="22"/>
          <w:szCs w:val="22"/>
        </w:rPr>
        <w:t>”,</w:t>
      </w:r>
      <w:r w:rsidRPr="00F510D9">
        <w:rPr>
          <w:rFonts w:ascii="Arial" w:hAnsi="Arial" w:cs="Arial"/>
          <w:sz w:val="22"/>
          <w:szCs w:val="22"/>
        </w:rPr>
        <w:t xml:space="preserve"> captured the three underpinning reasons why the pandemic could influence people’s preferred lifestyle and living location into the future: </w:t>
      </w:r>
    </w:p>
    <w:p w14:paraId="1D47230A" w14:textId="77777777" w:rsidR="001D4003" w:rsidRPr="00F510D9" w:rsidRDefault="001D4003" w:rsidP="001D4003">
      <w:pPr>
        <w:pStyle w:val="Default"/>
        <w:spacing w:after="26"/>
        <w:rPr>
          <w:rFonts w:ascii="Arial" w:hAnsi="Arial" w:cs="Arial"/>
          <w:sz w:val="22"/>
          <w:szCs w:val="22"/>
        </w:rPr>
      </w:pPr>
      <w:r w:rsidRPr="00F510D9">
        <w:rPr>
          <w:rFonts w:ascii="Arial" w:hAnsi="Arial" w:cs="Arial"/>
          <w:sz w:val="22"/>
          <w:szCs w:val="22"/>
        </w:rPr>
        <w:t xml:space="preserve">→ We are now far more willing to work from home </w:t>
      </w:r>
    </w:p>
    <w:p w14:paraId="4D17F9B1" w14:textId="77777777" w:rsidR="001D4003" w:rsidRPr="00F510D9" w:rsidRDefault="001D4003" w:rsidP="001D4003">
      <w:pPr>
        <w:pStyle w:val="Default"/>
        <w:spacing w:after="26"/>
        <w:rPr>
          <w:rFonts w:ascii="Arial" w:hAnsi="Arial" w:cs="Arial"/>
          <w:sz w:val="22"/>
          <w:szCs w:val="22"/>
        </w:rPr>
      </w:pPr>
      <w:r w:rsidRPr="00F510D9">
        <w:rPr>
          <w:rFonts w:ascii="Arial" w:hAnsi="Arial" w:cs="Arial"/>
          <w:sz w:val="22"/>
          <w:szCs w:val="22"/>
        </w:rPr>
        <w:t xml:space="preserve">→ We favour larger properties, with room to form a home base, grow veggies and spend time with the kids; and </w:t>
      </w:r>
    </w:p>
    <w:p w14:paraId="2BD2EAF2" w14:textId="77777777" w:rsidR="001D4003" w:rsidRDefault="001D4003" w:rsidP="001D4003">
      <w:pPr>
        <w:pStyle w:val="Default"/>
        <w:rPr>
          <w:rFonts w:ascii="Arial" w:hAnsi="Arial" w:cs="Arial"/>
          <w:sz w:val="22"/>
          <w:szCs w:val="22"/>
        </w:rPr>
      </w:pPr>
      <w:r w:rsidRPr="00F510D9">
        <w:rPr>
          <w:rFonts w:ascii="Arial" w:hAnsi="Arial" w:cs="Arial"/>
          <w:sz w:val="22"/>
          <w:szCs w:val="22"/>
        </w:rPr>
        <w:t>→ We may be happy to live further from key CBD locations, because we are not commuting every day</w:t>
      </w:r>
      <w:r>
        <w:rPr>
          <w:rFonts w:ascii="Arial" w:hAnsi="Arial" w:cs="Arial"/>
          <w:sz w:val="22"/>
          <w:szCs w:val="22"/>
        </w:rPr>
        <w:t>.</w:t>
      </w:r>
      <w:r w:rsidRPr="00F510D9">
        <w:rPr>
          <w:rFonts w:ascii="Arial" w:hAnsi="Arial" w:cs="Arial"/>
          <w:sz w:val="22"/>
          <w:szCs w:val="22"/>
        </w:rPr>
        <w:t xml:space="preserve"> (</w:t>
      </w:r>
      <w:proofErr w:type="spellStart"/>
      <w:r w:rsidRPr="00F510D9">
        <w:rPr>
          <w:rFonts w:ascii="Arial" w:hAnsi="Arial" w:cs="Arial"/>
          <w:sz w:val="22"/>
          <w:szCs w:val="22"/>
        </w:rPr>
        <w:t>Ripehouse</w:t>
      </w:r>
      <w:proofErr w:type="spellEnd"/>
      <w:r w:rsidRPr="00F510D9">
        <w:rPr>
          <w:rFonts w:ascii="Arial" w:hAnsi="Arial" w:cs="Arial"/>
          <w:sz w:val="22"/>
          <w:szCs w:val="22"/>
        </w:rPr>
        <w:t xml:space="preserve"> Advisory 2020) </w:t>
      </w:r>
    </w:p>
    <w:p w14:paraId="558C121D" w14:textId="77777777" w:rsidR="001D4003" w:rsidRPr="00F510D9" w:rsidRDefault="001D4003" w:rsidP="001D4003">
      <w:pPr>
        <w:pStyle w:val="Default"/>
        <w:rPr>
          <w:rFonts w:ascii="Arial" w:hAnsi="Arial" w:cs="Arial"/>
          <w:sz w:val="22"/>
          <w:szCs w:val="22"/>
        </w:rPr>
      </w:pPr>
    </w:p>
    <w:p w14:paraId="799FD852" w14:textId="77777777" w:rsidR="001D4003" w:rsidRDefault="001D4003" w:rsidP="001D4003">
      <w:r>
        <w:t xml:space="preserve">Reports from local Real Estate Agents indicate that they have increased enquiries from families wanting to live in Murrindindi. There is a notable shortage of rental properties in the area and any homes for sale are quickly purchased as the prices here are more affordable for families than in metro areas. The pandemic has demonstrated that people can and are willing to work from home and many are seeking a more </w:t>
      </w:r>
      <w:proofErr w:type="spellStart"/>
      <w:r>
        <w:t>desireable</w:t>
      </w:r>
      <w:proofErr w:type="spellEnd"/>
      <w:r>
        <w:t xml:space="preserve"> lifestyle. This trend, if continued suggests an increased growth in the number of places required for kindergarten. </w:t>
      </w:r>
    </w:p>
    <w:p w14:paraId="043AB050" w14:textId="77777777" w:rsidR="001D4003" w:rsidRDefault="001D4003" w:rsidP="001D4003">
      <w:r>
        <w:t xml:space="preserve">In other considerations, the Alexandra Baby Care Childcare Centre has </w:t>
      </w:r>
      <w:proofErr w:type="gramStart"/>
      <w:r>
        <w:t>4 year old</w:t>
      </w:r>
      <w:proofErr w:type="gramEnd"/>
      <w:r>
        <w:t xml:space="preserve"> kindergarten places allocated, but has not used them in many years and has no inclination to utilise them in the future. These will not be considered as available spaces in any future planning by Murrindindi Shire Council unless the situation changes and those </w:t>
      </w:r>
      <w:proofErr w:type="spellStart"/>
      <w:r>
        <w:t>spacces</w:t>
      </w:r>
      <w:proofErr w:type="spellEnd"/>
      <w:r>
        <w:t xml:space="preserve"> become available.</w:t>
      </w:r>
    </w:p>
    <w:p w14:paraId="5A8A9D8A" w14:textId="77777777" w:rsidR="001D4003" w:rsidRPr="00476B31" w:rsidRDefault="001D4003" w:rsidP="001D4003">
      <w:pPr>
        <w:rPr>
          <w:lang w:val="en-US"/>
        </w:rPr>
      </w:pPr>
    </w:p>
    <w:p w14:paraId="12CAA4FB" w14:textId="77777777" w:rsidR="001D4003" w:rsidRDefault="001D4003" w:rsidP="001D4003">
      <w:pPr>
        <w:rPr>
          <w:b/>
          <w:bCs/>
          <w:lang w:val="en-US"/>
        </w:rPr>
      </w:pPr>
      <w:r>
        <w:rPr>
          <w:b/>
          <w:bCs/>
          <w:lang w:val="en-US"/>
        </w:rPr>
        <w:t xml:space="preserve">Key local geographic </w:t>
      </w:r>
      <w:r w:rsidRPr="005072DF">
        <w:rPr>
          <w:b/>
          <w:bCs/>
          <w:lang w:val="en-US"/>
        </w:rPr>
        <w:t>considerations</w:t>
      </w:r>
      <w:r>
        <w:rPr>
          <w:b/>
          <w:bCs/>
          <w:lang w:val="en-US"/>
        </w:rPr>
        <w:t xml:space="preserve"> or information relevant to Three-Year-Old Kindergarten</w:t>
      </w:r>
    </w:p>
    <w:p w14:paraId="0327EF9A" w14:textId="77777777" w:rsidR="001D4003" w:rsidRDefault="001D4003" w:rsidP="001D4003">
      <w:pPr>
        <w:rPr>
          <w:lang w:val="en-US"/>
        </w:rPr>
      </w:pPr>
      <w:r>
        <w:rPr>
          <w:lang w:val="en-US"/>
        </w:rPr>
        <w:t xml:space="preserve">As above. </w:t>
      </w:r>
    </w:p>
    <w:p w14:paraId="2E1FA630" w14:textId="77777777" w:rsidR="001D4003" w:rsidRPr="00476B31" w:rsidRDefault="001D4003" w:rsidP="001D4003">
      <w:pPr>
        <w:rPr>
          <w:lang w:val="en-US"/>
        </w:rPr>
      </w:pPr>
    </w:p>
    <w:p w14:paraId="0F373E9C" w14:textId="77777777" w:rsidR="001D4003" w:rsidRDefault="001D4003" w:rsidP="001D4003">
      <w:pPr>
        <w:rPr>
          <w:b/>
          <w:bCs/>
          <w:lang w:val="en-US"/>
        </w:rPr>
      </w:pPr>
      <w:r>
        <w:rPr>
          <w:b/>
          <w:bCs/>
          <w:lang w:val="en-US"/>
        </w:rPr>
        <w:t>O</w:t>
      </w:r>
      <w:r w:rsidRPr="00024A38">
        <w:rPr>
          <w:b/>
          <w:bCs/>
          <w:lang w:val="en-US"/>
        </w:rPr>
        <w:t xml:space="preserve">ther information </w:t>
      </w:r>
      <w:r>
        <w:rPr>
          <w:b/>
          <w:bCs/>
          <w:lang w:val="en-US"/>
        </w:rPr>
        <w:t>about the expansion of early childhood services</w:t>
      </w:r>
    </w:p>
    <w:p w14:paraId="55698F82" w14:textId="77777777" w:rsidR="001D4003" w:rsidRPr="00476B31" w:rsidRDefault="001D4003" w:rsidP="001D4003">
      <w:pPr>
        <w:rPr>
          <w:lang w:val="en-US"/>
        </w:rPr>
      </w:pPr>
      <w:r>
        <w:rPr>
          <w:lang w:val="en-US"/>
        </w:rPr>
        <w:t xml:space="preserve">Murrindindi Shire Council has in the recent past conducted a feasibility study </w:t>
      </w:r>
      <w:proofErr w:type="gramStart"/>
      <w:r>
        <w:rPr>
          <w:lang w:val="en-US"/>
        </w:rPr>
        <w:t>in regards to</w:t>
      </w:r>
      <w:proofErr w:type="gramEnd"/>
      <w:r>
        <w:rPr>
          <w:lang w:val="en-US"/>
        </w:rPr>
        <w:t xml:space="preserve"> develop and Integrated Children’s Centre in Alexandra and it’s noted that the project may be considered again in the near future. </w:t>
      </w:r>
    </w:p>
    <w:p w14:paraId="2882F475" w14:textId="77777777" w:rsidR="001D4003" w:rsidRDefault="001D4003" w:rsidP="001D4003">
      <w:pPr>
        <w:pStyle w:val="Heading1"/>
        <w:numPr>
          <w:ilvl w:val="0"/>
          <w:numId w:val="6"/>
        </w:numPr>
        <w:rPr>
          <w:lang w:val="en-AU"/>
        </w:rPr>
      </w:pPr>
      <w:r>
        <w:rPr>
          <w:lang w:val="en-AU"/>
        </w:rPr>
        <w:br w:type="page"/>
      </w:r>
    </w:p>
    <w:p w14:paraId="07E77205" w14:textId="5AC0CBCD" w:rsidR="00BF24B2" w:rsidRPr="00624A55" w:rsidRDefault="001D4003" w:rsidP="001D4003">
      <w:pPr>
        <w:pStyle w:val="Heading1"/>
        <w:rPr>
          <w:lang w:val="en-AU"/>
        </w:rPr>
      </w:pPr>
      <w:bookmarkStart w:id="38" w:name="_Toc45810571"/>
      <w:r>
        <w:rPr>
          <w:lang w:val="en-AU"/>
        </w:rPr>
        <w:lastRenderedPageBreak/>
        <w:t>4.</w:t>
      </w:r>
      <w:r w:rsidR="00BF24B2">
        <w:rPr>
          <w:lang w:val="en-AU"/>
        </w:rPr>
        <w:t xml:space="preserve">Funded kindergarten enrolment </w:t>
      </w:r>
      <w:r w:rsidR="00DA03B7">
        <w:rPr>
          <w:lang w:val="en-AU"/>
        </w:rPr>
        <w:t>es</w:t>
      </w:r>
      <w:r w:rsidR="009C5A82">
        <w:rPr>
          <w:lang w:val="en-AU"/>
        </w:rPr>
        <w:t xml:space="preserve">timates </w:t>
      </w:r>
      <w:r w:rsidR="00BF24B2">
        <w:rPr>
          <w:lang w:val="en-AU"/>
        </w:rPr>
        <w:t xml:space="preserve">between 2021-29 for </w:t>
      </w:r>
      <w:r w:rsidR="00AF5455">
        <w:rPr>
          <w:lang w:val="en-AU"/>
        </w:rPr>
        <w:t>Murrindindi Shire</w:t>
      </w:r>
      <w:bookmarkEnd w:id="38"/>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39" w:name="_Toc45810572"/>
      <w:r>
        <w:rPr>
          <w:lang w:val="en-AU"/>
        </w:rPr>
        <w:t>4</w:t>
      </w:r>
      <w:r w:rsidR="00BF24B2">
        <w:rPr>
          <w:lang w:val="en-AU"/>
        </w:rPr>
        <w:t>.1</w:t>
      </w:r>
      <w:r w:rsidR="00BF24B2">
        <w:rPr>
          <w:lang w:val="en-AU"/>
        </w:rPr>
        <w:tab/>
        <w:t>Purpose</w:t>
      </w:r>
      <w:bookmarkEnd w:id="39"/>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471E16E1" w:rsidR="00BF24B2" w:rsidRDefault="00BF24B2" w:rsidP="008879EB">
      <w:pPr>
        <w:spacing w:before="240" w:line="276" w:lineRule="auto"/>
        <w:jc w:val="both"/>
        <w:rPr>
          <w:lang w:val="en-AU"/>
        </w:rPr>
      </w:pPr>
      <w:r>
        <w:rPr>
          <w:lang w:val="en-AU"/>
        </w:rPr>
        <w:t xml:space="preserve">To identify where, </w:t>
      </w:r>
      <w:r>
        <w:t xml:space="preserve">when and how many additional kindergarten </w:t>
      </w:r>
      <w:r w:rsidR="008E6F6C">
        <w:t>places</w:t>
      </w:r>
      <w:r>
        <w:t xml:space="preserve"> are expected over the roll-out in</w:t>
      </w:r>
      <w:r w:rsidR="00C3792B">
        <w:t xml:space="preserve"> </w:t>
      </w:r>
      <w:r w:rsidR="00AF5455">
        <w:rPr>
          <w:lang w:val="en-AU"/>
        </w:rPr>
        <w:t xml:space="preserve">Murrindindi Shire, Murrindindi Shire Council </w:t>
      </w:r>
      <w:r w:rsidRPr="00950126">
        <w:rPr>
          <w:lang w:val="en-AU"/>
        </w:rPr>
        <w:t>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5E2E52E1"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AF5455">
        <w:rPr>
          <w:lang w:val="en-AU"/>
        </w:rPr>
        <w:t xml:space="preserve">Murrindindi Shire Council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taking into account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0" w:name="_Toc45810573"/>
      <w:r w:rsidR="007C2F97">
        <w:rPr>
          <w:lang w:val="en-AU"/>
        </w:rPr>
        <w:t>4</w:t>
      </w:r>
      <w:r>
        <w:rPr>
          <w:lang w:val="en-AU"/>
        </w:rPr>
        <w:t xml:space="preserve">.2 </w:t>
      </w:r>
      <w:r>
        <w:rPr>
          <w:lang w:val="en-AU"/>
        </w:rPr>
        <w:tab/>
        <w:t>Methodology</w:t>
      </w:r>
      <w:bookmarkEnd w:id="40"/>
    </w:p>
    <w:p w14:paraId="649EE9EA" w14:textId="3BF41AF7"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AF5455">
        <w:rPr>
          <w:lang w:val="en-AU"/>
        </w:rPr>
        <w:t xml:space="preserve">Murrindindi Shire Council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enrolments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r>
        <w:rPr>
          <w:lang w:val="en-AU"/>
        </w:rPr>
        <w:t>particular issues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41" w:name="_Toc45810574"/>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1"/>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The Department’s Kindergarten Information Management System (KIMS), as at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as at 2019</w:t>
      </w:r>
      <w:r w:rsidR="004F57CA">
        <w:rPr>
          <w:rFonts w:ascii="Arial" w:hAnsi="Arial" w:cs="Arial"/>
        </w:rPr>
        <w:t>.</w:t>
      </w:r>
    </w:p>
    <w:p w14:paraId="3DC10172" w14:textId="031FC0E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National Quality Agenda IT System (NQAITS), as at April 2020</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The Victorian Child and Adolescent Monitoring System (VCAMS), as at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5ABADC09"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2020)</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1E3411">
        <w:trPr>
          <w:trHeight w:val="389"/>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256E7E00" w:rsidR="004A2921" w:rsidRPr="004A2921" w:rsidRDefault="008B6887" w:rsidP="004A2921">
            <w:pPr>
              <w:spacing w:after="0"/>
              <w:jc w:val="right"/>
              <w:rPr>
                <w:rFonts w:ascii="Arial" w:eastAsia="Calibri" w:hAnsi="Arial" w:cs="Arial"/>
              </w:rPr>
            </w:pPr>
            <w:r>
              <w:rPr>
                <w:rFonts w:ascii="Arial" w:eastAsia="Calibri" w:hAnsi="Arial" w:cs="Arial"/>
              </w:rPr>
              <w:t>3</w:t>
            </w:r>
          </w:p>
        </w:tc>
      </w:tr>
      <w:tr w:rsidR="004A2921" w:rsidRPr="004A2921" w14:paraId="1376F97D" w14:textId="77777777" w:rsidTr="001E3411">
        <w:trPr>
          <w:trHeight w:val="423"/>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1205B70F" w:rsidR="004A2921" w:rsidRPr="004A2921" w:rsidRDefault="00B422AD" w:rsidP="004A2921">
            <w:pPr>
              <w:spacing w:after="0"/>
              <w:jc w:val="right"/>
              <w:rPr>
                <w:rFonts w:ascii="Arial" w:eastAsia="Calibri" w:hAnsi="Arial" w:cs="Arial"/>
              </w:rPr>
            </w:pPr>
            <w:r>
              <w:rPr>
                <w:rFonts w:ascii="Arial" w:eastAsia="Calibri" w:hAnsi="Arial" w:cs="Arial"/>
              </w:rPr>
              <w:t>4</w:t>
            </w:r>
          </w:p>
        </w:tc>
      </w:tr>
    </w:tbl>
    <w:tbl>
      <w:tblPr>
        <w:tblStyle w:val="TableGrid2"/>
        <w:tblpPr w:leftFromText="180" w:rightFromText="180" w:vertAnchor="text" w:horzAnchor="margin" w:tblpY="130"/>
        <w:tblW w:w="9493" w:type="dxa"/>
        <w:tblLook w:val="04A0" w:firstRow="1" w:lastRow="0" w:firstColumn="1" w:lastColumn="0" w:noHBand="0" w:noVBand="1"/>
      </w:tblPr>
      <w:tblGrid>
        <w:gridCol w:w="4609"/>
        <w:gridCol w:w="4884"/>
      </w:tblGrid>
      <w:tr w:rsidR="00AF5455" w:rsidRPr="004A2921" w14:paraId="24041434" w14:textId="77777777" w:rsidTr="00AF5455">
        <w:trPr>
          <w:trHeight w:val="411"/>
        </w:trPr>
        <w:tc>
          <w:tcPr>
            <w:tcW w:w="9493" w:type="dxa"/>
            <w:gridSpan w:val="2"/>
          </w:tcPr>
          <w:p w14:paraId="7D2232CE" w14:textId="77777777" w:rsidR="00AF5455" w:rsidRPr="004A2921" w:rsidRDefault="00AF5455" w:rsidP="00AF5455">
            <w:pPr>
              <w:spacing w:before="60" w:after="0"/>
              <w:jc w:val="center"/>
              <w:rPr>
                <w:rFonts w:ascii="Arial" w:eastAsia="Calibri" w:hAnsi="Arial" w:cs="Arial"/>
                <w:bCs/>
                <w:color w:val="C00000"/>
              </w:rPr>
            </w:pPr>
            <w:r w:rsidRPr="004A2921">
              <w:rPr>
                <w:rFonts w:ascii="Arial" w:eastAsia="Calibri" w:hAnsi="Arial" w:cs="Arial"/>
                <w:bCs/>
                <w:color w:val="C00000"/>
              </w:rPr>
              <w:lastRenderedPageBreak/>
              <w:t>Percentage of services by management type, LGA level (NQAITs, 2020)</w:t>
            </w:r>
          </w:p>
        </w:tc>
      </w:tr>
      <w:tr w:rsidR="00AF5455" w:rsidRPr="004A2921" w14:paraId="07F9E703" w14:textId="77777777" w:rsidTr="00AF5455">
        <w:trPr>
          <w:trHeight w:val="277"/>
        </w:trPr>
        <w:tc>
          <w:tcPr>
            <w:tcW w:w="4609" w:type="dxa"/>
          </w:tcPr>
          <w:p w14:paraId="4B87E309" w14:textId="77777777" w:rsidR="00AF5455" w:rsidRPr="0028318D" w:rsidRDefault="00AF5455" w:rsidP="00AF5455">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371DA96F" w14:textId="77777777" w:rsidR="00AF5455" w:rsidRPr="0028318D" w:rsidRDefault="00AF5455" w:rsidP="00AF5455">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AF5455" w:rsidRPr="004A2921" w14:paraId="44D5E13C" w14:textId="77777777" w:rsidTr="00AF5455">
        <w:trPr>
          <w:trHeight w:val="407"/>
        </w:trPr>
        <w:tc>
          <w:tcPr>
            <w:tcW w:w="4609" w:type="dxa"/>
          </w:tcPr>
          <w:p w14:paraId="19200FD8" w14:textId="77777777" w:rsidR="00AF5455" w:rsidRPr="004A2921" w:rsidRDefault="00AF5455" w:rsidP="00AF5455">
            <w:pPr>
              <w:spacing w:after="0"/>
              <w:rPr>
                <w:rFonts w:ascii="Arial" w:eastAsia="Calibri" w:hAnsi="Arial" w:cs="Arial"/>
              </w:rPr>
            </w:pPr>
            <w:r w:rsidRPr="004A2921">
              <w:rPr>
                <w:rFonts w:ascii="Arial" w:eastAsia="Calibri" w:hAnsi="Arial" w:cs="Arial"/>
              </w:rPr>
              <w:t>Local Government</w:t>
            </w:r>
          </w:p>
        </w:tc>
        <w:tc>
          <w:tcPr>
            <w:tcW w:w="4884" w:type="dxa"/>
          </w:tcPr>
          <w:p w14:paraId="7E0C9C52" w14:textId="6232377A" w:rsidR="00AF5455" w:rsidRPr="004A2921" w:rsidRDefault="008B6887" w:rsidP="00AF5455">
            <w:pPr>
              <w:spacing w:after="0"/>
              <w:jc w:val="right"/>
              <w:rPr>
                <w:rFonts w:ascii="Arial" w:eastAsia="Calibri" w:hAnsi="Arial" w:cs="Arial"/>
              </w:rPr>
            </w:pPr>
            <w:r>
              <w:rPr>
                <w:rFonts w:ascii="Arial" w:eastAsia="Calibri" w:hAnsi="Arial" w:cs="Arial"/>
              </w:rPr>
              <w:t>14</w:t>
            </w:r>
            <w:r w:rsidR="00B422AD">
              <w:rPr>
                <w:rFonts w:ascii="Arial" w:eastAsia="Calibri" w:hAnsi="Arial" w:cs="Arial"/>
              </w:rPr>
              <w:t>%</w:t>
            </w:r>
          </w:p>
        </w:tc>
      </w:tr>
      <w:tr w:rsidR="00AF5455" w:rsidRPr="004A2921" w14:paraId="49DD852D" w14:textId="77777777" w:rsidTr="00AF5455">
        <w:trPr>
          <w:trHeight w:val="428"/>
        </w:trPr>
        <w:tc>
          <w:tcPr>
            <w:tcW w:w="4609" w:type="dxa"/>
          </w:tcPr>
          <w:p w14:paraId="5C2EA6EB" w14:textId="77777777" w:rsidR="00AF5455" w:rsidRPr="004A2921" w:rsidRDefault="00AF5455" w:rsidP="00AF5455">
            <w:pPr>
              <w:spacing w:after="0"/>
              <w:rPr>
                <w:rFonts w:ascii="Arial" w:eastAsia="Calibri" w:hAnsi="Arial" w:cs="Arial"/>
              </w:rPr>
            </w:pPr>
            <w:r w:rsidRPr="004A2921">
              <w:rPr>
                <w:rFonts w:ascii="Arial" w:eastAsia="Calibri" w:hAnsi="Arial" w:cs="Arial"/>
              </w:rPr>
              <w:t>Private not for profit</w:t>
            </w:r>
          </w:p>
        </w:tc>
        <w:tc>
          <w:tcPr>
            <w:tcW w:w="4884" w:type="dxa"/>
          </w:tcPr>
          <w:p w14:paraId="04C66356" w14:textId="4BE6BA0A" w:rsidR="00AF5455" w:rsidRPr="004A2921" w:rsidRDefault="008B6887" w:rsidP="00AF5455">
            <w:pPr>
              <w:spacing w:after="0"/>
              <w:jc w:val="right"/>
              <w:rPr>
                <w:rFonts w:ascii="Arial" w:eastAsia="Calibri" w:hAnsi="Arial" w:cs="Arial"/>
              </w:rPr>
            </w:pPr>
            <w:r>
              <w:rPr>
                <w:rFonts w:ascii="Arial" w:eastAsia="Calibri" w:hAnsi="Arial" w:cs="Arial"/>
              </w:rPr>
              <w:t>5</w:t>
            </w:r>
            <w:r w:rsidR="00B422AD">
              <w:rPr>
                <w:rFonts w:ascii="Arial" w:eastAsia="Calibri" w:hAnsi="Arial" w:cs="Arial"/>
              </w:rPr>
              <w:t>7%</w:t>
            </w:r>
          </w:p>
        </w:tc>
      </w:tr>
      <w:tr w:rsidR="00AF5455" w:rsidRPr="004A2921" w14:paraId="54E50914" w14:textId="77777777" w:rsidTr="00AF5455">
        <w:trPr>
          <w:trHeight w:val="406"/>
        </w:trPr>
        <w:tc>
          <w:tcPr>
            <w:tcW w:w="4609" w:type="dxa"/>
          </w:tcPr>
          <w:p w14:paraId="524AEC42" w14:textId="77777777" w:rsidR="00AF5455" w:rsidRPr="004A2921" w:rsidRDefault="00AF5455" w:rsidP="00AF5455">
            <w:pPr>
              <w:spacing w:after="0"/>
              <w:rPr>
                <w:rFonts w:ascii="Arial" w:eastAsia="Calibri" w:hAnsi="Arial" w:cs="Arial"/>
              </w:rPr>
            </w:pPr>
            <w:r w:rsidRPr="004A2921">
              <w:rPr>
                <w:rFonts w:ascii="Arial" w:eastAsia="Calibri" w:hAnsi="Arial" w:cs="Arial"/>
              </w:rPr>
              <w:t>Private for profit</w:t>
            </w:r>
          </w:p>
        </w:tc>
        <w:tc>
          <w:tcPr>
            <w:tcW w:w="4884" w:type="dxa"/>
          </w:tcPr>
          <w:p w14:paraId="1F5682CF" w14:textId="4963ABD5" w:rsidR="00AF5455" w:rsidRPr="004A2921" w:rsidRDefault="00F23EB4" w:rsidP="00AF5455">
            <w:pPr>
              <w:spacing w:after="0"/>
              <w:jc w:val="right"/>
              <w:rPr>
                <w:rFonts w:ascii="Arial" w:eastAsia="Calibri" w:hAnsi="Arial" w:cs="Arial"/>
              </w:rPr>
            </w:pPr>
            <w:r>
              <w:rPr>
                <w:rFonts w:ascii="Arial" w:eastAsia="Calibri" w:hAnsi="Arial" w:cs="Arial"/>
              </w:rPr>
              <w:t>1</w:t>
            </w:r>
            <w:r w:rsidR="008B6887">
              <w:rPr>
                <w:rFonts w:ascii="Arial" w:eastAsia="Calibri" w:hAnsi="Arial" w:cs="Arial"/>
              </w:rPr>
              <w:t>4</w:t>
            </w:r>
            <w:r w:rsidR="00B422AD">
              <w:rPr>
                <w:rFonts w:ascii="Arial" w:eastAsia="Calibri" w:hAnsi="Arial" w:cs="Arial"/>
              </w:rPr>
              <w:t>%</w:t>
            </w:r>
          </w:p>
        </w:tc>
      </w:tr>
      <w:tr w:rsidR="00AF5455" w:rsidRPr="004A2921" w14:paraId="56F5CD9B" w14:textId="77777777" w:rsidTr="00AF5455">
        <w:trPr>
          <w:trHeight w:val="425"/>
        </w:trPr>
        <w:tc>
          <w:tcPr>
            <w:tcW w:w="4609" w:type="dxa"/>
          </w:tcPr>
          <w:p w14:paraId="719A21D9" w14:textId="77777777" w:rsidR="00AF5455" w:rsidRPr="004A2921" w:rsidRDefault="00AF5455" w:rsidP="00AF5455">
            <w:pPr>
              <w:spacing w:after="0"/>
              <w:rPr>
                <w:rFonts w:ascii="Arial" w:eastAsia="Calibri" w:hAnsi="Arial" w:cs="Arial"/>
              </w:rPr>
            </w:pPr>
            <w:r w:rsidRPr="004A2921">
              <w:rPr>
                <w:rFonts w:ascii="Arial" w:eastAsia="Calibri" w:hAnsi="Arial" w:cs="Arial"/>
              </w:rPr>
              <w:t>Other</w:t>
            </w:r>
          </w:p>
        </w:tc>
        <w:tc>
          <w:tcPr>
            <w:tcW w:w="4884" w:type="dxa"/>
          </w:tcPr>
          <w:p w14:paraId="41117D04" w14:textId="67BE1988" w:rsidR="00AF5455" w:rsidRPr="004A2921" w:rsidRDefault="00F23EB4" w:rsidP="00AF5455">
            <w:pPr>
              <w:spacing w:after="0"/>
              <w:jc w:val="right"/>
              <w:rPr>
                <w:rFonts w:ascii="Arial" w:eastAsia="Calibri" w:hAnsi="Arial" w:cs="Arial"/>
              </w:rPr>
            </w:pPr>
            <w:r>
              <w:rPr>
                <w:rFonts w:ascii="Arial" w:eastAsia="Calibri" w:hAnsi="Arial" w:cs="Arial"/>
              </w:rPr>
              <w:t>1</w:t>
            </w:r>
            <w:r w:rsidR="008B6887">
              <w:rPr>
                <w:rFonts w:ascii="Arial" w:eastAsia="Calibri" w:hAnsi="Arial" w:cs="Arial"/>
              </w:rPr>
              <w:t>4</w:t>
            </w:r>
            <w:r w:rsidR="00B422AD">
              <w:rPr>
                <w:rFonts w:ascii="Arial" w:eastAsia="Calibri" w:hAnsi="Arial" w:cs="Arial"/>
              </w:rPr>
              <w:t>%</w:t>
            </w:r>
          </w:p>
        </w:tc>
      </w:tr>
    </w:tbl>
    <w:p w14:paraId="525825D9" w14:textId="487EF2E3" w:rsidR="004A2921" w:rsidRDefault="00AF5455" w:rsidP="00223652">
      <w:pPr>
        <w:spacing w:line="276" w:lineRule="auto"/>
        <w:jc w:val="both"/>
        <w:rPr>
          <w:lang w:val="en-AU"/>
        </w:rPr>
      </w:pPr>
      <w:r>
        <w:rPr>
          <w:noProof/>
          <w:lang w:eastAsia="en-AU"/>
        </w:rPr>
        <w:drawing>
          <wp:anchor distT="0" distB="0" distL="114300" distR="114300" simplePos="0" relativeHeight="251658242" behindDoc="1" locked="0" layoutInCell="1" allowOverlap="1" wp14:anchorId="3DDD25B8" wp14:editId="55681E2D">
            <wp:simplePos x="0" y="0"/>
            <wp:positionH relativeFrom="margin">
              <wp:posOffset>141605</wp:posOffset>
            </wp:positionH>
            <wp:positionV relativeFrom="paragraph">
              <wp:posOffset>3466465</wp:posOffset>
            </wp:positionV>
            <wp:extent cx="5822950" cy="1477645"/>
            <wp:effectExtent l="19050" t="19050" r="25400" b="27305"/>
            <wp:wrapTight wrapText="bothSides">
              <wp:wrapPolygon edited="0">
                <wp:start x="-71" y="-278"/>
                <wp:lineTo x="-71" y="21721"/>
                <wp:lineTo x="21624" y="21721"/>
                <wp:lineTo x="21624" y="-278"/>
                <wp:lineTo x="-71" y="-27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bwMode="auto">
                    <a:xfrm>
                      <a:off x="0" y="0"/>
                      <a:ext cx="5822950" cy="1477645"/>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A27220">
        <w:trPr>
          <w:trHeight w:val="546"/>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2EBED1CD" w:rsidR="004A2921" w:rsidRPr="004A2921" w:rsidRDefault="00B422AD" w:rsidP="004A2921">
            <w:pPr>
              <w:spacing w:afterLines="60" w:after="144"/>
              <w:jc w:val="right"/>
              <w:rPr>
                <w:rFonts w:ascii="Arial" w:eastAsia="Calibri" w:hAnsi="Arial" w:cs="Arial"/>
                <w:bCs/>
                <w:sz w:val="24"/>
                <w:szCs w:val="24"/>
              </w:rPr>
            </w:pPr>
            <w:r>
              <w:rPr>
                <w:rFonts w:ascii="Arial" w:eastAsia="Calibri" w:hAnsi="Arial" w:cs="Arial"/>
                <w:bCs/>
                <w:sz w:val="24"/>
                <w:szCs w:val="24"/>
              </w:rPr>
              <w:t>114%</w:t>
            </w:r>
          </w:p>
        </w:tc>
      </w:tr>
      <w:tr w:rsidR="004A2921" w:rsidRPr="004A2921" w14:paraId="311C5EFB" w14:textId="77777777" w:rsidTr="00A27220">
        <w:trPr>
          <w:trHeight w:val="534"/>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69836B61" w:rsidR="004A2921" w:rsidRPr="004A2921" w:rsidRDefault="00B422AD" w:rsidP="004A2921">
            <w:pPr>
              <w:spacing w:afterLines="60" w:after="144"/>
              <w:jc w:val="right"/>
              <w:rPr>
                <w:rFonts w:ascii="Arial" w:eastAsia="Calibri" w:hAnsi="Arial" w:cs="Arial"/>
                <w:bCs/>
                <w:sz w:val="24"/>
                <w:szCs w:val="24"/>
              </w:rPr>
            </w:pPr>
            <w:r>
              <w:rPr>
                <w:rFonts w:ascii="Arial" w:eastAsia="Calibri" w:hAnsi="Arial" w:cs="Arial"/>
                <w:bCs/>
                <w:sz w:val="24"/>
                <w:szCs w:val="24"/>
              </w:rPr>
              <w:t>6</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71BB5422" w:rsidR="004A2921" w:rsidRPr="004A2921" w:rsidRDefault="00B422AD" w:rsidP="004A2921">
            <w:pPr>
              <w:spacing w:afterLines="60" w:after="144"/>
              <w:jc w:val="right"/>
              <w:rPr>
                <w:rFonts w:ascii="Arial" w:eastAsia="Calibri" w:hAnsi="Arial" w:cs="Arial"/>
                <w:bCs/>
                <w:sz w:val="24"/>
                <w:szCs w:val="24"/>
              </w:rPr>
            </w:pPr>
            <w:r>
              <w:rPr>
                <w:rFonts w:ascii="Arial" w:eastAsia="Calibri" w:hAnsi="Arial" w:cs="Arial"/>
                <w:bCs/>
                <w:sz w:val="24"/>
                <w:szCs w:val="24"/>
              </w:rPr>
              <w:t>6</w:t>
            </w:r>
          </w:p>
        </w:tc>
      </w:tr>
    </w:tbl>
    <w:p w14:paraId="00B8364D" w14:textId="165A78CB" w:rsidR="00BF24B2" w:rsidRDefault="00B422AD" w:rsidP="00B948EA">
      <w:pPr>
        <w:rPr>
          <w:lang w:val="en-AU" w:eastAsia="en-AU"/>
        </w:rPr>
      </w:pPr>
      <w:r>
        <w:rPr>
          <w:lang w:val="en-AU" w:eastAsia="en-AU"/>
        </w:rPr>
        <w:br/>
      </w:r>
    </w:p>
    <w:p w14:paraId="23FC0D50" w14:textId="3F584472" w:rsidR="00BF24B2" w:rsidRDefault="007C2F97" w:rsidP="00BF24B2">
      <w:pPr>
        <w:pStyle w:val="Heading2"/>
        <w:rPr>
          <w:lang w:val="en-AU"/>
        </w:rPr>
      </w:pPr>
      <w:bookmarkStart w:id="42" w:name="_Toc45810575"/>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42"/>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43" w:name="_Hlk41057943"/>
      <w:bookmarkStart w:id="44"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43"/>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45"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45"/>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44"/>
    <w:p w14:paraId="40C9196D" w14:textId="2FEB4DDD" w:rsidR="001261DF" w:rsidRDefault="00B254DB" w:rsidP="0018584B">
      <w:pPr>
        <w:tabs>
          <w:tab w:val="left" w:pos="5536"/>
        </w:tabs>
        <w:spacing w:before="240" w:line="276" w:lineRule="auto"/>
        <w:jc w:val="both"/>
        <w:rPr>
          <w:lang w:val="en-AU"/>
        </w:rPr>
      </w:pPr>
      <w:r>
        <w:rPr>
          <w:lang w:val="en-AU"/>
        </w:rPr>
        <w:t xml:space="preserve">Murrindindi Shire Council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lastRenderedPageBreak/>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14415632" w:rsidR="002C34B0" w:rsidRDefault="00AF5455" w:rsidP="00D57638">
      <w:pPr>
        <w:spacing w:line="276" w:lineRule="auto"/>
        <w:jc w:val="both"/>
        <w:rPr>
          <w:lang w:val="en-AU"/>
        </w:rPr>
      </w:pPr>
      <w:r>
        <w:rPr>
          <w:lang w:val="en-AU"/>
        </w:rPr>
        <w:t xml:space="preserve">Murrindindi Shire Council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5D07F5A3" w:rsidR="00BF24B2" w:rsidRPr="0004400F" w:rsidRDefault="00BF24B2" w:rsidP="00BF24B2">
      <w:pPr>
        <w:rPr>
          <w:b/>
          <w:bCs/>
          <w:lang w:val="en-AU"/>
        </w:rPr>
      </w:pPr>
      <w:bookmarkStart w:id="46" w:name="_Hlk43199401"/>
      <w:r w:rsidRPr="0004400F">
        <w:rPr>
          <w:b/>
          <w:bCs/>
          <w:lang w:val="en-AU"/>
        </w:rPr>
        <w:t xml:space="preserve">Table 1: </w:t>
      </w:r>
      <w:r w:rsidR="00E60C6C">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B422AD">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B422AD" w:rsidRPr="003210CB" w14:paraId="0B147693" w14:textId="77777777" w:rsidTr="00B422AD">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B422AD" w:rsidRPr="0018584B" w:rsidRDefault="00B422AD" w:rsidP="00B422AD">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16140512" w:rsidR="00B422AD" w:rsidRPr="00B422AD" w:rsidRDefault="00C623BD" w:rsidP="00B422AD">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461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0206AD14" w:rsidR="00B422AD" w:rsidRPr="00B422AD" w:rsidRDefault="00C623BD" w:rsidP="00B422AD">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461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1102F37F" w:rsidR="00B422AD" w:rsidRPr="00B422AD" w:rsidRDefault="00C623BD" w:rsidP="00B422AD">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461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0016DEDE" w:rsidR="00B422AD" w:rsidRPr="00B422AD" w:rsidRDefault="00C623BD" w:rsidP="00B422AD">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461</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63ED7D9B" w:rsidR="00B422AD" w:rsidRPr="00B422AD" w:rsidRDefault="00C623BD" w:rsidP="00B422AD">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461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6372FB8F" w:rsidR="00B422AD" w:rsidRPr="00B422AD" w:rsidRDefault="00C623BD" w:rsidP="00B422AD">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461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4A93D6FF" w:rsidR="00B422AD" w:rsidRPr="00B422AD" w:rsidRDefault="00C623BD" w:rsidP="00B422AD">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461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6BCFAA80" w:rsidR="00B422AD" w:rsidRPr="00B422AD" w:rsidRDefault="00C623BD" w:rsidP="00B422AD">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461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09495A6B" w:rsidR="00B422AD" w:rsidRPr="00B422AD" w:rsidRDefault="00C623BD" w:rsidP="00B422AD">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461</w:t>
            </w:r>
          </w:p>
        </w:tc>
      </w:tr>
    </w:tbl>
    <w:p w14:paraId="7FC04886" w14:textId="34DAA58B" w:rsidR="00D6293D" w:rsidRPr="0028318D"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r w:rsidR="00E60C6C">
        <w:rPr>
          <w:sz w:val="18"/>
          <w:szCs w:val="18"/>
        </w:rPr>
        <w:t xml:space="preserve"> </w:t>
      </w:r>
      <w:r w:rsidR="00D6293D" w:rsidRPr="0028318D">
        <w:rPr>
          <w:sz w:val="18"/>
          <w:szCs w:val="18"/>
        </w:rPr>
        <w:t>The likely expansion of services and kindergarten places in response to population growth (i.e. growth in demand not generated by the Three</w:t>
      </w:r>
      <w:r w:rsidR="00D6293D">
        <w:rPr>
          <w:sz w:val="18"/>
          <w:szCs w:val="18"/>
        </w:rPr>
        <w:t>-Year-Old Kindergarten Reform that would likely occur)</w:t>
      </w:r>
      <w:r w:rsidR="00D6293D" w:rsidRPr="0028318D">
        <w:rPr>
          <w:sz w:val="18"/>
          <w:szCs w:val="18"/>
        </w:rPr>
        <w:t xml:space="preserve"> is not accounted for in these estimates.</w:t>
      </w:r>
    </w:p>
    <w:bookmarkEnd w:id="46"/>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47" w:name="_Toc45810576"/>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47"/>
      <w:r w:rsidR="00BF24B2">
        <w:rPr>
          <w:lang w:val="en-AU"/>
        </w:rPr>
        <w:t xml:space="preserve"> </w:t>
      </w:r>
    </w:p>
    <w:p w14:paraId="17EB2FD8" w14:textId="02366FD2"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AF5455">
        <w:rPr>
          <w:lang w:val="en-AU"/>
        </w:rPr>
        <w:t xml:space="preserve">Murrindindi Shire Council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48"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48"/>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188EE5E7"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B254DB">
        <w:rPr>
          <w:lang w:val="en-AU"/>
        </w:rPr>
        <w:t xml:space="preserve">Murrindindi Shire Council </w:t>
      </w:r>
      <w:r w:rsidR="00112035">
        <w:rPr>
          <w:rFonts w:ascii="Arial" w:hAnsi="Arial" w:cs="Arial"/>
        </w:rPr>
        <w:t>and t</w:t>
      </w:r>
      <w:r w:rsidR="00BF24B2" w:rsidRPr="00BB1F3D">
        <w:rPr>
          <w:rFonts w:ascii="Arial" w:hAnsi="Arial" w:cs="Arial"/>
        </w:rPr>
        <w:t xml:space="preserve">he Department have </w:t>
      </w:r>
      <w:r w:rsidR="00B01ED6">
        <w:rPr>
          <w:rFonts w:ascii="Arial" w:hAnsi="Arial" w:cs="Arial"/>
        </w:rPr>
        <w:t>taken into account</w:t>
      </w:r>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w:t>
      </w:r>
      <w:r w:rsidR="001E540E">
        <w:rPr>
          <w:rFonts w:ascii="Arial" w:hAnsi="Arial" w:cs="Arial"/>
        </w:rPr>
        <w:lastRenderedPageBreak/>
        <w:t xml:space="preserve">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need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49" w:name="_Toc35852261"/>
      <w:bookmarkStart w:id="50" w:name="_Hlk43199504"/>
    </w:p>
    <w:p w14:paraId="0A019274" w14:textId="77777777" w:rsidR="00B254DB" w:rsidRDefault="00B254DB" w:rsidP="00BF24B2">
      <w:pPr>
        <w:rPr>
          <w:b/>
          <w:bCs/>
          <w:lang w:val="en-AU"/>
        </w:rPr>
      </w:pPr>
    </w:p>
    <w:p w14:paraId="7D773809" w14:textId="446FA45E"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51" w:name="_Hlk40444456"/>
      <w:bookmarkEnd w:id="49"/>
    </w:p>
    <w:p w14:paraId="474F98E5" w14:textId="344B1593"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E60C6C">
        <w:rPr>
          <w:b/>
          <w:bCs/>
          <w:lang w:val="en-AU"/>
        </w:rPr>
        <w:t>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427819" w:rsidRPr="00590B34" w14:paraId="166D5656" w14:textId="77777777" w:rsidTr="00427819">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427819" w:rsidRPr="00BB1F3D" w:rsidRDefault="00427819" w:rsidP="00427819">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28C4DD05" w:rsidR="00427819" w:rsidRPr="00427819" w:rsidRDefault="00427819" w:rsidP="00427819">
            <w:pPr>
              <w:spacing w:after="0"/>
              <w:jc w:val="right"/>
              <w:rPr>
                <w:rFonts w:ascii="Arial" w:eastAsia="Times New Roman" w:hAnsi="Arial" w:cs="Arial"/>
                <w:color w:val="000000"/>
                <w:sz w:val="18"/>
                <w:szCs w:val="18"/>
                <w:lang w:eastAsia="en-AU"/>
              </w:rPr>
            </w:pPr>
            <w:r w:rsidRPr="00427819">
              <w:rPr>
                <w:sz w:val="18"/>
                <w:szCs w:val="18"/>
              </w:rPr>
              <w:t>2</w:t>
            </w:r>
            <w:r w:rsidR="00C92378">
              <w:rPr>
                <w:sz w:val="18"/>
                <w:szCs w:val="18"/>
              </w:rPr>
              <w:t>36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7E5C5709" w:rsidR="00427819" w:rsidRPr="00427819" w:rsidRDefault="00C92378" w:rsidP="00427819">
            <w:pPr>
              <w:spacing w:after="0"/>
              <w:jc w:val="right"/>
              <w:rPr>
                <w:rFonts w:ascii="Arial" w:eastAsia="Times New Roman" w:hAnsi="Arial" w:cs="Arial"/>
                <w:color w:val="000000"/>
                <w:sz w:val="18"/>
                <w:szCs w:val="18"/>
                <w:lang w:eastAsia="en-AU"/>
              </w:rPr>
            </w:pPr>
            <w:r>
              <w:rPr>
                <w:sz w:val="18"/>
                <w:szCs w:val="18"/>
              </w:rPr>
              <w:t>246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34A295D8" w:rsidR="00427819" w:rsidRPr="00427819" w:rsidRDefault="00C92378" w:rsidP="00427819">
            <w:pPr>
              <w:spacing w:after="0"/>
              <w:jc w:val="right"/>
              <w:rPr>
                <w:rFonts w:ascii="Arial" w:eastAsia="Times New Roman" w:hAnsi="Arial" w:cs="Arial"/>
                <w:color w:val="000000"/>
                <w:sz w:val="18"/>
                <w:szCs w:val="18"/>
                <w:lang w:eastAsia="en-AU"/>
              </w:rPr>
            </w:pPr>
            <w:r>
              <w:rPr>
                <w:sz w:val="18"/>
                <w:szCs w:val="18"/>
              </w:rPr>
              <w:t>252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53B959DE" w:rsidR="00427819" w:rsidRPr="00427819" w:rsidRDefault="00C92378" w:rsidP="00427819">
            <w:pPr>
              <w:spacing w:after="0"/>
              <w:jc w:val="right"/>
              <w:rPr>
                <w:rFonts w:ascii="Arial" w:eastAsia="Times New Roman" w:hAnsi="Arial" w:cs="Arial"/>
                <w:color w:val="000000"/>
                <w:sz w:val="18"/>
                <w:szCs w:val="18"/>
                <w:lang w:eastAsia="en-AU"/>
              </w:rPr>
            </w:pPr>
            <w:r>
              <w:rPr>
                <w:sz w:val="18"/>
                <w:szCs w:val="18"/>
              </w:rPr>
              <w:t>255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3AA7E9E4" w:rsidR="00427819" w:rsidRPr="00427819" w:rsidRDefault="00C92378" w:rsidP="00427819">
            <w:pPr>
              <w:spacing w:after="0"/>
              <w:jc w:val="right"/>
              <w:rPr>
                <w:rFonts w:ascii="Arial" w:eastAsia="Times New Roman" w:hAnsi="Arial" w:cs="Arial"/>
                <w:color w:val="000000"/>
                <w:sz w:val="18"/>
                <w:szCs w:val="18"/>
                <w:lang w:eastAsia="en-AU"/>
              </w:rPr>
            </w:pPr>
            <w:r>
              <w:rPr>
                <w:sz w:val="18"/>
                <w:szCs w:val="18"/>
              </w:rPr>
              <w:t>256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6EEC12E3" w:rsidR="00427819" w:rsidRPr="00427819" w:rsidRDefault="00C92378" w:rsidP="00427819">
            <w:pPr>
              <w:spacing w:after="0"/>
              <w:jc w:val="right"/>
              <w:rPr>
                <w:rFonts w:ascii="Arial" w:eastAsia="Times New Roman" w:hAnsi="Arial" w:cs="Arial"/>
                <w:color w:val="000000"/>
                <w:sz w:val="18"/>
                <w:szCs w:val="18"/>
                <w:lang w:eastAsia="en-AU"/>
              </w:rPr>
            </w:pPr>
            <w:r>
              <w:rPr>
                <w:sz w:val="18"/>
                <w:szCs w:val="18"/>
              </w:rPr>
              <w:t>272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15F5A2D7" w:rsidR="00427819" w:rsidRPr="00427819" w:rsidRDefault="00C92378" w:rsidP="00427819">
            <w:pPr>
              <w:spacing w:after="0"/>
              <w:jc w:val="right"/>
              <w:rPr>
                <w:rFonts w:ascii="Arial" w:eastAsia="Times New Roman" w:hAnsi="Arial" w:cs="Arial"/>
                <w:color w:val="000000"/>
                <w:sz w:val="18"/>
                <w:szCs w:val="18"/>
                <w:lang w:eastAsia="en-AU"/>
              </w:rPr>
            </w:pPr>
            <w:r>
              <w:rPr>
                <w:sz w:val="18"/>
                <w:szCs w:val="18"/>
              </w:rPr>
              <w:t>274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20B5B6AA" w:rsidR="00427819" w:rsidRPr="00427819" w:rsidRDefault="00C92378" w:rsidP="00427819">
            <w:pPr>
              <w:spacing w:after="0"/>
              <w:jc w:val="right"/>
              <w:rPr>
                <w:rFonts w:ascii="Arial" w:eastAsia="Times New Roman" w:hAnsi="Arial" w:cs="Arial"/>
                <w:color w:val="000000"/>
                <w:sz w:val="18"/>
                <w:szCs w:val="18"/>
                <w:lang w:eastAsia="en-AU"/>
              </w:rPr>
            </w:pPr>
            <w:r>
              <w:rPr>
                <w:sz w:val="18"/>
                <w:szCs w:val="18"/>
              </w:rPr>
              <w:t>275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3BAAD874" w:rsidR="00427819" w:rsidRPr="00427819" w:rsidRDefault="00C92378" w:rsidP="00427819">
            <w:pPr>
              <w:spacing w:after="0"/>
              <w:jc w:val="right"/>
              <w:rPr>
                <w:rFonts w:ascii="Arial" w:eastAsia="Times New Roman" w:hAnsi="Arial" w:cs="Arial"/>
                <w:color w:val="000000"/>
                <w:sz w:val="18"/>
                <w:szCs w:val="18"/>
                <w:lang w:eastAsia="en-AU"/>
              </w:rPr>
            </w:pPr>
            <w:r>
              <w:rPr>
                <w:sz w:val="18"/>
                <w:szCs w:val="18"/>
              </w:rPr>
              <w:t>277</w:t>
            </w:r>
          </w:p>
        </w:tc>
      </w:tr>
      <w:tr w:rsidR="00F64534" w:rsidRPr="00590B34" w14:paraId="414F1697" w14:textId="77777777" w:rsidTr="00427819">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F64534" w:rsidRPr="00BB1F3D" w:rsidRDefault="00F64534" w:rsidP="00F64534">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3B8E5F8C" w:rsidR="00F64534" w:rsidRPr="00427819" w:rsidRDefault="00427819" w:rsidP="00427819">
            <w:pPr>
              <w:spacing w:after="0"/>
              <w:jc w:val="right"/>
              <w:rPr>
                <w:rFonts w:ascii="Arial" w:eastAsia="Times New Roman" w:hAnsi="Arial" w:cs="Arial"/>
                <w:color w:val="000000"/>
                <w:sz w:val="18"/>
                <w:szCs w:val="18"/>
                <w:lang w:eastAsia="en-AU"/>
              </w:rPr>
            </w:pPr>
            <w:r w:rsidRPr="00427819">
              <w:rPr>
                <w:rFonts w:ascii="Arial" w:eastAsia="Times New Roman" w:hAnsi="Arial" w:cs="Arial"/>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5FF463FC" w:rsidR="00F64534" w:rsidRPr="00427819" w:rsidRDefault="00427819" w:rsidP="00427819">
            <w:pPr>
              <w:spacing w:after="0"/>
              <w:jc w:val="right"/>
              <w:rPr>
                <w:rFonts w:ascii="Arial" w:eastAsia="Times New Roman" w:hAnsi="Arial" w:cs="Arial"/>
                <w:color w:val="000000"/>
                <w:sz w:val="18"/>
                <w:szCs w:val="18"/>
                <w:lang w:eastAsia="en-AU"/>
              </w:rPr>
            </w:pPr>
            <w:r w:rsidRPr="00427819">
              <w:rPr>
                <w:rFonts w:ascii="Arial" w:eastAsia="Times New Roman" w:hAnsi="Arial" w:cs="Arial"/>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34271EAC" w:rsidR="00F64534" w:rsidRPr="00427819" w:rsidRDefault="00427819" w:rsidP="00427819">
            <w:pPr>
              <w:spacing w:after="0"/>
              <w:jc w:val="right"/>
              <w:rPr>
                <w:rFonts w:ascii="Arial" w:eastAsia="Times New Roman" w:hAnsi="Arial" w:cs="Arial"/>
                <w:color w:val="000000"/>
                <w:sz w:val="18"/>
                <w:szCs w:val="18"/>
                <w:lang w:eastAsia="en-AU"/>
              </w:rPr>
            </w:pPr>
            <w:r w:rsidRPr="00427819">
              <w:rPr>
                <w:rFonts w:ascii="Arial" w:eastAsia="Times New Roman" w:hAnsi="Arial" w:cs="Arial"/>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53142021" w:rsidR="00F64534" w:rsidRPr="00427819" w:rsidRDefault="00C623BD" w:rsidP="00427819">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4655D8C9" w:rsidR="00F64534" w:rsidRPr="00427819" w:rsidRDefault="00C623BD" w:rsidP="00427819">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1F21C955" w:rsidR="00F64534" w:rsidRPr="00427819" w:rsidRDefault="00C623BD" w:rsidP="00427819">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1636FAF6" w:rsidR="00F64534" w:rsidRPr="00427819" w:rsidRDefault="00C623BD" w:rsidP="00427819">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13DED817" w:rsidR="00F64534" w:rsidRPr="00427819" w:rsidRDefault="00C623BD" w:rsidP="00427819">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1E1CF8DD" w:rsidR="00F64534" w:rsidRPr="00427819" w:rsidRDefault="00C623BD" w:rsidP="00427819">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w:t>
            </w:r>
          </w:p>
        </w:tc>
      </w:tr>
    </w:tbl>
    <w:p w14:paraId="0F2EF3B9" w14:textId="601EB53E" w:rsidR="003F5280" w:rsidRDefault="003F5280" w:rsidP="0018584B">
      <w:pPr>
        <w:jc w:val="both"/>
        <w:rPr>
          <w:i/>
          <w:iCs/>
          <w:sz w:val="18"/>
          <w:szCs w:val="18"/>
        </w:rPr>
      </w:pPr>
      <w:bookmarkStart w:id="52" w:name="_Hlk41296438"/>
    </w:p>
    <w:p w14:paraId="4C891859" w14:textId="210B438D" w:rsidR="00BF24B2" w:rsidRPr="000E293B" w:rsidRDefault="00CD6D5E" w:rsidP="000E293B">
      <w:pPr>
        <w:rPr>
          <w:b/>
          <w:bCs/>
          <w:lang w:val="en-AU"/>
        </w:rPr>
      </w:pPr>
      <w:bookmarkStart w:id="53" w:name="_Toc35852262"/>
      <w:bookmarkEnd w:id="50"/>
      <w:bookmarkEnd w:id="51"/>
      <w:bookmarkEnd w:id="52"/>
      <w:r>
        <w:rPr>
          <w:b/>
          <w:bCs/>
          <w:lang w:val="en-AU"/>
        </w:rPr>
        <w:t>Community</w:t>
      </w:r>
      <w:r w:rsidR="00F31EFE">
        <w:rPr>
          <w:b/>
          <w:bCs/>
          <w:lang w:val="en-AU"/>
        </w:rPr>
        <w:t xml:space="preserve"> </w:t>
      </w:r>
      <w:bookmarkEnd w:id="53"/>
      <w:r w:rsidR="00965BD9">
        <w:rPr>
          <w:b/>
          <w:bCs/>
          <w:lang w:val="en-AU"/>
        </w:rPr>
        <w:t>e</w:t>
      </w:r>
      <w:r w:rsidR="009C5A82">
        <w:rPr>
          <w:b/>
          <w:bCs/>
          <w:lang w:val="en-AU"/>
        </w:rPr>
        <w:t>stimates</w:t>
      </w:r>
      <w:r w:rsidR="00BF24B2" w:rsidRPr="000E293B">
        <w:rPr>
          <w:b/>
          <w:bCs/>
          <w:lang w:val="en-AU"/>
        </w:rPr>
        <w:t xml:space="preserve"> </w:t>
      </w:r>
    </w:p>
    <w:p w14:paraId="4277F163" w14:textId="08798392" w:rsidR="00BF24B2" w:rsidRPr="00840618" w:rsidRDefault="00BF24B2" w:rsidP="00BF24B2">
      <w:pPr>
        <w:rPr>
          <w:b/>
          <w:bCs/>
          <w:lang w:val="en-AU"/>
        </w:rPr>
      </w:pPr>
      <w:r>
        <w:rPr>
          <w:b/>
          <w:bCs/>
          <w:lang w:val="en-AU"/>
        </w:rPr>
        <w:t>Table 3-</w:t>
      </w:r>
      <w:r w:rsidR="00F64534">
        <w:rPr>
          <w:b/>
          <w:bCs/>
          <w:lang w:val="en-AU"/>
        </w:rPr>
        <w:t>5</w:t>
      </w:r>
      <w:r w:rsidRPr="0004400F">
        <w:rPr>
          <w:b/>
          <w:bCs/>
          <w:lang w:val="en-AU"/>
        </w:rPr>
        <w:t xml:space="preserve">: </w:t>
      </w:r>
      <w:r w:rsidR="00E60C6C">
        <w:rPr>
          <w:b/>
          <w:bCs/>
          <w:lang w:val="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514B244D" w:rsidR="00BF24B2" w:rsidRPr="00590B34" w:rsidRDefault="005726B7" w:rsidP="00B72F96">
            <w:pPr>
              <w:spacing w:after="0"/>
              <w:jc w:val="center"/>
              <w:rPr>
                <w:rFonts w:ascii="Arial" w:eastAsia="Times New Roman" w:hAnsi="Arial" w:cs="Arial"/>
                <w:b/>
                <w:bCs/>
                <w:color w:val="FFFFFF" w:themeColor="background1"/>
                <w:sz w:val="20"/>
                <w:szCs w:val="22"/>
                <w:lang w:val="en-AU" w:eastAsia="en-AU"/>
              </w:rPr>
            </w:pPr>
            <w:r w:rsidRPr="005726B7">
              <w:rPr>
                <w:rFonts w:ascii="Arial" w:eastAsia="Times New Roman" w:hAnsi="Arial" w:cs="Arial"/>
                <w:b/>
                <w:bCs/>
                <w:color w:val="FFFFFF" w:themeColor="background1"/>
                <w:sz w:val="20"/>
                <w:szCs w:val="22"/>
                <w:lang w:val="en-AU" w:eastAsia="en-AU"/>
              </w:rPr>
              <w:t>Alexandra</w:t>
            </w:r>
            <w:r>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541D22" w:rsidRPr="00590B34" w14:paraId="7138156F" w14:textId="77777777" w:rsidTr="00CD6D5E">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541D22" w:rsidRPr="00590B34" w:rsidRDefault="00541D22" w:rsidP="00541D22">
            <w:pPr>
              <w:spacing w:after="0"/>
              <w:rPr>
                <w:rFonts w:ascii="Arial" w:eastAsia="Times New Roman" w:hAnsi="Arial" w:cs="Arial"/>
                <w:color w:val="000000"/>
                <w:sz w:val="20"/>
                <w:szCs w:val="22"/>
                <w:lang w:val="en-AU" w:eastAsia="en-AU"/>
              </w:rPr>
            </w:pPr>
            <w:bookmarkStart w:id="54" w:name="_Hlk43197923"/>
            <w:r w:rsidRPr="003C6010">
              <w:rPr>
                <w:sz w:val="20"/>
                <w:lang w:val="en-AU"/>
              </w:rPr>
              <w:t>Total estimated demand for kindergarten places (three and four-year-old children)</w:t>
            </w:r>
            <w:bookmarkEnd w:id="54"/>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62B2B404" w:rsidR="00541D22" w:rsidRPr="00541D22" w:rsidRDefault="00541D22" w:rsidP="00541D22">
            <w:pPr>
              <w:spacing w:after="0"/>
              <w:jc w:val="right"/>
              <w:rPr>
                <w:rFonts w:ascii="Arial" w:eastAsia="Times New Roman" w:hAnsi="Arial" w:cs="Arial"/>
                <w:color w:val="000000"/>
                <w:sz w:val="18"/>
                <w:szCs w:val="18"/>
                <w:lang w:val="en-AU" w:eastAsia="en-AU"/>
              </w:rPr>
            </w:pPr>
            <w:r w:rsidRPr="00541D22">
              <w:rPr>
                <w:rFonts w:ascii="Arial" w:hAnsi="Arial" w:cs="Arial"/>
                <w:color w:val="000000"/>
                <w:sz w:val="18"/>
                <w:szCs w:val="18"/>
              </w:rPr>
              <w:t>103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7CB0ED05" w:rsidR="00541D22" w:rsidRPr="00541D22" w:rsidRDefault="00541D22" w:rsidP="00541D22">
            <w:pPr>
              <w:spacing w:after="0"/>
              <w:jc w:val="right"/>
              <w:rPr>
                <w:rFonts w:ascii="Arial" w:eastAsia="Times New Roman" w:hAnsi="Arial" w:cs="Arial"/>
                <w:color w:val="000000"/>
                <w:sz w:val="18"/>
                <w:szCs w:val="18"/>
                <w:lang w:val="en-AU" w:eastAsia="en-AU"/>
              </w:rPr>
            </w:pPr>
            <w:r w:rsidRPr="00541D22">
              <w:rPr>
                <w:rFonts w:ascii="Arial" w:hAnsi="Arial" w:cs="Arial"/>
                <w:color w:val="000000"/>
                <w:sz w:val="18"/>
                <w:szCs w:val="18"/>
              </w:rPr>
              <w:t>108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2A81C46A" w:rsidR="00541D22" w:rsidRPr="00541D22" w:rsidRDefault="00541D22" w:rsidP="00541D22">
            <w:pPr>
              <w:spacing w:after="0"/>
              <w:jc w:val="right"/>
              <w:rPr>
                <w:rFonts w:ascii="Arial" w:eastAsia="Times New Roman" w:hAnsi="Arial" w:cs="Arial"/>
                <w:color w:val="000000"/>
                <w:sz w:val="18"/>
                <w:szCs w:val="18"/>
                <w:lang w:val="en-AU" w:eastAsia="en-AU"/>
              </w:rPr>
            </w:pPr>
            <w:r w:rsidRPr="00541D22">
              <w:rPr>
                <w:rFonts w:ascii="Arial" w:hAnsi="Arial" w:cs="Arial"/>
                <w:color w:val="000000"/>
                <w:sz w:val="18"/>
                <w:szCs w:val="18"/>
              </w:rPr>
              <w:t>110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4F58EA0D" w:rsidR="00541D22" w:rsidRPr="00541D22" w:rsidRDefault="00541D22" w:rsidP="00541D22">
            <w:pPr>
              <w:spacing w:after="0"/>
              <w:jc w:val="right"/>
              <w:rPr>
                <w:rFonts w:ascii="Arial" w:eastAsia="Times New Roman" w:hAnsi="Arial" w:cs="Arial"/>
                <w:color w:val="000000"/>
                <w:sz w:val="18"/>
                <w:szCs w:val="18"/>
                <w:lang w:val="en-AU" w:eastAsia="en-AU"/>
              </w:rPr>
            </w:pPr>
            <w:r w:rsidRPr="00541D22">
              <w:rPr>
                <w:rFonts w:ascii="Arial" w:hAnsi="Arial" w:cs="Arial"/>
                <w:color w:val="000000"/>
                <w:sz w:val="18"/>
                <w:szCs w:val="18"/>
              </w:rPr>
              <w:t>110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2117E2DF" w:rsidR="00541D22" w:rsidRPr="00541D22" w:rsidRDefault="00541D22" w:rsidP="00541D22">
            <w:pPr>
              <w:spacing w:after="0"/>
              <w:jc w:val="right"/>
              <w:rPr>
                <w:rFonts w:ascii="Arial" w:eastAsia="Times New Roman" w:hAnsi="Arial" w:cs="Arial"/>
                <w:color w:val="000000"/>
                <w:sz w:val="18"/>
                <w:szCs w:val="18"/>
                <w:lang w:val="en-AU" w:eastAsia="en-AU"/>
              </w:rPr>
            </w:pPr>
            <w:r w:rsidRPr="00541D22">
              <w:rPr>
                <w:rFonts w:ascii="Arial" w:hAnsi="Arial" w:cs="Arial"/>
                <w:color w:val="000000"/>
                <w:sz w:val="18"/>
                <w:szCs w:val="18"/>
              </w:rPr>
              <w:t>110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2C6738F0" w:rsidR="00541D22" w:rsidRPr="00541D22" w:rsidRDefault="00541D22" w:rsidP="00541D22">
            <w:pPr>
              <w:spacing w:after="0"/>
              <w:jc w:val="right"/>
              <w:rPr>
                <w:rFonts w:ascii="Arial" w:eastAsia="Times New Roman" w:hAnsi="Arial" w:cs="Arial"/>
                <w:color w:val="000000"/>
                <w:sz w:val="18"/>
                <w:szCs w:val="18"/>
                <w:lang w:val="en-AU" w:eastAsia="en-AU"/>
              </w:rPr>
            </w:pPr>
            <w:r w:rsidRPr="00541D22">
              <w:rPr>
                <w:rFonts w:ascii="Arial" w:hAnsi="Arial" w:cs="Arial"/>
                <w:color w:val="000000"/>
                <w:sz w:val="18"/>
                <w:szCs w:val="18"/>
              </w:rPr>
              <w:t>117</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0F00244F" w:rsidR="00541D22" w:rsidRPr="00541D22" w:rsidRDefault="00541D22" w:rsidP="00541D22">
            <w:pPr>
              <w:spacing w:after="0"/>
              <w:jc w:val="right"/>
              <w:rPr>
                <w:rFonts w:ascii="Arial" w:eastAsia="Times New Roman" w:hAnsi="Arial" w:cs="Arial"/>
                <w:color w:val="000000"/>
                <w:sz w:val="18"/>
                <w:szCs w:val="18"/>
                <w:lang w:val="en-AU" w:eastAsia="en-AU"/>
              </w:rPr>
            </w:pPr>
            <w:r w:rsidRPr="00541D22">
              <w:rPr>
                <w:rFonts w:ascii="Arial" w:hAnsi="Arial" w:cs="Arial"/>
                <w:color w:val="000000"/>
                <w:sz w:val="18"/>
                <w:szCs w:val="18"/>
              </w:rPr>
              <w:t>116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137DAB5E" w:rsidR="00541D22" w:rsidRPr="00541D22" w:rsidRDefault="00541D22" w:rsidP="00541D22">
            <w:pPr>
              <w:spacing w:after="0"/>
              <w:jc w:val="right"/>
              <w:rPr>
                <w:rFonts w:ascii="Arial" w:eastAsia="Times New Roman" w:hAnsi="Arial" w:cs="Arial"/>
                <w:color w:val="000000"/>
                <w:sz w:val="18"/>
                <w:szCs w:val="18"/>
                <w:lang w:val="en-AU" w:eastAsia="en-AU"/>
              </w:rPr>
            </w:pPr>
            <w:r w:rsidRPr="00541D22">
              <w:rPr>
                <w:rFonts w:ascii="Arial" w:hAnsi="Arial" w:cs="Arial"/>
                <w:color w:val="000000"/>
                <w:sz w:val="18"/>
                <w:szCs w:val="18"/>
              </w:rPr>
              <w:t>116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5723DF42" w:rsidR="00541D22" w:rsidRPr="00541D22" w:rsidRDefault="00541D22" w:rsidP="00541D22">
            <w:pPr>
              <w:spacing w:after="0"/>
              <w:jc w:val="right"/>
              <w:rPr>
                <w:rFonts w:ascii="Arial" w:eastAsia="Times New Roman" w:hAnsi="Arial" w:cs="Arial"/>
                <w:color w:val="000000"/>
                <w:sz w:val="18"/>
                <w:szCs w:val="18"/>
                <w:lang w:val="en-AU" w:eastAsia="en-AU"/>
              </w:rPr>
            </w:pPr>
            <w:r w:rsidRPr="00541D22">
              <w:rPr>
                <w:rFonts w:ascii="Arial" w:hAnsi="Arial" w:cs="Arial"/>
                <w:color w:val="000000"/>
                <w:sz w:val="18"/>
                <w:szCs w:val="18"/>
              </w:rPr>
              <w:t>115</w:t>
            </w:r>
          </w:p>
        </w:tc>
      </w:tr>
      <w:tr w:rsidR="005726B7" w:rsidRPr="00590B34" w14:paraId="5C1C2819" w14:textId="77777777" w:rsidTr="00CD6D5E">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5726B7" w:rsidRPr="00590B34" w:rsidRDefault="005726B7" w:rsidP="005726B7">
            <w:pPr>
              <w:spacing w:after="0"/>
              <w:rPr>
                <w:rFonts w:ascii="Arial" w:eastAsia="Times New Roman" w:hAnsi="Arial" w:cs="Arial"/>
                <w:b/>
                <w:color w:val="000000"/>
                <w:sz w:val="20"/>
                <w:szCs w:val="22"/>
                <w:lang w:val="en-AU" w:eastAsia="en-AU"/>
              </w:rPr>
            </w:pPr>
            <w:bookmarkStart w:id="55"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55"/>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67FEC321" w:rsidR="005726B7" w:rsidRPr="00541D22" w:rsidRDefault="005726B7" w:rsidP="005726B7">
            <w:pPr>
              <w:spacing w:after="0"/>
              <w:jc w:val="right"/>
              <w:rPr>
                <w:rFonts w:ascii="Arial" w:eastAsia="Times New Roman" w:hAnsi="Arial" w:cs="Arial"/>
                <w:b/>
                <w:color w:val="000000"/>
                <w:sz w:val="18"/>
                <w:szCs w:val="18"/>
                <w:lang w:val="en-AU" w:eastAsia="en-AU"/>
              </w:rPr>
            </w:pPr>
            <w:r w:rsidRPr="00541D22">
              <w:rPr>
                <w:rFonts w:ascii="Arial" w:eastAsia="Times New Roman" w:hAnsi="Arial" w:cs="Arial"/>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3390BA35" w:rsidR="005726B7" w:rsidRPr="00541D22" w:rsidRDefault="005726B7" w:rsidP="005726B7">
            <w:pPr>
              <w:spacing w:after="0"/>
              <w:jc w:val="right"/>
              <w:rPr>
                <w:rFonts w:ascii="Arial" w:eastAsia="Times New Roman" w:hAnsi="Arial" w:cs="Arial"/>
                <w:b/>
                <w:color w:val="000000"/>
                <w:sz w:val="18"/>
                <w:szCs w:val="18"/>
                <w:lang w:val="en-AU" w:eastAsia="en-AU"/>
              </w:rPr>
            </w:pPr>
            <w:r w:rsidRPr="00541D22">
              <w:rPr>
                <w:rFonts w:ascii="Arial" w:eastAsia="Times New Roman" w:hAnsi="Arial" w:cs="Arial"/>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52444856" w:rsidR="005726B7" w:rsidRPr="00541D22" w:rsidRDefault="005726B7" w:rsidP="005726B7">
            <w:pPr>
              <w:spacing w:after="0"/>
              <w:jc w:val="right"/>
              <w:rPr>
                <w:rFonts w:ascii="Arial" w:eastAsia="Times New Roman" w:hAnsi="Arial" w:cs="Arial"/>
                <w:b/>
                <w:color w:val="000000"/>
                <w:sz w:val="18"/>
                <w:szCs w:val="18"/>
                <w:lang w:val="en-AU" w:eastAsia="en-AU"/>
              </w:rPr>
            </w:pPr>
            <w:r w:rsidRPr="00541D22">
              <w:rPr>
                <w:rFonts w:ascii="Arial" w:eastAsia="Times New Roman" w:hAnsi="Arial" w:cs="Arial"/>
                <w:color w:val="000000"/>
                <w:sz w:val="18"/>
                <w:szCs w:val="18"/>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2097F737" w:rsidR="005726B7" w:rsidRPr="00541D22" w:rsidRDefault="005726B7" w:rsidP="005726B7">
            <w:pPr>
              <w:spacing w:after="0"/>
              <w:jc w:val="right"/>
              <w:rPr>
                <w:rFonts w:ascii="Arial" w:eastAsia="Times New Roman" w:hAnsi="Arial" w:cs="Arial"/>
                <w:b/>
                <w:color w:val="000000"/>
                <w:sz w:val="18"/>
                <w:szCs w:val="18"/>
                <w:lang w:val="en-AU" w:eastAsia="en-AU"/>
              </w:rPr>
            </w:pPr>
            <w:r w:rsidRPr="00541D22">
              <w:rPr>
                <w:rFonts w:ascii="Arial" w:eastAsia="Times New Roman" w:hAnsi="Arial" w:cs="Arial"/>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00F3C902" w:rsidR="005726B7" w:rsidRPr="00541D22" w:rsidRDefault="005726B7" w:rsidP="005726B7">
            <w:pPr>
              <w:spacing w:after="0"/>
              <w:jc w:val="right"/>
              <w:rPr>
                <w:rFonts w:ascii="Arial" w:eastAsia="Times New Roman" w:hAnsi="Arial" w:cs="Arial"/>
                <w:b/>
                <w:color w:val="000000"/>
                <w:sz w:val="18"/>
                <w:szCs w:val="18"/>
                <w:lang w:val="en-AU" w:eastAsia="en-AU"/>
              </w:rPr>
            </w:pPr>
            <w:r w:rsidRPr="00541D22">
              <w:rPr>
                <w:rFonts w:ascii="Arial" w:eastAsia="Times New Roman" w:hAnsi="Arial" w:cs="Arial"/>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237304E8" w:rsidR="005726B7" w:rsidRPr="00541D22" w:rsidRDefault="005726B7" w:rsidP="005726B7">
            <w:pPr>
              <w:spacing w:after="0"/>
              <w:jc w:val="right"/>
              <w:rPr>
                <w:rFonts w:ascii="Arial" w:eastAsia="Times New Roman" w:hAnsi="Arial" w:cs="Arial"/>
                <w:b/>
                <w:color w:val="FF0000"/>
                <w:sz w:val="18"/>
                <w:szCs w:val="18"/>
                <w:lang w:val="en-AU" w:eastAsia="en-AU"/>
              </w:rPr>
            </w:pPr>
            <w:r w:rsidRPr="00541D22">
              <w:rPr>
                <w:rFonts w:ascii="Arial" w:eastAsia="Times New Roman" w:hAnsi="Arial" w:cs="Arial"/>
                <w:color w:val="000000"/>
                <w:sz w:val="18"/>
                <w:szCs w:val="18"/>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0E8FEE16" w:rsidR="005726B7" w:rsidRPr="00541D22" w:rsidRDefault="005726B7" w:rsidP="005726B7">
            <w:pPr>
              <w:spacing w:after="0"/>
              <w:jc w:val="right"/>
              <w:rPr>
                <w:rFonts w:ascii="Arial" w:eastAsia="Times New Roman" w:hAnsi="Arial" w:cs="Arial"/>
                <w:b/>
                <w:color w:val="FF0000"/>
                <w:sz w:val="18"/>
                <w:szCs w:val="18"/>
                <w:lang w:val="en-AU" w:eastAsia="en-AU"/>
              </w:rPr>
            </w:pPr>
            <w:r w:rsidRPr="00541D22">
              <w:rPr>
                <w:rFonts w:ascii="Arial" w:eastAsia="Times New Roman" w:hAnsi="Arial" w:cs="Arial"/>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42AD6AA4" w:rsidR="005726B7" w:rsidRPr="00541D22" w:rsidRDefault="005726B7" w:rsidP="005726B7">
            <w:pPr>
              <w:spacing w:after="0"/>
              <w:jc w:val="right"/>
              <w:rPr>
                <w:rFonts w:ascii="Arial" w:eastAsia="Times New Roman" w:hAnsi="Arial" w:cs="Arial"/>
                <w:b/>
                <w:color w:val="FF0000"/>
                <w:sz w:val="18"/>
                <w:szCs w:val="18"/>
                <w:lang w:val="en-AU" w:eastAsia="en-AU"/>
              </w:rPr>
            </w:pPr>
            <w:r w:rsidRPr="00541D22">
              <w:rPr>
                <w:rFonts w:ascii="Arial" w:eastAsia="Times New Roman" w:hAnsi="Arial" w:cs="Arial"/>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11E0F0F5" w:rsidR="005726B7" w:rsidRPr="00541D22" w:rsidRDefault="005726B7" w:rsidP="005726B7">
            <w:pPr>
              <w:spacing w:after="0"/>
              <w:jc w:val="right"/>
              <w:rPr>
                <w:rFonts w:ascii="Arial" w:eastAsia="Times New Roman" w:hAnsi="Arial" w:cs="Arial"/>
                <w:b/>
                <w:color w:val="FF0000"/>
                <w:sz w:val="18"/>
                <w:szCs w:val="18"/>
                <w:lang w:val="en-AU" w:eastAsia="en-AU"/>
              </w:rPr>
            </w:pPr>
            <w:r w:rsidRPr="00541D22">
              <w:rPr>
                <w:rFonts w:ascii="Arial" w:eastAsia="Times New Roman" w:hAnsi="Arial" w:cs="Arial"/>
                <w:color w:val="000000"/>
                <w:sz w:val="18"/>
                <w:szCs w:val="18"/>
                <w:lang w:eastAsia="en-AU"/>
              </w:rPr>
              <w:t>0</w:t>
            </w:r>
          </w:p>
        </w:tc>
      </w:tr>
    </w:tbl>
    <w:p w14:paraId="684E8943" w14:textId="77777777" w:rsidR="00F31EFE" w:rsidRDefault="00F31EFE" w:rsidP="00BF24B2">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76A686A6"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0D2202C9" w:rsidR="00BF24B2" w:rsidRPr="00590B34" w:rsidRDefault="00BF24B2" w:rsidP="00B72F96">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5726B7" w:rsidRPr="005726B7">
              <w:rPr>
                <w:rFonts w:ascii="Arial" w:eastAsia="Times New Roman" w:hAnsi="Arial" w:cs="Arial"/>
                <w:b/>
                <w:bCs/>
                <w:color w:val="FFFFFF" w:themeColor="background1"/>
                <w:sz w:val="20"/>
                <w:szCs w:val="22"/>
                <w:lang w:val="en-AU" w:eastAsia="en-AU"/>
              </w:rPr>
              <w:t>Kinglake</w:t>
            </w:r>
            <w:r w:rsidR="005726B7">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541D22" w:rsidRPr="00590B34" w14:paraId="35052B4A" w14:textId="77777777" w:rsidTr="00541D22">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541D22" w:rsidRPr="00590B34" w:rsidRDefault="00541D22" w:rsidP="00541D22">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018C5C35" w:rsidR="00541D22" w:rsidRPr="00541D22" w:rsidRDefault="00C92378" w:rsidP="00541D22">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75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2466E75C" w:rsidR="00541D22" w:rsidRPr="00541D22" w:rsidRDefault="00C92378" w:rsidP="00541D22">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79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0F630352" w:rsidR="00541D22" w:rsidRPr="00541D22" w:rsidRDefault="00C92378" w:rsidP="00541D22">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80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07327FBF" w:rsidR="00541D22" w:rsidRPr="00541D22" w:rsidRDefault="00C92378" w:rsidP="00541D22">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81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1901B260" w:rsidR="00541D22" w:rsidRPr="00541D22" w:rsidRDefault="00C92378" w:rsidP="00541D22">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81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4FDE9269" w:rsidR="00541D22" w:rsidRPr="00541D22" w:rsidRDefault="00C92378" w:rsidP="00541D22">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87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5081507F" w:rsidR="00541D22" w:rsidRPr="00541D22" w:rsidRDefault="00C92378" w:rsidP="00541D22">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88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64D04CF4" w:rsidR="00541D22" w:rsidRPr="00541D22" w:rsidRDefault="00C92378" w:rsidP="00541D22">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89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0400B954" w:rsidR="00541D22" w:rsidRPr="00541D22" w:rsidRDefault="00C92378" w:rsidP="00541D22">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90</w:t>
            </w:r>
          </w:p>
        </w:tc>
      </w:tr>
      <w:tr w:rsidR="005726B7" w:rsidRPr="00590B34" w14:paraId="422AAD1F" w14:textId="77777777" w:rsidTr="00BB6922">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5726B7" w:rsidRPr="00590B34" w:rsidRDefault="005726B7" w:rsidP="005726B7">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7A04AC49" w:rsidR="005726B7" w:rsidRPr="00541D22" w:rsidRDefault="005726B7" w:rsidP="005726B7">
            <w:pPr>
              <w:spacing w:after="0"/>
              <w:jc w:val="right"/>
              <w:rPr>
                <w:rFonts w:asciiTheme="majorHAnsi" w:eastAsia="Times New Roman" w:hAnsiTheme="majorHAnsi" w:cstheme="majorHAnsi"/>
                <w:color w:val="000000"/>
                <w:sz w:val="18"/>
                <w:szCs w:val="18"/>
                <w:lang w:eastAsia="en-AU"/>
              </w:rPr>
            </w:pPr>
            <w:r w:rsidRPr="00541D22">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2052780A" w:rsidR="005726B7" w:rsidRPr="00541D22" w:rsidRDefault="005726B7" w:rsidP="005726B7">
            <w:pPr>
              <w:spacing w:after="0"/>
              <w:jc w:val="right"/>
              <w:rPr>
                <w:rFonts w:asciiTheme="majorHAnsi" w:eastAsia="Times New Roman" w:hAnsiTheme="majorHAnsi" w:cstheme="majorHAnsi"/>
                <w:color w:val="000000"/>
                <w:sz w:val="18"/>
                <w:szCs w:val="18"/>
                <w:lang w:eastAsia="en-AU"/>
              </w:rPr>
            </w:pPr>
            <w:r w:rsidRPr="00541D22">
              <w:rPr>
                <w:rFonts w:asciiTheme="majorHAnsi" w:eastAsia="Times New Roman" w:hAnsiTheme="majorHAnsi" w:cstheme="majorHAnsi"/>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16D3D381" w:rsidR="005726B7" w:rsidRPr="00541D22" w:rsidRDefault="005726B7" w:rsidP="005726B7">
            <w:pPr>
              <w:spacing w:after="0"/>
              <w:jc w:val="right"/>
              <w:rPr>
                <w:rFonts w:asciiTheme="majorHAnsi" w:eastAsia="Times New Roman" w:hAnsiTheme="majorHAnsi" w:cstheme="majorHAnsi"/>
                <w:color w:val="000000"/>
                <w:sz w:val="18"/>
                <w:szCs w:val="18"/>
                <w:lang w:eastAsia="en-AU"/>
              </w:rPr>
            </w:pPr>
            <w:r w:rsidRPr="00541D22">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5765B45C" w:rsidR="005726B7" w:rsidRPr="00541D22" w:rsidRDefault="005726B7" w:rsidP="005726B7">
            <w:pPr>
              <w:spacing w:after="0"/>
              <w:jc w:val="right"/>
              <w:rPr>
                <w:rFonts w:asciiTheme="majorHAnsi" w:eastAsia="Times New Roman" w:hAnsiTheme="majorHAnsi" w:cstheme="majorHAnsi"/>
                <w:color w:val="000000"/>
                <w:sz w:val="18"/>
                <w:szCs w:val="18"/>
                <w:lang w:eastAsia="en-AU"/>
              </w:rPr>
            </w:pPr>
            <w:r w:rsidRPr="00541D22">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73C5059C" w:rsidR="005726B7" w:rsidRPr="00541D22" w:rsidRDefault="005726B7" w:rsidP="005726B7">
            <w:pPr>
              <w:spacing w:after="0"/>
              <w:jc w:val="right"/>
              <w:rPr>
                <w:rFonts w:asciiTheme="majorHAnsi" w:eastAsia="Times New Roman" w:hAnsiTheme="majorHAnsi" w:cstheme="majorHAnsi"/>
                <w:color w:val="000000"/>
                <w:sz w:val="18"/>
                <w:szCs w:val="18"/>
                <w:lang w:eastAsia="en-AU"/>
              </w:rPr>
            </w:pPr>
            <w:r w:rsidRPr="00541D22">
              <w:rPr>
                <w:rFonts w:asciiTheme="majorHAnsi" w:eastAsia="Times New Roman" w:hAnsiTheme="majorHAnsi" w:cstheme="majorHAnsi"/>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687529DB" w:rsidR="005726B7" w:rsidRPr="00541D22" w:rsidRDefault="005726B7" w:rsidP="005726B7">
            <w:pPr>
              <w:spacing w:after="0"/>
              <w:jc w:val="right"/>
              <w:rPr>
                <w:rFonts w:asciiTheme="majorHAnsi" w:eastAsia="Times New Roman" w:hAnsiTheme="majorHAnsi" w:cstheme="majorHAnsi"/>
                <w:color w:val="000000"/>
                <w:sz w:val="18"/>
                <w:szCs w:val="18"/>
                <w:lang w:eastAsia="en-AU"/>
              </w:rPr>
            </w:pPr>
            <w:r w:rsidRPr="00541D22">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71D39DE2" w:rsidR="005726B7" w:rsidRPr="00541D22" w:rsidRDefault="005726B7" w:rsidP="005726B7">
            <w:pPr>
              <w:spacing w:after="0"/>
              <w:jc w:val="right"/>
              <w:rPr>
                <w:rFonts w:asciiTheme="majorHAnsi" w:eastAsia="Times New Roman" w:hAnsiTheme="majorHAnsi" w:cstheme="majorHAnsi"/>
                <w:color w:val="000000"/>
                <w:sz w:val="18"/>
                <w:szCs w:val="18"/>
                <w:lang w:eastAsia="en-AU"/>
              </w:rPr>
            </w:pPr>
            <w:r w:rsidRPr="00541D22">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5E5CD372" w:rsidR="005726B7" w:rsidRPr="00541D22" w:rsidRDefault="005726B7" w:rsidP="005726B7">
            <w:pPr>
              <w:spacing w:after="0"/>
              <w:jc w:val="right"/>
              <w:rPr>
                <w:rFonts w:asciiTheme="majorHAnsi" w:eastAsia="Times New Roman" w:hAnsiTheme="majorHAnsi" w:cstheme="majorHAnsi"/>
                <w:color w:val="000000"/>
                <w:sz w:val="18"/>
                <w:szCs w:val="18"/>
                <w:lang w:eastAsia="en-AU"/>
              </w:rPr>
            </w:pPr>
            <w:r w:rsidRPr="00541D22">
              <w:rPr>
                <w:rFonts w:asciiTheme="majorHAnsi" w:eastAsia="Times New Roman" w:hAnsiTheme="majorHAnsi" w:cstheme="majorHAnsi"/>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2A28AF6E" w:rsidR="005726B7" w:rsidRPr="00541D22" w:rsidRDefault="005726B7" w:rsidP="005726B7">
            <w:pPr>
              <w:spacing w:after="0"/>
              <w:jc w:val="right"/>
              <w:rPr>
                <w:rFonts w:asciiTheme="majorHAnsi" w:eastAsia="Times New Roman" w:hAnsiTheme="majorHAnsi" w:cstheme="majorHAnsi"/>
                <w:color w:val="000000"/>
                <w:sz w:val="18"/>
                <w:szCs w:val="18"/>
                <w:lang w:eastAsia="en-AU"/>
              </w:rPr>
            </w:pPr>
            <w:r w:rsidRPr="00541D22">
              <w:rPr>
                <w:rFonts w:asciiTheme="majorHAnsi" w:eastAsia="Times New Roman" w:hAnsiTheme="majorHAnsi" w:cstheme="majorHAnsi"/>
                <w:color w:val="000000"/>
                <w:sz w:val="18"/>
                <w:szCs w:val="18"/>
                <w:lang w:eastAsia="en-AU"/>
              </w:rPr>
              <w:t>0</w:t>
            </w:r>
          </w:p>
        </w:tc>
      </w:tr>
    </w:tbl>
    <w:p w14:paraId="7A4057BA" w14:textId="77777777" w:rsidR="00BF24B2" w:rsidRPr="00D448A5" w:rsidRDefault="00BF24B2" w:rsidP="00BF24B2">
      <w:pPr>
        <w:rPr>
          <w:lang w:val="en-US"/>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7552BB" w:rsidRPr="00590B34" w14:paraId="01AB2AF0"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7037799" w14:textId="3682A94C" w:rsidR="007552BB" w:rsidRPr="00590B34" w:rsidRDefault="007552BB" w:rsidP="003F188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5726B7" w:rsidRPr="005726B7">
              <w:rPr>
                <w:rFonts w:ascii="Arial" w:eastAsia="Times New Roman" w:hAnsi="Arial" w:cs="Arial"/>
                <w:b/>
                <w:bCs/>
                <w:color w:val="FFFFFF" w:themeColor="background1"/>
                <w:sz w:val="20"/>
                <w:szCs w:val="22"/>
                <w:lang w:val="en-AU" w:eastAsia="en-AU"/>
              </w:rPr>
              <w:t>Yea</w:t>
            </w:r>
            <w:r w:rsidR="005726B7">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B0FCB8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7FEB9B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226FDD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CE4031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2571365"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18FF09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A0CD39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91D93A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EB5708A"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541D22" w:rsidRPr="00590B34" w14:paraId="061452CF" w14:textId="77777777" w:rsidTr="00541D22">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1E9AF3A2" w14:textId="0EF48CA5" w:rsidR="00541D22" w:rsidRPr="00590B34" w:rsidRDefault="00541D22" w:rsidP="00541D22">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815B68" w14:textId="148B1CD5" w:rsidR="00541D22" w:rsidRPr="00541D22" w:rsidRDefault="00C92378" w:rsidP="00541D22">
            <w:pPr>
              <w:spacing w:after="0"/>
              <w:jc w:val="right"/>
              <w:rPr>
                <w:rFonts w:asciiTheme="majorHAnsi" w:eastAsia="Times New Roman" w:hAnsiTheme="majorHAnsi" w:cstheme="majorHAnsi"/>
                <w:color w:val="000000"/>
                <w:sz w:val="18"/>
                <w:szCs w:val="18"/>
                <w:lang w:val="en-AU" w:eastAsia="en-AU"/>
              </w:rPr>
            </w:pPr>
            <w:r>
              <w:rPr>
                <w:rFonts w:asciiTheme="majorHAnsi" w:eastAsia="Times New Roman" w:hAnsiTheme="majorHAnsi" w:cstheme="majorHAnsi"/>
                <w:color w:val="000000"/>
                <w:sz w:val="18"/>
                <w:szCs w:val="18"/>
                <w:lang w:val="en-AU" w:eastAsia="en-AU"/>
              </w:rPr>
              <w:t>58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C6F30" w14:textId="2FA1C7A3" w:rsidR="00541D22" w:rsidRPr="00541D22" w:rsidRDefault="00C92378" w:rsidP="00541D22">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60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24613" w14:textId="1A80CFF5" w:rsidR="00541D22" w:rsidRPr="00541D22" w:rsidRDefault="00C92378" w:rsidP="00541D22">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62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27253C" w14:textId="29616451" w:rsidR="00541D22" w:rsidRPr="00541D22" w:rsidRDefault="00C92378" w:rsidP="00541D22">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64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CC62F0" w14:textId="3693D081" w:rsidR="00541D22" w:rsidRPr="00541D22" w:rsidRDefault="00C92378" w:rsidP="00541D22">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65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FC59A5" w14:textId="5C07AD66" w:rsidR="00541D22" w:rsidRPr="00541D22" w:rsidRDefault="00C92378" w:rsidP="00541D22">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68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07DB38" w14:textId="3CB45DA7" w:rsidR="00541D22" w:rsidRPr="00541D22" w:rsidRDefault="00C92378" w:rsidP="00541D22">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69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71C9BD" w14:textId="4C7FCDCE" w:rsidR="00541D22" w:rsidRPr="00541D22" w:rsidRDefault="00C92378" w:rsidP="00541D22">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71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551BB2" w14:textId="54B2E878" w:rsidR="00541D22" w:rsidRPr="00541D22" w:rsidRDefault="00C92378" w:rsidP="00541D22">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72</w:t>
            </w:r>
          </w:p>
        </w:tc>
      </w:tr>
      <w:tr w:rsidR="005726B7" w:rsidRPr="00590B34" w14:paraId="3E91B1A6" w14:textId="77777777" w:rsidTr="00BB6922">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68DF3" w14:textId="41F65BAD" w:rsidR="005726B7" w:rsidRPr="00590B34" w:rsidRDefault="005726B7" w:rsidP="005726B7">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505316" w14:textId="63E5D98B" w:rsidR="005726B7" w:rsidRPr="00541D22" w:rsidRDefault="005726B7" w:rsidP="005726B7">
            <w:pPr>
              <w:spacing w:after="0"/>
              <w:jc w:val="right"/>
              <w:rPr>
                <w:rFonts w:asciiTheme="majorHAnsi" w:eastAsia="Times New Roman" w:hAnsiTheme="majorHAnsi" w:cstheme="majorHAnsi"/>
                <w:color w:val="000000"/>
                <w:sz w:val="18"/>
                <w:szCs w:val="18"/>
                <w:lang w:eastAsia="en-AU"/>
              </w:rPr>
            </w:pPr>
            <w:r w:rsidRPr="00541D22">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90221F" w14:textId="03D798B2" w:rsidR="005726B7" w:rsidRPr="00541D22" w:rsidRDefault="005726B7" w:rsidP="005726B7">
            <w:pPr>
              <w:spacing w:after="0"/>
              <w:jc w:val="right"/>
              <w:rPr>
                <w:rFonts w:asciiTheme="majorHAnsi" w:eastAsia="Times New Roman" w:hAnsiTheme="majorHAnsi" w:cstheme="majorHAnsi"/>
                <w:color w:val="000000"/>
                <w:sz w:val="18"/>
                <w:szCs w:val="18"/>
                <w:lang w:eastAsia="en-AU"/>
              </w:rPr>
            </w:pPr>
            <w:r w:rsidRPr="00541D22">
              <w:rPr>
                <w:rFonts w:asciiTheme="majorHAnsi" w:eastAsia="Times New Roman" w:hAnsiTheme="majorHAnsi" w:cstheme="majorHAnsi"/>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79E2C5" w14:textId="0109870F" w:rsidR="005726B7" w:rsidRPr="00541D22" w:rsidRDefault="005726B7" w:rsidP="005726B7">
            <w:pPr>
              <w:spacing w:after="0"/>
              <w:jc w:val="right"/>
              <w:rPr>
                <w:rFonts w:asciiTheme="majorHAnsi" w:eastAsia="Times New Roman" w:hAnsiTheme="majorHAnsi" w:cstheme="majorHAnsi"/>
                <w:color w:val="000000"/>
                <w:sz w:val="18"/>
                <w:szCs w:val="18"/>
                <w:lang w:eastAsia="en-AU"/>
              </w:rPr>
            </w:pPr>
            <w:r w:rsidRPr="00541D22">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FD5B6F" w14:textId="23DF27A8" w:rsidR="005726B7" w:rsidRPr="00541D22" w:rsidRDefault="00F23EB4" w:rsidP="005726B7">
            <w:pPr>
              <w:spacing w:after="0"/>
              <w:jc w:val="right"/>
              <w:rPr>
                <w:rFonts w:asciiTheme="majorHAnsi" w:eastAsia="Times New Roman" w:hAnsiTheme="majorHAnsi" w:cstheme="majorHAnsi"/>
                <w:color w:val="000000"/>
                <w:sz w:val="18"/>
                <w:szCs w:val="18"/>
                <w:lang w:eastAsia="en-AU"/>
              </w:rPr>
            </w:pPr>
            <w:r>
              <w:rPr>
                <w:rFonts w:asciiTheme="majorHAnsi" w:eastAsia="Times New Roman" w:hAnsiTheme="majorHAnsi" w:cstheme="majorHAnsi"/>
                <w:color w:val="000000"/>
                <w:sz w:val="18"/>
                <w:szCs w:val="18"/>
                <w:lang w:eastAsia="en-AU"/>
              </w:rPr>
              <w:t xml:space="preserve"> </w:t>
            </w:r>
            <w:r w:rsidR="00C623BD" w:rsidRPr="00541D22">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A99030" w14:textId="1B14C10A" w:rsidR="005726B7" w:rsidRPr="00541D22" w:rsidRDefault="00C623BD" w:rsidP="005726B7">
            <w:pPr>
              <w:spacing w:after="0"/>
              <w:jc w:val="right"/>
              <w:rPr>
                <w:rFonts w:asciiTheme="majorHAnsi" w:eastAsia="Times New Roman" w:hAnsiTheme="majorHAnsi" w:cstheme="majorHAnsi"/>
                <w:color w:val="000000"/>
                <w:sz w:val="18"/>
                <w:szCs w:val="18"/>
                <w:lang w:eastAsia="en-AU"/>
              </w:rPr>
            </w:pPr>
            <w:r w:rsidRPr="00541D22">
              <w:rPr>
                <w:rFonts w:asciiTheme="majorHAnsi" w:eastAsia="Times New Roman" w:hAnsiTheme="majorHAnsi" w:cstheme="majorHAnsi"/>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0D3345" w14:textId="1F60562D" w:rsidR="005726B7" w:rsidRPr="00541D22" w:rsidRDefault="00C623BD" w:rsidP="005726B7">
            <w:pPr>
              <w:spacing w:after="0"/>
              <w:jc w:val="right"/>
              <w:rPr>
                <w:rFonts w:asciiTheme="majorHAnsi" w:eastAsia="Times New Roman" w:hAnsiTheme="majorHAnsi" w:cstheme="majorHAnsi"/>
                <w:color w:val="000000"/>
                <w:sz w:val="18"/>
                <w:szCs w:val="18"/>
                <w:lang w:eastAsia="en-AU"/>
              </w:rPr>
            </w:pPr>
            <w:r w:rsidRPr="00541D22">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748986" w14:textId="3FB1087F" w:rsidR="005726B7" w:rsidRPr="00541D22" w:rsidRDefault="00C623BD" w:rsidP="005726B7">
            <w:pPr>
              <w:spacing w:after="0"/>
              <w:jc w:val="right"/>
              <w:rPr>
                <w:rFonts w:asciiTheme="majorHAnsi" w:eastAsia="Times New Roman" w:hAnsiTheme="majorHAnsi" w:cstheme="majorHAnsi"/>
                <w:color w:val="000000"/>
                <w:sz w:val="18"/>
                <w:szCs w:val="18"/>
                <w:lang w:eastAsia="en-AU"/>
              </w:rPr>
            </w:pPr>
            <w:r w:rsidRPr="00541D22">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CCC101" w14:textId="5FB7FA9C" w:rsidR="005726B7" w:rsidRPr="00541D22" w:rsidRDefault="00C623BD" w:rsidP="005726B7">
            <w:pPr>
              <w:spacing w:after="0"/>
              <w:jc w:val="right"/>
              <w:rPr>
                <w:rFonts w:asciiTheme="majorHAnsi" w:eastAsia="Times New Roman" w:hAnsiTheme="majorHAnsi" w:cstheme="majorHAnsi"/>
                <w:color w:val="000000"/>
                <w:sz w:val="18"/>
                <w:szCs w:val="18"/>
                <w:lang w:eastAsia="en-AU"/>
              </w:rPr>
            </w:pPr>
            <w:r w:rsidRPr="00541D22">
              <w:rPr>
                <w:rFonts w:asciiTheme="majorHAnsi" w:eastAsia="Times New Roman" w:hAnsiTheme="majorHAnsi" w:cstheme="majorHAnsi"/>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53B52" w14:textId="5AAB3B16" w:rsidR="005726B7" w:rsidRPr="00541D22" w:rsidRDefault="00C623BD" w:rsidP="005726B7">
            <w:pPr>
              <w:spacing w:after="0"/>
              <w:jc w:val="right"/>
              <w:rPr>
                <w:rFonts w:asciiTheme="majorHAnsi" w:eastAsia="Times New Roman" w:hAnsiTheme="majorHAnsi" w:cstheme="majorHAnsi"/>
                <w:color w:val="000000"/>
                <w:sz w:val="18"/>
                <w:szCs w:val="18"/>
                <w:lang w:eastAsia="en-AU"/>
              </w:rPr>
            </w:pPr>
            <w:r w:rsidRPr="00541D22">
              <w:rPr>
                <w:rFonts w:asciiTheme="majorHAnsi" w:eastAsia="Times New Roman" w:hAnsiTheme="majorHAnsi" w:cstheme="majorHAnsi"/>
                <w:color w:val="000000"/>
                <w:sz w:val="18"/>
                <w:szCs w:val="18"/>
                <w:lang w:eastAsia="en-AU"/>
              </w:rPr>
              <w:t>0</w:t>
            </w:r>
          </w:p>
        </w:tc>
      </w:tr>
    </w:tbl>
    <w:p w14:paraId="3540DFA6" w14:textId="765906B1" w:rsidR="002673FB" w:rsidRDefault="002673FB" w:rsidP="00D448A5">
      <w:pPr>
        <w:rPr>
          <w:lang w:val="en-US"/>
        </w:rPr>
      </w:pPr>
    </w:p>
    <w:p w14:paraId="0E3518BE" w14:textId="731AC05A" w:rsidR="009D0D60" w:rsidRPr="008F3B60" w:rsidRDefault="009D0D60" w:rsidP="002F041E">
      <w:pPr>
        <w:spacing w:after="0"/>
        <w:rPr>
          <w:lang w:val="en-AU"/>
        </w:rPr>
      </w:pPr>
      <w:bookmarkStart w:id="56" w:name="_Toc35334524"/>
      <w:r>
        <w:rPr>
          <w:lang w:val="en-AU"/>
        </w:rPr>
        <w:br w:type="page"/>
      </w:r>
    </w:p>
    <w:p w14:paraId="10FBAA90" w14:textId="401F47C2" w:rsidR="00A46096" w:rsidRPr="008C6439" w:rsidRDefault="00A46096" w:rsidP="008C6439">
      <w:pPr>
        <w:pStyle w:val="Heading1"/>
        <w:numPr>
          <w:ilvl w:val="0"/>
          <w:numId w:val="6"/>
        </w:numPr>
        <w:rPr>
          <w:lang w:val="en-AU"/>
        </w:rPr>
      </w:pPr>
      <w:bookmarkStart w:id="57" w:name="_Toc45810577"/>
      <w:r w:rsidRPr="008C6439">
        <w:rPr>
          <w:lang w:val="en-AU"/>
        </w:rPr>
        <w:lastRenderedPageBreak/>
        <w:t>Authorisation</w:t>
      </w:r>
      <w:bookmarkEnd w:id="56"/>
      <w:bookmarkEnd w:id="57"/>
    </w:p>
    <w:p w14:paraId="21CB06DE" w14:textId="1BBF1DFF" w:rsidR="00A46096" w:rsidRPr="002F4B82" w:rsidRDefault="00A46096" w:rsidP="00CF2510">
      <w:pPr>
        <w:spacing w:line="276" w:lineRule="auto"/>
        <w:jc w:val="both"/>
        <w:rPr>
          <w:sz w:val="20"/>
          <w:szCs w:val="20"/>
        </w:rPr>
      </w:pPr>
      <w:r w:rsidRPr="00B86A61">
        <w:t xml:space="preserve">The </w:t>
      </w:r>
      <w:r w:rsidR="00982510">
        <w:t>Area Executive Director (Goulburn)</w:t>
      </w:r>
      <w:r w:rsidRPr="00B86A61">
        <w:t xml:space="preserve"> of the Department of Education and Training and the </w:t>
      </w:r>
      <w:r w:rsidR="00096C33">
        <w:t>Director</w:t>
      </w:r>
      <w:r w:rsidRPr="00B86A61">
        <w:t xml:space="preserve"> of</w:t>
      </w:r>
      <w:r w:rsidR="00096C33">
        <w:rPr>
          <w:szCs w:val="22"/>
        </w:rPr>
        <w:t xml:space="preserve"> Community Engagement</w:t>
      </w:r>
      <w:r w:rsidR="00096C33">
        <w:rPr>
          <w:lang w:val="en-AU"/>
        </w:rPr>
        <w:t xml:space="preserve"> </w:t>
      </w:r>
      <w:r w:rsidR="00B254DB">
        <w:rPr>
          <w:lang w:val="en-AU"/>
        </w:rPr>
        <w:t xml:space="preserve">Murrindindi Shire Council </w:t>
      </w:r>
      <w:r w:rsidR="000937BD">
        <w:t>endorse this</w:t>
      </w:r>
      <w:r w:rsidRPr="00B86A61">
        <w:t xml:space="preserve"> Kindergarten Services and Infrastructure Plan</w:t>
      </w:r>
      <w:r w:rsidR="006A1B5D">
        <w:t xml:space="preserve"> (KISP)</w:t>
      </w:r>
      <w:r w:rsidR="000937BD">
        <w:t xml:space="preserve"> for </w:t>
      </w:r>
      <w:r w:rsidR="00B254DB">
        <w:rPr>
          <w:lang w:val="en-AU"/>
        </w:rPr>
        <w:t>Murrindindi Shire</w:t>
      </w:r>
      <w:r w:rsidR="000937BD">
        <w:t xml:space="preserve"> </w:t>
      </w:r>
      <w:r w:rsidRPr="00B86A61">
        <w:t>by signing on</w:t>
      </w:r>
      <w:r w:rsidRPr="002F4B82">
        <w:rPr>
          <w:sz w:val="20"/>
          <w:szCs w:val="20"/>
        </w:rPr>
        <w:t xml:space="preserve"> </w:t>
      </w:r>
      <w:r w:rsidR="00070A32">
        <w:rPr>
          <w:szCs w:val="22"/>
        </w:rPr>
        <w:t>03/06/2021.</w:t>
      </w:r>
    </w:p>
    <w:p w14:paraId="084F43DD" w14:textId="3A26681A"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982510">
        <w:t>2024</w:t>
      </w:r>
      <w:r w:rsidR="006A1B5D" w:rsidRPr="00721DA8">
        <w:t xml:space="preserve"> to publish a new version that will replace the previous version.</w:t>
      </w:r>
    </w:p>
    <w:p w14:paraId="6E74814A" w14:textId="5CEFE404" w:rsidR="00982510" w:rsidRDefault="00982510" w:rsidP="00CF2510">
      <w:pPr>
        <w:spacing w:line="276" w:lineRule="auto"/>
        <w:jc w:val="both"/>
      </w:pPr>
      <w:r>
        <w:t>An out-of-cycle review may be triggered if both parties agree that there has been a change in relevant data, information or the local early childhood sector that significantly affects the reliability of a KISP’s estimates for planning purposes.</w:t>
      </w:r>
    </w:p>
    <w:p w14:paraId="37753CBE" w14:textId="60E4FA2B" w:rsidR="00A46096" w:rsidRPr="00982510" w:rsidRDefault="00A46096" w:rsidP="00A46096">
      <w:pPr>
        <w:spacing w:after="0" w:line="276" w:lineRule="auto"/>
        <w:jc w:val="both"/>
        <w:rPr>
          <w:b/>
          <w:bCs/>
          <w:sz w:val="20"/>
          <w:szCs w:val="20"/>
        </w:rPr>
      </w:pPr>
      <w:r w:rsidRPr="00982510">
        <w:rPr>
          <w:b/>
          <w:bCs/>
        </w:rPr>
        <w:t xml:space="preserve">Signed for and on behalf and with the authority of </w:t>
      </w:r>
      <w:r w:rsidR="00B254DB" w:rsidRPr="00982510">
        <w:rPr>
          <w:b/>
          <w:bCs/>
          <w:lang w:val="en-AU"/>
        </w:rPr>
        <w:t>Murrindindi Shire Council</w:t>
      </w:r>
    </w:p>
    <w:p w14:paraId="27A804A4" w14:textId="194277AA" w:rsidR="00A46096" w:rsidRDefault="00A46096" w:rsidP="00A46096">
      <w:pPr>
        <w:spacing w:after="0" w:line="276" w:lineRule="auto"/>
        <w:jc w:val="both"/>
        <w:rPr>
          <w:szCs w:val="22"/>
        </w:rPr>
      </w:pPr>
    </w:p>
    <w:p w14:paraId="6117B026" w14:textId="4F944DE7" w:rsidR="001D4003" w:rsidRDefault="00070A32" w:rsidP="00982510">
      <w:pPr>
        <w:spacing w:after="0" w:line="276" w:lineRule="auto"/>
        <w:jc w:val="both"/>
        <w:rPr>
          <w:szCs w:val="22"/>
        </w:rPr>
      </w:pPr>
      <w:r w:rsidRPr="00070A32">
        <w:rPr>
          <w:noProof/>
          <w:szCs w:val="22"/>
        </w:rPr>
        <w:drawing>
          <wp:inline distT="0" distB="0" distL="0" distR="0" wp14:anchorId="077D7123" wp14:editId="2F5DE1BD">
            <wp:extent cx="5715000" cy="1324403"/>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2568" cy="1328474"/>
                    </a:xfrm>
                    <a:prstGeom prst="rect">
                      <a:avLst/>
                    </a:prstGeom>
                  </pic:spPr>
                </pic:pic>
              </a:graphicData>
            </a:graphic>
          </wp:inline>
        </w:drawing>
      </w:r>
      <w:r w:rsidR="00A46096" w:rsidRPr="00B86A61">
        <w:rPr>
          <w:szCs w:val="22"/>
        </w:rPr>
        <w:br/>
      </w:r>
    </w:p>
    <w:p w14:paraId="36F354D2" w14:textId="141B908E" w:rsidR="00A46096" w:rsidRDefault="001D4003" w:rsidP="00070A32">
      <w:pPr>
        <w:spacing w:after="0" w:line="276" w:lineRule="auto"/>
        <w:rPr>
          <w:szCs w:val="22"/>
        </w:rPr>
      </w:pPr>
      <w:r>
        <w:rPr>
          <w:szCs w:val="22"/>
        </w:rPr>
        <w:t>Name:</w:t>
      </w:r>
      <w:r w:rsidR="00070A32">
        <w:rPr>
          <w:szCs w:val="22"/>
        </w:rPr>
        <w:t xml:space="preserve"> </w:t>
      </w:r>
      <w:proofErr w:type="spellStart"/>
      <w:r w:rsidRPr="001D4003">
        <w:rPr>
          <w:szCs w:val="22"/>
        </w:rPr>
        <w:t>Shivaun</w:t>
      </w:r>
      <w:proofErr w:type="spellEnd"/>
      <w:r w:rsidR="00070A32">
        <w:rPr>
          <w:szCs w:val="22"/>
        </w:rPr>
        <w:t xml:space="preserve"> </w:t>
      </w:r>
      <w:r w:rsidRPr="001D4003">
        <w:rPr>
          <w:szCs w:val="22"/>
        </w:rPr>
        <w:t>Brown</w:t>
      </w:r>
      <w:r w:rsidR="00A46096" w:rsidRPr="00B86A61">
        <w:rPr>
          <w:szCs w:val="22"/>
        </w:rPr>
        <w:br/>
      </w:r>
    </w:p>
    <w:p w14:paraId="7158783F" w14:textId="66DF8FD9" w:rsidR="00982510" w:rsidRDefault="00982510" w:rsidP="00982510">
      <w:pPr>
        <w:spacing w:after="0" w:line="276" w:lineRule="auto"/>
        <w:jc w:val="both"/>
        <w:rPr>
          <w:szCs w:val="22"/>
        </w:rPr>
      </w:pPr>
      <w:r>
        <w:rPr>
          <w:szCs w:val="22"/>
        </w:rPr>
        <w:t xml:space="preserve">Title: </w:t>
      </w:r>
      <w:r w:rsidR="00E80E53">
        <w:rPr>
          <w:szCs w:val="22"/>
        </w:rPr>
        <w:t>Director, Community Engagement</w:t>
      </w:r>
    </w:p>
    <w:p w14:paraId="3F00A1BD" w14:textId="1649A9A7" w:rsidR="00982510" w:rsidRDefault="00982510" w:rsidP="00982510">
      <w:pPr>
        <w:spacing w:after="0" w:line="276" w:lineRule="auto"/>
        <w:jc w:val="both"/>
        <w:rPr>
          <w:szCs w:val="22"/>
        </w:rPr>
      </w:pPr>
    </w:p>
    <w:p w14:paraId="22FE24EA" w14:textId="5F375F5C" w:rsidR="00982510" w:rsidRPr="00B86A61" w:rsidRDefault="00982510" w:rsidP="001D4003">
      <w:pPr>
        <w:spacing w:after="0" w:line="276" w:lineRule="auto"/>
        <w:jc w:val="both"/>
        <w:rPr>
          <w:szCs w:val="22"/>
        </w:rPr>
      </w:pPr>
      <w:r>
        <w:rPr>
          <w:szCs w:val="22"/>
        </w:rPr>
        <w:t>Address:</w:t>
      </w:r>
      <w:r w:rsidR="001D4003" w:rsidRPr="001D4003">
        <w:t xml:space="preserve"> </w:t>
      </w:r>
      <w:r w:rsidR="001D4003" w:rsidRPr="001D4003">
        <w:rPr>
          <w:szCs w:val="22"/>
        </w:rPr>
        <w:t>PO Box 138</w:t>
      </w:r>
      <w:r w:rsidR="001D4003">
        <w:rPr>
          <w:szCs w:val="22"/>
        </w:rPr>
        <w:t xml:space="preserve">, </w:t>
      </w:r>
      <w:r w:rsidR="001D4003" w:rsidRPr="001D4003">
        <w:rPr>
          <w:szCs w:val="22"/>
        </w:rPr>
        <w:t>Alexandra VIC 3714</w:t>
      </w:r>
      <w:r>
        <w:rPr>
          <w:szCs w:val="22"/>
        </w:rPr>
        <w:t xml:space="preserve"> </w:t>
      </w:r>
    </w:p>
    <w:p w14:paraId="3009BB15" w14:textId="77777777" w:rsidR="00A46096" w:rsidRPr="00B86A61" w:rsidRDefault="00A46096" w:rsidP="00A46096">
      <w:pPr>
        <w:spacing w:after="0" w:line="276" w:lineRule="auto"/>
        <w:jc w:val="both"/>
        <w:rPr>
          <w:szCs w:val="22"/>
        </w:rPr>
      </w:pPr>
    </w:p>
    <w:p w14:paraId="005AD05A" w14:textId="77777777" w:rsidR="00A46096" w:rsidRPr="00B86A61" w:rsidRDefault="00A46096" w:rsidP="00A46096">
      <w:pPr>
        <w:spacing w:after="0" w:line="276" w:lineRule="auto"/>
        <w:jc w:val="both"/>
        <w:rPr>
          <w:szCs w:val="22"/>
        </w:rPr>
      </w:pPr>
    </w:p>
    <w:p w14:paraId="5A8AFAAD" w14:textId="77777777" w:rsidR="00A46096" w:rsidRPr="00B86A61" w:rsidRDefault="00A46096" w:rsidP="00A46096">
      <w:pPr>
        <w:spacing w:after="0" w:line="276" w:lineRule="auto"/>
        <w:jc w:val="both"/>
        <w:rPr>
          <w:szCs w:val="22"/>
        </w:rPr>
      </w:pPr>
    </w:p>
    <w:p w14:paraId="583E190C" w14:textId="6AB0C9EB" w:rsidR="00A46096" w:rsidRPr="001D4003" w:rsidRDefault="00A46096" w:rsidP="00A46096">
      <w:pPr>
        <w:spacing w:after="0" w:line="276" w:lineRule="auto"/>
        <w:jc w:val="both"/>
        <w:rPr>
          <w:b/>
          <w:bCs/>
          <w:szCs w:val="22"/>
        </w:rPr>
      </w:pPr>
      <w:r w:rsidRPr="001D4003">
        <w:rPr>
          <w:b/>
          <w:bCs/>
          <w:szCs w:val="22"/>
        </w:rPr>
        <w:t xml:space="preserve">Signed by </w:t>
      </w:r>
      <w:r w:rsidR="00982510" w:rsidRPr="001D4003">
        <w:rPr>
          <w:b/>
          <w:bCs/>
        </w:rPr>
        <w:t>Area Executive Director (Goulburn)</w:t>
      </w:r>
      <w:r w:rsidRPr="001D4003">
        <w:rPr>
          <w:b/>
          <w:bCs/>
          <w:szCs w:val="22"/>
        </w:rPr>
        <w:t>, Department of Education and Training</w:t>
      </w:r>
    </w:p>
    <w:p w14:paraId="6153C0D1" w14:textId="49E69FFB" w:rsidR="00A46096" w:rsidRDefault="00A46096" w:rsidP="00A46096">
      <w:pPr>
        <w:spacing w:after="0" w:line="276" w:lineRule="auto"/>
        <w:jc w:val="both"/>
        <w:rPr>
          <w:szCs w:val="22"/>
        </w:rPr>
      </w:pPr>
    </w:p>
    <w:p w14:paraId="7F00C101" w14:textId="334774DB" w:rsidR="00A46096" w:rsidRPr="00B86A61" w:rsidRDefault="00070A32" w:rsidP="00A46096">
      <w:pPr>
        <w:spacing w:after="0" w:line="276" w:lineRule="auto"/>
        <w:jc w:val="both"/>
        <w:rPr>
          <w:szCs w:val="22"/>
        </w:rPr>
      </w:pPr>
      <w:r w:rsidRPr="00070A32">
        <w:rPr>
          <w:noProof/>
          <w:szCs w:val="22"/>
        </w:rPr>
        <w:drawing>
          <wp:inline distT="0" distB="0" distL="0" distR="0" wp14:anchorId="575AB15A" wp14:editId="1804D57A">
            <wp:extent cx="6057900" cy="11437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00472" cy="1151782"/>
                    </a:xfrm>
                    <a:prstGeom prst="rect">
                      <a:avLst/>
                    </a:prstGeom>
                  </pic:spPr>
                </pic:pic>
              </a:graphicData>
            </a:graphic>
          </wp:inline>
        </w:drawing>
      </w:r>
      <w:r w:rsidR="00A46096" w:rsidRPr="00B86A61">
        <w:rPr>
          <w:szCs w:val="22"/>
        </w:rPr>
        <w:br/>
      </w:r>
    </w:p>
    <w:p w14:paraId="68F25774" w14:textId="30D2C4DA" w:rsidR="002673FB" w:rsidRDefault="00982510" w:rsidP="009962DF">
      <w:pPr>
        <w:spacing w:after="0" w:line="276" w:lineRule="auto"/>
        <w:jc w:val="both"/>
        <w:rPr>
          <w:szCs w:val="22"/>
        </w:rPr>
      </w:pPr>
      <w:r>
        <w:rPr>
          <w:szCs w:val="22"/>
        </w:rPr>
        <w:t xml:space="preserve">Name: </w:t>
      </w:r>
      <w:r w:rsidRPr="00975107">
        <w:t>Sharon Hensgen</w:t>
      </w:r>
      <w:r>
        <w:t>-</w:t>
      </w:r>
      <w:r w:rsidRPr="00975107">
        <w:t>Smith</w:t>
      </w:r>
    </w:p>
    <w:p w14:paraId="1467D401" w14:textId="6E3CD96A" w:rsidR="00982510" w:rsidRDefault="00982510" w:rsidP="009962DF">
      <w:pPr>
        <w:spacing w:after="0" w:line="276" w:lineRule="auto"/>
        <w:jc w:val="both"/>
        <w:rPr>
          <w:szCs w:val="22"/>
        </w:rPr>
      </w:pPr>
    </w:p>
    <w:p w14:paraId="2F6DBA69" w14:textId="1F47592D" w:rsidR="00982510" w:rsidRDefault="00982510" w:rsidP="009962DF">
      <w:pPr>
        <w:spacing w:after="0" w:line="276" w:lineRule="auto"/>
        <w:jc w:val="both"/>
        <w:rPr>
          <w:szCs w:val="22"/>
        </w:rPr>
      </w:pPr>
      <w:r>
        <w:rPr>
          <w:szCs w:val="22"/>
        </w:rPr>
        <w:t xml:space="preserve">Title: </w:t>
      </w:r>
      <w:r>
        <w:t>Acting Area Executive Director (Goulburn)</w:t>
      </w:r>
    </w:p>
    <w:p w14:paraId="7572DB87" w14:textId="525CBF74" w:rsidR="00982510" w:rsidRDefault="00982510" w:rsidP="009962DF">
      <w:pPr>
        <w:spacing w:after="0" w:line="276" w:lineRule="auto"/>
        <w:jc w:val="both"/>
        <w:rPr>
          <w:szCs w:val="22"/>
        </w:rPr>
      </w:pPr>
    </w:p>
    <w:p w14:paraId="4B29B742" w14:textId="1A8D3DE9" w:rsidR="00982510" w:rsidRPr="00D448A5" w:rsidRDefault="00982510" w:rsidP="009962DF">
      <w:pPr>
        <w:spacing w:after="0" w:line="276" w:lineRule="auto"/>
        <w:jc w:val="both"/>
        <w:rPr>
          <w:lang w:val="en-US"/>
        </w:rPr>
      </w:pPr>
      <w:r>
        <w:rPr>
          <w:szCs w:val="22"/>
        </w:rPr>
        <w:t xml:space="preserve">Address: </w:t>
      </w:r>
      <w:r>
        <w:t xml:space="preserve">Level 3, 295 Springvale Road, </w:t>
      </w:r>
      <w:r w:rsidRPr="00356EB2">
        <w:t>Glen Waverley, Vic 3150</w:t>
      </w:r>
    </w:p>
    <w:sectPr w:rsidR="00982510"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9E901" w14:textId="77777777" w:rsidR="00546BEA" w:rsidRDefault="00546BEA" w:rsidP="003967DD">
      <w:pPr>
        <w:spacing w:after="0"/>
      </w:pPr>
      <w:r>
        <w:separator/>
      </w:r>
    </w:p>
  </w:endnote>
  <w:endnote w:type="continuationSeparator" w:id="0">
    <w:p w14:paraId="1240113E" w14:textId="77777777" w:rsidR="00546BEA" w:rsidRDefault="00546BEA" w:rsidP="003967DD">
      <w:pPr>
        <w:spacing w:after="0"/>
      </w:pPr>
      <w:r>
        <w:continuationSeparator/>
      </w:r>
    </w:p>
  </w:endnote>
  <w:endnote w:type="continuationNotice" w:id="1">
    <w:p w14:paraId="0841B206" w14:textId="77777777" w:rsidR="00546BEA" w:rsidRDefault="00546B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C74139" w:rsidRDefault="00C7413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C74139" w:rsidRDefault="00C74139"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C74139" w:rsidRDefault="00C74139"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C74139" w:rsidRPr="001105FA" w:rsidRDefault="00C74139"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C74139" w:rsidRPr="001105FA" w:rsidRDefault="00C74139"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C74139" w:rsidRPr="001105FA" w:rsidRDefault="00C74139"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C74139" w:rsidRPr="001105FA" w:rsidRDefault="00C74139"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31454250" w14:textId="77777777" w:rsidR="00C74139" w:rsidRPr="001105FA" w:rsidRDefault="00C74139"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C74139" w:rsidRPr="00E65137" w:rsidRDefault="00C74139"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C74139" w:rsidRPr="00E65137" w:rsidRDefault="00C74139"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DFF5" w14:textId="77777777" w:rsidR="00546BEA" w:rsidRDefault="00546BEA" w:rsidP="003967DD">
      <w:pPr>
        <w:spacing w:after="0"/>
      </w:pPr>
      <w:r>
        <w:separator/>
      </w:r>
    </w:p>
  </w:footnote>
  <w:footnote w:type="continuationSeparator" w:id="0">
    <w:p w14:paraId="640DB41C" w14:textId="77777777" w:rsidR="00546BEA" w:rsidRDefault="00546BEA" w:rsidP="003967DD">
      <w:pPr>
        <w:spacing w:after="0"/>
      </w:pPr>
      <w:r>
        <w:continuationSeparator/>
      </w:r>
    </w:p>
  </w:footnote>
  <w:footnote w:type="continuationNotice" w:id="1">
    <w:p w14:paraId="70F7B166" w14:textId="77777777" w:rsidR="00546BEA" w:rsidRDefault="00546BE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C74139" w:rsidRDefault="00C74139"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16DB7771" w:rsidR="00C74139" w:rsidRPr="002F041E" w:rsidRDefault="00C74139"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17.25pt;visibility:visible;mso-wrap-style:square" o:bullet="t">
        <v:imagedata r:id="rId1" o:title=""/>
      </v:shape>
    </w:pict>
  </w:numPicBullet>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23"/>
  </w:num>
  <w:num w:numId="3">
    <w:abstractNumId w:val="8"/>
  </w:num>
  <w:num w:numId="4">
    <w:abstractNumId w:val="15"/>
  </w:num>
  <w:num w:numId="5">
    <w:abstractNumId w:val="17"/>
  </w:num>
  <w:num w:numId="6">
    <w:abstractNumId w:val="13"/>
  </w:num>
  <w:num w:numId="7">
    <w:abstractNumId w:val="5"/>
  </w:num>
  <w:num w:numId="8">
    <w:abstractNumId w:val="22"/>
  </w:num>
  <w:num w:numId="9">
    <w:abstractNumId w:val="19"/>
  </w:num>
  <w:num w:numId="10">
    <w:abstractNumId w:val="10"/>
  </w:num>
  <w:num w:numId="11">
    <w:abstractNumId w:val="21"/>
  </w:num>
  <w:num w:numId="12">
    <w:abstractNumId w:val="24"/>
  </w:num>
  <w:num w:numId="13">
    <w:abstractNumId w:val="16"/>
  </w:num>
  <w:num w:numId="14">
    <w:abstractNumId w:val="6"/>
  </w:num>
  <w:num w:numId="15">
    <w:abstractNumId w:val="30"/>
  </w:num>
  <w:num w:numId="16">
    <w:abstractNumId w:val="9"/>
  </w:num>
  <w:num w:numId="17">
    <w:abstractNumId w:val="3"/>
  </w:num>
  <w:num w:numId="18">
    <w:abstractNumId w:val="0"/>
  </w:num>
  <w:num w:numId="19">
    <w:abstractNumId w:val="18"/>
  </w:num>
  <w:num w:numId="20">
    <w:abstractNumId w:val="2"/>
  </w:num>
  <w:num w:numId="21">
    <w:abstractNumId w:val="27"/>
  </w:num>
  <w:num w:numId="22">
    <w:abstractNumId w:val="29"/>
  </w:num>
  <w:num w:numId="23">
    <w:abstractNumId w:val="20"/>
  </w:num>
  <w:num w:numId="24">
    <w:abstractNumId w:val="14"/>
  </w:num>
  <w:num w:numId="25">
    <w:abstractNumId w:val="1"/>
  </w:num>
  <w:num w:numId="26">
    <w:abstractNumId w:val="26"/>
  </w:num>
  <w:num w:numId="27">
    <w:abstractNumId w:val="4"/>
  </w:num>
  <w:num w:numId="28">
    <w:abstractNumId w:val="7"/>
  </w:num>
  <w:num w:numId="29">
    <w:abstractNumId w:val="31"/>
  </w:num>
  <w:num w:numId="30">
    <w:abstractNumId w:val="28"/>
  </w:num>
  <w:num w:numId="31">
    <w:abstractNumId w:val="12"/>
  </w:num>
  <w:num w:numId="32">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5195"/>
    <w:rsid w:val="00066021"/>
    <w:rsid w:val="00066BFF"/>
    <w:rsid w:val="00066E82"/>
    <w:rsid w:val="00070A3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96C33"/>
    <w:rsid w:val="000A1041"/>
    <w:rsid w:val="000A3908"/>
    <w:rsid w:val="000A4710"/>
    <w:rsid w:val="000A47D4"/>
    <w:rsid w:val="000A5223"/>
    <w:rsid w:val="000B27B0"/>
    <w:rsid w:val="000B325A"/>
    <w:rsid w:val="000B4CBA"/>
    <w:rsid w:val="000C03C7"/>
    <w:rsid w:val="000D19D0"/>
    <w:rsid w:val="000D23E8"/>
    <w:rsid w:val="000D403E"/>
    <w:rsid w:val="000D4705"/>
    <w:rsid w:val="000D69D1"/>
    <w:rsid w:val="000D7D07"/>
    <w:rsid w:val="000E07CF"/>
    <w:rsid w:val="000E17DD"/>
    <w:rsid w:val="000E293B"/>
    <w:rsid w:val="000E55A2"/>
    <w:rsid w:val="000E6E27"/>
    <w:rsid w:val="000F422A"/>
    <w:rsid w:val="000F6539"/>
    <w:rsid w:val="00100843"/>
    <w:rsid w:val="00104229"/>
    <w:rsid w:val="00111368"/>
    <w:rsid w:val="00112035"/>
    <w:rsid w:val="00113929"/>
    <w:rsid w:val="00114799"/>
    <w:rsid w:val="00115234"/>
    <w:rsid w:val="0011713E"/>
    <w:rsid w:val="00117A9E"/>
    <w:rsid w:val="0012068D"/>
    <w:rsid w:val="00120DF1"/>
    <w:rsid w:val="00122369"/>
    <w:rsid w:val="00124687"/>
    <w:rsid w:val="00124D09"/>
    <w:rsid w:val="001261DF"/>
    <w:rsid w:val="00131BB0"/>
    <w:rsid w:val="00133A54"/>
    <w:rsid w:val="001363E5"/>
    <w:rsid w:val="001375BB"/>
    <w:rsid w:val="00141F23"/>
    <w:rsid w:val="0014306F"/>
    <w:rsid w:val="00144ECC"/>
    <w:rsid w:val="00147179"/>
    <w:rsid w:val="0015109D"/>
    <w:rsid w:val="00155600"/>
    <w:rsid w:val="00160F93"/>
    <w:rsid w:val="001643B3"/>
    <w:rsid w:val="00165222"/>
    <w:rsid w:val="001656A5"/>
    <w:rsid w:val="00174953"/>
    <w:rsid w:val="00174D2E"/>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5700"/>
    <w:rsid w:val="001C6878"/>
    <w:rsid w:val="001D4003"/>
    <w:rsid w:val="001D4296"/>
    <w:rsid w:val="001D4CD7"/>
    <w:rsid w:val="001D646E"/>
    <w:rsid w:val="001D7BC9"/>
    <w:rsid w:val="001D7EE2"/>
    <w:rsid w:val="001E0077"/>
    <w:rsid w:val="001E3411"/>
    <w:rsid w:val="001E540E"/>
    <w:rsid w:val="001E6D8E"/>
    <w:rsid w:val="001F12E7"/>
    <w:rsid w:val="001F1D59"/>
    <w:rsid w:val="001F2292"/>
    <w:rsid w:val="001F2410"/>
    <w:rsid w:val="001F53AC"/>
    <w:rsid w:val="001F66CF"/>
    <w:rsid w:val="00205015"/>
    <w:rsid w:val="00206DDB"/>
    <w:rsid w:val="00212041"/>
    <w:rsid w:val="00215D6F"/>
    <w:rsid w:val="00216582"/>
    <w:rsid w:val="00216F4D"/>
    <w:rsid w:val="00217591"/>
    <w:rsid w:val="00221CDF"/>
    <w:rsid w:val="00223652"/>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85A17"/>
    <w:rsid w:val="00290101"/>
    <w:rsid w:val="00293B73"/>
    <w:rsid w:val="002A4A96"/>
    <w:rsid w:val="002A7BC6"/>
    <w:rsid w:val="002B21D2"/>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3006A6"/>
    <w:rsid w:val="003008DE"/>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CC1"/>
    <w:rsid w:val="003435B2"/>
    <w:rsid w:val="00350264"/>
    <w:rsid w:val="00350E8E"/>
    <w:rsid w:val="003518DD"/>
    <w:rsid w:val="00353251"/>
    <w:rsid w:val="00353668"/>
    <w:rsid w:val="0036042D"/>
    <w:rsid w:val="00360CF7"/>
    <w:rsid w:val="00365640"/>
    <w:rsid w:val="00367389"/>
    <w:rsid w:val="00371C2E"/>
    <w:rsid w:val="003849E3"/>
    <w:rsid w:val="00384D91"/>
    <w:rsid w:val="003873F9"/>
    <w:rsid w:val="00387E2F"/>
    <w:rsid w:val="00390B0D"/>
    <w:rsid w:val="003924FC"/>
    <w:rsid w:val="003967DD"/>
    <w:rsid w:val="003A324A"/>
    <w:rsid w:val="003B1AC6"/>
    <w:rsid w:val="003B1DB3"/>
    <w:rsid w:val="003B3A6E"/>
    <w:rsid w:val="003B6D26"/>
    <w:rsid w:val="003C1204"/>
    <w:rsid w:val="003C28D3"/>
    <w:rsid w:val="003C3352"/>
    <w:rsid w:val="003C6010"/>
    <w:rsid w:val="003C6360"/>
    <w:rsid w:val="003C6586"/>
    <w:rsid w:val="003D0B80"/>
    <w:rsid w:val="003D1AF4"/>
    <w:rsid w:val="003D3541"/>
    <w:rsid w:val="003D55C7"/>
    <w:rsid w:val="003D6EF7"/>
    <w:rsid w:val="003E0392"/>
    <w:rsid w:val="003E143B"/>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3DC6"/>
    <w:rsid w:val="0041661D"/>
    <w:rsid w:val="0041756E"/>
    <w:rsid w:val="00420247"/>
    <w:rsid w:val="004219BE"/>
    <w:rsid w:val="00421E79"/>
    <w:rsid w:val="00426480"/>
    <w:rsid w:val="00427819"/>
    <w:rsid w:val="0043054E"/>
    <w:rsid w:val="00430A5F"/>
    <w:rsid w:val="00433EDC"/>
    <w:rsid w:val="00436695"/>
    <w:rsid w:val="004408C8"/>
    <w:rsid w:val="00441EE2"/>
    <w:rsid w:val="00443406"/>
    <w:rsid w:val="00443681"/>
    <w:rsid w:val="00444477"/>
    <w:rsid w:val="00445BF4"/>
    <w:rsid w:val="00445F9C"/>
    <w:rsid w:val="004536CB"/>
    <w:rsid w:val="0046100C"/>
    <w:rsid w:val="00462D09"/>
    <w:rsid w:val="00462E4A"/>
    <w:rsid w:val="00464DD1"/>
    <w:rsid w:val="00466C06"/>
    <w:rsid w:val="004739A5"/>
    <w:rsid w:val="00473BE9"/>
    <w:rsid w:val="0047480C"/>
    <w:rsid w:val="00476DB4"/>
    <w:rsid w:val="00477C98"/>
    <w:rsid w:val="00483BAA"/>
    <w:rsid w:val="00486955"/>
    <w:rsid w:val="0049475D"/>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1093E"/>
    <w:rsid w:val="00517B1F"/>
    <w:rsid w:val="0052074D"/>
    <w:rsid w:val="0052151C"/>
    <w:rsid w:val="005273FF"/>
    <w:rsid w:val="00531951"/>
    <w:rsid w:val="00541D22"/>
    <w:rsid w:val="00543215"/>
    <w:rsid w:val="00544759"/>
    <w:rsid w:val="00546BEA"/>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726B7"/>
    <w:rsid w:val="0057792D"/>
    <w:rsid w:val="00580FB2"/>
    <w:rsid w:val="00584366"/>
    <w:rsid w:val="00586046"/>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FC4"/>
    <w:rsid w:val="005B47E1"/>
    <w:rsid w:val="005B7592"/>
    <w:rsid w:val="005C059E"/>
    <w:rsid w:val="005C1E2B"/>
    <w:rsid w:val="005C6E7F"/>
    <w:rsid w:val="005C7A5F"/>
    <w:rsid w:val="005D0AA8"/>
    <w:rsid w:val="005D1C7C"/>
    <w:rsid w:val="005D5651"/>
    <w:rsid w:val="005D77B2"/>
    <w:rsid w:val="005E5C7E"/>
    <w:rsid w:val="005F17D5"/>
    <w:rsid w:val="005F2FC3"/>
    <w:rsid w:val="00600C5B"/>
    <w:rsid w:val="006041B3"/>
    <w:rsid w:val="006046F2"/>
    <w:rsid w:val="00604A70"/>
    <w:rsid w:val="00605FB8"/>
    <w:rsid w:val="006061F4"/>
    <w:rsid w:val="0060665D"/>
    <w:rsid w:val="00607537"/>
    <w:rsid w:val="00607FD3"/>
    <w:rsid w:val="00610B81"/>
    <w:rsid w:val="00612F27"/>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76D1"/>
    <w:rsid w:val="00673D83"/>
    <w:rsid w:val="00676EF0"/>
    <w:rsid w:val="00677C14"/>
    <w:rsid w:val="00682E65"/>
    <w:rsid w:val="006840DE"/>
    <w:rsid w:val="00684554"/>
    <w:rsid w:val="00687BDD"/>
    <w:rsid w:val="006900E0"/>
    <w:rsid w:val="006962E7"/>
    <w:rsid w:val="00696EE3"/>
    <w:rsid w:val="006A1B5D"/>
    <w:rsid w:val="006A25AC"/>
    <w:rsid w:val="006A6B01"/>
    <w:rsid w:val="006B6C5F"/>
    <w:rsid w:val="006C2589"/>
    <w:rsid w:val="006C30A6"/>
    <w:rsid w:val="006C5012"/>
    <w:rsid w:val="006C59DB"/>
    <w:rsid w:val="006C62DA"/>
    <w:rsid w:val="006C7F7C"/>
    <w:rsid w:val="006D0FE8"/>
    <w:rsid w:val="006D1542"/>
    <w:rsid w:val="006D1545"/>
    <w:rsid w:val="006D7F3C"/>
    <w:rsid w:val="006E11EB"/>
    <w:rsid w:val="006E3108"/>
    <w:rsid w:val="006E4193"/>
    <w:rsid w:val="006E43B6"/>
    <w:rsid w:val="006E4A8E"/>
    <w:rsid w:val="006E6DC5"/>
    <w:rsid w:val="006F23C2"/>
    <w:rsid w:val="006F38A3"/>
    <w:rsid w:val="006F51D2"/>
    <w:rsid w:val="00700EAB"/>
    <w:rsid w:val="007027D6"/>
    <w:rsid w:val="00706B6C"/>
    <w:rsid w:val="00706B7F"/>
    <w:rsid w:val="00716E3F"/>
    <w:rsid w:val="00717D95"/>
    <w:rsid w:val="00721DA8"/>
    <w:rsid w:val="007270DC"/>
    <w:rsid w:val="007275AA"/>
    <w:rsid w:val="00733DF9"/>
    <w:rsid w:val="00736FB0"/>
    <w:rsid w:val="007370A8"/>
    <w:rsid w:val="00741EEA"/>
    <w:rsid w:val="00744E46"/>
    <w:rsid w:val="00745E3A"/>
    <w:rsid w:val="0074717B"/>
    <w:rsid w:val="007506EB"/>
    <w:rsid w:val="007552BB"/>
    <w:rsid w:val="00756E13"/>
    <w:rsid w:val="0075780F"/>
    <w:rsid w:val="00766451"/>
    <w:rsid w:val="00767E80"/>
    <w:rsid w:val="007702C9"/>
    <w:rsid w:val="00776389"/>
    <w:rsid w:val="00780C91"/>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75E4"/>
    <w:rsid w:val="007B76A7"/>
    <w:rsid w:val="007C2480"/>
    <w:rsid w:val="007C2F97"/>
    <w:rsid w:val="007C337E"/>
    <w:rsid w:val="007C4B81"/>
    <w:rsid w:val="007D2404"/>
    <w:rsid w:val="007D290A"/>
    <w:rsid w:val="007D3E38"/>
    <w:rsid w:val="007D4AFF"/>
    <w:rsid w:val="007E3AE0"/>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17B8"/>
    <w:rsid w:val="008459D5"/>
    <w:rsid w:val="0084606C"/>
    <w:rsid w:val="00847B8E"/>
    <w:rsid w:val="00851DD9"/>
    <w:rsid w:val="00863F66"/>
    <w:rsid w:val="00865234"/>
    <w:rsid w:val="0087005F"/>
    <w:rsid w:val="00870099"/>
    <w:rsid w:val="0087075D"/>
    <w:rsid w:val="00872CFB"/>
    <w:rsid w:val="008756CE"/>
    <w:rsid w:val="0087694D"/>
    <w:rsid w:val="00882E54"/>
    <w:rsid w:val="0088391C"/>
    <w:rsid w:val="00885398"/>
    <w:rsid w:val="008879EB"/>
    <w:rsid w:val="0089339C"/>
    <w:rsid w:val="00896364"/>
    <w:rsid w:val="008975B6"/>
    <w:rsid w:val="008A18F5"/>
    <w:rsid w:val="008A20FF"/>
    <w:rsid w:val="008A62A8"/>
    <w:rsid w:val="008B4EA1"/>
    <w:rsid w:val="008B4F8F"/>
    <w:rsid w:val="008B6887"/>
    <w:rsid w:val="008B70C3"/>
    <w:rsid w:val="008C0E7C"/>
    <w:rsid w:val="008C4A50"/>
    <w:rsid w:val="008C5DAE"/>
    <w:rsid w:val="008C6439"/>
    <w:rsid w:val="008C6A1F"/>
    <w:rsid w:val="008C72C1"/>
    <w:rsid w:val="008D2FD3"/>
    <w:rsid w:val="008D3295"/>
    <w:rsid w:val="008D33E9"/>
    <w:rsid w:val="008E1D63"/>
    <w:rsid w:val="008E446D"/>
    <w:rsid w:val="008E5ECA"/>
    <w:rsid w:val="008E6F6C"/>
    <w:rsid w:val="008F3B60"/>
    <w:rsid w:val="008F5C31"/>
    <w:rsid w:val="008F766C"/>
    <w:rsid w:val="009010C6"/>
    <w:rsid w:val="00903964"/>
    <w:rsid w:val="0090409B"/>
    <w:rsid w:val="009134F3"/>
    <w:rsid w:val="009145FA"/>
    <w:rsid w:val="00916F1E"/>
    <w:rsid w:val="00921291"/>
    <w:rsid w:val="00922510"/>
    <w:rsid w:val="00922BB3"/>
    <w:rsid w:val="00924DCC"/>
    <w:rsid w:val="00925F9E"/>
    <w:rsid w:val="00930921"/>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510"/>
    <w:rsid w:val="00982AEF"/>
    <w:rsid w:val="0098335C"/>
    <w:rsid w:val="009853C5"/>
    <w:rsid w:val="00987A7F"/>
    <w:rsid w:val="00992D56"/>
    <w:rsid w:val="00993D35"/>
    <w:rsid w:val="009958F9"/>
    <w:rsid w:val="009962DF"/>
    <w:rsid w:val="00997777"/>
    <w:rsid w:val="009A02FF"/>
    <w:rsid w:val="009A2BBB"/>
    <w:rsid w:val="009A3B77"/>
    <w:rsid w:val="009A6B51"/>
    <w:rsid w:val="009B54E6"/>
    <w:rsid w:val="009C5330"/>
    <w:rsid w:val="009C5A82"/>
    <w:rsid w:val="009C5B3F"/>
    <w:rsid w:val="009C7192"/>
    <w:rsid w:val="009D0D60"/>
    <w:rsid w:val="009D1E31"/>
    <w:rsid w:val="009D26CE"/>
    <w:rsid w:val="009D70E7"/>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3A2"/>
    <w:rsid w:val="00A63D55"/>
    <w:rsid w:val="00A65C01"/>
    <w:rsid w:val="00A66ADA"/>
    <w:rsid w:val="00A66D78"/>
    <w:rsid w:val="00A70669"/>
    <w:rsid w:val="00A80C7E"/>
    <w:rsid w:val="00A81F7E"/>
    <w:rsid w:val="00A839A6"/>
    <w:rsid w:val="00A83FF8"/>
    <w:rsid w:val="00A86CC5"/>
    <w:rsid w:val="00A8769A"/>
    <w:rsid w:val="00A8792C"/>
    <w:rsid w:val="00A97A7A"/>
    <w:rsid w:val="00AA152C"/>
    <w:rsid w:val="00AA5E7D"/>
    <w:rsid w:val="00AB0E2E"/>
    <w:rsid w:val="00AB2598"/>
    <w:rsid w:val="00AB25E1"/>
    <w:rsid w:val="00AB6463"/>
    <w:rsid w:val="00AB7543"/>
    <w:rsid w:val="00AC1EEA"/>
    <w:rsid w:val="00AC222B"/>
    <w:rsid w:val="00AC4692"/>
    <w:rsid w:val="00AC537D"/>
    <w:rsid w:val="00AC60A5"/>
    <w:rsid w:val="00AC69E3"/>
    <w:rsid w:val="00AC7938"/>
    <w:rsid w:val="00AD034F"/>
    <w:rsid w:val="00AD1BF3"/>
    <w:rsid w:val="00AD2301"/>
    <w:rsid w:val="00AD46E8"/>
    <w:rsid w:val="00AD59A9"/>
    <w:rsid w:val="00AD6D6B"/>
    <w:rsid w:val="00AE0B90"/>
    <w:rsid w:val="00AE32DE"/>
    <w:rsid w:val="00AE425E"/>
    <w:rsid w:val="00AE680B"/>
    <w:rsid w:val="00AE7E84"/>
    <w:rsid w:val="00AF49AA"/>
    <w:rsid w:val="00AF5455"/>
    <w:rsid w:val="00AF6032"/>
    <w:rsid w:val="00AF6F17"/>
    <w:rsid w:val="00AF7927"/>
    <w:rsid w:val="00B0188D"/>
    <w:rsid w:val="00B01ED6"/>
    <w:rsid w:val="00B02195"/>
    <w:rsid w:val="00B026E7"/>
    <w:rsid w:val="00B07281"/>
    <w:rsid w:val="00B211E6"/>
    <w:rsid w:val="00B254DB"/>
    <w:rsid w:val="00B30809"/>
    <w:rsid w:val="00B351CF"/>
    <w:rsid w:val="00B42062"/>
    <w:rsid w:val="00B422AD"/>
    <w:rsid w:val="00B42EC4"/>
    <w:rsid w:val="00B43254"/>
    <w:rsid w:val="00B50E3A"/>
    <w:rsid w:val="00B51288"/>
    <w:rsid w:val="00B6231D"/>
    <w:rsid w:val="00B63473"/>
    <w:rsid w:val="00B63AB1"/>
    <w:rsid w:val="00B6440E"/>
    <w:rsid w:val="00B65337"/>
    <w:rsid w:val="00B71B18"/>
    <w:rsid w:val="00B72F96"/>
    <w:rsid w:val="00B74376"/>
    <w:rsid w:val="00B77FF2"/>
    <w:rsid w:val="00B80A89"/>
    <w:rsid w:val="00B82488"/>
    <w:rsid w:val="00B8572E"/>
    <w:rsid w:val="00B8748E"/>
    <w:rsid w:val="00B91645"/>
    <w:rsid w:val="00B91B17"/>
    <w:rsid w:val="00B91D38"/>
    <w:rsid w:val="00B92CC5"/>
    <w:rsid w:val="00B948EA"/>
    <w:rsid w:val="00B97D9C"/>
    <w:rsid w:val="00BA1ABA"/>
    <w:rsid w:val="00BA2234"/>
    <w:rsid w:val="00BB1F3D"/>
    <w:rsid w:val="00BB586D"/>
    <w:rsid w:val="00BB595F"/>
    <w:rsid w:val="00BB6922"/>
    <w:rsid w:val="00BB6CA9"/>
    <w:rsid w:val="00BC3FF4"/>
    <w:rsid w:val="00BC5790"/>
    <w:rsid w:val="00BC6035"/>
    <w:rsid w:val="00BD0EB2"/>
    <w:rsid w:val="00BD2CBD"/>
    <w:rsid w:val="00BD590A"/>
    <w:rsid w:val="00BD61AF"/>
    <w:rsid w:val="00BE2F8F"/>
    <w:rsid w:val="00BE4886"/>
    <w:rsid w:val="00BE5E4D"/>
    <w:rsid w:val="00BE71E3"/>
    <w:rsid w:val="00BF24B2"/>
    <w:rsid w:val="00BF4058"/>
    <w:rsid w:val="00BF6B67"/>
    <w:rsid w:val="00BF71D9"/>
    <w:rsid w:val="00BF785B"/>
    <w:rsid w:val="00BF7FE9"/>
    <w:rsid w:val="00C049A4"/>
    <w:rsid w:val="00C059DF"/>
    <w:rsid w:val="00C2453B"/>
    <w:rsid w:val="00C2635D"/>
    <w:rsid w:val="00C35B50"/>
    <w:rsid w:val="00C35FF2"/>
    <w:rsid w:val="00C36116"/>
    <w:rsid w:val="00C37238"/>
    <w:rsid w:val="00C3792B"/>
    <w:rsid w:val="00C405F1"/>
    <w:rsid w:val="00C44C43"/>
    <w:rsid w:val="00C461E2"/>
    <w:rsid w:val="00C46662"/>
    <w:rsid w:val="00C46883"/>
    <w:rsid w:val="00C469EF"/>
    <w:rsid w:val="00C5129A"/>
    <w:rsid w:val="00C522DD"/>
    <w:rsid w:val="00C526A8"/>
    <w:rsid w:val="00C548A0"/>
    <w:rsid w:val="00C57729"/>
    <w:rsid w:val="00C612B5"/>
    <w:rsid w:val="00C623BD"/>
    <w:rsid w:val="00C67996"/>
    <w:rsid w:val="00C74139"/>
    <w:rsid w:val="00C7722E"/>
    <w:rsid w:val="00C773B8"/>
    <w:rsid w:val="00C804E4"/>
    <w:rsid w:val="00C8085B"/>
    <w:rsid w:val="00C823CA"/>
    <w:rsid w:val="00C92378"/>
    <w:rsid w:val="00C93BAD"/>
    <w:rsid w:val="00C9598A"/>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350D"/>
    <w:rsid w:val="00CF2510"/>
    <w:rsid w:val="00CF2E5C"/>
    <w:rsid w:val="00CF49F1"/>
    <w:rsid w:val="00CF6A7F"/>
    <w:rsid w:val="00CF7A3A"/>
    <w:rsid w:val="00D0003F"/>
    <w:rsid w:val="00D013E1"/>
    <w:rsid w:val="00D126F1"/>
    <w:rsid w:val="00D12F0E"/>
    <w:rsid w:val="00D13CC5"/>
    <w:rsid w:val="00D1483C"/>
    <w:rsid w:val="00D15F3D"/>
    <w:rsid w:val="00D20FCC"/>
    <w:rsid w:val="00D250E2"/>
    <w:rsid w:val="00D25C40"/>
    <w:rsid w:val="00D261BE"/>
    <w:rsid w:val="00D3441C"/>
    <w:rsid w:val="00D35006"/>
    <w:rsid w:val="00D3764D"/>
    <w:rsid w:val="00D40A1D"/>
    <w:rsid w:val="00D41894"/>
    <w:rsid w:val="00D43685"/>
    <w:rsid w:val="00D448A5"/>
    <w:rsid w:val="00D47B5F"/>
    <w:rsid w:val="00D501CE"/>
    <w:rsid w:val="00D568F4"/>
    <w:rsid w:val="00D57638"/>
    <w:rsid w:val="00D61C31"/>
    <w:rsid w:val="00D6293D"/>
    <w:rsid w:val="00D6375E"/>
    <w:rsid w:val="00D67869"/>
    <w:rsid w:val="00D7050D"/>
    <w:rsid w:val="00D70AC1"/>
    <w:rsid w:val="00D7126F"/>
    <w:rsid w:val="00D717B1"/>
    <w:rsid w:val="00D753A6"/>
    <w:rsid w:val="00D761CB"/>
    <w:rsid w:val="00D7746B"/>
    <w:rsid w:val="00D77C3D"/>
    <w:rsid w:val="00D8551A"/>
    <w:rsid w:val="00D86070"/>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C4559"/>
    <w:rsid w:val="00DC564E"/>
    <w:rsid w:val="00DC67B9"/>
    <w:rsid w:val="00DD1610"/>
    <w:rsid w:val="00DD34FD"/>
    <w:rsid w:val="00DD7385"/>
    <w:rsid w:val="00DD74AA"/>
    <w:rsid w:val="00DE0B42"/>
    <w:rsid w:val="00DE3A51"/>
    <w:rsid w:val="00DE4740"/>
    <w:rsid w:val="00DE6CEC"/>
    <w:rsid w:val="00DE7A3C"/>
    <w:rsid w:val="00DF39E0"/>
    <w:rsid w:val="00DF5DD0"/>
    <w:rsid w:val="00DF7CEB"/>
    <w:rsid w:val="00E01B0B"/>
    <w:rsid w:val="00E01C28"/>
    <w:rsid w:val="00E0766A"/>
    <w:rsid w:val="00E07E07"/>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601A0"/>
    <w:rsid w:val="00E60C6C"/>
    <w:rsid w:val="00E63A48"/>
    <w:rsid w:val="00E65137"/>
    <w:rsid w:val="00E66D4E"/>
    <w:rsid w:val="00E672CE"/>
    <w:rsid w:val="00E676EC"/>
    <w:rsid w:val="00E67A77"/>
    <w:rsid w:val="00E70CE0"/>
    <w:rsid w:val="00E711CC"/>
    <w:rsid w:val="00E718E6"/>
    <w:rsid w:val="00E73F53"/>
    <w:rsid w:val="00E76B49"/>
    <w:rsid w:val="00E80E53"/>
    <w:rsid w:val="00E81886"/>
    <w:rsid w:val="00E82789"/>
    <w:rsid w:val="00E9011C"/>
    <w:rsid w:val="00E90B60"/>
    <w:rsid w:val="00E91546"/>
    <w:rsid w:val="00E93AF4"/>
    <w:rsid w:val="00EA1219"/>
    <w:rsid w:val="00EA1D9A"/>
    <w:rsid w:val="00EA2DD3"/>
    <w:rsid w:val="00EA3741"/>
    <w:rsid w:val="00EB0EEA"/>
    <w:rsid w:val="00EB2AE3"/>
    <w:rsid w:val="00EB6003"/>
    <w:rsid w:val="00EC327B"/>
    <w:rsid w:val="00EC4F91"/>
    <w:rsid w:val="00EC7777"/>
    <w:rsid w:val="00ED07A3"/>
    <w:rsid w:val="00ED0AC8"/>
    <w:rsid w:val="00ED1724"/>
    <w:rsid w:val="00ED312E"/>
    <w:rsid w:val="00ED3570"/>
    <w:rsid w:val="00ED4202"/>
    <w:rsid w:val="00ED6D1C"/>
    <w:rsid w:val="00EE28ED"/>
    <w:rsid w:val="00EE7700"/>
    <w:rsid w:val="00EF18BA"/>
    <w:rsid w:val="00EF2CED"/>
    <w:rsid w:val="00EF3AEA"/>
    <w:rsid w:val="00EF402B"/>
    <w:rsid w:val="00EF56BF"/>
    <w:rsid w:val="00EF5723"/>
    <w:rsid w:val="00EF5C58"/>
    <w:rsid w:val="00EF77B5"/>
    <w:rsid w:val="00F02E29"/>
    <w:rsid w:val="00F12364"/>
    <w:rsid w:val="00F16086"/>
    <w:rsid w:val="00F22D9B"/>
    <w:rsid w:val="00F23EB4"/>
    <w:rsid w:val="00F25C71"/>
    <w:rsid w:val="00F3020D"/>
    <w:rsid w:val="00F31EFE"/>
    <w:rsid w:val="00F32F3F"/>
    <w:rsid w:val="00F362EA"/>
    <w:rsid w:val="00F40A55"/>
    <w:rsid w:val="00F41142"/>
    <w:rsid w:val="00F4210D"/>
    <w:rsid w:val="00F42452"/>
    <w:rsid w:val="00F44082"/>
    <w:rsid w:val="00F44B4F"/>
    <w:rsid w:val="00F503E8"/>
    <w:rsid w:val="00F51E37"/>
    <w:rsid w:val="00F5615F"/>
    <w:rsid w:val="00F60EF8"/>
    <w:rsid w:val="00F613E0"/>
    <w:rsid w:val="00F614B4"/>
    <w:rsid w:val="00F63576"/>
    <w:rsid w:val="00F64534"/>
    <w:rsid w:val="00F65943"/>
    <w:rsid w:val="00F71541"/>
    <w:rsid w:val="00F717B8"/>
    <w:rsid w:val="00F72A94"/>
    <w:rsid w:val="00F73319"/>
    <w:rsid w:val="00F73873"/>
    <w:rsid w:val="00F76F40"/>
    <w:rsid w:val="00F80A4A"/>
    <w:rsid w:val="00F82325"/>
    <w:rsid w:val="00F8610F"/>
    <w:rsid w:val="00F869E2"/>
    <w:rsid w:val="00F87F13"/>
    <w:rsid w:val="00F951BD"/>
    <w:rsid w:val="00FA4C63"/>
    <w:rsid w:val="00FA4D7F"/>
    <w:rsid w:val="00FA4F3A"/>
    <w:rsid w:val="00FA5122"/>
    <w:rsid w:val="00FB087B"/>
    <w:rsid w:val="00FB1A91"/>
    <w:rsid w:val="00FB1C2C"/>
    <w:rsid w:val="00FB2568"/>
    <w:rsid w:val="00FB2ED3"/>
    <w:rsid w:val="00FB470F"/>
    <w:rsid w:val="00FB5AD5"/>
    <w:rsid w:val="00FC1D3D"/>
    <w:rsid w:val="00FC7A7E"/>
    <w:rsid w:val="00FD1A33"/>
    <w:rsid w:val="00FD2CF1"/>
    <w:rsid w:val="00FD5E17"/>
    <w:rsid w:val="00FD6257"/>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4003"/>
    <w:pPr>
      <w:autoSpaceDE w:val="0"/>
      <w:autoSpaceDN w:val="0"/>
      <w:adjustRightInd w:val="0"/>
    </w:pPr>
    <w:rPr>
      <w:rFonts w:ascii="Calibri Light" w:hAnsi="Calibri Light" w:cs="Calibri Ligh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605774102">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607275999">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10.png"/></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Murrindindi_Shire_KISP_Signed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C2B04-B995-4687-803C-EAF774499B47}">
  <ds:schemaRefs>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purl.org/dc/elements/1.1/"/>
    <ds:schemaRef ds:uri="http://schemas.openxmlformats.org/package/2006/metadata/core-properties"/>
    <ds:schemaRef ds:uri="http://schemas.microsoft.com/sharepoint/v4"/>
    <ds:schemaRef ds:uri="31668d71-c2e5-4aea-b4c9-de8c85bbb4e2"/>
    <ds:schemaRef ds:uri="92143452-79c2-4c19-b4ab-3bf92b289002"/>
    <ds:schemaRef ds:uri="http://www.w3.org/XML/1998/namespace"/>
  </ds:schemaRefs>
</ds:datastoreItem>
</file>

<file path=customXml/itemProps2.xml><?xml version="1.0" encoding="utf-8"?>
<ds:datastoreItem xmlns:ds="http://schemas.openxmlformats.org/officeDocument/2006/customXml" ds:itemID="{4213A707-F035-4FC4-A767-10DFC532F59C}"/>
</file>

<file path=customXml/itemProps3.xml><?xml version="1.0" encoding="utf-8"?>
<ds:datastoreItem xmlns:ds="http://schemas.openxmlformats.org/officeDocument/2006/customXml" ds:itemID="{09CA2511-902D-40F2-BF14-8016201E8FA8}">
  <ds:schemaRefs>
    <ds:schemaRef ds:uri="http://schemas.openxmlformats.org/officeDocument/2006/bibliography"/>
  </ds:schemaRefs>
</ds:datastoreItem>
</file>

<file path=customXml/itemProps4.xml><?xml version="1.0" encoding="utf-8"?>
<ds:datastoreItem xmlns:ds="http://schemas.openxmlformats.org/officeDocument/2006/customXml" ds:itemID="{DE7ACAE5-4963-44CB-8062-7E8FB118DE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14</Pages>
  <Words>3610</Words>
  <Characters>20582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7</cp:revision>
  <dcterms:created xsi:type="dcterms:W3CDTF">2021-01-20T06:30:00Z</dcterms:created>
  <dcterms:modified xsi:type="dcterms:W3CDTF">2022-05-09T03:59:00Z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{ea07b243-1d71-4941-8801-8ce9af8486af}</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R20211641590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2021-06-15T06:12:50.1821643+10:00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