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84F77" w14:textId="0F291EA1" w:rsidR="00545D65" w:rsidRDefault="00545D65" w:rsidP="00545D65">
      <w:pPr>
        <w:rPr>
          <w:sz w:val="30"/>
        </w:rPr>
      </w:pPr>
      <w:r w:rsidRPr="00545D65">
        <w:rPr>
          <w:noProof/>
          <w:sz w:val="30"/>
          <w:lang w:eastAsia="en-AU"/>
        </w:rPr>
        <w:drawing>
          <wp:anchor distT="0" distB="0" distL="114300" distR="114300" simplePos="0" relativeHeight="251667456" behindDoc="0" locked="0" layoutInCell="1" allowOverlap="1" wp14:anchorId="4F00A8F3" wp14:editId="1EA3DD79">
            <wp:simplePos x="0" y="0"/>
            <wp:positionH relativeFrom="page">
              <wp:align>left</wp:align>
            </wp:positionH>
            <wp:positionV relativeFrom="paragraph">
              <wp:posOffset>0</wp:posOffset>
            </wp:positionV>
            <wp:extent cx="7562850" cy="1108964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63260" cy="11090241"/>
                    </a:xfrm>
                    <a:prstGeom prst="rect">
                      <a:avLst/>
                    </a:prstGeom>
                  </pic:spPr>
                </pic:pic>
              </a:graphicData>
            </a:graphic>
            <wp14:sizeRelH relativeFrom="margin">
              <wp14:pctWidth>0</wp14:pctWidth>
            </wp14:sizeRelH>
            <wp14:sizeRelV relativeFrom="margin">
              <wp14:pctHeight>0</wp14:pctHeight>
            </wp14:sizeRelV>
          </wp:anchor>
        </w:drawing>
      </w:r>
    </w:p>
    <w:p w14:paraId="62976866" w14:textId="5F4B2787" w:rsidR="00545D65" w:rsidRPr="00545D65" w:rsidRDefault="00545D65" w:rsidP="00545D65">
      <w:pPr>
        <w:rPr>
          <w:sz w:val="30"/>
        </w:rPr>
        <w:sectPr w:rsidR="00545D65" w:rsidRPr="00545D65" w:rsidSect="00545D65">
          <w:type w:val="continuous"/>
          <w:pgSz w:w="11910" w:h="16850"/>
          <w:pgMar w:top="0" w:right="1020" w:bottom="280" w:left="1020" w:header="720" w:footer="720" w:gutter="0"/>
          <w:cols w:space="720"/>
        </w:sectPr>
      </w:pPr>
    </w:p>
    <w:p w14:paraId="62976867" w14:textId="1B36BCC2" w:rsidR="00346623" w:rsidRDefault="006017AE">
      <w:pPr>
        <w:pStyle w:val="BodyText"/>
        <w:spacing w:before="10"/>
        <w:rPr>
          <w:b/>
          <w:sz w:val="24"/>
        </w:rPr>
      </w:pPr>
      <w:r>
        <w:rPr>
          <w:noProof/>
          <w:lang w:eastAsia="en-AU"/>
        </w:rPr>
        <w:lastRenderedPageBreak/>
        <mc:AlternateContent>
          <mc:Choice Requires="wpg">
            <w:drawing>
              <wp:anchor distT="0" distB="0" distL="114300" distR="114300" simplePos="0" relativeHeight="251650048" behindDoc="1" locked="0" layoutInCell="1" allowOverlap="1" wp14:anchorId="6297702F" wp14:editId="607EC021">
                <wp:simplePos x="0" y="0"/>
                <wp:positionH relativeFrom="page">
                  <wp:posOffset>0</wp:posOffset>
                </wp:positionH>
                <wp:positionV relativeFrom="page">
                  <wp:posOffset>0</wp:posOffset>
                </wp:positionV>
                <wp:extent cx="7559040" cy="10690225"/>
                <wp:effectExtent l="0" t="0" r="0" b="0"/>
                <wp:wrapNone/>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49" name="AutoShape 51"/>
                        <wps:cNvSpPr>
                          <a:spLocks/>
                        </wps:cNvSpPr>
                        <wps:spPr bwMode="auto">
                          <a:xfrm>
                            <a:off x="1862" y="4225"/>
                            <a:ext cx="7355" cy="7770"/>
                          </a:xfrm>
                          <a:custGeom>
                            <a:avLst/>
                            <a:gdLst>
                              <a:gd name="T0" fmla="+- 0 4399 1862"/>
                              <a:gd name="T1" fmla="*/ T0 w 7355"/>
                              <a:gd name="T2" fmla="+- 0 10395 4225"/>
                              <a:gd name="T3" fmla="*/ 10395 h 7770"/>
                              <a:gd name="T4" fmla="+- 0 3963 1862"/>
                              <a:gd name="T5" fmla="*/ T4 w 7355"/>
                              <a:gd name="T6" fmla="+- 0 11614 4225"/>
                              <a:gd name="T7" fmla="*/ 11614 h 7770"/>
                              <a:gd name="T8" fmla="+- 0 3049 1862"/>
                              <a:gd name="T9" fmla="*/ T8 w 7355"/>
                              <a:gd name="T10" fmla="+- 0 9565 4225"/>
                              <a:gd name="T11" fmla="*/ 9565 h 7770"/>
                              <a:gd name="T12" fmla="+- 0 3704 1862"/>
                              <a:gd name="T13" fmla="*/ T12 w 7355"/>
                              <a:gd name="T14" fmla="+- 0 9995 4225"/>
                              <a:gd name="T15" fmla="*/ 9995 h 7770"/>
                              <a:gd name="T16" fmla="+- 0 4218 1862"/>
                              <a:gd name="T17" fmla="*/ T16 w 7355"/>
                              <a:gd name="T18" fmla="+- 0 10625 4225"/>
                              <a:gd name="T19" fmla="*/ 10625 h 7770"/>
                              <a:gd name="T20" fmla="+- 0 4176 1862"/>
                              <a:gd name="T21" fmla="*/ T20 w 7355"/>
                              <a:gd name="T22" fmla="+- 0 10099 4225"/>
                              <a:gd name="T23" fmla="*/ 10099 h 7770"/>
                              <a:gd name="T24" fmla="+- 0 3579 1862"/>
                              <a:gd name="T25" fmla="*/ T24 w 7355"/>
                              <a:gd name="T26" fmla="+- 0 9531 4225"/>
                              <a:gd name="T27" fmla="*/ 9531 h 7770"/>
                              <a:gd name="T28" fmla="+- 0 2901 1862"/>
                              <a:gd name="T29" fmla="*/ T28 w 7355"/>
                              <a:gd name="T30" fmla="+- 0 9214 4225"/>
                              <a:gd name="T31" fmla="*/ 9214 h 7770"/>
                              <a:gd name="T32" fmla="+- 0 2194 1862"/>
                              <a:gd name="T33" fmla="*/ T32 w 7355"/>
                              <a:gd name="T34" fmla="+- 0 9453 4225"/>
                              <a:gd name="T35" fmla="*/ 9453 h 7770"/>
                              <a:gd name="T36" fmla="+- 0 3907 1862"/>
                              <a:gd name="T37" fmla="*/ T36 w 7355"/>
                              <a:gd name="T38" fmla="+- 0 11923 4225"/>
                              <a:gd name="T39" fmla="*/ 11923 h 7770"/>
                              <a:gd name="T40" fmla="+- 0 4440 1862"/>
                              <a:gd name="T41" fmla="*/ T40 w 7355"/>
                              <a:gd name="T42" fmla="+- 0 11625 4225"/>
                              <a:gd name="T43" fmla="*/ 11625 h 7770"/>
                              <a:gd name="T44" fmla="+- 0 6261 1862"/>
                              <a:gd name="T45" fmla="*/ T44 w 7355"/>
                              <a:gd name="T46" fmla="+- 0 9791 4225"/>
                              <a:gd name="T47" fmla="*/ 9791 h 7770"/>
                              <a:gd name="T48" fmla="+- 0 6087 1862"/>
                              <a:gd name="T49" fmla="*/ T48 w 7355"/>
                              <a:gd name="T50" fmla="+- 0 9644 4225"/>
                              <a:gd name="T51" fmla="*/ 9644 h 7770"/>
                              <a:gd name="T52" fmla="+- 0 5084 1862"/>
                              <a:gd name="T53" fmla="*/ T52 w 7355"/>
                              <a:gd name="T54" fmla="+- 0 9087 4225"/>
                              <a:gd name="T55" fmla="*/ 9087 h 7770"/>
                              <a:gd name="T56" fmla="+- 0 4879 1862"/>
                              <a:gd name="T57" fmla="*/ T56 w 7355"/>
                              <a:gd name="T58" fmla="+- 0 8969 4225"/>
                              <a:gd name="T59" fmla="*/ 8969 h 7770"/>
                              <a:gd name="T60" fmla="+- 0 4749 1862"/>
                              <a:gd name="T61" fmla="*/ T60 w 7355"/>
                              <a:gd name="T62" fmla="+- 0 8460 4225"/>
                              <a:gd name="T63" fmla="*/ 8460 h 7770"/>
                              <a:gd name="T64" fmla="+- 0 4534 1862"/>
                              <a:gd name="T65" fmla="*/ T64 w 7355"/>
                              <a:gd name="T66" fmla="+- 0 9085 4225"/>
                              <a:gd name="T67" fmla="*/ 9085 h 7770"/>
                              <a:gd name="T68" fmla="+- 0 3862 1862"/>
                              <a:gd name="T69" fmla="*/ T68 w 7355"/>
                              <a:gd name="T70" fmla="+- 0 8293 4225"/>
                              <a:gd name="T71" fmla="*/ 8293 h 7770"/>
                              <a:gd name="T72" fmla="+- 0 4407 1862"/>
                              <a:gd name="T73" fmla="*/ T72 w 7355"/>
                              <a:gd name="T74" fmla="+- 0 8467 4225"/>
                              <a:gd name="T75" fmla="*/ 8467 h 7770"/>
                              <a:gd name="T76" fmla="+- 0 4611 1862"/>
                              <a:gd name="T77" fmla="*/ T76 w 7355"/>
                              <a:gd name="T78" fmla="+- 0 8886 4225"/>
                              <a:gd name="T79" fmla="*/ 8886 h 7770"/>
                              <a:gd name="T80" fmla="+- 0 4166 1862"/>
                              <a:gd name="T81" fmla="*/ T80 w 7355"/>
                              <a:gd name="T82" fmla="+- 0 7968 4225"/>
                              <a:gd name="T83" fmla="*/ 7968 h 7770"/>
                              <a:gd name="T84" fmla="+- 0 3658 1862"/>
                              <a:gd name="T85" fmla="*/ T84 w 7355"/>
                              <a:gd name="T86" fmla="+- 0 8012 4225"/>
                              <a:gd name="T87" fmla="*/ 8012 h 7770"/>
                              <a:gd name="T88" fmla="+- 0 3200 1862"/>
                              <a:gd name="T89" fmla="*/ T88 w 7355"/>
                              <a:gd name="T90" fmla="+- 0 8476 4225"/>
                              <a:gd name="T91" fmla="*/ 8476 h 7770"/>
                              <a:gd name="T92" fmla="+- 0 5377 1862"/>
                              <a:gd name="T93" fmla="*/ T92 w 7355"/>
                              <a:gd name="T94" fmla="+- 0 10682 4225"/>
                              <a:gd name="T95" fmla="*/ 10682 h 7770"/>
                              <a:gd name="T96" fmla="+- 0 5488 1862"/>
                              <a:gd name="T97" fmla="*/ T96 w 7355"/>
                              <a:gd name="T98" fmla="+- 0 10599 4225"/>
                              <a:gd name="T99" fmla="*/ 10599 h 7770"/>
                              <a:gd name="T100" fmla="+- 0 5517 1862"/>
                              <a:gd name="T101" fmla="*/ T100 w 7355"/>
                              <a:gd name="T102" fmla="+- 0 10497 4225"/>
                              <a:gd name="T103" fmla="*/ 10497 h 7770"/>
                              <a:gd name="T104" fmla="+- 0 4937 1862"/>
                              <a:gd name="T105" fmla="*/ T104 w 7355"/>
                              <a:gd name="T106" fmla="+- 0 9335 4225"/>
                              <a:gd name="T107" fmla="*/ 9335 h 7770"/>
                              <a:gd name="T108" fmla="+- 0 6034 1862"/>
                              <a:gd name="T109" fmla="*/ T108 w 7355"/>
                              <a:gd name="T110" fmla="+- 0 9935 4225"/>
                              <a:gd name="T111" fmla="*/ 9935 h 7770"/>
                              <a:gd name="T112" fmla="+- 0 6144 1862"/>
                              <a:gd name="T113" fmla="*/ T112 w 7355"/>
                              <a:gd name="T114" fmla="+- 0 9939 4225"/>
                              <a:gd name="T115" fmla="*/ 9939 h 7770"/>
                              <a:gd name="T116" fmla="+- 0 6252 1862"/>
                              <a:gd name="T117" fmla="*/ T116 w 7355"/>
                              <a:gd name="T118" fmla="+- 0 9823 4225"/>
                              <a:gd name="T119" fmla="*/ 9823 h 7770"/>
                              <a:gd name="T120" fmla="+- 0 7523 1862"/>
                              <a:gd name="T121" fmla="*/ T120 w 7355"/>
                              <a:gd name="T122" fmla="+- 0 8433 4225"/>
                              <a:gd name="T123" fmla="*/ 8433 h 7770"/>
                              <a:gd name="T124" fmla="+- 0 5149 1862"/>
                              <a:gd name="T125" fmla="*/ T124 w 7355"/>
                              <a:gd name="T126" fmla="+- 0 7306 4225"/>
                              <a:gd name="T127" fmla="*/ 7306 h 7770"/>
                              <a:gd name="T128" fmla="+- 0 4909 1862"/>
                              <a:gd name="T129" fmla="*/ T128 w 7355"/>
                              <a:gd name="T130" fmla="+- 0 6779 4225"/>
                              <a:gd name="T131" fmla="*/ 6779 h 7770"/>
                              <a:gd name="T132" fmla="+- 0 4796 1862"/>
                              <a:gd name="T133" fmla="*/ T132 w 7355"/>
                              <a:gd name="T134" fmla="+- 0 6831 4225"/>
                              <a:gd name="T135" fmla="*/ 6831 h 7770"/>
                              <a:gd name="T136" fmla="+- 0 4688 1862"/>
                              <a:gd name="T137" fmla="*/ T136 w 7355"/>
                              <a:gd name="T138" fmla="+- 0 6970 4225"/>
                              <a:gd name="T139" fmla="*/ 6970 h 7770"/>
                              <a:gd name="T140" fmla="+- 0 5456 1862"/>
                              <a:gd name="T141" fmla="*/ T140 w 7355"/>
                              <a:gd name="T142" fmla="+- 0 8220 4225"/>
                              <a:gd name="T143" fmla="*/ 8220 h 7770"/>
                              <a:gd name="T144" fmla="+- 0 6407 1862"/>
                              <a:gd name="T145" fmla="*/ T144 w 7355"/>
                              <a:gd name="T146" fmla="+- 0 9654 4225"/>
                              <a:gd name="T147" fmla="*/ 9654 h 7770"/>
                              <a:gd name="T148" fmla="+- 0 6531 1862"/>
                              <a:gd name="T149" fmla="*/ T148 w 7355"/>
                              <a:gd name="T150" fmla="+- 0 9555 4225"/>
                              <a:gd name="T151" fmla="*/ 9555 h 7770"/>
                              <a:gd name="T152" fmla="+- 0 6543 1862"/>
                              <a:gd name="T153" fmla="*/ T152 w 7355"/>
                              <a:gd name="T154" fmla="+- 0 9447 4225"/>
                              <a:gd name="T155" fmla="*/ 9447 h 7770"/>
                              <a:gd name="T156" fmla="+- 0 7398 1862"/>
                              <a:gd name="T157" fmla="*/ T156 w 7355"/>
                              <a:gd name="T158" fmla="+- 0 8661 4225"/>
                              <a:gd name="T159" fmla="*/ 8661 h 7770"/>
                              <a:gd name="T160" fmla="+- 0 7518 1862"/>
                              <a:gd name="T161" fmla="*/ T160 w 7355"/>
                              <a:gd name="T162" fmla="+- 0 8571 4225"/>
                              <a:gd name="T163" fmla="*/ 8571 h 7770"/>
                              <a:gd name="T164" fmla="+- 0 7953 1862"/>
                              <a:gd name="T165" fmla="*/ T164 w 7355"/>
                              <a:gd name="T166" fmla="+- 0 8058 4225"/>
                              <a:gd name="T167" fmla="*/ 8058 h 7770"/>
                              <a:gd name="T168" fmla="+- 0 7469 1862"/>
                              <a:gd name="T169" fmla="*/ T168 w 7355"/>
                              <a:gd name="T170" fmla="+- 0 6555 4225"/>
                              <a:gd name="T171" fmla="*/ 6555 h 7770"/>
                              <a:gd name="T172" fmla="+- 0 7311 1862"/>
                              <a:gd name="T173" fmla="*/ T172 w 7355"/>
                              <a:gd name="T174" fmla="+- 0 6405 4225"/>
                              <a:gd name="T175" fmla="*/ 6405 h 7770"/>
                              <a:gd name="T176" fmla="+- 0 6533 1862"/>
                              <a:gd name="T177" fmla="*/ T176 w 7355"/>
                              <a:gd name="T178" fmla="+- 0 5600 4225"/>
                              <a:gd name="T179" fmla="*/ 5600 h 7770"/>
                              <a:gd name="T180" fmla="+- 0 6422 1862"/>
                              <a:gd name="T181" fmla="*/ T180 w 7355"/>
                              <a:gd name="T182" fmla="+- 0 5446 4225"/>
                              <a:gd name="T183" fmla="*/ 5446 h 7770"/>
                              <a:gd name="T184" fmla="+- 0 6281 1862"/>
                              <a:gd name="T185" fmla="*/ T184 w 7355"/>
                              <a:gd name="T186" fmla="+- 0 5366 4225"/>
                              <a:gd name="T187" fmla="*/ 5366 h 7770"/>
                              <a:gd name="T188" fmla="+- 0 7765 1862"/>
                              <a:gd name="T189" fmla="*/ T188 w 7355"/>
                              <a:gd name="T190" fmla="+- 0 8233 4225"/>
                              <a:gd name="T191" fmla="*/ 8233 h 7770"/>
                              <a:gd name="T192" fmla="+- 0 7866 1862"/>
                              <a:gd name="T193" fmla="*/ T192 w 7355"/>
                              <a:gd name="T194" fmla="+- 0 8219 4225"/>
                              <a:gd name="T195" fmla="*/ 8219 h 7770"/>
                              <a:gd name="T196" fmla="+- 0 7957 1862"/>
                              <a:gd name="T197" fmla="*/ T196 w 7355"/>
                              <a:gd name="T198" fmla="+- 0 8109 4225"/>
                              <a:gd name="T199" fmla="*/ 8109 h 7770"/>
                              <a:gd name="T200" fmla="+- 0 7671 1862"/>
                              <a:gd name="T201" fmla="*/ T200 w 7355"/>
                              <a:gd name="T202" fmla="+- 0 4471 4225"/>
                              <a:gd name="T203" fmla="*/ 4471 h 7770"/>
                              <a:gd name="T204" fmla="+- 0 7605 1862"/>
                              <a:gd name="T205" fmla="*/ T204 w 7355"/>
                              <a:gd name="T206" fmla="+- 0 4356 4225"/>
                              <a:gd name="T207" fmla="*/ 4356 h 7770"/>
                              <a:gd name="T208" fmla="+- 0 7469 1862"/>
                              <a:gd name="T209" fmla="*/ T208 w 7355"/>
                              <a:gd name="T210" fmla="+- 0 4236 4225"/>
                              <a:gd name="T211" fmla="*/ 4236 h 7770"/>
                              <a:gd name="T212" fmla="+- 0 6453 1862"/>
                              <a:gd name="T213" fmla="*/ T212 w 7355"/>
                              <a:gd name="T214" fmla="+- 0 5231 4225"/>
                              <a:gd name="T215" fmla="*/ 5231 h 7770"/>
                              <a:gd name="T216" fmla="+- 0 6564 1862"/>
                              <a:gd name="T217" fmla="*/ T216 w 7355"/>
                              <a:gd name="T218" fmla="+- 0 5368 4225"/>
                              <a:gd name="T219" fmla="*/ 5368 h 7770"/>
                              <a:gd name="T220" fmla="+- 0 6695 1862"/>
                              <a:gd name="T221" fmla="*/ T220 w 7355"/>
                              <a:gd name="T222" fmla="+- 0 5448 4225"/>
                              <a:gd name="T223" fmla="*/ 5448 h 7770"/>
                              <a:gd name="T224" fmla="+- 0 9079 1862"/>
                              <a:gd name="T225" fmla="*/ T224 w 7355"/>
                              <a:gd name="T226" fmla="+- 0 6988 4225"/>
                              <a:gd name="T227" fmla="*/ 6988 h 7770"/>
                              <a:gd name="T228" fmla="+- 0 9190 1862"/>
                              <a:gd name="T229" fmla="*/ T228 w 7355"/>
                              <a:gd name="T230" fmla="+- 0 6896 4225"/>
                              <a:gd name="T231" fmla="*/ 689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49"/>
                        <wps:cNvSpPr>
                          <a:spLocks noChangeArrowheads="1"/>
                        </wps:cNvSpPr>
                        <wps:spPr bwMode="auto">
                          <a:xfrm>
                            <a:off x="1136" y="15376"/>
                            <a:ext cx="656" cy="16"/>
                          </a:xfrm>
                          <a:prstGeom prst="rect">
                            <a:avLst/>
                          </a:prstGeom>
                          <a:solidFill>
                            <a:srgbClr val="004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34" y="14432"/>
                            <a:ext cx="762"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8A1688" id="Group 47" o:spid="_x0000_s1026" style="position:absolute;margin-left:0;margin-top:0;width:595.2pt;height:841.75pt;z-index:-251666432;mso-position-horizontal-relative:page;mso-position-vertical-relative:page" coordsize="11904,168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Njs2LEAAAAAwCB/60HsLYx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uIywHAAAg&#10;AElEQVQ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sXd3wXGVh8HHzyrvXSUnnekFWtlDpxNsYYKlaW3R&#10;pmkG2wlTOtNgWWIgBYJBDlNmAAMyxB2ITXGbiQnGX+mUzMTYdBLyZcuGdjLtxB9QGgiSU2ya2JJz&#10;0QEsyb1hYslceve9eF7Oe3zOarX246+K3++CWe2ePec5Z9cX++c550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h8jTbmuWWtgXgAAAABJRU5ErkJgglBL&#10;AwQKAAAAAAAAACEAddzLZ/YKAAD2CgAAFQAAAGRycy9tZWRpYS9pbWFnZTIuanBlZ//Y/+AAEEpG&#10;SUYAAQEBAGAAYAAA/9sAQwADAgIDAgIDAwMDBAMDBAUIBQUEBAUKBwcGCAwKDAwLCgsLDQ4SEA0O&#10;EQ4LCxAWEBETFBUVFQwPFxgWFBgSFBUU/9sAQwEDBAQFBAUJBQUJFA0LDRQUFBQUFBQUFBQUFBQU&#10;FBQUFBQUFBQUFBQUFBQUFBQUFBQUFBQUFBQUFBQUFBQUFBQU/8AAEQgAKgB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">
                <v:shape id="AutoShape 51" o:spid="_x0000_s1027" style="position:absolute;left:1862;top:4225;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7r1342,862l4543,3496,3675,2947,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10395;2101,11614;1187,9565;1842,9995;2356,10625;2314,10099;1717,9531;1039,9214;332,9453;2045,11923;2578,11625;4399,9791;4225,9644;3222,9087;3017,8969;2887,8460;2672,9085;2000,8293;2545,8467;2749,8886;2304,7968;1796,8012;1338,8476;3515,10682;3626,10599;3655,10497;3075,9335;4172,9935;4282,9939;4390,9823;5661,8433;3287,7306;3047,6779;2934,6831;2826,6970;3594,8220;4545,9654;4669,9555;4681,9447;5536,8661;5656,8571;6091,8058;5607,6555;5449,6405;4671,5600;4560,5446;4419,5366;5903,8233;6004,8219;6095,8109;5809,4471;5743,4356;5607,4236;4591,5231;4702,5368;4833,5448;7217,6988;7328,6896"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">
                  <v:imagedata r:id="rId15" o:title=""/>
                </v:shape>
                <v:rect id="Rectangle 49" o:spid="_x0000_s1029" style="position:absolute;left:1136;top:15376;width:65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" fillcolor="#004ea8" stroked="f"/>
                <v:shape id="Picture 48" o:spid="_x0000_s1030" type="#_x0000_t75" style="position:absolute;left:1134;top:14432;width:76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">
                  <v:imagedata r:id="rId16" o:title=""/>
                </v:shape>
                <w10:wrap anchorx="page" anchory="page"/>
              </v:group>
            </w:pict>
          </mc:Fallback>
        </mc:AlternateContent>
      </w:r>
    </w:p>
    <w:p w14:paraId="62976868" w14:textId="77777777" w:rsidR="00346623" w:rsidRDefault="00690394">
      <w:pPr>
        <w:spacing w:before="84"/>
        <w:ind w:left="115"/>
        <w:rPr>
          <w:b/>
          <w:sz w:val="45"/>
        </w:rPr>
      </w:pPr>
      <w:bookmarkStart w:id="0" w:name="_Hlk68786350"/>
      <w:r>
        <w:rPr>
          <w:b/>
          <w:color w:val="004EA8"/>
          <w:sz w:val="45"/>
        </w:rPr>
        <w:t>CONTENTS</w:t>
      </w:r>
    </w:p>
    <w:sdt>
      <w:sdtPr>
        <w:rPr>
          <w:b w:val="0"/>
          <w:bCs w:val="0"/>
        </w:rPr>
        <w:id w:val="726037191"/>
        <w:docPartObj>
          <w:docPartGallery w:val="Table of Contents"/>
          <w:docPartUnique/>
        </w:docPartObj>
      </w:sdtPr>
      <w:sdtEndPr/>
      <w:sdtContent>
        <w:p w14:paraId="62976869" w14:textId="77777777" w:rsidR="00346623" w:rsidRDefault="00690394">
          <w:pPr>
            <w:pStyle w:val="TOC1"/>
            <w:numPr>
              <w:ilvl w:val="0"/>
              <w:numId w:val="11"/>
            </w:numPr>
            <w:tabs>
              <w:tab w:val="left" w:pos="771"/>
              <w:tab w:val="left" w:pos="772"/>
              <w:tab w:val="left" w:leader="dot" w:pos="9619"/>
            </w:tabs>
            <w:spacing w:before="34"/>
            <w:ind w:hanging="657"/>
          </w:pPr>
          <w:r>
            <w:fldChar w:fldCharType="begin"/>
          </w:r>
          <w:r>
            <w:instrText xml:space="preserve">TOC \o "1-2" \h \z \u </w:instrText>
          </w:r>
          <w:r>
            <w:fldChar w:fldCharType="separate"/>
          </w:r>
          <w:hyperlink w:anchor="_TOC_250016" w:history="1">
            <w:r>
              <w:rPr>
                <w:color w:val="004EA8"/>
              </w:rPr>
              <w:t>Introduction</w:t>
            </w:r>
            <w:r>
              <w:rPr>
                <w:color w:val="004EA8"/>
              </w:rPr>
              <w:tab/>
              <w:t>3</w:t>
            </w:r>
          </w:hyperlink>
        </w:p>
        <w:p w14:paraId="6297686A" w14:textId="77777777" w:rsidR="00346623" w:rsidRDefault="00A43395">
          <w:pPr>
            <w:pStyle w:val="TOC2"/>
            <w:numPr>
              <w:ilvl w:val="1"/>
              <w:numId w:val="11"/>
            </w:numPr>
            <w:tabs>
              <w:tab w:val="left" w:pos="995"/>
              <w:tab w:val="left" w:pos="996"/>
              <w:tab w:val="left" w:leader="dot" w:pos="9610"/>
            </w:tabs>
          </w:pPr>
          <w:hyperlink w:anchor="_TOC_250015" w:history="1">
            <w:r w:rsidR="00690394">
              <w:rPr>
                <w:color w:val="004EA8"/>
              </w:rPr>
              <w:t>Reform</w:t>
            </w:r>
            <w:r w:rsidR="00690394">
              <w:rPr>
                <w:color w:val="004EA8"/>
                <w:spacing w:val="-2"/>
              </w:rPr>
              <w:t xml:space="preserve"> </w:t>
            </w:r>
            <w:r w:rsidR="00690394">
              <w:rPr>
                <w:color w:val="004EA8"/>
              </w:rPr>
              <w:t>context</w:t>
            </w:r>
            <w:r w:rsidR="00690394">
              <w:rPr>
                <w:color w:val="004EA8"/>
              </w:rPr>
              <w:tab/>
              <w:t>3</w:t>
            </w:r>
          </w:hyperlink>
        </w:p>
        <w:p w14:paraId="6297686B" w14:textId="77777777" w:rsidR="00346623" w:rsidRDefault="00A43395">
          <w:pPr>
            <w:pStyle w:val="TOC2"/>
            <w:numPr>
              <w:ilvl w:val="1"/>
              <w:numId w:val="11"/>
            </w:numPr>
            <w:tabs>
              <w:tab w:val="left" w:pos="995"/>
              <w:tab w:val="left" w:pos="996"/>
              <w:tab w:val="left" w:leader="dot" w:pos="9610"/>
            </w:tabs>
          </w:pPr>
          <w:hyperlink w:anchor="_TOC_250014" w:history="1">
            <w:r w:rsidR="00690394">
              <w:rPr>
                <w:color w:val="004EA8"/>
              </w:rPr>
              <w:t>Purpose</w:t>
            </w:r>
            <w:r w:rsidR="00690394">
              <w:rPr>
                <w:color w:val="004EA8"/>
                <w:spacing w:val="2"/>
              </w:rPr>
              <w:t xml:space="preserve"> </w:t>
            </w:r>
            <w:r w:rsidR="00690394">
              <w:rPr>
                <w:color w:val="004EA8"/>
              </w:rPr>
              <w:t>of KISPs</w:t>
            </w:r>
            <w:r w:rsidR="00690394">
              <w:rPr>
                <w:color w:val="004EA8"/>
              </w:rPr>
              <w:tab/>
              <w:t>3</w:t>
            </w:r>
          </w:hyperlink>
        </w:p>
        <w:p w14:paraId="6297686C" w14:textId="77777777" w:rsidR="00346623" w:rsidRDefault="00A43395">
          <w:pPr>
            <w:pStyle w:val="TOC2"/>
            <w:numPr>
              <w:ilvl w:val="1"/>
              <w:numId w:val="11"/>
            </w:numPr>
            <w:tabs>
              <w:tab w:val="left" w:pos="995"/>
              <w:tab w:val="left" w:pos="996"/>
              <w:tab w:val="left" w:leader="dot" w:pos="9610"/>
            </w:tabs>
          </w:pPr>
          <w:hyperlink w:anchor="_TOC_250013" w:history="1">
            <w:r w:rsidR="00690394">
              <w:rPr>
                <w:color w:val="004EA8"/>
              </w:rPr>
              <w:t>How</w:t>
            </w:r>
            <w:r w:rsidR="00690394">
              <w:rPr>
                <w:color w:val="004EA8"/>
                <w:spacing w:val="8"/>
              </w:rPr>
              <w:t xml:space="preserve"> </w:t>
            </w:r>
            <w:r w:rsidR="00690394">
              <w:rPr>
                <w:color w:val="004EA8"/>
              </w:rPr>
              <w:t>to</w:t>
            </w:r>
            <w:r w:rsidR="00690394">
              <w:rPr>
                <w:color w:val="004EA8"/>
                <w:spacing w:val="-4"/>
              </w:rPr>
              <w:t xml:space="preserve"> </w:t>
            </w:r>
            <w:r w:rsidR="00690394">
              <w:rPr>
                <w:color w:val="004EA8"/>
              </w:rPr>
              <w:t>use</w:t>
            </w:r>
            <w:r w:rsidR="00690394">
              <w:rPr>
                <w:color w:val="004EA8"/>
                <w:spacing w:val="-4"/>
              </w:rPr>
              <w:t xml:space="preserve"> </w:t>
            </w:r>
            <w:r w:rsidR="00690394">
              <w:rPr>
                <w:color w:val="004EA8"/>
              </w:rPr>
              <w:t>the</w:t>
            </w:r>
            <w:r w:rsidR="00690394">
              <w:rPr>
                <w:color w:val="004EA8"/>
                <w:spacing w:val="14"/>
              </w:rPr>
              <w:t xml:space="preserve"> </w:t>
            </w:r>
            <w:r w:rsidR="00690394">
              <w:rPr>
                <w:color w:val="004EA8"/>
              </w:rPr>
              <w:t>KISP</w:t>
            </w:r>
            <w:r w:rsidR="00690394">
              <w:rPr>
                <w:color w:val="004EA8"/>
              </w:rPr>
              <w:tab/>
              <w:t>3</w:t>
            </w:r>
          </w:hyperlink>
        </w:p>
        <w:p w14:paraId="6297686D" w14:textId="77777777" w:rsidR="00346623" w:rsidRDefault="00A43395">
          <w:pPr>
            <w:pStyle w:val="TOC2"/>
            <w:numPr>
              <w:ilvl w:val="1"/>
              <w:numId w:val="11"/>
            </w:numPr>
            <w:tabs>
              <w:tab w:val="left" w:pos="995"/>
              <w:tab w:val="left" w:pos="996"/>
              <w:tab w:val="left" w:leader="dot" w:pos="9609"/>
            </w:tabs>
          </w:pPr>
          <w:hyperlink w:anchor="_TOC_250012" w:history="1">
            <w:r w:rsidR="00690394">
              <w:rPr>
                <w:color w:val="004EA8"/>
              </w:rPr>
              <w:t>Structure</w:t>
            </w:r>
            <w:r w:rsidR="00690394">
              <w:rPr>
                <w:color w:val="004EA8"/>
                <w:spacing w:val="-12"/>
              </w:rPr>
              <w:t xml:space="preserve"> </w:t>
            </w:r>
            <w:r w:rsidR="00690394">
              <w:rPr>
                <w:color w:val="004EA8"/>
              </w:rPr>
              <w:t>of</w:t>
            </w:r>
            <w:r w:rsidR="00690394">
              <w:rPr>
                <w:color w:val="004EA8"/>
                <w:spacing w:val="19"/>
              </w:rPr>
              <w:t xml:space="preserve"> </w:t>
            </w:r>
            <w:r w:rsidR="00690394">
              <w:rPr>
                <w:color w:val="004EA8"/>
              </w:rPr>
              <w:t>the</w:t>
            </w:r>
            <w:r w:rsidR="00690394">
              <w:rPr>
                <w:color w:val="004EA8"/>
                <w:spacing w:val="4"/>
              </w:rPr>
              <w:t xml:space="preserve"> </w:t>
            </w:r>
            <w:r w:rsidR="00690394">
              <w:rPr>
                <w:color w:val="004EA8"/>
              </w:rPr>
              <w:t>KISP</w:t>
            </w:r>
            <w:r w:rsidR="00690394">
              <w:rPr>
                <w:color w:val="004EA8"/>
              </w:rPr>
              <w:tab/>
              <w:t>3</w:t>
            </w:r>
          </w:hyperlink>
        </w:p>
        <w:p w14:paraId="6297686E" w14:textId="77777777" w:rsidR="00346623" w:rsidRDefault="00A43395">
          <w:pPr>
            <w:pStyle w:val="TOC2"/>
            <w:numPr>
              <w:ilvl w:val="1"/>
              <w:numId w:val="11"/>
            </w:numPr>
            <w:tabs>
              <w:tab w:val="left" w:pos="995"/>
              <w:tab w:val="left" w:pos="996"/>
              <w:tab w:val="left" w:leader="dot" w:pos="9610"/>
            </w:tabs>
          </w:pPr>
          <w:hyperlink w:anchor="_TOC_250011" w:history="1">
            <w:r w:rsidR="00690394">
              <w:rPr>
                <w:color w:val="004EA8"/>
              </w:rPr>
              <w:t>Disclaimer</w:t>
            </w:r>
            <w:r w:rsidR="00690394">
              <w:rPr>
                <w:color w:val="004EA8"/>
              </w:rPr>
              <w:tab/>
              <w:t>4</w:t>
            </w:r>
          </w:hyperlink>
        </w:p>
        <w:p w14:paraId="6297686F" w14:textId="77777777" w:rsidR="00346623" w:rsidRDefault="00A43395">
          <w:pPr>
            <w:pStyle w:val="TOC1"/>
            <w:numPr>
              <w:ilvl w:val="0"/>
              <w:numId w:val="11"/>
            </w:numPr>
            <w:tabs>
              <w:tab w:val="left" w:pos="771"/>
              <w:tab w:val="left" w:pos="772"/>
              <w:tab w:val="left" w:leader="dot" w:pos="9619"/>
            </w:tabs>
            <w:spacing w:before="115"/>
            <w:ind w:hanging="657"/>
          </w:pPr>
          <w:hyperlink w:anchor="_TOC_250010" w:history="1">
            <w:r w:rsidR="00690394">
              <w:rPr>
                <w:color w:val="004EA8"/>
              </w:rPr>
              <w:t>Map</w:t>
            </w:r>
            <w:r w:rsidR="00690394">
              <w:rPr>
                <w:color w:val="004EA8"/>
                <w:spacing w:val="-4"/>
              </w:rPr>
              <w:t xml:space="preserve"> </w:t>
            </w:r>
            <w:r w:rsidR="00690394">
              <w:rPr>
                <w:color w:val="004EA8"/>
              </w:rPr>
              <w:t>of</w:t>
            </w:r>
            <w:r w:rsidR="00690394">
              <w:rPr>
                <w:color w:val="004EA8"/>
                <w:spacing w:val="11"/>
              </w:rPr>
              <w:t xml:space="preserve"> </w:t>
            </w:r>
            <w:r w:rsidR="00690394">
              <w:rPr>
                <w:color w:val="004EA8"/>
              </w:rPr>
              <w:t>Early</w:t>
            </w:r>
            <w:r w:rsidR="00690394">
              <w:rPr>
                <w:color w:val="004EA8"/>
                <w:spacing w:val="-8"/>
              </w:rPr>
              <w:t xml:space="preserve"> </w:t>
            </w:r>
            <w:r w:rsidR="00690394">
              <w:rPr>
                <w:color w:val="004EA8"/>
              </w:rPr>
              <w:t>Childhood</w:t>
            </w:r>
            <w:r w:rsidR="00690394">
              <w:rPr>
                <w:color w:val="004EA8"/>
                <w:spacing w:val="-3"/>
              </w:rPr>
              <w:t xml:space="preserve"> </w:t>
            </w:r>
            <w:r w:rsidR="00690394">
              <w:rPr>
                <w:color w:val="004EA8"/>
              </w:rPr>
              <w:t>Education</w:t>
            </w:r>
            <w:r w:rsidR="00690394">
              <w:rPr>
                <w:color w:val="004EA8"/>
                <w:spacing w:val="-3"/>
              </w:rPr>
              <w:t xml:space="preserve"> </w:t>
            </w:r>
            <w:r w:rsidR="00690394">
              <w:rPr>
                <w:color w:val="004EA8"/>
              </w:rPr>
              <w:t>services</w:t>
            </w:r>
            <w:r w:rsidR="00690394">
              <w:rPr>
                <w:color w:val="004EA8"/>
                <w:spacing w:val="-8"/>
              </w:rPr>
              <w:t xml:space="preserve"> </w:t>
            </w:r>
            <w:r w:rsidR="00690394">
              <w:rPr>
                <w:color w:val="004EA8"/>
              </w:rPr>
              <w:t>in</w:t>
            </w:r>
            <w:r w:rsidR="00690394">
              <w:rPr>
                <w:color w:val="004EA8"/>
                <w:spacing w:val="-4"/>
              </w:rPr>
              <w:t xml:space="preserve"> </w:t>
            </w:r>
            <w:r w:rsidR="00690394">
              <w:rPr>
                <w:color w:val="004EA8"/>
              </w:rPr>
              <w:t>City</w:t>
            </w:r>
            <w:r w:rsidR="00690394">
              <w:rPr>
                <w:color w:val="004EA8"/>
                <w:spacing w:val="-7"/>
              </w:rPr>
              <w:t xml:space="preserve"> </w:t>
            </w:r>
            <w:r w:rsidR="00690394">
              <w:rPr>
                <w:color w:val="004EA8"/>
              </w:rPr>
              <w:t>of</w:t>
            </w:r>
            <w:r w:rsidR="00690394">
              <w:rPr>
                <w:color w:val="004EA8"/>
                <w:spacing w:val="11"/>
              </w:rPr>
              <w:t xml:space="preserve"> </w:t>
            </w:r>
            <w:r w:rsidR="00690394">
              <w:rPr>
                <w:color w:val="004EA8"/>
              </w:rPr>
              <w:t>Monash</w:t>
            </w:r>
            <w:r w:rsidR="00690394">
              <w:rPr>
                <w:color w:val="004EA8"/>
              </w:rPr>
              <w:tab/>
              <w:t>5</w:t>
            </w:r>
          </w:hyperlink>
        </w:p>
        <w:p w14:paraId="62976870" w14:textId="77777777" w:rsidR="00346623" w:rsidRDefault="00A43395">
          <w:pPr>
            <w:pStyle w:val="TOC1"/>
            <w:numPr>
              <w:ilvl w:val="0"/>
              <w:numId w:val="11"/>
            </w:numPr>
            <w:tabs>
              <w:tab w:val="left" w:pos="770"/>
              <w:tab w:val="left" w:pos="771"/>
              <w:tab w:val="left" w:leader="dot" w:pos="9618"/>
            </w:tabs>
            <w:ind w:left="770"/>
          </w:pPr>
          <w:hyperlink w:anchor="_TOC_250009" w:history="1">
            <w:r w:rsidR="00690394">
              <w:rPr>
                <w:color w:val="004EA8"/>
              </w:rPr>
              <w:t>Local</w:t>
            </w:r>
            <w:r w:rsidR="00690394">
              <w:rPr>
                <w:color w:val="004EA8"/>
                <w:spacing w:val="8"/>
              </w:rPr>
              <w:t xml:space="preserve"> </w:t>
            </w:r>
            <w:r w:rsidR="00690394">
              <w:rPr>
                <w:color w:val="004EA8"/>
              </w:rPr>
              <w:t>context</w:t>
            </w:r>
            <w:r w:rsidR="00690394">
              <w:rPr>
                <w:color w:val="004EA8"/>
              </w:rPr>
              <w:tab/>
              <w:t>6</w:t>
            </w:r>
          </w:hyperlink>
        </w:p>
        <w:p w14:paraId="62976871" w14:textId="77777777" w:rsidR="00346623" w:rsidRDefault="00A43395">
          <w:pPr>
            <w:pStyle w:val="TOC2"/>
            <w:numPr>
              <w:ilvl w:val="1"/>
              <w:numId w:val="10"/>
            </w:numPr>
            <w:tabs>
              <w:tab w:val="left" w:pos="675"/>
              <w:tab w:val="left" w:leader="dot" w:pos="9611"/>
            </w:tabs>
            <w:spacing w:before="98"/>
            <w:ind w:hanging="385"/>
          </w:pPr>
          <w:hyperlink w:anchor="_TOC_250008" w:history="1">
            <w:r w:rsidR="00690394">
              <w:rPr>
                <w:color w:val="004EA8"/>
              </w:rPr>
              <w:t>Purpose</w:t>
            </w:r>
            <w:r w:rsidR="00690394">
              <w:rPr>
                <w:color w:val="004EA8"/>
              </w:rPr>
              <w:tab/>
              <w:t>6</w:t>
            </w:r>
          </w:hyperlink>
        </w:p>
        <w:p w14:paraId="62976872" w14:textId="77777777" w:rsidR="00346623" w:rsidRDefault="00A43395">
          <w:pPr>
            <w:pStyle w:val="TOC2"/>
            <w:numPr>
              <w:ilvl w:val="1"/>
              <w:numId w:val="10"/>
            </w:numPr>
            <w:tabs>
              <w:tab w:val="left" w:pos="675"/>
              <w:tab w:val="left" w:leader="dot" w:pos="9609"/>
            </w:tabs>
            <w:ind w:hanging="385"/>
          </w:pPr>
          <w:hyperlink w:anchor="_TOC_250007" w:history="1">
            <w:r w:rsidR="00690394">
              <w:rPr>
                <w:color w:val="004EA8"/>
              </w:rPr>
              <w:t>Key</w:t>
            </w:r>
            <w:r w:rsidR="00690394">
              <w:rPr>
                <w:color w:val="004EA8"/>
                <w:spacing w:val="-11"/>
              </w:rPr>
              <w:t xml:space="preserve"> </w:t>
            </w:r>
            <w:r w:rsidR="00690394">
              <w:rPr>
                <w:color w:val="004EA8"/>
              </w:rPr>
              <w:t>considerations</w:t>
            </w:r>
            <w:r w:rsidR="00690394">
              <w:rPr>
                <w:color w:val="004EA8"/>
              </w:rPr>
              <w:tab/>
              <w:t>6</w:t>
            </w:r>
          </w:hyperlink>
        </w:p>
        <w:p w14:paraId="62976873" w14:textId="77777777" w:rsidR="00346623" w:rsidRDefault="00A43395">
          <w:pPr>
            <w:pStyle w:val="TOC1"/>
            <w:numPr>
              <w:ilvl w:val="0"/>
              <w:numId w:val="11"/>
            </w:numPr>
            <w:tabs>
              <w:tab w:val="left" w:pos="770"/>
              <w:tab w:val="left" w:pos="771"/>
              <w:tab w:val="left" w:leader="dot" w:pos="9618"/>
            </w:tabs>
            <w:ind w:left="770" w:hanging="657"/>
          </w:pPr>
          <w:hyperlink w:anchor="_TOC_250006" w:history="1">
            <w:r w:rsidR="00690394">
              <w:rPr>
                <w:color w:val="004EA8"/>
              </w:rPr>
              <w:t>Funded</w:t>
            </w:r>
            <w:r w:rsidR="00690394">
              <w:rPr>
                <w:color w:val="004EA8"/>
                <w:spacing w:val="-8"/>
              </w:rPr>
              <w:t xml:space="preserve"> </w:t>
            </w:r>
            <w:r w:rsidR="00690394">
              <w:rPr>
                <w:color w:val="004EA8"/>
              </w:rPr>
              <w:t>kindergarten</w:t>
            </w:r>
            <w:r w:rsidR="00690394">
              <w:rPr>
                <w:color w:val="004EA8"/>
                <w:spacing w:val="-8"/>
              </w:rPr>
              <w:t xml:space="preserve"> </w:t>
            </w:r>
            <w:r w:rsidR="00690394">
              <w:rPr>
                <w:color w:val="004EA8"/>
              </w:rPr>
              <w:t>enrolment</w:t>
            </w:r>
            <w:r w:rsidR="00690394">
              <w:rPr>
                <w:color w:val="004EA8"/>
                <w:spacing w:val="6"/>
              </w:rPr>
              <w:t xml:space="preserve"> </w:t>
            </w:r>
            <w:r w:rsidR="00690394">
              <w:rPr>
                <w:color w:val="004EA8"/>
              </w:rPr>
              <w:t>estimates</w:t>
            </w:r>
            <w:r w:rsidR="00690394">
              <w:rPr>
                <w:color w:val="004EA8"/>
                <w:spacing w:val="3"/>
              </w:rPr>
              <w:t xml:space="preserve"> </w:t>
            </w:r>
            <w:r w:rsidR="00690394">
              <w:rPr>
                <w:color w:val="004EA8"/>
              </w:rPr>
              <w:t>between</w:t>
            </w:r>
            <w:r w:rsidR="00690394">
              <w:rPr>
                <w:color w:val="004EA8"/>
                <w:spacing w:val="8"/>
              </w:rPr>
              <w:t xml:space="preserve"> </w:t>
            </w:r>
            <w:r w:rsidR="00690394">
              <w:rPr>
                <w:color w:val="004EA8"/>
              </w:rPr>
              <w:t>2021-29</w:t>
            </w:r>
            <w:r w:rsidR="00690394">
              <w:rPr>
                <w:color w:val="004EA8"/>
                <w:spacing w:val="4"/>
              </w:rPr>
              <w:t xml:space="preserve"> </w:t>
            </w:r>
            <w:r w:rsidR="00690394">
              <w:rPr>
                <w:color w:val="004EA8"/>
              </w:rPr>
              <w:t>for</w:t>
            </w:r>
            <w:r w:rsidR="00690394">
              <w:rPr>
                <w:color w:val="004EA8"/>
                <w:spacing w:val="-7"/>
              </w:rPr>
              <w:t xml:space="preserve"> </w:t>
            </w:r>
            <w:r w:rsidR="00690394">
              <w:rPr>
                <w:color w:val="004EA8"/>
              </w:rPr>
              <w:t>City</w:t>
            </w:r>
            <w:r w:rsidR="00690394">
              <w:rPr>
                <w:color w:val="004EA8"/>
                <w:spacing w:val="-12"/>
              </w:rPr>
              <w:t xml:space="preserve"> </w:t>
            </w:r>
            <w:r w:rsidR="00690394">
              <w:rPr>
                <w:color w:val="004EA8"/>
              </w:rPr>
              <w:t>of</w:t>
            </w:r>
            <w:r w:rsidR="00690394">
              <w:rPr>
                <w:color w:val="004EA8"/>
                <w:spacing w:val="-9"/>
              </w:rPr>
              <w:t xml:space="preserve"> </w:t>
            </w:r>
            <w:r w:rsidR="00690394">
              <w:rPr>
                <w:color w:val="004EA8"/>
              </w:rPr>
              <w:t>Monash</w:t>
            </w:r>
            <w:r w:rsidR="00690394">
              <w:rPr>
                <w:color w:val="004EA8"/>
              </w:rPr>
              <w:tab/>
              <w:t>7</w:t>
            </w:r>
          </w:hyperlink>
        </w:p>
        <w:p w14:paraId="62976874" w14:textId="77777777" w:rsidR="00346623" w:rsidRDefault="00A43395">
          <w:pPr>
            <w:pStyle w:val="TOC2"/>
            <w:numPr>
              <w:ilvl w:val="1"/>
              <w:numId w:val="9"/>
            </w:numPr>
            <w:tabs>
              <w:tab w:val="left" w:pos="994"/>
              <w:tab w:val="left" w:pos="995"/>
              <w:tab w:val="left" w:leader="dot" w:pos="9610"/>
            </w:tabs>
          </w:pPr>
          <w:hyperlink w:anchor="_TOC_250005" w:history="1">
            <w:r w:rsidR="00690394">
              <w:rPr>
                <w:color w:val="004EA8"/>
              </w:rPr>
              <w:t>Purpose</w:t>
            </w:r>
            <w:r w:rsidR="00690394">
              <w:rPr>
                <w:color w:val="004EA8"/>
              </w:rPr>
              <w:tab/>
              <w:t>7</w:t>
            </w:r>
          </w:hyperlink>
        </w:p>
        <w:p w14:paraId="62976875" w14:textId="77777777" w:rsidR="00346623" w:rsidRDefault="00A43395">
          <w:pPr>
            <w:pStyle w:val="TOC2"/>
            <w:numPr>
              <w:ilvl w:val="1"/>
              <w:numId w:val="9"/>
            </w:numPr>
            <w:tabs>
              <w:tab w:val="left" w:pos="994"/>
              <w:tab w:val="left" w:pos="995"/>
              <w:tab w:val="left" w:leader="dot" w:pos="9610"/>
            </w:tabs>
          </w:pPr>
          <w:hyperlink w:anchor="_TOC_250004" w:history="1">
            <w:r w:rsidR="00690394">
              <w:rPr>
                <w:color w:val="004EA8"/>
              </w:rPr>
              <w:t>Methodology</w:t>
            </w:r>
            <w:r w:rsidR="00690394">
              <w:rPr>
                <w:color w:val="004EA8"/>
              </w:rPr>
              <w:tab/>
              <w:t>7</w:t>
            </w:r>
          </w:hyperlink>
        </w:p>
        <w:p w14:paraId="62976876" w14:textId="77777777" w:rsidR="00346623" w:rsidRDefault="00A43395">
          <w:pPr>
            <w:pStyle w:val="TOC2"/>
            <w:numPr>
              <w:ilvl w:val="1"/>
              <w:numId w:val="9"/>
            </w:numPr>
            <w:tabs>
              <w:tab w:val="left" w:pos="994"/>
              <w:tab w:val="left" w:pos="995"/>
              <w:tab w:val="left" w:leader="dot" w:pos="9607"/>
            </w:tabs>
          </w:pPr>
          <w:hyperlink w:anchor="_TOC_250003" w:history="1">
            <w:r w:rsidR="00690394">
              <w:rPr>
                <w:color w:val="004EA8"/>
              </w:rPr>
              <w:t>Summary</w:t>
            </w:r>
            <w:r w:rsidR="00690394">
              <w:rPr>
                <w:color w:val="004EA8"/>
                <w:spacing w:val="2"/>
              </w:rPr>
              <w:t xml:space="preserve"> </w:t>
            </w:r>
            <w:r w:rsidR="00690394">
              <w:rPr>
                <w:color w:val="004EA8"/>
              </w:rPr>
              <w:t>of</w:t>
            </w:r>
            <w:r w:rsidR="00690394">
              <w:rPr>
                <w:color w:val="004EA8"/>
                <w:spacing w:val="21"/>
              </w:rPr>
              <w:t xml:space="preserve"> </w:t>
            </w:r>
            <w:r w:rsidR="00690394">
              <w:rPr>
                <w:color w:val="004EA8"/>
              </w:rPr>
              <w:t>current</w:t>
            </w:r>
            <w:r w:rsidR="00690394">
              <w:rPr>
                <w:color w:val="004EA8"/>
                <w:spacing w:val="-12"/>
              </w:rPr>
              <w:t xml:space="preserve"> </w:t>
            </w:r>
            <w:r w:rsidR="00690394">
              <w:rPr>
                <w:color w:val="004EA8"/>
              </w:rPr>
              <w:t>kindergarten</w:t>
            </w:r>
            <w:r w:rsidR="00690394">
              <w:rPr>
                <w:color w:val="004EA8"/>
                <w:spacing w:val="-9"/>
              </w:rPr>
              <w:t xml:space="preserve"> </w:t>
            </w:r>
            <w:r w:rsidR="00690394">
              <w:rPr>
                <w:color w:val="004EA8"/>
              </w:rPr>
              <w:t>provision</w:t>
            </w:r>
            <w:r w:rsidR="00690394">
              <w:rPr>
                <w:color w:val="004EA8"/>
              </w:rPr>
              <w:tab/>
              <w:t>8</w:t>
            </w:r>
          </w:hyperlink>
        </w:p>
        <w:p w14:paraId="62976877" w14:textId="77777777" w:rsidR="00346623" w:rsidRDefault="00A43395">
          <w:pPr>
            <w:pStyle w:val="TOC2"/>
            <w:numPr>
              <w:ilvl w:val="1"/>
              <w:numId w:val="9"/>
            </w:numPr>
            <w:tabs>
              <w:tab w:val="left" w:pos="994"/>
              <w:tab w:val="left" w:pos="995"/>
              <w:tab w:val="left" w:leader="dot" w:pos="9604"/>
            </w:tabs>
          </w:pPr>
          <w:hyperlink w:anchor="_TOC_250002" w:history="1">
            <w:r w:rsidR="00690394">
              <w:rPr>
                <w:color w:val="004EA8"/>
              </w:rPr>
              <w:t>Approach</w:t>
            </w:r>
            <w:r w:rsidR="00690394">
              <w:rPr>
                <w:color w:val="004EA8"/>
                <w:spacing w:val="5"/>
              </w:rPr>
              <w:t xml:space="preserve"> </w:t>
            </w:r>
            <w:r w:rsidR="00690394">
              <w:rPr>
                <w:color w:val="004EA8"/>
              </w:rPr>
              <w:t>to</w:t>
            </w:r>
            <w:r w:rsidR="00690394">
              <w:rPr>
                <w:color w:val="004EA8"/>
                <w:spacing w:val="6"/>
              </w:rPr>
              <w:t xml:space="preserve"> </w:t>
            </w:r>
            <w:r w:rsidR="00690394">
              <w:rPr>
                <w:color w:val="004EA8"/>
              </w:rPr>
              <w:t>optimising</w:t>
            </w:r>
            <w:r w:rsidR="00690394">
              <w:rPr>
                <w:color w:val="004EA8"/>
                <w:spacing w:val="5"/>
              </w:rPr>
              <w:t xml:space="preserve"> </w:t>
            </w:r>
            <w:r w:rsidR="00690394">
              <w:rPr>
                <w:color w:val="004EA8"/>
              </w:rPr>
              <w:t>the</w:t>
            </w:r>
            <w:r w:rsidR="00690394">
              <w:rPr>
                <w:color w:val="004EA8"/>
                <w:spacing w:val="-10"/>
              </w:rPr>
              <w:t xml:space="preserve"> </w:t>
            </w:r>
            <w:r w:rsidR="00690394">
              <w:rPr>
                <w:color w:val="004EA8"/>
              </w:rPr>
              <w:t>use</w:t>
            </w:r>
            <w:r w:rsidR="00690394">
              <w:rPr>
                <w:color w:val="004EA8"/>
                <w:spacing w:val="-10"/>
              </w:rPr>
              <w:t xml:space="preserve"> </w:t>
            </w:r>
            <w:r w:rsidR="00690394">
              <w:rPr>
                <w:color w:val="004EA8"/>
              </w:rPr>
              <w:t>of</w:t>
            </w:r>
            <w:r w:rsidR="00690394">
              <w:rPr>
                <w:color w:val="004EA8"/>
                <w:spacing w:val="19"/>
              </w:rPr>
              <w:t xml:space="preserve"> </w:t>
            </w:r>
            <w:r w:rsidR="00690394">
              <w:rPr>
                <w:color w:val="004EA8"/>
              </w:rPr>
              <w:t>existing</w:t>
            </w:r>
            <w:r w:rsidR="00690394">
              <w:rPr>
                <w:color w:val="004EA8"/>
                <w:spacing w:val="-10"/>
              </w:rPr>
              <w:t xml:space="preserve"> </w:t>
            </w:r>
            <w:r w:rsidR="00690394">
              <w:rPr>
                <w:color w:val="004EA8"/>
              </w:rPr>
              <w:t>services</w:t>
            </w:r>
            <w:r w:rsidR="00690394">
              <w:rPr>
                <w:color w:val="004EA8"/>
                <w:spacing w:val="2"/>
              </w:rPr>
              <w:t xml:space="preserve"> </w:t>
            </w:r>
            <w:r w:rsidR="00690394">
              <w:rPr>
                <w:color w:val="004EA8"/>
              </w:rPr>
              <w:t>and</w:t>
            </w:r>
            <w:r w:rsidR="00690394">
              <w:rPr>
                <w:color w:val="004EA8"/>
                <w:spacing w:val="-11"/>
              </w:rPr>
              <w:t xml:space="preserve"> </w:t>
            </w:r>
            <w:r w:rsidR="00690394">
              <w:rPr>
                <w:color w:val="004EA8"/>
              </w:rPr>
              <w:t>infrastructure</w:t>
            </w:r>
            <w:r w:rsidR="00690394">
              <w:rPr>
                <w:color w:val="004EA8"/>
              </w:rPr>
              <w:tab/>
              <w:t>9</w:t>
            </w:r>
          </w:hyperlink>
        </w:p>
        <w:p w14:paraId="62976878" w14:textId="77777777" w:rsidR="00346623" w:rsidRDefault="00A43395">
          <w:pPr>
            <w:pStyle w:val="TOC2"/>
            <w:numPr>
              <w:ilvl w:val="1"/>
              <w:numId w:val="9"/>
            </w:numPr>
            <w:tabs>
              <w:tab w:val="left" w:pos="994"/>
              <w:tab w:val="left" w:pos="995"/>
              <w:tab w:val="left" w:leader="dot" w:pos="9480"/>
            </w:tabs>
            <w:spacing w:line="242" w:lineRule="auto"/>
            <w:ind w:left="290" w:right="125" w:firstLine="0"/>
          </w:pPr>
          <w:hyperlink w:anchor="_TOC_250001" w:history="1">
            <w:r w:rsidR="00690394">
              <w:rPr>
                <w:color w:val="004EA8"/>
              </w:rPr>
              <w:t>Agreed estimates of demand for funded kindergarten places that cannot be met through</w:t>
            </w:r>
            <w:r w:rsidR="00690394">
              <w:rPr>
                <w:color w:val="004EA8"/>
                <w:spacing w:val="1"/>
              </w:rPr>
              <w:t xml:space="preserve"> </w:t>
            </w:r>
            <w:r w:rsidR="00690394">
              <w:rPr>
                <w:color w:val="004EA8"/>
              </w:rPr>
              <w:t>existing</w:t>
            </w:r>
            <w:r w:rsidR="00690394">
              <w:rPr>
                <w:color w:val="004EA8"/>
                <w:spacing w:val="-5"/>
              </w:rPr>
              <w:t xml:space="preserve"> </w:t>
            </w:r>
            <w:r w:rsidR="00690394">
              <w:rPr>
                <w:color w:val="004EA8"/>
              </w:rPr>
              <w:t>services</w:t>
            </w:r>
            <w:r w:rsidR="00690394">
              <w:rPr>
                <w:color w:val="004EA8"/>
                <w:spacing w:val="9"/>
              </w:rPr>
              <w:t xml:space="preserve"> </w:t>
            </w:r>
            <w:r w:rsidR="00690394">
              <w:rPr>
                <w:color w:val="004EA8"/>
              </w:rPr>
              <w:t>and</w:t>
            </w:r>
            <w:r w:rsidR="00690394">
              <w:rPr>
                <w:color w:val="004EA8"/>
                <w:spacing w:val="-4"/>
              </w:rPr>
              <w:t xml:space="preserve"> </w:t>
            </w:r>
            <w:r w:rsidR="00690394">
              <w:rPr>
                <w:color w:val="004EA8"/>
              </w:rPr>
              <w:t>infrastructure</w:t>
            </w:r>
            <w:r w:rsidR="00690394">
              <w:rPr>
                <w:color w:val="004EA8"/>
              </w:rPr>
              <w:tab/>
              <w:t>11</w:t>
            </w:r>
          </w:hyperlink>
        </w:p>
        <w:p w14:paraId="62976879" w14:textId="77777777" w:rsidR="00346623" w:rsidRDefault="00A43395">
          <w:pPr>
            <w:pStyle w:val="TOC1"/>
            <w:numPr>
              <w:ilvl w:val="0"/>
              <w:numId w:val="11"/>
            </w:numPr>
            <w:tabs>
              <w:tab w:val="left" w:pos="770"/>
              <w:tab w:val="left" w:pos="771"/>
              <w:tab w:val="left" w:leader="dot" w:pos="9490"/>
            </w:tabs>
            <w:spacing w:before="97"/>
            <w:ind w:left="770"/>
          </w:pPr>
          <w:hyperlink w:anchor="_TOC_250000" w:history="1">
            <w:r w:rsidR="00690394">
              <w:rPr>
                <w:color w:val="004EA8"/>
              </w:rPr>
              <w:t>Authorisation</w:t>
            </w:r>
            <w:r w:rsidR="00690394">
              <w:rPr>
                <w:color w:val="004EA8"/>
              </w:rPr>
              <w:tab/>
              <w:t>15</w:t>
            </w:r>
          </w:hyperlink>
        </w:p>
        <w:p w14:paraId="6297687A" w14:textId="77777777" w:rsidR="00346623" w:rsidRDefault="00690394">
          <w:pPr>
            <w:rPr>
              <w:b/>
              <w:sz w:val="14"/>
            </w:rPr>
          </w:pPr>
          <w:r>
            <w:fldChar w:fldCharType="end"/>
          </w:r>
        </w:p>
      </w:sdtContent>
    </w:sdt>
    <w:p w14:paraId="6297687B" w14:textId="77777777" w:rsidR="00346623" w:rsidRDefault="00346623">
      <w:pPr>
        <w:pStyle w:val="BodyText"/>
        <w:rPr>
          <w:b/>
          <w:sz w:val="14"/>
        </w:rPr>
      </w:pPr>
    </w:p>
    <w:p w14:paraId="6297687C" w14:textId="77777777" w:rsidR="00346623" w:rsidRDefault="00346623">
      <w:pPr>
        <w:pStyle w:val="BodyText"/>
        <w:rPr>
          <w:b/>
          <w:sz w:val="14"/>
        </w:rPr>
      </w:pPr>
    </w:p>
    <w:p w14:paraId="6297687D" w14:textId="77777777" w:rsidR="00346623" w:rsidRDefault="00346623">
      <w:pPr>
        <w:pStyle w:val="BodyText"/>
        <w:rPr>
          <w:b/>
          <w:sz w:val="14"/>
        </w:rPr>
      </w:pPr>
    </w:p>
    <w:p w14:paraId="6297687E" w14:textId="77777777" w:rsidR="00346623" w:rsidRDefault="00346623">
      <w:pPr>
        <w:pStyle w:val="BodyText"/>
        <w:rPr>
          <w:b/>
          <w:sz w:val="14"/>
        </w:rPr>
      </w:pPr>
    </w:p>
    <w:p w14:paraId="6297687F" w14:textId="77777777" w:rsidR="00346623" w:rsidRDefault="00346623">
      <w:pPr>
        <w:pStyle w:val="BodyText"/>
        <w:rPr>
          <w:b/>
          <w:sz w:val="14"/>
        </w:rPr>
      </w:pPr>
    </w:p>
    <w:p w14:paraId="62976880" w14:textId="77777777" w:rsidR="00346623" w:rsidRDefault="00346623">
      <w:pPr>
        <w:pStyle w:val="BodyText"/>
        <w:rPr>
          <w:b/>
          <w:sz w:val="14"/>
        </w:rPr>
      </w:pPr>
    </w:p>
    <w:p w14:paraId="62976881" w14:textId="77777777" w:rsidR="00346623" w:rsidRDefault="00346623">
      <w:pPr>
        <w:pStyle w:val="BodyText"/>
        <w:rPr>
          <w:b/>
          <w:sz w:val="14"/>
        </w:rPr>
      </w:pPr>
    </w:p>
    <w:p w14:paraId="62976882" w14:textId="77777777" w:rsidR="00346623" w:rsidRDefault="00346623">
      <w:pPr>
        <w:pStyle w:val="BodyText"/>
        <w:rPr>
          <w:b/>
          <w:sz w:val="14"/>
        </w:rPr>
      </w:pPr>
    </w:p>
    <w:p w14:paraId="62976883" w14:textId="77777777" w:rsidR="00346623" w:rsidRDefault="00346623">
      <w:pPr>
        <w:pStyle w:val="BodyText"/>
        <w:rPr>
          <w:b/>
          <w:sz w:val="14"/>
        </w:rPr>
      </w:pPr>
    </w:p>
    <w:p w14:paraId="62976884" w14:textId="77777777" w:rsidR="00346623" w:rsidRDefault="00346623">
      <w:pPr>
        <w:pStyle w:val="BodyText"/>
        <w:rPr>
          <w:b/>
          <w:sz w:val="14"/>
        </w:rPr>
      </w:pPr>
    </w:p>
    <w:p w14:paraId="62976885" w14:textId="77777777" w:rsidR="00346623" w:rsidRDefault="00346623">
      <w:pPr>
        <w:pStyle w:val="BodyText"/>
        <w:rPr>
          <w:b/>
          <w:sz w:val="14"/>
        </w:rPr>
      </w:pPr>
    </w:p>
    <w:p w14:paraId="62976886" w14:textId="77777777" w:rsidR="00346623" w:rsidRDefault="00346623">
      <w:pPr>
        <w:pStyle w:val="BodyText"/>
        <w:rPr>
          <w:b/>
          <w:sz w:val="14"/>
        </w:rPr>
      </w:pPr>
    </w:p>
    <w:p w14:paraId="62976887" w14:textId="77777777" w:rsidR="00346623" w:rsidRDefault="00346623">
      <w:pPr>
        <w:pStyle w:val="BodyText"/>
        <w:rPr>
          <w:b/>
          <w:sz w:val="14"/>
        </w:rPr>
      </w:pPr>
    </w:p>
    <w:p w14:paraId="62976888" w14:textId="77777777" w:rsidR="00346623" w:rsidRDefault="00346623">
      <w:pPr>
        <w:pStyle w:val="BodyText"/>
        <w:rPr>
          <w:b/>
          <w:sz w:val="14"/>
        </w:rPr>
      </w:pPr>
    </w:p>
    <w:p w14:paraId="62976889" w14:textId="77777777" w:rsidR="00346623" w:rsidRDefault="00346623">
      <w:pPr>
        <w:pStyle w:val="BodyText"/>
        <w:rPr>
          <w:b/>
          <w:sz w:val="14"/>
        </w:rPr>
      </w:pPr>
    </w:p>
    <w:p w14:paraId="6297688A" w14:textId="77777777" w:rsidR="00346623" w:rsidRDefault="00346623">
      <w:pPr>
        <w:pStyle w:val="BodyText"/>
        <w:rPr>
          <w:b/>
          <w:sz w:val="14"/>
        </w:rPr>
      </w:pPr>
    </w:p>
    <w:p w14:paraId="6297688B" w14:textId="77777777" w:rsidR="00346623" w:rsidRDefault="00346623">
      <w:pPr>
        <w:pStyle w:val="BodyText"/>
        <w:rPr>
          <w:b/>
          <w:sz w:val="14"/>
        </w:rPr>
      </w:pPr>
    </w:p>
    <w:p w14:paraId="6297688C" w14:textId="77777777" w:rsidR="00346623" w:rsidRDefault="00346623">
      <w:pPr>
        <w:pStyle w:val="BodyText"/>
        <w:rPr>
          <w:b/>
          <w:sz w:val="14"/>
        </w:rPr>
      </w:pPr>
    </w:p>
    <w:p w14:paraId="6297688D" w14:textId="77777777" w:rsidR="00346623" w:rsidRDefault="00346623">
      <w:pPr>
        <w:pStyle w:val="BodyText"/>
        <w:rPr>
          <w:b/>
          <w:sz w:val="14"/>
        </w:rPr>
      </w:pPr>
    </w:p>
    <w:p w14:paraId="6297688E" w14:textId="77777777" w:rsidR="00346623" w:rsidRDefault="00346623">
      <w:pPr>
        <w:pStyle w:val="BodyText"/>
        <w:rPr>
          <w:b/>
          <w:sz w:val="14"/>
        </w:rPr>
      </w:pPr>
    </w:p>
    <w:p w14:paraId="6297688F" w14:textId="77777777" w:rsidR="00346623" w:rsidRDefault="00346623">
      <w:pPr>
        <w:pStyle w:val="BodyText"/>
        <w:rPr>
          <w:b/>
          <w:sz w:val="14"/>
        </w:rPr>
      </w:pPr>
    </w:p>
    <w:p w14:paraId="62976890" w14:textId="77777777" w:rsidR="00346623" w:rsidRDefault="00346623">
      <w:pPr>
        <w:pStyle w:val="BodyText"/>
        <w:rPr>
          <w:b/>
          <w:sz w:val="14"/>
        </w:rPr>
      </w:pPr>
    </w:p>
    <w:p w14:paraId="62976891" w14:textId="77777777" w:rsidR="00346623" w:rsidRDefault="00346623">
      <w:pPr>
        <w:pStyle w:val="BodyText"/>
        <w:rPr>
          <w:b/>
          <w:sz w:val="14"/>
        </w:rPr>
      </w:pPr>
    </w:p>
    <w:p w14:paraId="62976892" w14:textId="77777777" w:rsidR="00346623" w:rsidRDefault="00346623">
      <w:pPr>
        <w:pStyle w:val="BodyText"/>
        <w:rPr>
          <w:b/>
          <w:sz w:val="14"/>
        </w:rPr>
      </w:pPr>
    </w:p>
    <w:p w14:paraId="62976893" w14:textId="77777777" w:rsidR="00346623" w:rsidRDefault="00346623">
      <w:pPr>
        <w:pStyle w:val="BodyText"/>
        <w:rPr>
          <w:b/>
          <w:sz w:val="14"/>
        </w:rPr>
      </w:pPr>
    </w:p>
    <w:p w14:paraId="62976894" w14:textId="77777777" w:rsidR="00346623" w:rsidRDefault="00346623">
      <w:pPr>
        <w:pStyle w:val="BodyText"/>
        <w:rPr>
          <w:b/>
          <w:sz w:val="14"/>
        </w:rPr>
      </w:pPr>
    </w:p>
    <w:p w14:paraId="62976895" w14:textId="77777777" w:rsidR="00346623" w:rsidRDefault="00346623">
      <w:pPr>
        <w:pStyle w:val="BodyText"/>
        <w:rPr>
          <w:b/>
          <w:sz w:val="14"/>
        </w:rPr>
      </w:pPr>
    </w:p>
    <w:p w14:paraId="62976896" w14:textId="77777777" w:rsidR="00346623" w:rsidRDefault="00346623">
      <w:pPr>
        <w:pStyle w:val="BodyText"/>
        <w:rPr>
          <w:b/>
          <w:sz w:val="14"/>
        </w:rPr>
      </w:pPr>
    </w:p>
    <w:p w14:paraId="62976897" w14:textId="77777777" w:rsidR="00346623" w:rsidRDefault="00346623">
      <w:pPr>
        <w:pStyle w:val="BodyText"/>
        <w:rPr>
          <w:b/>
          <w:sz w:val="14"/>
        </w:rPr>
      </w:pPr>
    </w:p>
    <w:p w14:paraId="62976898" w14:textId="77777777" w:rsidR="00346623" w:rsidRDefault="00346623">
      <w:pPr>
        <w:pStyle w:val="BodyText"/>
        <w:rPr>
          <w:b/>
          <w:sz w:val="14"/>
        </w:rPr>
      </w:pPr>
    </w:p>
    <w:p w14:paraId="62976899" w14:textId="77777777" w:rsidR="00346623" w:rsidRDefault="00346623">
      <w:pPr>
        <w:pStyle w:val="BodyText"/>
        <w:rPr>
          <w:b/>
          <w:sz w:val="14"/>
        </w:rPr>
      </w:pPr>
    </w:p>
    <w:p w14:paraId="6297689A" w14:textId="77777777" w:rsidR="00346623" w:rsidRDefault="00346623">
      <w:pPr>
        <w:pStyle w:val="BodyText"/>
        <w:rPr>
          <w:b/>
          <w:sz w:val="14"/>
        </w:rPr>
      </w:pPr>
    </w:p>
    <w:p w14:paraId="6297689B" w14:textId="77777777" w:rsidR="00346623" w:rsidRDefault="00346623">
      <w:pPr>
        <w:pStyle w:val="BodyText"/>
        <w:rPr>
          <w:b/>
          <w:sz w:val="14"/>
        </w:rPr>
      </w:pPr>
    </w:p>
    <w:p w14:paraId="6297689C" w14:textId="77777777" w:rsidR="00346623" w:rsidRDefault="00690394">
      <w:pPr>
        <w:spacing w:before="87"/>
        <w:ind w:left="115"/>
        <w:rPr>
          <w:sz w:val="13"/>
        </w:rPr>
      </w:pPr>
      <w:r>
        <w:rPr>
          <w:spacing w:val="-1"/>
          <w:w w:val="95"/>
          <w:sz w:val="13"/>
        </w:rPr>
        <w:t>© State</w:t>
      </w:r>
      <w:r>
        <w:rPr>
          <w:spacing w:val="-10"/>
          <w:w w:val="95"/>
          <w:sz w:val="13"/>
        </w:rPr>
        <w:t xml:space="preserve"> </w:t>
      </w:r>
      <w:r>
        <w:rPr>
          <w:spacing w:val="-1"/>
          <w:w w:val="95"/>
          <w:sz w:val="13"/>
        </w:rPr>
        <w:t>of</w:t>
      </w:r>
      <w:r>
        <w:rPr>
          <w:spacing w:val="10"/>
          <w:w w:val="95"/>
          <w:sz w:val="13"/>
        </w:rPr>
        <w:t xml:space="preserve"> </w:t>
      </w:r>
      <w:r>
        <w:rPr>
          <w:spacing w:val="-1"/>
          <w:w w:val="95"/>
          <w:sz w:val="13"/>
        </w:rPr>
        <w:t>Victoria</w:t>
      </w:r>
      <w:r>
        <w:rPr>
          <w:spacing w:val="-10"/>
          <w:w w:val="95"/>
          <w:sz w:val="13"/>
        </w:rPr>
        <w:t xml:space="preserve"> </w:t>
      </w:r>
      <w:r>
        <w:rPr>
          <w:spacing w:val="-1"/>
          <w:w w:val="95"/>
          <w:sz w:val="13"/>
        </w:rPr>
        <w:t>(Department</w:t>
      </w:r>
      <w:r>
        <w:rPr>
          <w:spacing w:val="-6"/>
          <w:w w:val="95"/>
          <w:sz w:val="13"/>
        </w:rPr>
        <w:t xml:space="preserve"> </w:t>
      </w:r>
      <w:r>
        <w:rPr>
          <w:spacing w:val="-1"/>
          <w:w w:val="95"/>
          <w:sz w:val="13"/>
        </w:rPr>
        <w:t>of</w:t>
      </w:r>
      <w:r>
        <w:rPr>
          <w:spacing w:val="-6"/>
          <w:w w:val="95"/>
          <w:sz w:val="13"/>
        </w:rPr>
        <w:t xml:space="preserve"> </w:t>
      </w:r>
      <w:r>
        <w:rPr>
          <w:spacing w:val="-1"/>
          <w:w w:val="95"/>
          <w:sz w:val="13"/>
        </w:rPr>
        <w:t>Education</w:t>
      </w:r>
      <w:r>
        <w:rPr>
          <w:spacing w:val="-10"/>
          <w:w w:val="95"/>
          <w:sz w:val="13"/>
        </w:rPr>
        <w:t xml:space="preserve"> </w:t>
      </w:r>
      <w:r>
        <w:rPr>
          <w:spacing w:val="-1"/>
          <w:w w:val="95"/>
          <w:sz w:val="13"/>
        </w:rPr>
        <w:t>and</w:t>
      </w:r>
      <w:r>
        <w:rPr>
          <w:spacing w:val="-10"/>
          <w:w w:val="95"/>
          <w:sz w:val="13"/>
        </w:rPr>
        <w:t xml:space="preserve"> </w:t>
      </w:r>
      <w:r>
        <w:rPr>
          <w:spacing w:val="-1"/>
          <w:w w:val="95"/>
          <w:sz w:val="13"/>
        </w:rPr>
        <w:t>Training)</w:t>
      </w:r>
      <w:r>
        <w:rPr>
          <w:spacing w:val="-13"/>
          <w:w w:val="95"/>
          <w:sz w:val="13"/>
        </w:rPr>
        <w:t xml:space="preserve"> </w:t>
      </w:r>
      <w:r>
        <w:rPr>
          <w:w w:val="95"/>
          <w:sz w:val="13"/>
        </w:rPr>
        <w:t>2020</w:t>
      </w:r>
    </w:p>
    <w:p w14:paraId="6297689D" w14:textId="77777777" w:rsidR="00346623" w:rsidRDefault="00346623">
      <w:pPr>
        <w:pStyle w:val="BodyText"/>
        <w:rPr>
          <w:sz w:val="14"/>
        </w:rPr>
      </w:pPr>
    </w:p>
    <w:p w14:paraId="6297689E" w14:textId="77777777" w:rsidR="00346623" w:rsidRDefault="00346623">
      <w:pPr>
        <w:pStyle w:val="BodyText"/>
        <w:rPr>
          <w:sz w:val="14"/>
        </w:rPr>
      </w:pPr>
    </w:p>
    <w:p w14:paraId="6297689F" w14:textId="77777777" w:rsidR="00346623" w:rsidRDefault="00690394">
      <w:pPr>
        <w:spacing w:before="94" w:line="230" w:lineRule="auto"/>
        <w:ind w:left="115" w:right="2656"/>
        <w:rPr>
          <w:sz w:val="13"/>
        </w:rPr>
      </w:pPr>
      <w:r>
        <w:rPr>
          <w:spacing w:val="-2"/>
          <w:w w:val="95"/>
          <w:sz w:val="13"/>
        </w:rPr>
        <w:t xml:space="preserve">Attachment 1 – Kindergarten Infrastructure Services </w:t>
      </w:r>
      <w:r>
        <w:rPr>
          <w:spacing w:val="-1"/>
          <w:w w:val="95"/>
          <w:sz w:val="13"/>
        </w:rPr>
        <w:t>Plan is provided under a Creative Commons Attribution 4.0 International licence.</w:t>
      </w:r>
      <w:r>
        <w:rPr>
          <w:spacing w:val="-32"/>
          <w:w w:val="95"/>
          <w:sz w:val="13"/>
        </w:rPr>
        <w:t xml:space="preserve"> </w:t>
      </w:r>
      <w:r>
        <w:rPr>
          <w:spacing w:val="-2"/>
          <w:w w:val="95"/>
          <w:sz w:val="13"/>
        </w:rPr>
        <w:t>You</w:t>
      </w:r>
      <w:r>
        <w:rPr>
          <w:spacing w:val="-11"/>
          <w:w w:val="95"/>
          <w:sz w:val="13"/>
        </w:rPr>
        <w:t xml:space="preserve"> </w:t>
      </w:r>
      <w:r>
        <w:rPr>
          <w:spacing w:val="-2"/>
          <w:w w:val="95"/>
          <w:sz w:val="13"/>
        </w:rPr>
        <w:t>are</w:t>
      </w:r>
      <w:r>
        <w:rPr>
          <w:spacing w:val="-10"/>
          <w:w w:val="95"/>
          <w:sz w:val="13"/>
        </w:rPr>
        <w:t xml:space="preserve"> </w:t>
      </w:r>
      <w:r>
        <w:rPr>
          <w:spacing w:val="-1"/>
          <w:w w:val="95"/>
          <w:sz w:val="13"/>
        </w:rPr>
        <w:t>free</w:t>
      </w:r>
      <w:r>
        <w:rPr>
          <w:spacing w:val="-10"/>
          <w:w w:val="95"/>
          <w:sz w:val="13"/>
        </w:rPr>
        <w:t xml:space="preserve"> </w:t>
      </w:r>
      <w:r>
        <w:rPr>
          <w:spacing w:val="-1"/>
          <w:w w:val="95"/>
          <w:sz w:val="13"/>
        </w:rPr>
        <w:t>to</w:t>
      </w:r>
      <w:r>
        <w:rPr>
          <w:spacing w:val="6"/>
          <w:w w:val="95"/>
          <w:sz w:val="13"/>
        </w:rPr>
        <w:t xml:space="preserve"> </w:t>
      </w:r>
      <w:r>
        <w:rPr>
          <w:spacing w:val="-1"/>
          <w:w w:val="95"/>
          <w:sz w:val="13"/>
        </w:rPr>
        <w:t>re-use</w:t>
      </w:r>
      <w:r>
        <w:rPr>
          <w:spacing w:val="-10"/>
          <w:w w:val="95"/>
          <w:sz w:val="13"/>
        </w:rPr>
        <w:t xml:space="preserve"> </w:t>
      </w:r>
      <w:r>
        <w:rPr>
          <w:spacing w:val="-1"/>
          <w:w w:val="95"/>
          <w:sz w:val="13"/>
        </w:rPr>
        <w:t>the</w:t>
      </w:r>
      <w:r>
        <w:rPr>
          <w:spacing w:val="-10"/>
          <w:w w:val="95"/>
          <w:sz w:val="13"/>
        </w:rPr>
        <w:t xml:space="preserve"> </w:t>
      </w:r>
      <w:r>
        <w:rPr>
          <w:spacing w:val="-1"/>
          <w:w w:val="95"/>
          <w:sz w:val="13"/>
        </w:rPr>
        <w:t>work</w:t>
      </w:r>
      <w:r>
        <w:rPr>
          <w:spacing w:val="-3"/>
          <w:w w:val="95"/>
          <w:sz w:val="13"/>
        </w:rPr>
        <w:t xml:space="preserve"> </w:t>
      </w:r>
      <w:r>
        <w:rPr>
          <w:spacing w:val="-1"/>
          <w:w w:val="95"/>
          <w:sz w:val="13"/>
        </w:rPr>
        <w:t>under</w:t>
      </w:r>
      <w:r>
        <w:rPr>
          <w:spacing w:val="3"/>
          <w:w w:val="95"/>
          <w:sz w:val="13"/>
        </w:rPr>
        <w:t xml:space="preserve"> </w:t>
      </w:r>
      <w:r>
        <w:rPr>
          <w:spacing w:val="-1"/>
          <w:w w:val="95"/>
          <w:sz w:val="13"/>
        </w:rPr>
        <w:t>that</w:t>
      </w:r>
      <w:r>
        <w:rPr>
          <w:spacing w:val="-6"/>
          <w:w w:val="95"/>
          <w:sz w:val="13"/>
        </w:rPr>
        <w:t xml:space="preserve"> </w:t>
      </w:r>
      <w:r>
        <w:rPr>
          <w:spacing w:val="-1"/>
          <w:w w:val="95"/>
          <w:sz w:val="13"/>
        </w:rPr>
        <w:t>licence,</w:t>
      </w:r>
      <w:r>
        <w:rPr>
          <w:spacing w:val="-6"/>
          <w:w w:val="95"/>
          <w:sz w:val="13"/>
        </w:rPr>
        <w:t xml:space="preserve"> </w:t>
      </w:r>
      <w:r>
        <w:rPr>
          <w:spacing w:val="-1"/>
          <w:w w:val="95"/>
          <w:sz w:val="13"/>
        </w:rPr>
        <w:t>on</w:t>
      </w:r>
      <w:r>
        <w:rPr>
          <w:spacing w:val="-11"/>
          <w:w w:val="95"/>
          <w:sz w:val="13"/>
        </w:rPr>
        <w:t xml:space="preserve"> </w:t>
      </w:r>
      <w:r>
        <w:rPr>
          <w:spacing w:val="-1"/>
          <w:w w:val="95"/>
          <w:sz w:val="13"/>
        </w:rPr>
        <w:t>the</w:t>
      </w:r>
      <w:r>
        <w:rPr>
          <w:spacing w:val="-10"/>
          <w:w w:val="95"/>
          <w:sz w:val="13"/>
        </w:rPr>
        <w:t xml:space="preserve"> </w:t>
      </w:r>
      <w:r>
        <w:rPr>
          <w:spacing w:val="-1"/>
          <w:w w:val="95"/>
          <w:sz w:val="13"/>
        </w:rPr>
        <w:t>condition</w:t>
      </w:r>
      <w:r>
        <w:rPr>
          <w:spacing w:val="-10"/>
          <w:w w:val="95"/>
          <w:sz w:val="13"/>
        </w:rPr>
        <w:t xml:space="preserve"> </w:t>
      </w:r>
      <w:r>
        <w:rPr>
          <w:spacing w:val="-1"/>
          <w:w w:val="95"/>
          <w:sz w:val="13"/>
        </w:rPr>
        <w:t>that</w:t>
      </w:r>
      <w:r>
        <w:rPr>
          <w:spacing w:val="-6"/>
          <w:w w:val="95"/>
          <w:sz w:val="13"/>
        </w:rPr>
        <w:t xml:space="preserve"> </w:t>
      </w:r>
      <w:r>
        <w:rPr>
          <w:spacing w:val="-1"/>
          <w:w w:val="95"/>
          <w:sz w:val="13"/>
        </w:rPr>
        <w:t>you</w:t>
      </w:r>
      <w:r>
        <w:rPr>
          <w:spacing w:val="6"/>
          <w:w w:val="95"/>
          <w:sz w:val="13"/>
        </w:rPr>
        <w:t xml:space="preserve"> </w:t>
      </w:r>
      <w:r>
        <w:rPr>
          <w:spacing w:val="-1"/>
          <w:w w:val="95"/>
          <w:sz w:val="13"/>
        </w:rPr>
        <w:t>credit</w:t>
      </w:r>
      <w:r>
        <w:rPr>
          <w:spacing w:val="-6"/>
          <w:w w:val="95"/>
          <w:sz w:val="13"/>
        </w:rPr>
        <w:t xml:space="preserve"> </w:t>
      </w:r>
      <w:r>
        <w:rPr>
          <w:spacing w:val="-1"/>
          <w:w w:val="95"/>
          <w:sz w:val="13"/>
        </w:rPr>
        <w:t>the</w:t>
      </w:r>
      <w:r>
        <w:rPr>
          <w:spacing w:val="-10"/>
          <w:w w:val="95"/>
          <w:sz w:val="13"/>
        </w:rPr>
        <w:t xml:space="preserve"> </w:t>
      </w:r>
      <w:r>
        <w:rPr>
          <w:spacing w:val="-1"/>
          <w:w w:val="95"/>
          <w:sz w:val="13"/>
        </w:rPr>
        <w:t>State</w:t>
      </w:r>
      <w:r>
        <w:rPr>
          <w:spacing w:val="-10"/>
          <w:w w:val="95"/>
          <w:sz w:val="13"/>
        </w:rPr>
        <w:t xml:space="preserve"> </w:t>
      </w:r>
      <w:r>
        <w:rPr>
          <w:spacing w:val="-1"/>
          <w:w w:val="95"/>
          <w:sz w:val="13"/>
        </w:rPr>
        <w:t>of</w:t>
      </w:r>
      <w:r>
        <w:rPr>
          <w:spacing w:val="10"/>
          <w:w w:val="95"/>
          <w:sz w:val="13"/>
        </w:rPr>
        <w:t xml:space="preserve"> </w:t>
      </w:r>
      <w:r>
        <w:rPr>
          <w:spacing w:val="-1"/>
          <w:w w:val="95"/>
          <w:sz w:val="13"/>
        </w:rPr>
        <w:t>Victoria</w:t>
      </w:r>
      <w:r>
        <w:rPr>
          <w:spacing w:val="-10"/>
          <w:w w:val="95"/>
          <w:sz w:val="13"/>
        </w:rPr>
        <w:t xml:space="preserve"> </w:t>
      </w:r>
      <w:r>
        <w:rPr>
          <w:spacing w:val="-1"/>
          <w:w w:val="95"/>
          <w:sz w:val="13"/>
        </w:rPr>
        <w:t>(Department</w:t>
      </w:r>
      <w:r>
        <w:rPr>
          <w:spacing w:val="-6"/>
          <w:w w:val="95"/>
          <w:sz w:val="13"/>
        </w:rPr>
        <w:t xml:space="preserve"> </w:t>
      </w:r>
      <w:r>
        <w:rPr>
          <w:spacing w:val="-1"/>
          <w:w w:val="95"/>
          <w:sz w:val="13"/>
        </w:rPr>
        <w:t>of</w:t>
      </w:r>
      <w:r>
        <w:rPr>
          <w:spacing w:val="-6"/>
          <w:w w:val="95"/>
          <w:sz w:val="13"/>
        </w:rPr>
        <w:t xml:space="preserve"> </w:t>
      </w:r>
      <w:r>
        <w:rPr>
          <w:spacing w:val="-1"/>
          <w:w w:val="95"/>
          <w:sz w:val="13"/>
        </w:rPr>
        <w:t>Education</w:t>
      </w:r>
      <w:r>
        <w:rPr>
          <w:spacing w:val="-11"/>
          <w:w w:val="95"/>
          <w:sz w:val="13"/>
        </w:rPr>
        <w:t xml:space="preserve"> </w:t>
      </w:r>
      <w:r>
        <w:rPr>
          <w:spacing w:val="-1"/>
          <w:w w:val="95"/>
          <w:sz w:val="13"/>
        </w:rPr>
        <w:t>and</w:t>
      </w:r>
      <w:r>
        <w:rPr>
          <w:w w:val="95"/>
          <w:sz w:val="13"/>
        </w:rPr>
        <w:t xml:space="preserve"> </w:t>
      </w:r>
      <w:r>
        <w:rPr>
          <w:spacing w:val="-1"/>
          <w:w w:val="95"/>
          <w:sz w:val="13"/>
        </w:rPr>
        <w:t xml:space="preserve">Training), indicate if changes were made and comply with the other licence terms, see: </w:t>
      </w:r>
      <w:hyperlink r:id="rId17">
        <w:r>
          <w:rPr>
            <w:color w:val="004EA8"/>
            <w:spacing w:val="-1"/>
            <w:w w:val="95"/>
            <w:sz w:val="13"/>
            <w:u w:val="single" w:color="004EA8"/>
          </w:rPr>
          <w:t xml:space="preserve">Creative Commons </w:t>
        </w:r>
        <w:r>
          <w:rPr>
            <w:color w:val="004EA8"/>
            <w:w w:val="95"/>
            <w:sz w:val="13"/>
            <w:u w:val="single" w:color="004EA8"/>
          </w:rPr>
          <w:t>Attribution 4.0</w:t>
        </w:r>
      </w:hyperlink>
      <w:r>
        <w:rPr>
          <w:color w:val="004EA8"/>
          <w:spacing w:val="1"/>
          <w:w w:val="95"/>
          <w:sz w:val="13"/>
        </w:rPr>
        <w:t xml:space="preserve"> </w:t>
      </w:r>
      <w:hyperlink r:id="rId18">
        <w:r>
          <w:rPr>
            <w:color w:val="004EA8"/>
            <w:sz w:val="13"/>
          </w:rPr>
          <w:t>International</w:t>
        </w:r>
      </w:hyperlink>
    </w:p>
    <w:p w14:paraId="629768A0" w14:textId="77777777" w:rsidR="00346623" w:rsidRDefault="00690394">
      <w:pPr>
        <w:spacing w:before="29"/>
        <w:ind w:left="115"/>
        <w:rPr>
          <w:sz w:val="13"/>
        </w:rPr>
      </w:pPr>
      <w:r>
        <w:rPr>
          <w:spacing w:val="-2"/>
          <w:w w:val="95"/>
          <w:sz w:val="13"/>
        </w:rPr>
        <w:t>The</w:t>
      </w:r>
      <w:r>
        <w:rPr>
          <w:spacing w:val="-11"/>
          <w:w w:val="95"/>
          <w:sz w:val="13"/>
        </w:rPr>
        <w:t xml:space="preserve"> </w:t>
      </w:r>
      <w:r>
        <w:rPr>
          <w:spacing w:val="-2"/>
          <w:w w:val="95"/>
          <w:sz w:val="13"/>
        </w:rPr>
        <w:t>licence</w:t>
      </w:r>
      <w:r>
        <w:rPr>
          <w:spacing w:val="-10"/>
          <w:w w:val="95"/>
          <w:sz w:val="13"/>
        </w:rPr>
        <w:t xml:space="preserve"> </w:t>
      </w:r>
      <w:r>
        <w:rPr>
          <w:spacing w:val="-2"/>
          <w:w w:val="95"/>
          <w:sz w:val="13"/>
        </w:rPr>
        <w:t>does</w:t>
      </w:r>
      <w:r>
        <w:rPr>
          <w:spacing w:val="-3"/>
          <w:w w:val="95"/>
          <w:sz w:val="13"/>
        </w:rPr>
        <w:t xml:space="preserve"> </w:t>
      </w:r>
      <w:r>
        <w:rPr>
          <w:spacing w:val="-2"/>
          <w:w w:val="95"/>
          <w:sz w:val="13"/>
        </w:rPr>
        <w:t>not</w:t>
      </w:r>
      <w:r>
        <w:rPr>
          <w:spacing w:val="-6"/>
          <w:w w:val="95"/>
          <w:sz w:val="13"/>
        </w:rPr>
        <w:t xml:space="preserve"> </w:t>
      </w:r>
      <w:r>
        <w:rPr>
          <w:spacing w:val="-2"/>
          <w:w w:val="95"/>
          <w:sz w:val="13"/>
        </w:rPr>
        <w:t>apply</w:t>
      </w:r>
      <w:r>
        <w:rPr>
          <w:spacing w:val="-3"/>
          <w:w w:val="95"/>
          <w:sz w:val="13"/>
        </w:rPr>
        <w:t xml:space="preserve"> </w:t>
      </w:r>
      <w:r>
        <w:rPr>
          <w:spacing w:val="-1"/>
          <w:w w:val="95"/>
          <w:sz w:val="13"/>
        </w:rPr>
        <w:t>to:</w:t>
      </w:r>
    </w:p>
    <w:p w14:paraId="629768A1" w14:textId="77777777" w:rsidR="00346623" w:rsidRDefault="00690394">
      <w:pPr>
        <w:pStyle w:val="ListParagraph"/>
        <w:numPr>
          <w:ilvl w:val="0"/>
          <w:numId w:val="8"/>
        </w:numPr>
        <w:tabs>
          <w:tab w:val="left" w:pos="260"/>
        </w:tabs>
        <w:spacing w:before="26"/>
        <w:ind w:hanging="145"/>
        <w:rPr>
          <w:sz w:val="13"/>
        </w:rPr>
      </w:pPr>
      <w:r>
        <w:rPr>
          <w:spacing w:val="-2"/>
          <w:w w:val="95"/>
          <w:sz w:val="13"/>
        </w:rPr>
        <w:t>any</w:t>
      </w:r>
      <w:r>
        <w:rPr>
          <w:spacing w:val="-3"/>
          <w:w w:val="95"/>
          <w:sz w:val="13"/>
        </w:rPr>
        <w:t xml:space="preserve"> </w:t>
      </w:r>
      <w:r>
        <w:rPr>
          <w:spacing w:val="-2"/>
          <w:w w:val="95"/>
          <w:sz w:val="13"/>
        </w:rPr>
        <w:t>images,</w:t>
      </w:r>
      <w:r>
        <w:rPr>
          <w:spacing w:val="-6"/>
          <w:w w:val="95"/>
          <w:sz w:val="13"/>
        </w:rPr>
        <w:t xml:space="preserve"> </w:t>
      </w:r>
      <w:r>
        <w:rPr>
          <w:spacing w:val="-2"/>
          <w:w w:val="95"/>
          <w:sz w:val="13"/>
        </w:rPr>
        <w:t>photographs,</w:t>
      </w:r>
      <w:r>
        <w:rPr>
          <w:spacing w:val="-6"/>
          <w:w w:val="95"/>
          <w:sz w:val="13"/>
        </w:rPr>
        <w:t xml:space="preserve"> </w:t>
      </w:r>
      <w:proofErr w:type="gramStart"/>
      <w:r>
        <w:rPr>
          <w:spacing w:val="-2"/>
          <w:w w:val="95"/>
          <w:sz w:val="13"/>
        </w:rPr>
        <w:t>trademarks</w:t>
      </w:r>
      <w:proofErr w:type="gramEnd"/>
      <w:r>
        <w:rPr>
          <w:spacing w:val="-3"/>
          <w:w w:val="95"/>
          <w:sz w:val="13"/>
        </w:rPr>
        <w:t xml:space="preserve"> </w:t>
      </w:r>
      <w:r>
        <w:rPr>
          <w:spacing w:val="-2"/>
          <w:w w:val="95"/>
          <w:sz w:val="13"/>
        </w:rPr>
        <w:t>or</w:t>
      </w:r>
      <w:r>
        <w:rPr>
          <w:spacing w:val="3"/>
          <w:w w:val="95"/>
          <w:sz w:val="13"/>
        </w:rPr>
        <w:t xml:space="preserve"> </w:t>
      </w:r>
      <w:r>
        <w:rPr>
          <w:spacing w:val="-2"/>
          <w:w w:val="95"/>
          <w:sz w:val="13"/>
        </w:rPr>
        <w:t>branding,</w:t>
      </w:r>
      <w:r>
        <w:rPr>
          <w:spacing w:val="-6"/>
          <w:w w:val="95"/>
          <w:sz w:val="13"/>
        </w:rPr>
        <w:t xml:space="preserve"> </w:t>
      </w:r>
      <w:r>
        <w:rPr>
          <w:spacing w:val="-1"/>
          <w:w w:val="95"/>
          <w:sz w:val="13"/>
        </w:rPr>
        <w:t>including</w:t>
      </w:r>
      <w:r>
        <w:rPr>
          <w:spacing w:val="7"/>
          <w:w w:val="95"/>
          <w:sz w:val="13"/>
        </w:rPr>
        <w:t xml:space="preserve"> </w:t>
      </w:r>
      <w:r>
        <w:rPr>
          <w:spacing w:val="-1"/>
          <w:w w:val="95"/>
          <w:sz w:val="13"/>
        </w:rPr>
        <w:t>the</w:t>
      </w:r>
      <w:r>
        <w:rPr>
          <w:spacing w:val="-10"/>
          <w:w w:val="95"/>
          <w:sz w:val="13"/>
        </w:rPr>
        <w:t xml:space="preserve"> </w:t>
      </w:r>
      <w:r>
        <w:rPr>
          <w:spacing w:val="-1"/>
          <w:w w:val="95"/>
          <w:sz w:val="13"/>
        </w:rPr>
        <w:t>Victorian</w:t>
      </w:r>
      <w:r>
        <w:rPr>
          <w:spacing w:val="-10"/>
          <w:w w:val="95"/>
          <w:sz w:val="13"/>
        </w:rPr>
        <w:t xml:space="preserve"> </w:t>
      </w:r>
      <w:r>
        <w:rPr>
          <w:spacing w:val="-1"/>
          <w:w w:val="95"/>
          <w:sz w:val="13"/>
        </w:rPr>
        <w:t>Government</w:t>
      </w:r>
      <w:r>
        <w:rPr>
          <w:spacing w:val="-6"/>
          <w:w w:val="95"/>
          <w:sz w:val="13"/>
        </w:rPr>
        <w:t xml:space="preserve"> </w:t>
      </w:r>
      <w:r>
        <w:rPr>
          <w:spacing w:val="-1"/>
          <w:w w:val="95"/>
          <w:sz w:val="13"/>
        </w:rPr>
        <w:t>logo</w:t>
      </w:r>
      <w:r>
        <w:rPr>
          <w:spacing w:val="-10"/>
          <w:w w:val="95"/>
          <w:sz w:val="13"/>
        </w:rPr>
        <w:t xml:space="preserve"> </w:t>
      </w:r>
      <w:r>
        <w:rPr>
          <w:spacing w:val="-1"/>
          <w:w w:val="95"/>
          <w:sz w:val="13"/>
        </w:rPr>
        <w:t>and</w:t>
      </w:r>
      <w:r>
        <w:rPr>
          <w:spacing w:val="-10"/>
          <w:w w:val="95"/>
          <w:sz w:val="13"/>
        </w:rPr>
        <w:t xml:space="preserve"> </w:t>
      </w:r>
      <w:r>
        <w:rPr>
          <w:spacing w:val="-1"/>
          <w:w w:val="95"/>
          <w:sz w:val="13"/>
        </w:rPr>
        <w:t>the</w:t>
      </w:r>
      <w:r>
        <w:rPr>
          <w:spacing w:val="-10"/>
          <w:w w:val="95"/>
          <w:sz w:val="13"/>
        </w:rPr>
        <w:t xml:space="preserve"> </w:t>
      </w:r>
      <w:r>
        <w:rPr>
          <w:spacing w:val="-1"/>
          <w:w w:val="95"/>
          <w:sz w:val="13"/>
        </w:rPr>
        <w:t>DET logo;</w:t>
      </w:r>
      <w:r>
        <w:rPr>
          <w:spacing w:val="-5"/>
          <w:w w:val="95"/>
          <w:sz w:val="13"/>
        </w:rPr>
        <w:t xml:space="preserve"> </w:t>
      </w:r>
      <w:r>
        <w:rPr>
          <w:spacing w:val="-1"/>
          <w:w w:val="95"/>
          <w:sz w:val="13"/>
        </w:rPr>
        <w:t>and</w:t>
      </w:r>
    </w:p>
    <w:p w14:paraId="629768A2" w14:textId="77777777" w:rsidR="00346623" w:rsidRDefault="00690394">
      <w:pPr>
        <w:pStyle w:val="ListParagraph"/>
        <w:numPr>
          <w:ilvl w:val="0"/>
          <w:numId w:val="8"/>
        </w:numPr>
        <w:tabs>
          <w:tab w:val="left" w:pos="260"/>
        </w:tabs>
        <w:spacing w:before="27"/>
        <w:ind w:hanging="145"/>
        <w:rPr>
          <w:sz w:val="13"/>
        </w:rPr>
      </w:pPr>
      <w:r>
        <w:rPr>
          <w:spacing w:val="-2"/>
          <w:w w:val="95"/>
          <w:sz w:val="13"/>
        </w:rPr>
        <w:t>content</w:t>
      </w:r>
      <w:r>
        <w:rPr>
          <w:spacing w:val="10"/>
          <w:w w:val="95"/>
          <w:sz w:val="13"/>
        </w:rPr>
        <w:t xml:space="preserve"> </w:t>
      </w:r>
      <w:r>
        <w:rPr>
          <w:spacing w:val="-1"/>
          <w:w w:val="95"/>
          <w:sz w:val="13"/>
        </w:rPr>
        <w:t>supplied</w:t>
      </w:r>
      <w:r>
        <w:rPr>
          <w:spacing w:val="-10"/>
          <w:w w:val="95"/>
          <w:sz w:val="13"/>
        </w:rPr>
        <w:t xml:space="preserve"> </w:t>
      </w:r>
      <w:r>
        <w:rPr>
          <w:spacing w:val="-1"/>
          <w:w w:val="95"/>
          <w:sz w:val="13"/>
        </w:rPr>
        <w:t>by</w:t>
      </w:r>
      <w:r>
        <w:rPr>
          <w:spacing w:val="-3"/>
          <w:w w:val="95"/>
          <w:sz w:val="13"/>
        </w:rPr>
        <w:t xml:space="preserve"> </w:t>
      </w:r>
      <w:r>
        <w:rPr>
          <w:spacing w:val="-1"/>
          <w:w w:val="95"/>
          <w:sz w:val="13"/>
        </w:rPr>
        <w:t>third</w:t>
      </w:r>
      <w:r>
        <w:rPr>
          <w:spacing w:val="-10"/>
          <w:w w:val="95"/>
          <w:sz w:val="13"/>
        </w:rPr>
        <w:t xml:space="preserve"> </w:t>
      </w:r>
      <w:r>
        <w:rPr>
          <w:spacing w:val="-1"/>
          <w:w w:val="95"/>
          <w:sz w:val="13"/>
        </w:rPr>
        <w:t>parties.</w:t>
      </w:r>
    </w:p>
    <w:p w14:paraId="629768A3" w14:textId="77777777" w:rsidR="00346623" w:rsidRDefault="00690394">
      <w:pPr>
        <w:spacing w:before="26"/>
        <w:ind w:left="115"/>
        <w:rPr>
          <w:sz w:val="13"/>
        </w:rPr>
      </w:pPr>
      <w:r>
        <w:rPr>
          <w:spacing w:val="-2"/>
          <w:w w:val="95"/>
          <w:sz w:val="13"/>
        </w:rPr>
        <w:t>Copyright</w:t>
      </w:r>
      <w:r>
        <w:rPr>
          <w:spacing w:val="-6"/>
          <w:w w:val="95"/>
          <w:sz w:val="13"/>
        </w:rPr>
        <w:t xml:space="preserve"> </w:t>
      </w:r>
      <w:r>
        <w:rPr>
          <w:spacing w:val="-1"/>
          <w:w w:val="95"/>
          <w:sz w:val="13"/>
        </w:rPr>
        <w:t>queries</w:t>
      </w:r>
      <w:r>
        <w:rPr>
          <w:spacing w:val="-3"/>
          <w:w w:val="95"/>
          <w:sz w:val="13"/>
        </w:rPr>
        <w:t xml:space="preserve"> </w:t>
      </w:r>
      <w:r>
        <w:rPr>
          <w:spacing w:val="-1"/>
          <w:w w:val="95"/>
          <w:sz w:val="13"/>
        </w:rPr>
        <w:t>may</w:t>
      </w:r>
      <w:r>
        <w:rPr>
          <w:spacing w:val="-3"/>
          <w:w w:val="95"/>
          <w:sz w:val="13"/>
        </w:rPr>
        <w:t xml:space="preserve"> </w:t>
      </w:r>
      <w:r>
        <w:rPr>
          <w:spacing w:val="-1"/>
          <w:w w:val="95"/>
          <w:sz w:val="13"/>
        </w:rPr>
        <w:t>be</w:t>
      </w:r>
      <w:r>
        <w:rPr>
          <w:spacing w:val="-10"/>
          <w:w w:val="95"/>
          <w:sz w:val="13"/>
        </w:rPr>
        <w:t xml:space="preserve"> </w:t>
      </w:r>
      <w:r>
        <w:rPr>
          <w:spacing w:val="-1"/>
          <w:w w:val="95"/>
          <w:sz w:val="13"/>
        </w:rPr>
        <w:t>directed</w:t>
      </w:r>
      <w:r>
        <w:rPr>
          <w:spacing w:val="-10"/>
          <w:w w:val="95"/>
          <w:sz w:val="13"/>
        </w:rPr>
        <w:t xml:space="preserve"> </w:t>
      </w:r>
      <w:r>
        <w:rPr>
          <w:spacing w:val="-1"/>
          <w:w w:val="95"/>
          <w:sz w:val="13"/>
        </w:rPr>
        <w:t>t</w:t>
      </w:r>
      <w:hyperlink r:id="rId19">
        <w:r>
          <w:rPr>
            <w:spacing w:val="-1"/>
            <w:w w:val="95"/>
            <w:sz w:val="13"/>
          </w:rPr>
          <w:t>o</w:t>
        </w:r>
        <w:r>
          <w:rPr>
            <w:spacing w:val="-10"/>
            <w:w w:val="95"/>
            <w:sz w:val="13"/>
          </w:rPr>
          <w:t xml:space="preserve"> </w:t>
        </w:r>
        <w:r>
          <w:rPr>
            <w:color w:val="004EA8"/>
            <w:spacing w:val="-1"/>
            <w:w w:val="95"/>
            <w:sz w:val="13"/>
            <w:u w:val="single" w:color="004EA8"/>
          </w:rPr>
          <w:t>copyright@edumail.vic.gov.au</w:t>
        </w:r>
      </w:hyperlink>
    </w:p>
    <w:p w14:paraId="629768A4" w14:textId="77777777" w:rsidR="00346623" w:rsidRDefault="00346623">
      <w:pPr>
        <w:rPr>
          <w:sz w:val="13"/>
        </w:rPr>
        <w:sectPr w:rsidR="00346623">
          <w:pgSz w:w="11910" w:h="16850"/>
          <w:pgMar w:top="1600" w:right="1020" w:bottom="280" w:left="1020" w:header="720" w:footer="720" w:gutter="0"/>
          <w:cols w:space="720"/>
        </w:sectPr>
      </w:pPr>
    </w:p>
    <w:p w14:paraId="629768A5" w14:textId="77B8B7E0" w:rsidR="00346623" w:rsidRDefault="006017AE">
      <w:pPr>
        <w:pStyle w:val="Heading1"/>
        <w:numPr>
          <w:ilvl w:val="0"/>
          <w:numId w:val="7"/>
        </w:numPr>
        <w:tabs>
          <w:tab w:val="left" w:pos="532"/>
        </w:tabs>
        <w:spacing w:before="54"/>
        <w:ind w:hanging="417"/>
      </w:pPr>
      <w:r>
        <w:rPr>
          <w:noProof/>
          <w:lang w:eastAsia="en-AU"/>
        </w:rPr>
        <w:lastRenderedPageBreak/>
        <mc:AlternateContent>
          <mc:Choice Requires="wpg">
            <w:drawing>
              <wp:anchor distT="0" distB="0" distL="114300" distR="114300" simplePos="0" relativeHeight="251651072" behindDoc="1" locked="0" layoutInCell="1" allowOverlap="1" wp14:anchorId="62977030" wp14:editId="799DA779">
                <wp:simplePos x="0" y="0"/>
                <wp:positionH relativeFrom="page">
                  <wp:posOffset>0</wp:posOffset>
                </wp:positionH>
                <wp:positionV relativeFrom="page">
                  <wp:posOffset>0</wp:posOffset>
                </wp:positionV>
                <wp:extent cx="7559040" cy="10690225"/>
                <wp:effectExtent l="0" t="0" r="0" b="0"/>
                <wp:wrapNone/>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46" name="AutoShape 46"/>
                        <wps:cNvSpPr>
                          <a:spLocks/>
                        </wps:cNvSpPr>
                        <wps:spPr bwMode="auto">
                          <a:xfrm>
                            <a:off x="1862" y="4386"/>
                            <a:ext cx="7355" cy="7770"/>
                          </a:xfrm>
                          <a:custGeom>
                            <a:avLst/>
                            <a:gdLst>
                              <a:gd name="T0" fmla="+- 0 4399 1862"/>
                              <a:gd name="T1" fmla="*/ T0 w 7355"/>
                              <a:gd name="T2" fmla="+- 0 10556 4386"/>
                              <a:gd name="T3" fmla="*/ 10556 h 7770"/>
                              <a:gd name="T4" fmla="+- 0 3963 1862"/>
                              <a:gd name="T5" fmla="*/ T4 w 7355"/>
                              <a:gd name="T6" fmla="+- 0 11775 4386"/>
                              <a:gd name="T7" fmla="*/ 11775 h 7770"/>
                              <a:gd name="T8" fmla="+- 0 3049 1862"/>
                              <a:gd name="T9" fmla="*/ T8 w 7355"/>
                              <a:gd name="T10" fmla="+- 0 9726 4386"/>
                              <a:gd name="T11" fmla="*/ 9726 h 7770"/>
                              <a:gd name="T12" fmla="+- 0 3704 1862"/>
                              <a:gd name="T13" fmla="*/ T12 w 7355"/>
                              <a:gd name="T14" fmla="+- 0 10156 4386"/>
                              <a:gd name="T15" fmla="*/ 10156 h 7770"/>
                              <a:gd name="T16" fmla="+- 0 4218 1862"/>
                              <a:gd name="T17" fmla="*/ T16 w 7355"/>
                              <a:gd name="T18" fmla="+- 0 10786 4386"/>
                              <a:gd name="T19" fmla="*/ 10786 h 7770"/>
                              <a:gd name="T20" fmla="+- 0 4176 1862"/>
                              <a:gd name="T21" fmla="*/ T20 w 7355"/>
                              <a:gd name="T22" fmla="+- 0 10260 4386"/>
                              <a:gd name="T23" fmla="*/ 10260 h 7770"/>
                              <a:gd name="T24" fmla="+- 0 3579 1862"/>
                              <a:gd name="T25" fmla="*/ T24 w 7355"/>
                              <a:gd name="T26" fmla="+- 0 9692 4386"/>
                              <a:gd name="T27" fmla="*/ 9692 h 7770"/>
                              <a:gd name="T28" fmla="+- 0 2901 1862"/>
                              <a:gd name="T29" fmla="*/ T28 w 7355"/>
                              <a:gd name="T30" fmla="+- 0 9375 4386"/>
                              <a:gd name="T31" fmla="*/ 9375 h 7770"/>
                              <a:gd name="T32" fmla="+- 0 2194 1862"/>
                              <a:gd name="T33" fmla="*/ T32 w 7355"/>
                              <a:gd name="T34" fmla="+- 0 9614 4386"/>
                              <a:gd name="T35" fmla="*/ 9614 h 7770"/>
                              <a:gd name="T36" fmla="+- 0 3907 1862"/>
                              <a:gd name="T37" fmla="*/ T36 w 7355"/>
                              <a:gd name="T38" fmla="+- 0 12084 4386"/>
                              <a:gd name="T39" fmla="*/ 12084 h 7770"/>
                              <a:gd name="T40" fmla="+- 0 4440 1862"/>
                              <a:gd name="T41" fmla="*/ T40 w 7355"/>
                              <a:gd name="T42" fmla="+- 0 11786 4386"/>
                              <a:gd name="T43" fmla="*/ 11786 h 7770"/>
                              <a:gd name="T44" fmla="+- 0 6261 1862"/>
                              <a:gd name="T45" fmla="*/ T44 w 7355"/>
                              <a:gd name="T46" fmla="+- 0 9952 4386"/>
                              <a:gd name="T47" fmla="*/ 9952 h 7770"/>
                              <a:gd name="T48" fmla="+- 0 6087 1862"/>
                              <a:gd name="T49" fmla="*/ T48 w 7355"/>
                              <a:gd name="T50" fmla="+- 0 9805 4386"/>
                              <a:gd name="T51" fmla="*/ 9805 h 7770"/>
                              <a:gd name="T52" fmla="+- 0 5084 1862"/>
                              <a:gd name="T53" fmla="*/ T52 w 7355"/>
                              <a:gd name="T54" fmla="+- 0 9248 4386"/>
                              <a:gd name="T55" fmla="*/ 9248 h 7770"/>
                              <a:gd name="T56" fmla="+- 0 4879 1862"/>
                              <a:gd name="T57" fmla="*/ T56 w 7355"/>
                              <a:gd name="T58" fmla="+- 0 9130 4386"/>
                              <a:gd name="T59" fmla="*/ 9130 h 7770"/>
                              <a:gd name="T60" fmla="+- 0 4749 1862"/>
                              <a:gd name="T61" fmla="*/ T60 w 7355"/>
                              <a:gd name="T62" fmla="+- 0 8621 4386"/>
                              <a:gd name="T63" fmla="*/ 8621 h 7770"/>
                              <a:gd name="T64" fmla="+- 0 4534 1862"/>
                              <a:gd name="T65" fmla="*/ T64 w 7355"/>
                              <a:gd name="T66" fmla="+- 0 9246 4386"/>
                              <a:gd name="T67" fmla="*/ 9246 h 7770"/>
                              <a:gd name="T68" fmla="+- 0 3862 1862"/>
                              <a:gd name="T69" fmla="*/ T68 w 7355"/>
                              <a:gd name="T70" fmla="+- 0 8454 4386"/>
                              <a:gd name="T71" fmla="*/ 8454 h 7770"/>
                              <a:gd name="T72" fmla="+- 0 4407 1862"/>
                              <a:gd name="T73" fmla="*/ T72 w 7355"/>
                              <a:gd name="T74" fmla="+- 0 8628 4386"/>
                              <a:gd name="T75" fmla="*/ 8628 h 7770"/>
                              <a:gd name="T76" fmla="+- 0 4611 1862"/>
                              <a:gd name="T77" fmla="*/ T76 w 7355"/>
                              <a:gd name="T78" fmla="+- 0 9047 4386"/>
                              <a:gd name="T79" fmla="*/ 9047 h 7770"/>
                              <a:gd name="T80" fmla="+- 0 4166 1862"/>
                              <a:gd name="T81" fmla="*/ T80 w 7355"/>
                              <a:gd name="T82" fmla="+- 0 8129 4386"/>
                              <a:gd name="T83" fmla="*/ 8129 h 7770"/>
                              <a:gd name="T84" fmla="+- 0 3658 1862"/>
                              <a:gd name="T85" fmla="*/ T84 w 7355"/>
                              <a:gd name="T86" fmla="+- 0 8173 4386"/>
                              <a:gd name="T87" fmla="*/ 8173 h 7770"/>
                              <a:gd name="T88" fmla="+- 0 3200 1862"/>
                              <a:gd name="T89" fmla="*/ T88 w 7355"/>
                              <a:gd name="T90" fmla="+- 0 8637 4386"/>
                              <a:gd name="T91" fmla="*/ 8637 h 7770"/>
                              <a:gd name="T92" fmla="+- 0 5377 1862"/>
                              <a:gd name="T93" fmla="*/ T92 w 7355"/>
                              <a:gd name="T94" fmla="+- 0 10843 4386"/>
                              <a:gd name="T95" fmla="*/ 10843 h 7770"/>
                              <a:gd name="T96" fmla="+- 0 5488 1862"/>
                              <a:gd name="T97" fmla="*/ T96 w 7355"/>
                              <a:gd name="T98" fmla="+- 0 10760 4386"/>
                              <a:gd name="T99" fmla="*/ 10760 h 7770"/>
                              <a:gd name="T100" fmla="+- 0 5517 1862"/>
                              <a:gd name="T101" fmla="*/ T100 w 7355"/>
                              <a:gd name="T102" fmla="+- 0 10658 4386"/>
                              <a:gd name="T103" fmla="*/ 10658 h 7770"/>
                              <a:gd name="T104" fmla="+- 0 4937 1862"/>
                              <a:gd name="T105" fmla="*/ T104 w 7355"/>
                              <a:gd name="T106" fmla="+- 0 9496 4386"/>
                              <a:gd name="T107" fmla="*/ 9496 h 7770"/>
                              <a:gd name="T108" fmla="+- 0 6034 1862"/>
                              <a:gd name="T109" fmla="*/ T108 w 7355"/>
                              <a:gd name="T110" fmla="+- 0 10096 4386"/>
                              <a:gd name="T111" fmla="*/ 10096 h 7770"/>
                              <a:gd name="T112" fmla="+- 0 6144 1862"/>
                              <a:gd name="T113" fmla="*/ T112 w 7355"/>
                              <a:gd name="T114" fmla="+- 0 10100 4386"/>
                              <a:gd name="T115" fmla="*/ 10100 h 7770"/>
                              <a:gd name="T116" fmla="+- 0 6252 1862"/>
                              <a:gd name="T117" fmla="*/ T116 w 7355"/>
                              <a:gd name="T118" fmla="+- 0 9984 4386"/>
                              <a:gd name="T119" fmla="*/ 9984 h 7770"/>
                              <a:gd name="T120" fmla="+- 0 7523 1862"/>
                              <a:gd name="T121" fmla="*/ T120 w 7355"/>
                              <a:gd name="T122" fmla="+- 0 8594 4386"/>
                              <a:gd name="T123" fmla="*/ 8594 h 7770"/>
                              <a:gd name="T124" fmla="+- 0 5149 1862"/>
                              <a:gd name="T125" fmla="*/ T124 w 7355"/>
                              <a:gd name="T126" fmla="+- 0 7467 4386"/>
                              <a:gd name="T127" fmla="*/ 7467 h 7770"/>
                              <a:gd name="T128" fmla="+- 0 4909 1862"/>
                              <a:gd name="T129" fmla="*/ T128 w 7355"/>
                              <a:gd name="T130" fmla="+- 0 6940 4386"/>
                              <a:gd name="T131" fmla="*/ 6940 h 7770"/>
                              <a:gd name="T132" fmla="+- 0 4796 1862"/>
                              <a:gd name="T133" fmla="*/ T132 w 7355"/>
                              <a:gd name="T134" fmla="+- 0 6992 4386"/>
                              <a:gd name="T135" fmla="*/ 6992 h 7770"/>
                              <a:gd name="T136" fmla="+- 0 4688 1862"/>
                              <a:gd name="T137" fmla="*/ T136 w 7355"/>
                              <a:gd name="T138" fmla="+- 0 7131 4386"/>
                              <a:gd name="T139" fmla="*/ 7131 h 7770"/>
                              <a:gd name="T140" fmla="+- 0 5456 1862"/>
                              <a:gd name="T141" fmla="*/ T140 w 7355"/>
                              <a:gd name="T142" fmla="+- 0 8381 4386"/>
                              <a:gd name="T143" fmla="*/ 8381 h 7770"/>
                              <a:gd name="T144" fmla="+- 0 6407 1862"/>
                              <a:gd name="T145" fmla="*/ T144 w 7355"/>
                              <a:gd name="T146" fmla="+- 0 9815 4386"/>
                              <a:gd name="T147" fmla="*/ 9815 h 7770"/>
                              <a:gd name="T148" fmla="+- 0 6531 1862"/>
                              <a:gd name="T149" fmla="*/ T148 w 7355"/>
                              <a:gd name="T150" fmla="+- 0 9716 4386"/>
                              <a:gd name="T151" fmla="*/ 9716 h 7770"/>
                              <a:gd name="T152" fmla="+- 0 6543 1862"/>
                              <a:gd name="T153" fmla="*/ T152 w 7355"/>
                              <a:gd name="T154" fmla="+- 0 9608 4386"/>
                              <a:gd name="T155" fmla="*/ 9608 h 7770"/>
                              <a:gd name="T156" fmla="+- 0 7398 1862"/>
                              <a:gd name="T157" fmla="*/ T156 w 7355"/>
                              <a:gd name="T158" fmla="+- 0 8822 4386"/>
                              <a:gd name="T159" fmla="*/ 8822 h 7770"/>
                              <a:gd name="T160" fmla="+- 0 7518 1862"/>
                              <a:gd name="T161" fmla="*/ T160 w 7355"/>
                              <a:gd name="T162" fmla="+- 0 8732 4386"/>
                              <a:gd name="T163" fmla="*/ 8732 h 7770"/>
                              <a:gd name="T164" fmla="+- 0 7953 1862"/>
                              <a:gd name="T165" fmla="*/ T164 w 7355"/>
                              <a:gd name="T166" fmla="+- 0 8219 4386"/>
                              <a:gd name="T167" fmla="*/ 8219 h 7770"/>
                              <a:gd name="T168" fmla="+- 0 7469 1862"/>
                              <a:gd name="T169" fmla="*/ T168 w 7355"/>
                              <a:gd name="T170" fmla="+- 0 6716 4386"/>
                              <a:gd name="T171" fmla="*/ 6716 h 7770"/>
                              <a:gd name="T172" fmla="+- 0 7311 1862"/>
                              <a:gd name="T173" fmla="*/ T172 w 7355"/>
                              <a:gd name="T174" fmla="+- 0 6566 4386"/>
                              <a:gd name="T175" fmla="*/ 6566 h 7770"/>
                              <a:gd name="T176" fmla="+- 0 6533 1862"/>
                              <a:gd name="T177" fmla="*/ T176 w 7355"/>
                              <a:gd name="T178" fmla="+- 0 5761 4386"/>
                              <a:gd name="T179" fmla="*/ 5761 h 7770"/>
                              <a:gd name="T180" fmla="+- 0 6422 1862"/>
                              <a:gd name="T181" fmla="*/ T180 w 7355"/>
                              <a:gd name="T182" fmla="+- 0 5607 4386"/>
                              <a:gd name="T183" fmla="*/ 5607 h 7770"/>
                              <a:gd name="T184" fmla="+- 0 6281 1862"/>
                              <a:gd name="T185" fmla="*/ T184 w 7355"/>
                              <a:gd name="T186" fmla="+- 0 5527 4386"/>
                              <a:gd name="T187" fmla="*/ 5527 h 7770"/>
                              <a:gd name="T188" fmla="+- 0 7765 1862"/>
                              <a:gd name="T189" fmla="*/ T188 w 7355"/>
                              <a:gd name="T190" fmla="+- 0 8394 4386"/>
                              <a:gd name="T191" fmla="*/ 8394 h 7770"/>
                              <a:gd name="T192" fmla="+- 0 7866 1862"/>
                              <a:gd name="T193" fmla="*/ T192 w 7355"/>
                              <a:gd name="T194" fmla="+- 0 8380 4386"/>
                              <a:gd name="T195" fmla="*/ 8380 h 7770"/>
                              <a:gd name="T196" fmla="+- 0 7957 1862"/>
                              <a:gd name="T197" fmla="*/ T196 w 7355"/>
                              <a:gd name="T198" fmla="+- 0 8270 4386"/>
                              <a:gd name="T199" fmla="*/ 8270 h 7770"/>
                              <a:gd name="T200" fmla="+- 0 7671 1862"/>
                              <a:gd name="T201" fmla="*/ T200 w 7355"/>
                              <a:gd name="T202" fmla="+- 0 4622 4386"/>
                              <a:gd name="T203" fmla="*/ 4622 h 7770"/>
                              <a:gd name="T204" fmla="+- 0 7559 1862"/>
                              <a:gd name="T205" fmla="*/ T204 w 7355"/>
                              <a:gd name="T206" fmla="+- 0 4470 4386"/>
                              <a:gd name="T207" fmla="*/ 4470 h 7770"/>
                              <a:gd name="T208" fmla="+- 0 7425 1862"/>
                              <a:gd name="T209" fmla="*/ T208 w 7355"/>
                              <a:gd name="T210" fmla="+- 0 4386 4386"/>
                              <a:gd name="T211" fmla="*/ 4386 h 7770"/>
                              <a:gd name="T212" fmla="+- 0 6483 1862"/>
                              <a:gd name="T213" fmla="*/ T212 w 7355"/>
                              <a:gd name="T214" fmla="+- 0 5439 4386"/>
                              <a:gd name="T215" fmla="*/ 5439 h 7770"/>
                              <a:gd name="T216" fmla="+- 0 6631 1862"/>
                              <a:gd name="T217" fmla="*/ T216 w 7355"/>
                              <a:gd name="T218" fmla="+- 0 5585 4386"/>
                              <a:gd name="T219" fmla="*/ 5585 h 7770"/>
                              <a:gd name="T220" fmla="+- 0 9049 1862"/>
                              <a:gd name="T221" fmla="*/ T220 w 7355"/>
                              <a:gd name="T222" fmla="+- 0 7154 4386"/>
                              <a:gd name="T223" fmla="*/ 7154 h 7770"/>
                              <a:gd name="T224" fmla="+- 0 9157 1862"/>
                              <a:gd name="T225" fmla="*/ T224 w 7355"/>
                              <a:gd name="T226" fmla="+- 0 7094 4386"/>
                              <a:gd name="T227" fmla="*/ 709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6"/>
                                </a:lnTo>
                                <a:lnTo>
                                  <a:pt x="4543" y="3809"/>
                                </a:lnTo>
                                <a:lnTo>
                                  <a:pt x="4543" y="3496"/>
                                </a:lnTo>
                                <a:lnTo>
                                  <a:pt x="3675" y="2946"/>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6"/>
                                </a:lnTo>
                                <a:lnTo>
                                  <a:pt x="5794" y="193"/>
                                </a:lnTo>
                                <a:lnTo>
                                  <a:pt x="5787" y="182"/>
                                </a:lnTo>
                                <a:lnTo>
                                  <a:pt x="5778" y="170"/>
                                </a:lnTo>
                                <a:lnTo>
                                  <a:pt x="5768" y="158"/>
                                </a:lnTo>
                                <a:lnTo>
                                  <a:pt x="5756" y="145"/>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CAF9C1" id="Group 44" o:spid="_x0000_s1026" style="position:absolute;margin-left:0;margin-top:0;width:595.2pt;height:841.75pt;z-index:-251665408;mso-position-horizontal-relative:page;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2OzYsQAAAADAIH/rQewtj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C4jLAcA&#10;ACAASURBV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xd3fBcZWHwcfPKu9dJSed6QVa2UOnE2xhgqVp&#10;bdGmaQbbCVM602BZYiAFgkEOU2YAAzLEHYhNcZuJCcZf6ZTMxNh0EvJly4Z2Mu3EH1AaCJJTbJrY&#10;knPRASzJvWFiyVx69714Xs57fM5qtfbjr4rf74JZ7Z495zln1xf75znn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">
                <v:shape id="AutoShape 46" o:spid="_x0000_s1027" style="position:absolute;left:1862;top:4386;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6r1342,863l4543,3496,3675,2946,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414,645,5806,253r3,-7l5809,236r-1,-9l5806,216r-12,-23l5787,182r-9,-12l5768,158r-12,-13l5729,116r-16,-16l5697,84,5682,69,5653,44,5641,33r-12,-9l5618,17r-11,-6l5594,4,5583,1,5574,r-11,l5556,4,4590,970r-3,7l4588,986r,10l4591,1006r7,14l4604,1030r8,12l4621,1053r22,27l4656,1095r14,16l4686,1127r16,16l4718,1157r14,12l4746,1180r12,10l4769,1199r11,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537,10556;2101,11775;1187,9726;1842,10156;2356,10786;2314,10260;1717,9692;1039,9375;332,9614;2045,12084;2578,11786;4399,9952;4225,9805;3222,9248;3017,9130;2887,8621;2672,9246;2000,8454;2545,8628;2749,9047;2304,8129;1796,8173;1338,8637;3515,10843;3626,10760;3655,10658;3075,9496;4172,10096;4282,10100;4390,9984;5661,8594;3287,7467;3047,6940;2934,6992;2826,7131;3594,8381;4545,9815;4669,9716;4681,9608;5536,8822;5656,8732;6091,8219;5607,6716;5449,6566;4671,5761;4560,5607;4419,5527;5903,8394;6004,8380;6095,8270;5809,4622;5697,4470;5563,4386;4621,5439;4769,5585;7187,7154;7295,7094" o:connectangles="0,0,0,0,0,0,0,0,0,0,0,0,0,0,0,0,0,0,0,0,0,0,0,0,0,0,0,0,0,0,0,0,0,0,0,0,0,0,0,0,0,0,0,0,0,0,0,0,0,0,0,0,0,0,0,0,0"/>
                </v:shape>
                <v:shape id="Picture 45"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">
                  <v:imagedata r:id="rId15" o:title=""/>
                </v:shape>
                <w10:wrap anchorx="page" anchory="page"/>
              </v:group>
            </w:pict>
          </mc:Fallback>
        </mc:AlternateContent>
      </w:r>
      <w:bookmarkStart w:id="1" w:name="1._Introduction"/>
      <w:bookmarkStart w:id="2" w:name="_TOC_250016"/>
      <w:bookmarkEnd w:id="1"/>
      <w:r w:rsidR="00690394">
        <w:rPr>
          <w:color w:val="004EA8"/>
        </w:rPr>
        <w:t>I</w:t>
      </w:r>
      <w:bookmarkEnd w:id="2"/>
      <w:r w:rsidR="00690394">
        <w:rPr>
          <w:color w:val="004EA8"/>
        </w:rPr>
        <w:t>NTRODUCTION</w:t>
      </w:r>
    </w:p>
    <w:p w14:paraId="629768A6" w14:textId="77777777" w:rsidR="00346623" w:rsidRDefault="00690394">
      <w:pPr>
        <w:pStyle w:val="Heading2"/>
        <w:numPr>
          <w:ilvl w:val="1"/>
          <w:numId w:val="7"/>
        </w:numPr>
        <w:tabs>
          <w:tab w:val="left" w:pos="835"/>
          <w:tab w:val="left" w:pos="836"/>
        </w:tabs>
        <w:spacing w:before="230"/>
        <w:ind w:hanging="721"/>
      </w:pPr>
      <w:bookmarkStart w:id="3" w:name="1.1._Reform_context"/>
      <w:bookmarkStart w:id="4" w:name="_TOC_250015"/>
      <w:bookmarkEnd w:id="3"/>
      <w:r>
        <w:rPr>
          <w:color w:val="004EA8"/>
        </w:rPr>
        <w:t>REFORM</w:t>
      </w:r>
      <w:r>
        <w:rPr>
          <w:color w:val="004EA8"/>
          <w:spacing w:val="108"/>
        </w:rPr>
        <w:t xml:space="preserve"> </w:t>
      </w:r>
      <w:bookmarkEnd w:id="4"/>
      <w:r>
        <w:rPr>
          <w:color w:val="004EA8"/>
        </w:rPr>
        <w:t>CONTEXT</w:t>
      </w:r>
    </w:p>
    <w:p w14:paraId="629768A7" w14:textId="77777777" w:rsidR="00346623" w:rsidRDefault="00346623">
      <w:pPr>
        <w:pStyle w:val="BodyText"/>
        <w:spacing w:before="11"/>
        <w:rPr>
          <w:b/>
          <w:sz w:val="21"/>
        </w:rPr>
      </w:pPr>
    </w:p>
    <w:p w14:paraId="629768A8" w14:textId="77777777" w:rsidR="00346623" w:rsidRDefault="00690394">
      <w:pPr>
        <w:pStyle w:val="BodyText"/>
        <w:spacing w:line="273" w:lineRule="auto"/>
        <w:ind w:left="116" w:right="103"/>
        <w:jc w:val="both"/>
      </w:pPr>
      <w:r>
        <w:t>In</w:t>
      </w:r>
      <w:r>
        <w:rPr>
          <w:spacing w:val="1"/>
        </w:rPr>
        <w:t xml:space="preserve"> </w:t>
      </w:r>
      <w:r>
        <w:t>an</w:t>
      </w:r>
      <w:r>
        <w:rPr>
          <w:spacing w:val="1"/>
        </w:rPr>
        <w:t xml:space="preserve"> </w:t>
      </w:r>
      <w:r>
        <w:t>Australian</w:t>
      </w:r>
      <w:r>
        <w:rPr>
          <w:spacing w:val="1"/>
        </w:rPr>
        <w:t xml:space="preserve"> </w:t>
      </w:r>
      <w:r>
        <w:t>first, the</w:t>
      </w:r>
      <w:r>
        <w:rPr>
          <w:spacing w:val="1"/>
        </w:rPr>
        <w:t xml:space="preserve"> </w:t>
      </w:r>
      <w:r>
        <w:t>Victorian</w:t>
      </w:r>
      <w:r>
        <w:rPr>
          <w:spacing w:val="1"/>
        </w:rPr>
        <w:t xml:space="preserve"> </w:t>
      </w:r>
      <w:r>
        <w:t>Government has committed</w:t>
      </w:r>
      <w:r>
        <w:rPr>
          <w:spacing w:val="1"/>
        </w:rPr>
        <w:t xml:space="preserve"> </w:t>
      </w:r>
      <w:r>
        <w:t>to</w:t>
      </w:r>
      <w:r>
        <w:rPr>
          <w:spacing w:val="1"/>
        </w:rPr>
        <w:t xml:space="preserve"> </w:t>
      </w:r>
      <w:r>
        <w:t>implement Three-Year-Old</w:t>
      </w:r>
      <w:r>
        <w:rPr>
          <w:spacing w:val="1"/>
        </w:rPr>
        <w:t xml:space="preserve"> </w:t>
      </w:r>
      <w:r>
        <w:t>Kindergarten for all</w:t>
      </w:r>
      <w:r>
        <w:rPr>
          <w:spacing w:val="1"/>
        </w:rPr>
        <w:t xml:space="preserve"> </w:t>
      </w:r>
      <w:r>
        <w:t>children over a 10-year roll-out with a total investment of almost</w:t>
      </w:r>
      <w:r>
        <w:rPr>
          <w:spacing w:val="1"/>
        </w:rPr>
        <w:t xml:space="preserve"> </w:t>
      </w:r>
      <w:r>
        <w:t>$5 billion,</w:t>
      </w:r>
      <w:r>
        <w:rPr>
          <w:spacing w:val="1"/>
        </w:rPr>
        <w:t xml:space="preserve"> </w:t>
      </w:r>
      <w:r>
        <w:t>including $1.68 billion to support the infrastructure expansion required for the reform. This reform</w:t>
      </w:r>
      <w:r>
        <w:rPr>
          <w:spacing w:val="1"/>
        </w:rPr>
        <w:t xml:space="preserve"> </w:t>
      </w:r>
      <w:r>
        <w:t>will add another year of universal funded kindergarten so that, by 2029, all children in Victoria will</w:t>
      </w:r>
      <w:r>
        <w:rPr>
          <w:spacing w:val="1"/>
        </w:rPr>
        <w:t xml:space="preserve"> </w:t>
      </w:r>
      <w:r>
        <w:t>have</w:t>
      </w:r>
      <w:r>
        <w:rPr>
          <w:spacing w:val="10"/>
        </w:rPr>
        <w:t xml:space="preserve"> </w:t>
      </w:r>
      <w:r>
        <w:t>access</w:t>
      </w:r>
      <w:r>
        <w:rPr>
          <w:spacing w:val="-11"/>
        </w:rPr>
        <w:t xml:space="preserve"> </w:t>
      </w:r>
      <w:r>
        <w:t>to</w:t>
      </w:r>
      <w:r>
        <w:rPr>
          <w:spacing w:val="11"/>
        </w:rPr>
        <w:t xml:space="preserve"> </w:t>
      </w:r>
      <w:r>
        <w:t>two</w:t>
      </w:r>
      <w:r>
        <w:rPr>
          <w:spacing w:val="-7"/>
        </w:rPr>
        <w:t xml:space="preserve"> </w:t>
      </w:r>
      <w:r>
        <w:t>years</w:t>
      </w:r>
      <w:r>
        <w:rPr>
          <w:spacing w:val="-11"/>
        </w:rPr>
        <w:t xml:space="preserve"> </w:t>
      </w:r>
      <w:r>
        <w:t>of</w:t>
      </w:r>
      <w:r>
        <w:rPr>
          <w:spacing w:val="9"/>
        </w:rPr>
        <w:t xml:space="preserve"> </w:t>
      </w:r>
      <w:r>
        <w:t>play-based</w:t>
      </w:r>
      <w:r>
        <w:rPr>
          <w:spacing w:val="-7"/>
        </w:rPr>
        <w:t xml:space="preserve"> </w:t>
      </w:r>
      <w:r>
        <w:t>learning</w:t>
      </w:r>
      <w:r>
        <w:rPr>
          <w:spacing w:val="-6"/>
        </w:rPr>
        <w:t xml:space="preserve"> </w:t>
      </w:r>
      <w:r>
        <w:t>through</w:t>
      </w:r>
      <w:r>
        <w:rPr>
          <w:spacing w:val="-7"/>
        </w:rPr>
        <w:t xml:space="preserve"> </w:t>
      </w:r>
      <w:r>
        <w:t>a</w:t>
      </w:r>
      <w:r>
        <w:rPr>
          <w:spacing w:val="-24"/>
        </w:rPr>
        <w:t xml:space="preserve"> </w:t>
      </w:r>
      <w:r>
        <w:t>funded</w:t>
      </w:r>
      <w:r>
        <w:rPr>
          <w:spacing w:val="-23"/>
        </w:rPr>
        <w:t xml:space="preserve"> </w:t>
      </w:r>
      <w:r>
        <w:t>kindergarten</w:t>
      </w:r>
      <w:r>
        <w:rPr>
          <w:spacing w:val="-7"/>
        </w:rPr>
        <w:t xml:space="preserve"> </w:t>
      </w:r>
      <w:r>
        <w:t>program.</w:t>
      </w:r>
    </w:p>
    <w:p w14:paraId="629768A9" w14:textId="77777777" w:rsidR="00346623" w:rsidRDefault="00346623">
      <w:pPr>
        <w:pStyle w:val="BodyText"/>
        <w:spacing w:before="5"/>
      </w:pPr>
    </w:p>
    <w:p w14:paraId="629768AA" w14:textId="77777777" w:rsidR="00346623" w:rsidRDefault="00690394">
      <w:pPr>
        <w:pStyle w:val="Heading2"/>
        <w:numPr>
          <w:ilvl w:val="1"/>
          <w:numId w:val="7"/>
        </w:numPr>
        <w:tabs>
          <w:tab w:val="left" w:pos="835"/>
          <w:tab w:val="left" w:pos="836"/>
        </w:tabs>
        <w:ind w:hanging="721"/>
      </w:pPr>
      <w:bookmarkStart w:id="5" w:name="1.2._Purpose_of_KISPs"/>
      <w:bookmarkStart w:id="6" w:name="_TOC_250014"/>
      <w:bookmarkEnd w:id="5"/>
      <w:r>
        <w:rPr>
          <w:color w:val="004EA8"/>
        </w:rPr>
        <w:t>PURPOSE</w:t>
      </w:r>
      <w:r>
        <w:rPr>
          <w:color w:val="004EA8"/>
          <w:spacing w:val="33"/>
        </w:rPr>
        <w:t xml:space="preserve"> </w:t>
      </w:r>
      <w:r>
        <w:rPr>
          <w:color w:val="004EA8"/>
        </w:rPr>
        <w:t>OF</w:t>
      </w:r>
      <w:r>
        <w:rPr>
          <w:color w:val="004EA8"/>
          <w:spacing w:val="57"/>
        </w:rPr>
        <w:t xml:space="preserve"> </w:t>
      </w:r>
      <w:bookmarkEnd w:id="6"/>
      <w:r>
        <w:rPr>
          <w:color w:val="004EA8"/>
        </w:rPr>
        <w:t>KISPS</w:t>
      </w:r>
    </w:p>
    <w:p w14:paraId="629768AB" w14:textId="77777777" w:rsidR="00346623" w:rsidRDefault="00346623">
      <w:pPr>
        <w:pStyle w:val="BodyText"/>
        <w:spacing w:before="11"/>
        <w:rPr>
          <w:b/>
          <w:sz w:val="21"/>
        </w:rPr>
      </w:pPr>
    </w:p>
    <w:p w14:paraId="629768AC" w14:textId="77777777" w:rsidR="00346623" w:rsidRDefault="00690394">
      <w:pPr>
        <w:pStyle w:val="BodyText"/>
        <w:spacing w:line="273" w:lineRule="auto"/>
        <w:ind w:left="115" w:right="117"/>
        <w:jc w:val="both"/>
      </w:pPr>
      <w:r>
        <w:t>Three-Year-Old Kindergarten will require a large expansion of kindergarten across the State. The</w:t>
      </w:r>
      <w:r>
        <w:rPr>
          <w:spacing w:val="1"/>
        </w:rPr>
        <w:t xml:space="preserve"> </w:t>
      </w:r>
      <w:r>
        <w:t>Government has</w:t>
      </w:r>
      <w:r>
        <w:rPr>
          <w:spacing w:val="1"/>
        </w:rPr>
        <w:t xml:space="preserve"> </w:t>
      </w:r>
      <w:r>
        <w:t>invited</w:t>
      </w:r>
      <w:r>
        <w:rPr>
          <w:spacing w:val="1"/>
        </w:rPr>
        <w:t xml:space="preserve"> </w:t>
      </w:r>
      <w:r>
        <w:t>all</w:t>
      </w:r>
      <w:r>
        <w:rPr>
          <w:spacing w:val="1"/>
        </w:rPr>
        <w:t xml:space="preserve"> </w:t>
      </w:r>
      <w:r>
        <w:t>79</w:t>
      </w:r>
      <w:r>
        <w:rPr>
          <w:spacing w:val="1"/>
        </w:rPr>
        <w:t xml:space="preserve"> </w:t>
      </w:r>
      <w:r>
        <w:t>Victorian</w:t>
      </w:r>
      <w:r>
        <w:rPr>
          <w:spacing w:val="1"/>
        </w:rPr>
        <w:t xml:space="preserve"> </w:t>
      </w:r>
      <w:r>
        <w:t>Local</w:t>
      </w:r>
      <w:r>
        <w:rPr>
          <w:spacing w:val="1"/>
        </w:rPr>
        <w:t xml:space="preserve"> </w:t>
      </w:r>
      <w:r>
        <w:t>Governments to</w:t>
      </w:r>
      <w:r>
        <w:rPr>
          <w:spacing w:val="1"/>
        </w:rPr>
        <w:t xml:space="preserve"> </w:t>
      </w:r>
      <w:r>
        <w:t>discuss</w:t>
      </w:r>
      <w:r>
        <w:rPr>
          <w:spacing w:val="1"/>
        </w:rPr>
        <w:t xml:space="preserve"> </w:t>
      </w:r>
      <w:r>
        <w:t>and</w:t>
      </w:r>
      <w:r>
        <w:rPr>
          <w:spacing w:val="1"/>
        </w:rPr>
        <w:t xml:space="preserve"> </w:t>
      </w:r>
      <w:r>
        <w:t>agree</w:t>
      </w:r>
      <w:r>
        <w:rPr>
          <w:spacing w:val="1"/>
        </w:rPr>
        <w:t xml:space="preserve"> </w:t>
      </w:r>
      <w:r>
        <w:t>upon</w:t>
      </w:r>
      <w:r>
        <w:rPr>
          <w:spacing w:val="1"/>
        </w:rPr>
        <w:t xml:space="preserve"> </w:t>
      </w:r>
      <w:r>
        <w:t>a</w:t>
      </w:r>
      <w:r>
        <w:rPr>
          <w:spacing w:val="1"/>
        </w:rPr>
        <w:t xml:space="preserve"> </w:t>
      </w:r>
      <w:r>
        <w:t>Kindergarten</w:t>
      </w:r>
      <w:r>
        <w:rPr>
          <w:spacing w:val="-4"/>
        </w:rPr>
        <w:t xml:space="preserve"> </w:t>
      </w:r>
      <w:r>
        <w:t>Infrastructure</w:t>
      </w:r>
      <w:r>
        <w:rPr>
          <w:spacing w:val="-4"/>
        </w:rPr>
        <w:t xml:space="preserve"> </w:t>
      </w:r>
      <w:r>
        <w:t>and</w:t>
      </w:r>
      <w:r>
        <w:rPr>
          <w:spacing w:val="-4"/>
        </w:rPr>
        <w:t xml:space="preserve"> </w:t>
      </w:r>
      <w:r>
        <w:t>Services</w:t>
      </w:r>
      <w:r>
        <w:rPr>
          <w:spacing w:val="-8"/>
        </w:rPr>
        <w:t xml:space="preserve"> </w:t>
      </w:r>
      <w:r>
        <w:t>Plan</w:t>
      </w:r>
      <w:r>
        <w:rPr>
          <w:spacing w:val="-4"/>
        </w:rPr>
        <w:t xml:space="preserve"> </w:t>
      </w:r>
      <w:r>
        <w:t>(KISP)</w:t>
      </w:r>
      <w:r>
        <w:rPr>
          <w:spacing w:val="-1"/>
        </w:rPr>
        <w:t xml:space="preserve"> </w:t>
      </w:r>
      <w:r>
        <w:t>for</w:t>
      </w:r>
      <w:r>
        <w:rPr>
          <w:spacing w:val="-2"/>
        </w:rPr>
        <w:t xml:space="preserve"> </w:t>
      </w:r>
      <w:r>
        <w:t>their</w:t>
      </w:r>
      <w:r>
        <w:rPr>
          <w:spacing w:val="-2"/>
        </w:rPr>
        <w:t xml:space="preserve"> </w:t>
      </w:r>
      <w:r>
        <w:t>Local</w:t>
      </w:r>
      <w:r>
        <w:rPr>
          <w:spacing w:val="-9"/>
        </w:rPr>
        <w:t xml:space="preserve"> </w:t>
      </w:r>
      <w:r>
        <w:t>Government</w:t>
      </w:r>
      <w:r>
        <w:rPr>
          <w:spacing w:val="-6"/>
        </w:rPr>
        <w:t xml:space="preserve"> </w:t>
      </w:r>
      <w:r>
        <w:t>Area</w:t>
      </w:r>
      <w:r>
        <w:rPr>
          <w:spacing w:val="-22"/>
        </w:rPr>
        <w:t xml:space="preserve"> </w:t>
      </w:r>
      <w:r>
        <w:t>(LGA).</w:t>
      </w:r>
    </w:p>
    <w:p w14:paraId="629768AD" w14:textId="77777777" w:rsidR="00346623" w:rsidRDefault="00346623">
      <w:pPr>
        <w:pStyle w:val="BodyText"/>
        <w:spacing w:before="9"/>
        <w:rPr>
          <w:sz w:val="20"/>
        </w:rPr>
      </w:pPr>
    </w:p>
    <w:p w14:paraId="629768AE" w14:textId="77777777" w:rsidR="00346623" w:rsidRDefault="00690394">
      <w:pPr>
        <w:pStyle w:val="BodyText"/>
        <w:spacing w:line="273" w:lineRule="auto"/>
        <w:ind w:left="115" w:right="118"/>
        <w:jc w:val="both"/>
      </w:pPr>
      <w:r>
        <w:t>Each</w:t>
      </w:r>
      <w:r>
        <w:rPr>
          <w:spacing w:val="8"/>
        </w:rPr>
        <w:t xml:space="preserve"> </w:t>
      </w:r>
      <w:r>
        <w:t>KISP</w:t>
      </w:r>
      <w:r>
        <w:rPr>
          <w:spacing w:val="-1"/>
        </w:rPr>
        <w:t xml:space="preserve"> </w:t>
      </w:r>
      <w:r>
        <w:t>has</w:t>
      </w:r>
      <w:r>
        <w:rPr>
          <w:spacing w:val="-12"/>
        </w:rPr>
        <w:t xml:space="preserve"> </w:t>
      </w:r>
      <w:r>
        <w:t>been</w:t>
      </w:r>
      <w:r>
        <w:rPr>
          <w:spacing w:val="-8"/>
        </w:rPr>
        <w:t xml:space="preserve"> </w:t>
      </w:r>
      <w:r>
        <w:t>jointly</w:t>
      </w:r>
      <w:r>
        <w:rPr>
          <w:spacing w:val="-13"/>
        </w:rPr>
        <w:t xml:space="preserve"> </w:t>
      </w:r>
      <w:r>
        <w:t>developed</w:t>
      </w:r>
      <w:r>
        <w:rPr>
          <w:spacing w:val="-8"/>
        </w:rPr>
        <w:t xml:space="preserve"> </w:t>
      </w:r>
      <w:r>
        <w:t>with</w:t>
      </w:r>
      <w:r>
        <w:rPr>
          <w:spacing w:val="-6"/>
        </w:rPr>
        <w:t xml:space="preserve"> </w:t>
      </w:r>
      <w:r>
        <w:t>Local</w:t>
      </w:r>
      <w:r>
        <w:rPr>
          <w:spacing w:val="-13"/>
        </w:rPr>
        <w:t xml:space="preserve"> </w:t>
      </w:r>
      <w:r>
        <w:t>Government</w:t>
      </w:r>
      <w:r>
        <w:rPr>
          <w:spacing w:val="-9"/>
        </w:rPr>
        <w:t xml:space="preserve"> </w:t>
      </w:r>
      <w:r>
        <w:t>and</w:t>
      </w:r>
      <w:r>
        <w:rPr>
          <w:spacing w:val="-9"/>
        </w:rPr>
        <w:t xml:space="preserve"> </w:t>
      </w:r>
      <w:r>
        <w:t>published</w:t>
      </w:r>
      <w:r>
        <w:rPr>
          <w:spacing w:val="-8"/>
        </w:rPr>
        <w:t xml:space="preserve"> </w:t>
      </w:r>
      <w:r>
        <w:t>to</w:t>
      </w:r>
      <w:r>
        <w:rPr>
          <w:spacing w:val="-8"/>
        </w:rPr>
        <w:t xml:space="preserve"> </w:t>
      </w:r>
      <w:r>
        <w:t>estimate</w:t>
      </w:r>
      <w:r>
        <w:rPr>
          <w:spacing w:val="-8"/>
        </w:rPr>
        <w:t xml:space="preserve"> </w:t>
      </w:r>
      <w:r>
        <w:t>the</w:t>
      </w:r>
      <w:r>
        <w:rPr>
          <w:spacing w:val="-8"/>
        </w:rPr>
        <w:t xml:space="preserve"> </w:t>
      </w:r>
      <w:r>
        <w:t>growth</w:t>
      </w:r>
      <w:r>
        <w:rPr>
          <w:spacing w:val="-59"/>
        </w:rPr>
        <w:t xml:space="preserve"> </w:t>
      </w:r>
      <w:r>
        <w:t>in demand for kindergarten within the LGA. The KISPs will help all kindergarten providers meet</w:t>
      </w:r>
      <w:r>
        <w:rPr>
          <w:spacing w:val="1"/>
        </w:rPr>
        <w:t xml:space="preserve"> </w:t>
      </w:r>
      <w:r>
        <w:t>demand</w:t>
      </w:r>
      <w:r>
        <w:rPr>
          <w:spacing w:val="8"/>
        </w:rPr>
        <w:t xml:space="preserve"> </w:t>
      </w:r>
      <w:r>
        <w:t>and</w:t>
      </w:r>
      <w:r>
        <w:rPr>
          <w:spacing w:val="-8"/>
        </w:rPr>
        <w:t xml:space="preserve"> </w:t>
      </w:r>
      <w:r>
        <w:t>provide</w:t>
      </w:r>
      <w:r>
        <w:rPr>
          <w:spacing w:val="-9"/>
        </w:rPr>
        <w:t xml:space="preserve"> </w:t>
      </w:r>
      <w:r>
        <w:t>a</w:t>
      </w:r>
      <w:r>
        <w:rPr>
          <w:spacing w:val="-8"/>
        </w:rPr>
        <w:t xml:space="preserve"> </w:t>
      </w:r>
      <w:r>
        <w:t>clear</w:t>
      </w:r>
      <w:r>
        <w:rPr>
          <w:spacing w:val="-6"/>
        </w:rPr>
        <w:t xml:space="preserve"> </w:t>
      </w:r>
      <w:r>
        <w:t>picture</w:t>
      </w:r>
      <w:r>
        <w:rPr>
          <w:spacing w:val="-8"/>
        </w:rPr>
        <w:t xml:space="preserve"> </w:t>
      </w:r>
      <w:r>
        <w:t>of</w:t>
      </w:r>
      <w:r>
        <w:rPr>
          <w:spacing w:val="6"/>
        </w:rPr>
        <w:t xml:space="preserve"> </w:t>
      </w:r>
      <w:r>
        <w:t>infrastructure</w:t>
      </w:r>
      <w:r>
        <w:rPr>
          <w:spacing w:val="-8"/>
        </w:rPr>
        <w:t xml:space="preserve"> </w:t>
      </w:r>
      <w:r>
        <w:t>need</w:t>
      </w:r>
      <w:r>
        <w:rPr>
          <w:spacing w:val="-25"/>
        </w:rPr>
        <w:t xml:space="preserve"> </w:t>
      </w:r>
      <w:r>
        <w:t>across</w:t>
      </w:r>
      <w:r>
        <w:rPr>
          <w:spacing w:val="-13"/>
        </w:rPr>
        <w:t xml:space="preserve"> </w:t>
      </w:r>
      <w:r>
        <w:t>the</w:t>
      </w:r>
      <w:r>
        <w:rPr>
          <w:spacing w:val="-8"/>
        </w:rPr>
        <w:t xml:space="preserve"> </w:t>
      </w:r>
      <w:r>
        <w:t>State.</w:t>
      </w:r>
    </w:p>
    <w:p w14:paraId="629768AF" w14:textId="77777777" w:rsidR="00346623" w:rsidRDefault="00346623">
      <w:pPr>
        <w:pStyle w:val="BodyText"/>
        <w:spacing w:before="2"/>
      </w:pPr>
    </w:p>
    <w:p w14:paraId="629768B0" w14:textId="77777777" w:rsidR="00346623" w:rsidRDefault="00690394">
      <w:pPr>
        <w:pStyle w:val="BodyText"/>
        <w:spacing w:line="273" w:lineRule="auto"/>
        <w:ind w:left="115" w:right="117"/>
        <w:jc w:val="both"/>
      </w:pPr>
      <w:r>
        <w:t>While a KISP is not a funding document and does not define required infrastructure projects or</w:t>
      </w:r>
      <w:r>
        <w:rPr>
          <w:spacing w:val="1"/>
        </w:rPr>
        <w:t xml:space="preserve"> </w:t>
      </w:r>
      <w:r>
        <w:t>commit any party to funding specific projects, it is expected that future investment requests through</w:t>
      </w:r>
      <w:r>
        <w:rPr>
          <w:spacing w:val="-59"/>
        </w:rPr>
        <w:t xml:space="preserve"> </w:t>
      </w:r>
      <w:r>
        <w:t>Building Blocks and funding decisions about Local Government and not-for-profit projects would</w:t>
      </w:r>
      <w:r>
        <w:rPr>
          <w:spacing w:val="1"/>
        </w:rPr>
        <w:t xml:space="preserve"> </w:t>
      </w:r>
      <w:r>
        <w:t>align</w:t>
      </w:r>
      <w:r>
        <w:rPr>
          <w:spacing w:val="6"/>
        </w:rPr>
        <w:t xml:space="preserve"> </w:t>
      </w:r>
      <w:r>
        <w:t>with</w:t>
      </w:r>
      <w:r>
        <w:rPr>
          <w:spacing w:val="-10"/>
        </w:rPr>
        <w:t xml:space="preserve"> </w:t>
      </w:r>
      <w:r>
        <w:t>the</w:t>
      </w:r>
      <w:r>
        <w:rPr>
          <w:spacing w:val="-10"/>
        </w:rPr>
        <w:t xml:space="preserve"> </w:t>
      </w:r>
      <w:r>
        <w:t>relevant</w:t>
      </w:r>
      <w:r>
        <w:rPr>
          <w:spacing w:val="-12"/>
        </w:rPr>
        <w:t xml:space="preserve"> </w:t>
      </w:r>
      <w:r>
        <w:t>KISP.</w:t>
      </w:r>
    </w:p>
    <w:p w14:paraId="629768B1" w14:textId="77777777" w:rsidR="00346623" w:rsidRDefault="00346623">
      <w:pPr>
        <w:pStyle w:val="BodyText"/>
        <w:spacing w:before="5"/>
      </w:pPr>
    </w:p>
    <w:p w14:paraId="629768B2" w14:textId="77777777" w:rsidR="00346623" w:rsidRDefault="00690394">
      <w:pPr>
        <w:pStyle w:val="Heading2"/>
        <w:numPr>
          <w:ilvl w:val="1"/>
          <w:numId w:val="7"/>
        </w:numPr>
        <w:tabs>
          <w:tab w:val="left" w:pos="835"/>
          <w:tab w:val="left" w:pos="836"/>
        </w:tabs>
        <w:ind w:hanging="721"/>
      </w:pPr>
      <w:bookmarkStart w:id="7" w:name="1.3._How_to_use_the_KISP"/>
      <w:bookmarkStart w:id="8" w:name="_TOC_250013"/>
      <w:bookmarkEnd w:id="7"/>
      <w:r>
        <w:rPr>
          <w:color w:val="004EA8"/>
        </w:rPr>
        <w:t>HOW</w:t>
      </w:r>
      <w:r>
        <w:rPr>
          <w:color w:val="004EA8"/>
          <w:spacing w:val="39"/>
        </w:rPr>
        <w:t xml:space="preserve"> </w:t>
      </w:r>
      <w:r>
        <w:rPr>
          <w:color w:val="004EA8"/>
          <w:spacing w:val="9"/>
        </w:rPr>
        <w:t>TO</w:t>
      </w:r>
      <w:r>
        <w:rPr>
          <w:color w:val="004EA8"/>
          <w:spacing w:val="10"/>
        </w:rPr>
        <w:t xml:space="preserve"> </w:t>
      </w:r>
      <w:r>
        <w:rPr>
          <w:color w:val="004EA8"/>
        </w:rPr>
        <w:t>USE</w:t>
      </w:r>
      <w:r>
        <w:rPr>
          <w:color w:val="004EA8"/>
          <w:spacing w:val="27"/>
        </w:rPr>
        <w:t xml:space="preserve"> </w:t>
      </w:r>
      <w:r>
        <w:rPr>
          <w:color w:val="004EA8"/>
        </w:rPr>
        <w:t>THE</w:t>
      </w:r>
      <w:r>
        <w:rPr>
          <w:color w:val="004EA8"/>
          <w:spacing w:val="4"/>
        </w:rPr>
        <w:t xml:space="preserve"> </w:t>
      </w:r>
      <w:bookmarkEnd w:id="8"/>
      <w:r>
        <w:rPr>
          <w:color w:val="004EA8"/>
        </w:rPr>
        <w:t>KISP</w:t>
      </w:r>
    </w:p>
    <w:p w14:paraId="629768B3" w14:textId="77777777" w:rsidR="00346623" w:rsidRDefault="00690394">
      <w:pPr>
        <w:pStyle w:val="BodyText"/>
        <w:spacing w:before="237" w:line="273" w:lineRule="auto"/>
        <w:ind w:left="115" w:right="103"/>
        <w:jc w:val="both"/>
      </w:pPr>
      <w:r>
        <w:t>Each KISP contains estimates of future kindergarten supply of, and demand for, Three and Four-</w:t>
      </w:r>
      <w:r>
        <w:rPr>
          <w:spacing w:val="1"/>
        </w:rPr>
        <w:t xml:space="preserve"> </w:t>
      </w:r>
      <w:r>
        <w:t>Year-Old</w:t>
      </w:r>
      <w:r>
        <w:rPr>
          <w:spacing w:val="1"/>
        </w:rPr>
        <w:t xml:space="preserve"> </w:t>
      </w:r>
      <w:r>
        <w:t>Kindergarten places</w:t>
      </w:r>
      <w:r>
        <w:rPr>
          <w:spacing w:val="1"/>
        </w:rPr>
        <w:t xml:space="preserve"> </w:t>
      </w:r>
      <w:r>
        <w:t>against</w:t>
      </w:r>
      <w:r>
        <w:rPr>
          <w:spacing w:val="1"/>
        </w:rPr>
        <w:t xml:space="preserve"> </w:t>
      </w:r>
      <w:r>
        <w:t>existing</w:t>
      </w:r>
      <w:r>
        <w:rPr>
          <w:spacing w:val="1"/>
        </w:rPr>
        <w:t xml:space="preserve"> </w:t>
      </w:r>
      <w:r>
        <w:t>enrolment capacity.</w:t>
      </w:r>
      <w:r>
        <w:rPr>
          <w:spacing w:val="1"/>
        </w:rPr>
        <w:t xml:space="preserve"> </w:t>
      </w:r>
      <w:r>
        <w:t>Not-for-profit and</w:t>
      </w:r>
      <w:r>
        <w:rPr>
          <w:spacing w:val="1"/>
        </w:rPr>
        <w:t xml:space="preserve"> </w:t>
      </w:r>
      <w:r>
        <w:t>for-profit</w:t>
      </w:r>
      <w:r>
        <w:rPr>
          <w:spacing w:val="1"/>
        </w:rPr>
        <w:t xml:space="preserve"> </w:t>
      </w:r>
      <w:r>
        <w:t>providers can use these estimates to inform their plans to expand kindergarten programs, establish</w:t>
      </w:r>
      <w:r>
        <w:rPr>
          <w:spacing w:val="-59"/>
        </w:rPr>
        <w:t xml:space="preserve"> </w:t>
      </w:r>
      <w:r>
        <w:t>new</w:t>
      </w:r>
      <w:r>
        <w:rPr>
          <w:spacing w:val="-14"/>
        </w:rPr>
        <w:t xml:space="preserve"> </w:t>
      </w:r>
      <w:r>
        <w:t>services</w:t>
      </w:r>
      <w:r>
        <w:rPr>
          <w:spacing w:val="-12"/>
        </w:rPr>
        <w:t xml:space="preserve"> </w:t>
      </w:r>
      <w:r>
        <w:t>or</w:t>
      </w:r>
      <w:r>
        <w:rPr>
          <w:spacing w:val="-7"/>
        </w:rPr>
        <w:t xml:space="preserve"> </w:t>
      </w:r>
      <w:r>
        <w:t>invest</w:t>
      </w:r>
      <w:r>
        <w:rPr>
          <w:spacing w:val="-11"/>
        </w:rPr>
        <w:t xml:space="preserve"> </w:t>
      </w:r>
      <w:r>
        <w:t>in</w:t>
      </w:r>
      <w:r>
        <w:rPr>
          <w:spacing w:val="-8"/>
        </w:rPr>
        <w:t xml:space="preserve"> </w:t>
      </w:r>
      <w:r>
        <w:t>new</w:t>
      </w:r>
      <w:r>
        <w:rPr>
          <w:spacing w:val="-14"/>
        </w:rPr>
        <w:t xml:space="preserve"> </w:t>
      </w:r>
      <w:r>
        <w:t>or</w:t>
      </w:r>
      <w:r>
        <w:rPr>
          <w:spacing w:val="-7"/>
        </w:rPr>
        <w:t xml:space="preserve"> </w:t>
      </w:r>
      <w:r>
        <w:t>extended</w:t>
      </w:r>
      <w:r>
        <w:rPr>
          <w:spacing w:val="-9"/>
        </w:rPr>
        <w:t xml:space="preserve"> </w:t>
      </w:r>
      <w:r>
        <w:t>facilities.</w:t>
      </w:r>
    </w:p>
    <w:p w14:paraId="629768B4" w14:textId="77777777" w:rsidR="00346623" w:rsidRDefault="00346623">
      <w:pPr>
        <w:pStyle w:val="BodyText"/>
        <w:spacing w:before="1"/>
      </w:pPr>
    </w:p>
    <w:p w14:paraId="629768B5" w14:textId="77777777" w:rsidR="00346623" w:rsidRDefault="00690394">
      <w:pPr>
        <w:pStyle w:val="BodyText"/>
        <w:spacing w:line="273" w:lineRule="auto"/>
        <w:ind w:left="115" w:right="116"/>
        <w:jc w:val="both"/>
      </w:pPr>
      <w:r>
        <w:t>For</w:t>
      </w:r>
      <w:r>
        <w:rPr>
          <w:spacing w:val="-4"/>
        </w:rPr>
        <w:t xml:space="preserve"> </w:t>
      </w:r>
      <w:r>
        <w:t>example,</w:t>
      </w:r>
      <w:r>
        <w:rPr>
          <w:spacing w:val="-8"/>
        </w:rPr>
        <w:t xml:space="preserve"> </w:t>
      </w:r>
      <w:r>
        <w:t>KISPs</w:t>
      </w:r>
      <w:r>
        <w:rPr>
          <w:spacing w:val="9"/>
        </w:rPr>
        <w:t xml:space="preserve"> </w:t>
      </w:r>
      <w:r>
        <w:t>provide</w:t>
      </w:r>
      <w:r>
        <w:rPr>
          <w:spacing w:val="-6"/>
        </w:rPr>
        <w:t xml:space="preserve"> </w:t>
      </w:r>
      <w:r>
        <w:t>demand</w:t>
      </w:r>
      <w:r>
        <w:rPr>
          <w:spacing w:val="-6"/>
        </w:rPr>
        <w:t xml:space="preserve"> </w:t>
      </w:r>
      <w:r>
        <w:t>estimates</w:t>
      </w:r>
      <w:r>
        <w:rPr>
          <w:spacing w:val="-10"/>
        </w:rPr>
        <w:t xml:space="preserve"> </w:t>
      </w:r>
      <w:r>
        <w:t>in</w:t>
      </w:r>
      <w:r>
        <w:rPr>
          <w:spacing w:val="-5"/>
        </w:rPr>
        <w:t xml:space="preserve"> </w:t>
      </w:r>
      <w:r>
        <w:t>terms</w:t>
      </w:r>
      <w:r>
        <w:rPr>
          <w:spacing w:val="-10"/>
        </w:rPr>
        <w:t xml:space="preserve"> </w:t>
      </w:r>
      <w:r>
        <w:t>of</w:t>
      </w:r>
      <w:r>
        <w:rPr>
          <w:spacing w:val="9"/>
        </w:rPr>
        <w:t xml:space="preserve"> </w:t>
      </w:r>
      <w:r>
        <w:t>where,</w:t>
      </w:r>
      <w:r>
        <w:rPr>
          <w:spacing w:val="-8"/>
        </w:rPr>
        <w:t xml:space="preserve"> </w:t>
      </w:r>
      <w:proofErr w:type="gramStart"/>
      <w:r>
        <w:t>when</w:t>
      </w:r>
      <w:proofErr w:type="gramEnd"/>
      <w:r>
        <w:rPr>
          <w:spacing w:val="-5"/>
        </w:rPr>
        <w:t xml:space="preserve"> </w:t>
      </w:r>
      <w:r>
        <w:t>and</w:t>
      </w:r>
      <w:r>
        <w:rPr>
          <w:spacing w:val="-6"/>
        </w:rPr>
        <w:t xml:space="preserve"> </w:t>
      </w:r>
      <w:r>
        <w:t>how</w:t>
      </w:r>
      <w:r>
        <w:rPr>
          <w:spacing w:val="-11"/>
        </w:rPr>
        <w:t xml:space="preserve"> </w:t>
      </w:r>
      <w:r>
        <w:t>much</w:t>
      </w:r>
      <w:r>
        <w:rPr>
          <w:spacing w:val="-6"/>
        </w:rPr>
        <w:t xml:space="preserve"> </w:t>
      </w:r>
      <w:r>
        <w:t>demand</w:t>
      </w:r>
      <w:r>
        <w:rPr>
          <w:spacing w:val="-6"/>
        </w:rPr>
        <w:t xml:space="preserve"> </w:t>
      </w:r>
      <w:r>
        <w:t>for</w:t>
      </w:r>
      <w:r>
        <w:rPr>
          <w:spacing w:val="-58"/>
        </w:rPr>
        <w:t xml:space="preserve"> </w:t>
      </w:r>
      <w:r>
        <w:t>kindergarten places will grow in an LGA. KISPs also estimate where and how many kindergarten</w:t>
      </w:r>
      <w:r>
        <w:rPr>
          <w:spacing w:val="1"/>
        </w:rPr>
        <w:t xml:space="preserve"> </w:t>
      </w:r>
      <w:r>
        <w:t>places providers can accommodate in existing facilities before an area needs new infrastructure to</w:t>
      </w:r>
      <w:r>
        <w:rPr>
          <w:spacing w:val="1"/>
        </w:rPr>
        <w:t xml:space="preserve"> </w:t>
      </w:r>
      <w:r>
        <w:t>meet</w:t>
      </w:r>
      <w:r>
        <w:rPr>
          <w:spacing w:val="-7"/>
        </w:rPr>
        <w:t xml:space="preserve"> </w:t>
      </w:r>
      <w:r>
        <w:t>demand.</w:t>
      </w:r>
      <w:r>
        <w:rPr>
          <w:spacing w:val="-6"/>
        </w:rPr>
        <w:t xml:space="preserve"> </w:t>
      </w:r>
      <w:r>
        <w:t>The</w:t>
      </w:r>
      <w:r>
        <w:rPr>
          <w:spacing w:val="-4"/>
        </w:rPr>
        <w:t xml:space="preserve"> </w:t>
      </w:r>
      <w:r>
        <w:t>estimates</w:t>
      </w:r>
      <w:r>
        <w:rPr>
          <w:spacing w:val="-9"/>
        </w:rPr>
        <w:t xml:space="preserve"> </w:t>
      </w:r>
      <w:r>
        <w:t>can</w:t>
      </w:r>
      <w:r>
        <w:rPr>
          <w:spacing w:val="-4"/>
        </w:rPr>
        <w:t xml:space="preserve"> </w:t>
      </w:r>
      <w:r>
        <w:t>be</w:t>
      </w:r>
      <w:r>
        <w:rPr>
          <w:spacing w:val="-5"/>
        </w:rPr>
        <w:t xml:space="preserve"> </w:t>
      </w:r>
      <w:r>
        <w:t>used</w:t>
      </w:r>
      <w:r>
        <w:rPr>
          <w:spacing w:val="-4"/>
        </w:rPr>
        <w:t xml:space="preserve"> </w:t>
      </w:r>
      <w:r>
        <w:t>to</w:t>
      </w:r>
      <w:r>
        <w:rPr>
          <w:spacing w:val="-5"/>
        </w:rPr>
        <w:t xml:space="preserve"> </w:t>
      </w:r>
      <w:r>
        <w:t>inform</w:t>
      </w:r>
      <w:r>
        <w:rPr>
          <w:spacing w:val="-20"/>
        </w:rPr>
        <w:t xml:space="preserve"> </w:t>
      </w:r>
      <w:r>
        <w:t>decisions</w:t>
      </w:r>
      <w:r>
        <w:rPr>
          <w:spacing w:val="-9"/>
        </w:rPr>
        <w:t xml:space="preserve"> </w:t>
      </w:r>
      <w:r>
        <w:t>about</w:t>
      </w:r>
      <w:r>
        <w:rPr>
          <w:spacing w:val="-6"/>
        </w:rPr>
        <w:t xml:space="preserve"> </w:t>
      </w:r>
      <w:r>
        <w:t>where</w:t>
      </w:r>
      <w:r>
        <w:rPr>
          <w:spacing w:val="-23"/>
        </w:rPr>
        <w:t xml:space="preserve"> </w:t>
      </w:r>
      <w:r>
        <w:t>and</w:t>
      </w:r>
      <w:r>
        <w:rPr>
          <w:spacing w:val="-4"/>
        </w:rPr>
        <w:t xml:space="preserve"> </w:t>
      </w:r>
      <w:r>
        <w:t>when</w:t>
      </w:r>
      <w:r>
        <w:rPr>
          <w:spacing w:val="-4"/>
        </w:rPr>
        <w:t xml:space="preserve"> </w:t>
      </w:r>
      <w:r>
        <w:t>expansions</w:t>
      </w:r>
      <w:r>
        <w:rPr>
          <w:spacing w:val="-9"/>
        </w:rPr>
        <w:t xml:space="preserve"> </w:t>
      </w:r>
      <w:r>
        <w:t>of</w:t>
      </w:r>
      <w:r>
        <w:rPr>
          <w:spacing w:val="-59"/>
        </w:rPr>
        <w:t xml:space="preserve"> </w:t>
      </w:r>
      <w:r>
        <w:t>kindergarten</w:t>
      </w:r>
      <w:r>
        <w:rPr>
          <w:spacing w:val="-15"/>
        </w:rPr>
        <w:t xml:space="preserve"> </w:t>
      </w:r>
      <w:r>
        <w:t>program</w:t>
      </w:r>
      <w:r>
        <w:rPr>
          <w:spacing w:val="-34"/>
        </w:rPr>
        <w:t xml:space="preserve"> </w:t>
      </w:r>
      <w:r>
        <w:t>capacity</w:t>
      </w:r>
      <w:r>
        <w:rPr>
          <w:spacing w:val="1"/>
        </w:rPr>
        <w:t xml:space="preserve"> </w:t>
      </w:r>
      <w:r>
        <w:t>and</w:t>
      </w:r>
      <w:r>
        <w:rPr>
          <w:spacing w:val="7"/>
        </w:rPr>
        <w:t xml:space="preserve"> </w:t>
      </w:r>
      <w:r>
        <w:t>the</w:t>
      </w:r>
      <w:r>
        <w:rPr>
          <w:spacing w:val="-15"/>
        </w:rPr>
        <w:t xml:space="preserve"> </w:t>
      </w:r>
      <w:r>
        <w:t>construction</w:t>
      </w:r>
      <w:r>
        <w:rPr>
          <w:spacing w:val="-15"/>
        </w:rPr>
        <w:t xml:space="preserve"> </w:t>
      </w:r>
      <w:r>
        <w:t>of</w:t>
      </w:r>
      <w:r>
        <w:rPr>
          <w:spacing w:val="4"/>
        </w:rPr>
        <w:t xml:space="preserve"> </w:t>
      </w:r>
      <w:r>
        <w:t>new</w:t>
      </w:r>
      <w:r>
        <w:rPr>
          <w:spacing w:val="-22"/>
        </w:rPr>
        <w:t xml:space="preserve"> </w:t>
      </w:r>
      <w:r>
        <w:t>or</w:t>
      </w:r>
      <w:r>
        <w:rPr>
          <w:spacing w:val="-12"/>
        </w:rPr>
        <w:t xml:space="preserve"> </w:t>
      </w:r>
      <w:r>
        <w:t>extended</w:t>
      </w:r>
      <w:r>
        <w:rPr>
          <w:spacing w:val="-15"/>
        </w:rPr>
        <w:t xml:space="preserve"> </w:t>
      </w:r>
      <w:r>
        <w:t>facilities</w:t>
      </w:r>
      <w:r>
        <w:rPr>
          <w:spacing w:val="-20"/>
        </w:rPr>
        <w:t xml:space="preserve"> </w:t>
      </w:r>
      <w:r>
        <w:t>are</w:t>
      </w:r>
      <w:r>
        <w:rPr>
          <w:spacing w:val="-13"/>
        </w:rPr>
        <w:t xml:space="preserve"> </w:t>
      </w:r>
      <w:r>
        <w:t>needed</w:t>
      </w:r>
      <w:r>
        <w:rPr>
          <w:spacing w:val="-15"/>
        </w:rPr>
        <w:t xml:space="preserve"> </w:t>
      </w:r>
      <w:r>
        <w:t>to</w:t>
      </w:r>
      <w:r>
        <w:rPr>
          <w:spacing w:val="-15"/>
        </w:rPr>
        <w:t xml:space="preserve"> </w:t>
      </w:r>
      <w:r>
        <w:t>meet</w:t>
      </w:r>
      <w:r>
        <w:rPr>
          <w:spacing w:val="-58"/>
        </w:rPr>
        <w:t xml:space="preserve"> </w:t>
      </w:r>
      <w:r>
        <w:t>demand</w:t>
      </w:r>
      <w:r>
        <w:rPr>
          <w:spacing w:val="6"/>
        </w:rPr>
        <w:t xml:space="preserve"> </w:t>
      </w:r>
      <w:r>
        <w:t>growth.</w:t>
      </w:r>
    </w:p>
    <w:p w14:paraId="629768B6" w14:textId="77777777" w:rsidR="00346623" w:rsidRDefault="00346623">
      <w:pPr>
        <w:pStyle w:val="BodyText"/>
        <w:spacing w:before="1"/>
      </w:pPr>
    </w:p>
    <w:p w14:paraId="629768B7" w14:textId="77777777" w:rsidR="00346623" w:rsidRDefault="00690394">
      <w:pPr>
        <w:pStyle w:val="BodyText"/>
        <w:spacing w:line="273" w:lineRule="auto"/>
        <w:ind w:left="115" w:right="118"/>
        <w:jc w:val="both"/>
      </w:pPr>
      <w:r>
        <w:t>Where there is an agreed KISP for the LGA, the Local Government and not-for-profit kindergarten</w:t>
      </w:r>
      <w:r>
        <w:rPr>
          <w:spacing w:val="1"/>
        </w:rPr>
        <w:t xml:space="preserve"> </w:t>
      </w:r>
      <w:r>
        <w:t>providers seeking co-investments through the Building Blocks Capacity Building stream must refer</w:t>
      </w:r>
      <w:r>
        <w:rPr>
          <w:spacing w:val="1"/>
        </w:rPr>
        <w:t xml:space="preserve"> </w:t>
      </w:r>
      <w:r>
        <w:t>to,</w:t>
      </w:r>
      <w:r>
        <w:rPr>
          <w:spacing w:val="-10"/>
        </w:rPr>
        <w:t xml:space="preserve"> </w:t>
      </w:r>
      <w:r>
        <w:t>and</w:t>
      </w:r>
      <w:r>
        <w:rPr>
          <w:spacing w:val="10"/>
        </w:rPr>
        <w:t xml:space="preserve"> </w:t>
      </w:r>
      <w:r>
        <w:t>align</w:t>
      </w:r>
      <w:r>
        <w:rPr>
          <w:spacing w:val="9"/>
        </w:rPr>
        <w:t xml:space="preserve"> </w:t>
      </w:r>
      <w:r>
        <w:t>their</w:t>
      </w:r>
      <w:r>
        <w:rPr>
          <w:spacing w:val="-5"/>
        </w:rPr>
        <w:t xml:space="preserve"> </w:t>
      </w:r>
      <w:r>
        <w:t>proposed</w:t>
      </w:r>
      <w:r>
        <w:rPr>
          <w:spacing w:val="-7"/>
        </w:rPr>
        <w:t xml:space="preserve"> </w:t>
      </w:r>
      <w:r>
        <w:t>project</w:t>
      </w:r>
      <w:r>
        <w:rPr>
          <w:spacing w:val="-10"/>
        </w:rPr>
        <w:t xml:space="preserve"> </w:t>
      </w:r>
      <w:r>
        <w:t>with,</w:t>
      </w:r>
      <w:r>
        <w:rPr>
          <w:spacing w:val="-7"/>
        </w:rPr>
        <w:t xml:space="preserve"> </w:t>
      </w:r>
      <w:r>
        <w:t>the</w:t>
      </w:r>
      <w:r>
        <w:rPr>
          <w:spacing w:val="-7"/>
        </w:rPr>
        <w:t xml:space="preserve"> </w:t>
      </w:r>
      <w:r>
        <w:t>infrastructure</w:t>
      </w:r>
      <w:r>
        <w:rPr>
          <w:spacing w:val="-7"/>
        </w:rPr>
        <w:t xml:space="preserve"> </w:t>
      </w:r>
      <w:r>
        <w:t>need</w:t>
      </w:r>
      <w:r>
        <w:rPr>
          <w:spacing w:val="-25"/>
        </w:rPr>
        <w:t xml:space="preserve"> </w:t>
      </w:r>
      <w:r>
        <w:t>identified</w:t>
      </w:r>
      <w:r>
        <w:rPr>
          <w:spacing w:val="-7"/>
        </w:rPr>
        <w:t xml:space="preserve"> </w:t>
      </w:r>
      <w:r>
        <w:t>in</w:t>
      </w:r>
      <w:r>
        <w:rPr>
          <w:spacing w:val="-7"/>
        </w:rPr>
        <w:t xml:space="preserve"> </w:t>
      </w:r>
      <w:r>
        <w:t>the</w:t>
      </w:r>
      <w:r>
        <w:rPr>
          <w:spacing w:val="-7"/>
        </w:rPr>
        <w:t xml:space="preserve"> </w:t>
      </w:r>
      <w:r>
        <w:t>KISP.</w:t>
      </w:r>
    </w:p>
    <w:p w14:paraId="629768B8" w14:textId="77777777" w:rsidR="00346623" w:rsidRDefault="00346623">
      <w:pPr>
        <w:pStyle w:val="BodyText"/>
        <w:spacing w:before="5"/>
      </w:pPr>
    </w:p>
    <w:p w14:paraId="629768B9" w14:textId="77777777" w:rsidR="00346623" w:rsidRDefault="00690394">
      <w:pPr>
        <w:pStyle w:val="Heading2"/>
        <w:numPr>
          <w:ilvl w:val="1"/>
          <w:numId w:val="7"/>
        </w:numPr>
        <w:tabs>
          <w:tab w:val="left" w:pos="835"/>
          <w:tab w:val="left" w:pos="836"/>
        </w:tabs>
        <w:ind w:hanging="721"/>
      </w:pPr>
      <w:bookmarkStart w:id="9" w:name="1.4._Structure_of_the_KISP"/>
      <w:bookmarkStart w:id="10" w:name="_TOC_250012"/>
      <w:bookmarkEnd w:id="9"/>
      <w:r>
        <w:rPr>
          <w:color w:val="004EA8"/>
        </w:rPr>
        <w:t>STRUCTURE</w:t>
      </w:r>
      <w:r>
        <w:rPr>
          <w:color w:val="004EA8"/>
          <w:spacing w:val="30"/>
        </w:rPr>
        <w:t xml:space="preserve"> </w:t>
      </w:r>
      <w:r>
        <w:rPr>
          <w:color w:val="004EA8"/>
        </w:rPr>
        <w:t>OF</w:t>
      </w:r>
      <w:r>
        <w:rPr>
          <w:color w:val="004EA8"/>
          <w:spacing w:val="58"/>
        </w:rPr>
        <w:t xml:space="preserve"> </w:t>
      </w:r>
      <w:r>
        <w:rPr>
          <w:color w:val="004EA8"/>
        </w:rPr>
        <w:t>THE</w:t>
      </w:r>
      <w:r>
        <w:rPr>
          <w:color w:val="004EA8"/>
          <w:spacing w:val="31"/>
        </w:rPr>
        <w:t xml:space="preserve"> </w:t>
      </w:r>
      <w:bookmarkEnd w:id="10"/>
      <w:r>
        <w:rPr>
          <w:color w:val="004EA8"/>
        </w:rPr>
        <w:t>KISP</w:t>
      </w:r>
    </w:p>
    <w:p w14:paraId="629768BA" w14:textId="77777777" w:rsidR="00346623" w:rsidRDefault="00690394">
      <w:pPr>
        <w:pStyle w:val="BodyText"/>
        <w:spacing w:before="109"/>
        <w:ind w:left="115"/>
        <w:jc w:val="both"/>
      </w:pPr>
      <w:r>
        <w:t>Each</w:t>
      </w:r>
      <w:r>
        <w:rPr>
          <w:spacing w:val="13"/>
        </w:rPr>
        <w:t xml:space="preserve"> </w:t>
      </w:r>
      <w:r>
        <w:t>KISP</w:t>
      </w:r>
      <w:r>
        <w:rPr>
          <w:spacing w:val="3"/>
        </w:rPr>
        <w:t xml:space="preserve"> </w:t>
      </w:r>
      <w:r>
        <w:t>consists</w:t>
      </w:r>
      <w:r>
        <w:rPr>
          <w:spacing w:val="-8"/>
        </w:rPr>
        <w:t xml:space="preserve"> </w:t>
      </w:r>
      <w:r>
        <w:t>of</w:t>
      </w:r>
      <w:r>
        <w:rPr>
          <w:spacing w:val="11"/>
        </w:rPr>
        <w:t xml:space="preserve"> </w:t>
      </w:r>
      <w:r>
        <w:t>the</w:t>
      </w:r>
      <w:r>
        <w:rPr>
          <w:spacing w:val="-5"/>
        </w:rPr>
        <w:t xml:space="preserve"> </w:t>
      </w:r>
      <w:r>
        <w:t>following</w:t>
      </w:r>
      <w:r>
        <w:rPr>
          <w:spacing w:val="-4"/>
        </w:rPr>
        <w:t xml:space="preserve"> </w:t>
      </w:r>
      <w:r>
        <w:t>sections:</w:t>
      </w:r>
    </w:p>
    <w:p w14:paraId="629768BB" w14:textId="77777777" w:rsidR="00346623" w:rsidRDefault="00690394">
      <w:pPr>
        <w:pStyle w:val="ListParagraph"/>
        <w:numPr>
          <w:ilvl w:val="0"/>
          <w:numId w:val="6"/>
        </w:numPr>
        <w:tabs>
          <w:tab w:val="left" w:pos="836"/>
          <w:tab w:val="left" w:pos="837"/>
        </w:tabs>
        <w:spacing w:before="164"/>
      </w:pPr>
      <w:r>
        <w:rPr>
          <w:b/>
        </w:rPr>
        <w:t>Section</w:t>
      </w:r>
      <w:r>
        <w:rPr>
          <w:b/>
          <w:spacing w:val="4"/>
        </w:rPr>
        <w:t xml:space="preserve"> </w:t>
      </w:r>
      <w:r>
        <w:rPr>
          <w:b/>
        </w:rPr>
        <w:t>1</w:t>
      </w:r>
      <w:r>
        <w:t>:</w:t>
      </w:r>
      <w:r>
        <w:rPr>
          <w:spacing w:val="-3"/>
        </w:rPr>
        <w:t xml:space="preserve"> </w:t>
      </w:r>
      <w:r>
        <w:t>A</w:t>
      </w:r>
      <w:r>
        <w:rPr>
          <w:spacing w:val="-11"/>
        </w:rPr>
        <w:t xml:space="preserve"> </w:t>
      </w:r>
      <w:r>
        <w:t>short</w:t>
      </w:r>
      <w:r>
        <w:rPr>
          <w:spacing w:val="-2"/>
        </w:rPr>
        <w:t xml:space="preserve"> </w:t>
      </w:r>
      <w:r>
        <w:t>introduction</w:t>
      </w:r>
      <w:r>
        <w:rPr>
          <w:spacing w:val="-19"/>
        </w:rPr>
        <w:t xml:space="preserve"> </w:t>
      </w:r>
      <w:r>
        <w:t>to</w:t>
      </w:r>
      <w:r>
        <w:rPr>
          <w:spacing w:val="-1"/>
        </w:rPr>
        <w:t xml:space="preserve"> </w:t>
      </w:r>
      <w:r>
        <w:t>the Three-Year-Old Kindergarten</w:t>
      </w:r>
      <w:r>
        <w:rPr>
          <w:spacing w:val="-19"/>
        </w:rPr>
        <w:t xml:space="preserve"> </w:t>
      </w:r>
      <w:r>
        <w:t>reform</w:t>
      </w:r>
      <w:r>
        <w:rPr>
          <w:spacing w:val="-17"/>
        </w:rPr>
        <w:t xml:space="preserve"> </w:t>
      </w:r>
      <w:r>
        <w:t>and</w:t>
      </w:r>
      <w:r>
        <w:rPr>
          <w:spacing w:val="-1"/>
        </w:rPr>
        <w:t xml:space="preserve"> </w:t>
      </w:r>
      <w:r>
        <w:t>the KISP.</w:t>
      </w:r>
    </w:p>
    <w:p w14:paraId="629768BC" w14:textId="77777777" w:rsidR="00346623" w:rsidRDefault="00346623">
      <w:pPr>
        <w:pStyle w:val="BodyText"/>
        <w:rPr>
          <w:sz w:val="20"/>
        </w:rPr>
      </w:pPr>
    </w:p>
    <w:p w14:paraId="629768BD" w14:textId="77777777" w:rsidR="00346623" w:rsidRDefault="00346623">
      <w:pPr>
        <w:pStyle w:val="BodyText"/>
        <w:rPr>
          <w:sz w:val="20"/>
        </w:rPr>
      </w:pPr>
    </w:p>
    <w:p w14:paraId="629768BE" w14:textId="77777777" w:rsidR="00346623" w:rsidRDefault="00346623">
      <w:pPr>
        <w:pStyle w:val="BodyText"/>
        <w:rPr>
          <w:sz w:val="20"/>
        </w:rPr>
      </w:pPr>
    </w:p>
    <w:p w14:paraId="629768BF" w14:textId="77777777" w:rsidR="00346623" w:rsidRDefault="00346623">
      <w:pPr>
        <w:pStyle w:val="BodyText"/>
        <w:spacing w:before="9"/>
        <w:rPr>
          <w:sz w:val="27"/>
        </w:rPr>
      </w:pPr>
    </w:p>
    <w:p w14:paraId="629768C0" w14:textId="77777777" w:rsidR="00346623" w:rsidRDefault="00690394">
      <w:pPr>
        <w:pStyle w:val="BodyText"/>
        <w:spacing w:before="96"/>
        <w:ind w:left="115"/>
      </w:pPr>
      <w:r>
        <w:rPr>
          <w:w w:val="101"/>
        </w:rPr>
        <w:t>3</w:t>
      </w:r>
    </w:p>
    <w:p w14:paraId="629768C1" w14:textId="77777777" w:rsidR="00346623" w:rsidRDefault="00346623">
      <w:pPr>
        <w:sectPr w:rsidR="00346623">
          <w:pgSz w:w="11910" w:h="16850"/>
          <w:pgMar w:top="1500" w:right="1020" w:bottom="280" w:left="1020" w:header="720" w:footer="720" w:gutter="0"/>
          <w:cols w:space="720"/>
        </w:sectPr>
      </w:pPr>
    </w:p>
    <w:p w14:paraId="629768C2" w14:textId="6C9A08E7" w:rsidR="00346623" w:rsidRDefault="006017AE">
      <w:pPr>
        <w:pStyle w:val="ListParagraph"/>
        <w:numPr>
          <w:ilvl w:val="0"/>
          <w:numId w:val="6"/>
        </w:numPr>
        <w:tabs>
          <w:tab w:val="left" w:pos="835"/>
          <w:tab w:val="left" w:pos="837"/>
        </w:tabs>
        <w:spacing w:before="79" w:line="268" w:lineRule="auto"/>
        <w:ind w:right="120"/>
      </w:pPr>
      <w:r>
        <w:rPr>
          <w:noProof/>
          <w:lang w:eastAsia="en-AU"/>
        </w:rPr>
        <w:lastRenderedPageBreak/>
        <mc:AlternateContent>
          <mc:Choice Requires="wpg">
            <w:drawing>
              <wp:anchor distT="0" distB="0" distL="114300" distR="114300" simplePos="0" relativeHeight="251652096" behindDoc="1" locked="0" layoutInCell="1" allowOverlap="1" wp14:anchorId="62977031" wp14:editId="302EC5F8">
                <wp:simplePos x="0" y="0"/>
                <wp:positionH relativeFrom="page">
                  <wp:posOffset>0</wp:posOffset>
                </wp:positionH>
                <wp:positionV relativeFrom="page">
                  <wp:posOffset>0</wp:posOffset>
                </wp:positionV>
                <wp:extent cx="7559040" cy="10690225"/>
                <wp:effectExtent l="0" t="0" r="0" b="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43" name="AutoShape 43"/>
                        <wps:cNvSpPr>
                          <a:spLocks/>
                        </wps:cNvSpPr>
                        <wps:spPr bwMode="auto">
                          <a:xfrm>
                            <a:off x="1862" y="4386"/>
                            <a:ext cx="7355" cy="7770"/>
                          </a:xfrm>
                          <a:custGeom>
                            <a:avLst/>
                            <a:gdLst>
                              <a:gd name="T0" fmla="+- 0 4399 1862"/>
                              <a:gd name="T1" fmla="*/ T0 w 7355"/>
                              <a:gd name="T2" fmla="+- 0 10556 4386"/>
                              <a:gd name="T3" fmla="*/ 10556 h 7770"/>
                              <a:gd name="T4" fmla="+- 0 3963 1862"/>
                              <a:gd name="T5" fmla="*/ T4 w 7355"/>
                              <a:gd name="T6" fmla="+- 0 11775 4386"/>
                              <a:gd name="T7" fmla="*/ 11775 h 7770"/>
                              <a:gd name="T8" fmla="+- 0 3049 1862"/>
                              <a:gd name="T9" fmla="*/ T8 w 7355"/>
                              <a:gd name="T10" fmla="+- 0 9726 4386"/>
                              <a:gd name="T11" fmla="*/ 9726 h 7770"/>
                              <a:gd name="T12" fmla="+- 0 3704 1862"/>
                              <a:gd name="T13" fmla="*/ T12 w 7355"/>
                              <a:gd name="T14" fmla="+- 0 10156 4386"/>
                              <a:gd name="T15" fmla="*/ 10156 h 7770"/>
                              <a:gd name="T16" fmla="+- 0 4218 1862"/>
                              <a:gd name="T17" fmla="*/ T16 w 7355"/>
                              <a:gd name="T18" fmla="+- 0 10786 4386"/>
                              <a:gd name="T19" fmla="*/ 10786 h 7770"/>
                              <a:gd name="T20" fmla="+- 0 4176 1862"/>
                              <a:gd name="T21" fmla="*/ T20 w 7355"/>
                              <a:gd name="T22" fmla="+- 0 10260 4386"/>
                              <a:gd name="T23" fmla="*/ 10260 h 7770"/>
                              <a:gd name="T24" fmla="+- 0 3579 1862"/>
                              <a:gd name="T25" fmla="*/ T24 w 7355"/>
                              <a:gd name="T26" fmla="+- 0 9692 4386"/>
                              <a:gd name="T27" fmla="*/ 9692 h 7770"/>
                              <a:gd name="T28" fmla="+- 0 2901 1862"/>
                              <a:gd name="T29" fmla="*/ T28 w 7355"/>
                              <a:gd name="T30" fmla="+- 0 9375 4386"/>
                              <a:gd name="T31" fmla="*/ 9375 h 7770"/>
                              <a:gd name="T32" fmla="+- 0 2194 1862"/>
                              <a:gd name="T33" fmla="*/ T32 w 7355"/>
                              <a:gd name="T34" fmla="+- 0 9614 4386"/>
                              <a:gd name="T35" fmla="*/ 9614 h 7770"/>
                              <a:gd name="T36" fmla="+- 0 3907 1862"/>
                              <a:gd name="T37" fmla="*/ T36 w 7355"/>
                              <a:gd name="T38" fmla="+- 0 12084 4386"/>
                              <a:gd name="T39" fmla="*/ 12084 h 7770"/>
                              <a:gd name="T40" fmla="+- 0 4440 1862"/>
                              <a:gd name="T41" fmla="*/ T40 w 7355"/>
                              <a:gd name="T42" fmla="+- 0 11786 4386"/>
                              <a:gd name="T43" fmla="*/ 11786 h 7770"/>
                              <a:gd name="T44" fmla="+- 0 6261 1862"/>
                              <a:gd name="T45" fmla="*/ T44 w 7355"/>
                              <a:gd name="T46" fmla="+- 0 9952 4386"/>
                              <a:gd name="T47" fmla="*/ 9952 h 7770"/>
                              <a:gd name="T48" fmla="+- 0 6087 1862"/>
                              <a:gd name="T49" fmla="*/ T48 w 7355"/>
                              <a:gd name="T50" fmla="+- 0 9805 4386"/>
                              <a:gd name="T51" fmla="*/ 9805 h 7770"/>
                              <a:gd name="T52" fmla="+- 0 5084 1862"/>
                              <a:gd name="T53" fmla="*/ T52 w 7355"/>
                              <a:gd name="T54" fmla="+- 0 9248 4386"/>
                              <a:gd name="T55" fmla="*/ 9248 h 7770"/>
                              <a:gd name="T56" fmla="+- 0 4879 1862"/>
                              <a:gd name="T57" fmla="*/ T56 w 7355"/>
                              <a:gd name="T58" fmla="+- 0 9130 4386"/>
                              <a:gd name="T59" fmla="*/ 9130 h 7770"/>
                              <a:gd name="T60" fmla="+- 0 4749 1862"/>
                              <a:gd name="T61" fmla="*/ T60 w 7355"/>
                              <a:gd name="T62" fmla="+- 0 8621 4386"/>
                              <a:gd name="T63" fmla="*/ 8621 h 7770"/>
                              <a:gd name="T64" fmla="+- 0 4534 1862"/>
                              <a:gd name="T65" fmla="*/ T64 w 7355"/>
                              <a:gd name="T66" fmla="+- 0 9246 4386"/>
                              <a:gd name="T67" fmla="*/ 9246 h 7770"/>
                              <a:gd name="T68" fmla="+- 0 3862 1862"/>
                              <a:gd name="T69" fmla="*/ T68 w 7355"/>
                              <a:gd name="T70" fmla="+- 0 8454 4386"/>
                              <a:gd name="T71" fmla="*/ 8454 h 7770"/>
                              <a:gd name="T72" fmla="+- 0 4407 1862"/>
                              <a:gd name="T73" fmla="*/ T72 w 7355"/>
                              <a:gd name="T74" fmla="+- 0 8628 4386"/>
                              <a:gd name="T75" fmla="*/ 8628 h 7770"/>
                              <a:gd name="T76" fmla="+- 0 4611 1862"/>
                              <a:gd name="T77" fmla="*/ T76 w 7355"/>
                              <a:gd name="T78" fmla="+- 0 9047 4386"/>
                              <a:gd name="T79" fmla="*/ 9047 h 7770"/>
                              <a:gd name="T80" fmla="+- 0 4166 1862"/>
                              <a:gd name="T81" fmla="*/ T80 w 7355"/>
                              <a:gd name="T82" fmla="+- 0 8129 4386"/>
                              <a:gd name="T83" fmla="*/ 8129 h 7770"/>
                              <a:gd name="T84" fmla="+- 0 3658 1862"/>
                              <a:gd name="T85" fmla="*/ T84 w 7355"/>
                              <a:gd name="T86" fmla="+- 0 8173 4386"/>
                              <a:gd name="T87" fmla="*/ 8173 h 7770"/>
                              <a:gd name="T88" fmla="+- 0 3200 1862"/>
                              <a:gd name="T89" fmla="*/ T88 w 7355"/>
                              <a:gd name="T90" fmla="+- 0 8637 4386"/>
                              <a:gd name="T91" fmla="*/ 8637 h 7770"/>
                              <a:gd name="T92" fmla="+- 0 5377 1862"/>
                              <a:gd name="T93" fmla="*/ T92 w 7355"/>
                              <a:gd name="T94" fmla="+- 0 10843 4386"/>
                              <a:gd name="T95" fmla="*/ 10843 h 7770"/>
                              <a:gd name="T96" fmla="+- 0 5488 1862"/>
                              <a:gd name="T97" fmla="*/ T96 w 7355"/>
                              <a:gd name="T98" fmla="+- 0 10760 4386"/>
                              <a:gd name="T99" fmla="*/ 10760 h 7770"/>
                              <a:gd name="T100" fmla="+- 0 5517 1862"/>
                              <a:gd name="T101" fmla="*/ T100 w 7355"/>
                              <a:gd name="T102" fmla="+- 0 10658 4386"/>
                              <a:gd name="T103" fmla="*/ 10658 h 7770"/>
                              <a:gd name="T104" fmla="+- 0 4937 1862"/>
                              <a:gd name="T105" fmla="*/ T104 w 7355"/>
                              <a:gd name="T106" fmla="+- 0 9496 4386"/>
                              <a:gd name="T107" fmla="*/ 9496 h 7770"/>
                              <a:gd name="T108" fmla="+- 0 6034 1862"/>
                              <a:gd name="T109" fmla="*/ T108 w 7355"/>
                              <a:gd name="T110" fmla="+- 0 10096 4386"/>
                              <a:gd name="T111" fmla="*/ 10096 h 7770"/>
                              <a:gd name="T112" fmla="+- 0 6144 1862"/>
                              <a:gd name="T113" fmla="*/ T112 w 7355"/>
                              <a:gd name="T114" fmla="+- 0 10100 4386"/>
                              <a:gd name="T115" fmla="*/ 10100 h 7770"/>
                              <a:gd name="T116" fmla="+- 0 6252 1862"/>
                              <a:gd name="T117" fmla="*/ T116 w 7355"/>
                              <a:gd name="T118" fmla="+- 0 9984 4386"/>
                              <a:gd name="T119" fmla="*/ 9984 h 7770"/>
                              <a:gd name="T120" fmla="+- 0 7523 1862"/>
                              <a:gd name="T121" fmla="*/ T120 w 7355"/>
                              <a:gd name="T122" fmla="+- 0 8594 4386"/>
                              <a:gd name="T123" fmla="*/ 8594 h 7770"/>
                              <a:gd name="T124" fmla="+- 0 5149 1862"/>
                              <a:gd name="T125" fmla="*/ T124 w 7355"/>
                              <a:gd name="T126" fmla="+- 0 7467 4386"/>
                              <a:gd name="T127" fmla="*/ 7467 h 7770"/>
                              <a:gd name="T128" fmla="+- 0 4909 1862"/>
                              <a:gd name="T129" fmla="*/ T128 w 7355"/>
                              <a:gd name="T130" fmla="+- 0 6940 4386"/>
                              <a:gd name="T131" fmla="*/ 6940 h 7770"/>
                              <a:gd name="T132" fmla="+- 0 4796 1862"/>
                              <a:gd name="T133" fmla="*/ T132 w 7355"/>
                              <a:gd name="T134" fmla="+- 0 6992 4386"/>
                              <a:gd name="T135" fmla="*/ 6992 h 7770"/>
                              <a:gd name="T136" fmla="+- 0 4688 1862"/>
                              <a:gd name="T137" fmla="*/ T136 w 7355"/>
                              <a:gd name="T138" fmla="+- 0 7131 4386"/>
                              <a:gd name="T139" fmla="*/ 7131 h 7770"/>
                              <a:gd name="T140" fmla="+- 0 5456 1862"/>
                              <a:gd name="T141" fmla="*/ T140 w 7355"/>
                              <a:gd name="T142" fmla="+- 0 8381 4386"/>
                              <a:gd name="T143" fmla="*/ 8381 h 7770"/>
                              <a:gd name="T144" fmla="+- 0 6407 1862"/>
                              <a:gd name="T145" fmla="*/ T144 w 7355"/>
                              <a:gd name="T146" fmla="+- 0 9815 4386"/>
                              <a:gd name="T147" fmla="*/ 9815 h 7770"/>
                              <a:gd name="T148" fmla="+- 0 6531 1862"/>
                              <a:gd name="T149" fmla="*/ T148 w 7355"/>
                              <a:gd name="T150" fmla="+- 0 9716 4386"/>
                              <a:gd name="T151" fmla="*/ 9716 h 7770"/>
                              <a:gd name="T152" fmla="+- 0 6543 1862"/>
                              <a:gd name="T153" fmla="*/ T152 w 7355"/>
                              <a:gd name="T154" fmla="+- 0 9608 4386"/>
                              <a:gd name="T155" fmla="*/ 9608 h 7770"/>
                              <a:gd name="T156" fmla="+- 0 7398 1862"/>
                              <a:gd name="T157" fmla="*/ T156 w 7355"/>
                              <a:gd name="T158" fmla="+- 0 8822 4386"/>
                              <a:gd name="T159" fmla="*/ 8822 h 7770"/>
                              <a:gd name="T160" fmla="+- 0 7518 1862"/>
                              <a:gd name="T161" fmla="*/ T160 w 7355"/>
                              <a:gd name="T162" fmla="+- 0 8732 4386"/>
                              <a:gd name="T163" fmla="*/ 8732 h 7770"/>
                              <a:gd name="T164" fmla="+- 0 7953 1862"/>
                              <a:gd name="T165" fmla="*/ T164 w 7355"/>
                              <a:gd name="T166" fmla="+- 0 8219 4386"/>
                              <a:gd name="T167" fmla="*/ 8219 h 7770"/>
                              <a:gd name="T168" fmla="+- 0 7469 1862"/>
                              <a:gd name="T169" fmla="*/ T168 w 7355"/>
                              <a:gd name="T170" fmla="+- 0 6716 4386"/>
                              <a:gd name="T171" fmla="*/ 6716 h 7770"/>
                              <a:gd name="T172" fmla="+- 0 7311 1862"/>
                              <a:gd name="T173" fmla="*/ T172 w 7355"/>
                              <a:gd name="T174" fmla="+- 0 6566 4386"/>
                              <a:gd name="T175" fmla="*/ 6566 h 7770"/>
                              <a:gd name="T176" fmla="+- 0 6533 1862"/>
                              <a:gd name="T177" fmla="*/ T176 w 7355"/>
                              <a:gd name="T178" fmla="+- 0 5761 4386"/>
                              <a:gd name="T179" fmla="*/ 5761 h 7770"/>
                              <a:gd name="T180" fmla="+- 0 6422 1862"/>
                              <a:gd name="T181" fmla="*/ T180 w 7355"/>
                              <a:gd name="T182" fmla="+- 0 5607 4386"/>
                              <a:gd name="T183" fmla="*/ 5607 h 7770"/>
                              <a:gd name="T184" fmla="+- 0 6281 1862"/>
                              <a:gd name="T185" fmla="*/ T184 w 7355"/>
                              <a:gd name="T186" fmla="+- 0 5527 4386"/>
                              <a:gd name="T187" fmla="*/ 5527 h 7770"/>
                              <a:gd name="T188" fmla="+- 0 7765 1862"/>
                              <a:gd name="T189" fmla="*/ T188 w 7355"/>
                              <a:gd name="T190" fmla="+- 0 8394 4386"/>
                              <a:gd name="T191" fmla="*/ 8394 h 7770"/>
                              <a:gd name="T192" fmla="+- 0 7866 1862"/>
                              <a:gd name="T193" fmla="*/ T192 w 7355"/>
                              <a:gd name="T194" fmla="+- 0 8380 4386"/>
                              <a:gd name="T195" fmla="*/ 8380 h 7770"/>
                              <a:gd name="T196" fmla="+- 0 7957 1862"/>
                              <a:gd name="T197" fmla="*/ T196 w 7355"/>
                              <a:gd name="T198" fmla="+- 0 8270 4386"/>
                              <a:gd name="T199" fmla="*/ 8270 h 7770"/>
                              <a:gd name="T200" fmla="+- 0 7671 1862"/>
                              <a:gd name="T201" fmla="*/ T200 w 7355"/>
                              <a:gd name="T202" fmla="+- 0 4622 4386"/>
                              <a:gd name="T203" fmla="*/ 4622 h 7770"/>
                              <a:gd name="T204" fmla="+- 0 7559 1862"/>
                              <a:gd name="T205" fmla="*/ T204 w 7355"/>
                              <a:gd name="T206" fmla="+- 0 4470 4386"/>
                              <a:gd name="T207" fmla="*/ 4470 h 7770"/>
                              <a:gd name="T208" fmla="+- 0 7425 1862"/>
                              <a:gd name="T209" fmla="*/ T208 w 7355"/>
                              <a:gd name="T210" fmla="+- 0 4386 4386"/>
                              <a:gd name="T211" fmla="*/ 4386 h 7770"/>
                              <a:gd name="T212" fmla="+- 0 6483 1862"/>
                              <a:gd name="T213" fmla="*/ T212 w 7355"/>
                              <a:gd name="T214" fmla="+- 0 5439 4386"/>
                              <a:gd name="T215" fmla="*/ 5439 h 7770"/>
                              <a:gd name="T216" fmla="+- 0 6631 1862"/>
                              <a:gd name="T217" fmla="*/ T216 w 7355"/>
                              <a:gd name="T218" fmla="+- 0 5585 4386"/>
                              <a:gd name="T219" fmla="*/ 5585 h 7770"/>
                              <a:gd name="T220" fmla="+- 0 9049 1862"/>
                              <a:gd name="T221" fmla="*/ T220 w 7355"/>
                              <a:gd name="T222" fmla="+- 0 7154 4386"/>
                              <a:gd name="T223" fmla="*/ 7154 h 7770"/>
                              <a:gd name="T224" fmla="+- 0 9157 1862"/>
                              <a:gd name="T225" fmla="*/ T224 w 7355"/>
                              <a:gd name="T226" fmla="+- 0 7094 4386"/>
                              <a:gd name="T227" fmla="*/ 709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6"/>
                                </a:lnTo>
                                <a:lnTo>
                                  <a:pt x="4543" y="3809"/>
                                </a:lnTo>
                                <a:lnTo>
                                  <a:pt x="4543" y="3496"/>
                                </a:lnTo>
                                <a:lnTo>
                                  <a:pt x="3675" y="2946"/>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6"/>
                                </a:lnTo>
                                <a:lnTo>
                                  <a:pt x="5794" y="193"/>
                                </a:lnTo>
                                <a:lnTo>
                                  <a:pt x="5787" y="182"/>
                                </a:lnTo>
                                <a:lnTo>
                                  <a:pt x="5778" y="170"/>
                                </a:lnTo>
                                <a:lnTo>
                                  <a:pt x="5768" y="158"/>
                                </a:lnTo>
                                <a:lnTo>
                                  <a:pt x="5756" y="145"/>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00D1CF" id="Group 41" o:spid="_x0000_s1026" style="position:absolute;margin-left:0;margin-top:0;width:595.2pt;height:841.75pt;z-index:-251664384;mso-position-horizontal-relative:page;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Njs2LEAAAAAwCB/60HsLYx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uIywHAAAgAElE&#10;QVQ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sXd3wXGVh8HHzyrvXSUnnekFWtlDpxNsYYKlaW3RpmkG&#10;2wlTOtNgWWIgBYJBDlNmAAMyxB2ITXGbiQnGX+mUzMTYdBLyZcuGdjLtxB9QGgiSU2ya2JJz0QEs&#10;yb1hYslceve9eF7Oe3zOarX246+K3++CWe2ePec5Z9cX++c550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">
                <v:shape id="AutoShape 43" o:spid="_x0000_s1027" style="position:absolute;left:1862;top:4386;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6r1342,863l4543,3496,3675,2946,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414,645,5806,253r3,-7l5809,236r-1,-9l5806,216r-12,-23l5787,182r-9,-12l5768,158r-12,-13l5729,116r-16,-16l5697,84,5682,69,5653,44,5641,33r-12,-9l5618,17r-11,-6l5594,4,5583,1,5574,r-11,l5556,4,4590,970r-3,7l4588,986r,10l4591,1006r7,14l4604,1030r8,12l4621,1053r22,27l4656,1095r14,16l4686,1127r16,16l4718,1157r14,12l4746,1180r12,10l4769,1199r11,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537,10556;2101,11775;1187,9726;1842,10156;2356,10786;2314,10260;1717,9692;1039,9375;332,9614;2045,12084;2578,11786;4399,9952;4225,9805;3222,9248;3017,9130;2887,8621;2672,9246;2000,8454;2545,8628;2749,9047;2304,8129;1796,8173;1338,8637;3515,10843;3626,10760;3655,10658;3075,9496;4172,10096;4282,10100;4390,9984;5661,8594;3287,7467;3047,6940;2934,6992;2826,7131;3594,8381;4545,9815;4669,9716;4681,9608;5536,8822;5656,8732;6091,8219;5607,6716;5449,6566;4671,5761;4560,5607;4419,5527;5903,8394;6004,8380;6095,8270;5809,4622;5697,4470;5563,4386;4621,5439;4769,5585;7187,7154;7295,7094" o:connectangles="0,0,0,0,0,0,0,0,0,0,0,0,0,0,0,0,0,0,0,0,0,0,0,0,0,0,0,0,0,0,0,0,0,0,0,0,0,0,0,0,0,0,0,0,0,0,0,0,0,0,0,0,0,0,0,0,0"/>
                </v:shape>
                <v:shape id="Picture 42"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">
                  <v:imagedata r:id="rId15" o:title=""/>
                </v:shape>
                <w10:wrap anchorx="page" anchory="page"/>
              </v:group>
            </w:pict>
          </mc:Fallback>
        </mc:AlternateContent>
      </w:r>
      <w:r w:rsidR="00690394">
        <w:rPr>
          <w:b/>
        </w:rPr>
        <w:t>Section</w:t>
      </w:r>
      <w:r w:rsidR="00690394">
        <w:rPr>
          <w:b/>
          <w:spacing w:val="13"/>
        </w:rPr>
        <w:t xml:space="preserve"> </w:t>
      </w:r>
      <w:r w:rsidR="00690394">
        <w:rPr>
          <w:b/>
        </w:rPr>
        <w:t>2</w:t>
      </w:r>
      <w:r w:rsidR="00690394">
        <w:t>:</w:t>
      </w:r>
      <w:r w:rsidR="00690394">
        <w:rPr>
          <w:spacing w:val="24"/>
        </w:rPr>
        <w:t xml:space="preserve"> </w:t>
      </w:r>
      <w:r w:rsidR="00690394">
        <w:t>A</w:t>
      </w:r>
      <w:r w:rsidR="00690394">
        <w:rPr>
          <w:spacing w:val="50"/>
        </w:rPr>
        <w:t xml:space="preserve"> </w:t>
      </w:r>
      <w:r w:rsidR="00690394">
        <w:t>map</w:t>
      </w:r>
      <w:r w:rsidR="00690394">
        <w:rPr>
          <w:spacing w:val="59"/>
        </w:rPr>
        <w:t xml:space="preserve"> </w:t>
      </w:r>
      <w:r w:rsidR="00690394">
        <w:t>of</w:t>
      </w:r>
      <w:r w:rsidR="00690394">
        <w:rPr>
          <w:spacing w:val="24"/>
        </w:rPr>
        <w:t xml:space="preserve"> </w:t>
      </w:r>
      <w:r w:rsidR="00690394">
        <w:t>existing</w:t>
      </w:r>
      <w:r w:rsidR="00690394">
        <w:rPr>
          <w:spacing w:val="26"/>
        </w:rPr>
        <w:t xml:space="preserve"> </w:t>
      </w:r>
      <w:r w:rsidR="00690394">
        <w:t>and</w:t>
      </w:r>
      <w:r w:rsidR="00690394">
        <w:rPr>
          <w:spacing w:val="43"/>
        </w:rPr>
        <w:t xml:space="preserve"> </w:t>
      </w:r>
      <w:r w:rsidR="00690394">
        <w:t>planned</w:t>
      </w:r>
      <w:r w:rsidR="00690394">
        <w:rPr>
          <w:spacing w:val="26"/>
        </w:rPr>
        <w:t xml:space="preserve"> </w:t>
      </w:r>
      <w:r w:rsidR="00690394">
        <w:t>Early</w:t>
      </w:r>
      <w:r w:rsidR="00690394">
        <w:rPr>
          <w:spacing w:val="38"/>
        </w:rPr>
        <w:t xml:space="preserve"> </w:t>
      </w:r>
      <w:r w:rsidR="00690394">
        <w:t>Childhood</w:t>
      </w:r>
      <w:r w:rsidR="00690394">
        <w:rPr>
          <w:spacing w:val="26"/>
        </w:rPr>
        <w:t xml:space="preserve"> </w:t>
      </w:r>
      <w:r w:rsidR="00690394">
        <w:t>Education</w:t>
      </w:r>
      <w:r w:rsidR="00690394">
        <w:rPr>
          <w:spacing w:val="26"/>
        </w:rPr>
        <w:t xml:space="preserve"> </w:t>
      </w:r>
      <w:r w:rsidR="00690394">
        <w:t>and</w:t>
      </w:r>
      <w:r w:rsidR="00690394">
        <w:rPr>
          <w:spacing w:val="43"/>
        </w:rPr>
        <w:t xml:space="preserve"> </w:t>
      </w:r>
      <w:r w:rsidR="00690394">
        <w:t>Care</w:t>
      </w:r>
      <w:r w:rsidR="00690394">
        <w:rPr>
          <w:spacing w:val="43"/>
        </w:rPr>
        <w:t xml:space="preserve"> </w:t>
      </w:r>
      <w:r w:rsidR="00690394">
        <w:t>service</w:t>
      </w:r>
      <w:r w:rsidR="00690394">
        <w:rPr>
          <w:spacing w:val="-58"/>
        </w:rPr>
        <w:t xml:space="preserve"> </w:t>
      </w:r>
      <w:r w:rsidR="00690394">
        <w:t>locations.</w:t>
      </w:r>
    </w:p>
    <w:p w14:paraId="629768C3" w14:textId="77777777" w:rsidR="00346623" w:rsidRDefault="00690394">
      <w:pPr>
        <w:pStyle w:val="ListParagraph"/>
        <w:numPr>
          <w:ilvl w:val="0"/>
          <w:numId w:val="6"/>
        </w:numPr>
        <w:tabs>
          <w:tab w:val="left" w:pos="836"/>
          <w:tab w:val="left" w:pos="837"/>
        </w:tabs>
        <w:spacing w:before="118"/>
      </w:pPr>
      <w:r>
        <w:rPr>
          <w:b/>
        </w:rPr>
        <w:t>Section</w:t>
      </w:r>
      <w:r>
        <w:rPr>
          <w:b/>
          <w:spacing w:val="1"/>
        </w:rPr>
        <w:t xml:space="preserve"> </w:t>
      </w:r>
      <w:r>
        <w:rPr>
          <w:b/>
        </w:rPr>
        <w:t>3</w:t>
      </w:r>
      <w:r>
        <w:t>:</w:t>
      </w:r>
      <w:r>
        <w:rPr>
          <w:spacing w:val="-5"/>
        </w:rPr>
        <w:t xml:space="preserve"> </w:t>
      </w:r>
      <w:r>
        <w:t>Local</w:t>
      </w:r>
      <w:r>
        <w:rPr>
          <w:spacing w:val="-8"/>
        </w:rPr>
        <w:t xml:space="preserve"> </w:t>
      </w:r>
      <w:r>
        <w:t>knowledge</w:t>
      </w:r>
      <w:r>
        <w:rPr>
          <w:spacing w:val="-3"/>
        </w:rPr>
        <w:t xml:space="preserve"> </w:t>
      </w:r>
      <w:r>
        <w:t>and</w:t>
      </w:r>
      <w:r>
        <w:rPr>
          <w:spacing w:val="-2"/>
        </w:rPr>
        <w:t xml:space="preserve"> </w:t>
      </w:r>
      <w:r>
        <w:t>context</w:t>
      </w:r>
      <w:r>
        <w:rPr>
          <w:spacing w:val="-5"/>
        </w:rPr>
        <w:t xml:space="preserve"> </w:t>
      </w:r>
      <w:r>
        <w:t>relevant</w:t>
      </w:r>
      <w:r>
        <w:rPr>
          <w:spacing w:val="-5"/>
        </w:rPr>
        <w:t xml:space="preserve"> </w:t>
      </w:r>
      <w:r>
        <w:t>to</w:t>
      </w:r>
      <w:r>
        <w:rPr>
          <w:spacing w:val="-3"/>
        </w:rPr>
        <w:t xml:space="preserve"> </w:t>
      </w:r>
      <w:r>
        <w:t>the</w:t>
      </w:r>
      <w:r>
        <w:rPr>
          <w:spacing w:val="-3"/>
        </w:rPr>
        <w:t xml:space="preserve"> </w:t>
      </w:r>
      <w:r>
        <w:t>expansion</w:t>
      </w:r>
      <w:r>
        <w:rPr>
          <w:spacing w:val="-2"/>
        </w:rPr>
        <w:t xml:space="preserve"> </w:t>
      </w:r>
      <w:r>
        <w:t>of</w:t>
      </w:r>
      <w:r>
        <w:rPr>
          <w:spacing w:val="-5"/>
        </w:rPr>
        <w:t xml:space="preserve"> </w:t>
      </w:r>
      <w:r>
        <w:t>kindergarten</w:t>
      </w:r>
      <w:r>
        <w:rPr>
          <w:spacing w:val="-3"/>
        </w:rPr>
        <w:t xml:space="preserve"> </w:t>
      </w:r>
      <w:r>
        <w:t>services.</w:t>
      </w:r>
    </w:p>
    <w:p w14:paraId="629768C4" w14:textId="77777777" w:rsidR="00346623" w:rsidRDefault="00690394">
      <w:pPr>
        <w:pStyle w:val="ListParagraph"/>
        <w:numPr>
          <w:ilvl w:val="0"/>
          <w:numId w:val="6"/>
        </w:numPr>
        <w:tabs>
          <w:tab w:val="left" w:pos="836"/>
          <w:tab w:val="left" w:pos="837"/>
        </w:tabs>
        <w:spacing w:before="163"/>
      </w:pPr>
      <w:r>
        <w:rPr>
          <w:b/>
        </w:rPr>
        <w:t>Section</w:t>
      </w:r>
      <w:r>
        <w:rPr>
          <w:b/>
          <w:spacing w:val="3"/>
        </w:rPr>
        <w:t xml:space="preserve"> </w:t>
      </w:r>
      <w:r>
        <w:rPr>
          <w:b/>
        </w:rPr>
        <w:t>4</w:t>
      </w:r>
      <w:r>
        <w:t>:</w:t>
      </w:r>
      <w:r>
        <w:rPr>
          <w:spacing w:val="-3"/>
        </w:rPr>
        <w:t xml:space="preserve"> </w:t>
      </w:r>
      <w:r>
        <w:t>Funded</w:t>
      </w:r>
      <w:r>
        <w:rPr>
          <w:spacing w:val="-20"/>
        </w:rPr>
        <w:t xml:space="preserve"> </w:t>
      </w:r>
      <w:r>
        <w:t>kindergarten</w:t>
      </w:r>
      <w:r>
        <w:rPr>
          <w:spacing w:val="-1"/>
        </w:rPr>
        <w:t xml:space="preserve"> </w:t>
      </w:r>
      <w:r>
        <w:t>demand</w:t>
      </w:r>
      <w:r>
        <w:rPr>
          <w:spacing w:val="-1"/>
        </w:rPr>
        <w:t xml:space="preserve"> </w:t>
      </w:r>
      <w:r>
        <w:t>estimates.</w:t>
      </w:r>
    </w:p>
    <w:p w14:paraId="629768C5" w14:textId="77777777" w:rsidR="00346623" w:rsidRDefault="00346623">
      <w:pPr>
        <w:pStyle w:val="BodyText"/>
        <w:spacing w:before="5"/>
        <w:rPr>
          <w:sz w:val="25"/>
        </w:rPr>
      </w:pPr>
    </w:p>
    <w:p w14:paraId="629768C6" w14:textId="77777777" w:rsidR="00346623" w:rsidRDefault="00690394">
      <w:pPr>
        <w:pStyle w:val="Heading2"/>
        <w:numPr>
          <w:ilvl w:val="1"/>
          <w:numId w:val="7"/>
        </w:numPr>
        <w:tabs>
          <w:tab w:val="left" w:pos="835"/>
          <w:tab w:val="left" w:pos="836"/>
        </w:tabs>
        <w:ind w:hanging="721"/>
      </w:pPr>
      <w:bookmarkStart w:id="11" w:name="1.5._Disclaimer"/>
      <w:bookmarkStart w:id="12" w:name="_TOC_250011"/>
      <w:bookmarkEnd w:id="11"/>
      <w:r>
        <w:rPr>
          <w:color w:val="004EA8"/>
        </w:rPr>
        <w:t>D</w:t>
      </w:r>
      <w:bookmarkEnd w:id="12"/>
      <w:r>
        <w:rPr>
          <w:color w:val="004EA8"/>
        </w:rPr>
        <w:t>ISCLAIMER</w:t>
      </w:r>
    </w:p>
    <w:p w14:paraId="629768C7" w14:textId="77777777" w:rsidR="00346623" w:rsidRDefault="00690394">
      <w:pPr>
        <w:pStyle w:val="BodyText"/>
        <w:spacing w:before="237" w:line="276" w:lineRule="auto"/>
        <w:ind w:left="115" w:right="103"/>
        <w:jc w:val="both"/>
      </w:pPr>
      <w:r>
        <w:t>All data presented in this document are estimates only and are based on the best information</w:t>
      </w:r>
      <w:r>
        <w:rPr>
          <w:spacing w:val="1"/>
        </w:rPr>
        <w:t xml:space="preserve"> </w:t>
      </w:r>
      <w:r>
        <w:t>available</w:t>
      </w:r>
      <w:r>
        <w:rPr>
          <w:spacing w:val="12"/>
        </w:rPr>
        <w:t xml:space="preserve"> </w:t>
      </w:r>
      <w:r>
        <w:t>to</w:t>
      </w:r>
      <w:r>
        <w:rPr>
          <w:spacing w:val="-6"/>
        </w:rPr>
        <w:t xml:space="preserve"> </w:t>
      </w:r>
      <w:r>
        <w:t>the</w:t>
      </w:r>
      <w:r>
        <w:rPr>
          <w:spacing w:val="-5"/>
        </w:rPr>
        <w:t xml:space="preserve"> </w:t>
      </w:r>
      <w:r>
        <w:t>Department</w:t>
      </w:r>
      <w:r>
        <w:rPr>
          <w:spacing w:val="-8"/>
        </w:rPr>
        <w:t xml:space="preserve"> </w:t>
      </w:r>
      <w:r>
        <w:t>and</w:t>
      </w:r>
      <w:r>
        <w:rPr>
          <w:spacing w:val="-5"/>
        </w:rPr>
        <w:t xml:space="preserve"> </w:t>
      </w:r>
      <w:r>
        <w:t>Local</w:t>
      </w:r>
      <w:r>
        <w:rPr>
          <w:spacing w:val="-11"/>
        </w:rPr>
        <w:t xml:space="preserve"> </w:t>
      </w:r>
      <w:r>
        <w:t>Government</w:t>
      </w:r>
      <w:r>
        <w:rPr>
          <w:spacing w:val="-25"/>
        </w:rPr>
        <w:t xml:space="preserve"> </w:t>
      </w:r>
      <w:r>
        <w:t>at</w:t>
      </w:r>
      <w:r>
        <w:rPr>
          <w:spacing w:val="-25"/>
        </w:rPr>
        <w:t xml:space="preserve"> </w:t>
      </w:r>
      <w:r>
        <w:t>the</w:t>
      </w:r>
      <w:r>
        <w:rPr>
          <w:spacing w:val="-5"/>
        </w:rPr>
        <w:t xml:space="preserve"> </w:t>
      </w:r>
      <w:r>
        <w:t>time.</w:t>
      </w:r>
      <w:r>
        <w:rPr>
          <w:spacing w:val="-7"/>
        </w:rPr>
        <w:t xml:space="preserve"> </w:t>
      </w:r>
      <w:r>
        <w:t>They</w:t>
      </w:r>
      <w:r>
        <w:rPr>
          <w:spacing w:val="-28"/>
        </w:rPr>
        <w:t xml:space="preserve"> </w:t>
      </w:r>
      <w:r>
        <w:t>are</w:t>
      </w:r>
      <w:r>
        <w:rPr>
          <w:spacing w:val="-5"/>
        </w:rPr>
        <w:t xml:space="preserve"> </w:t>
      </w:r>
      <w:r>
        <w:t>published</w:t>
      </w:r>
      <w:r>
        <w:rPr>
          <w:spacing w:val="-19"/>
        </w:rPr>
        <w:t xml:space="preserve"> </w:t>
      </w:r>
      <w:r>
        <w:t>on</w:t>
      </w:r>
      <w:r>
        <w:rPr>
          <w:spacing w:val="-23"/>
        </w:rPr>
        <w:t xml:space="preserve"> </w:t>
      </w:r>
      <w:r>
        <w:t>an</w:t>
      </w:r>
      <w:r>
        <w:rPr>
          <w:spacing w:val="-6"/>
        </w:rPr>
        <w:t xml:space="preserve"> </w:t>
      </w:r>
      <w:r>
        <w:t>as-is</w:t>
      </w:r>
      <w:r>
        <w:rPr>
          <w:spacing w:val="-9"/>
        </w:rPr>
        <w:t xml:space="preserve"> </w:t>
      </w:r>
      <w:r>
        <w:t>basis</w:t>
      </w:r>
      <w:r>
        <w:rPr>
          <w:spacing w:val="-59"/>
        </w:rPr>
        <w:t xml:space="preserve"> </w:t>
      </w:r>
      <w:r>
        <w:t>and</w:t>
      </w:r>
      <w:r>
        <w:rPr>
          <w:spacing w:val="2"/>
        </w:rPr>
        <w:t xml:space="preserve"> </w:t>
      </w:r>
      <w:r>
        <w:t>are</w:t>
      </w:r>
      <w:r>
        <w:rPr>
          <w:spacing w:val="3"/>
        </w:rPr>
        <w:t xml:space="preserve"> </w:t>
      </w:r>
      <w:r>
        <w:t>for</w:t>
      </w:r>
      <w:r>
        <w:rPr>
          <w:spacing w:val="-15"/>
        </w:rPr>
        <w:t xml:space="preserve"> </w:t>
      </w:r>
      <w:r>
        <w:t>informational</w:t>
      </w:r>
      <w:r>
        <w:rPr>
          <w:spacing w:val="-23"/>
        </w:rPr>
        <w:t xml:space="preserve"> </w:t>
      </w:r>
      <w:r>
        <w:t>purposes</w:t>
      </w:r>
      <w:r>
        <w:rPr>
          <w:spacing w:val="-23"/>
        </w:rPr>
        <w:t xml:space="preserve"> </w:t>
      </w:r>
      <w:r>
        <w:t>only.</w:t>
      </w:r>
      <w:r>
        <w:rPr>
          <w:spacing w:val="-20"/>
        </w:rPr>
        <w:t xml:space="preserve"> </w:t>
      </w:r>
      <w:r>
        <w:t>They</w:t>
      </w:r>
      <w:r>
        <w:rPr>
          <w:spacing w:val="-22"/>
        </w:rPr>
        <w:t xml:space="preserve"> </w:t>
      </w:r>
      <w:r>
        <w:t>are</w:t>
      </w:r>
      <w:r>
        <w:rPr>
          <w:spacing w:val="-17"/>
        </w:rPr>
        <w:t xml:space="preserve"> </w:t>
      </w:r>
      <w:r>
        <w:t>subject</w:t>
      </w:r>
      <w:r>
        <w:rPr>
          <w:spacing w:val="-20"/>
        </w:rPr>
        <w:t xml:space="preserve"> </w:t>
      </w:r>
      <w:r>
        <w:t>to</w:t>
      </w:r>
      <w:r>
        <w:rPr>
          <w:spacing w:val="-17"/>
        </w:rPr>
        <w:t xml:space="preserve"> </w:t>
      </w:r>
      <w:r>
        <w:t>adjustment</w:t>
      </w:r>
      <w:r>
        <w:rPr>
          <w:spacing w:val="-20"/>
        </w:rPr>
        <w:t xml:space="preserve"> </w:t>
      </w:r>
      <w:r>
        <w:t>in</w:t>
      </w:r>
      <w:r>
        <w:rPr>
          <w:spacing w:val="3"/>
        </w:rPr>
        <w:t xml:space="preserve"> </w:t>
      </w:r>
      <w:r>
        <w:t>response</w:t>
      </w:r>
      <w:r>
        <w:rPr>
          <w:spacing w:val="-18"/>
        </w:rPr>
        <w:t xml:space="preserve"> </w:t>
      </w:r>
      <w:r>
        <w:t>to</w:t>
      </w:r>
      <w:r>
        <w:rPr>
          <w:spacing w:val="-17"/>
        </w:rPr>
        <w:t xml:space="preserve"> </w:t>
      </w:r>
      <w:r>
        <w:t>market forces</w:t>
      </w:r>
      <w:r>
        <w:rPr>
          <w:spacing w:val="1"/>
        </w:rPr>
        <w:t xml:space="preserve"> </w:t>
      </w:r>
      <w:r>
        <w:t>and as new data and other relevant information becomes available. The data may under- or over-</w:t>
      </w:r>
      <w:r>
        <w:rPr>
          <w:spacing w:val="1"/>
        </w:rPr>
        <w:t xml:space="preserve"> </w:t>
      </w:r>
      <w:r>
        <w:t>estimate both total demand in a given location or year and the capacity for new demand to be met</w:t>
      </w:r>
      <w:r>
        <w:rPr>
          <w:spacing w:val="1"/>
        </w:rPr>
        <w:t xml:space="preserve"> </w:t>
      </w:r>
      <w:r>
        <w:t>by providers. As a result, operational and business decisions should not be made solely based on</w:t>
      </w:r>
      <w:r>
        <w:rPr>
          <w:spacing w:val="1"/>
        </w:rPr>
        <w:t xml:space="preserve"> </w:t>
      </w:r>
      <w:r>
        <w:t>this document. Any use of this data is solely at the risk of the user. The Department and Local</w:t>
      </w:r>
      <w:r>
        <w:rPr>
          <w:spacing w:val="1"/>
        </w:rPr>
        <w:t xml:space="preserve"> </w:t>
      </w:r>
      <w:r>
        <w:t>Government accept no responsibility for any loss or damage, either direct or incidental, that may</w:t>
      </w:r>
      <w:r>
        <w:rPr>
          <w:spacing w:val="1"/>
        </w:rPr>
        <w:t xml:space="preserve"> </w:t>
      </w:r>
      <w:r>
        <w:t>result</w:t>
      </w:r>
      <w:r>
        <w:rPr>
          <w:spacing w:val="-12"/>
        </w:rPr>
        <w:t xml:space="preserve"> </w:t>
      </w:r>
      <w:r>
        <w:t>from</w:t>
      </w:r>
      <w:r>
        <w:rPr>
          <w:spacing w:val="-24"/>
        </w:rPr>
        <w:t xml:space="preserve"> </w:t>
      </w:r>
      <w:r>
        <w:t>the</w:t>
      </w:r>
      <w:r>
        <w:rPr>
          <w:spacing w:val="-9"/>
        </w:rPr>
        <w:t xml:space="preserve"> </w:t>
      </w:r>
      <w:r>
        <w:t>use</w:t>
      </w:r>
      <w:r>
        <w:rPr>
          <w:spacing w:val="-10"/>
        </w:rPr>
        <w:t xml:space="preserve"> </w:t>
      </w:r>
      <w:r>
        <w:t>of</w:t>
      </w:r>
      <w:r>
        <w:rPr>
          <w:spacing w:val="5"/>
        </w:rPr>
        <w:t xml:space="preserve"> </w:t>
      </w:r>
      <w:r>
        <w:t>the</w:t>
      </w:r>
      <w:r>
        <w:rPr>
          <w:spacing w:val="-10"/>
        </w:rPr>
        <w:t xml:space="preserve"> </w:t>
      </w:r>
      <w:r>
        <w:t>data.</w:t>
      </w:r>
    </w:p>
    <w:p w14:paraId="629768C8" w14:textId="77777777" w:rsidR="00346623" w:rsidRDefault="00346623">
      <w:pPr>
        <w:pStyle w:val="BodyText"/>
        <w:rPr>
          <w:sz w:val="20"/>
        </w:rPr>
      </w:pPr>
    </w:p>
    <w:p w14:paraId="629768C9" w14:textId="77777777" w:rsidR="00346623" w:rsidRDefault="00346623">
      <w:pPr>
        <w:pStyle w:val="BodyText"/>
        <w:rPr>
          <w:sz w:val="20"/>
        </w:rPr>
      </w:pPr>
    </w:p>
    <w:p w14:paraId="629768CA" w14:textId="77777777" w:rsidR="00346623" w:rsidRDefault="00346623">
      <w:pPr>
        <w:pStyle w:val="BodyText"/>
        <w:rPr>
          <w:sz w:val="20"/>
        </w:rPr>
      </w:pPr>
    </w:p>
    <w:p w14:paraId="629768CB" w14:textId="77777777" w:rsidR="00346623" w:rsidRDefault="00346623">
      <w:pPr>
        <w:pStyle w:val="BodyText"/>
        <w:rPr>
          <w:sz w:val="20"/>
        </w:rPr>
      </w:pPr>
    </w:p>
    <w:p w14:paraId="629768CC" w14:textId="77777777" w:rsidR="00346623" w:rsidRDefault="00346623">
      <w:pPr>
        <w:pStyle w:val="BodyText"/>
        <w:rPr>
          <w:sz w:val="20"/>
        </w:rPr>
      </w:pPr>
    </w:p>
    <w:p w14:paraId="629768CD" w14:textId="77777777" w:rsidR="00346623" w:rsidRDefault="00346623">
      <w:pPr>
        <w:pStyle w:val="BodyText"/>
        <w:rPr>
          <w:sz w:val="20"/>
        </w:rPr>
      </w:pPr>
    </w:p>
    <w:p w14:paraId="629768CE" w14:textId="77777777" w:rsidR="00346623" w:rsidRDefault="00346623">
      <w:pPr>
        <w:pStyle w:val="BodyText"/>
        <w:rPr>
          <w:sz w:val="20"/>
        </w:rPr>
      </w:pPr>
    </w:p>
    <w:p w14:paraId="629768CF" w14:textId="77777777" w:rsidR="00346623" w:rsidRDefault="00346623">
      <w:pPr>
        <w:pStyle w:val="BodyText"/>
        <w:rPr>
          <w:sz w:val="20"/>
        </w:rPr>
      </w:pPr>
    </w:p>
    <w:p w14:paraId="629768D0" w14:textId="77777777" w:rsidR="00346623" w:rsidRDefault="00346623">
      <w:pPr>
        <w:pStyle w:val="BodyText"/>
        <w:rPr>
          <w:sz w:val="20"/>
        </w:rPr>
      </w:pPr>
    </w:p>
    <w:p w14:paraId="629768D1" w14:textId="77777777" w:rsidR="00346623" w:rsidRDefault="00346623">
      <w:pPr>
        <w:pStyle w:val="BodyText"/>
        <w:rPr>
          <w:sz w:val="20"/>
        </w:rPr>
      </w:pPr>
    </w:p>
    <w:p w14:paraId="629768D2" w14:textId="77777777" w:rsidR="00346623" w:rsidRDefault="00346623">
      <w:pPr>
        <w:pStyle w:val="BodyText"/>
        <w:rPr>
          <w:sz w:val="20"/>
        </w:rPr>
      </w:pPr>
    </w:p>
    <w:p w14:paraId="629768D3" w14:textId="77777777" w:rsidR="00346623" w:rsidRDefault="00346623">
      <w:pPr>
        <w:pStyle w:val="BodyText"/>
        <w:rPr>
          <w:sz w:val="20"/>
        </w:rPr>
      </w:pPr>
    </w:p>
    <w:p w14:paraId="629768D4" w14:textId="77777777" w:rsidR="00346623" w:rsidRDefault="00346623">
      <w:pPr>
        <w:pStyle w:val="BodyText"/>
        <w:rPr>
          <w:sz w:val="20"/>
        </w:rPr>
      </w:pPr>
    </w:p>
    <w:p w14:paraId="629768D5" w14:textId="77777777" w:rsidR="00346623" w:rsidRDefault="00346623">
      <w:pPr>
        <w:pStyle w:val="BodyText"/>
        <w:rPr>
          <w:sz w:val="20"/>
        </w:rPr>
      </w:pPr>
    </w:p>
    <w:p w14:paraId="629768D6" w14:textId="77777777" w:rsidR="00346623" w:rsidRDefault="00346623">
      <w:pPr>
        <w:pStyle w:val="BodyText"/>
        <w:rPr>
          <w:sz w:val="20"/>
        </w:rPr>
      </w:pPr>
    </w:p>
    <w:p w14:paraId="629768D7" w14:textId="77777777" w:rsidR="00346623" w:rsidRDefault="00346623">
      <w:pPr>
        <w:pStyle w:val="BodyText"/>
        <w:rPr>
          <w:sz w:val="20"/>
        </w:rPr>
      </w:pPr>
    </w:p>
    <w:p w14:paraId="629768D8" w14:textId="77777777" w:rsidR="00346623" w:rsidRDefault="00346623">
      <w:pPr>
        <w:pStyle w:val="BodyText"/>
        <w:rPr>
          <w:sz w:val="20"/>
        </w:rPr>
      </w:pPr>
    </w:p>
    <w:p w14:paraId="629768D9" w14:textId="77777777" w:rsidR="00346623" w:rsidRDefault="00346623">
      <w:pPr>
        <w:pStyle w:val="BodyText"/>
        <w:rPr>
          <w:sz w:val="20"/>
        </w:rPr>
      </w:pPr>
    </w:p>
    <w:p w14:paraId="629768DA" w14:textId="77777777" w:rsidR="00346623" w:rsidRDefault="00346623">
      <w:pPr>
        <w:pStyle w:val="BodyText"/>
        <w:rPr>
          <w:sz w:val="20"/>
        </w:rPr>
      </w:pPr>
    </w:p>
    <w:p w14:paraId="629768DB" w14:textId="77777777" w:rsidR="00346623" w:rsidRDefault="00346623">
      <w:pPr>
        <w:pStyle w:val="BodyText"/>
        <w:rPr>
          <w:sz w:val="20"/>
        </w:rPr>
      </w:pPr>
    </w:p>
    <w:p w14:paraId="629768DC" w14:textId="77777777" w:rsidR="00346623" w:rsidRDefault="00346623">
      <w:pPr>
        <w:pStyle w:val="BodyText"/>
        <w:rPr>
          <w:sz w:val="20"/>
        </w:rPr>
      </w:pPr>
    </w:p>
    <w:p w14:paraId="629768DD" w14:textId="77777777" w:rsidR="00346623" w:rsidRDefault="00346623">
      <w:pPr>
        <w:pStyle w:val="BodyText"/>
        <w:rPr>
          <w:sz w:val="20"/>
        </w:rPr>
      </w:pPr>
    </w:p>
    <w:p w14:paraId="629768DE" w14:textId="77777777" w:rsidR="00346623" w:rsidRDefault="00346623">
      <w:pPr>
        <w:pStyle w:val="BodyText"/>
        <w:rPr>
          <w:sz w:val="20"/>
        </w:rPr>
      </w:pPr>
    </w:p>
    <w:p w14:paraId="629768DF" w14:textId="77777777" w:rsidR="00346623" w:rsidRDefault="00346623">
      <w:pPr>
        <w:pStyle w:val="BodyText"/>
        <w:rPr>
          <w:sz w:val="20"/>
        </w:rPr>
      </w:pPr>
    </w:p>
    <w:p w14:paraId="629768E0" w14:textId="77777777" w:rsidR="00346623" w:rsidRDefault="00346623">
      <w:pPr>
        <w:pStyle w:val="BodyText"/>
        <w:rPr>
          <w:sz w:val="20"/>
        </w:rPr>
      </w:pPr>
    </w:p>
    <w:p w14:paraId="629768E1" w14:textId="77777777" w:rsidR="00346623" w:rsidRDefault="00346623">
      <w:pPr>
        <w:pStyle w:val="BodyText"/>
        <w:rPr>
          <w:sz w:val="20"/>
        </w:rPr>
      </w:pPr>
    </w:p>
    <w:p w14:paraId="629768E2" w14:textId="77777777" w:rsidR="00346623" w:rsidRDefault="00346623">
      <w:pPr>
        <w:pStyle w:val="BodyText"/>
        <w:rPr>
          <w:sz w:val="20"/>
        </w:rPr>
      </w:pPr>
    </w:p>
    <w:p w14:paraId="629768E3" w14:textId="77777777" w:rsidR="00346623" w:rsidRDefault="00346623">
      <w:pPr>
        <w:pStyle w:val="BodyText"/>
        <w:rPr>
          <w:sz w:val="20"/>
        </w:rPr>
      </w:pPr>
    </w:p>
    <w:p w14:paraId="629768E4" w14:textId="77777777" w:rsidR="00346623" w:rsidRDefault="00346623">
      <w:pPr>
        <w:pStyle w:val="BodyText"/>
        <w:rPr>
          <w:sz w:val="20"/>
        </w:rPr>
      </w:pPr>
    </w:p>
    <w:p w14:paraId="629768E5" w14:textId="77777777" w:rsidR="00346623" w:rsidRDefault="00346623">
      <w:pPr>
        <w:pStyle w:val="BodyText"/>
        <w:rPr>
          <w:sz w:val="20"/>
        </w:rPr>
      </w:pPr>
    </w:p>
    <w:p w14:paraId="629768E6" w14:textId="77777777" w:rsidR="00346623" w:rsidRDefault="00346623">
      <w:pPr>
        <w:pStyle w:val="BodyText"/>
        <w:rPr>
          <w:sz w:val="20"/>
        </w:rPr>
      </w:pPr>
    </w:p>
    <w:p w14:paraId="629768E7" w14:textId="77777777" w:rsidR="00346623" w:rsidRDefault="00346623">
      <w:pPr>
        <w:pStyle w:val="BodyText"/>
        <w:rPr>
          <w:sz w:val="20"/>
        </w:rPr>
      </w:pPr>
    </w:p>
    <w:p w14:paraId="629768E8" w14:textId="77777777" w:rsidR="00346623" w:rsidRDefault="00346623">
      <w:pPr>
        <w:pStyle w:val="BodyText"/>
        <w:rPr>
          <w:sz w:val="20"/>
        </w:rPr>
      </w:pPr>
    </w:p>
    <w:p w14:paraId="629768E9" w14:textId="77777777" w:rsidR="00346623" w:rsidRDefault="00346623">
      <w:pPr>
        <w:pStyle w:val="BodyText"/>
        <w:rPr>
          <w:sz w:val="20"/>
        </w:rPr>
      </w:pPr>
    </w:p>
    <w:p w14:paraId="629768EA" w14:textId="77777777" w:rsidR="00346623" w:rsidRDefault="00346623">
      <w:pPr>
        <w:pStyle w:val="BodyText"/>
        <w:rPr>
          <w:sz w:val="20"/>
        </w:rPr>
      </w:pPr>
    </w:p>
    <w:p w14:paraId="629768EB" w14:textId="77777777" w:rsidR="00346623" w:rsidRDefault="00346623">
      <w:pPr>
        <w:pStyle w:val="BodyText"/>
        <w:rPr>
          <w:sz w:val="20"/>
        </w:rPr>
      </w:pPr>
    </w:p>
    <w:p w14:paraId="629768EC" w14:textId="77777777" w:rsidR="00346623" w:rsidRDefault="00346623">
      <w:pPr>
        <w:pStyle w:val="BodyText"/>
        <w:rPr>
          <w:sz w:val="20"/>
        </w:rPr>
      </w:pPr>
    </w:p>
    <w:p w14:paraId="629768F3" w14:textId="31F3936A" w:rsidR="00346623" w:rsidRDefault="00346623" w:rsidP="004F011E">
      <w:pPr>
        <w:pStyle w:val="BodyText"/>
        <w:spacing w:before="1"/>
        <w:sectPr w:rsidR="00346623">
          <w:pgSz w:w="11910" w:h="16850"/>
          <w:pgMar w:top="1340" w:right="1020" w:bottom="280" w:left="1020" w:header="720" w:footer="720" w:gutter="0"/>
          <w:cols w:space="720"/>
        </w:sectPr>
      </w:pPr>
    </w:p>
    <w:p w14:paraId="629768F6" w14:textId="3EE40077" w:rsidR="00346623" w:rsidRDefault="006017AE" w:rsidP="004F011E">
      <w:pPr>
        <w:pStyle w:val="BodyText"/>
        <w:rPr>
          <w:sz w:val="20"/>
        </w:rPr>
      </w:pPr>
      <w:r>
        <w:rPr>
          <w:noProof/>
          <w:lang w:eastAsia="en-AU"/>
        </w:rPr>
        <w:lastRenderedPageBreak/>
        <mc:AlternateContent>
          <mc:Choice Requires="wpg">
            <w:drawing>
              <wp:anchor distT="0" distB="0" distL="114300" distR="114300" simplePos="0" relativeHeight="251653120" behindDoc="1" locked="0" layoutInCell="1" allowOverlap="1" wp14:anchorId="62977032" wp14:editId="718FBEA5">
                <wp:simplePos x="0" y="0"/>
                <wp:positionH relativeFrom="page">
                  <wp:align>left</wp:align>
                </wp:positionH>
                <wp:positionV relativeFrom="margin">
                  <wp:align>top</wp:align>
                </wp:positionV>
                <wp:extent cx="10544175" cy="7559040"/>
                <wp:effectExtent l="0" t="0" r="9525" b="3810"/>
                <wp:wrapNone/>
                <wp:docPr id="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4175" cy="7559040"/>
                          <a:chOff x="0" y="0"/>
                          <a:chExt cx="11905" cy="11904"/>
                        </a:xfrm>
                      </wpg:grpSpPr>
                      <wps:wsp>
                        <wps:cNvPr id="39" name="AutoShape 40"/>
                        <wps:cNvSpPr>
                          <a:spLocks/>
                        </wps:cNvSpPr>
                        <wps:spPr bwMode="auto">
                          <a:xfrm>
                            <a:off x="4190" y="2058"/>
                            <a:ext cx="7355" cy="7770"/>
                          </a:xfrm>
                          <a:custGeom>
                            <a:avLst/>
                            <a:gdLst>
                              <a:gd name="T0" fmla="+- 0 6727 4190"/>
                              <a:gd name="T1" fmla="*/ T0 w 7355"/>
                              <a:gd name="T2" fmla="+- 0 8228 2058"/>
                              <a:gd name="T3" fmla="*/ 8228 h 7770"/>
                              <a:gd name="T4" fmla="+- 0 6291 4190"/>
                              <a:gd name="T5" fmla="*/ T4 w 7355"/>
                              <a:gd name="T6" fmla="+- 0 9447 2058"/>
                              <a:gd name="T7" fmla="*/ 9447 h 7770"/>
                              <a:gd name="T8" fmla="+- 0 5377 4190"/>
                              <a:gd name="T9" fmla="*/ T8 w 7355"/>
                              <a:gd name="T10" fmla="+- 0 7398 2058"/>
                              <a:gd name="T11" fmla="*/ 7398 h 7770"/>
                              <a:gd name="T12" fmla="+- 0 6032 4190"/>
                              <a:gd name="T13" fmla="*/ T12 w 7355"/>
                              <a:gd name="T14" fmla="+- 0 7828 2058"/>
                              <a:gd name="T15" fmla="*/ 7828 h 7770"/>
                              <a:gd name="T16" fmla="+- 0 6546 4190"/>
                              <a:gd name="T17" fmla="*/ T16 w 7355"/>
                              <a:gd name="T18" fmla="+- 0 8458 2058"/>
                              <a:gd name="T19" fmla="*/ 8458 h 7770"/>
                              <a:gd name="T20" fmla="+- 0 6504 4190"/>
                              <a:gd name="T21" fmla="*/ T20 w 7355"/>
                              <a:gd name="T22" fmla="+- 0 7932 2058"/>
                              <a:gd name="T23" fmla="*/ 7932 h 7770"/>
                              <a:gd name="T24" fmla="+- 0 5907 4190"/>
                              <a:gd name="T25" fmla="*/ T24 w 7355"/>
                              <a:gd name="T26" fmla="+- 0 7364 2058"/>
                              <a:gd name="T27" fmla="*/ 7364 h 7770"/>
                              <a:gd name="T28" fmla="+- 0 5229 4190"/>
                              <a:gd name="T29" fmla="*/ T28 w 7355"/>
                              <a:gd name="T30" fmla="+- 0 7047 2058"/>
                              <a:gd name="T31" fmla="*/ 7047 h 7770"/>
                              <a:gd name="T32" fmla="+- 0 4522 4190"/>
                              <a:gd name="T33" fmla="*/ T32 w 7355"/>
                              <a:gd name="T34" fmla="+- 0 7286 2058"/>
                              <a:gd name="T35" fmla="*/ 7286 h 7770"/>
                              <a:gd name="T36" fmla="+- 0 6235 4190"/>
                              <a:gd name="T37" fmla="*/ T36 w 7355"/>
                              <a:gd name="T38" fmla="+- 0 9756 2058"/>
                              <a:gd name="T39" fmla="*/ 9756 h 7770"/>
                              <a:gd name="T40" fmla="+- 0 6768 4190"/>
                              <a:gd name="T41" fmla="*/ T40 w 7355"/>
                              <a:gd name="T42" fmla="+- 0 9458 2058"/>
                              <a:gd name="T43" fmla="*/ 9458 h 7770"/>
                              <a:gd name="T44" fmla="+- 0 8589 4190"/>
                              <a:gd name="T45" fmla="*/ T44 w 7355"/>
                              <a:gd name="T46" fmla="+- 0 7624 2058"/>
                              <a:gd name="T47" fmla="*/ 7624 h 7770"/>
                              <a:gd name="T48" fmla="+- 0 8415 4190"/>
                              <a:gd name="T49" fmla="*/ T48 w 7355"/>
                              <a:gd name="T50" fmla="+- 0 7477 2058"/>
                              <a:gd name="T51" fmla="*/ 7477 h 7770"/>
                              <a:gd name="T52" fmla="+- 0 7412 4190"/>
                              <a:gd name="T53" fmla="*/ T52 w 7355"/>
                              <a:gd name="T54" fmla="+- 0 6920 2058"/>
                              <a:gd name="T55" fmla="*/ 6920 h 7770"/>
                              <a:gd name="T56" fmla="+- 0 7207 4190"/>
                              <a:gd name="T57" fmla="*/ T56 w 7355"/>
                              <a:gd name="T58" fmla="+- 0 6802 2058"/>
                              <a:gd name="T59" fmla="*/ 6802 h 7770"/>
                              <a:gd name="T60" fmla="+- 0 7077 4190"/>
                              <a:gd name="T61" fmla="*/ T60 w 7355"/>
                              <a:gd name="T62" fmla="+- 0 6293 2058"/>
                              <a:gd name="T63" fmla="*/ 6293 h 7770"/>
                              <a:gd name="T64" fmla="+- 0 6862 4190"/>
                              <a:gd name="T65" fmla="*/ T64 w 7355"/>
                              <a:gd name="T66" fmla="+- 0 6918 2058"/>
                              <a:gd name="T67" fmla="*/ 6918 h 7770"/>
                              <a:gd name="T68" fmla="+- 0 6190 4190"/>
                              <a:gd name="T69" fmla="*/ T68 w 7355"/>
                              <a:gd name="T70" fmla="+- 0 6126 2058"/>
                              <a:gd name="T71" fmla="*/ 6126 h 7770"/>
                              <a:gd name="T72" fmla="+- 0 6735 4190"/>
                              <a:gd name="T73" fmla="*/ T72 w 7355"/>
                              <a:gd name="T74" fmla="+- 0 6300 2058"/>
                              <a:gd name="T75" fmla="*/ 6300 h 7770"/>
                              <a:gd name="T76" fmla="+- 0 6939 4190"/>
                              <a:gd name="T77" fmla="*/ T76 w 7355"/>
                              <a:gd name="T78" fmla="+- 0 6719 2058"/>
                              <a:gd name="T79" fmla="*/ 6719 h 7770"/>
                              <a:gd name="T80" fmla="+- 0 6494 4190"/>
                              <a:gd name="T81" fmla="*/ T80 w 7355"/>
                              <a:gd name="T82" fmla="+- 0 5801 2058"/>
                              <a:gd name="T83" fmla="*/ 5801 h 7770"/>
                              <a:gd name="T84" fmla="+- 0 5986 4190"/>
                              <a:gd name="T85" fmla="*/ T84 w 7355"/>
                              <a:gd name="T86" fmla="+- 0 5845 2058"/>
                              <a:gd name="T87" fmla="*/ 5845 h 7770"/>
                              <a:gd name="T88" fmla="+- 0 5528 4190"/>
                              <a:gd name="T89" fmla="*/ T88 w 7355"/>
                              <a:gd name="T90" fmla="+- 0 6309 2058"/>
                              <a:gd name="T91" fmla="*/ 6309 h 7770"/>
                              <a:gd name="T92" fmla="+- 0 7705 4190"/>
                              <a:gd name="T93" fmla="*/ T92 w 7355"/>
                              <a:gd name="T94" fmla="+- 0 8515 2058"/>
                              <a:gd name="T95" fmla="*/ 8515 h 7770"/>
                              <a:gd name="T96" fmla="+- 0 7816 4190"/>
                              <a:gd name="T97" fmla="*/ T96 w 7355"/>
                              <a:gd name="T98" fmla="+- 0 8432 2058"/>
                              <a:gd name="T99" fmla="*/ 8432 h 7770"/>
                              <a:gd name="T100" fmla="+- 0 7845 4190"/>
                              <a:gd name="T101" fmla="*/ T100 w 7355"/>
                              <a:gd name="T102" fmla="+- 0 8330 2058"/>
                              <a:gd name="T103" fmla="*/ 8330 h 7770"/>
                              <a:gd name="T104" fmla="+- 0 7265 4190"/>
                              <a:gd name="T105" fmla="*/ T104 w 7355"/>
                              <a:gd name="T106" fmla="+- 0 7168 2058"/>
                              <a:gd name="T107" fmla="*/ 7168 h 7770"/>
                              <a:gd name="T108" fmla="+- 0 8362 4190"/>
                              <a:gd name="T109" fmla="*/ T108 w 7355"/>
                              <a:gd name="T110" fmla="+- 0 7768 2058"/>
                              <a:gd name="T111" fmla="*/ 7768 h 7770"/>
                              <a:gd name="T112" fmla="+- 0 8472 4190"/>
                              <a:gd name="T113" fmla="*/ T112 w 7355"/>
                              <a:gd name="T114" fmla="+- 0 7772 2058"/>
                              <a:gd name="T115" fmla="*/ 7772 h 7770"/>
                              <a:gd name="T116" fmla="+- 0 8580 4190"/>
                              <a:gd name="T117" fmla="*/ T116 w 7355"/>
                              <a:gd name="T118" fmla="+- 0 7656 2058"/>
                              <a:gd name="T119" fmla="*/ 7656 h 7770"/>
                              <a:gd name="T120" fmla="+- 0 9851 4190"/>
                              <a:gd name="T121" fmla="*/ T120 w 7355"/>
                              <a:gd name="T122" fmla="+- 0 6266 2058"/>
                              <a:gd name="T123" fmla="*/ 6266 h 7770"/>
                              <a:gd name="T124" fmla="+- 0 7477 4190"/>
                              <a:gd name="T125" fmla="*/ T124 w 7355"/>
                              <a:gd name="T126" fmla="+- 0 5139 2058"/>
                              <a:gd name="T127" fmla="*/ 5139 h 7770"/>
                              <a:gd name="T128" fmla="+- 0 7237 4190"/>
                              <a:gd name="T129" fmla="*/ T128 w 7355"/>
                              <a:gd name="T130" fmla="+- 0 4612 2058"/>
                              <a:gd name="T131" fmla="*/ 4612 h 7770"/>
                              <a:gd name="T132" fmla="+- 0 7124 4190"/>
                              <a:gd name="T133" fmla="*/ T132 w 7355"/>
                              <a:gd name="T134" fmla="+- 0 4664 2058"/>
                              <a:gd name="T135" fmla="*/ 4664 h 7770"/>
                              <a:gd name="T136" fmla="+- 0 7016 4190"/>
                              <a:gd name="T137" fmla="*/ T136 w 7355"/>
                              <a:gd name="T138" fmla="+- 0 4803 2058"/>
                              <a:gd name="T139" fmla="*/ 4803 h 7770"/>
                              <a:gd name="T140" fmla="+- 0 7784 4190"/>
                              <a:gd name="T141" fmla="*/ T140 w 7355"/>
                              <a:gd name="T142" fmla="+- 0 6053 2058"/>
                              <a:gd name="T143" fmla="*/ 6053 h 7770"/>
                              <a:gd name="T144" fmla="+- 0 8735 4190"/>
                              <a:gd name="T145" fmla="*/ T144 w 7355"/>
                              <a:gd name="T146" fmla="+- 0 7487 2058"/>
                              <a:gd name="T147" fmla="*/ 7487 h 7770"/>
                              <a:gd name="T148" fmla="+- 0 8859 4190"/>
                              <a:gd name="T149" fmla="*/ T148 w 7355"/>
                              <a:gd name="T150" fmla="+- 0 7388 2058"/>
                              <a:gd name="T151" fmla="*/ 7388 h 7770"/>
                              <a:gd name="T152" fmla="+- 0 8871 4190"/>
                              <a:gd name="T153" fmla="*/ T152 w 7355"/>
                              <a:gd name="T154" fmla="+- 0 7280 2058"/>
                              <a:gd name="T155" fmla="*/ 7280 h 7770"/>
                              <a:gd name="T156" fmla="+- 0 9726 4190"/>
                              <a:gd name="T157" fmla="*/ T156 w 7355"/>
                              <a:gd name="T158" fmla="+- 0 6494 2058"/>
                              <a:gd name="T159" fmla="*/ 6494 h 7770"/>
                              <a:gd name="T160" fmla="+- 0 9846 4190"/>
                              <a:gd name="T161" fmla="*/ T160 w 7355"/>
                              <a:gd name="T162" fmla="+- 0 6404 2058"/>
                              <a:gd name="T163" fmla="*/ 6404 h 7770"/>
                              <a:gd name="T164" fmla="+- 0 10281 4190"/>
                              <a:gd name="T165" fmla="*/ T164 w 7355"/>
                              <a:gd name="T166" fmla="+- 0 5891 2058"/>
                              <a:gd name="T167" fmla="*/ 5891 h 7770"/>
                              <a:gd name="T168" fmla="+- 0 9797 4190"/>
                              <a:gd name="T169" fmla="*/ T168 w 7355"/>
                              <a:gd name="T170" fmla="+- 0 4388 2058"/>
                              <a:gd name="T171" fmla="*/ 4388 h 7770"/>
                              <a:gd name="T172" fmla="+- 0 9639 4190"/>
                              <a:gd name="T173" fmla="*/ T172 w 7355"/>
                              <a:gd name="T174" fmla="+- 0 4238 2058"/>
                              <a:gd name="T175" fmla="*/ 4238 h 7770"/>
                              <a:gd name="T176" fmla="+- 0 8861 4190"/>
                              <a:gd name="T177" fmla="*/ T176 w 7355"/>
                              <a:gd name="T178" fmla="+- 0 3433 2058"/>
                              <a:gd name="T179" fmla="*/ 3433 h 7770"/>
                              <a:gd name="T180" fmla="+- 0 8750 4190"/>
                              <a:gd name="T181" fmla="*/ T180 w 7355"/>
                              <a:gd name="T182" fmla="+- 0 3279 2058"/>
                              <a:gd name="T183" fmla="*/ 3279 h 7770"/>
                              <a:gd name="T184" fmla="+- 0 8609 4190"/>
                              <a:gd name="T185" fmla="*/ T184 w 7355"/>
                              <a:gd name="T186" fmla="+- 0 3199 2058"/>
                              <a:gd name="T187" fmla="*/ 3199 h 7770"/>
                              <a:gd name="T188" fmla="+- 0 10093 4190"/>
                              <a:gd name="T189" fmla="*/ T188 w 7355"/>
                              <a:gd name="T190" fmla="+- 0 6066 2058"/>
                              <a:gd name="T191" fmla="*/ 6066 h 7770"/>
                              <a:gd name="T192" fmla="+- 0 10194 4190"/>
                              <a:gd name="T193" fmla="*/ T192 w 7355"/>
                              <a:gd name="T194" fmla="+- 0 6052 2058"/>
                              <a:gd name="T195" fmla="*/ 6052 h 7770"/>
                              <a:gd name="T196" fmla="+- 0 10285 4190"/>
                              <a:gd name="T197" fmla="*/ T196 w 7355"/>
                              <a:gd name="T198" fmla="+- 0 5942 2058"/>
                              <a:gd name="T199" fmla="*/ 5942 h 7770"/>
                              <a:gd name="T200" fmla="+- 0 9999 4190"/>
                              <a:gd name="T201" fmla="*/ T200 w 7355"/>
                              <a:gd name="T202" fmla="+- 0 2304 2058"/>
                              <a:gd name="T203" fmla="*/ 2304 h 7770"/>
                              <a:gd name="T204" fmla="+- 0 9933 4190"/>
                              <a:gd name="T205" fmla="*/ T204 w 7355"/>
                              <a:gd name="T206" fmla="+- 0 2189 2058"/>
                              <a:gd name="T207" fmla="*/ 2189 h 7770"/>
                              <a:gd name="T208" fmla="+- 0 9797 4190"/>
                              <a:gd name="T209" fmla="*/ T208 w 7355"/>
                              <a:gd name="T210" fmla="+- 0 2069 2058"/>
                              <a:gd name="T211" fmla="*/ 2069 h 7770"/>
                              <a:gd name="T212" fmla="+- 0 8781 4190"/>
                              <a:gd name="T213" fmla="*/ T212 w 7355"/>
                              <a:gd name="T214" fmla="+- 0 3064 2058"/>
                              <a:gd name="T215" fmla="*/ 3064 h 7770"/>
                              <a:gd name="T216" fmla="+- 0 8892 4190"/>
                              <a:gd name="T217" fmla="*/ T216 w 7355"/>
                              <a:gd name="T218" fmla="+- 0 3201 2058"/>
                              <a:gd name="T219" fmla="*/ 3201 h 7770"/>
                              <a:gd name="T220" fmla="+- 0 9023 4190"/>
                              <a:gd name="T221" fmla="*/ T220 w 7355"/>
                              <a:gd name="T222" fmla="+- 0 3281 2058"/>
                              <a:gd name="T223" fmla="*/ 3281 h 7770"/>
                              <a:gd name="T224" fmla="+- 0 11407 4190"/>
                              <a:gd name="T225" fmla="*/ T224 w 7355"/>
                              <a:gd name="T226" fmla="+- 0 4821 2058"/>
                              <a:gd name="T227" fmla="*/ 4821 h 7770"/>
                              <a:gd name="T228" fmla="+- 0 11518 4190"/>
                              <a:gd name="T229" fmla="*/ T228 w 7355"/>
                              <a:gd name="T230" fmla="+- 0 4729 2058"/>
                              <a:gd name="T231" fmla="*/ 472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8"/>
                                </a:lnTo>
                                <a:lnTo>
                                  <a:pt x="3201" y="2946"/>
                                </a:lnTo>
                                <a:lnTo>
                                  <a:pt x="4543" y="3809"/>
                                </a:lnTo>
                                <a:lnTo>
                                  <a:pt x="4543" y="3495"/>
                                </a:lnTo>
                                <a:lnTo>
                                  <a:pt x="3675" y="2946"/>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80"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5" cy="119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DCB62E" id="Group 37" o:spid="_x0000_s1026" style="position:absolute;margin-left:0;margin-top:0;width:830.25pt;height:595.2pt;z-index:-251663360;mso-position-horizontal:left;mso-position-horizontal-relative:page;mso-position-vertical:top;mso-position-vertical-relative:margin" coordsize="11905,1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DY7NixAAAAAMAgf+tB7C2M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LiMsBwAADRBJREFU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">
                <v:shape id="AutoShape 40" o:spid="_x0000_s1027" style="position:absolute;left:4190;top:2058;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2r34,41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5r,314l4066,4286,3877,3995r-28,-43l3287,3081r-87,-133l3201,2946r1342,863l4543,3495,3675,2946,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80,1155r-25,-13l4444,1140r-9,-1l4425,1139r-6,2l3796,1764r-11,14l3778,1794r-3,20l3776,1836r6,26l3796,1890r22,30l3847,1952,5903,4008r8,5l5921,4017r12,5l5942,4023r11,-4l5962,4017r10,-4l5983,4008r10,-6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8228;2101,9447;1187,7398;1842,7828;2356,8458;2314,7932;1717,7364;1039,7047;332,7286;2045,9756;2578,9458;4399,7624;4225,7477;3222,6920;3017,6802;2887,6293;2672,6918;2000,6126;2545,6300;2749,6719;2304,5801;1796,5845;1338,6309;3515,8515;3626,8432;3655,8330;3075,7168;4172,7768;4282,7772;4390,7656;5661,6266;3287,5139;3047,4612;2934,4664;2826,4803;3594,6053;4545,7487;4669,7388;4681,7280;5536,6494;5656,6404;6091,5891;5607,4388;5449,4238;4671,3433;4560,3279;4419,3199;5903,6066;6004,6052;6095,5942;5809,2304;5743,2189;5607,2069;4591,3064;4702,3201;4833,3281;7217,4821;7328,4729" o:connectangles="0,0,0,0,0,0,0,0,0,0,0,0,0,0,0,0,0,0,0,0,0,0,0,0,0,0,0,0,0,0,0,0,0,0,0,0,0,0,0,0,0,0,0,0,0,0,0,0,0,0,0,0,0,0,0,0,0,0"/>
                </v:shape>
                <v:shape id="Picture 39" o:spid="_x0000_s1028" type="#_x0000_t75" style="position:absolute;width:11905;height:1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">
                  <v:imagedata r:id="rId21" o:title=""/>
                </v:shape>
                <w10:wrap anchorx="page" anchory="margin"/>
              </v:group>
            </w:pict>
          </mc:Fallback>
        </mc:AlternateContent>
      </w:r>
    </w:p>
    <w:p w14:paraId="629768F7" w14:textId="77777777" w:rsidR="00346623" w:rsidRDefault="00346623">
      <w:pPr>
        <w:pStyle w:val="BodyText"/>
        <w:rPr>
          <w:sz w:val="20"/>
        </w:rPr>
      </w:pPr>
    </w:p>
    <w:p w14:paraId="629768F8" w14:textId="77777777" w:rsidR="00346623" w:rsidRDefault="00346623">
      <w:pPr>
        <w:pStyle w:val="BodyText"/>
        <w:spacing w:before="4"/>
        <w:rPr>
          <w:sz w:val="20"/>
        </w:rPr>
      </w:pPr>
    </w:p>
    <w:p w14:paraId="629768F9" w14:textId="77777777" w:rsidR="00346623" w:rsidRDefault="00690394">
      <w:pPr>
        <w:pStyle w:val="Heading1"/>
        <w:numPr>
          <w:ilvl w:val="0"/>
          <w:numId w:val="7"/>
        </w:numPr>
        <w:tabs>
          <w:tab w:val="left" w:pos="532"/>
        </w:tabs>
        <w:spacing w:before="88" w:line="237" w:lineRule="auto"/>
        <w:ind w:right="2194"/>
      </w:pPr>
      <w:bookmarkStart w:id="13" w:name="2._Map_of_Early_Childhood_Education_serv"/>
      <w:bookmarkStart w:id="14" w:name="_TOC_250010"/>
      <w:bookmarkEnd w:id="13"/>
      <w:r>
        <w:rPr>
          <w:color w:val="004EA8"/>
          <w:w w:val="95"/>
        </w:rPr>
        <w:t>MAP</w:t>
      </w:r>
      <w:r>
        <w:rPr>
          <w:color w:val="004EA8"/>
          <w:spacing w:val="1"/>
          <w:w w:val="95"/>
        </w:rPr>
        <w:t xml:space="preserve"> </w:t>
      </w:r>
      <w:r>
        <w:rPr>
          <w:color w:val="004EA8"/>
          <w:w w:val="95"/>
        </w:rPr>
        <w:t>OF</w:t>
      </w:r>
      <w:r>
        <w:rPr>
          <w:color w:val="004EA8"/>
          <w:spacing w:val="1"/>
          <w:w w:val="95"/>
        </w:rPr>
        <w:t xml:space="preserve"> </w:t>
      </w:r>
      <w:r>
        <w:rPr>
          <w:color w:val="004EA8"/>
          <w:w w:val="95"/>
        </w:rPr>
        <w:t>EARLY CHILDHOOD</w:t>
      </w:r>
      <w:r>
        <w:rPr>
          <w:color w:val="004EA8"/>
          <w:spacing w:val="1"/>
          <w:w w:val="95"/>
        </w:rPr>
        <w:t xml:space="preserve"> </w:t>
      </w:r>
      <w:r>
        <w:rPr>
          <w:color w:val="004EA8"/>
          <w:w w:val="95"/>
        </w:rPr>
        <w:t>EDUCATION SERVICES IN</w:t>
      </w:r>
      <w:r>
        <w:rPr>
          <w:color w:val="004EA8"/>
          <w:spacing w:val="-116"/>
          <w:w w:val="95"/>
        </w:rPr>
        <w:t xml:space="preserve"> </w:t>
      </w:r>
      <w:r>
        <w:rPr>
          <w:color w:val="004EA8"/>
          <w:w w:val="95"/>
        </w:rPr>
        <w:t>CITY</w:t>
      </w:r>
      <w:r>
        <w:rPr>
          <w:color w:val="004EA8"/>
          <w:spacing w:val="-32"/>
          <w:w w:val="95"/>
        </w:rPr>
        <w:t xml:space="preserve"> </w:t>
      </w:r>
      <w:r>
        <w:rPr>
          <w:color w:val="004EA8"/>
          <w:w w:val="95"/>
        </w:rPr>
        <w:t>OF</w:t>
      </w:r>
      <w:r>
        <w:rPr>
          <w:color w:val="004EA8"/>
          <w:spacing w:val="-7"/>
          <w:w w:val="95"/>
        </w:rPr>
        <w:t xml:space="preserve"> </w:t>
      </w:r>
      <w:bookmarkEnd w:id="14"/>
      <w:r>
        <w:rPr>
          <w:color w:val="004EA8"/>
          <w:w w:val="95"/>
        </w:rPr>
        <w:t>MONASH</w:t>
      </w:r>
    </w:p>
    <w:p w14:paraId="629768FA" w14:textId="77777777" w:rsidR="00346623" w:rsidRDefault="00690394">
      <w:pPr>
        <w:pStyle w:val="BodyText"/>
        <w:spacing w:before="243" w:line="273" w:lineRule="auto"/>
        <w:ind w:left="116" w:right="1238" w:hanging="1"/>
        <w:jc w:val="both"/>
      </w:pPr>
      <w:r>
        <w:t>The map below shows the distribution of currently operating and new services that are planned to open in the future in the LGA and</w:t>
      </w:r>
      <w:r>
        <w:rPr>
          <w:spacing w:val="1"/>
        </w:rPr>
        <w:t xml:space="preserve"> </w:t>
      </w:r>
      <w:r>
        <w:t>across</w:t>
      </w:r>
      <w:r>
        <w:rPr>
          <w:spacing w:val="-14"/>
        </w:rPr>
        <w:t xml:space="preserve"> </w:t>
      </w:r>
      <w:r>
        <w:t>its</w:t>
      </w:r>
      <w:r>
        <w:rPr>
          <w:spacing w:val="3"/>
        </w:rPr>
        <w:t xml:space="preserve"> </w:t>
      </w:r>
      <w:r>
        <w:t>communities.</w:t>
      </w:r>
    </w:p>
    <w:p w14:paraId="629768FB" w14:textId="77777777" w:rsidR="00346623" w:rsidRDefault="00346623">
      <w:pPr>
        <w:pStyle w:val="BodyText"/>
        <w:spacing w:before="9"/>
        <w:rPr>
          <w:sz w:val="20"/>
        </w:rPr>
      </w:pPr>
    </w:p>
    <w:p w14:paraId="629768FF" w14:textId="726B4B72" w:rsidR="00346623" w:rsidRPr="00545D65" w:rsidRDefault="00690394" w:rsidP="00545D65">
      <w:pPr>
        <w:pStyle w:val="BodyText"/>
        <w:spacing w:line="273" w:lineRule="auto"/>
        <w:ind w:left="116" w:right="1241"/>
        <w:jc w:val="both"/>
      </w:pPr>
      <w:r>
        <w:t>This map has been prepared using Departmental data, from both the National Quality Agenda IT System (NQAITS) and the Victorian</w:t>
      </w:r>
      <w:r>
        <w:rPr>
          <w:spacing w:val="1"/>
        </w:rPr>
        <w:t xml:space="preserve"> </w:t>
      </w:r>
      <w:r>
        <w:t>School Building Authority (VSBA). Where applicable, this map has been refined by the Monash City Council and the Department to</w:t>
      </w:r>
      <w:r>
        <w:rPr>
          <w:spacing w:val="1"/>
        </w:rPr>
        <w:t xml:space="preserve"> </w:t>
      </w:r>
      <w:r>
        <w:t>capture</w:t>
      </w:r>
      <w:r>
        <w:rPr>
          <w:spacing w:val="-10"/>
        </w:rPr>
        <w:t xml:space="preserve"> </w:t>
      </w:r>
      <w:r>
        <w:t>other</w:t>
      </w:r>
      <w:r>
        <w:rPr>
          <w:spacing w:val="-7"/>
        </w:rPr>
        <w:t xml:space="preserve"> </w:t>
      </w:r>
      <w:r>
        <w:t>services</w:t>
      </w:r>
      <w:r>
        <w:rPr>
          <w:spacing w:val="-13"/>
        </w:rPr>
        <w:t xml:space="preserve"> </w:t>
      </w:r>
      <w:r>
        <w:t>that</w:t>
      </w:r>
      <w:r>
        <w:rPr>
          <w:spacing w:val="-10"/>
        </w:rPr>
        <w:t xml:space="preserve"> </w:t>
      </w:r>
      <w:r>
        <w:t>are</w:t>
      </w:r>
      <w:r>
        <w:rPr>
          <w:spacing w:val="-9"/>
        </w:rPr>
        <w:t xml:space="preserve"> </w:t>
      </w:r>
      <w:r>
        <w:t>planned</w:t>
      </w:r>
      <w:r>
        <w:rPr>
          <w:spacing w:val="-9"/>
        </w:rPr>
        <w:t xml:space="preserve"> </w:t>
      </w:r>
      <w:r>
        <w:t>to</w:t>
      </w:r>
      <w:r>
        <w:rPr>
          <w:spacing w:val="-9"/>
        </w:rPr>
        <w:t xml:space="preserve"> </w:t>
      </w:r>
      <w:r>
        <w:t>open</w:t>
      </w:r>
      <w:r>
        <w:rPr>
          <w:spacing w:val="-9"/>
        </w:rPr>
        <w:t xml:space="preserve"> </w:t>
      </w:r>
      <w:r>
        <w:t>in</w:t>
      </w:r>
      <w:r>
        <w:rPr>
          <w:spacing w:val="-9"/>
        </w:rPr>
        <w:t xml:space="preserve"> </w:t>
      </w:r>
      <w:r>
        <w:t>the</w:t>
      </w:r>
      <w:r>
        <w:rPr>
          <w:spacing w:val="-9"/>
        </w:rPr>
        <w:t xml:space="preserve"> </w:t>
      </w:r>
      <w:r>
        <w:t>future.</w:t>
      </w:r>
    </w:p>
    <w:p w14:paraId="62976900" w14:textId="77777777" w:rsidR="00346623" w:rsidRDefault="00346623">
      <w:pPr>
        <w:pStyle w:val="BodyText"/>
        <w:rPr>
          <w:b/>
          <w:sz w:val="20"/>
        </w:rPr>
      </w:pPr>
    </w:p>
    <w:p w14:paraId="62976901" w14:textId="5145BDE0" w:rsidR="00346623" w:rsidRDefault="004F011E">
      <w:pPr>
        <w:pStyle w:val="BodyText"/>
        <w:rPr>
          <w:b/>
          <w:sz w:val="20"/>
        </w:rPr>
      </w:pPr>
      <w:r w:rsidRPr="004F011E">
        <w:rPr>
          <w:b/>
          <w:noProof/>
          <w:sz w:val="20"/>
          <w:lang w:eastAsia="en-AU"/>
        </w:rPr>
        <w:drawing>
          <wp:inline distT="0" distB="0" distL="0" distR="0" wp14:anchorId="7B920CB8" wp14:editId="244D6746">
            <wp:extent cx="6834152" cy="4600950"/>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01782" cy="4646481"/>
                    </a:xfrm>
                    <a:prstGeom prst="rect">
                      <a:avLst/>
                    </a:prstGeom>
                  </pic:spPr>
                </pic:pic>
              </a:graphicData>
            </a:graphic>
          </wp:inline>
        </w:drawing>
      </w:r>
    </w:p>
    <w:p w14:paraId="62976902" w14:textId="77777777" w:rsidR="00346623" w:rsidRDefault="00346623">
      <w:pPr>
        <w:pStyle w:val="BodyText"/>
        <w:rPr>
          <w:b/>
          <w:sz w:val="20"/>
        </w:rPr>
      </w:pPr>
    </w:p>
    <w:p w14:paraId="62976903" w14:textId="77777777" w:rsidR="00346623" w:rsidRDefault="00346623">
      <w:pPr>
        <w:pStyle w:val="BodyText"/>
        <w:rPr>
          <w:b/>
          <w:sz w:val="20"/>
        </w:rPr>
      </w:pPr>
    </w:p>
    <w:p w14:paraId="2EBA6E27" w14:textId="77777777" w:rsidR="004F011E" w:rsidRDefault="004F011E">
      <w:pPr>
        <w:pStyle w:val="BodyText"/>
        <w:rPr>
          <w:sz w:val="20"/>
        </w:rPr>
      </w:pPr>
    </w:p>
    <w:p w14:paraId="19CC4994" w14:textId="77777777" w:rsidR="004F011E" w:rsidRDefault="004F011E">
      <w:pPr>
        <w:pStyle w:val="BodyText"/>
        <w:rPr>
          <w:sz w:val="20"/>
        </w:rPr>
      </w:pPr>
    </w:p>
    <w:p w14:paraId="6AADE04D" w14:textId="0CF8F412" w:rsidR="004F011E" w:rsidRDefault="004F011E">
      <w:pPr>
        <w:pStyle w:val="BodyText"/>
        <w:rPr>
          <w:sz w:val="20"/>
        </w:rPr>
      </w:pPr>
    </w:p>
    <w:p w14:paraId="45B7FF9A" w14:textId="3ED57F1A" w:rsidR="00545D65" w:rsidRDefault="00545D65">
      <w:pPr>
        <w:pStyle w:val="BodyText"/>
        <w:rPr>
          <w:sz w:val="20"/>
        </w:rPr>
      </w:pPr>
    </w:p>
    <w:p w14:paraId="1F79DF37" w14:textId="77777777" w:rsidR="00545D65" w:rsidRDefault="00545D65">
      <w:pPr>
        <w:pStyle w:val="BodyText"/>
        <w:rPr>
          <w:sz w:val="20"/>
        </w:rPr>
      </w:pPr>
    </w:p>
    <w:p w14:paraId="57CED87C" w14:textId="77777777" w:rsidR="004F011E" w:rsidRDefault="004F011E">
      <w:pPr>
        <w:pStyle w:val="BodyText"/>
        <w:rPr>
          <w:sz w:val="20"/>
        </w:rPr>
      </w:pPr>
    </w:p>
    <w:p w14:paraId="70DE4C57" w14:textId="77777777" w:rsidR="004F011E" w:rsidRDefault="004F011E">
      <w:pPr>
        <w:pStyle w:val="BodyText"/>
        <w:rPr>
          <w:sz w:val="20"/>
        </w:rPr>
      </w:pPr>
    </w:p>
    <w:p w14:paraId="62976916" w14:textId="3553F4AC" w:rsidR="00346623" w:rsidRDefault="006017AE">
      <w:pPr>
        <w:pStyle w:val="BodyText"/>
        <w:rPr>
          <w:sz w:val="20"/>
        </w:rPr>
      </w:pPr>
      <w:r>
        <w:rPr>
          <w:noProof/>
          <w:lang w:eastAsia="en-AU"/>
        </w:rPr>
        <mc:AlternateContent>
          <mc:Choice Requires="wpg">
            <w:drawing>
              <wp:anchor distT="0" distB="0" distL="114300" distR="114300" simplePos="0" relativeHeight="251655168" behindDoc="1" locked="0" layoutInCell="1" allowOverlap="1" wp14:anchorId="62977035" wp14:editId="0DD29BD4">
                <wp:simplePos x="0" y="0"/>
                <wp:positionH relativeFrom="page">
                  <wp:posOffset>0</wp:posOffset>
                </wp:positionH>
                <wp:positionV relativeFrom="page">
                  <wp:posOffset>0</wp:posOffset>
                </wp:positionV>
                <wp:extent cx="7559040" cy="10690225"/>
                <wp:effectExtent l="0" t="0" r="0" b="0"/>
                <wp:wrapNone/>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36" name="AutoShape 36"/>
                        <wps:cNvSpPr>
                          <a:spLocks/>
                        </wps:cNvSpPr>
                        <wps:spPr bwMode="auto">
                          <a:xfrm>
                            <a:off x="1862" y="4669"/>
                            <a:ext cx="7355" cy="7770"/>
                          </a:xfrm>
                          <a:custGeom>
                            <a:avLst/>
                            <a:gdLst>
                              <a:gd name="T0" fmla="+- 0 4399 1862"/>
                              <a:gd name="T1" fmla="*/ T0 w 7355"/>
                              <a:gd name="T2" fmla="+- 0 10839 4669"/>
                              <a:gd name="T3" fmla="*/ 10839 h 7770"/>
                              <a:gd name="T4" fmla="+- 0 3963 1862"/>
                              <a:gd name="T5" fmla="*/ T4 w 7355"/>
                              <a:gd name="T6" fmla="+- 0 12058 4669"/>
                              <a:gd name="T7" fmla="*/ 12058 h 7770"/>
                              <a:gd name="T8" fmla="+- 0 3049 1862"/>
                              <a:gd name="T9" fmla="*/ T8 w 7355"/>
                              <a:gd name="T10" fmla="+- 0 10009 4669"/>
                              <a:gd name="T11" fmla="*/ 10009 h 7770"/>
                              <a:gd name="T12" fmla="+- 0 3704 1862"/>
                              <a:gd name="T13" fmla="*/ T12 w 7355"/>
                              <a:gd name="T14" fmla="+- 0 10439 4669"/>
                              <a:gd name="T15" fmla="*/ 10439 h 7770"/>
                              <a:gd name="T16" fmla="+- 0 4218 1862"/>
                              <a:gd name="T17" fmla="*/ T16 w 7355"/>
                              <a:gd name="T18" fmla="+- 0 11069 4669"/>
                              <a:gd name="T19" fmla="*/ 11069 h 7770"/>
                              <a:gd name="T20" fmla="+- 0 4176 1862"/>
                              <a:gd name="T21" fmla="*/ T20 w 7355"/>
                              <a:gd name="T22" fmla="+- 0 10543 4669"/>
                              <a:gd name="T23" fmla="*/ 10543 h 7770"/>
                              <a:gd name="T24" fmla="+- 0 3579 1862"/>
                              <a:gd name="T25" fmla="*/ T24 w 7355"/>
                              <a:gd name="T26" fmla="+- 0 9975 4669"/>
                              <a:gd name="T27" fmla="*/ 9975 h 7770"/>
                              <a:gd name="T28" fmla="+- 0 2901 1862"/>
                              <a:gd name="T29" fmla="*/ T28 w 7355"/>
                              <a:gd name="T30" fmla="+- 0 9658 4669"/>
                              <a:gd name="T31" fmla="*/ 9658 h 7770"/>
                              <a:gd name="T32" fmla="+- 0 2194 1862"/>
                              <a:gd name="T33" fmla="*/ T32 w 7355"/>
                              <a:gd name="T34" fmla="+- 0 9897 4669"/>
                              <a:gd name="T35" fmla="*/ 9897 h 7770"/>
                              <a:gd name="T36" fmla="+- 0 3907 1862"/>
                              <a:gd name="T37" fmla="*/ T36 w 7355"/>
                              <a:gd name="T38" fmla="+- 0 12367 4669"/>
                              <a:gd name="T39" fmla="*/ 12367 h 7770"/>
                              <a:gd name="T40" fmla="+- 0 4440 1862"/>
                              <a:gd name="T41" fmla="*/ T40 w 7355"/>
                              <a:gd name="T42" fmla="+- 0 12069 4669"/>
                              <a:gd name="T43" fmla="*/ 12069 h 7770"/>
                              <a:gd name="T44" fmla="+- 0 6261 1862"/>
                              <a:gd name="T45" fmla="*/ T44 w 7355"/>
                              <a:gd name="T46" fmla="+- 0 10235 4669"/>
                              <a:gd name="T47" fmla="*/ 10235 h 7770"/>
                              <a:gd name="T48" fmla="+- 0 6087 1862"/>
                              <a:gd name="T49" fmla="*/ T48 w 7355"/>
                              <a:gd name="T50" fmla="+- 0 10088 4669"/>
                              <a:gd name="T51" fmla="*/ 10088 h 7770"/>
                              <a:gd name="T52" fmla="+- 0 5084 1862"/>
                              <a:gd name="T53" fmla="*/ T52 w 7355"/>
                              <a:gd name="T54" fmla="+- 0 9531 4669"/>
                              <a:gd name="T55" fmla="*/ 9531 h 7770"/>
                              <a:gd name="T56" fmla="+- 0 4879 1862"/>
                              <a:gd name="T57" fmla="*/ T56 w 7355"/>
                              <a:gd name="T58" fmla="+- 0 9413 4669"/>
                              <a:gd name="T59" fmla="*/ 9413 h 7770"/>
                              <a:gd name="T60" fmla="+- 0 4749 1862"/>
                              <a:gd name="T61" fmla="*/ T60 w 7355"/>
                              <a:gd name="T62" fmla="+- 0 8904 4669"/>
                              <a:gd name="T63" fmla="*/ 8904 h 7770"/>
                              <a:gd name="T64" fmla="+- 0 4534 1862"/>
                              <a:gd name="T65" fmla="*/ T64 w 7355"/>
                              <a:gd name="T66" fmla="+- 0 9529 4669"/>
                              <a:gd name="T67" fmla="*/ 9529 h 7770"/>
                              <a:gd name="T68" fmla="+- 0 3862 1862"/>
                              <a:gd name="T69" fmla="*/ T68 w 7355"/>
                              <a:gd name="T70" fmla="+- 0 8737 4669"/>
                              <a:gd name="T71" fmla="*/ 8737 h 7770"/>
                              <a:gd name="T72" fmla="+- 0 4407 1862"/>
                              <a:gd name="T73" fmla="*/ T72 w 7355"/>
                              <a:gd name="T74" fmla="+- 0 8911 4669"/>
                              <a:gd name="T75" fmla="*/ 8911 h 7770"/>
                              <a:gd name="T76" fmla="+- 0 4611 1862"/>
                              <a:gd name="T77" fmla="*/ T76 w 7355"/>
                              <a:gd name="T78" fmla="+- 0 9330 4669"/>
                              <a:gd name="T79" fmla="*/ 9330 h 7770"/>
                              <a:gd name="T80" fmla="+- 0 4166 1862"/>
                              <a:gd name="T81" fmla="*/ T80 w 7355"/>
                              <a:gd name="T82" fmla="+- 0 8412 4669"/>
                              <a:gd name="T83" fmla="*/ 8412 h 7770"/>
                              <a:gd name="T84" fmla="+- 0 3658 1862"/>
                              <a:gd name="T85" fmla="*/ T84 w 7355"/>
                              <a:gd name="T86" fmla="+- 0 8456 4669"/>
                              <a:gd name="T87" fmla="*/ 8456 h 7770"/>
                              <a:gd name="T88" fmla="+- 0 3200 1862"/>
                              <a:gd name="T89" fmla="*/ T88 w 7355"/>
                              <a:gd name="T90" fmla="+- 0 8920 4669"/>
                              <a:gd name="T91" fmla="*/ 8920 h 7770"/>
                              <a:gd name="T92" fmla="+- 0 5377 1862"/>
                              <a:gd name="T93" fmla="*/ T92 w 7355"/>
                              <a:gd name="T94" fmla="+- 0 11126 4669"/>
                              <a:gd name="T95" fmla="*/ 11126 h 7770"/>
                              <a:gd name="T96" fmla="+- 0 5488 1862"/>
                              <a:gd name="T97" fmla="*/ T96 w 7355"/>
                              <a:gd name="T98" fmla="+- 0 11043 4669"/>
                              <a:gd name="T99" fmla="*/ 11043 h 7770"/>
                              <a:gd name="T100" fmla="+- 0 5517 1862"/>
                              <a:gd name="T101" fmla="*/ T100 w 7355"/>
                              <a:gd name="T102" fmla="+- 0 10941 4669"/>
                              <a:gd name="T103" fmla="*/ 10941 h 7770"/>
                              <a:gd name="T104" fmla="+- 0 4937 1862"/>
                              <a:gd name="T105" fmla="*/ T104 w 7355"/>
                              <a:gd name="T106" fmla="+- 0 9779 4669"/>
                              <a:gd name="T107" fmla="*/ 9779 h 7770"/>
                              <a:gd name="T108" fmla="+- 0 6034 1862"/>
                              <a:gd name="T109" fmla="*/ T108 w 7355"/>
                              <a:gd name="T110" fmla="+- 0 10379 4669"/>
                              <a:gd name="T111" fmla="*/ 10379 h 7770"/>
                              <a:gd name="T112" fmla="+- 0 6144 1862"/>
                              <a:gd name="T113" fmla="*/ T112 w 7355"/>
                              <a:gd name="T114" fmla="+- 0 10383 4669"/>
                              <a:gd name="T115" fmla="*/ 10383 h 7770"/>
                              <a:gd name="T116" fmla="+- 0 6252 1862"/>
                              <a:gd name="T117" fmla="*/ T116 w 7355"/>
                              <a:gd name="T118" fmla="+- 0 10267 4669"/>
                              <a:gd name="T119" fmla="*/ 10267 h 7770"/>
                              <a:gd name="T120" fmla="+- 0 7523 1862"/>
                              <a:gd name="T121" fmla="*/ T120 w 7355"/>
                              <a:gd name="T122" fmla="+- 0 8877 4669"/>
                              <a:gd name="T123" fmla="*/ 8877 h 7770"/>
                              <a:gd name="T124" fmla="+- 0 5149 1862"/>
                              <a:gd name="T125" fmla="*/ T124 w 7355"/>
                              <a:gd name="T126" fmla="+- 0 7750 4669"/>
                              <a:gd name="T127" fmla="*/ 7750 h 7770"/>
                              <a:gd name="T128" fmla="+- 0 4909 1862"/>
                              <a:gd name="T129" fmla="*/ T128 w 7355"/>
                              <a:gd name="T130" fmla="+- 0 7223 4669"/>
                              <a:gd name="T131" fmla="*/ 7223 h 7770"/>
                              <a:gd name="T132" fmla="+- 0 4796 1862"/>
                              <a:gd name="T133" fmla="*/ T132 w 7355"/>
                              <a:gd name="T134" fmla="+- 0 7275 4669"/>
                              <a:gd name="T135" fmla="*/ 7275 h 7770"/>
                              <a:gd name="T136" fmla="+- 0 4688 1862"/>
                              <a:gd name="T137" fmla="*/ T136 w 7355"/>
                              <a:gd name="T138" fmla="+- 0 7414 4669"/>
                              <a:gd name="T139" fmla="*/ 7414 h 7770"/>
                              <a:gd name="T140" fmla="+- 0 5456 1862"/>
                              <a:gd name="T141" fmla="*/ T140 w 7355"/>
                              <a:gd name="T142" fmla="+- 0 8664 4669"/>
                              <a:gd name="T143" fmla="*/ 8664 h 7770"/>
                              <a:gd name="T144" fmla="+- 0 6407 1862"/>
                              <a:gd name="T145" fmla="*/ T144 w 7355"/>
                              <a:gd name="T146" fmla="+- 0 10098 4669"/>
                              <a:gd name="T147" fmla="*/ 10098 h 7770"/>
                              <a:gd name="T148" fmla="+- 0 6531 1862"/>
                              <a:gd name="T149" fmla="*/ T148 w 7355"/>
                              <a:gd name="T150" fmla="+- 0 9999 4669"/>
                              <a:gd name="T151" fmla="*/ 9999 h 7770"/>
                              <a:gd name="T152" fmla="+- 0 6543 1862"/>
                              <a:gd name="T153" fmla="*/ T152 w 7355"/>
                              <a:gd name="T154" fmla="+- 0 9891 4669"/>
                              <a:gd name="T155" fmla="*/ 9891 h 7770"/>
                              <a:gd name="T156" fmla="+- 0 7398 1862"/>
                              <a:gd name="T157" fmla="*/ T156 w 7355"/>
                              <a:gd name="T158" fmla="+- 0 9105 4669"/>
                              <a:gd name="T159" fmla="*/ 9105 h 7770"/>
                              <a:gd name="T160" fmla="+- 0 7518 1862"/>
                              <a:gd name="T161" fmla="*/ T160 w 7355"/>
                              <a:gd name="T162" fmla="+- 0 9015 4669"/>
                              <a:gd name="T163" fmla="*/ 9015 h 7770"/>
                              <a:gd name="T164" fmla="+- 0 7953 1862"/>
                              <a:gd name="T165" fmla="*/ T164 w 7355"/>
                              <a:gd name="T166" fmla="+- 0 8502 4669"/>
                              <a:gd name="T167" fmla="*/ 8502 h 7770"/>
                              <a:gd name="T168" fmla="+- 0 7469 1862"/>
                              <a:gd name="T169" fmla="*/ T168 w 7355"/>
                              <a:gd name="T170" fmla="+- 0 6999 4669"/>
                              <a:gd name="T171" fmla="*/ 6999 h 7770"/>
                              <a:gd name="T172" fmla="+- 0 7311 1862"/>
                              <a:gd name="T173" fmla="*/ T172 w 7355"/>
                              <a:gd name="T174" fmla="+- 0 6849 4669"/>
                              <a:gd name="T175" fmla="*/ 6849 h 7770"/>
                              <a:gd name="T176" fmla="+- 0 6533 1862"/>
                              <a:gd name="T177" fmla="*/ T176 w 7355"/>
                              <a:gd name="T178" fmla="+- 0 6044 4669"/>
                              <a:gd name="T179" fmla="*/ 6044 h 7770"/>
                              <a:gd name="T180" fmla="+- 0 6422 1862"/>
                              <a:gd name="T181" fmla="*/ T180 w 7355"/>
                              <a:gd name="T182" fmla="+- 0 5890 4669"/>
                              <a:gd name="T183" fmla="*/ 5890 h 7770"/>
                              <a:gd name="T184" fmla="+- 0 6281 1862"/>
                              <a:gd name="T185" fmla="*/ T184 w 7355"/>
                              <a:gd name="T186" fmla="+- 0 5810 4669"/>
                              <a:gd name="T187" fmla="*/ 5810 h 7770"/>
                              <a:gd name="T188" fmla="+- 0 7765 1862"/>
                              <a:gd name="T189" fmla="*/ T188 w 7355"/>
                              <a:gd name="T190" fmla="+- 0 8677 4669"/>
                              <a:gd name="T191" fmla="*/ 8677 h 7770"/>
                              <a:gd name="T192" fmla="+- 0 7866 1862"/>
                              <a:gd name="T193" fmla="*/ T192 w 7355"/>
                              <a:gd name="T194" fmla="+- 0 8663 4669"/>
                              <a:gd name="T195" fmla="*/ 8663 h 7770"/>
                              <a:gd name="T196" fmla="+- 0 7957 1862"/>
                              <a:gd name="T197" fmla="*/ T196 w 7355"/>
                              <a:gd name="T198" fmla="+- 0 8553 4669"/>
                              <a:gd name="T199" fmla="*/ 8553 h 7770"/>
                              <a:gd name="T200" fmla="+- 0 7671 1862"/>
                              <a:gd name="T201" fmla="*/ T200 w 7355"/>
                              <a:gd name="T202" fmla="+- 0 4915 4669"/>
                              <a:gd name="T203" fmla="*/ 4915 h 7770"/>
                              <a:gd name="T204" fmla="+- 0 7605 1862"/>
                              <a:gd name="T205" fmla="*/ T204 w 7355"/>
                              <a:gd name="T206" fmla="+- 0 4800 4669"/>
                              <a:gd name="T207" fmla="*/ 4800 h 7770"/>
                              <a:gd name="T208" fmla="+- 0 7469 1862"/>
                              <a:gd name="T209" fmla="*/ T208 w 7355"/>
                              <a:gd name="T210" fmla="+- 0 4680 4669"/>
                              <a:gd name="T211" fmla="*/ 4680 h 7770"/>
                              <a:gd name="T212" fmla="+- 0 6453 1862"/>
                              <a:gd name="T213" fmla="*/ T212 w 7355"/>
                              <a:gd name="T214" fmla="+- 0 5675 4669"/>
                              <a:gd name="T215" fmla="*/ 5675 h 7770"/>
                              <a:gd name="T216" fmla="+- 0 6564 1862"/>
                              <a:gd name="T217" fmla="*/ T216 w 7355"/>
                              <a:gd name="T218" fmla="+- 0 5812 4669"/>
                              <a:gd name="T219" fmla="*/ 5812 h 7770"/>
                              <a:gd name="T220" fmla="+- 0 6695 1862"/>
                              <a:gd name="T221" fmla="*/ T220 w 7355"/>
                              <a:gd name="T222" fmla="+- 0 5892 4669"/>
                              <a:gd name="T223" fmla="*/ 5892 h 7770"/>
                              <a:gd name="T224" fmla="+- 0 9079 1862"/>
                              <a:gd name="T225" fmla="*/ T224 w 7355"/>
                              <a:gd name="T226" fmla="+- 0 7432 4669"/>
                              <a:gd name="T227" fmla="*/ 7432 h 7770"/>
                              <a:gd name="T228" fmla="+- 0 9190 1862"/>
                              <a:gd name="T229" fmla="*/ T228 w 7355"/>
                              <a:gd name="T230" fmla="+- 0 7340 4669"/>
                              <a:gd name="T231" fmla="*/ 73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3D05B2" id="Group 34" o:spid="_x0000_s1026" style="position:absolute;margin-left:0;margin-top:0;width:595.2pt;height:841.75pt;z-index:-251661312;mso-position-horizontal-relative:page;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2OzYsQAAAADAIH/rQewtj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C4j&#10;LAcAACAASURBV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xd3fBcZWHwcfPKu9dJSed6QVa2UOnE2xh&#10;gqVpbdGmaQbbCVM602BZYiAFgkEOU2YAAzLEHYhNcZuJCcZf6ZTMxNh0EvJly4Z2Mu3EH1AaCJJT&#10;bJrYknPRASzJvWFiyVx69714Xs57fM5qtfbjr4rf74JZ7Z495zln1xf75znn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">
                <v:shape id="AutoShape 36" o:spid="_x0000_s1027" style="position:absolute;left:1862;top:4669;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7r1342,862l4543,3496,3675,2947,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10839;2101,12058;1187,10009;1842,10439;2356,11069;2314,10543;1717,9975;1039,9658;332,9897;2045,12367;2578,12069;4399,10235;4225,10088;3222,9531;3017,9413;2887,8904;2672,9529;2000,8737;2545,8911;2749,9330;2304,8412;1796,8456;1338,8920;3515,11126;3626,11043;3655,10941;3075,9779;4172,10379;4282,10383;4390,10267;5661,8877;3287,7750;3047,7223;2934,7275;2826,7414;3594,8664;4545,10098;4669,9999;4681,9891;5536,9105;5656,9015;6091,8502;5607,6999;5449,6849;4671,6044;4560,5890;4419,5810;5903,8677;6004,8663;6095,8553;5809,4915;5743,4800;5607,4680;4591,5675;4702,5812;4833,5892;7217,7432;7328,7340" o:connectangles="0,0,0,0,0,0,0,0,0,0,0,0,0,0,0,0,0,0,0,0,0,0,0,0,0,0,0,0,0,0,0,0,0,0,0,0,0,0,0,0,0,0,0,0,0,0,0,0,0,0,0,0,0,0,0,0,0,0"/>
                </v:shape>
                <v:shape id="Picture 35"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">
                  <v:imagedata r:id="rId15" o:title=""/>
                </v:shape>
                <w10:wrap anchorx="page" anchory="page"/>
              </v:group>
            </w:pict>
          </mc:Fallback>
        </mc:AlternateContent>
      </w:r>
    </w:p>
    <w:p w14:paraId="62976917" w14:textId="77777777" w:rsidR="00346623" w:rsidRDefault="00346623">
      <w:pPr>
        <w:pStyle w:val="BodyText"/>
        <w:rPr>
          <w:sz w:val="16"/>
        </w:rPr>
      </w:pPr>
    </w:p>
    <w:p w14:paraId="62976918" w14:textId="10CB2739" w:rsidR="00346623" w:rsidRDefault="006017AE" w:rsidP="00B50050">
      <w:pPr>
        <w:pStyle w:val="Heading1"/>
        <w:numPr>
          <w:ilvl w:val="0"/>
          <w:numId w:val="7"/>
        </w:numPr>
        <w:tabs>
          <w:tab w:val="left" w:pos="532"/>
        </w:tabs>
        <w:ind w:hanging="417"/>
        <w:jc w:val="both"/>
      </w:pPr>
      <w:r>
        <w:rPr>
          <w:noProof/>
          <w:lang w:eastAsia="en-AU"/>
        </w:rPr>
        <w:lastRenderedPageBreak/>
        <mc:AlternateContent>
          <mc:Choice Requires="wps">
            <w:drawing>
              <wp:anchor distT="0" distB="0" distL="0" distR="0" simplePos="0" relativeHeight="251664384" behindDoc="1" locked="0" layoutInCell="1" allowOverlap="1" wp14:anchorId="62977036" wp14:editId="63B0D8F3">
                <wp:simplePos x="0" y="0"/>
                <wp:positionH relativeFrom="page">
                  <wp:posOffset>711200</wp:posOffset>
                </wp:positionH>
                <wp:positionV relativeFrom="paragraph">
                  <wp:posOffset>453390</wp:posOffset>
                </wp:positionV>
                <wp:extent cx="6136640" cy="10160"/>
                <wp:effectExtent l="0" t="0" r="0" b="0"/>
                <wp:wrapTopAndBottom/>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640" cy="10160"/>
                        </a:xfrm>
                        <a:prstGeom prst="rect">
                          <a:avLst/>
                        </a:prstGeom>
                        <a:solidFill>
                          <a:srgbClr val="004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04754" id="Rectangle 33" o:spid="_x0000_s1026" style="position:absolute;margin-left:56pt;margin-top:35.7pt;width:483.2pt;height:.8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" fillcolor="#004ea8" stroked="f">
                <w10:wrap type="topAndBottom" anchorx="page"/>
              </v:rect>
            </w:pict>
          </mc:Fallback>
        </mc:AlternateContent>
      </w:r>
      <w:bookmarkStart w:id="15" w:name="3._Local_context"/>
      <w:bookmarkStart w:id="16" w:name="_TOC_250009"/>
      <w:bookmarkEnd w:id="15"/>
      <w:r w:rsidR="00690394">
        <w:rPr>
          <w:color w:val="004EA8"/>
          <w:w w:val="95"/>
        </w:rPr>
        <w:t>LOCAL</w:t>
      </w:r>
      <w:r w:rsidR="00690394">
        <w:rPr>
          <w:color w:val="004EA8"/>
          <w:spacing w:val="149"/>
        </w:rPr>
        <w:t xml:space="preserve"> </w:t>
      </w:r>
      <w:bookmarkEnd w:id="16"/>
      <w:r w:rsidR="00690394">
        <w:rPr>
          <w:color w:val="004EA8"/>
          <w:w w:val="95"/>
        </w:rPr>
        <w:t>CONTEXT</w:t>
      </w:r>
    </w:p>
    <w:p w14:paraId="62976919" w14:textId="77777777" w:rsidR="00346623" w:rsidRDefault="00690394" w:rsidP="00B50050">
      <w:pPr>
        <w:pStyle w:val="Heading2"/>
        <w:numPr>
          <w:ilvl w:val="1"/>
          <w:numId w:val="5"/>
        </w:numPr>
        <w:tabs>
          <w:tab w:val="left" w:pos="548"/>
        </w:tabs>
        <w:spacing w:before="120"/>
        <w:ind w:hanging="433"/>
        <w:jc w:val="both"/>
      </w:pPr>
      <w:bookmarkStart w:id="17" w:name="3.1_Purpose"/>
      <w:bookmarkStart w:id="18" w:name="_TOC_250008"/>
      <w:bookmarkEnd w:id="17"/>
      <w:r>
        <w:rPr>
          <w:color w:val="004EA8"/>
        </w:rPr>
        <w:t>P</w:t>
      </w:r>
      <w:bookmarkEnd w:id="18"/>
      <w:r>
        <w:rPr>
          <w:color w:val="004EA8"/>
        </w:rPr>
        <w:t>URPOSE</w:t>
      </w:r>
    </w:p>
    <w:p w14:paraId="13EE74CA" w14:textId="0B7BDD3B" w:rsidR="00B50050" w:rsidRPr="009073F8" w:rsidRDefault="00690394" w:rsidP="00B50050">
      <w:pPr>
        <w:pStyle w:val="BodyText"/>
        <w:spacing w:before="141" w:line="273" w:lineRule="auto"/>
        <w:ind w:right="119"/>
        <w:jc w:val="both"/>
        <w:rPr>
          <w:spacing w:val="7"/>
        </w:rPr>
      </w:pPr>
      <w:r>
        <w:t>Local, place-based knowledge and context play an important role in supporting the implementation</w:t>
      </w:r>
      <w:r w:rsidR="004D761C">
        <w:t xml:space="preserve"> </w:t>
      </w:r>
      <w:r>
        <w:rPr>
          <w:spacing w:val="-59"/>
        </w:rPr>
        <w:t xml:space="preserve"> </w:t>
      </w:r>
      <w:r w:rsidR="004D761C">
        <w:rPr>
          <w:spacing w:val="-59"/>
        </w:rPr>
        <w:t xml:space="preserve">   </w:t>
      </w:r>
      <w:r>
        <w:t>of</w:t>
      </w:r>
      <w:r>
        <w:rPr>
          <w:spacing w:val="7"/>
        </w:rPr>
        <w:t xml:space="preserve"> </w:t>
      </w:r>
      <w:r>
        <w:t>Three-Year-Old</w:t>
      </w:r>
      <w:r>
        <w:rPr>
          <w:spacing w:val="-24"/>
        </w:rPr>
        <w:t xml:space="preserve"> </w:t>
      </w:r>
      <w:r>
        <w:t>Kindergarten</w:t>
      </w:r>
      <w:r>
        <w:rPr>
          <w:spacing w:val="-23"/>
        </w:rPr>
        <w:t xml:space="preserve"> </w:t>
      </w:r>
      <w:r>
        <w:t>across</w:t>
      </w:r>
      <w:r>
        <w:rPr>
          <w:spacing w:val="-12"/>
        </w:rPr>
        <w:t xml:space="preserve"> </w:t>
      </w:r>
      <w:r>
        <w:t>Victoria.</w:t>
      </w:r>
      <w:r>
        <w:rPr>
          <w:spacing w:val="-9"/>
        </w:rPr>
        <w:t xml:space="preserve"> </w:t>
      </w:r>
      <w:r>
        <w:t>This</w:t>
      </w:r>
      <w:r>
        <w:rPr>
          <w:spacing w:val="-11"/>
        </w:rPr>
        <w:t xml:space="preserve"> </w:t>
      </w:r>
      <w:r>
        <w:t>section</w:t>
      </w:r>
      <w:r>
        <w:rPr>
          <w:spacing w:val="-7"/>
        </w:rPr>
        <w:t xml:space="preserve"> </w:t>
      </w:r>
      <w:r>
        <w:t>of</w:t>
      </w:r>
      <w:r>
        <w:rPr>
          <w:spacing w:val="-9"/>
        </w:rPr>
        <w:t xml:space="preserve"> </w:t>
      </w:r>
      <w:r>
        <w:t>the</w:t>
      </w:r>
      <w:r>
        <w:rPr>
          <w:spacing w:val="-7"/>
        </w:rPr>
        <w:t xml:space="preserve"> </w:t>
      </w:r>
      <w:r>
        <w:t>KISP</w:t>
      </w:r>
      <w:r>
        <w:rPr>
          <w:spacing w:val="-16"/>
        </w:rPr>
        <w:t xml:space="preserve"> </w:t>
      </w:r>
      <w:r>
        <w:t>documents</w:t>
      </w:r>
      <w:r>
        <w:rPr>
          <w:spacing w:val="-12"/>
        </w:rPr>
        <w:t xml:space="preserve"> </w:t>
      </w:r>
      <w:r>
        <w:t>this</w:t>
      </w:r>
      <w:r>
        <w:rPr>
          <w:spacing w:val="-11"/>
        </w:rPr>
        <w:t xml:space="preserve"> </w:t>
      </w:r>
      <w:r>
        <w:t>knowledge</w:t>
      </w:r>
      <w:r>
        <w:rPr>
          <w:spacing w:val="-58"/>
        </w:rPr>
        <w:t xml:space="preserve"> </w:t>
      </w:r>
      <w:r>
        <w:t>and</w:t>
      </w:r>
      <w:r>
        <w:rPr>
          <w:spacing w:val="10"/>
        </w:rPr>
        <w:t xml:space="preserve"> </w:t>
      </w:r>
      <w:r>
        <w:t>context</w:t>
      </w:r>
      <w:r>
        <w:rPr>
          <w:spacing w:val="-9"/>
        </w:rPr>
        <w:t xml:space="preserve"> </w:t>
      </w:r>
      <w:r>
        <w:t>and</w:t>
      </w:r>
      <w:r>
        <w:rPr>
          <w:spacing w:val="-6"/>
        </w:rPr>
        <w:t xml:space="preserve"> </w:t>
      </w:r>
      <w:r>
        <w:t>has</w:t>
      </w:r>
      <w:r>
        <w:rPr>
          <w:spacing w:val="7"/>
        </w:rPr>
        <w:t xml:space="preserve"> </w:t>
      </w:r>
      <w:r>
        <w:t>informed</w:t>
      </w:r>
      <w:r>
        <w:rPr>
          <w:spacing w:val="-7"/>
        </w:rPr>
        <w:t xml:space="preserve"> </w:t>
      </w:r>
      <w:r>
        <w:t>the</w:t>
      </w:r>
      <w:r>
        <w:rPr>
          <w:spacing w:val="-6"/>
        </w:rPr>
        <w:t xml:space="preserve"> </w:t>
      </w:r>
      <w:r>
        <w:t>funded</w:t>
      </w:r>
      <w:r>
        <w:rPr>
          <w:spacing w:val="-7"/>
        </w:rPr>
        <w:t xml:space="preserve"> </w:t>
      </w:r>
      <w:r>
        <w:t>kindergarten</w:t>
      </w:r>
      <w:r>
        <w:rPr>
          <w:spacing w:val="-24"/>
        </w:rPr>
        <w:t xml:space="preserve"> </w:t>
      </w:r>
      <w:r>
        <w:t>enrolment</w:t>
      </w:r>
      <w:r>
        <w:rPr>
          <w:spacing w:val="-8"/>
        </w:rPr>
        <w:t xml:space="preserve"> </w:t>
      </w:r>
      <w:r>
        <w:t>estimates</w:t>
      </w:r>
      <w:r>
        <w:rPr>
          <w:spacing w:val="-11"/>
        </w:rPr>
        <w:t xml:space="preserve"> </w:t>
      </w:r>
      <w:r>
        <w:t>in</w:t>
      </w:r>
      <w:r>
        <w:rPr>
          <w:spacing w:val="-7"/>
        </w:rPr>
        <w:t xml:space="preserve"> </w:t>
      </w:r>
      <w:r>
        <w:t>Section</w:t>
      </w:r>
      <w:r>
        <w:rPr>
          <w:spacing w:val="-7"/>
        </w:rPr>
        <w:t xml:space="preserve"> </w:t>
      </w:r>
      <w:r>
        <w:t>4.</w:t>
      </w:r>
    </w:p>
    <w:p w14:paraId="46D2058D" w14:textId="29A611FB" w:rsidR="00DE6458" w:rsidRPr="00653E49" w:rsidRDefault="00690394" w:rsidP="00B50050">
      <w:pPr>
        <w:pStyle w:val="Heading2"/>
        <w:numPr>
          <w:ilvl w:val="1"/>
          <w:numId w:val="5"/>
        </w:numPr>
        <w:tabs>
          <w:tab w:val="left" w:pos="548"/>
        </w:tabs>
        <w:spacing w:before="120"/>
        <w:ind w:hanging="433"/>
        <w:jc w:val="both"/>
      </w:pPr>
      <w:bookmarkStart w:id="19" w:name="3.2_Key_considerations"/>
      <w:bookmarkStart w:id="20" w:name="_TOC_250007"/>
      <w:bookmarkEnd w:id="19"/>
      <w:r>
        <w:rPr>
          <w:color w:val="004EA8"/>
        </w:rPr>
        <w:t>KEY</w:t>
      </w:r>
      <w:bookmarkEnd w:id="20"/>
      <w:r>
        <w:rPr>
          <w:color w:val="004EA8"/>
        </w:rPr>
        <w:t>CONSIDERATIONS</w:t>
      </w:r>
      <w:r w:rsidR="00653E49">
        <w:rPr>
          <w:color w:val="004EA8"/>
        </w:rPr>
        <w:br/>
      </w:r>
    </w:p>
    <w:p w14:paraId="7D7EED8B" w14:textId="77777777" w:rsidR="00653E49" w:rsidRDefault="00653E49" w:rsidP="00B50050">
      <w:pPr>
        <w:pStyle w:val="Heading2"/>
        <w:ind w:left="0" w:firstLine="0"/>
        <w:jc w:val="both"/>
      </w:pPr>
      <w:r>
        <w:t>Key</w:t>
      </w:r>
      <w:r>
        <w:rPr>
          <w:spacing w:val="9"/>
        </w:rPr>
        <w:t xml:space="preserve"> </w:t>
      </w:r>
      <w:r>
        <w:t>demographic</w:t>
      </w:r>
      <w:r>
        <w:rPr>
          <w:spacing w:val="-13"/>
        </w:rPr>
        <w:t xml:space="preserve"> </w:t>
      </w:r>
      <w:r>
        <w:t>trends</w:t>
      </w:r>
      <w:r>
        <w:rPr>
          <w:spacing w:val="-12"/>
        </w:rPr>
        <w:t xml:space="preserve"> </w:t>
      </w:r>
      <w:r>
        <w:t>that</w:t>
      </w:r>
      <w:r>
        <w:rPr>
          <w:spacing w:val="-10"/>
        </w:rPr>
        <w:t xml:space="preserve"> </w:t>
      </w:r>
      <w:r>
        <w:t>influence</w:t>
      </w:r>
      <w:r>
        <w:rPr>
          <w:spacing w:val="-13"/>
        </w:rPr>
        <w:t xml:space="preserve"> </w:t>
      </w:r>
      <w:r>
        <w:t>demand</w:t>
      </w:r>
      <w:r>
        <w:rPr>
          <w:spacing w:val="-8"/>
        </w:rPr>
        <w:t xml:space="preserve"> </w:t>
      </w:r>
      <w:r>
        <w:t>for</w:t>
      </w:r>
      <w:r>
        <w:rPr>
          <w:spacing w:val="-6"/>
        </w:rPr>
        <w:t xml:space="preserve"> </w:t>
      </w:r>
      <w:r>
        <w:t>kindergarten</w:t>
      </w:r>
    </w:p>
    <w:p w14:paraId="099C7F9B" w14:textId="77777777" w:rsidR="00653E49" w:rsidRPr="004B6CCA" w:rsidRDefault="00653E49" w:rsidP="00B50050">
      <w:pPr>
        <w:pStyle w:val="Default"/>
        <w:jc w:val="both"/>
        <w:rPr>
          <w:color w:val="0D0D0D" w:themeColor="text1" w:themeTint="F2"/>
          <w:sz w:val="22"/>
          <w:szCs w:val="22"/>
        </w:rPr>
      </w:pPr>
      <w:r w:rsidRPr="004B6CCA">
        <w:rPr>
          <w:color w:val="0D0D0D" w:themeColor="text1" w:themeTint="F2"/>
          <w:sz w:val="22"/>
          <w:szCs w:val="22"/>
        </w:rPr>
        <w:t>The City of Monash is a culturally diverse community in Melbourne's southeast suburbs. It is home to an estimated population of 203,501 residents &amp; forecasted to grow to 227,168 by 2031 making us one of the most populous municipalities in Victoria.</w:t>
      </w:r>
    </w:p>
    <w:p w14:paraId="53D81FB2" w14:textId="77777777" w:rsidR="00653E49" w:rsidRPr="004B6CCA" w:rsidRDefault="00653E49" w:rsidP="00B50050">
      <w:pPr>
        <w:pStyle w:val="Default"/>
        <w:jc w:val="both"/>
        <w:rPr>
          <w:b/>
          <w:color w:val="0D0D0D" w:themeColor="text1" w:themeTint="F2"/>
          <w:sz w:val="22"/>
          <w:szCs w:val="22"/>
        </w:rPr>
      </w:pPr>
    </w:p>
    <w:p w14:paraId="2544C6F5" w14:textId="77777777" w:rsidR="00653E49" w:rsidRDefault="00653E49" w:rsidP="00B50050">
      <w:pPr>
        <w:pStyle w:val="Default"/>
        <w:jc w:val="both"/>
        <w:rPr>
          <w:color w:val="0D0D0D" w:themeColor="text1" w:themeTint="F2"/>
          <w:sz w:val="22"/>
          <w:szCs w:val="22"/>
        </w:rPr>
      </w:pPr>
      <w:r w:rsidRPr="004B6CCA">
        <w:rPr>
          <w:color w:val="0D0D0D" w:themeColor="text1" w:themeTint="F2"/>
          <w:sz w:val="22"/>
          <w:szCs w:val="22"/>
        </w:rPr>
        <w:t xml:space="preserve">Between 2016 and 2031, the population for Monash is </w:t>
      </w:r>
      <w:r>
        <w:rPr>
          <w:color w:val="0D0D0D" w:themeColor="text1" w:themeTint="F2"/>
          <w:sz w:val="22"/>
          <w:szCs w:val="22"/>
        </w:rPr>
        <w:t>forecast</w:t>
      </w:r>
      <w:r w:rsidRPr="004B6CCA">
        <w:rPr>
          <w:color w:val="0D0D0D" w:themeColor="text1" w:themeTint="F2"/>
          <w:sz w:val="22"/>
          <w:szCs w:val="22"/>
        </w:rPr>
        <w:t xml:space="preserve"> to increase by 15%, at an average annual change of 1%</w:t>
      </w:r>
      <w:r>
        <w:rPr>
          <w:color w:val="0D0D0D" w:themeColor="text1" w:themeTint="F2"/>
          <w:sz w:val="22"/>
          <w:szCs w:val="22"/>
        </w:rPr>
        <w:t xml:space="preserve"> -</w:t>
      </w:r>
      <w:r w:rsidRPr="004B6CCA">
        <w:rPr>
          <w:color w:val="0D0D0D" w:themeColor="text1" w:themeTint="F2"/>
          <w:sz w:val="22"/>
          <w:szCs w:val="22"/>
        </w:rPr>
        <w:t xml:space="preserve"> </w:t>
      </w:r>
      <w:r>
        <w:rPr>
          <w:color w:val="0D0D0D" w:themeColor="text1" w:themeTint="F2"/>
          <w:sz w:val="22"/>
          <w:szCs w:val="22"/>
        </w:rPr>
        <w:t>r</w:t>
      </w:r>
      <w:r w:rsidRPr="004B6CCA">
        <w:rPr>
          <w:color w:val="0D0D0D" w:themeColor="text1" w:themeTint="F2"/>
          <w:sz w:val="22"/>
          <w:szCs w:val="22"/>
        </w:rPr>
        <w:t xml:space="preserve">efer Table 1. </w:t>
      </w:r>
    </w:p>
    <w:p w14:paraId="5A916FEE" w14:textId="77777777" w:rsidR="00653E49" w:rsidRPr="004B6CCA" w:rsidRDefault="00653E49" w:rsidP="00B50050">
      <w:pPr>
        <w:pStyle w:val="Default"/>
        <w:jc w:val="both"/>
        <w:rPr>
          <w:color w:val="0D0D0D" w:themeColor="text1" w:themeTint="F2"/>
          <w:sz w:val="22"/>
          <w:szCs w:val="22"/>
        </w:rPr>
      </w:pPr>
    </w:p>
    <w:p w14:paraId="187FEFE1" w14:textId="77777777" w:rsidR="00653E49" w:rsidRPr="004B6CCA" w:rsidRDefault="00653E49" w:rsidP="00B50050">
      <w:pPr>
        <w:pStyle w:val="Default"/>
        <w:jc w:val="both"/>
        <w:rPr>
          <w:rStyle w:val="Hyperlink"/>
          <w:i/>
          <w:color w:val="000000" w:themeColor="text1"/>
          <w:sz w:val="22"/>
          <w:szCs w:val="22"/>
          <w:u w:val="none"/>
        </w:rPr>
      </w:pPr>
      <w:r w:rsidRPr="004B6CCA">
        <w:rPr>
          <w:i/>
          <w:color w:val="000000" w:themeColor="text1"/>
          <w:sz w:val="22"/>
          <w:szCs w:val="22"/>
        </w:rPr>
        <w:t xml:space="preserve">Source: </w:t>
      </w:r>
      <w:hyperlink r:id="rId23" w:history="1">
        <w:r w:rsidRPr="004B6CCA">
          <w:rPr>
            <w:rStyle w:val="Hyperlink"/>
            <w:i/>
            <w:color w:val="000000" w:themeColor="text1"/>
            <w:sz w:val="22"/>
            <w:szCs w:val="22"/>
            <w:u w:val="none"/>
          </w:rPr>
          <w:t>https://forecast.id.com.au/monash</w:t>
        </w:r>
      </w:hyperlink>
    </w:p>
    <w:p w14:paraId="7F224C39" w14:textId="77777777" w:rsidR="00653E49" w:rsidRPr="004B6CCA" w:rsidRDefault="00653E49" w:rsidP="00B50050">
      <w:pPr>
        <w:pStyle w:val="Default"/>
        <w:jc w:val="both"/>
        <w:rPr>
          <w:color w:val="000000" w:themeColor="text1"/>
          <w:sz w:val="22"/>
          <w:szCs w:val="22"/>
        </w:rPr>
      </w:pPr>
    </w:p>
    <w:p w14:paraId="61D31D77" w14:textId="77777777" w:rsidR="00653E49" w:rsidRPr="004B6CCA" w:rsidRDefault="00653E49" w:rsidP="00B50050">
      <w:pPr>
        <w:pStyle w:val="Heading4"/>
        <w:jc w:val="both"/>
      </w:pPr>
      <w:r w:rsidRPr="004B6CCA">
        <w:t>Table 1. Overall Population Forecast – Monash and suburbs</w:t>
      </w:r>
    </w:p>
    <w:p w14:paraId="7B1E5AAF" w14:textId="77777777" w:rsidR="00653E49" w:rsidRPr="004B6CCA" w:rsidRDefault="00653E49" w:rsidP="00B50050">
      <w:pPr>
        <w:pStyle w:val="Heading4"/>
        <w:jc w:val="both"/>
        <w:rPr>
          <w:rFonts w:eastAsia="Calibri"/>
          <w:color w:val="0D0D0D"/>
        </w:rPr>
      </w:pPr>
    </w:p>
    <w:tbl>
      <w:tblPr>
        <w:tblStyle w:val="GridTable4-Accent5"/>
        <w:tblW w:w="5419" w:type="pct"/>
        <w:tblLook w:val="04A0" w:firstRow="1" w:lastRow="0" w:firstColumn="1" w:lastColumn="0" w:noHBand="0" w:noVBand="1"/>
      </w:tblPr>
      <w:tblGrid>
        <w:gridCol w:w="1655"/>
        <w:gridCol w:w="1047"/>
        <w:gridCol w:w="1047"/>
        <w:gridCol w:w="1047"/>
        <w:gridCol w:w="1047"/>
        <w:gridCol w:w="1629"/>
        <w:gridCol w:w="3214"/>
      </w:tblGrid>
      <w:tr w:rsidR="00653E49" w:rsidRPr="004B6CCA" w14:paraId="5C2121A1" w14:textId="77777777" w:rsidTr="00653E49">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hideMark/>
          </w:tcPr>
          <w:p w14:paraId="5689E076" w14:textId="77777777" w:rsidR="00653E49" w:rsidRPr="004B6CCA" w:rsidRDefault="00653E49" w:rsidP="00B50050">
            <w:pPr>
              <w:widowControl/>
              <w:autoSpaceDE/>
              <w:autoSpaceDN/>
              <w:spacing w:line="259" w:lineRule="auto"/>
              <w:jc w:val="both"/>
              <w:rPr>
                <w:rFonts w:eastAsia="Calibri"/>
                <w:b w:val="0"/>
              </w:rPr>
            </w:pPr>
            <w:r w:rsidRPr="004B6CCA">
              <w:rPr>
                <w:rFonts w:eastAsia="Calibri"/>
                <w:b w:val="0"/>
              </w:rPr>
              <w:t>City of Monash</w:t>
            </w:r>
          </w:p>
        </w:tc>
        <w:tc>
          <w:tcPr>
            <w:tcW w:w="4230" w:type="pct"/>
            <w:gridSpan w:val="6"/>
            <w:hideMark/>
          </w:tcPr>
          <w:p w14:paraId="0274F67F" w14:textId="77777777" w:rsidR="00653E49" w:rsidRPr="004B6CCA" w:rsidRDefault="00653E49" w:rsidP="00B50050">
            <w:pPr>
              <w:widowControl/>
              <w:autoSpaceDE/>
              <w:autoSpaceDN/>
              <w:spacing w:line="259"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r w:rsidRPr="004B6CCA">
              <w:rPr>
                <w:rFonts w:eastAsia="Calibri"/>
                <w:b w:val="0"/>
              </w:rPr>
              <w:t>Change between 2016 and 2031</w:t>
            </w:r>
          </w:p>
        </w:tc>
      </w:tr>
      <w:tr w:rsidR="00653E49" w:rsidRPr="004B6CCA" w14:paraId="482A16DB" w14:textId="77777777" w:rsidTr="00653E4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7E13FFDE" w14:textId="77777777" w:rsidR="00653E49" w:rsidRPr="004B6CCA" w:rsidRDefault="00653E49" w:rsidP="00B50050">
            <w:pPr>
              <w:widowControl/>
              <w:autoSpaceDE/>
              <w:autoSpaceDN/>
              <w:spacing w:line="259" w:lineRule="auto"/>
              <w:jc w:val="both"/>
              <w:rPr>
                <w:rFonts w:eastAsia="Calibri"/>
                <w:b w:val="0"/>
              </w:rPr>
            </w:pPr>
            <w:r w:rsidRPr="004B6CCA">
              <w:rPr>
                <w:rFonts w:eastAsia="Calibri"/>
                <w:b w:val="0"/>
              </w:rPr>
              <w:t>Area</w:t>
            </w:r>
          </w:p>
        </w:tc>
        <w:tc>
          <w:tcPr>
            <w:tcW w:w="0" w:type="auto"/>
            <w:hideMark/>
          </w:tcPr>
          <w:p w14:paraId="604BEB72"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rPr>
            </w:pPr>
            <w:r w:rsidRPr="004B6CCA">
              <w:rPr>
                <w:rFonts w:eastAsia="Calibri"/>
                <w:b/>
              </w:rPr>
              <w:t>2016</w:t>
            </w:r>
          </w:p>
        </w:tc>
        <w:tc>
          <w:tcPr>
            <w:tcW w:w="0" w:type="auto"/>
            <w:hideMark/>
          </w:tcPr>
          <w:p w14:paraId="5B9461BC"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rPr>
            </w:pPr>
            <w:r w:rsidRPr="004B6CCA">
              <w:rPr>
                <w:rFonts w:eastAsia="Calibri"/>
                <w:b/>
              </w:rPr>
              <w:t>2021</w:t>
            </w:r>
          </w:p>
        </w:tc>
        <w:tc>
          <w:tcPr>
            <w:tcW w:w="0" w:type="auto"/>
            <w:hideMark/>
          </w:tcPr>
          <w:p w14:paraId="667643A9"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rPr>
            </w:pPr>
            <w:r w:rsidRPr="004B6CCA">
              <w:rPr>
                <w:rFonts w:eastAsia="Calibri"/>
                <w:b/>
              </w:rPr>
              <w:t>2026</w:t>
            </w:r>
          </w:p>
        </w:tc>
        <w:tc>
          <w:tcPr>
            <w:tcW w:w="0" w:type="auto"/>
            <w:hideMark/>
          </w:tcPr>
          <w:p w14:paraId="620E867B"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rPr>
            </w:pPr>
            <w:r w:rsidRPr="004B6CCA">
              <w:rPr>
                <w:rFonts w:eastAsia="Calibri"/>
                <w:b/>
              </w:rPr>
              <w:t>2031</w:t>
            </w:r>
          </w:p>
        </w:tc>
        <w:tc>
          <w:tcPr>
            <w:tcW w:w="0" w:type="auto"/>
            <w:hideMark/>
          </w:tcPr>
          <w:p w14:paraId="6249FF96"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rPr>
            </w:pPr>
            <w:r w:rsidRPr="004B6CCA">
              <w:rPr>
                <w:rFonts w:eastAsia="Calibri"/>
                <w:b/>
              </w:rPr>
              <w:t>Total change</w:t>
            </w:r>
          </w:p>
        </w:tc>
        <w:tc>
          <w:tcPr>
            <w:tcW w:w="1504" w:type="pct"/>
            <w:hideMark/>
          </w:tcPr>
          <w:p w14:paraId="4BDF14B4"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rPr>
            </w:pPr>
            <w:r w:rsidRPr="004B6CCA">
              <w:rPr>
                <w:rFonts w:eastAsia="Calibri"/>
                <w:b/>
              </w:rPr>
              <w:t>Avg. annual % change</w:t>
            </w:r>
          </w:p>
        </w:tc>
      </w:tr>
      <w:tr w:rsidR="00653E49" w:rsidRPr="004B6CCA" w14:paraId="196E0BB1" w14:textId="77777777" w:rsidTr="00653E49">
        <w:trPr>
          <w:trHeight w:val="551"/>
        </w:trPr>
        <w:tc>
          <w:tcPr>
            <w:cnfStyle w:val="001000000000" w:firstRow="0" w:lastRow="0" w:firstColumn="1" w:lastColumn="0" w:oddVBand="0" w:evenVBand="0" w:oddHBand="0" w:evenHBand="0" w:firstRowFirstColumn="0" w:firstRowLastColumn="0" w:lastRowFirstColumn="0" w:lastRowLastColumn="0"/>
            <w:tcW w:w="0" w:type="auto"/>
            <w:hideMark/>
          </w:tcPr>
          <w:p w14:paraId="11BBA4C1" w14:textId="77777777" w:rsidR="00653E49" w:rsidRPr="004B6CCA" w:rsidRDefault="00653E49" w:rsidP="00B50050">
            <w:pPr>
              <w:widowControl/>
              <w:autoSpaceDE/>
              <w:autoSpaceDN/>
              <w:spacing w:line="259" w:lineRule="auto"/>
              <w:jc w:val="both"/>
              <w:rPr>
                <w:rFonts w:eastAsia="Calibri"/>
                <w:b w:val="0"/>
              </w:rPr>
            </w:pPr>
            <w:r w:rsidRPr="004B6CCA">
              <w:rPr>
                <w:rFonts w:eastAsia="Calibri"/>
                <w:b w:val="0"/>
              </w:rPr>
              <w:t>City of Monash</w:t>
            </w:r>
          </w:p>
        </w:tc>
        <w:tc>
          <w:tcPr>
            <w:tcW w:w="0" w:type="auto"/>
            <w:hideMark/>
          </w:tcPr>
          <w:p w14:paraId="66AC47BE"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rPr>
            </w:pPr>
            <w:r w:rsidRPr="004B6CCA">
              <w:rPr>
                <w:rFonts w:eastAsia="Calibri"/>
                <w:b/>
              </w:rPr>
              <w:t>192,850</w:t>
            </w:r>
          </w:p>
        </w:tc>
        <w:tc>
          <w:tcPr>
            <w:tcW w:w="0" w:type="auto"/>
            <w:hideMark/>
          </w:tcPr>
          <w:p w14:paraId="7A4936BC"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rPr>
            </w:pPr>
            <w:r w:rsidRPr="004B6CCA">
              <w:rPr>
                <w:rFonts w:eastAsia="Calibri"/>
                <w:b/>
              </w:rPr>
              <w:t>203,501</w:t>
            </w:r>
          </w:p>
        </w:tc>
        <w:tc>
          <w:tcPr>
            <w:tcW w:w="0" w:type="auto"/>
            <w:hideMark/>
          </w:tcPr>
          <w:p w14:paraId="65C5CE05"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rPr>
            </w:pPr>
            <w:r w:rsidRPr="004B6CCA">
              <w:rPr>
                <w:rFonts w:eastAsia="Calibri"/>
                <w:b/>
              </w:rPr>
              <w:t>216,864</w:t>
            </w:r>
          </w:p>
        </w:tc>
        <w:tc>
          <w:tcPr>
            <w:tcW w:w="0" w:type="auto"/>
            <w:hideMark/>
          </w:tcPr>
          <w:p w14:paraId="707D7C3E"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rPr>
            </w:pPr>
            <w:r w:rsidRPr="004B6CCA">
              <w:rPr>
                <w:rFonts w:eastAsia="Calibri"/>
                <w:b/>
              </w:rPr>
              <w:t>227,168</w:t>
            </w:r>
          </w:p>
        </w:tc>
        <w:tc>
          <w:tcPr>
            <w:tcW w:w="0" w:type="auto"/>
            <w:hideMark/>
          </w:tcPr>
          <w:p w14:paraId="19143BFB"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rPr>
            </w:pPr>
            <w:r w:rsidRPr="004B6CCA">
              <w:rPr>
                <w:rFonts w:eastAsia="Calibri"/>
                <w:b/>
              </w:rPr>
              <w:t>+34,318</w:t>
            </w:r>
          </w:p>
        </w:tc>
        <w:tc>
          <w:tcPr>
            <w:tcW w:w="1504" w:type="pct"/>
            <w:hideMark/>
          </w:tcPr>
          <w:p w14:paraId="384DBD90"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rPr>
            </w:pPr>
            <w:r w:rsidRPr="004B6CCA">
              <w:rPr>
                <w:rFonts w:eastAsia="Calibri"/>
                <w:b/>
              </w:rPr>
              <w:t>+1</w:t>
            </w:r>
          </w:p>
        </w:tc>
      </w:tr>
      <w:tr w:rsidR="00653E49" w:rsidRPr="004B6CCA" w14:paraId="05D9E4E3" w14:textId="77777777" w:rsidTr="00653E4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hideMark/>
          </w:tcPr>
          <w:p w14:paraId="2DC338A1" w14:textId="77777777" w:rsidR="00653E49" w:rsidRPr="004B6CCA" w:rsidRDefault="00653E49" w:rsidP="00B50050">
            <w:pPr>
              <w:widowControl/>
              <w:autoSpaceDE/>
              <w:autoSpaceDN/>
              <w:spacing w:line="259" w:lineRule="auto"/>
              <w:jc w:val="both"/>
              <w:rPr>
                <w:rFonts w:eastAsia="Calibri"/>
              </w:rPr>
            </w:pPr>
            <w:r w:rsidRPr="004B6CCA">
              <w:rPr>
                <w:rFonts w:eastAsia="Calibri"/>
              </w:rPr>
              <w:t>Ashwood - Burwood</w:t>
            </w:r>
          </w:p>
        </w:tc>
        <w:tc>
          <w:tcPr>
            <w:tcW w:w="0" w:type="auto"/>
            <w:hideMark/>
          </w:tcPr>
          <w:p w14:paraId="35603C39"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10,198</w:t>
            </w:r>
          </w:p>
        </w:tc>
        <w:tc>
          <w:tcPr>
            <w:tcW w:w="0" w:type="auto"/>
            <w:hideMark/>
          </w:tcPr>
          <w:p w14:paraId="47F33857"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10,431</w:t>
            </w:r>
          </w:p>
        </w:tc>
        <w:tc>
          <w:tcPr>
            <w:tcW w:w="0" w:type="auto"/>
            <w:hideMark/>
          </w:tcPr>
          <w:p w14:paraId="58C52F15"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10,710</w:t>
            </w:r>
          </w:p>
        </w:tc>
        <w:tc>
          <w:tcPr>
            <w:tcW w:w="0" w:type="auto"/>
            <w:hideMark/>
          </w:tcPr>
          <w:p w14:paraId="1FAC0B6D"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11,382</w:t>
            </w:r>
          </w:p>
        </w:tc>
        <w:tc>
          <w:tcPr>
            <w:tcW w:w="0" w:type="auto"/>
            <w:hideMark/>
          </w:tcPr>
          <w:p w14:paraId="263F236D"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+1,184</w:t>
            </w:r>
          </w:p>
        </w:tc>
        <w:tc>
          <w:tcPr>
            <w:tcW w:w="1504" w:type="pct"/>
            <w:hideMark/>
          </w:tcPr>
          <w:p w14:paraId="5F3EC35E"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+0.7</w:t>
            </w:r>
          </w:p>
        </w:tc>
      </w:tr>
      <w:tr w:rsidR="00653E49" w:rsidRPr="004B6CCA" w14:paraId="08D3362D" w14:textId="77777777" w:rsidTr="00653E49">
        <w:trPr>
          <w:trHeight w:val="263"/>
        </w:trPr>
        <w:tc>
          <w:tcPr>
            <w:cnfStyle w:val="001000000000" w:firstRow="0" w:lastRow="0" w:firstColumn="1" w:lastColumn="0" w:oddVBand="0" w:evenVBand="0" w:oddHBand="0" w:evenHBand="0" w:firstRowFirstColumn="0" w:firstRowLastColumn="0" w:lastRowFirstColumn="0" w:lastRowLastColumn="0"/>
            <w:tcW w:w="0" w:type="auto"/>
            <w:hideMark/>
          </w:tcPr>
          <w:p w14:paraId="132E95FC" w14:textId="77777777" w:rsidR="00653E49" w:rsidRPr="004B6CCA" w:rsidRDefault="00653E49" w:rsidP="00B50050">
            <w:pPr>
              <w:widowControl/>
              <w:autoSpaceDE/>
              <w:autoSpaceDN/>
              <w:spacing w:line="259" w:lineRule="auto"/>
              <w:jc w:val="both"/>
              <w:rPr>
                <w:rFonts w:eastAsia="Calibri"/>
              </w:rPr>
            </w:pPr>
            <w:r w:rsidRPr="004B6CCA">
              <w:rPr>
                <w:rFonts w:eastAsia="Calibri"/>
              </w:rPr>
              <w:t>Chadstone</w:t>
            </w:r>
          </w:p>
        </w:tc>
        <w:tc>
          <w:tcPr>
            <w:tcW w:w="0" w:type="auto"/>
            <w:hideMark/>
          </w:tcPr>
          <w:p w14:paraId="7D3C9CE4"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9,112</w:t>
            </w:r>
          </w:p>
        </w:tc>
        <w:tc>
          <w:tcPr>
            <w:tcW w:w="0" w:type="auto"/>
            <w:hideMark/>
          </w:tcPr>
          <w:p w14:paraId="195BC773"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10,208</w:t>
            </w:r>
          </w:p>
        </w:tc>
        <w:tc>
          <w:tcPr>
            <w:tcW w:w="0" w:type="auto"/>
            <w:hideMark/>
          </w:tcPr>
          <w:p w14:paraId="70FF3A8D"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10,513</w:t>
            </w:r>
          </w:p>
        </w:tc>
        <w:tc>
          <w:tcPr>
            <w:tcW w:w="0" w:type="auto"/>
            <w:hideMark/>
          </w:tcPr>
          <w:p w14:paraId="0A7620C5"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10,868</w:t>
            </w:r>
          </w:p>
        </w:tc>
        <w:tc>
          <w:tcPr>
            <w:tcW w:w="0" w:type="auto"/>
            <w:hideMark/>
          </w:tcPr>
          <w:p w14:paraId="70D3EE9E"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+1,756</w:t>
            </w:r>
          </w:p>
        </w:tc>
        <w:tc>
          <w:tcPr>
            <w:tcW w:w="1504" w:type="pct"/>
            <w:hideMark/>
          </w:tcPr>
          <w:p w14:paraId="0D76276D"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+1.13</w:t>
            </w:r>
          </w:p>
        </w:tc>
      </w:tr>
      <w:tr w:rsidR="00653E49" w:rsidRPr="004B6CCA" w14:paraId="4092AEB7" w14:textId="77777777" w:rsidTr="00653E4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29D20AF4" w14:textId="77777777" w:rsidR="00653E49" w:rsidRPr="004B6CCA" w:rsidRDefault="00653E49" w:rsidP="00B50050">
            <w:pPr>
              <w:widowControl/>
              <w:autoSpaceDE/>
              <w:autoSpaceDN/>
              <w:spacing w:line="259" w:lineRule="auto"/>
              <w:jc w:val="both"/>
              <w:rPr>
                <w:rFonts w:eastAsia="Calibri"/>
              </w:rPr>
            </w:pPr>
            <w:r w:rsidRPr="004B6CCA">
              <w:rPr>
                <w:rFonts w:eastAsia="Calibri"/>
              </w:rPr>
              <w:t>Clayton</w:t>
            </w:r>
          </w:p>
        </w:tc>
        <w:tc>
          <w:tcPr>
            <w:tcW w:w="0" w:type="auto"/>
            <w:hideMark/>
          </w:tcPr>
          <w:p w14:paraId="79FB0BBA"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20,611</w:t>
            </w:r>
          </w:p>
        </w:tc>
        <w:tc>
          <w:tcPr>
            <w:tcW w:w="0" w:type="auto"/>
            <w:hideMark/>
          </w:tcPr>
          <w:p w14:paraId="2EFDDDA6"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22,689</w:t>
            </w:r>
          </w:p>
        </w:tc>
        <w:tc>
          <w:tcPr>
            <w:tcW w:w="0" w:type="auto"/>
            <w:hideMark/>
          </w:tcPr>
          <w:p w14:paraId="5C2D058A"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26,341</w:t>
            </w:r>
          </w:p>
        </w:tc>
        <w:tc>
          <w:tcPr>
            <w:tcW w:w="0" w:type="auto"/>
            <w:hideMark/>
          </w:tcPr>
          <w:p w14:paraId="463A6FFA"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27,731</w:t>
            </w:r>
          </w:p>
        </w:tc>
        <w:tc>
          <w:tcPr>
            <w:tcW w:w="0" w:type="auto"/>
            <w:hideMark/>
          </w:tcPr>
          <w:p w14:paraId="4AE6926D"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+7,120</w:t>
            </w:r>
          </w:p>
        </w:tc>
        <w:tc>
          <w:tcPr>
            <w:tcW w:w="1504" w:type="pct"/>
            <w:hideMark/>
          </w:tcPr>
          <w:p w14:paraId="0A8C39D1"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highlight w:val="cyan"/>
              </w:rPr>
            </w:pPr>
            <w:r w:rsidRPr="004B6CCA">
              <w:rPr>
                <w:rFonts w:eastAsia="Calibri"/>
              </w:rPr>
              <w:t>+1.7</w:t>
            </w:r>
          </w:p>
        </w:tc>
      </w:tr>
      <w:tr w:rsidR="00653E49" w:rsidRPr="004B6CCA" w14:paraId="2258B286" w14:textId="77777777" w:rsidTr="00653E49">
        <w:trPr>
          <w:trHeight w:val="539"/>
        </w:trPr>
        <w:tc>
          <w:tcPr>
            <w:cnfStyle w:val="001000000000" w:firstRow="0" w:lastRow="0" w:firstColumn="1" w:lastColumn="0" w:oddVBand="0" w:evenVBand="0" w:oddHBand="0" w:evenHBand="0" w:firstRowFirstColumn="0" w:firstRowLastColumn="0" w:lastRowFirstColumn="0" w:lastRowLastColumn="0"/>
            <w:tcW w:w="0" w:type="auto"/>
            <w:hideMark/>
          </w:tcPr>
          <w:p w14:paraId="56456743" w14:textId="77777777" w:rsidR="00653E49" w:rsidRPr="004B6CCA" w:rsidRDefault="00653E49" w:rsidP="00B50050">
            <w:pPr>
              <w:widowControl/>
              <w:autoSpaceDE/>
              <w:autoSpaceDN/>
              <w:spacing w:line="259" w:lineRule="auto"/>
              <w:jc w:val="both"/>
              <w:rPr>
                <w:rFonts w:eastAsia="Calibri"/>
              </w:rPr>
            </w:pPr>
            <w:r w:rsidRPr="004B6CCA">
              <w:rPr>
                <w:rFonts w:eastAsia="Calibri"/>
              </w:rPr>
              <w:t>Glen Waverley</w:t>
            </w:r>
          </w:p>
        </w:tc>
        <w:tc>
          <w:tcPr>
            <w:tcW w:w="0" w:type="auto"/>
            <w:hideMark/>
          </w:tcPr>
          <w:p w14:paraId="3F976BCD"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42,272</w:t>
            </w:r>
          </w:p>
        </w:tc>
        <w:tc>
          <w:tcPr>
            <w:tcW w:w="0" w:type="auto"/>
            <w:hideMark/>
          </w:tcPr>
          <w:p w14:paraId="2F0F77FB"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44,530</w:t>
            </w:r>
          </w:p>
        </w:tc>
        <w:tc>
          <w:tcPr>
            <w:tcW w:w="0" w:type="auto"/>
            <w:hideMark/>
          </w:tcPr>
          <w:p w14:paraId="7F7AB039"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47,330</w:t>
            </w:r>
          </w:p>
        </w:tc>
        <w:tc>
          <w:tcPr>
            <w:tcW w:w="0" w:type="auto"/>
            <w:hideMark/>
          </w:tcPr>
          <w:p w14:paraId="20C764F5"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49,932</w:t>
            </w:r>
          </w:p>
        </w:tc>
        <w:tc>
          <w:tcPr>
            <w:tcW w:w="0" w:type="auto"/>
            <w:hideMark/>
          </w:tcPr>
          <w:p w14:paraId="1C78D45C"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+7,660</w:t>
            </w:r>
          </w:p>
        </w:tc>
        <w:tc>
          <w:tcPr>
            <w:tcW w:w="1504" w:type="pct"/>
            <w:hideMark/>
          </w:tcPr>
          <w:p w14:paraId="6277A097"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+1.06</w:t>
            </w:r>
          </w:p>
        </w:tc>
      </w:tr>
      <w:tr w:rsidR="00653E49" w:rsidRPr="004B6CCA" w14:paraId="6391BD94" w14:textId="77777777" w:rsidTr="00653E4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3FC58736" w14:textId="77777777" w:rsidR="00653E49" w:rsidRPr="004B6CCA" w:rsidRDefault="00653E49" w:rsidP="00B50050">
            <w:pPr>
              <w:widowControl/>
              <w:autoSpaceDE/>
              <w:autoSpaceDN/>
              <w:spacing w:line="259" w:lineRule="auto"/>
              <w:jc w:val="both"/>
              <w:rPr>
                <w:rFonts w:eastAsia="Calibri"/>
              </w:rPr>
            </w:pPr>
            <w:r w:rsidRPr="004B6CCA">
              <w:rPr>
                <w:rFonts w:eastAsia="Calibri"/>
              </w:rPr>
              <w:t>Hughesdale</w:t>
            </w:r>
          </w:p>
        </w:tc>
        <w:tc>
          <w:tcPr>
            <w:tcW w:w="0" w:type="auto"/>
            <w:hideMark/>
          </w:tcPr>
          <w:p w14:paraId="17E0F5DE"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8,002</w:t>
            </w:r>
          </w:p>
        </w:tc>
        <w:tc>
          <w:tcPr>
            <w:tcW w:w="0" w:type="auto"/>
            <w:hideMark/>
          </w:tcPr>
          <w:p w14:paraId="2C44F18F"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8,509</w:t>
            </w:r>
          </w:p>
        </w:tc>
        <w:tc>
          <w:tcPr>
            <w:tcW w:w="0" w:type="auto"/>
            <w:hideMark/>
          </w:tcPr>
          <w:p w14:paraId="6BF3BF5B"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8,825</w:t>
            </w:r>
          </w:p>
        </w:tc>
        <w:tc>
          <w:tcPr>
            <w:tcW w:w="0" w:type="auto"/>
            <w:hideMark/>
          </w:tcPr>
          <w:p w14:paraId="0101000C"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9,146</w:t>
            </w:r>
          </w:p>
        </w:tc>
        <w:tc>
          <w:tcPr>
            <w:tcW w:w="0" w:type="auto"/>
            <w:hideMark/>
          </w:tcPr>
          <w:p w14:paraId="1E6B74C0"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+1,144</w:t>
            </w:r>
          </w:p>
        </w:tc>
        <w:tc>
          <w:tcPr>
            <w:tcW w:w="1504" w:type="pct"/>
            <w:hideMark/>
          </w:tcPr>
          <w:p w14:paraId="1B6A998F"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+0.8</w:t>
            </w:r>
          </w:p>
        </w:tc>
      </w:tr>
      <w:tr w:rsidR="00653E49" w:rsidRPr="004B6CCA" w14:paraId="7D4087D4" w14:textId="77777777" w:rsidTr="00653E49">
        <w:trPr>
          <w:trHeight w:val="539"/>
        </w:trPr>
        <w:tc>
          <w:tcPr>
            <w:cnfStyle w:val="001000000000" w:firstRow="0" w:lastRow="0" w:firstColumn="1" w:lastColumn="0" w:oddVBand="0" w:evenVBand="0" w:oddHBand="0" w:evenHBand="0" w:firstRowFirstColumn="0" w:firstRowLastColumn="0" w:lastRowFirstColumn="0" w:lastRowLastColumn="0"/>
            <w:tcW w:w="0" w:type="auto"/>
            <w:hideMark/>
          </w:tcPr>
          <w:p w14:paraId="6922C8EB" w14:textId="77777777" w:rsidR="00653E49" w:rsidRPr="004B6CCA" w:rsidRDefault="00653E49" w:rsidP="00B50050">
            <w:pPr>
              <w:widowControl/>
              <w:autoSpaceDE/>
              <w:autoSpaceDN/>
              <w:spacing w:line="259" w:lineRule="auto"/>
              <w:jc w:val="both"/>
              <w:rPr>
                <w:rFonts w:eastAsia="Calibri"/>
              </w:rPr>
            </w:pPr>
            <w:r w:rsidRPr="004B6CCA">
              <w:rPr>
                <w:rFonts w:eastAsia="Calibri"/>
              </w:rPr>
              <w:t>Mount Waverley</w:t>
            </w:r>
          </w:p>
        </w:tc>
        <w:tc>
          <w:tcPr>
            <w:tcW w:w="0" w:type="auto"/>
            <w:hideMark/>
          </w:tcPr>
          <w:p w14:paraId="7682C1F9"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35,431</w:t>
            </w:r>
          </w:p>
        </w:tc>
        <w:tc>
          <w:tcPr>
            <w:tcW w:w="0" w:type="auto"/>
            <w:hideMark/>
          </w:tcPr>
          <w:p w14:paraId="11586F29"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36,298</w:t>
            </w:r>
          </w:p>
        </w:tc>
        <w:tc>
          <w:tcPr>
            <w:tcW w:w="0" w:type="auto"/>
            <w:hideMark/>
          </w:tcPr>
          <w:p w14:paraId="08AD3B8F"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37,038</w:t>
            </w:r>
          </w:p>
        </w:tc>
        <w:tc>
          <w:tcPr>
            <w:tcW w:w="0" w:type="auto"/>
            <w:hideMark/>
          </w:tcPr>
          <w:p w14:paraId="78D2913F"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38,127</w:t>
            </w:r>
          </w:p>
        </w:tc>
        <w:tc>
          <w:tcPr>
            <w:tcW w:w="0" w:type="auto"/>
            <w:hideMark/>
          </w:tcPr>
          <w:p w14:paraId="411B15D9"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+2,696</w:t>
            </w:r>
          </w:p>
        </w:tc>
        <w:tc>
          <w:tcPr>
            <w:tcW w:w="1504" w:type="pct"/>
            <w:hideMark/>
          </w:tcPr>
          <w:p w14:paraId="4721F854"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+0.5</w:t>
            </w:r>
          </w:p>
        </w:tc>
      </w:tr>
      <w:tr w:rsidR="00653E49" w:rsidRPr="004B6CCA" w14:paraId="63DAC539" w14:textId="77777777" w:rsidTr="00653E4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2FA7BDA3" w14:textId="77777777" w:rsidR="00653E49" w:rsidRPr="004B6CCA" w:rsidRDefault="00653E49" w:rsidP="00B50050">
            <w:pPr>
              <w:widowControl/>
              <w:autoSpaceDE/>
              <w:autoSpaceDN/>
              <w:spacing w:line="259" w:lineRule="auto"/>
              <w:jc w:val="both"/>
              <w:rPr>
                <w:rFonts w:eastAsia="Calibri"/>
              </w:rPr>
            </w:pPr>
            <w:r w:rsidRPr="004B6CCA">
              <w:rPr>
                <w:rFonts w:eastAsia="Calibri"/>
              </w:rPr>
              <w:t>Mulgrave</w:t>
            </w:r>
          </w:p>
        </w:tc>
        <w:tc>
          <w:tcPr>
            <w:tcW w:w="0" w:type="auto"/>
            <w:hideMark/>
          </w:tcPr>
          <w:p w14:paraId="5122E62A"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20,526</w:t>
            </w:r>
          </w:p>
        </w:tc>
        <w:tc>
          <w:tcPr>
            <w:tcW w:w="0" w:type="auto"/>
            <w:hideMark/>
          </w:tcPr>
          <w:p w14:paraId="42E4ABD4"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20,425</w:t>
            </w:r>
          </w:p>
        </w:tc>
        <w:tc>
          <w:tcPr>
            <w:tcW w:w="0" w:type="auto"/>
            <w:hideMark/>
          </w:tcPr>
          <w:p w14:paraId="59A0C44C"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21,106</w:t>
            </w:r>
          </w:p>
        </w:tc>
        <w:tc>
          <w:tcPr>
            <w:tcW w:w="0" w:type="auto"/>
            <w:hideMark/>
          </w:tcPr>
          <w:p w14:paraId="0797811D"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21,601</w:t>
            </w:r>
          </w:p>
        </w:tc>
        <w:tc>
          <w:tcPr>
            <w:tcW w:w="0" w:type="auto"/>
            <w:hideMark/>
          </w:tcPr>
          <w:p w14:paraId="5A40DF6B"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+1,075</w:t>
            </w:r>
          </w:p>
        </w:tc>
        <w:tc>
          <w:tcPr>
            <w:tcW w:w="1504" w:type="pct"/>
            <w:hideMark/>
          </w:tcPr>
          <w:p w14:paraId="05C7FA52"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+0.3</w:t>
            </w:r>
          </w:p>
        </w:tc>
      </w:tr>
      <w:tr w:rsidR="00653E49" w:rsidRPr="004B6CCA" w14:paraId="638C3547" w14:textId="77777777" w:rsidTr="00653E49">
        <w:trPr>
          <w:trHeight w:val="263"/>
        </w:trPr>
        <w:tc>
          <w:tcPr>
            <w:cnfStyle w:val="001000000000" w:firstRow="0" w:lastRow="0" w:firstColumn="1" w:lastColumn="0" w:oddVBand="0" w:evenVBand="0" w:oddHBand="0" w:evenHBand="0" w:firstRowFirstColumn="0" w:firstRowLastColumn="0" w:lastRowFirstColumn="0" w:lastRowLastColumn="0"/>
            <w:tcW w:w="0" w:type="auto"/>
            <w:hideMark/>
          </w:tcPr>
          <w:p w14:paraId="5ACD06B4" w14:textId="77777777" w:rsidR="00653E49" w:rsidRPr="004B6CCA" w:rsidRDefault="00653E49" w:rsidP="00B50050">
            <w:pPr>
              <w:widowControl/>
              <w:autoSpaceDE/>
              <w:autoSpaceDN/>
              <w:spacing w:line="259" w:lineRule="auto"/>
              <w:jc w:val="both"/>
              <w:rPr>
                <w:rFonts w:eastAsia="Calibri"/>
              </w:rPr>
            </w:pPr>
            <w:r w:rsidRPr="004B6CCA">
              <w:rPr>
                <w:rFonts w:eastAsia="Calibri"/>
              </w:rPr>
              <w:t>Notting Hill</w:t>
            </w:r>
          </w:p>
        </w:tc>
        <w:tc>
          <w:tcPr>
            <w:tcW w:w="0" w:type="auto"/>
            <w:hideMark/>
          </w:tcPr>
          <w:p w14:paraId="06870FEB"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3,244</w:t>
            </w:r>
          </w:p>
        </w:tc>
        <w:tc>
          <w:tcPr>
            <w:tcW w:w="0" w:type="auto"/>
            <w:hideMark/>
          </w:tcPr>
          <w:p w14:paraId="067A6CC3"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3,339</w:t>
            </w:r>
          </w:p>
        </w:tc>
        <w:tc>
          <w:tcPr>
            <w:tcW w:w="0" w:type="auto"/>
            <w:hideMark/>
          </w:tcPr>
          <w:p w14:paraId="21AB25C5"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3,455</w:t>
            </w:r>
          </w:p>
        </w:tc>
        <w:tc>
          <w:tcPr>
            <w:tcW w:w="0" w:type="auto"/>
            <w:hideMark/>
          </w:tcPr>
          <w:p w14:paraId="3DD4C17F"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3,563</w:t>
            </w:r>
          </w:p>
        </w:tc>
        <w:tc>
          <w:tcPr>
            <w:tcW w:w="0" w:type="auto"/>
            <w:hideMark/>
          </w:tcPr>
          <w:p w14:paraId="260FF131"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+319</w:t>
            </w:r>
          </w:p>
        </w:tc>
        <w:tc>
          <w:tcPr>
            <w:tcW w:w="1504" w:type="pct"/>
            <w:hideMark/>
          </w:tcPr>
          <w:p w14:paraId="4CA4A64A"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+0.6</w:t>
            </w:r>
          </w:p>
        </w:tc>
      </w:tr>
      <w:tr w:rsidR="00653E49" w:rsidRPr="004B6CCA" w14:paraId="15C5141E" w14:textId="77777777" w:rsidTr="00653E4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14E4E12D" w14:textId="77777777" w:rsidR="00653E49" w:rsidRPr="004B6CCA" w:rsidRDefault="00653E49" w:rsidP="00B50050">
            <w:pPr>
              <w:widowControl/>
              <w:autoSpaceDE/>
              <w:autoSpaceDN/>
              <w:spacing w:line="259" w:lineRule="auto"/>
              <w:jc w:val="both"/>
              <w:rPr>
                <w:rFonts w:eastAsia="Calibri"/>
              </w:rPr>
            </w:pPr>
            <w:r w:rsidRPr="004B6CCA">
              <w:rPr>
                <w:rFonts w:eastAsia="Calibri"/>
              </w:rPr>
              <w:t>Oakleigh</w:t>
            </w:r>
          </w:p>
        </w:tc>
        <w:tc>
          <w:tcPr>
            <w:tcW w:w="0" w:type="auto"/>
            <w:hideMark/>
          </w:tcPr>
          <w:p w14:paraId="2B9F42E8"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8,352</w:t>
            </w:r>
          </w:p>
        </w:tc>
        <w:tc>
          <w:tcPr>
            <w:tcW w:w="0" w:type="auto"/>
            <w:hideMark/>
          </w:tcPr>
          <w:p w14:paraId="17D683AB"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9,921</w:t>
            </w:r>
          </w:p>
        </w:tc>
        <w:tc>
          <w:tcPr>
            <w:tcW w:w="0" w:type="auto"/>
            <w:hideMark/>
          </w:tcPr>
          <w:p w14:paraId="1B85F23E"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11,790</w:t>
            </w:r>
          </w:p>
        </w:tc>
        <w:tc>
          <w:tcPr>
            <w:tcW w:w="0" w:type="auto"/>
            <w:hideMark/>
          </w:tcPr>
          <w:p w14:paraId="7CAAF40F"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13,140</w:t>
            </w:r>
          </w:p>
        </w:tc>
        <w:tc>
          <w:tcPr>
            <w:tcW w:w="0" w:type="auto"/>
            <w:hideMark/>
          </w:tcPr>
          <w:p w14:paraId="4561E4DA"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+4,788</w:t>
            </w:r>
          </w:p>
        </w:tc>
        <w:tc>
          <w:tcPr>
            <w:tcW w:w="1504" w:type="pct"/>
            <w:hideMark/>
          </w:tcPr>
          <w:p w14:paraId="57954D58"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+2.4</w:t>
            </w:r>
          </w:p>
        </w:tc>
      </w:tr>
      <w:tr w:rsidR="00653E49" w:rsidRPr="004B6CCA" w14:paraId="601A8BE8" w14:textId="77777777" w:rsidTr="00653E49">
        <w:trPr>
          <w:trHeight w:val="816"/>
        </w:trPr>
        <w:tc>
          <w:tcPr>
            <w:cnfStyle w:val="001000000000" w:firstRow="0" w:lastRow="0" w:firstColumn="1" w:lastColumn="0" w:oddVBand="0" w:evenVBand="0" w:oddHBand="0" w:evenHBand="0" w:firstRowFirstColumn="0" w:firstRowLastColumn="0" w:lastRowFirstColumn="0" w:lastRowLastColumn="0"/>
            <w:tcW w:w="0" w:type="auto"/>
            <w:hideMark/>
          </w:tcPr>
          <w:p w14:paraId="44A192FF" w14:textId="77777777" w:rsidR="00653E49" w:rsidRPr="004B6CCA" w:rsidRDefault="00653E49" w:rsidP="00B50050">
            <w:pPr>
              <w:widowControl/>
              <w:autoSpaceDE/>
              <w:autoSpaceDN/>
              <w:spacing w:line="259" w:lineRule="auto"/>
              <w:jc w:val="both"/>
              <w:rPr>
                <w:rFonts w:eastAsia="Calibri"/>
              </w:rPr>
            </w:pPr>
            <w:r w:rsidRPr="004B6CCA">
              <w:rPr>
                <w:rFonts w:eastAsia="Calibri"/>
              </w:rPr>
              <w:t>Oakleigh East - Huntingdale</w:t>
            </w:r>
          </w:p>
        </w:tc>
        <w:tc>
          <w:tcPr>
            <w:tcW w:w="0" w:type="auto"/>
            <w:hideMark/>
          </w:tcPr>
          <w:p w14:paraId="05912126"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8,804</w:t>
            </w:r>
          </w:p>
        </w:tc>
        <w:tc>
          <w:tcPr>
            <w:tcW w:w="0" w:type="auto"/>
            <w:hideMark/>
          </w:tcPr>
          <w:p w14:paraId="2BB1607C"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8,930</w:t>
            </w:r>
          </w:p>
        </w:tc>
        <w:tc>
          <w:tcPr>
            <w:tcW w:w="0" w:type="auto"/>
            <w:hideMark/>
          </w:tcPr>
          <w:p w14:paraId="4ECF38EE"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9,506</w:t>
            </w:r>
          </w:p>
        </w:tc>
        <w:tc>
          <w:tcPr>
            <w:tcW w:w="0" w:type="auto"/>
            <w:hideMark/>
          </w:tcPr>
          <w:p w14:paraId="7EC7F207"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9,943</w:t>
            </w:r>
          </w:p>
        </w:tc>
        <w:tc>
          <w:tcPr>
            <w:tcW w:w="0" w:type="auto"/>
            <w:hideMark/>
          </w:tcPr>
          <w:p w14:paraId="579CE224"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+1,139</w:t>
            </w:r>
          </w:p>
        </w:tc>
        <w:tc>
          <w:tcPr>
            <w:tcW w:w="1504" w:type="pct"/>
            <w:hideMark/>
          </w:tcPr>
          <w:p w14:paraId="389C52A0"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+0.8</w:t>
            </w:r>
          </w:p>
        </w:tc>
      </w:tr>
      <w:tr w:rsidR="00653E49" w:rsidRPr="004B6CCA" w14:paraId="26C19961" w14:textId="77777777" w:rsidTr="00653E4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75761D91" w14:textId="77777777" w:rsidR="00653E49" w:rsidRPr="004B6CCA" w:rsidRDefault="00653E49" w:rsidP="00B50050">
            <w:pPr>
              <w:widowControl/>
              <w:autoSpaceDE/>
              <w:autoSpaceDN/>
              <w:spacing w:line="259" w:lineRule="auto"/>
              <w:jc w:val="both"/>
              <w:rPr>
                <w:rFonts w:eastAsia="Calibri"/>
                <w:highlight w:val="yellow"/>
              </w:rPr>
            </w:pPr>
            <w:r w:rsidRPr="004B6CCA">
              <w:rPr>
                <w:rFonts w:eastAsia="Calibri"/>
              </w:rPr>
              <w:t>Oakleigh South</w:t>
            </w:r>
          </w:p>
        </w:tc>
        <w:tc>
          <w:tcPr>
            <w:tcW w:w="0" w:type="auto"/>
            <w:hideMark/>
          </w:tcPr>
          <w:p w14:paraId="4F593F28"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5,381</w:t>
            </w:r>
          </w:p>
        </w:tc>
        <w:tc>
          <w:tcPr>
            <w:tcW w:w="0" w:type="auto"/>
            <w:hideMark/>
          </w:tcPr>
          <w:p w14:paraId="2DD8C88F"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5,870</w:t>
            </w:r>
          </w:p>
        </w:tc>
        <w:tc>
          <w:tcPr>
            <w:tcW w:w="0" w:type="auto"/>
            <w:hideMark/>
          </w:tcPr>
          <w:p w14:paraId="7092E66B"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6,588</w:t>
            </w:r>
          </w:p>
        </w:tc>
        <w:tc>
          <w:tcPr>
            <w:tcW w:w="0" w:type="auto"/>
            <w:hideMark/>
          </w:tcPr>
          <w:p w14:paraId="4E9E9A38"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7,487</w:t>
            </w:r>
          </w:p>
        </w:tc>
        <w:tc>
          <w:tcPr>
            <w:tcW w:w="0" w:type="auto"/>
            <w:hideMark/>
          </w:tcPr>
          <w:p w14:paraId="358F4038"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+2,106</w:t>
            </w:r>
          </w:p>
        </w:tc>
        <w:tc>
          <w:tcPr>
            <w:tcW w:w="1504" w:type="pct"/>
            <w:hideMark/>
          </w:tcPr>
          <w:p w14:paraId="539F7112"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+1.9</w:t>
            </w:r>
          </w:p>
        </w:tc>
      </w:tr>
      <w:tr w:rsidR="00653E49" w:rsidRPr="004B6CCA" w14:paraId="01555557" w14:textId="77777777" w:rsidTr="00653E49">
        <w:trPr>
          <w:trHeight w:val="539"/>
        </w:trPr>
        <w:tc>
          <w:tcPr>
            <w:cnfStyle w:val="001000000000" w:firstRow="0" w:lastRow="0" w:firstColumn="1" w:lastColumn="0" w:oddVBand="0" w:evenVBand="0" w:oddHBand="0" w:evenHBand="0" w:firstRowFirstColumn="0" w:firstRowLastColumn="0" w:lastRowFirstColumn="0" w:lastRowLastColumn="0"/>
            <w:tcW w:w="0" w:type="auto"/>
            <w:hideMark/>
          </w:tcPr>
          <w:p w14:paraId="6C25EFE8" w14:textId="77777777" w:rsidR="00653E49" w:rsidRPr="004B6CCA" w:rsidRDefault="00653E49" w:rsidP="00B50050">
            <w:pPr>
              <w:widowControl/>
              <w:autoSpaceDE/>
              <w:autoSpaceDN/>
              <w:spacing w:line="259" w:lineRule="auto"/>
              <w:jc w:val="both"/>
              <w:rPr>
                <w:rFonts w:eastAsia="Calibri"/>
              </w:rPr>
            </w:pPr>
            <w:r w:rsidRPr="004B6CCA">
              <w:rPr>
                <w:rFonts w:eastAsia="Calibri"/>
              </w:rPr>
              <w:t>Wheelers Hill</w:t>
            </w:r>
          </w:p>
        </w:tc>
        <w:tc>
          <w:tcPr>
            <w:tcW w:w="0" w:type="auto"/>
            <w:hideMark/>
          </w:tcPr>
          <w:p w14:paraId="0671970A"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20,917</w:t>
            </w:r>
          </w:p>
        </w:tc>
        <w:tc>
          <w:tcPr>
            <w:tcW w:w="0" w:type="auto"/>
            <w:hideMark/>
          </w:tcPr>
          <w:p w14:paraId="4EBC0292"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22,351</w:t>
            </w:r>
          </w:p>
        </w:tc>
        <w:tc>
          <w:tcPr>
            <w:tcW w:w="0" w:type="auto"/>
            <w:hideMark/>
          </w:tcPr>
          <w:p w14:paraId="1DBB6DC3"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23,661</w:t>
            </w:r>
          </w:p>
        </w:tc>
        <w:tc>
          <w:tcPr>
            <w:tcW w:w="0" w:type="auto"/>
            <w:hideMark/>
          </w:tcPr>
          <w:p w14:paraId="3A6E99B2"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24,249</w:t>
            </w:r>
          </w:p>
        </w:tc>
        <w:tc>
          <w:tcPr>
            <w:tcW w:w="0" w:type="auto"/>
            <w:hideMark/>
          </w:tcPr>
          <w:p w14:paraId="400B22EC"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+3,332</w:t>
            </w:r>
          </w:p>
        </w:tc>
        <w:tc>
          <w:tcPr>
            <w:tcW w:w="1504" w:type="pct"/>
            <w:hideMark/>
          </w:tcPr>
          <w:p w14:paraId="064788BC"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+0.9</w:t>
            </w:r>
          </w:p>
        </w:tc>
      </w:tr>
    </w:tbl>
    <w:p w14:paraId="7A2EDE79" w14:textId="77777777" w:rsidR="00653E49" w:rsidRDefault="00653E49" w:rsidP="00B50050">
      <w:pPr>
        <w:widowControl/>
        <w:adjustRightInd w:val="0"/>
        <w:jc w:val="both"/>
        <w:rPr>
          <w:rFonts w:eastAsia="Calibri"/>
          <w:i/>
          <w:color w:val="000000"/>
        </w:rPr>
      </w:pPr>
    </w:p>
    <w:p w14:paraId="3A49F38C" w14:textId="36FF460B" w:rsidR="00653E49" w:rsidRDefault="00653E49" w:rsidP="00B50050">
      <w:pPr>
        <w:widowControl/>
        <w:adjustRightInd w:val="0"/>
        <w:jc w:val="both"/>
        <w:rPr>
          <w:rFonts w:eastAsia="Calibri"/>
          <w:i/>
          <w:color w:val="000000"/>
          <w:u w:val="single"/>
        </w:rPr>
      </w:pPr>
      <w:r w:rsidRPr="004B6CCA">
        <w:rPr>
          <w:rFonts w:eastAsia="Calibri"/>
          <w:i/>
          <w:color w:val="000000"/>
        </w:rPr>
        <w:t xml:space="preserve">Source: </w:t>
      </w:r>
      <w:hyperlink r:id="rId24" w:history="1">
        <w:r w:rsidRPr="004B6CCA">
          <w:rPr>
            <w:rFonts w:eastAsia="Calibri"/>
            <w:i/>
            <w:color w:val="000000"/>
            <w:u w:val="single"/>
          </w:rPr>
          <w:t>https://forecast.id.com.au/monash/population-summary</w:t>
        </w:r>
      </w:hyperlink>
    </w:p>
    <w:p w14:paraId="421112A2" w14:textId="77777777" w:rsidR="00653E49" w:rsidRPr="004B6CCA" w:rsidRDefault="00653E49" w:rsidP="00B50050">
      <w:pPr>
        <w:widowControl/>
        <w:adjustRightInd w:val="0"/>
        <w:jc w:val="both"/>
        <w:rPr>
          <w:rFonts w:eastAsia="Calibri"/>
          <w:i/>
          <w:color w:val="000000"/>
        </w:rPr>
      </w:pPr>
    </w:p>
    <w:p w14:paraId="4670B87B" w14:textId="77777777" w:rsidR="00B50050" w:rsidRDefault="00B50050" w:rsidP="00B50050">
      <w:pPr>
        <w:widowControl/>
        <w:adjustRightInd w:val="0"/>
        <w:jc w:val="both"/>
        <w:rPr>
          <w:rFonts w:eastAsia="Calibri"/>
          <w:color w:val="000000"/>
        </w:rPr>
      </w:pPr>
    </w:p>
    <w:p w14:paraId="67923158" w14:textId="626780D6" w:rsidR="00B50050" w:rsidRDefault="00B50050" w:rsidP="00B50050">
      <w:pPr>
        <w:widowControl/>
        <w:adjustRightInd w:val="0"/>
        <w:jc w:val="both"/>
        <w:rPr>
          <w:rFonts w:eastAsia="Calibri"/>
          <w:color w:val="000000"/>
        </w:rPr>
      </w:pPr>
    </w:p>
    <w:p w14:paraId="37C68775" w14:textId="77777777" w:rsidR="00A95733" w:rsidRDefault="00A95733" w:rsidP="00B50050">
      <w:pPr>
        <w:widowControl/>
        <w:adjustRightInd w:val="0"/>
        <w:jc w:val="both"/>
        <w:rPr>
          <w:rFonts w:eastAsia="Calibri"/>
          <w:color w:val="000000"/>
        </w:rPr>
      </w:pPr>
    </w:p>
    <w:p w14:paraId="209ECCDB" w14:textId="77777777" w:rsidR="00B50050" w:rsidRDefault="00B50050" w:rsidP="00B50050">
      <w:pPr>
        <w:widowControl/>
        <w:adjustRightInd w:val="0"/>
        <w:jc w:val="both"/>
        <w:rPr>
          <w:rFonts w:eastAsia="Calibri"/>
          <w:color w:val="000000"/>
        </w:rPr>
      </w:pPr>
    </w:p>
    <w:p w14:paraId="2404A35A" w14:textId="6E7BDB73" w:rsidR="00653E49" w:rsidRDefault="00653E49" w:rsidP="00B50050">
      <w:pPr>
        <w:widowControl/>
        <w:adjustRightInd w:val="0"/>
        <w:jc w:val="both"/>
        <w:rPr>
          <w:rFonts w:eastAsia="Calibri"/>
          <w:color w:val="000000"/>
        </w:rPr>
      </w:pPr>
      <w:r w:rsidRPr="00443CAD">
        <w:rPr>
          <w:rFonts w:eastAsia="Calibri"/>
          <w:color w:val="000000"/>
        </w:rPr>
        <w:lastRenderedPageBreak/>
        <w:t xml:space="preserve">In Table 2, </w:t>
      </w:r>
      <w:r>
        <w:rPr>
          <w:rFonts w:eastAsia="Calibri"/>
          <w:color w:val="000000"/>
        </w:rPr>
        <w:t xml:space="preserve">we note that half of the </w:t>
      </w:r>
      <w:r w:rsidRPr="00443CAD">
        <w:rPr>
          <w:rFonts w:eastAsia="Calibri"/>
          <w:color w:val="000000"/>
        </w:rPr>
        <w:t xml:space="preserve">SA2’s will </w:t>
      </w:r>
      <w:r>
        <w:rPr>
          <w:rFonts w:eastAsia="Calibri"/>
          <w:color w:val="000000"/>
        </w:rPr>
        <w:t>experience</w:t>
      </w:r>
      <w:r w:rsidRPr="00443CAD">
        <w:rPr>
          <w:rFonts w:eastAsia="Calibri"/>
          <w:color w:val="000000"/>
        </w:rPr>
        <w:t xml:space="preserve"> a shortfall in places by 2029.  </w:t>
      </w:r>
    </w:p>
    <w:p w14:paraId="279DB590" w14:textId="77777777" w:rsidR="00653E49" w:rsidRDefault="00653E49" w:rsidP="00B50050">
      <w:pPr>
        <w:pStyle w:val="Heading4"/>
        <w:jc w:val="both"/>
      </w:pPr>
      <w:r w:rsidRPr="004B6CCA">
        <w:t xml:space="preserve">Table 2. </w:t>
      </w:r>
      <w:proofErr w:type="gramStart"/>
      <w:r w:rsidRPr="004B6CCA">
        <w:t>Three &amp; Four Year old</w:t>
      </w:r>
      <w:proofErr w:type="gramEnd"/>
      <w:r w:rsidRPr="004B6CCA">
        <w:t xml:space="preserve"> Demand for places (DET KISP Data)</w:t>
      </w:r>
    </w:p>
    <w:p w14:paraId="684B252F" w14:textId="77777777" w:rsidR="00653E49" w:rsidRPr="004B6CCA" w:rsidRDefault="00653E49" w:rsidP="00B50050">
      <w:pPr>
        <w:keepNext/>
        <w:keepLines/>
        <w:widowControl/>
        <w:autoSpaceDE/>
        <w:autoSpaceDN/>
        <w:spacing w:before="40" w:line="259" w:lineRule="auto"/>
        <w:jc w:val="both"/>
        <w:outlineLvl w:val="2"/>
        <w:rPr>
          <w:rFonts w:eastAsia="Times New Roman"/>
          <w:color w:val="1F4D78"/>
        </w:rPr>
      </w:pPr>
    </w:p>
    <w:tbl>
      <w:tblPr>
        <w:tblStyle w:val="GridTable4-Accent5"/>
        <w:tblW w:w="9776" w:type="dxa"/>
        <w:tblLook w:val="04A0" w:firstRow="1" w:lastRow="0" w:firstColumn="1" w:lastColumn="0" w:noHBand="0" w:noVBand="1"/>
      </w:tblPr>
      <w:tblGrid>
        <w:gridCol w:w="2985"/>
        <w:gridCol w:w="1417"/>
        <w:gridCol w:w="1417"/>
        <w:gridCol w:w="3957"/>
      </w:tblGrid>
      <w:tr w:rsidR="00653E49" w:rsidRPr="004B6CCA" w14:paraId="77F87D8D" w14:textId="77777777" w:rsidTr="00653E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25DE6E0B" w14:textId="77777777" w:rsidR="00653E49" w:rsidRPr="004B6CCA" w:rsidRDefault="00653E49" w:rsidP="00B50050">
            <w:pPr>
              <w:widowControl/>
              <w:autoSpaceDE/>
              <w:autoSpaceDN/>
              <w:jc w:val="both"/>
              <w:rPr>
                <w:rFonts w:eastAsia="Times New Roman"/>
                <w:lang w:eastAsia="en-AU"/>
              </w:rPr>
            </w:pPr>
          </w:p>
        </w:tc>
        <w:tc>
          <w:tcPr>
            <w:tcW w:w="1417" w:type="dxa"/>
            <w:noWrap/>
            <w:hideMark/>
          </w:tcPr>
          <w:p w14:paraId="61305A09" w14:textId="77777777" w:rsidR="00653E49" w:rsidRPr="004B6CCA"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4B6CCA">
              <w:rPr>
                <w:rFonts w:eastAsia="Times New Roman"/>
                <w:b w:val="0"/>
                <w:lang w:eastAsia="en-AU"/>
              </w:rPr>
              <w:t>2021</w:t>
            </w:r>
          </w:p>
        </w:tc>
        <w:tc>
          <w:tcPr>
            <w:tcW w:w="1417" w:type="dxa"/>
            <w:noWrap/>
            <w:hideMark/>
          </w:tcPr>
          <w:p w14:paraId="16FAF466" w14:textId="77777777" w:rsidR="00653E49" w:rsidRPr="004B6CCA"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4B6CCA">
              <w:rPr>
                <w:rFonts w:eastAsia="Times New Roman"/>
                <w:b w:val="0"/>
                <w:lang w:eastAsia="en-AU"/>
              </w:rPr>
              <w:t>2029</w:t>
            </w:r>
          </w:p>
        </w:tc>
        <w:tc>
          <w:tcPr>
            <w:tcW w:w="3957" w:type="dxa"/>
          </w:tcPr>
          <w:p w14:paraId="347E9A76" w14:textId="77777777" w:rsidR="00653E49" w:rsidRPr="004B6CCA"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p>
        </w:tc>
      </w:tr>
      <w:tr w:rsidR="00653E49" w:rsidRPr="004B6CCA" w14:paraId="03BC28C3" w14:textId="77777777" w:rsidTr="00653E4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985" w:type="dxa"/>
            <w:noWrap/>
            <w:hideMark/>
          </w:tcPr>
          <w:p w14:paraId="12F57E84" w14:textId="77777777" w:rsidR="00653E49" w:rsidRPr="004B6CCA" w:rsidRDefault="00653E49" w:rsidP="00B50050">
            <w:pPr>
              <w:widowControl/>
              <w:autoSpaceDE/>
              <w:autoSpaceDN/>
              <w:jc w:val="both"/>
              <w:rPr>
                <w:rFonts w:eastAsia="Times New Roman"/>
                <w:b w:val="0"/>
                <w:bCs w:val="0"/>
                <w:color w:val="161616"/>
                <w:lang w:eastAsia="en-AU"/>
              </w:rPr>
            </w:pPr>
            <w:r w:rsidRPr="004B6CCA">
              <w:rPr>
                <w:rFonts w:eastAsia="Times New Roman"/>
                <w:b w:val="0"/>
                <w:bCs w:val="0"/>
                <w:color w:val="161616"/>
                <w:lang w:eastAsia="en-AU"/>
              </w:rPr>
              <w:t>SA2</w:t>
            </w:r>
          </w:p>
        </w:tc>
        <w:tc>
          <w:tcPr>
            <w:tcW w:w="1417" w:type="dxa"/>
            <w:hideMark/>
          </w:tcPr>
          <w:p w14:paraId="6F033DD4"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bCs/>
                <w:color w:val="161616"/>
                <w:lang w:eastAsia="en-AU"/>
              </w:rPr>
            </w:pPr>
            <w:proofErr w:type="gramStart"/>
            <w:r w:rsidRPr="004B6CCA">
              <w:rPr>
                <w:rFonts w:eastAsia="Times New Roman"/>
                <w:b/>
                <w:bCs/>
                <w:color w:val="161616"/>
                <w:lang w:eastAsia="en-AU"/>
              </w:rPr>
              <w:t xml:space="preserve">3 &amp; 4 year </w:t>
            </w:r>
            <w:proofErr w:type="spellStart"/>
            <w:r w:rsidRPr="004B6CCA">
              <w:rPr>
                <w:rFonts w:eastAsia="Times New Roman"/>
                <w:b/>
                <w:bCs/>
                <w:color w:val="161616"/>
                <w:lang w:eastAsia="en-AU"/>
              </w:rPr>
              <w:t>olds</w:t>
            </w:r>
            <w:proofErr w:type="spellEnd"/>
            <w:proofErr w:type="gramEnd"/>
          </w:p>
        </w:tc>
        <w:tc>
          <w:tcPr>
            <w:tcW w:w="1417" w:type="dxa"/>
            <w:hideMark/>
          </w:tcPr>
          <w:p w14:paraId="6A67F0D7"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bCs/>
                <w:color w:val="161616"/>
                <w:lang w:eastAsia="en-AU"/>
              </w:rPr>
            </w:pPr>
            <w:proofErr w:type="gramStart"/>
            <w:r w:rsidRPr="004B6CCA">
              <w:rPr>
                <w:rFonts w:eastAsia="Times New Roman"/>
                <w:b/>
                <w:bCs/>
                <w:color w:val="161616"/>
                <w:lang w:eastAsia="en-AU"/>
              </w:rPr>
              <w:t xml:space="preserve">3 &amp; 4 year </w:t>
            </w:r>
            <w:proofErr w:type="spellStart"/>
            <w:r w:rsidRPr="004B6CCA">
              <w:rPr>
                <w:rFonts w:eastAsia="Times New Roman"/>
                <w:b/>
                <w:bCs/>
                <w:color w:val="161616"/>
                <w:lang w:eastAsia="en-AU"/>
              </w:rPr>
              <w:t>olds</w:t>
            </w:r>
            <w:proofErr w:type="spellEnd"/>
            <w:proofErr w:type="gramEnd"/>
          </w:p>
        </w:tc>
        <w:tc>
          <w:tcPr>
            <w:tcW w:w="3957" w:type="dxa"/>
          </w:tcPr>
          <w:p w14:paraId="308F47A4"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bCs/>
                <w:color w:val="161616"/>
                <w:lang w:eastAsia="en-AU"/>
              </w:rPr>
            </w:pPr>
            <w:r w:rsidRPr="004B6CCA">
              <w:rPr>
                <w:rFonts w:eastAsia="Times New Roman"/>
                <w:b/>
                <w:bCs/>
                <w:color w:val="161616"/>
                <w:lang w:eastAsia="en-AU"/>
              </w:rPr>
              <w:t>Gap – places required by 2029</w:t>
            </w:r>
          </w:p>
        </w:tc>
      </w:tr>
      <w:tr w:rsidR="00653E49" w:rsidRPr="004B6CCA" w14:paraId="7448249D" w14:textId="77777777" w:rsidTr="00653E49">
        <w:trPr>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64746D92"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Ashwood - Chadstone</w:t>
            </w:r>
          </w:p>
        </w:tc>
        <w:tc>
          <w:tcPr>
            <w:tcW w:w="1417" w:type="dxa"/>
            <w:noWrap/>
          </w:tcPr>
          <w:p w14:paraId="619C64BC"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125</w:t>
            </w:r>
          </w:p>
        </w:tc>
        <w:tc>
          <w:tcPr>
            <w:tcW w:w="1417" w:type="dxa"/>
            <w:noWrap/>
          </w:tcPr>
          <w:p w14:paraId="47D17350"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378</w:t>
            </w:r>
          </w:p>
        </w:tc>
        <w:tc>
          <w:tcPr>
            <w:tcW w:w="3957" w:type="dxa"/>
          </w:tcPr>
          <w:p w14:paraId="494196EF"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117</w:t>
            </w:r>
          </w:p>
        </w:tc>
      </w:tr>
      <w:tr w:rsidR="00653E49" w:rsidRPr="004B6CCA" w14:paraId="0A005571" w14:textId="77777777" w:rsidTr="0065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0EB19A6B"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Clayton</w:t>
            </w:r>
          </w:p>
        </w:tc>
        <w:tc>
          <w:tcPr>
            <w:tcW w:w="1417" w:type="dxa"/>
            <w:noWrap/>
          </w:tcPr>
          <w:p w14:paraId="4E7DA641"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197</w:t>
            </w:r>
          </w:p>
        </w:tc>
        <w:tc>
          <w:tcPr>
            <w:tcW w:w="1417" w:type="dxa"/>
            <w:noWrap/>
          </w:tcPr>
          <w:p w14:paraId="455FEBF9"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599</w:t>
            </w:r>
          </w:p>
        </w:tc>
        <w:tc>
          <w:tcPr>
            <w:tcW w:w="3957" w:type="dxa"/>
          </w:tcPr>
          <w:p w14:paraId="0BEC7991"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36</w:t>
            </w:r>
          </w:p>
        </w:tc>
      </w:tr>
      <w:tr w:rsidR="00653E49" w:rsidRPr="004B6CCA" w14:paraId="72F0903B" w14:textId="77777777" w:rsidTr="00653E49">
        <w:trPr>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49DA9882"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Glen Waverley - East</w:t>
            </w:r>
          </w:p>
        </w:tc>
        <w:tc>
          <w:tcPr>
            <w:tcW w:w="1417" w:type="dxa"/>
            <w:noWrap/>
          </w:tcPr>
          <w:p w14:paraId="62197F80"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151</w:t>
            </w:r>
          </w:p>
        </w:tc>
        <w:tc>
          <w:tcPr>
            <w:tcW w:w="1417" w:type="dxa"/>
            <w:noWrap/>
          </w:tcPr>
          <w:p w14:paraId="073D4E42"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401</w:t>
            </w:r>
          </w:p>
        </w:tc>
        <w:tc>
          <w:tcPr>
            <w:tcW w:w="3957" w:type="dxa"/>
          </w:tcPr>
          <w:p w14:paraId="55EFFE03"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106*</w:t>
            </w:r>
          </w:p>
        </w:tc>
      </w:tr>
      <w:tr w:rsidR="00653E49" w:rsidRPr="004B6CCA" w14:paraId="15FBBADC" w14:textId="77777777" w:rsidTr="0065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11DA0ACB"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Glen Waverley - West</w:t>
            </w:r>
          </w:p>
        </w:tc>
        <w:tc>
          <w:tcPr>
            <w:tcW w:w="1417" w:type="dxa"/>
            <w:noWrap/>
          </w:tcPr>
          <w:p w14:paraId="74DCBBD3"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306</w:t>
            </w:r>
          </w:p>
        </w:tc>
        <w:tc>
          <w:tcPr>
            <w:tcW w:w="1417" w:type="dxa"/>
            <w:noWrap/>
          </w:tcPr>
          <w:p w14:paraId="531E82B1"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590</w:t>
            </w:r>
          </w:p>
        </w:tc>
        <w:tc>
          <w:tcPr>
            <w:tcW w:w="3957" w:type="dxa"/>
          </w:tcPr>
          <w:p w14:paraId="54888FA6"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34</w:t>
            </w:r>
          </w:p>
        </w:tc>
      </w:tr>
      <w:tr w:rsidR="00653E49" w:rsidRPr="004B6CCA" w14:paraId="5FC24023" w14:textId="77777777" w:rsidTr="00653E49">
        <w:trPr>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753C3E72"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Mount Waverley - North</w:t>
            </w:r>
          </w:p>
        </w:tc>
        <w:tc>
          <w:tcPr>
            <w:tcW w:w="1417" w:type="dxa"/>
            <w:noWrap/>
          </w:tcPr>
          <w:p w14:paraId="233481EB"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153</w:t>
            </w:r>
          </w:p>
        </w:tc>
        <w:tc>
          <w:tcPr>
            <w:tcW w:w="1417" w:type="dxa"/>
            <w:noWrap/>
          </w:tcPr>
          <w:p w14:paraId="3068DA6E"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377</w:t>
            </w:r>
          </w:p>
        </w:tc>
        <w:tc>
          <w:tcPr>
            <w:tcW w:w="3957" w:type="dxa"/>
          </w:tcPr>
          <w:p w14:paraId="4190816E"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102*</w:t>
            </w:r>
          </w:p>
        </w:tc>
      </w:tr>
      <w:tr w:rsidR="00653E49" w:rsidRPr="004B6CCA" w14:paraId="0CE9CDE2" w14:textId="77777777" w:rsidTr="0065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3A235D20"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Mount Waverley - South</w:t>
            </w:r>
          </w:p>
        </w:tc>
        <w:tc>
          <w:tcPr>
            <w:tcW w:w="1417" w:type="dxa"/>
            <w:noWrap/>
          </w:tcPr>
          <w:p w14:paraId="79B8695E"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200</w:t>
            </w:r>
          </w:p>
        </w:tc>
        <w:tc>
          <w:tcPr>
            <w:tcW w:w="1417" w:type="dxa"/>
            <w:noWrap/>
          </w:tcPr>
          <w:p w14:paraId="32AF25B3"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468</w:t>
            </w:r>
          </w:p>
        </w:tc>
        <w:tc>
          <w:tcPr>
            <w:tcW w:w="3957" w:type="dxa"/>
          </w:tcPr>
          <w:p w14:paraId="044602E5"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203*</w:t>
            </w:r>
          </w:p>
        </w:tc>
      </w:tr>
      <w:tr w:rsidR="00653E49" w:rsidRPr="004B6CCA" w14:paraId="67D15781" w14:textId="77777777" w:rsidTr="00653E49">
        <w:trPr>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008BFD8B"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Mulgrave</w:t>
            </w:r>
          </w:p>
        </w:tc>
        <w:tc>
          <w:tcPr>
            <w:tcW w:w="1417" w:type="dxa"/>
            <w:noWrap/>
          </w:tcPr>
          <w:p w14:paraId="158A77F1"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249</w:t>
            </w:r>
          </w:p>
        </w:tc>
        <w:tc>
          <w:tcPr>
            <w:tcW w:w="1417" w:type="dxa"/>
            <w:noWrap/>
          </w:tcPr>
          <w:p w14:paraId="7C282619"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548</w:t>
            </w:r>
          </w:p>
        </w:tc>
        <w:tc>
          <w:tcPr>
            <w:tcW w:w="3957" w:type="dxa"/>
          </w:tcPr>
          <w:p w14:paraId="2B4A98B6"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0</w:t>
            </w:r>
          </w:p>
        </w:tc>
      </w:tr>
      <w:tr w:rsidR="00653E49" w:rsidRPr="004B6CCA" w14:paraId="01E2BD63" w14:textId="77777777" w:rsidTr="0065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6516E473"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Oakleigh - Huntingdale</w:t>
            </w:r>
          </w:p>
        </w:tc>
        <w:tc>
          <w:tcPr>
            <w:tcW w:w="1417" w:type="dxa"/>
            <w:noWrap/>
          </w:tcPr>
          <w:p w14:paraId="3A4701E5"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396</w:t>
            </w:r>
          </w:p>
        </w:tc>
        <w:tc>
          <w:tcPr>
            <w:tcW w:w="1417" w:type="dxa"/>
            <w:noWrap/>
          </w:tcPr>
          <w:p w14:paraId="51207A2B"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786</w:t>
            </w:r>
          </w:p>
        </w:tc>
        <w:tc>
          <w:tcPr>
            <w:tcW w:w="3957" w:type="dxa"/>
          </w:tcPr>
          <w:p w14:paraId="65FBA480"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167</w:t>
            </w:r>
          </w:p>
        </w:tc>
      </w:tr>
      <w:tr w:rsidR="00653E49" w:rsidRPr="004B6CCA" w14:paraId="45FC1D7C" w14:textId="77777777" w:rsidTr="00653E49">
        <w:trPr>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72882E3E"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Wheelers Hill</w:t>
            </w:r>
          </w:p>
        </w:tc>
        <w:tc>
          <w:tcPr>
            <w:tcW w:w="1417" w:type="dxa"/>
            <w:noWrap/>
          </w:tcPr>
          <w:p w14:paraId="6D62F1F7"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298</w:t>
            </w:r>
          </w:p>
        </w:tc>
        <w:tc>
          <w:tcPr>
            <w:tcW w:w="1417" w:type="dxa"/>
            <w:noWrap/>
          </w:tcPr>
          <w:p w14:paraId="07E981CD"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507</w:t>
            </w:r>
          </w:p>
        </w:tc>
        <w:tc>
          <w:tcPr>
            <w:tcW w:w="3957" w:type="dxa"/>
          </w:tcPr>
          <w:p w14:paraId="24254CB2"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4B6CCA">
              <w:rPr>
                <w:rFonts w:eastAsia="Times New Roman"/>
                <w:lang w:eastAsia="en-AU"/>
              </w:rPr>
              <w:t>13</w:t>
            </w:r>
          </w:p>
        </w:tc>
      </w:tr>
      <w:tr w:rsidR="00653E49" w:rsidRPr="004B6CCA" w14:paraId="6F95F37A" w14:textId="77777777" w:rsidTr="00653E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5" w:type="dxa"/>
            <w:noWrap/>
            <w:hideMark/>
          </w:tcPr>
          <w:p w14:paraId="7403E932" w14:textId="77777777" w:rsidR="00653E49" w:rsidRPr="004B6CCA" w:rsidRDefault="00653E49" w:rsidP="00B50050">
            <w:pPr>
              <w:widowControl/>
              <w:autoSpaceDE/>
              <w:autoSpaceDN/>
              <w:jc w:val="both"/>
              <w:rPr>
                <w:rFonts w:eastAsia="Times New Roman"/>
                <w:lang w:eastAsia="en-AU"/>
              </w:rPr>
            </w:pPr>
            <w:r w:rsidRPr="004B6CCA">
              <w:rPr>
                <w:rFonts w:eastAsia="Times New Roman"/>
                <w:lang w:eastAsia="en-AU"/>
              </w:rPr>
              <w:t>Hughesdale</w:t>
            </w:r>
          </w:p>
        </w:tc>
        <w:tc>
          <w:tcPr>
            <w:tcW w:w="1417" w:type="dxa"/>
            <w:noWrap/>
          </w:tcPr>
          <w:p w14:paraId="55162A7C"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191</w:t>
            </w:r>
          </w:p>
        </w:tc>
        <w:tc>
          <w:tcPr>
            <w:tcW w:w="1417" w:type="dxa"/>
            <w:noWrap/>
          </w:tcPr>
          <w:p w14:paraId="4E68B2AF"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368</w:t>
            </w:r>
          </w:p>
        </w:tc>
        <w:tc>
          <w:tcPr>
            <w:tcW w:w="3957" w:type="dxa"/>
          </w:tcPr>
          <w:p w14:paraId="219BC309"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4B6CCA">
              <w:rPr>
                <w:rFonts w:eastAsia="Times New Roman"/>
                <w:lang w:eastAsia="en-AU"/>
              </w:rPr>
              <w:t>0</w:t>
            </w:r>
          </w:p>
        </w:tc>
      </w:tr>
      <w:tr w:rsidR="00653E49" w:rsidRPr="004B6CCA" w14:paraId="6D14F341" w14:textId="77777777" w:rsidTr="00653E49">
        <w:trPr>
          <w:trHeight w:val="300"/>
        </w:trPr>
        <w:tc>
          <w:tcPr>
            <w:cnfStyle w:val="001000000000" w:firstRow="0" w:lastRow="0" w:firstColumn="1" w:lastColumn="0" w:oddVBand="0" w:evenVBand="0" w:oddHBand="0" w:evenHBand="0" w:firstRowFirstColumn="0" w:firstRowLastColumn="0" w:lastRowFirstColumn="0" w:lastRowLastColumn="0"/>
            <w:tcW w:w="2985" w:type="dxa"/>
            <w:noWrap/>
          </w:tcPr>
          <w:p w14:paraId="66AA8CE6" w14:textId="77777777" w:rsidR="00653E49" w:rsidRPr="004B6CCA" w:rsidRDefault="00653E49" w:rsidP="00B50050">
            <w:pPr>
              <w:widowControl/>
              <w:autoSpaceDE/>
              <w:autoSpaceDN/>
              <w:jc w:val="both"/>
              <w:rPr>
                <w:rFonts w:eastAsia="Times New Roman"/>
                <w:b w:val="0"/>
                <w:lang w:eastAsia="en-AU"/>
              </w:rPr>
            </w:pPr>
            <w:r w:rsidRPr="004B6CCA">
              <w:rPr>
                <w:rFonts w:eastAsia="Times New Roman"/>
                <w:b w:val="0"/>
                <w:lang w:eastAsia="en-AU"/>
              </w:rPr>
              <w:t>DET Monash Overall Total</w:t>
            </w:r>
          </w:p>
        </w:tc>
        <w:tc>
          <w:tcPr>
            <w:tcW w:w="1417" w:type="dxa"/>
            <w:noWrap/>
          </w:tcPr>
          <w:p w14:paraId="37EC3DE1"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4B6CCA">
              <w:rPr>
                <w:rFonts w:eastAsia="Times New Roman"/>
                <w:b/>
                <w:lang w:eastAsia="en-AU"/>
              </w:rPr>
              <w:t>2266</w:t>
            </w:r>
          </w:p>
        </w:tc>
        <w:tc>
          <w:tcPr>
            <w:tcW w:w="1417" w:type="dxa"/>
            <w:noWrap/>
          </w:tcPr>
          <w:p w14:paraId="7D0EB0E8"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4B6CCA">
              <w:rPr>
                <w:rFonts w:eastAsia="Times New Roman"/>
                <w:b/>
                <w:lang w:eastAsia="en-AU"/>
              </w:rPr>
              <w:t>5022</w:t>
            </w:r>
          </w:p>
        </w:tc>
        <w:tc>
          <w:tcPr>
            <w:tcW w:w="3957" w:type="dxa"/>
          </w:tcPr>
          <w:p w14:paraId="37A5C21F"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4B6CCA">
              <w:rPr>
                <w:rFonts w:eastAsia="Times New Roman"/>
                <w:b/>
                <w:lang w:eastAsia="en-AU"/>
              </w:rPr>
              <w:t>778</w:t>
            </w:r>
          </w:p>
        </w:tc>
      </w:tr>
    </w:tbl>
    <w:p w14:paraId="2A5AB273" w14:textId="77777777" w:rsidR="00653E49" w:rsidRDefault="00653E49" w:rsidP="00B50050">
      <w:pPr>
        <w:widowControl/>
        <w:autoSpaceDE/>
        <w:autoSpaceDN/>
        <w:spacing w:after="160" w:line="259" w:lineRule="auto"/>
        <w:jc w:val="both"/>
        <w:rPr>
          <w:rFonts w:eastAsia="Calibri"/>
        </w:rPr>
      </w:pPr>
    </w:p>
    <w:p w14:paraId="1DC0F28A" w14:textId="4D5754BD" w:rsidR="00653E49" w:rsidRPr="00F17EF7" w:rsidRDefault="00653E49" w:rsidP="00B50050">
      <w:pPr>
        <w:widowControl/>
        <w:autoSpaceDE/>
        <w:autoSpaceDN/>
        <w:spacing w:after="160" w:line="259" w:lineRule="auto"/>
        <w:jc w:val="both"/>
        <w:rPr>
          <w:rFonts w:eastAsia="Calibri"/>
        </w:rPr>
      </w:pPr>
      <w:r>
        <w:rPr>
          <w:rFonts w:eastAsia="Calibri"/>
        </w:rPr>
        <w:t>*</w:t>
      </w:r>
      <w:r w:rsidRPr="004B6CCA">
        <w:rPr>
          <w:rFonts w:eastAsia="Calibri"/>
        </w:rPr>
        <w:t xml:space="preserve">Mount Waverley and Glen Waverley are </w:t>
      </w:r>
      <w:r>
        <w:rPr>
          <w:rFonts w:eastAsia="Calibri"/>
        </w:rPr>
        <w:t>scheduled</w:t>
      </w:r>
      <w:r w:rsidRPr="004B6CCA">
        <w:rPr>
          <w:rFonts w:eastAsia="Calibri"/>
        </w:rPr>
        <w:t xml:space="preserve"> to have new </w:t>
      </w:r>
      <w:r>
        <w:rPr>
          <w:rFonts w:eastAsia="Calibri"/>
        </w:rPr>
        <w:t>Early Learning Centres</w:t>
      </w:r>
      <w:r w:rsidRPr="004B6CCA">
        <w:rPr>
          <w:rFonts w:eastAsia="Calibri"/>
        </w:rPr>
        <w:t xml:space="preserve"> constructed</w:t>
      </w:r>
      <w:r>
        <w:rPr>
          <w:rFonts w:eastAsia="Calibri"/>
        </w:rPr>
        <w:t xml:space="preserve">. Refer to Map 1.0 for an indication of placement. </w:t>
      </w:r>
    </w:p>
    <w:p w14:paraId="0E2559B3" w14:textId="77777777" w:rsidR="00653E49" w:rsidRPr="004B6CCA" w:rsidRDefault="00653E49" w:rsidP="00B50050">
      <w:pPr>
        <w:pStyle w:val="Heading4"/>
        <w:jc w:val="both"/>
        <w:rPr>
          <w:rFonts w:eastAsia="Calibri"/>
        </w:rPr>
      </w:pPr>
      <w:r w:rsidRPr="004B6CCA">
        <w:rPr>
          <w:rFonts w:eastAsia="Calibri"/>
        </w:rPr>
        <w:t xml:space="preserve">Table 3.  Children enrolled in Monash kindergartens by suburb. </w:t>
      </w:r>
    </w:p>
    <w:p w14:paraId="49EED908" w14:textId="77777777" w:rsidR="00653E49" w:rsidRPr="004B6CCA" w:rsidRDefault="00653E49" w:rsidP="00B50050">
      <w:pPr>
        <w:widowControl/>
        <w:autoSpaceDE/>
        <w:autoSpaceDN/>
        <w:spacing w:after="160" w:line="259" w:lineRule="auto"/>
        <w:jc w:val="both"/>
        <w:rPr>
          <w:rFonts w:eastAsia="Calibri"/>
        </w:rPr>
      </w:pPr>
      <w:r w:rsidRPr="004B6CCA">
        <w:rPr>
          <w:rFonts w:eastAsia="Calibri"/>
          <w:i/>
          <w:color w:val="0D0D0D"/>
        </w:rPr>
        <w:t>Source: Central enrolments data February 2021.</w:t>
      </w:r>
    </w:p>
    <w:tbl>
      <w:tblPr>
        <w:tblStyle w:val="GridTable4-Accent5"/>
        <w:tblW w:w="9776" w:type="dxa"/>
        <w:tblLook w:val="04A0" w:firstRow="1" w:lastRow="0" w:firstColumn="1" w:lastColumn="0" w:noHBand="0" w:noVBand="1"/>
      </w:tblPr>
      <w:tblGrid>
        <w:gridCol w:w="2245"/>
        <w:gridCol w:w="1066"/>
        <w:gridCol w:w="1066"/>
        <w:gridCol w:w="1066"/>
        <w:gridCol w:w="4333"/>
      </w:tblGrid>
      <w:tr w:rsidR="00653E49" w:rsidRPr="004B6CCA" w14:paraId="6EDD427C" w14:textId="77777777" w:rsidTr="00653E49">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dxa"/>
          </w:tcPr>
          <w:p w14:paraId="6B08D9CD" w14:textId="77777777" w:rsidR="00653E49" w:rsidRPr="00653E49" w:rsidRDefault="00653E49" w:rsidP="00B50050">
            <w:pPr>
              <w:widowControl/>
              <w:autoSpaceDE/>
              <w:autoSpaceDN/>
              <w:jc w:val="both"/>
              <w:rPr>
                <w:rFonts w:eastAsia="Times New Roman"/>
                <w:b w:val="0"/>
                <w:bCs w:val="0"/>
                <w:lang w:eastAsia="en-AU"/>
              </w:rPr>
            </w:pPr>
            <w:r w:rsidRPr="00653E49">
              <w:rPr>
                <w:rFonts w:eastAsia="Times New Roman"/>
                <w:b w:val="0"/>
                <w:bCs w:val="0"/>
                <w:lang w:eastAsia="en-AU"/>
              </w:rPr>
              <w:t>Suburb</w:t>
            </w:r>
          </w:p>
        </w:tc>
        <w:tc>
          <w:tcPr>
            <w:tcW w:w="0" w:type="dxa"/>
            <w:noWrap/>
            <w:hideMark/>
          </w:tcPr>
          <w:p w14:paraId="4D987BC4" w14:textId="77777777" w:rsidR="00653E49" w:rsidRPr="00653E49"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653E49">
              <w:rPr>
                <w:rFonts w:eastAsia="Times New Roman"/>
                <w:b w:val="0"/>
                <w:bCs w:val="0"/>
                <w:lang w:eastAsia="en-AU"/>
              </w:rPr>
              <w:t>2021 3yo</w:t>
            </w:r>
          </w:p>
        </w:tc>
        <w:tc>
          <w:tcPr>
            <w:tcW w:w="0" w:type="dxa"/>
          </w:tcPr>
          <w:p w14:paraId="6DD0F66D" w14:textId="77777777" w:rsidR="00653E49" w:rsidRPr="00653E49"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653E49">
              <w:rPr>
                <w:rFonts w:eastAsia="Times New Roman"/>
                <w:b w:val="0"/>
                <w:bCs w:val="0"/>
                <w:lang w:eastAsia="en-AU"/>
              </w:rPr>
              <w:t>% of Total</w:t>
            </w:r>
          </w:p>
        </w:tc>
        <w:tc>
          <w:tcPr>
            <w:tcW w:w="0" w:type="dxa"/>
            <w:noWrap/>
            <w:hideMark/>
          </w:tcPr>
          <w:p w14:paraId="048AA6D7" w14:textId="77777777" w:rsidR="00653E49" w:rsidRPr="00653E49"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653E49">
              <w:rPr>
                <w:rFonts w:eastAsia="Times New Roman"/>
                <w:b w:val="0"/>
                <w:bCs w:val="0"/>
                <w:lang w:eastAsia="en-AU"/>
              </w:rPr>
              <w:t>2021 4yo</w:t>
            </w:r>
          </w:p>
        </w:tc>
        <w:tc>
          <w:tcPr>
            <w:tcW w:w="2871" w:type="dxa"/>
          </w:tcPr>
          <w:p w14:paraId="562F47AB" w14:textId="77777777" w:rsidR="00653E49" w:rsidRPr="00653E49"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653E49">
              <w:rPr>
                <w:rFonts w:eastAsia="Times New Roman"/>
                <w:b w:val="0"/>
                <w:bCs w:val="0"/>
                <w:lang w:eastAsia="en-AU"/>
              </w:rPr>
              <w:t>% of Total</w:t>
            </w:r>
          </w:p>
        </w:tc>
      </w:tr>
      <w:tr w:rsidR="00653E49" w:rsidRPr="004B6CCA" w14:paraId="4C38B68A" w14:textId="77777777" w:rsidTr="00653E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dxa"/>
          </w:tcPr>
          <w:p w14:paraId="394C874F"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Ashwood</w:t>
            </w:r>
          </w:p>
        </w:tc>
        <w:tc>
          <w:tcPr>
            <w:tcW w:w="0" w:type="dxa"/>
            <w:noWrap/>
            <w:hideMark/>
          </w:tcPr>
          <w:p w14:paraId="47EFA9B5"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19</w:t>
            </w:r>
          </w:p>
        </w:tc>
        <w:tc>
          <w:tcPr>
            <w:tcW w:w="0" w:type="dxa"/>
          </w:tcPr>
          <w:p w14:paraId="504E4D95"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2.9</w:t>
            </w:r>
          </w:p>
        </w:tc>
        <w:tc>
          <w:tcPr>
            <w:tcW w:w="0" w:type="dxa"/>
            <w:noWrap/>
            <w:hideMark/>
          </w:tcPr>
          <w:p w14:paraId="67033C3F"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31</w:t>
            </w:r>
          </w:p>
        </w:tc>
        <w:tc>
          <w:tcPr>
            <w:tcW w:w="2871" w:type="dxa"/>
          </w:tcPr>
          <w:p w14:paraId="022B250B"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2.7</w:t>
            </w:r>
          </w:p>
        </w:tc>
      </w:tr>
      <w:tr w:rsidR="00653E49" w:rsidRPr="004B6CCA" w14:paraId="5C572526" w14:textId="77777777" w:rsidTr="00653E49">
        <w:trPr>
          <w:trHeight w:val="379"/>
        </w:trPr>
        <w:tc>
          <w:tcPr>
            <w:cnfStyle w:val="001000000000" w:firstRow="0" w:lastRow="0" w:firstColumn="1" w:lastColumn="0" w:oddVBand="0" w:evenVBand="0" w:oddHBand="0" w:evenHBand="0" w:firstRowFirstColumn="0" w:firstRowLastColumn="0" w:lastRowFirstColumn="0" w:lastRowLastColumn="0"/>
            <w:tcW w:w="0" w:type="dxa"/>
          </w:tcPr>
          <w:p w14:paraId="36BFB808"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Burwood</w:t>
            </w:r>
          </w:p>
        </w:tc>
        <w:tc>
          <w:tcPr>
            <w:tcW w:w="0" w:type="dxa"/>
            <w:noWrap/>
            <w:hideMark/>
          </w:tcPr>
          <w:p w14:paraId="7403EAF6"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6</w:t>
            </w:r>
          </w:p>
        </w:tc>
        <w:tc>
          <w:tcPr>
            <w:tcW w:w="0" w:type="dxa"/>
          </w:tcPr>
          <w:p w14:paraId="5559DA53"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0.9</w:t>
            </w:r>
          </w:p>
        </w:tc>
        <w:tc>
          <w:tcPr>
            <w:tcW w:w="0" w:type="dxa"/>
            <w:noWrap/>
            <w:hideMark/>
          </w:tcPr>
          <w:p w14:paraId="73197ED6"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18</w:t>
            </w:r>
          </w:p>
        </w:tc>
        <w:tc>
          <w:tcPr>
            <w:tcW w:w="2871" w:type="dxa"/>
          </w:tcPr>
          <w:p w14:paraId="3423CC08"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1.6</w:t>
            </w:r>
          </w:p>
        </w:tc>
      </w:tr>
      <w:tr w:rsidR="00653E49" w:rsidRPr="004B6CCA" w14:paraId="4CC82B7C" w14:textId="77777777" w:rsidTr="00653E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dxa"/>
          </w:tcPr>
          <w:p w14:paraId="1638FF45"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Chadstone</w:t>
            </w:r>
          </w:p>
        </w:tc>
        <w:tc>
          <w:tcPr>
            <w:tcW w:w="0" w:type="dxa"/>
            <w:noWrap/>
            <w:hideMark/>
          </w:tcPr>
          <w:p w14:paraId="23A5B317"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16</w:t>
            </w:r>
          </w:p>
        </w:tc>
        <w:tc>
          <w:tcPr>
            <w:tcW w:w="0" w:type="dxa"/>
          </w:tcPr>
          <w:p w14:paraId="26D4359A"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2.6</w:t>
            </w:r>
          </w:p>
        </w:tc>
        <w:tc>
          <w:tcPr>
            <w:tcW w:w="0" w:type="dxa"/>
            <w:noWrap/>
            <w:hideMark/>
          </w:tcPr>
          <w:p w14:paraId="361909EC"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43</w:t>
            </w:r>
          </w:p>
        </w:tc>
        <w:tc>
          <w:tcPr>
            <w:tcW w:w="2871" w:type="dxa"/>
          </w:tcPr>
          <w:p w14:paraId="799E6651"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3.7</w:t>
            </w:r>
          </w:p>
        </w:tc>
      </w:tr>
      <w:tr w:rsidR="00653E49" w:rsidRPr="004B6CCA" w14:paraId="44186736" w14:textId="77777777" w:rsidTr="00653E49">
        <w:trPr>
          <w:trHeight w:val="379"/>
        </w:trPr>
        <w:tc>
          <w:tcPr>
            <w:cnfStyle w:val="001000000000" w:firstRow="0" w:lastRow="0" w:firstColumn="1" w:lastColumn="0" w:oddVBand="0" w:evenVBand="0" w:oddHBand="0" w:evenHBand="0" w:firstRowFirstColumn="0" w:firstRowLastColumn="0" w:lastRowFirstColumn="0" w:lastRowLastColumn="0"/>
            <w:tcW w:w="0" w:type="dxa"/>
          </w:tcPr>
          <w:p w14:paraId="363909D7"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Clayton</w:t>
            </w:r>
          </w:p>
        </w:tc>
        <w:tc>
          <w:tcPr>
            <w:tcW w:w="0" w:type="dxa"/>
            <w:noWrap/>
            <w:hideMark/>
          </w:tcPr>
          <w:p w14:paraId="453B561F"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45</w:t>
            </w:r>
          </w:p>
        </w:tc>
        <w:tc>
          <w:tcPr>
            <w:tcW w:w="0" w:type="dxa"/>
          </w:tcPr>
          <w:p w14:paraId="1063B503"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6.9</w:t>
            </w:r>
          </w:p>
        </w:tc>
        <w:tc>
          <w:tcPr>
            <w:tcW w:w="0" w:type="dxa"/>
            <w:noWrap/>
            <w:hideMark/>
          </w:tcPr>
          <w:p w14:paraId="5C23EE15"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63</w:t>
            </w:r>
          </w:p>
        </w:tc>
        <w:tc>
          <w:tcPr>
            <w:tcW w:w="2871" w:type="dxa"/>
          </w:tcPr>
          <w:p w14:paraId="69718C18"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5.5</w:t>
            </w:r>
          </w:p>
        </w:tc>
      </w:tr>
      <w:tr w:rsidR="00653E49" w:rsidRPr="004B6CCA" w14:paraId="0A957770" w14:textId="77777777" w:rsidTr="00653E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dxa"/>
          </w:tcPr>
          <w:p w14:paraId="773C4B12"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Glen Waverley</w:t>
            </w:r>
          </w:p>
        </w:tc>
        <w:tc>
          <w:tcPr>
            <w:tcW w:w="0" w:type="dxa"/>
            <w:noWrap/>
            <w:hideMark/>
          </w:tcPr>
          <w:p w14:paraId="5F18E42E"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148</w:t>
            </w:r>
          </w:p>
        </w:tc>
        <w:tc>
          <w:tcPr>
            <w:tcW w:w="0" w:type="dxa"/>
          </w:tcPr>
          <w:p w14:paraId="58F68F40"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22.8</w:t>
            </w:r>
          </w:p>
        </w:tc>
        <w:tc>
          <w:tcPr>
            <w:tcW w:w="0" w:type="dxa"/>
            <w:noWrap/>
            <w:hideMark/>
          </w:tcPr>
          <w:p w14:paraId="05E28297"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244</w:t>
            </w:r>
          </w:p>
        </w:tc>
        <w:tc>
          <w:tcPr>
            <w:tcW w:w="2871" w:type="dxa"/>
          </w:tcPr>
          <w:p w14:paraId="5DB88364"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21.2</w:t>
            </w:r>
          </w:p>
        </w:tc>
      </w:tr>
      <w:tr w:rsidR="00653E49" w:rsidRPr="004B6CCA" w14:paraId="768F769A" w14:textId="77777777" w:rsidTr="00653E49">
        <w:trPr>
          <w:trHeight w:val="379"/>
        </w:trPr>
        <w:tc>
          <w:tcPr>
            <w:cnfStyle w:val="001000000000" w:firstRow="0" w:lastRow="0" w:firstColumn="1" w:lastColumn="0" w:oddVBand="0" w:evenVBand="0" w:oddHBand="0" w:evenHBand="0" w:firstRowFirstColumn="0" w:firstRowLastColumn="0" w:lastRowFirstColumn="0" w:lastRowLastColumn="0"/>
            <w:tcW w:w="0" w:type="dxa"/>
          </w:tcPr>
          <w:p w14:paraId="2313AA94"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Hughesdale</w:t>
            </w:r>
          </w:p>
        </w:tc>
        <w:tc>
          <w:tcPr>
            <w:tcW w:w="0" w:type="dxa"/>
            <w:noWrap/>
            <w:hideMark/>
          </w:tcPr>
          <w:p w14:paraId="4483ADA8"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28</w:t>
            </w:r>
          </w:p>
        </w:tc>
        <w:tc>
          <w:tcPr>
            <w:tcW w:w="0" w:type="dxa"/>
          </w:tcPr>
          <w:p w14:paraId="0AA9E139"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4.4</w:t>
            </w:r>
          </w:p>
        </w:tc>
        <w:tc>
          <w:tcPr>
            <w:tcW w:w="0" w:type="dxa"/>
            <w:noWrap/>
            <w:hideMark/>
          </w:tcPr>
          <w:p w14:paraId="3231FD5B"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33</w:t>
            </w:r>
          </w:p>
        </w:tc>
        <w:tc>
          <w:tcPr>
            <w:tcW w:w="2871" w:type="dxa"/>
          </w:tcPr>
          <w:p w14:paraId="42D167FF"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2.8</w:t>
            </w:r>
          </w:p>
        </w:tc>
      </w:tr>
      <w:tr w:rsidR="00653E49" w:rsidRPr="004B6CCA" w14:paraId="7C3394B1" w14:textId="77777777" w:rsidTr="00653E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dxa"/>
          </w:tcPr>
          <w:p w14:paraId="78C5F165"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Huntingdale</w:t>
            </w:r>
          </w:p>
        </w:tc>
        <w:tc>
          <w:tcPr>
            <w:tcW w:w="0" w:type="dxa"/>
            <w:noWrap/>
            <w:hideMark/>
          </w:tcPr>
          <w:p w14:paraId="5CCAAED8"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9</w:t>
            </w:r>
          </w:p>
        </w:tc>
        <w:tc>
          <w:tcPr>
            <w:tcW w:w="0" w:type="dxa"/>
          </w:tcPr>
          <w:p w14:paraId="66A277BF"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1.4</w:t>
            </w:r>
          </w:p>
        </w:tc>
        <w:tc>
          <w:tcPr>
            <w:tcW w:w="0" w:type="dxa"/>
            <w:noWrap/>
            <w:hideMark/>
          </w:tcPr>
          <w:p w14:paraId="01D8CE15"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11</w:t>
            </w:r>
          </w:p>
        </w:tc>
        <w:tc>
          <w:tcPr>
            <w:tcW w:w="2871" w:type="dxa"/>
          </w:tcPr>
          <w:p w14:paraId="75669A1F"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w:t>
            </w:r>
          </w:p>
        </w:tc>
      </w:tr>
      <w:tr w:rsidR="00653E49" w:rsidRPr="004B6CCA" w14:paraId="146A13B5" w14:textId="77777777" w:rsidTr="00653E49">
        <w:trPr>
          <w:trHeight w:val="379"/>
        </w:trPr>
        <w:tc>
          <w:tcPr>
            <w:cnfStyle w:val="001000000000" w:firstRow="0" w:lastRow="0" w:firstColumn="1" w:lastColumn="0" w:oddVBand="0" w:evenVBand="0" w:oddHBand="0" w:evenHBand="0" w:firstRowFirstColumn="0" w:firstRowLastColumn="0" w:lastRowFirstColumn="0" w:lastRowLastColumn="0"/>
            <w:tcW w:w="0" w:type="dxa"/>
          </w:tcPr>
          <w:p w14:paraId="61DC3DC3"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Mount Waverley</w:t>
            </w:r>
          </w:p>
        </w:tc>
        <w:tc>
          <w:tcPr>
            <w:tcW w:w="0" w:type="dxa"/>
            <w:noWrap/>
            <w:hideMark/>
          </w:tcPr>
          <w:p w14:paraId="593A5E98"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93</w:t>
            </w:r>
          </w:p>
        </w:tc>
        <w:tc>
          <w:tcPr>
            <w:tcW w:w="0" w:type="dxa"/>
          </w:tcPr>
          <w:p w14:paraId="2F4BD79E"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14.3</w:t>
            </w:r>
          </w:p>
        </w:tc>
        <w:tc>
          <w:tcPr>
            <w:tcW w:w="0" w:type="dxa"/>
            <w:noWrap/>
            <w:hideMark/>
          </w:tcPr>
          <w:p w14:paraId="0B9B9F8B"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190</w:t>
            </w:r>
          </w:p>
        </w:tc>
        <w:tc>
          <w:tcPr>
            <w:tcW w:w="2871" w:type="dxa"/>
          </w:tcPr>
          <w:p w14:paraId="6C44547C"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16.6</w:t>
            </w:r>
          </w:p>
        </w:tc>
      </w:tr>
      <w:tr w:rsidR="00653E49" w:rsidRPr="004B6CCA" w14:paraId="315A36F9" w14:textId="77777777" w:rsidTr="00653E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dxa"/>
          </w:tcPr>
          <w:p w14:paraId="4482C791"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Mulgrave</w:t>
            </w:r>
          </w:p>
        </w:tc>
        <w:tc>
          <w:tcPr>
            <w:tcW w:w="0" w:type="dxa"/>
            <w:noWrap/>
            <w:hideMark/>
          </w:tcPr>
          <w:p w14:paraId="682EE415"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76</w:t>
            </w:r>
          </w:p>
        </w:tc>
        <w:tc>
          <w:tcPr>
            <w:tcW w:w="0" w:type="dxa"/>
          </w:tcPr>
          <w:p w14:paraId="69F0F4BC"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11.7</w:t>
            </w:r>
          </w:p>
        </w:tc>
        <w:tc>
          <w:tcPr>
            <w:tcW w:w="0" w:type="dxa"/>
            <w:noWrap/>
            <w:hideMark/>
          </w:tcPr>
          <w:p w14:paraId="5BE9BAD8"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135</w:t>
            </w:r>
          </w:p>
        </w:tc>
        <w:tc>
          <w:tcPr>
            <w:tcW w:w="2871" w:type="dxa"/>
          </w:tcPr>
          <w:p w14:paraId="30B1D58C"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11.7</w:t>
            </w:r>
          </w:p>
        </w:tc>
      </w:tr>
      <w:tr w:rsidR="00653E49" w:rsidRPr="004B6CCA" w14:paraId="063C19D6" w14:textId="77777777" w:rsidTr="00653E49">
        <w:trPr>
          <w:trHeight w:val="379"/>
        </w:trPr>
        <w:tc>
          <w:tcPr>
            <w:cnfStyle w:val="001000000000" w:firstRow="0" w:lastRow="0" w:firstColumn="1" w:lastColumn="0" w:oddVBand="0" w:evenVBand="0" w:oddHBand="0" w:evenHBand="0" w:firstRowFirstColumn="0" w:firstRowLastColumn="0" w:lastRowFirstColumn="0" w:lastRowLastColumn="0"/>
            <w:tcW w:w="0" w:type="dxa"/>
          </w:tcPr>
          <w:p w14:paraId="6CFBC380"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Notting Hill</w:t>
            </w:r>
          </w:p>
        </w:tc>
        <w:tc>
          <w:tcPr>
            <w:tcW w:w="0" w:type="dxa"/>
            <w:noWrap/>
            <w:hideMark/>
          </w:tcPr>
          <w:p w14:paraId="1187E590"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6</w:t>
            </w:r>
          </w:p>
        </w:tc>
        <w:tc>
          <w:tcPr>
            <w:tcW w:w="0" w:type="dxa"/>
          </w:tcPr>
          <w:p w14:paraId="257E73B2"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0.9</w:t>
            </w:r>
          </w:p>
        </w:tc>
        <w:tc>
          <w:tcPr>
            <w:tcW w:w="0" w:type="dxa"/>
            <w:noWrap/>
            <w:hideMark/>
          </w:tcPr>
          <w:p w14:paraId="7F2937D8"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17</w:t>
            </w:r>
          </w:p>
        </w:tc>
        <w:tc>
          <w:tcPr>
            <w:tcW w:w="2871" w:type="dxa"/>
          </w:tcPr>
          <w:p w14:paraId="6B5064E8"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1.5</w:t>
            </w:r>
          </w:p>
        </w:tc>
      </w:tr>
      <w:tr w:rsidR="00653E49" w:rsidRPr="004B6CCA" w14:paraId="13DDF20B" w14:textId="77777777" w:rsidTr="00653E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dxa"/>
          </w:tcPr>
          <w:p w14:paraId="4AB7DC77"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Oakleigh East</w:t>
            </w:r>
          </w:p>
        </w:tc>
        <w:tc>
          <w:tcPr>
            <w:tcW w:w="0" w:type="dxa"/>
            <w:noWrap/>
            <w:hideMark/>
          </w:tcPr>
          <w:p w14:paraId="0A91A424"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31</w:t>
            </w:r>
          </w:p>
        </w:tc>
        <w:tc>
          <w:tcPr>
            <w:tcW w:w="0" w:type="dxa"/>
          </w:tcPr>
          <w:p w14:paraId="1052A391"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4.9</w:t>
            </w:r>
          </w:p>
        </w:tc>
        <w:tc>
          <w:tcPr>
            <w:tcW w:w="0" w:type="dxa"/>
            <w:noWrap/>
            <w:hideMark/>
          </w:tcPr>
          <w:p w14:paraId="4D59A4C7"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51</w:t>
            </w:r>
          </w:p>
        </w:tc>
        <w:tc>
          <w:tcPr>
            <w:tcW w:w="2871" w:type="dxa"/>
          </w:tcPr>
          <w:p w14:paraId="03133B7E"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4.4</w:t>
            </w:r>
          </w:p>
        </w:tc>
      </w:tr>
      <w:tr w:rsidR="00653E49" w:rsidRPr="004B6CCA" w14:paraId="5365533E" w14:textId="77777777" w:rsidTr="00653E49">
        <w:trPr>
          <w:trHeight w:val="379"/>
        </w:trPr>
        <w:tc>
          <w:tcPr>
            <w:cnfStyle w:val="001000000000" w:firstRow="0" w:lastRow="0" w:firstColumn="1" w:lastColumn="0" w:oddVBand="0" w:evenVBand="0" w:oddHBand="0" w:evenHBand="0" w:firstRowFirstColumn="0" w:firstRowLastColumn="0" w:lastRowFirstColumn="0" w:lastRowLastColumn="0"/>
            <w:tcW w:w="0" w:type="dxa"/>
          </w:tcPr>
          <w:p w14:paraId="449B5C5A"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Oakleigh South</w:t>
            </w:r>
          </w:p>
        </w:tc>
        <w:tc>
          <w:tcPr>
            <w:tcW w:w="0" w:type="dxa"/>
            <w:noWrap/>
            <w:hideMark/>
          </w:tcPr>
          <w:p w14:paraId="1732B6B3"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25</w:t>
            </w:r>
          </w:p>
        </w:tc>
        <w:tc>
          <w:tcPr>
            <w:tcW w:w="0" w:type="dxa"/>
          </w:tcPr>
          <w:p w14:paraId="0F97A7E1"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3.8</w:t>
            </w:r>
          </w:p>
        </w:tc>
        <w:tc>
          <w:tcPr>
            <w:tcW w:w="0" w:type="dxa"/>
            <w:noWrap/>
            <w:hideMark/>
          </w:tcPr>
          <w:p w14:paraId="481014B7"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34</w:t>
            </w:r>
          </w:p>
        </w:tc>
        <w:tc>
          <w:tcPr>
            <w:tcW w:w="2871" w:type="dxa"/>
          </w:tcPr>
          <w:p w14:paraId="2BF7903E"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3</w:t>
            </w:r>
          </w:p>
        </w:tc>
      </w:tr>
      <w:tr w:rsidR="00653E49" w:rsidRPr="004B6CCA" w14:paraId="3F56EB27" w14:textId="77777777" w:rsidTr="00653E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dxa"/>
          </w:tcPr>
          <w:p w14:paraId="71375E9E"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Oakleigh</w:t>
            </w:r>
          </w:p>
        </w:tc>
        <w:tc>
          <w:tcPr>
            <w:tcW w:w="0" w:type="dxa"/>
            <w:noWrap/>
            <w:hideMark/>
          </w:tcPr>
          <w:p w14:paraId="7435BF38"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28</w:t>
            </w:r>
          </w:p>
        </w:tc>
        <w:tc>
          <w:tcPr>
            <w:tcW w:w="0" w:type="dxa"/>
          </w:tcPr>
          <w:p w14:paraId="4CF5AFDE"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4.3</w:t>
            </w:r>
          </w:p>
        </w:tc>
        <w:tc>
          <w:tcPr>
            <w:tcW w:w="0" w:type="dxa"/>
            <w:noWrap/>
            <w:hideMark/>
          </w:tcPr>
          <w:p w14:paraId="0868C07A"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64</w:t>
            </w:r>
          </w:p>
        </w:tc>
        <w:tc>
          <w:tcPr>
            <w:tcW w:w="2871" w:type="dxa"/>
          </w:tcPr>
          <w:p w14:paraId="35ACC038"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5.7</w:t>
            </w:r>
          </w:p>
        </w:tc>
      </w:tr>
      <w:tr w:rsidR="00653E49" w:rsidRPr="004B6CCA" w14:paraId="4A3C1741" w14:textId="77777777" w:rsidTr="00653E49">
        <w:trPr>
          <w:trHeight w:val="379"/>
        </w:trPr>
        <w:tc>
          <w:tcPr>
            <w:cnfStyle w:val="001000000000" w:firstRow="0" w:lastRow="0" w:firstColumn="1" w:lastColumn="0" w:oddVBand="0" w:evenVBand="0" w:oddHBand="0" w:evenHBand="0" w:firstRowFirstColumn="0" w:firstRowLastColumn="0" w:lastRowFirstColumn="0" w:lastRowLastColumn="0"/>
            <w:tcW w:w="0" w:type="dxa"/>
          </w:tcPr>
          <w:p w14:paraId="04880399" w14:textId="77777777" w:rsidR="00653E49" w:rsidRPr="00653E49" w:rsidRDefault="00653E49" w:rsidP="00B50050">
            <w:pPr>
              <w:widowControl/>
              <w:autoSpaceDE/>
              <w:autoSpaceDN/>
              <w:jc w:val="both"/>
              <w:rPr>
                <w:rFonts w:eastAsia="Times New Roman"/>
                <w:color w:val="000000"/>
                <w:lang w:eastAsia="en-AU"/>
              </w:rPr>
            </w:pPr>
            <w:r w:rsidRPr="00653E49">
              <w:rPr>
                <w:rFonts w:eastAsia="Times New Roman"/>
                <w:color w:val="000000"/>
                <w:lang w:eastAsia="en-AU"/>
              </w:rPr>
              <w:t>Wheelers Hill</w:t>
            </w:r>
          </w:p>
        </w:tc>
        <w:tc>
          <w:tcPr>
            <w:tcW w:w="0" w:type="dxa"/>
            <w:noWrap/>
            <w:hideMark/>
          </w:tcPr>
          <w:p w14:paraId="70FEC28C"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61</w:t>
            </w:r>
          </w:p>
        </w:tc>
        <w:tc>
          <w:tcPr>
            <w:tcW w:w="0" w:type="dxa"/>
          </w:tcPr>
          <w:p w14:paraId="787A5703"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9.4</w:t>
            </w:r>
          </w:p>
        </w:tc>
        <w:tc>
          <w:tcPr>
            <w:tcW w:w="0" w:type="dxa"/>
            <w:noWrap/>
            <w:hideMark/>
          </w:tcPr>
          <w:p w14:paraId="08690C7F"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99</w:t>
            </w:r>
          </w:p>
        </w:tc>
        <w:tc>
          <w:tcPr>
            <w:tcW w:w="2871" w:type="dxa"/>
          </w:tcPr>
          <w:p w14:paraId="41112819"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653E49">
              <w:rPr>
                <w:rFonts w:eastAsia="Times New Roman"/>
                <w:color w:val="000000"/>
                <w:lang w:eastAsia="en-AU"/>
              </w:rPr>
              <w:t>8.6</w:t>
            </w:r>
          </w:p>
        </w:tc>
      </w:tr>
      <w:tr w:rsidR="00653E49" w:rsidRPr="004B6CCA" w14:paraId="6B992B5D" w14:textId="77777777" w:rsidTr="00653E4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dxa"/>
          </w:tcPr>
          <w:p w14:paraId="7E550016" w14:textId="5316D372" w:rsidR="00653E49" w:rsidRPr="00653E49" w:rsidRDefault="00653E49" w:rsidP="00B50050">
            <w:pPr>
              <w:widowControl/>
              <w:autoSpaceDE/>
              <w:autoSpaceDN/>
              <w:jc w:val="both"/>
              <w:rPr>
                <w:rFonts w:eastAsia="Times New Roman"/>
                <w:color w:val="FF0000"/>
                <w:lang w:eastAsia="en-AU"/>
              </w:rPr>
            </w:pPr>
            <w:r w:rsidRPr="00653E49">
              <w:rPr>
                <w:rFonts w:eastAsia="Times New Roman"/>
                <w:color w:val="FF0000"/>
                <w:lang w:eastAsia="en-AU"/>
              </w:rPr>
              <w:t>Non-residents</w:t>
            </w:r>
          </w:p>
        </w:tc>
        <w:tc>
          <w:tcPr>
            <w:tcW w:w="0" w:type="dxa"/>
            <w:noWrap/>
            <w:hideMark/>
          </w:tcPr>
          <w:p w14:paraId="1DF14647"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653E49">
              <w:rPr>
                <w:rFonts w:eastAsia="Times New Roman"/>
                <w:color w:val="FF0000"/>
                <w:lang w:eastAsia="en-AU"/>
              </w:rPr>
              <w:t>57</w:t>
            </w:r>
          </w:p>
        </w:tc>
        <w:tc>
          <w:tcPr>
            <w:tcW w:w="0" w:type="dxa"/>
          </w:tcPr>
          <w:p w14:paraId="4C21D60D"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653E49">
              <w:rPr>
                <w:rFonts w:eastAsia="Times New Roman"/>
                <w:color w:val="FF0000"/>
                <w:lang w:eastAsia="en-AU"/>
              </w:rPr>
              <w:t>8.8</w:t>
            </w:r>
          </w:p>
        </w:tc>
        <w:tc>
          <w:tcPr>
            <w:tcW w:w="0" w:type="dxa"/>
            <w:noWrap/>
            <w:hideMark/>
          </w:tcPr>
          <w:p w14:paraId="491D9CC5"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653E49">
              <w:rPr>
                <w:rFonts w:eastAsia="Times New Roman"/>
                <w:color w:val="FF0000"/>
                <w:lang w:eastAsia="en-AU"/>
              </w:rPr>
              <w:t>119</w:t>
            </w:r>
          </w:p>
        </w:tc>
        <w:tc>
          <w:tcPr>
            <w:tcW w:w="2871" w:type="dxa"/>
          </w:tcPr>
          <w:p w14:paraId="10140890" w14:textId="77777777" w:rsidR="00653E49" w:rsidRPr="00653E49"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FF0000"/>
                <w:lang w:eastAsia="en-AU"/>
              </w:rPr>
            </w:pPr>
            <w:r w:rsidRPr="00653E49">
              <w:rPr>
                <w:rFonts w:eastAsia="Times New Roman"/>
                <w:color w:val="FF0000"/>
                <w:lang w:eastAsia="en-AU"/>
              </w:rPr>
              <w:t>10</w:t>
            </w:r>
          </w:p>
        </w:tc>
      </w:tr>
      <w:tr w:rsidR="00653E49" w:rsidRPr="004B6CCA" w14:paraId="1CB3B16F" w14:textId="77777777" w:rsidTr="00653E49">
        <w:trPr>
          <w:trHeight w:val="379"/>
        </w:trPr>
        <w:tc>
          <w:tcPr>
            <w:cnfStyle w:val="001000000000" w:firstRow="0" w:lastRow="0" w:firstColumn="1" w:lastColumn="0" w:oddVBand="0" w:evenVBand="0" w:oddHBand="0" w:evenHBand="0" w:firstRowFirstColumn="0" w:firstRowLastColumn="0" w:lastRowFirstColumn="0" w:lastRowLastColumn="0"/>
            <w:tcW w:w="0" w:type="dxa"/>
          </w:tcPr>
          <w:p w14:paraId="6E2191AF" w14:textId="77777777" w:rsidR="00653E49" w:rsidRPr="00653E49" w:rsidRDefault="00653E49" w:rsidP="00B50050">
            <w:pPr>
              <w:widowControl/>
              <w:autoSpaceDE/>
              <w:autoSpaceDN/>
              <w:jc w:val="both"/>
              <w:rPr>
                <w:rFonts w:eastAsia="Times New Roman"/>
                <w:b w:val="0"/>
                <w:color w:val="000000"/>
                <w:lang w:eastAsia="en-AU"/>
              </w:rPr>
            </w:pPr>
            <w:r w:rsidRPr="00653E49">
              <w:rPr>
                <w:rFonts w:eastAsia="Times New Roman"/>
                <w:color w:val="000000"/>
                <w:lang w:eastAsia="en-AU"/>
              </w:rPr>
              <w:t>Total</w:t>
            </w:r>
          </w:p>
        </w:tc>
        <w:tc>
          <w:tcPr>
            <w:tcW w:w="0" w:type="dxa"/>
            <w:noWrap/>
            <w:hideMark/>
          </w:tcPr>
          <w:p w14:paraId="18DECD01"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653E49">
              <w:rPr>
                <w:rFonts w:eastAsia="Times New Roman"/>
                <w:color w:val="000000"/>
                <w:lang w:eastAsia="en-AU"/>
              </w:rPr>
              <w:t>648</w:t>
            </w:r>
          </w:p>
        </w:tc>
        <w:tc>
          <w:tcPr>
            <w:tcW w:w="0" w:type="dxa"/>
          </w:tcPr>
          <w:p w14:paraId="366B5E87"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653E49">
              <w:rPr>
                <w:rFonts w:eastAsia="Times New Roman"/>
                <w:b/>
                <w:color w:val="000000"/>
                <w:lang w:eastAsia="en-AU"/>
              </w:rPr>
              <w:t>100</w:t>
            </w:r>
          </w:p>
        </w:tc>
        <w:tc>
          <w:tcPr>
            <w:tcW w:w="0" w:type="dxa"/>
            <w:noWrap/>
            <w:hideMark/>
          </w:tcPr>
          <w:p w14:paraId="50163F9A"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653E49">
              <w:rPr>
                <w:rFonts w:eastAsia="Times New Roman"/>
                <w:b/>
                <w:color w:val="000000"/>
                <w:lang w:eastAsia="en-AU"/>
              </w:rPr>
              <w:t>1152</w:t>
            </w:r>
          </w:p>
        </w:tc>
        <w:tc>
          <w:tcPr>
            <w:tcW w:w="2871" w:type="dxa"/>
          </w:tcPr>
          <w:p w14:paraId="0092D9A1" w14:textId="77777777" w:rsidR="00653E49" w:rsidRPr="00653E49"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653E49">
              <w:rPr>
                <w:rFonts w:eastAsia="Times New Roman"/>
                <w:b/>
                <w:color w:val="000000"/>
                <w:lang w:eastAsia="en-AU"/>
              </w:rPr>
              <w:t>100</w:t>
            </w:r>
          </w:p>
        </w:tc>
      </w:tr>
    </w:tbl>
    <w:p w14:paraId="34AAAECA" w14:textId="77777777" w:rsidR="00653E49" w:rsidRPr="004B6CCA" w:rsidRDefault="00653E49" w:rsidP="00B50050">
      <w:pPr>
        <w:pStyle w:val="BodyText"/>
        <w:jc w:val="both"/>
      </w:pPr>
    </w:p>
    <w:p w14:paraId="26943044" w14:textId="7AFEB692" w:rsidR="00653E49" w:rsidRPr="004B6CCA" w:rsidRDefault="00653E49" w:rsidP="00B50050">
      <w:pPr>
        <w:pStyle w:val="BodyText"/>
        <w:jc w:val="both"/>
      </w:pPr>
      <w:r w:rsidRPr="00653E49">
        <w:rPr>
          <w:noProof/>
          <w:lang w:eastAsia="en-AU"/>
        </w:rPr>
        <w:lastRenderedPageBreak/>
        <w:drawing>
          <wp:inline distT="0" distB="0" distL="0" distR="0" wp14:anchorId="09C9045E" wp14:editId="7F8B891C">
            <wp:extent cx="5848350" cy="3987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9173" cy="3995161"/>
                    </a:xfrm>
                    <a:prstGeom prst="rect">
                      <a:avLst/>
                    </a:prstGeom>
                  </pic:spPr>
                </pic:pic>
              </a:graphicData>
            </a:graphic>
          </wp:inline>
        </w:drawing>
      </w:r>
    </w:p>
    <w:p w14:paraId="1E0C653A" w14:textId="77777777" w:rsidR="00653E49" w:rsidRPr="004B6CCA" w:rsidRDefault="00653E49" w:rsidP="00B50050">
      <w:pPr>
        <w:pStyle w:val="Default"/>
        <w:jc w:val="both"/>
        <w:rPr>
          <w:color w:val="0D0D0D" w:themeColor="text1" w:themeTint="F2"/>
          <w:sz w:val="22"/>
          <w:szCs w:val="22"/>
        </w:rPr>
      </w:pPr>
      <w:r>
        <w:rPr>
          <w:color w:val="0D0D0D" w:themeColor="text1" w:themeTint="F2"/>
          <w:sz w:val="22"/>
          <w:szCs w:val="22"/>
        </w:rPr>
        <w:t>In Map 1.0 the e</w:t>
      </w:r>
      <w:r w:rsidRPr="004B6CCA">
        <w:rPr>
          <w:color w:val="0D0D0D" w:themeColor="text1" w:themeTint="F2"/>
          <w:sz w:val="22"/>
          <w:szCs w:val="22"/>
        </w:rPr>
        <w:t xml:space="preserve">arly year’s capacity </w:t>
      </w:r>
      <w:r>
        <w:rPr>
          <w:color w:val="0D0D0D" w:themeColor="text1" w:themeTint="F2"/>
          <w:sz w:val="22"/>
          <w:szCs w:val="22"/>
        </w:rPr>
        <w:t xml:space="preserve">is illustrated </w:t>
      </w:r>
      <w:r w:rsidRPr="004B6CCA">
        <w:rPr>
          <w:color w:val="0D0D0D" w:themeColor="text1" w:themeTint="F2"/>
          <w:sz w:val="22"/>
          <w:szCs w:val="22"/>
        </w:rPr>
        <w:t>across the municipality (number of centres including both Early Learning Centres</w:t>
      </w:r>
      <w:r>
        <w:rPr>
          <w:color w:val="0D0D0D" w:themeColor="text1" w:themeTint="F2"/>
          <w:sz w:val="22"/>
          <w:szCs w:val="22"/>
        </w:rPr>
        <w:t xml:space="preserve"> </w:t>
      </w:r>
      <w:r w:rsidRPr="004B6CCA">
        <w:rPr>
          <w:color w:val="0D0D0D" w:themeColor="text1" w:themeTint="F2"/>
          <w:sz w:val="22"/>
          <w:szCs w:val="22"/>
        </w:rPr>
        <w:t>&amp; Kindergartens</w:t>
      </w:r>
      <w:r>
        <w:rPr>
          <w:color w:val="0D0D0D" w:themeColor="text1" w:themeTint="F2"/>
          <w:sz w:val="22"/>
          <w:szCs w:val="22"/>
        </w:rPr>
        <w:t>)</w:t>
      </w:r>
      <w:r w:rsidRPr="004B6CCA">
        <w:rPr>
          <w:color w:val="0D0D0D" w:themeColor="text1" w:themeTint="F2"/>
          <w:sz w:val="22"/>
          <w:szCs w:val="22"/>
        </w:rPr>
        <w:t>. When this map is considered alongside the populatio</w:t>
      </w:r>
      <w:r>
        <w:rPr>
          <w:color w:val="0D0D0D" w:themeColor="text1" w:themeTint="F2"/>
          <w:sz w:val="22"/>
          <w:szCs w:val="22"/>
        </w:rPr>
        <w:t>n forecast, it is clear that</w:t>
      </w:r>
      <w:r w:rsidRPr="004B6CCA">
        <w:rPr>
          <w:color w:val="0D0D0D" w:themeColor="text1" w:themeTint="F2"/>
          <w:sz w:val="22"/>
          <w:szCs w:val="22"/>
        </w:rPr>
        <w:t>:</w:t>
      </w:r>
    </w:p>
    <w:p w14:paraId="5C942CF6" w14:textId="77777777" w:rsidR="00653E49" w:rsidRPr="004B6CCA" w:rsidRDefault="00653E49" w:rsidP="00B50050">
      <w:pPr>
        <w:pStyle w:val="Default"/>
        <w:jc w:val="both"/>
        <w:rPr>
          <w:color w:val="0D0D0D" w:themeColor="text1" w:themeTint="F2"/>
          <w:sz w:val="22"/>
          <w:szCs w:val="22"/>
        </w:rPr>
      </w:pPr>
    </w:p>
    <w:p w14:paraId="3B8DB51E" w14:textId="77777777" w:rsidR="00653E49" w:rsidRPr="004B6CCA" w:rsidRDefault="00653E49" w:rsidP="00B50050">
      <w:pPr>
        <w:widowControl/>
        <w:numPr>
          <w:ilvl w:val="0"/>
          <w:numId w:val="12"/>
        </w:numPr>
        <w:autoSpaceDE/>
        <w:autoSpaceDN/>
        <w:adjustRightInd w:val="0"/>
        <w:spacing w:after="160" w:line="259" w:lineRule="auto"/>
        <w:jc w:val="both"/>
        <w:rPr>
          <w:rFonts w:eastAsia="Calibri"/>
          <w:color w:val="0D0D0D"/>
        </w:rPr>
      </w:pPr>
      <w:r w:rsidRPr="004B6CCA">
        <w:rPr>
          <w:rFonts w:eastAsia="Calibri"/>
          <w:color w:val="0D0D0D"/>
        </w:rPr>
        <w:t xml:space="preserve">SA2 Oakleigh – Huntingdale requires some increase in </w:t>
      </w:r>
      <w:r>
        <w:rPr>
          <w:rFonts w:eastAsia="Calibri"/>
          <w:color w:val="0D0D0D"/>
        </w:rPr>
        <w:t xml:space="preserve">Early Years </w:t>
      </w:r>
      <w:proofErr w:type="gramStart"/>
      <w:r>
        <w:rPr>
          <w:rFonts w:eastAsia="Calibri"/>
          <w:color w:val="0D0D0D"/>
        </w:rPr>
        <w:t>Services</w:t>
      </w:r>
      <w:r w:rsidRPr="004B6CCA">
        <w:rPr>
          <w:rFonts w:eastAsia="Calibri"/>
          <w:color w:val="0D0D0D"/>
        </w:rPr>
        <w:t>;</w:t>
      </w:r>
      <w:proofErr w:type="gramEnd"/>
      <w:r w:rsidRPr="004B6CCA">
        <w:rPr>
          <w:rFonts w:eastAsia="Calibri"/>
          <w:color w:val="0D0D0D"/>
        </w:rPr>
        <w:t xml:space="preserve"> </w:t>
      </w:r>
    </w:p>
    <w:p w14:paraId="466A16AA" w14:textId="77777777" w:rsidR="00653E49" w:rsidRPr="004B6CCA" w:rsidRDefault="00653E49" w:rsidP="00B50050">
      <w:pPr>
        <w:widowControl/>
        <w:numPr>
          <w:ilvl w:val="0"/>
          <w:numId w:val="12"/>
        </w:numPr>
        <w:autoSpaceDE/>
        <w:autoSpaceDN/>
        <w:adjustRightInd w:val="0"/>
        <w:spacing w:after="160" w:line="259" w:lineRule="auto"/>
        <w:jc w:val="both"/>
        <w:rPr>
          <w:rFonts w:eastAsia="Calibri"/>
          <w:color w:val="0D0D0D"/>
        </w:rPr>
      </w:pPr>
      <w:r w:rsidRPr="004B6CCA">
        <w:rPr>
          <w:rFonts w:eastAsia="Calibri"/>
          <w:color w:val="0D0D0D"/>
        </w:rPr>
        <w:t xml:space="preserve">Clayton capacity reduces closer to the Kingston/ Monash </w:t>
      </w:r>
      <w:proofErr w:type="gramStart"/>
      <w:r w:rsidRPr="004B6CCA">
        <w:rPr>
          <w:rFonts w:eastAsia="Calibri"/>
          <w:color w:val="0D0D0D"/>
        </w:rPr>
        <w:t>Border;</w:t>
      </w:r>
      <w:proofErr w:type="gramEnd"/>
    </w:p>
    <w:p w14:paraId="6EF45EA2" w14:textId="77777777" w:rsidR="00653E49" w:rsidRPr="004B6CCA" w:rsidRDefault="00653E49" w:rsidP="00B50050">
      <w:pPr>
        <w:widowControl/>
        <w:numPr>
          <w:ilvl w:val="0"/>
          <w:numId w:val="12"/>
        </w:numPr>
        <w:autoSpaceDE/>
        <w:autoSpaceDN/>
        <w:adjustRightInd w:val="0"/>
        <w:spacing w:after="160" w:line="259" w:lineRule="auto"/>
        <w:jc w:val="both"/>
        <w:rPr>
          <w:rFonts w:eastAsia="Calibri"/>
          <w:color w:val="0D0D0D"/>
        </w:rPr>
      </w:pPr>
      <w:r w:rsidRPr="004B6CCA">
        <w:rPr>
          <w:rFonts w:eastAsia="Calibri"/>
          <w:color w:val="0D0D0D"/>
        </w:rPr>
        <w:t>Glen Waverley and M</w:t>
      </w:r>
      <w:r>
        <w:rPr>
          <w:rFonts w:eastAsia="Calibri"/>
          <w:color w:val="0D0D0D"/>
        </w:rPr>
        <w:t>oun</w:t>
      </w:r>
      <w:r w:rsidRPr="004B6CCA">
        <w:rPr>
          <w:rFonts w:eastAsia="Calibri"/>
          <w:color w:val="0D0D0D"/>
        </w:rPr>
        <w:t xml:space="preserve">t Waverley, will have a lack of places available for </w:t>
      </w:r>
      <w:proofErr w:type="gramStart"/>
      <w:r w:rsidRPr="004B6CCA">
        <w:rPr>
          <w:rFonts w:eastAsia="Calibri"/>
          <w:color w:val="0D0D0D"/>
        </w:rPr>
        <w:t xml:space="preserve">4 year </w:t>
      </w:r>
      <w:proofErr w:type="spellStart"/>
      <w:r w:rsidRPr="004B6CCA">
        <w:rPr>
          <w:rFonts w:eastAsia="Calibri"/>
          <w:color w:val="0D0D0D"/>
        </w:rPr>
        <w:t>olds</w:t>
      </w:r>
      <w:proofErr w:type="spellEnd"/>
      <w:proofErr w:type="gramEnd"/>
      <w:r w:rsidRPr="004B6CCA">
        <w:rPr>
          <w:rFonts w:eastAsia="Calibri"/>
          <w:color w:val="0D0D0D"/>
        </w:rPr>
        <w:t>; and</w:t>
      </w:r>
    </w:p>
    <w:p w14:paraId="2FDF55C1" w14:textId="77777777" w:rsidR="00653E49" w:rsidRPr="004B6CCA" w:rsidRDefault="00653E49" w:rsidP="00B50050">
      <w:pPr>
        <w:widowControl/>
        <w:numPr>
          <w:ilvl w:val="0"/>
          <w:numId w:val="12"/>
        </w:numPr>
        <w:autoSpaceDE/>
        <w:autoSpaceDN/>
        <w:adjustRightInd w:val="0"/>
        <w:spacing w:after="160" w:line="259" w:lineRule="auto"/>
        <w:jc w:val="both"/>
        <w:rPr>
          <w:rFonts w:eastAsia="Calibri"/>
          <w:color w:val="0D0D0D"/>
        </w:rPr>
      </w:pPr>
      <w:r w:rsidRPr="004B6CCA">
        <w:rPr>
          <w:rFonts w:eastAsia="Calibri"/>
          <w:color w:val="0D0D0D"/>
        </w:rPr>
        <w:t xml:space="preserve">Although there is an abundance of </w:t>
      </w:r>
      <w:r>
        <w:rPr>
          <w:rFonts w:eastAsia="Calibri"/>
          <w:color w:val="0D0D0D"/>
        </w:rPr>
        <w:t>Early Learning Centres</w:t>
      </w:r>
      <w:r w:rsidRPr="004B6CCA">
        <w:rPr>
          <w:rFonts w:eastAsia="Calibri"/>
          <w:color w:val="0D0D0D"/>
        </w:rPr>
        <w:t xml:space="preserve"> in Clayton, there is only one stand-alone </w:t>
      </w:r>
      <w:r>
        <w:rPr>
          <w:rFonts w:eastAsia="Calibri"/>
          <w:color w:val="0D0D0D"/>
        </w:rPr>
        <w:t>Kindergarten</w:t>
      </w:r>
      <w:r w:rsidRPr="004B6CCA">
        <w:rPr>
          <w:rFonts w:eastAsia="Calibri"/>
          <w:color w:val="0D0D0D"/>
        </w:rPr>
        <w:t xml:space="preserve"> service available. As discussion will show further in the document, </w:t>
      </w:r>
      <w:r>
        <w:rPr>
          <w:rFonts w:eastAsia="Calibri"/>
          <w:color w:val="0D0D0D"/>
        </w:rPr>
        <w:t>Early Learning Centres</w:t>
      </w:r>
      <w:r w:rsidRPr="004B6CCA">
        <w:rPr>
          <w:rFonts w:eastAsia="Calibri"/>
          <w:color w:val="0D0D0D"/>
        </w:rPr>
        <w:t xml:space="preserve"> alone do not cater for </w:t>
      </w:r>
      <w:proofErr w:type="gramStart"/>
      <w:r w:rsidRPr="004B6CCA">
        <w:rPr>
          <w:rFonts w:eastAsia="Calibri"/>
          <w:color w:val="0D0D0D"/>
        </w:rPr>
        <w:t>all of</w:t>
      </w:r>
      <w:proofErr w:type="gramEnd"/>
      <w:r w:rsidRPr="004B6CCA">
        <w:rPr>
          <w:rFonts w:eastAsia="Calibri"/>
          <w:color w:val="0D0D0D"/>
        </w:rPr>
        <w:t xml:space="preserve"> the community’s early learning needs. </w:t>
      </w:r>
    </w:p>
    <w:p w14:paraId="25E98BFB" w14:textId="56782F9B" w:rsidR="00653E49" w:rsidRPr="004B6CCA" w:rsidRDefault="00653E49" w:rsidP="00B50050">
      <w:pPr>
        <w:widowControl/>
        <w:adjustRightInd w:val="0"/>
        <w:jc w:val="both"/>
        <w:rPr>
          <w:rFonts w:eastAsia="Calibri"/>
          <w:color w:val="0D0D0D"/>
        </w:rPr>
      </w:pPr>
      <w:r w:rsidRPr="004B6CCA">
        <w:rPr>
          <w:rFonts w:eastAsia="Calibri"/>
          <w:color w:val="0D0D0D"/>
        </w:rPr>
        <w:t>Further to th</w:t>
      </w:r>
      <w:r>
        <w:rPr>
          <w:rFonts w:eastAsia="Calibri"/>
          <w:color w:val="0D0D0D"/>
        </w:rPr>
        <w:t xml:space="preserve">e overall view of Monash, </w:t>
      </w:r>
      <w:r w:rsidRPr="004B6CCA">
        <w:rPr>
          <w:rFonts w:eastAsia="Calibri"/>
          <w:color w:val="0D0D0D"/>
        </w:rPr>
        <w:t xml:space="preserve">six of the ten SA2s </w:t>
      </w:r>
      <w:r>
        <w:rPr>
          <w:rFonts w:eastAsia="Calibri"/>
          <w:color w:val="0D0D0D"/>
        </w:rPr>
        <w:t>in Monash will experience</w:t>
      </w:r>
      <w:r w:rsidRPr="004B6CCA">
        <w:rPr>
          <w:rFonts w:eastAsia="Calibri"/>
          <w:color w:val="0D0D0D"/>
        </w:rPr>
        <w:t xml:space="preserve"> growth in the</w:t>
      </w:r>
      <w:r>
        <w:rPr>
          <w:rFonts w:eastAsia="Calibri"/>
          <w:color w:val="0D0D0D"/>
        </w:rPr>
        <w:t xml:space="preserve"> three and four year old cohort - </w:t>
      </w:r>
      <w:r w:rsidRPr="004B6CCA">
        <w:rPr>
          <w:rFonts w:eastAsia="Calibri"/>
          <w:color w:val="0D0D0D"/>
        </w:rPr>
        <w:t xml:space="preserve">particularly in </w:t>
      </w:r>
      <w:r w:rsidRPr="00212B4F">
        <w:rPr>
          <w:rFonts w:eastAsia="Calibri"/>
          <w:b/>
          <w:color w:val="0D0D0D"/>
        </w:rPr>
        <w:t>One Parent Families</w:t>
      </w:r>
      <w:r w:rsidRPr="004B6CCA">
        <w:rPr>
          <w:rFonts w:eastAsia="Calibri"/>
          <w:color w:val="0D0D0D"/>
        </w:rPr>
        <w:t xml:space="preserve"> and </w:t>
      </w:r>
      <w:r w:rsidRPr="00212B4F">
        <w:rPr>
          <w:rFonts w:eastAsia="Calibri"/>
          <w:b/>
          <w:color w:val="0D0D0D"/>
        </w:rPr>
        <w:t>Couple</w:t>
      </w:r>
      <w:r w:rsidRPr="004B6CCA">
        <w:rPr>
          <w:rFonts w:eastAsia="Calibri"/>
          <w:color w:val="0D0D0D"/>
        </w:rPr>
        <w:t xml:space="preserve"> </w:t>
      </w:r>
      <w:r w:rsidRPr="00212B4F">
        <w:rPr>
          <w:rFonts w:eastAsia="Calibri"/>
          <w:b/>
          <w:color w:val="0D0D0D"/>
        </w:rPr>
        <w:t>Families</w:t>
      </w:r>
      <w:r w:rsidRPr="004B6CCA">
        <w:rPr>
          <w:rFonts w:eastAsia="Calibri"/>
          <w:color w:val="0D0D0D"/>
        </w:rPr>
        <w:t xml:space="preserve"> </w:t>
      </w:r>
      <w:r w:rsidRPr="00212B4F">
        <w:rPr>
          <w:rFonts w:eastAsia="Calibri"/>
          <w:b/>
          <w:color w:val="0D0D0D"/>
        </w:rPr>
        <w:t>with dependants</w:t>
      </w:r>
      <w:r>
        <w:rPr>
          <w:rFonts w:eastAsia="Calibri"/>
          <w:color w:val="0D0D0D"/>
        </w:rPr>
        <w:t xml:space="preserve"> from 2020 to 2029 - </w:t>
      </w:r>
      <w:r w:rsidRPr="004B6CCA">
        <w:rPr>
          <w:rFonts w:eastAsia="Calibri"/>
          <w:color w:val="0D0D0D"/>
        </w:rPr>
        <w:t xml:space="preserve">most likely to utilise </w:t>
      </w:r>
      <w:r w:rsidR="004D761C">
        <w:rPr>
          <w:rFonts w:eastAsia="Calibri"/>
          <w:color w:val="0D0D0D"/>
        </w:rPr>
        <w:t>Kindergartens</w:t>
      </w:r>
      <w:r w:rsidR="004D761C" w:rsidRPr="004B6CCA">
        <w:rPr>
          <w:rFonts w:eastAsia="Calibri"/>
          <w:color w:val="0D0D0D"/>
        </w:rPr>
        <w:t xml:space="preserve"> </w:t>
      </w:r>
      <w:r w:rsidRPr="004B6CCA">
        <w:rPr>
          <w:rFonts w:eastAsia="Calibri"/>
          <w:color w:val="0D0D0D"/>
        </w:rPr>
        <w:t>an</w:t>
      </w:r>
      <w:r>
        <w:rPr>
          <w:rFonts w:eastAsia="Calibri"/>
          <w:color w:val="0D0D0D"/>
        </w:rPr>
        <w:t xml:space="preserve">d </w:t>
      </w:r>
      <w:r w:rsidR="004D761C">
        <w:rPr>
          <w:rFonts w:eastAsia="Calibri"/>
          <w:color w:val="0D0D0D"/>
        </w:rPr>
        <w:t xml:space="preserve">Early Learning Centres </w:t>
      </w:r>
      <w:r w:rsidRPr="004B6CCA">
        <w:rPr>
          <w:rFonts w:eastAsia="Calibri"/>
          <w:color w:val="0D0D0D"/>
        </w:rPr>
        <w:t xml:space="preserve">over the next 9+ years. </w:t>
      </w:r>
    </w:p>
    <w:p w14:paraId="05F75560" w14:textId="77777777" w:rsidR="00653E49" w:rsidRDefault="00653E49" w:rsidP="00B50050">
      <w:pPr>
        <w:pStyle w:val="Heading4"/>
        <w:jc w:val="both"/>
      </w:pPr>
      <w:r w:rsidRPr="004B6CCA">
        <w:t>Table 4. Household Type Population Forecast</w:t>
      </w:r>
    </w:p>
    <w:p w14:paraId="7C92EB0F" w14:textId="77777777" w:rsidR="00653E49" w:rsidRPr="003E7F6A" w:rsidRDefault="00653E49" w:rsidP="00B50050">
      <w:pPr>
        <w:jc w:val="both"/>
        <w:rPr>
          <w:lang w:val="en-US"/>
        </w:rPr>
      </w:pPr>
    </w:p>
    <w:tbl>
      <w:tblPr>
        <w:tblStyle w:val="GridTable4-Accent5"/>
        <w:tblW w:w="5262" w:type="pct"/>
        <w:tblLook w:val="04A0" w:firstRow="1" w:lastRow="0" w:firstColumn="1" w:lastColumn="0" w:noHBand="0" w:noVBand="1"/>
      </w:tblPr>
      <w:tblGrid>
        <w:gridCol w:w="4463"/>
        <w:gridCol w:w="1570"/>
        <w:gridCol w:w="1569"/>
        <w:gridCol w:w="2775"/>
      </w:tblGrid>
      <w:tr w:rsidR="00653E49" w:rsidRPr="004B6CCA" w14:paraId="3D52CF13" w14:textId="77777777" w:rsidTr="00653E49">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50" w:type="pct"/>
          </w:tcPr>
          <w:p w14:paraId="2B509E94" w14:textId="77777777" w:rsidR="00653E49" w:rsidRPr="004B6CCA" w:rsidRDefault="00653E49" w:rsidP="00B50050">
            <w:pPr>
              <w:widowControl/>
              <w:autoSpaceDE/>
              <w:autoSpaceDN/>
              <w:spacing w:line="259" w:lineRule="auto"/>
              <w:jc w:val="both"/>
              <w:rPr>
                <w:rFonts w:eastAsia="Calibri"/>
                <w:b w:val="0"/>
              </w:rPr>
            </w:pPr>
            <w:r w:rsidRPr="004B6CCA">
              <w:rPr>
                <w:rFonts w:eastAsia="Calibri"/>
                <w:b w:val="0"/>
              </w:rPr>
              <w:t>City of Monash</w:t>
            </w:r>
          </w:p>
        </w:tc>
        <w:tc>
          <w:tcPr>
            <w:tcW w:w="756" w:type="pct"/>
          </w:tcPr>
          <w:p w14:paraId="4EE05E9E" w14:textId="77777777" w:rsidR="00653E49" w:rsidRPr="004B6CCA" w:rsidRDefault="00653E49" w:rsidP="00B50050">
            <w:pPr>
              <w:widowControl/>
              <w:autoSpaceDE/>
              <w:autoSpaceDN/>
              <w:spacing w:line="259"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r w:rsidRPr="004B6CCA">
              <w:rPr>
                <w:rFonts w:eastAsia="Calibri"/>
                <w:b w:val="0"/>
              </w:rPr>
              <w:t>2020</w:t>
            </w:r>
          </w:p>
        </w:tc>
        <w:tc>
          <w:tcPr>
            <w:tcW w:w="756" w:type="pct"/>
          </w:tcPr>
          <w:p w14:paraId="109ABED9" w14:textId="77777777" w:rsidR="00653E49" w:rsidRPr="004B6CCA" w:rsidRDefault="00653E49" w:rsidP="00B50050">
            <w:pPr>
              <w:widowControl/>
              <w:autoSpaceDE/>
              <w:autoSpaceDN/>
              <w:spacing w:line="259"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r w:rsidRPr="004B6CCA">
              <w:rPr>
                <w:rFonts w:eastAsia="Calibri"/>
                <w:b w:val="0"/>
              </w:rPr>
              <w:t>2029</w:t>
            </w:r>
          </w:p>
        </w:tc>
        <w:tc>
          <w:tcPr>
            <w:tcW w:w="1337" w:type="pct"/>
          </w:tcPr>
          <w:p w14:paraId="1B985071" w14:textId="77777777" w:rsidR="00653E49" w:rsidRPr="004B6CCA" w:rsidDel="00E040CB" w:rsidRDefault="00653E49" w:rsidP="00B50050">
            <w:pPr>
              <w:widowControl/>
              <w:autoSpaceDE/>
              <w:autoSpaceDN/>
              <w:spacing w:line="259"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p>
        </w:tc>
      </w:tr>
      <w:tr w:rsidR="00653E49" w:rsidRPr="004B6CCA" w14:paraId="3CFCD336" w14:textId="77777777" w:rsidTr="00653E4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50" w:type="pct"/>
            <w:hideMark/>
          </w:tcPr>
          <w:p w14:paraId="2CDEE571" w14:textId="77777777" w:rsidR="00653E49" w:rsidRPr="004B6CCA" w:rsidRDefault="00653E49" w:rsidP="00B50050">
            <w:pPr>
              <w:widowControl/>
              <w:autoSpaceDE/>
              <w:autoSpaceDN/>
              <w:spacing w:line="259" w:lineRule="auto"/>
              <w:jc w:val="both"/>
              <w:rPr>
                <w:rFonts w:eastAsia="Calibri"/>
                <w:b w:val="0"/>
              </w:rPr>
            </w:pPr>
            <w:r w:rsidRPr="004B6CCA">
              <w:rPr>
                <w:rFonts w:eastAsia="Calibri"/>
                <w:b w:val="0"/>
              </w:rPr>
              <w:t>Type</w:t>
            </w:r>
          </w:p>
        </w:tc>
        <w:tc>
          <w:tcPr>
            <w:tcW w:w="756" w:type="pct"/>
            <w:hideMark/>
          </w:tcPr>
          <w:p w14:paraId="7E14FC36"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rPr>
            </w:pPr>
            <w:r w:rsidRPr="004B6CCA">
              <w:rPr>
                <w:rFonts w:eastAsia="Calibri"/>
                <w:b/>
              </w:rPr>
              <w:t>Number</w:t>
            </w:r>
          </w:p>
        </w:tc>
        <w:tc>
          <w:tcPr>
            <w:tcW w:w="756" w:type="pct"/>
            <w:hideMark/>
          </w:tcPr>
          <w:p w14:paraId="061C8D7F"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rPr>
            </w:pPr>
            <w:r w:rsidRPr="004B6CCA">
              <w:rPr>
                <w:rFonts w:eastAsia="Calibri"/>
                <w:b/>
              </w:rPr>
              <w:t>Number</w:t>
            </w:r>
          </w:p>
        </w:tc>
        <w:tc>
          <w:tcPr>
            <w:tcW w:w="1337" w:type="pct"/>
            <w:hideMark/>
          </w:tcPr>
          <w:p w14:paraId="106CE794"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b/>
              </w:rPr>
            </w:pPr>
            <w:r w:rsidRPr="004B6CCA">
              <w:rPr>
                <w:rFonts w:eastAsia="Calibri"/>
                <w:b/>
              </w:rPr>
              <w:t>Increase</w:t>
            </w:r>
          </w:p>
        </w:tc>
      </w:tr>
      <w:tr w:rsidR="00653E49" w:rsidRPr="004B6CCA" w14:paraId="56ACF7C7" w14:textId="77777777" w:rsidTr="00653E49">
        <w:trPr>
          <w:trHeight w:val="636"/>
        </w:trPr>
        <w:tc>
          <w:tcPr>
            <w:cnfStyle w:val="001000000000" w:firstRow="0" w:lastRow="0" w:firstColumn="1" w:lastColumn="0" w:oddVBand="0" w:evenVBand="0" w:oddHBand="0" w:evenHBand="0" w:firstRowFirstColumn="0" w:firstRowLastColumn="0" w:lastRowFirstColumn="0" w:lastRowLastColumn="0"/>
            <w:tcW w:w="2150" w:type="pct"/>
            <w:hideMark/>
          </w:tcPr>
          <w:p w14:paraId="4A3F8C2B" w14:textId="77777777" w:rsidR="00653E49" w:rsidRPr="004B6CCA" w:rsidRDefault="00653E49" w:rsidP="00B50050">
            <w:pPr>
              <w:widowControl/>
              <w:autoSpaceDE/>
              <w:autoSpaceDN/>
              <w:spacing w:line="259" w:lineRule="auto"/>
              <w:jc w:val="both"/>
              <w:rPr>
                <w:rFonts w:eastAsia="Calibri"/>
                <w:b w:val="0"/>
              </w:rPr>
            </w:pPr>
            <w:r w:rsidRPr="004B6CCA">
              <w:rPr>
                <w:rFonts w:eastAsia="Calibri"/>
                <w:b w:val="0"/>
              </w:rPr>
              <w:t>Couple families with dependents</w:t>
            </w:r>
          </w:p>
        </w:tc>
        <w:tc>
          <w:tcPr>
            <w:tcW w:w="756" w:type="pct"/>
            <w:hideMark/>
          </w:tcPr>
          <w:p w14:paraId="02F12764"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25,746</w:t>
            </w:r>
          </w:p>
        </w:tc>
        <w:tc>
          <w:tcPr>
            <w:tcW w:w="756" w:type="pct"/>
            <w:hideMark/>
          </w:tcPr>
          <w:p w14:paraId="7880CBAA"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28,201</w:t>
            </w:r>
          </w:p>
        </w:tc>
        <w:tc>
          <w:tcPr>
            <w:tcW w:w="1337" w:type="pct"/>
          </w:tcPr>
          <w:p w14:paraId="00123CA3"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rPr>
            </w:pPr>
            <w:r w:rsidRPr="004B6CCA">
              <w:rPr>
                <w:rFonts w:eastAsia="Calibri"/>
                <w:b/>
              </w:rPr>
              <w:t>+2455</w:t>
            </w:r>
          </w:p>
        </w:tc>
      </w:tr>
      <w:tr w:rsidR="00653E49" w:rsidRPr="004B6CCA" w14:paraId="1DF2C401" w14:textId="77777777" w:rsidTr="00653E49">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150" w:type="pct"/>
            <w:hideMark/>
          </w:tcPr>
          <w:p w14:paraId="44AA80D5" w14:textId="77777777" w:rsidR="00653E49" w:rsidRPr="004B6CCA" w:rsidRDefault="00653E49" w:rsidP="00B50050">
            <w:pPr>
              <w:widowControl/>
              <w:autoSpaceDE/>
              <w:autoSpaceDN/>
              <w:spacing w:line="259" w:lineRule="auto"/>
              <w:jc w:val="both"/>
              <w:rPr>
                <w:rFonts w:eastAsia="Calibri"/>
              </w:rPr>
            </w:pPr>
            <w:r w:rsidRPr="004B6CCA">
              <w:rPr>
                <w:rFonts w:eastAsia="Calibri"/>
              </w:rPr>
              <w:t>Couples without dependents</w:t>
            </w:r>
          </w:p>
        </w:tc>
        <w:tc>
          <w:tcPr>
            <w:tcW w:w="756" w:type="pct"/>
            <w:hideMark/>
          </w:tcPr>
          <w:p w14:paraId="5C1D564D"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17,083</w:t>
            </w:r>
          </w:p>
        </w:tc>
        <w:tc>
          <w:tcPr>
            <w:tcW w:w="756" w:type="pct"/>
            <w:hideMark/>
          </w:tcPr>
          <w:p w14:paraId="6C84A987"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19,113</w:t>
            </w:r>
          </w:p>
        </w:tc>
        <w:tc>
          <w:tcPr>
            <w:tcW w:w="1337" w:type="pct"/>
          </w:tcPr>
          <w:p w14:paraId="38688CEA"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+2030</w:t>
            </w:r>
          </w:p>
        </w:tc>
      </w:tr>
      <w:tr w:rsidR="00653E49" w:rsidRPr="004B6CCA" w14:paraId="62757974" w14:textId="77777777" w:rsidTr="00653E49">
        <w:trPr>
          <w:trHeight w:val="304"/>
        </w:trPr>
        <w:tc>
          <w:tcPr>
            <w:cnfStyle w:val="001000000000" w:firstRow="0" w:lastRow="0" w:firstColumn="1" w:lastColumn="0" w:oddVBand="0" w:evenVBand="0" w:oddHBand="0" w:evenHBand="0" w:firstRowFirstColumn="0" w:firstRowLastColumn="0" w:lastRowFirstColumn="0" w:lastRowLastColumn="0"/>
            <w:tcW w:w="2150" w:type="pct"/>
            <w:hideMark/>
          </w:tcPr>
          <w:p w14:paraId="0556096C" w14:textId="77777777" w:rsidR="00653E49" w:rsidRPr="004B6CCA" w:rsidRDefault="00653E49" w:rsidP="00B50050">
            <w:pPr>
              <w:widowControl/>
              <w:autoSpaceDE/>
              <w:autoSpaceDN/>
              <w:spacing w:line="259" w:lineRule="auto"/>
              <w:jc w:val="both"/>
              <w:rPr>
                <w:rFonts w:eastAsia="Calibri"/>
              </w:rPr>
            </w:pPr>
            <w:r w:rsidRPr="004B6CCA">
              <w:rPr>
                <w:rFonts w:eastAsia="Calibri"/>
              </w:rPr>
              <w:t>Group households</w:t>
            </w:r>
          </w:p>
        </w:tc>
        <w:tc>
          <w:tcPr>
            <w:tcW w:w="756" w:type="pct"/>
            <w:hideMark/>
          </w:tcPr>
          <w:p w14:paraId="50B42A68"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4,491</w:t>
            </w:r>
          </w:p>
        </w:tc>
        <w:tc>
          <w:tcPr>
            <w:tcW w:w="756" w:type="pct"/>
            <w:hideMark/>
          </w:tcPr>
          <w:p w14:paraId="2ACBBE23"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5,152</w:t>
            </w:r>
          </w:p>
        </w:tc>
        <w:tc>
          <w:tcPr>
            <w:tcW w:w="1337" w:type="pct"/>
          </w:tcPr>
          <w:p w14:paraId="6549FCD6"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+661</w:t>
            </w:r>
          </w:p>
        </w:tc>
      </w:tr>
      <w:tr w:rsidR="00653E49" w:rsidRPr="004B6CCA" w14:paraId="762F9E9B" w14:textId="77777777" w:rsidTr="00653E4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50" w:type="pct"/>
            <w:hideMark/>
          </w:tcPr>
          <w:p w14:paraId="4FC13D91" w14:textId="77777777" w:rsidR="00653E49" w:rsidRPr="004B6CCA" w:rsidRDefault="00653E49" w:rsidP="00B50050">
            <w:pPr>
              <w:widowControl/>
              <w:autoSpaceDE/>
              <w:autoSpaceDN/>
              <w:spacing w:line="259" w:lineRule="auto"/>
              <w:jc w:val="both"/>
              <w:rPr>
                <w:rFonts w:eastAsia="Calibri"/>
              </w:rPr>
            </w:pPr>
            <w:r w:rsidRPr="004B6CCA">
              <w:rPr>
                <w:rFonts w:eastAsia="Calibri"/>
              </w:rPr>
              <w:t>Lone person households</w:t>
            </w:r>
          </w:p>
        </w:tc>
        <w:tc>
          <w:tcPr>
            <w:tcW w:w="756" w:type="pct"/>
            <w:hideMark/>
          </w:tcPr>
          <w:p w14:paraId="4363C921"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14,227</w:t>
            </w:r>
          </w:p>
        </w:tc>
        <w:tc>
          <w:tcPr>
            <w:tcW w:w="756" w:type="pct"/>
            <w:hideMark/>
          </w:tcPr>
          <w:p w14:paraId="6627CE94"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16,690</w:t>
            </w:r>
          </w:p>
        </w:tc>
        <w:tc>
          <w:tcPr>
            <w:tcW w:w="1337" w:type="pct"/>
          </w:tcPr>
          <w:p w14:paraId="202CEA92"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+2463</w:t>
            </w:r>
          </w:p>
        </w:tc>
      </w:tr>
      <w:tr w:rsidR="00653E49" w:rsidRPr="004B6CCA" w14:paraId="1D681796" w14:textId="77777777" w:rsidTr="00653E49">
        <w:trPr>
          <w:trHeight w:val="318"/>
        </w:trPr>
        <w:tc>
          <w:tcPr>
            <w:cnfStyle w:val="001000000000" w:firstRow="0" w:lastRow="0" w:firstColumn="1" w:lastColumn="0" w:oddVBand="0" w:evenVBand="0" w:oddHBand="0" w:evenHBand="0" w:firstRowFirstColumn="0" w:firstRowLastColumn="0" w:lastRowFirstColumn="0" w:lastRowLastColumn="0"/>
            <w:tcW w:w="2150" w:type="pct"/>
            <w:hideMark/>
          </w:tcPr>
          <w:p w14:paraId="1BE489A9" w14:textId="77777777" w:rsidR="00653E49" w:rsidRPr="004B6CCA" w:rsidRDefault="00653E49" w:rsidP="00B50050">
            <w:pPr>
              <w:widowControl/>
              <w:autoSpaceDE/>
              <w:autoSpaceDN/>
              <w:spacing w:line="259" w:lineRule="auto"/>
              <w:jc w:val="both"/>
              <w:rPr>
                <w:rFonts w:eastAsia="Calibri"/>
                <w:b w:val="0"/>
              </w:rPr>
            </w:pPr>
            <w:r w:rsidRPr="004B6CCA">
              <w:rPr>
                <w:rFonts w:eastAsia="Calibri"/>
                <w:b w:val="0"/>
              </w:rPr>
              <w:t>One parent family</w:t>
            </w:r>
          </w:p>
        </w:tc>
        <w:tc>
          <w:tcPr>
            <w:tcW w:w="756" w:type="pct"/>
            <w:hideMark/>
          </w:tcPr>
          <w:p w14:paraId="2981DADC"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6,519</w:t>
            </w:r>
          </w:p>
        </w:tc>
        <w:tc>
          <w:tcPr>
            <w:tcW w:w="756" w:type="pct"/>
            <w:hideMark/>
          </w:tcPr>
          <w:p w14:paraId="75B5E1D1"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4B6CCA">
              <w:rPr>
                <w:rFonts w:eastAsia="Calibri"/>
              </w:rPr>
              <w:t>7,180</w:t>
            </w:r>
          </w:p>
        </w:tc>
        <w:tc>
          <w:tcPr>
            <w:tcW w:w="1337" w:type="pct"/>
          </w:tcPr>
          <w:p w14:paraId="5DA4FC18" w14:textId="77777777" w:rsidR="00653E49" w:rsidRPr="004B6CCA" w:rsidRDefault="00653E49" w:rsidP="00B50050">
            <w:pPr>
              <w:widowControl/>
              <w:autoSpaceDE/>
              <w:autoSpaceDN/>
              <w:spacing w:line="259" w:lineRule="auto"/>
              <w:jc w:val="both"/>
              <w:cnfStyle w:val="000000000000" w:firstRow="0" w:lastRow="0" w:firstColumn="0" w:lastColumn="0" w:oddVBand="0" w:evenVBand="0" w:oddHBand="0" w:evenHBand="0" w:firstRowFirstColumn="0" w:firstRowLastColumn="0" w:lastRowFirstColumn="0" w:lastRowLastColumn="0"/>
              <w:rPr>
                <w:rFonts w:eastAsia="Calibri"/>
                <w:b/>
              </w:rPr>
            </w:pPr>
            <w:r w:rsidRPr="004B6CCA">
              <w:rPr>
                <w:rFonts w:eastAsia="Calibri"/>
                <w:b/>
              </w:rPr>
              <w:t>+661</w:t>
            </w:r>
          </w:p>
        </w:tc>
      </w:tr>
      <w:tr w:rsidR="00653E49" w:rsidRPr="004B6CCA" w14:paraId="3F30EE38" w14:textId="77777777" w:rsidTr="00653E4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50" w:type="pct"/>
            <w:hideMark/>
          </w:tcPr>
          <w:p w14:paraId="3D5D9A6D" w14:textId="77777777" w:rsidR="00653E49" w:rsidRPr="004B6CCA" w:rsidRDefault="00653E49" w:rsidP="00B50050">
            <w:pPr>
              <w:widowControl/>
              <w:autoSpaceDE/>
              <w:autoSpaceDN/>
              <w:spacing w:line="259" w:lineRule="auto"/>
              <w:jc w:val="both"/>
              <w:rPr>
                <w:rFonts w:eastAsia="Calibri"/>
              </w:rPr>
            </w:pPr>
            <w:r w:rsidRPr="004B6CCA">
              <w:rPr>
                <w:rFonts w:eastAsia="Calibri"/>
              </w:rPr>
              <w:t>Other families</w:t>
            </w:r>
          </w:p>
        </w:tc>
        <w:tc>
          <w:tcPr>
            <w:tcW w:w="756" w:type="pct"/>
            <w:hideMark/>
          </w:tcPr>
          <w:p w14:paraId="4AFA25A2"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2,739</w:t>
            </w:r>
          </w:p>
        </w:tc>
        <w:tc>
          <w:tcPr>
            <w:tcW w:w="756" w:type="pct"/>
            <w:hideMark/>
          </w:tcPr>
          <w:p w14:paraId="7982901D"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2,982</w:t>
            </w:r>
          </w:p>
        </w:tc>
        <w:tc>
          <w:tcPr>
            <w:tcW w:w="1337" w:type="pct"/>
          </w:tcPr>
          <w:p w14:paraId="20DFA7B1" w14:textId="77777777" w:rsidR="00653E49" w:rsidRPr="004B6CCA" w:rsidRDefault="00653E49" w:rsidP="00B50050">
            <w:pPr>
              <w:widowControl/>
              <w:autoSpaceDE/>
              <w:autoSpaceDN/>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4B6CCA">
              <w:rPr>
                <w:rFonts w:eastAsia="Calibri"/>
              </w:rPr>
              <w:t>+243</w:t>
            </w:r>
          </w:p>
        </w:tc>
      </w:tr>
    </w:tbl>
    <w:p w14:paraId="532FA7AB" w14:textId="77777777" w:rsidR="00653E49" w:rsidRDefault="00653E49" w:rsidP="00B50050">
      <w:pPr>
        <w:widowControl/>
        <w:adjustRightInd w:val="0"/>
        <w:jc w:val="both"/>
        <w:rPr>
          <w:rFonts w:eastAsia="Calibri"/>
          <w:i/>
          <w:color w:val="000000"/>
        </w:rPr>
      </w:pPr>
    </w:p>
    <w:p w14:paraId="66403657" w14:textId="77777777" w:rsidR="00653E49" w:rsidRPr="004B6CCA" w:rsidRDefault="00653E49" w:rsidP="00B50050">
      <w:pPr>
        <w:widowControl/>
        <w:adjustRightInd w:val="0"/>
        <w:jc w:val="both"/>
        <w:rPr>
          <w:rFonts w:eastAsia="Calibri"/>
          <w:i/>
          <w:color w:val="0D0D0D"/>
        </w:rPr>
      </w:pPr>
      <w:r w:rsidRPr="004B6CCA">
        <w:rPr>
          <w:rFonts w:eastAsia="Calibri"/>
          <w:i/>
          <w:color w:val="000000"/>
        </w:rPr>
        <w:t xml:space="preserve">Source: </w:t>
      </w:r>
      <w:hyperlink r:id="rId25" w:history="1">
        <w:r w:rsidRPr="004B6CCA">
          <w:rPr>
            <w:rFonts w:eastAsia="Calibri"/>
            <w:i/>
            <w:color w:val="000000"/>
          </w:rPr>
          <w:t>https://profile.id.com.au/monash/households-with-children</w:t>
        </w:r>
      </w:hyperlink>
    </w:p>
    <w:p w14:paraId="4871A509" w14:textId="77777777" w:rsidR="00653E49" w:rsidRPr="004B6CCA" w:rsidRDefault="00653E49" w:rsidP="00B50050">
      <w:pPr>
        <w:widowControl/>
        <w:adjustRightInd w:val="0"/>
        <w:jc w:val="both"/>
        <w:rPr>
          <w:rFonts w:eastAsia="Calibri"/>
          <w:color w:val="0D0D0D"/>
        </w:rPr>
      </w:pPr>
    </w:p>
    <w:p w14:paraId="4AD526A8" w14:textId="77777777" w:rsidR="00653E49" w:rsidRPr="004B6CCA" w:rsidRDefault="00653E49" w:rsidP="00B50050">
      <w:pPr>
        <w:widowControl/>
        <w:adjustRightInd w:val="0"/>
        <w:jc w:val="both"/>
        <w:rPr>
          <w:rFonts w:eastAsia="Calibri"/>
          <w:color w:val="0D0D0D"/>
          <w:shd w:val="clear" w:color="auto" w:fill="FFFFFF"/>
        </w:rPr>
      </w:pPr>
      <w:r w:rsidRPr="004B6CCA">
        <w:rPr>
          <w:rFonts w:eastAsia="Calibri"/>
          <w:color w:val="0D0D0D"/>
          <w:shd w:val="clear" w:color="auto" w:fill="FFFFFF"/>
        </w:rPr>
        <w:t>Increasing rates of in</w:t>
      </w:r>
      <w:r>
        <w:rPr>
          <w:rFonts w:eastAsia="Calibri"/>
          <w:color w:val="0D0D0D"/>
          <w:shd w:val="clear" w:color="auto" w:fill="FFFFFF"/>
        </w:rPr>
        <w:t xml:space="preserve">fill (housing developments) </w:t>
      </w:r>
      <w:r w:rsidRPr="004B6CCA">
        <w:rPr>
          <w:rFonts w:eastAsia="Calibri"/>
          <w:color w:val="0D0D0D"/>
          <w:shd w:val="clear" w:color="auto" w:fill="FFFFFF"/>
        </w:rPr>
        <w:t>in the Oakleigh-Hu</w:t>
      </w:r>
      <w:r>
        <w:rPr>
          <w:rFonts w:eastAsia="Calibri"/>
          <w:color w:val="0D0D0D"/>
          <w:shd w:val="clear" w:color="auto" w:fill="FFFFFF"/>
        </w:rPr>
        <w:t xml:space="preserve">ntingdale SA2 will drive an increase in population mainly due to demand, </w:t>
      </w:r>
      <w:r w:rsidRPr="004B6CCA">
        <w:rPr>
          <w:rFonts w:eastAsia="Calibri"/>
          <w:color w:val="0D0D0D"/>
          <w:shd w:val="clear" w:color="auto" w:fill="FFFFFF"/>
        </w:rPr>
        <w:t>proximity to Monash University</w:t>
      </w:r>
      <w:r>
        <w:rPr>
          <w:rFonts w:eastAsia="Calibri"/>
          <w:color w:val="0D0D0D"/>
          <w:shd w:val="clear" w:color="auto" w:fill="FFFFFF"/>
        </w:rPr>
        <w:t xml:space="preserve"> and aged dwelling stock that would suit young families. </w:t>
      </w:r>
      <w:r w:rsidRPr="004B6CCA">
        <w:rPr>
          <w:rFonts w:eastAsia="Calibri"/>
          <w:color w:val="0D0D0D"/>
          <w:shd w:val="clear" w:color="auto" w:fill="FFFFFF"/>
        </w:rPr>
        <w:t xml:space="preserve">This change in dwelling profile is one of the contributing factors behind the anticipated growth in families with young children expected in that area. </w:t>
      </w:r>
    </w:p>
    <w:p w14:paraId="30380AD8" w14:textId="77777777" w:rsidR="00B50050" w:rsidRDefault="00B50050" w:rsidP="00B50050">
      <w:pPr>
        <w:pStyle w:val="Heading3"/>
        <w:ind w:left="0"/>
        <w:jc w:val="both"/>
        <w:rPr>
          <w:shd w:val="clear" w:color="auto" w:fill="FFFFFF"/>
        </w:rPr>
      </w:pPr>
    </w:p>
    <w:p w14:paraId="1514A325" w14:textId="6B301F92" w:rsidR="00653E49" w:rsidRPr="004B6CCA" w:rsidRDefault="00653E49" w:rsidP="00B50050">
      <w:pPr>
        <w:pStyle w:val="Heading3"/>
        <w:ind w:left="0"/>
        <w:jc w:val="both"/>
        <w:rPr>
          <w:shd w:val="clear" w:color="auto" w:fill="FFFFFF"/>
        </w:rPr>
      </w:pPr>
      <w:r w:rsidRPr="004B6CCA">
        <w:rPr>
          <w:shd w:val="clear" w:color="auto" w:fill="FFFFFF"/>
        </w:rPr>
        <w:t>Ethnicity</w:t>
      </w:r>
    </w:p>
    <w:p w14:paraId="53C3771D" w14:textId="77777777" w:rsidR="00653E49" w:rsidRPr="004B6CCA" w:rsidRDefault="00653E49" w:rsidP="00B50050">
      <w:pPr>
        <w:widowControl/>
        <w:adjustRightInd w:val="0"/>
        <w:jc w:val="both"/>
        <w:rPr>
          <w:rFonts w:eastAsia="Calibri"/>
          <w:color w:val="0D0D0D"/>
        </w:rPr>
      </w:pPr>
      <w:r w:rsidRPr="004B6CCA">
        <w:rPr>
          <w:rFonts w:eastAsia="Calibri"/>
          <w:color w:val="0D0D0D"/>
        </w:rPr>
        <w:t>Monash Kindergartens boast a div</w:t>
      </w:r>
      <w:r>
        <w:rPr>
          <w:rFonts w:eastAsia="Calibri"/>
          <w:color w:val="0D0D0D"/>
        </w:rPr>
        <w:t>erse range of ethnicities with 48.9% of residents</w:t>
      </w:r>
      <w:r w:rsidRPr="004B6CCA">
        <w:rPr>
          <w:rFonts w:eastAsia="Calibri"/>
          <w:color w:val="0D0D0D"/>
        </w:rPr>
        <w:t xml:space="preserve"> born overseas and </w:t>
      </w:r>
      <w:r>
        <w:rPr>
          <w:rFonts w:eastAsia="Calibri"/>
          <w:color w:val="0D0D0D"/>
        </w:rPr>
        <w:t xml:space="preserve">nearly 50% speaking a language other than English at home. </w:t>
      </w:r>
      <w:r w:rsidRPr="004B6CCA">
        <w:rPr>
          <w:rFonts w:eastAsia="Calibri"/>
          <w:color w:val="0D0D0D"/>
        </w:rPr>
        <w:t xml:space="preserve">Given this level of diversity, it is vital to understand the potential impact of some cultural practices </w:t>
      </w:r>
      <w:r>
        <w:rPr>
          <w:rFonts w:eastAsia="Calibri"/>
          <w:color w:val="0D0D0D"/>
        </w:rPr>
        <w:t>and their Early Years needs when planning. It has also been noted that some cultural groups send their children to family back at their home country from three years of age</w:t>
      </w:r>
      <w:r w:rsidRPr="004B6CCA">
        <w:rPr>
          <w:rFonts w:eastAsia="Calibri"/>
          <w:color w:val="0D0D0D"/>
        </w:rPr>
        <w:t>, which may affect enrolments for three-year-old kindergarten over time.</w:t>
      </w:r>
    </w:p>
    <w:p w14:paraId="0CBD87FA" w14:textId="77777777" w:rsidR="00653E49" w:rsidRPr="004B6CCA" w:rsidRDefault="00653E49" w:rsidP="00B50050">
      <w:pPr>
        <w:widowControl/>
        <w:adjustRightInd w:val="0"/>
        <w:jc w:val="both"/>
        <w:rPr>
          <w:rFonts w:eastAsia="Calibri"/>
          <w:color w:val="0D0D0D"/>
        </w:rPr>
      </w:pPr>
    </w:p>
    <w:p w14:paraId="5E163FA2" w14:textId="033582F8" w:rsidR="00653E49" w:rsidRPr="004B6CCA" w:rsidRDefault="00653E49" w:rsidP="00B50050">
      <w:pPr>
        <w:widowControl/>
        <w:adjustRightInd w:val="0"/>
        <w:jc w:val="both"/>
        <w:rPr>
          <w:rFonts w:eastAsia="Calibri"/>
          <w:color w:val="0D0D0D"/>
        </w:rPr>
      </w:pPr>
      <w:r w:rsidRPr="004B6CCA">
        <w:rPr>
          <w:rFonts w:eastAsia="Calibri"/>
          <w:color w:val="0D0D0D"/>
        </w:rPr>
        <w:t xml:space="preserve">The predominance of people from culturally diverse backgrounds utilising early year’s services in Monash indicates a need for continuing support of the current model of both </w:t>
      </w:r>
      <w:r>
        <w:rPr>
          <w:rFonts w:eastAsia="Calibri"/>
          <w:color w:val="0D0D0D"/>
        </w:rPr>
        <w:t>Early Learning Centre</w:t>
      </w:r>
      <w:r w:rsidRPr="004B6CCA">
        <w:rPr>
          <w:rFonts w:eastAsia="Calibri"/>
          <w:color w:val="0D0D0D"/>
        </w:rPr>
        <w:t xml:space="preserve"> and </w:t>
      </w:r>
      <w:r>
        <w:rPr>
          <w:rFonts w:eastAsia="Calibri"/>
          <w:color w:val="0D0D0D"/>
        </w:rPr>
        <w:t>Kindergarten</w:t>
      </w:r>
      <w:r w:rsidRPr="004B6CCA">
        <w:rPr>
          <w:rFonts w:eastAsia="Calibri"/>
          <w:color w:val="0D0D0D"/>
        </w:rPr>
        <w:t xml:space="preserve"> availability</w:t>
      </w:r>
      <w:r>
        <w:rPr>
          <w:rFonts w:eastAsia="Calibri"/>
          <w:color w:val="0D0D0D"/>
        </w:rPr>
        <w:t>, as it supports the communities</w:t>
      </w:r>
      <w:r w:rsidRPr="004B6CCA">
        <w:rPr>
          <w:rFonts w:eastAsia="Calibri"/>
          <w:color w:val="0D0D0D"/>
        </w:rPr>
        <w:t xml:space="preserve"> expressed need</w:t>
      </w:r>
      <w:r>
        <w:rPr>
          <w:rFonts w:eastAsia="Calibri"/>
          <w:color w:val="0D0D0D"/>
        </w:rPr>
        <w:t>s</w:t>
      </w:r>
      <w:r w:rsidRPr="004B6CCA">
        <w:rPr>
          <w:rFonts w:eastAsia="Calibri"/>
          <w:color w:val="0D0D0D"/>
        </w:rPr>
        <w:t xml:space="preserve">. Many intergenerational families in the community, that may be isolated and with limited English, benefit from the social connections made at </w:t>
      </w:r>
      <w:r w:rsidR="004D761C">
        <w:rPr>
          <w:rFonts w:eastAsia="Calibri"/>
          <w:color w:val="0D0D0D"/>
        </w:rPr>
        <w:t>Kindergarten</w:t>
      </w:r>
      <w:r w:rsidR="004D761C" w:rsidRPr="004B6CCA">
        <w:rPr>
          <w:rFonts w:eastAsia="Calibri"/>
          <w:color w:val="0D0D0D"/>
        </w:rPr>
        <w:t xml:space="preserve"> </w:t>
      </w:r>
      <w:r w:rsidRPr="004B6CCA">
        <w:rPr>
          <w:rFonts w:eastAsia="Calibri"/>
          <w:color w:val="0D0D0D"/>
        </w:rPr>
        <w:t xml:space="preserve">services and </w:t>
      </w:r>
      <w:r w:rsidR="004D761C">
        <w:rPr>
          <w:rFonts w:eastAsia="Calibri"/>
          <w:color w:val="0D0D0D"/>
        </w:rPr>
        <w:t>Early Learning Centres</w:t>
      </w:r>
      <w:r w:rsidRPr="004B6CCA">
        <w:rPr>
          <w:rFonts w:eastAsia="Calibri"/>
          <w:color w:val="0D0D0D"/>
        </w:rPr>
        <w:t>.  Social inclusion is one of the vital outcomes of early childhood services, which in today’s world is a vital consideration.</w:t>
      </w:r>
    </w:p>
    <w:p w14:paraId="448764F8" w14:textId="77777777" w:rsidR="00B50050" w:rsidRDefault="00B50050" w:rsidP="00B50050">
      <w:pPr>
        <w:pStyle w:val="Heading3"/>
        <w:ind w:left="0"/>
        <w:jc w:val="both"/>
      </w:pPr>
    </w:p>
    <w:p w14:paraId="4C469675" w14:textId="0CA22C3A" w:rsidR="00653E49" w:rsidRPr="004B6CCA" w:rsidRDefault="00653E49" w:rsidP="00B50050">
      <w:pPr>
        <w:pStyle w:val="Heading3"/>
        <w:ind w:left="0"/>
        <w:jc w:val="both"/>
      </w:pPr>
      <w:r w:rsidRPr="004B6CCA">
        <w:t>Workforce</w:t>
      </w:r>
    </w:p>
    <w:p w14:paraId="4B06E211" w14:textId="69809163" w:rsidR="00653E49" w:rsidRPr="003A2ADA" w:rsidRDefault="00653E49" w:rsidP="00B50050">
      <w:pPr>
        <w:widowControl/>
        <w:autoSpaceDE/>
        <w:autoSpaceDN/>
        <w:spacing w:after="160" w:line="259" w:lineRule="auto"/>
        <w:jc w:val="both"/>
        <w:rPr>
          <w:rFonts w:eastAsia="Calibri"/>
          <w:color w:val="0D0D0D"/>
        </w:rPr>
      </w:pPr>
      <w:r w:rsidRPr="004B6CCA">
        <w:rPr>
          <w:rFonts w:eastAsia="Calibri"/>
          <w:color w:val="0D0D0D"/>
        </w:rPr>
        <w:t xml:space="preserve">In addition to a culturally diverse community, Monash has the highest </w:t>
      </w:r>
      <w:r>
        <w:rPr>
          <w:rFonts w:eastAsia="Calibri"/>
          <w:color w:val="0D0D0D"/>
        </w:rPr>
        <w:t>rate of people coming into the municipality for work, outside of the CBD.</w:t>
      </w:r>
      <w:r w:rsidRPr="004B6CCA">
        <w:rPr>
          <w:rFonts w:eastAsia="Calibri"/>
          <w:color w:val="0D0D0D"/>
        </w:rPr>
        <w:t xml:space="preserve"> This </w:t>
      </w:r>
      <w:r>
        <w:rPr>
          <w:rFonts w:eastAsia="Calibri"/>
          <w:color w:val="0D0D0D"/>
        </w:rPr>
        <w:t>can influence</w:t>
      </w:r>
      <w:r w:rsidRPr="004B6CCA">
        <w:rPr>
          <w:rFonts w:eastAsia="Calibri"/>
          <w:color w:val="0D0D0D"/>
        </w:rPr>
        <w:t xml:space="preserve"> the uptake of early years programs in that, many Mona</w:t>
      </w:r>
      <w:r>
        <w:rPr>
          <w:rFonts w:eastAsia="Calibri"/>
          <w:color w:val="0D0D0D"/>
        </w:rPr>
        <w:t xml:space="preserve">sh based </w:t>
      </w:r>
      <w:r w:rsidR="004D761C">
        <w:rPr>
          <w:rFonts w:eastAsia="Calibri"/>
          <w:color w:val="0D0D0D"/>
        </w:rPr>
        <w:t>Early Learning Centre</w:t>
      </w:r>
      <w:r w:rsidR="004D761C" w:rsidRPr="004B6CCA">
        <w:rPr>
          <w:rFonts w:eastAsia="Calibri"/>
          <w:color w:val="0D0D0D"/>
        </w:rPr>
        <w:t xml:space="preserve"> </w:t>
      </w:r>
      <w:r w:rsidRPr="004B6CCA">
        <w:rPr>
          <w:rFonts w:eastAsia="Calibri"/>
          <w:color w:val="0D0D0D"/>
        </w:rPr>
        <w:t xml:space="preserve">places are taken up by workers coming into the Municipality, as well as </w:t>
      </w:r>
      <w:proofErr w:type="gramStart"/>
      <w:r>
        <w:rPr>
          <w:rFonts w:eastAsia="Calibri"/>
          <w:color w:val="0D0D0D"/>
        </w:rPr>
        <w:t xml:space="preserve">local </w:t>
      </w:r>
      <w:r w:rsidRPr="004B6CCA">
        <w:rPr>
          <w:rFonts w:eastAsia="Calibri"/>
          <w:color w:val="0D0D0D"/>
        </w:rPr>
        <w:t>residents</w:t>
      </w:r>
      <w:proofErr w:type="gramEnd"/>
      <w:r w:rsidRPr="004B6CCA">
        <w:rPr>
          <w:rFonts w:eastAsia="Calibri"/>
          <w:color w:val="0D0D0D"/>
        </w:rPr>
        <w:t>. Anecdotally, workers coming into the area tend to prefer ELC places close to their workplace, suggesting that kindergarten enrolments favour families living c</w:t>
      </w:r>
      <w:r>
        <w:rPr>
          <w:rFonts w:eastAsia="Calibri"/>
          <w:color w:val="0D0D0D"/>
        </w:rPr>
        <w:t xml:space="preserve">losest to their local centre.  </w:t>
      </w:r>
    </w:p>
    <w:p w14:paraId="00F791FD" w14:textId="77777777" w:rsidR="00653E49" w:rsidRDefault="00653E49" w:rsidP="00B50050">
      <w:pPr>
        <w:pStyle w:val="Heading2"/>
        <w:ind w:left="114" w:firstLine="0"/>
        <w:jc w:val="both"/>
      </w:pPr>
      <w:r w:rsidRPr="004B6CCA">
        <w:t>Projects</w:t>
      </w:r>
      <w:r w:rsidRPr="004B6CCA">
        <w:rPr>
          <w:spacing w:val="4"/>
        </w:rPr>
        <w:t xml:space="preserve"> </w:t>
      </w:r>
      <w:r w:rsidRPr="004B6CCA">
        <w:t>or</w:t>
      </w:r>
      <w:r w:rsidRPr="004B6CCA">
        <w:rPr>
          <w:spacing w:val="-9"/>
        </w:rPr>
        <w:t xml:space="preserve"> </w:t>
      </w:r>
      <w:r w:rsidRPr="004B6CCA">
        <w:t>trends</w:t>
      </w:r>
      <w:r w:rsidRPr="004B6CCA">
        <w:rPr>
          <w:spacing w:val="4"/>
        </w:rPr>
        <w:t xml:space="preserve"> </w:t>
      </w:r>
      <w:r w:rsidRPr="004B6CCA">
        <w:t>that</w:t>
      </w:r>
      <w:r w:rsidRPr="004B6CCA">
        <w:rPr>
          <w:spacing w:val="7"/>
        </w:rPr>
        <w:t xml:space="preserve"> </w:t>
      </w:r>
      <w:r w:rsidRPr="004B6CCA">
        <w:t>may</w:t>
      </w:r>
      <w:r w:rsidRPr="004B6CCA">
        <w:rPr>
          <w:spacing w:val="-16"/>
        </w:rPr>
        <w:t xml:space="preserve"> </w:t>
      </w:r>
      <w:r w:rsidRPr="004B6CCA">
        <w:t>influence</w:t>
      </w:r>
      <w:r w:rsidRPr="004B6CCA">
        <w:rPr>
          <w:spacing w:val="-14"/>
        </w:rPr>
        <w:t xml:space="preserve"> </w:t>
      </w:r>
      <w:r w:rsidRPr="004B6CCA">
        <w:t>supply</w:t>
      </w:r>
      <w:r w:rsidRPr="004B6CCA">
        <w:rPr>
          <w:spacing w:val="-16"/>
        </w:rPr>
        <w:t xml:space="preserve"> </w:t>
      </w:r>
      <w:r w:rsidRPr="004B6CCA">
        <w:t>of</w:t>
      </w:r>
      <w:r w:rsidRPr="004B6CCA">
        <w:rPr>
          <w:spacing w:val="7"/>
        </w:rPr>
        <w:t xml:space="preserve"> </w:t>
      </w:r>
      <w:r w:rsidRPr="004B6CCA">
        <w:t>early</w:t>
      </w:r>
      <w:r w:rsidRPr="004B6CCA">
        <w:rPr>
          <w:spacing w:val="-16"/>
        </w:rPr>
        <w:t xml:space="preserve"> </w:t>
      </w:r>
      <w:r w:rsidRPr="004B6CCA">
        <w:t>childhood</w:t>
      </w:r>
      <w:r w:rsidRPr="004B6CCA">
        <w:rPr>
          <w:spacing w:val="10"/>
        </w:rPr>
        <w:t xml:space="preserve"> </w:t>
      </w:r>
      <w:r w:rsidRPr="004B6CCA">
        <w:t>education</w:t>
      </w:r>
      <w:r w:rsidRPr="004B6CCA">
        <w:rPr>
          <w:spacing w:val="-11"/>
        </w:rPr>
        <w:t xml:space="preserve"> </w:t>
      </w:r>
      <w:r w:rsidRPr="004B6CCA">
        <w:t>and</w:t>
      </w:r>
      <w:r w:rsidRPr="004B6CCA">
        <w:rPr>
          <w:spacing w:val="10"/>
        </w:rPr>
        <w:t xml:space="preserve"> </w:t>
      </w:r>
      <w:r w:rsidRPr="004B6CCA">
        <w:t>care</w:t>
      </w:r>
    </w:p>
    <w:p w14:paraId="34A83808" w14:textId="77777777" w:rsidR="00653E49" w:rsidRPr="004B6CCA" w:rsidRDefault="00653E49" w:rsidP="00B50050">
      <w:pPr>
        <w:pStyle w:val="Heading3"/>
        <w:ind w:left="0"/>
        <w:jc w:val="both"/>
      </w:pPr>
    </w:p>
    <w:p w14:paraId="347A4953" w14:textId="2C694504" w:rsidR="00653E49" w:rsidRDefault="00653E49" w:rsidP="00B50050">
      <w:pPr>
        <w:widowControl/>
        <w:adjustRightInd w:val="0"/>
        <w:jc w:val="both"/>
        <w:rPr>
          <w:rFonts w:eastAsia="Calibri"/>
          <w:bCs/>
          <w:color w:val="0D0D0D"/>
        </w:rPr>
      </w:pPr>
      <w:r w:rsidRPr="004B6CCA">
        <w:rPr>
          <w:rFonts w:eastAsia="Calibri"/>
          <w:bCs/>
          <w:color w:val="0D0D0D"/>
        </w:rPr>
        <w:t>In October 202</w:t>
      </w:r>
      <w:r>
        <w:rPr>
          <w:rFonts w:eastAsia="Calibri"/>
          <w:bCs/>
          <w:color w:val="0D0D0D"/>
        </w:rPr>
        <w:t>0, Council’s building surveyor</w:t>
      </w:r>
      <w:r w:rsidRPr="004B6CCA">
        <w:rPr>
          <w:rFonts w:eastAsia="Calibri"/>
          <w:bCs/>
          <w:color w:val="0D0D0D"/>
        </w:rPr>
        <w:t xml:space="preserve"> team measured the indoor and outdoor play space of all 28 LG owned Kindergarten buildings in Monash</w:t>
      </w:r>
      <w:r w:rsidR="001920F4">
        <w:rPr>
          <w:rFonts w:eastAsia="Calibri"/>
          <w:bCs/>
          <w:color w:val="0D0D0D"/>
        </w:rPr>
        <w:t>, allowing for 3.3 square metres per child, indoors, as required under the Regulations</w:t>
      </w:r>
      <w:r w:rsidRPr="004B6CCA">
        <w:rPr>
          <w:rFonts w:eastAsia="Calibri"/>
          <w:bCs/>
          <w:color w:val="0D0D0D"/>
        </w:rPr>
        <w:t xml:space="preserve">. </w:t>
      </w:r>
    </w:p>
    <w:p w14:paraId="525BBFE4" w14:textId="77777777" w:rsidR="00653E49" w:rsidRPr="004B6CCA" w:rsidRDefault="00653E49" w:rsidP="00B50050">
      <w:pPr>
        <w:widowControl/>
        <w:adjustRightInd w:val="0"/>
        <w:jc w:val="both"/>
        <w:rPr>
          <w:rFonts w:eastAsia="Calibri"/>
          <w:bCs/>
          <w:color w:val="0D0D0D"/>
        </w:rPr>
      </w:pPr>
    </w:p>
    <w:p w14:paraId="24DD8202" w14:textId="04568592" w:rsidR="00653E49" w:rsidRPr="00CB286E" w:rsidRDefault="00653E49" w:rsidP="00B50050">
      <w:pPr>
        <w:widowControl/>
        <w:adjustRightInd w:val="0"/>
        <w:jc w:val="both"/>
        <w:rPr>
          <w:rFonts w:eastAsia="Calibri"/>
          <w:bCs/>
          <w:color w:val="0D0D0D"/>
        </w:rPr>
      </w:pPr>
      <w:r w:rsidRPr="004B6CCA">
        <w:rPr>
          <w:rFonts w:eastAsia="Calibri"/>
          <w:bCs/>
          <w:color w:val="0D0D0D"/>
        </w:rPr>
        <w:t xml:space="preserve">The table below displays the </w:t>
      </w:r>
      <w:r w:rsidR="004D761C">
        <w:rPr>
          <w:rFonts w:eastAsia="Calibri"/>
          <w:bCs/>
          <w:color w:val="0D0D0D"/>
        </w:rPr>
        <w:t>Department of Education and Training (DET)</w:t>
      </w:r>
      <w:r w:rsidR="004D761C" w:rsidRPr="004B6CCA">
        <w:rPr>
          <w:rFonts w:eastAsia="Calibri"/>
          <w:bCs/>
          <w:color w:val="0D0D0D"/>
        </w:rPr>
        <w:t xml:space="preserve"> </w:t>
      </w:r>
      <w:r w:rsidRPr="004B6CCA">
        <w:rPr>
          <w:rFonts w:eastAsia="Calibri"/>
          <w:bCs/>
          <w:color w:val="0D0D0D"/>
        </w:rPr>
        <w:t>recorded Capacity (DET Licensed Places) alongside the recently determined Monash Capacity per c</w:t>
      </w:r>
      <w:r>
        <w:rPr>
          <w:rFonts w:eastAsia="Calibri"/>
          <w:bCs/>
          <w:color w:val="0D0D0D"/>
        </w:rPr>
        <w:t>entre – current as of OCT 2020.</w:t>
      </w:r>
    </w:p>
    <w:p w14:paraId="60D13F5F" w14:textId="77777777" w:rsidR="00653E49" w:rsidRPr="004B6CCA" w:rsidRDefault="00653E49" w:rsidP="00B50050">
      <w:pPr>
        <w:widowControl/>
        <w:adjustRightInd w:val="0"/>
        <w:jc w:val="both"/>
        <w:rPr>
          <w:rFonts w:eastAsia="Calibri"/>
          <w:b/>
          <w:color w:val="3B3838"/>
        </w:rPr>
      </w:pPr>
    </w:p>
    <w:tbl>
      <w:tblPr>
        <w:tblStyle w:val="GridTable4-Accent5"/>
        <w:tblW w:w="9493" w:type="dxa"/>
        <w:tblLook w:val="04A0" w:firstRow="1" w:lastRow="0" w:firstColumn="1" w:lastColumn="0" w:noHBand="0" w:noVBand="1"/>
      </w:tblPr>
      <w:tblGrid>
        <w:gridCol w:w="5350"/>
        <w:gridCol w:w="2245"/>
        <w:gridCol w:w="1898"/>
      </w:tblGrid>
      <w:tr w:rsidR="00653E49" w:rsidRPr="004B6CCA" w14:paraId="6369CBAF" w14:textId="77777777" w:rsidTr="00653E49">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5350" w:type="dxa"/>
            <w:hideMark/>
          </w:tcPr>
          <w:p w14:paraId="567905A3" w14:textId="77777777" w:rsidR="00653E49" w:rsidRPr="00B35E4F" w:rsidRDefault="00653E49" w:rsidP="00B50050">
            <w:pPr>
              <w:widowControl/>
              <w:autoSpaceDE/>
              <w:autoSpaceDN/>
              <w:jc w:val="both"/>
              <w:rPr>
                <w:rFonts w:eastAsia="Times New Roman"/>
                <w:b w:val="0"/>
                <w:bCs w:val="0"/>
                <w:lang w:eastAsia="en-AU"/>
              </w:rPr>
            </w:pPr>
            <w:r w:rsidRPr="00B35E4F">
              <w:rPr>
                <w:rFonts w:eastAsia="Times New Roman"/>
                <w:b w:val="0"/>
                <w:bCs w:val="0"/>
                <w:lang w:eastAsia="en-AU"/>
              </w:rPr>
              <w:t>Monash Early Learning Centres</w:t>
            </w:r>
          </w:p>
        </w:tc>
        <w:tc>
          <w:tcPr>
            <w:tcW w:w="2245" w:type="dxa"/>
            <w:hideMark/>
          </w:tcPr>
          <w:p w14:paraId="7BDA2E28" w14:textId="77777777" w:rsidR="00653E49" w:rsidRPr="00B35E4F"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B35E4F">
              <w:rPr>
                <w:rFonts w:eastAsia="Times New Roman"/>
                <w:b w:val="0"/>
                <w:bCs w:val="0"/>
                <w:lang w:eastAsia="en-AU"/>
              </w:rPr>
              <w:t>Commonwealth Licensed Places</w:t>
            </w:r>
          </w:p>
        </w:tc>
        <w:tc>
          <w:tcPr>
            <w:tcW w:w="1898" w:type="dxa"/>
            <w:hideMark/>
          </w:tcPr>
          <w:p w14:paraId="7C299C9A" w14:textId="77777777" w:rsidR="00653E49" w:rsidRPr="00B35E4F"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B35E4F">
              <w:rPr>
                <w:rFonts w:eastAsia="Times New Roman"/>
                <w:b w:val="0"/>
                <w:bCs w:val="0"/>
                <w:lang w:eastAsia="en-AU"/>
              </w:rPr>
              <w:t>Funded Kindergarten Places</w:t>
            </w:r>
          </w:p>
        </w:tc>
      </w:tr>
      <w:tr w:rsidR="00653E49" w:rsidRPr="004B6CCA" w14:paraId="7DC756BF" w14:textId="77777777" w:rsidTr="00653E4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50" w:type="dxa"/>
            <w:hideMark/>
          </w:tcPr>
          <w:p w14:paraId="6CB7EFA2" w14:textId="77777777" w:rsidR="00653E49" w:rsidRPr="004B6CCA" w:rsidRDefault="00653E49" w:rsidP="00B50050">
            <w:pPr>
              <w:widowControl/>
              <w:autoSpaceDE/>
              <w:autoSpaceDN/>
              <w:jc w:val="both"/>
              <w:rPr>
                <w:rFonts w:eastAsia="Times New Roman"/>
                <w:b w:val="0"/>
                <w:color w:val="000000"/>
                <w:lang w:eastAsia="en-AU"/>
              </w:rPr>
            </w:pPr>
            <w:r w:rsidRPr="004B6CCA">
              <w:rPr>
                <w:rFonts w:eastAsia="Times New Roman"/>
                <w:b w:val="0"/>
                <w:color w:val="000000"/>
                <w:lang w:eastAsia="en-AU"/>
              </w:rPr>
              <w:t>ELC Total</w:t>
            </w:r>
          </w:p>
        </w:tc>
        <w:tc>
          <w:tcPr>
            <w:tcW w:w="2245" w:type="dxa"/>
            <w:hideMark/>
          </w:tcPr>
          <w:p w14:paraId="67710BBE"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en-AU"/>
              </w:rPr>
            </w:pPr>
            <w:r w:rsidRPr="004B6CCA">
              <w:rPr>
                <w:rFonts w:eastAsia="Times New Roman"/>
                <w:b/>
                <w:color w:val="000000"/>
                <w:lang w:eastAsia="en-AU"/>
              </w:rPr>
              <w:t>4308</w:t>
            </w:r>
          </w:p>
        </w:tc>
        <w:tc>
          <w:tcPr>
            <w:tcW w:w="1898" w:type="dxa"/>
            <w:hideMark/>
          </w:tcPr>
          <w:p w14:paraId="76DC5575"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en-AU"/>
              </w:rPr>
            </w:pPr>
            <w:r w:rsidRPr="004B6CCA">
              <w:rPr>
                <w:rFonts w:eastAsia="Times New Roman"/>
                <w:b/>
                <w:color w:val="000000"/>
                <w:lang w:eastAsia="en-AU"/>
              </w:rPr>
              <w:t>795</w:t>
            </w:r>
          </w:p>
        </w:tc>
      </w:tr>
      <w:tr w:rsidR="00653E49" w:rsidRPr="004B6CCA" w14:paraId="7CB3A067" w14:textId="77777777" w:rsidTr="00653E49">
        <w:trPr>
          <w:trHeight w:val="291"/>
        </w:trPr>
        <w:tc>
          <w:tcPr>
            <w:cnfStyle w:val="001000000000" w:firstRow="0" w:lastRow="0" w:firstColumn="1" w:lastColumn="0" w:oddVBand="0" w:evenVBand="0" w:oddHBand="0" w:evenHBand="0" w:firstRowFirstColumn="0" w:firstRowLastColumn="0" w:lastRowFirstColumn="0" w:lastRowLastColumn="0"/>
            <w:tcW w:w="5350" w:type="dxa"/>
          </w:tcPr>
          <w:p w14:paraId="6357D74B" w14:textId="77777777" w:rsidR="00653E49" w:rsidRPr="004B6CCA" w:rsidRDefault="00653E49" w:rsidP="00B50050">
            <w:pPr>
              <w:widowControl/>
              <w:autoSpaceDE/>
              <w:autoSpaceDN/>
              <w:jc w:val="both"/>
              <w:rPr>
                <w:rFonts w:eastAsia="Times New Roman"/>
                <w:b w:val="0"/>
                <w:color w:val="000000"/>
                <w:lang w:eastAsia="en-AU"/>
              </w:rPr>
            </w:pPr>
          </w:p>
        </w:tc>
        <w:tc>
          <w:tcPr>
            <w:tcW w:w="2245" w:type="dxa"/>
          </w:tcPr>
          <w:p w14:paraId="3BEB4677"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p>
        </w:tc>
        <w:tc>
          <w:tcPr>
            <w:tcW w:w="1898" w:type="dxa"/>
          </w:tcPr>
          <w:p w14:paraId="4BFB247D"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p>
        </w:tc>
      </w:tr>
      <w:tr w:rsidR="00653E49" w:rsidRPr="004B6CCA" w14:paraId="71F6F667" w14:textId="77777777" w:rsidTr="00653E4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350" w:type="dxa"/>
          </w:tcPr>
          <w:p w14:paraId="121D9D2F" w14:textId="77777777" w:rsidR="00653E49" w:rsidRPr="004B6CCA" w:rsidRDefault="00653E49" w:rsidP="00B50050">
            <w:pPr>
              <w:widowControl/>
              <w:autoSpaceDE/>
              <w:autoSpaceDN/>
              <w:jc w:val="both"/>
              <w:rPr>
                <w:rFonts w:eastAsia="Times New Roman"/>
                <w:b w:val="0"/>
                <w:color w:val="000000"/>
                <w:lang w:eastAsia="en-AU"/>
              </w:rPr>
            </w:pPr>
            <w:r w:rsidRPr="004B6CCA">
              <w:rPr>
                <w:rFonts w:eastAsia="Calibri"/>
                <w:b w:val="0"/>
                <w:color w:val="000000"/>
              </w:rPr>
              <w:t>Standalone Kindergarten Funded Places 2020/21</w:t>
            </w:r>
          </w:p>
        </w:tc>
        <w:tc>
          <w:tcPr>
            <w:tcW w:w="2245" w:type="dxa"/>
          </w:tcPr>
          <w:p w14:paraId="1523E107"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en-AU"/>
              </w:rPr>
            </w:pPr>
          </w:p>
        </w:tc>
        <w:tc>
          <w:tcPr>
            <w:tcW w:w="1898" w:type="dxa"/>
          </w:tcPr>
          <w:p w14:paraId="1C7C91ED" w14:textId="77777777" w:rsidR="00653E49" w:rsidRPr="004B6CCA"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en-AU"/>
              </w:rPr>
            </w:pPr>
            <w:r w:rsidRPr="004B6CCA">
              <w:rPr>
                <w:rFonts w:eastAsia="Times New Roman"/>
                <w:b/>
                <w:color w:val="000000"/>
                <w:lang w:eastAsia="en-AU"/>
              </w:rPr>
              <w:t>1,283</w:t>
            </w:r>
          </w:p>
        </w:tc>
      </w:tr>
      <w:tr w:rsidR="00653E49" w:rsidRPr="004B6CCA" w14:paraId="4E444988" w14:textId="77777777" w:rsidTr="00653E49">
        <w:trPr>
          <w:trHeight w:val="291"/>
        </w:trPr>
        <w:tc>
          <w:tcPr>
            <w:cnfStyle w:val="001000000000" w:firstRow="0" w:lastRow="0" w:firstColumn="1" w:lastColumn="0" w:oddVBand="0" w:evenVBand="0" w:oddHBand="0" w:evenHBand="0" w:firstRowFirstColumn="0" w:firstRowLastColumn="0" w:lastRowFirstColumn="0" w:lastRowLastColumn="0"/>
            <w:tcW w:w="5350" w:type="dxa"/>
          </w:tcPr>
          <w:p w14:paraId="2A57CE4C" w14:textId="77777777" w:rsidR="00653E49" w:rsidRPr="004B6CCA" w:rsidRDefault="00653E49" w:rsidP="00B50050">
            <w:pPr>
              <w:widowControl/>
              <w:autoSpaceDE/>
              <w:autoSpaceDN/>
              <w:jc w:val="both"/>
              <w:rPr>
                <w:rFonts w:eastAsia="Times New Roman"/>
                <w:b w:val="0"/>
                <w:color w:val="000000"/>
                <w:lang w:eastAsia="en-AU"/>
              </w:rPr>
            </w:pPr>
            <w:r w:rsidRPr="004B6CCA">
              <w:rPr>
                <w:rFonts w:eastAsia="Calibri"/>
                <w:b w:val="0"/>
                <w:color w:val="000000"/>
              </w:rPr>
              <w:t xml:space="preserve">Total Funded </w:t>
            </w:r>
            <w:r>
              <w:rPr>
                <w:rFonts w:eastAsia="Calibri"/>
                <w:b w:val="0"/>
                <w:color w:val="000000"/>
              </w:rPr>
              <w:t>P</w:t>
            </w:r>
            <w:r w:rsidRPr="004B6CCA">
              <w:rPr>
                <w:rFonts w:eastAsia="Calibri"/>
                <w:b w:val="0"/>
                <w:color w:val="000000"/>
              </w:rPr>
              <w:t>laces in Monash 2020/21</w:t>
            </w:r>
          </w:p>
        </w:tc>
        <w:tc>
          <w:tcPr>
            <w:tcW w:w="2245" w:type="dxa"/>
          </w:tcPr>
          <w:p w14:paraId="0591FD46"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p>
        </w:tc>
        <w:tc>
          <w:tcPr>
            <w:tcW w:w="1898" w:type="dxa"/>
          </w:tcPr>
          <w:p w14:paraId="4CAE1ABB" w14:textId="77777777" w:rsidR="00653E49" w:rsidRPr="004B6CCA"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4B6CCA">
              <w:rPr>
                <w:rFonts w:eastAsia="Times New Roman"/>
                <w:b/>
                <w:color w:val="000000"/>
                <w:lang w:eastAsia="en-AU"/>
              </w:rPr>
              <w:t>2,078</w:t>
            </w:r>
          </w:p>
        </w:tc>
      </w:tr>
    </w:tbl>
    <w:p w14:paraId="2CC5B8D4" w14:textId="77777777" w:rsidR="00653E49" w:rsidRPr="004B6CCA" w:rsidRDefault="00653E49" w:rsidP="00B50050">
      <w:pPr>
        <w:widowControl/>
        <w:adjustRightInd w:val="0"/>
        <w:jc w:val="both"/>
        <w:rPr>
          <w:rFonts w:eastAsia="Calibri"/>
          <w:b/>
          <w:color w:val="000000"/>
        </w:rPr>
      </w:pPr>
    </w:p>
    <w:p w14:paraId="38506F5D" w14:textId="77777777" w:rsidR="00653E49" w:rsidRPr="004B6CCA" w:rsidRDefault="00653E49" w:rsidP="00B50050">
      <w:pPr>
        <w:widowControl/>
        <w:adjustRightInd w:val="0"/>
        <w:jc w:val="both"/>
        <w:rPr>
          <w:rFonts w:eastAsia="Calibri"/>
          <w:color w:val="000000"/>
        </w:rPr>
      </w:pPr>
    </w:p>
    <w:p w14:paraId="00CD0E2B" w14:textId="77777777" w:rsidR="00653E49" w:rsidRPr="004B6CCA" w:rsidRDefault="00653E49" w:rsidP="00B50050">
      <w:pPr>
        <w:pStyle w:val="Heading3"/>
        <w:ind w:left="0"/>
        <w:jc w:val="both"/>
      </w:pPr>
      <w:r>
        <w:t>Conclusion</w:t>
      </w:r>
    </w:p>
    <w:p w14:paraId="55A530C1" w14:textId="77777777" w:rsidR="00653E49" w:rsidRDefault="00653E49" w:rsidP="00B50050">
      <w:pPr>
        <w:widowControl/>
        <w:adjustRightInd w:val="0"/>
        <w:jc w:val="both"/>
        <w:rPr>
          <w:rFonts w:eastAsia="Calibri"/>
          <w:color w:val="000000"/>
        </w:rPr>
      </w:pPr>
      <w:r w:rsidRPr="004B6CCA">
        <w:rPr>
          <w:rFonts w:eastAsia="Calibri"/>
          <w:color w:val="000000"/>
        </w:rPr>
        <w:t>Based on Monash cer</w:t>
      </w:r>
      <w:r>
        <w:rPr>
          <w:rFonts w:eastAsia="Calibri"/>
          <w:color w:val="000000"/>
        </w:rPr>
        <w:t xml:space="preserve">tified measurements, a further </w:t>
      </w:r>
      <w:r w:rsidRPr="004B6CCA">
        <w:rPr>
          <w:rFonts w:eastAsia="Calibri"/>
          <w:color w:val="000000"/>
        </w:rPr>
        <w:t>41 places</w:t>
      </w:r>
      <w:r>
        <w:rPr>
          <w:rFonts w:eastAsia="Calibri"/>
          <w:color w:val="000000"/>
        </w:rPr>
        <w:t xml:space="preserve"> are</w:t>
      </w:r>
      <w:r w:rsidRPr="004B6CCA">
        <w:rPr>
          <w:rFonts w:eastAsia="Calibri"/>
          <w:color w:val="000000"/>
        </w:rPr>
        <w:t xml:space="preserve"> available in existing </w:t>
      </w:r>
      <w:r>
        <w:rPr>
          <w:rFonts w:eastAsia="Calibri"/>
          <w:color w:val="000000"/>
        </w:rPr>
        <w:t>Council owned buildings offering a Kindergarten service.</w:t>
      </w:r>
      <w:r w:rsidRPr="004B6CCA">
        <w:rPr>
          <w:rFonts w:eastAsia="Calibri"/>
          <w:color w:val="000000"/>
        </w:rPr>
        <w:t xml:space="preserve"> In addition to this, none of the measurements </w:t>
      </w:r>
      <w:r>
        <w:rPr>
          <w:rFonts w:eastAsia="Calibri"/>
          <w:color w:val="000000"/>
        </w:rPr>
        <w:t>captured for the indoor place space of each facility included the veranda measurement</w:t>
      </w:r>
      <w:r w:rsidRPr="004B6CCA">
        <w:rPr>
          <w:rFonts w:eastAsia="Calibri"/>
          <w:color w:val="000000"/>
        </w:rPr>
        <w:t xml:space="preserve">. </w:t>
      </w:r>
    </w:p>
    <w:p w14:paraId="3D4C519A" w14:textId="77777777" w:rsidR="00653E49" w:rsidRPr="004B6CCA" w:rsidRDefault="00653E49" w:rsidP="00B50050">
      <w:pPr>
        <w:widowControl/>
        <w:adjustRightInd w:val="0"/>
        <w:jc w:val="both"/>
        <w:rPr>
          <w:rFonts w:eastAsia="Calibri"/>
          <w:color w:val="000000"/>
        </w:rPr>
      </w:pPr>
      <w:r w:rsidRPr="004B6CCA">
        <w:rPr>
          <w:rFonts w:eastAsia="Calibri"/>
          <w:color w:val="000000"/>
        </w:rPr>
        <w:t xml:space="preserve">According to National Guidelines, veranda measurements may be </w:t>
      </w:r>
      <w:r>
        <w:rPr>
          <w:rFonts w:eastAsia="Calibri"/>
          <w:color w:val="000000"/>
        </w:rPr>
        <w:t>applied</w:t>
      </w:r>
      <w:r w:rsidRPr="004B6CCA">
        <w:rPr>
          <w:rFonts w:eastAsia="Calibri"/>
          <w:color w:val="000000"/>
        </w:rPr>
        <w:t xml:space="preserve"> </w:t>
      </w:r>
      <w:r>
        <w:rPr>
          <w:rFonts w:eastAsia="Calibri"/>
          <w:color w:val="000000"/>
        </w:rPr>
        <w:t xml:space="preserve">to the </w:t>
      </w:r>
      <w:r w:rsidRPr="004B6CCA">
        <w:rPr>
          <w:rFonts w:eastAsia="Calibri"/>
          <w:color w:val="000000"/>
        </w:rPr>
        <w:t>indoor or outdoor play space</w:t>
      </w:r>
      <w:r>
        <w:rPr>
          <w:rFonts w:eastAsia="Calibri"/>
          <w:color w:val="000000"/>
        </w:rPr>
        <w:t xml:space="preserve"> with Monash electing to apply the veranda measurement to the outdoor total. However</w:t>
      </w:r>
      <w:r w:rsidRPr="004B6CCA">
        <w:rPr>
          <w:rFonts w:eastAsia="Calibri"/>
          <w:color w:val="000000"/>
        </w:rPr>
        <w:t xml:space="preserve"> if additional places a</w:t>
      </w:r>
      <w:r>
        <w:rPr>
          <w:rFonts w:eastAsia="Calibri"/>
          <w:color w:val="000000"/>
        </w:rPr>
        <w:t>re required</w:t>
      </w:r>
      <w:r w:rsidRPr="004B6CCA">
        <w:rPr>
          <w:rFonts w:eastAsia="Calibri"/>
          <w:color w:val="000000"/>
        </w:rPr>
        <w:t xml:space="preserve">, </w:t>
      </w:r>
      <w:r>
        <w:rPr>
          <w:rFonts w:eastAsia="Calibri"/>
          <w:color w:val="000000"/>
        </w:rPr>
        <w:t xml:space="preserve">the veranda space (if covered and enclosed) could be added to the internal total instead. </w:t>
      </w:r>
      <w:r w:rsidRPr="004B6CCA">
        <w:rPr>
          <w:rFonts w:eastAsia="Calibri"/>
          <w:color w:val="000000"/>
        </w:rPr>
        <w:t>All Monash outdoor spaces currently accommodate children</w:t>
      </w:r>
      <w:r>
        <w:rPr>
          <w:rFonts w:eastAsia="Calibri"/>
          <w:color w:val="000000"/>
        </w:rPr>
        <w:t xml:space="preserve"> numbers above the minimum requirement hence allocating the veranda to the indoor total would not compromise the outdoor space requirement per child. </w:t>
      </w:r>
    </w:p>
    <w:p w14:paraId="33E35F0E" w14:textId="064ED629" w:rsidR="00653E49" w:rsidRDefault="00653E49" w:rsidP="00B50050">
      <w:pPr>
        <w:widowControl/>
        <w:adjustRightInd w:val="0"/>
        <w:jc w:val="both"/>
        <w:rPr>
          <w:rFonts w:eastAsia="Calibri"/>
          <w:color w:val="000000"/>
        </w:rPr>
      </w:pPr>
      <w:r w:rsidRPr="004B6CCA">
        <w:rPr>
          <w:rFonts w:eastAsia="Calibri"/>
          <w:color w:val="000000"/>
        </w:rPr>
        <w:lastRenderedPageBreak/>
        <w:t xml:space="preserve">However, a new </w:t>
      </w:r>
      <w:r w:rsidR="004D761C">
        <w:rPr>
          <w:rFonts w:eastAsia="Calibri"/>
          <w:color w:val="000000"/>
        </w:rPr>
        <w:t>Victorian Early Childhood Teachers and educators Agreement (VECTEA)</w:t>
      </w:r>
      <w:r w:rsidR="004D761C" w:rsidRPr="004B6CCA">
        <w:rPr>
          <w:rFonts w:eastAsia="Calibri"/>
          <w:color w:val="000000"/>
        </w:rPr>
        <w:t xml:space="preserve"> </w:t>
      </w:r>
      <w:r w:rsidRPr="004B6CCA">
        <w:rPr>
          <w:rFonts w:eastAsia="Calibri"/>
          <w:color w:val="000000"/>
        </w:rPr>
        <w:t>Award may challenge the number of children able to be included per group</w:t>
      </w:r>
      <w:r>
        <w:rPr>
          <w:rFonts w:eastAsia="Calibri"/>
          <w:color w:val="000000"/>
        </w:rPr>
        <w:t>.</w:t>
      </w:r>
    </w:p>
    <w:p w14:paraId="06FAD40B" w14:textId="77777777" w:rsidR="00B50050" w:rsidRDefault="00B50050" w:rsidP="00B50050">
      <w:pPr>
        <w:pStyle w:val="Heading3"/>
        <w:jc w:val="both"/>
      </w:pPr>
    </w:p>
    <w:p w14:paraId="2401CD76" w14:textId="650EE1D7" w:rsidR="00653E49" w:rsidRPr="004B6CCA" w:rsidRDefault="00653E49" w:rsidP="00B50050">
      <w:pPr>
        <w:pStyle w:val="Heading3"/>
        <w:jc w:val="both"/>
      </w:pPr>
      <w:r w:rsidRPr="004B6CCA">
        <w:t>Trends</w:t>
      </w:r>
    </w:p>
    <w:p w14:paraId="7433E515" w14:textId="77777777" w:rsidR="00653E49" w:rsidRPr="004B6CCA" w:rsidRDefault="00653E49" w:rsidP="00B50050">
      <w:pPr>
        <w:widowControl/>
        <w:adjustRightInd w:val="0"/>
        <w:jc w:val="both"/>
        <w:rPr>
          <w:rFonts w:eastAsia="Calibri"/>
          <w:color w:val="000000"/>
        </w:rPr>
      </w:pPr>
    </w:p>
    <w:p w14:paraId="05E83FD5" w14:textId="77777777" w:rsidR="00653E49" w:rsidRPr="004B6CCA" w:rsidRDefault="00653E49" w:rsidP="00B50050">
      <w:pPr>
        <w:widowControl/>
        <w:adjustRightInd w:val="0"/>
        <w:jc w:val="both"/>
        <w:rPr>
          <w:rFonts w:eastAsia="Calibri"/>
          <w:bCs/>
          <w:color w:val="000000"/>
        </w:rPr>
      </w:pPr>
      <w:r w:rsidRPr="004B6CCA">
        <w:rPr>
          <w:rFonts w:eastAsia="Times New Roman"/>
          <w:color w:val="2E74B5"/>
        </w:rPr>
        <w:t>Trend 1</w:t>
      </w:r>
      <w:r w:rsidRPr="004B6CCA">
        <w:rPr>
          <w:rFonts w:eastAsia="Calibri"/>
          <w:bCs/>
          <w:color w:val="000000"/>
        </w:rPr>
        <w:t xml:space="preserve">: According to feedback captured from Educators, Parents and Carers who have children enrolled at Monash Kindergartens and Monash Central Enrolment staff, there is a trend for parents to send their children to an </w:t>
      </w:r>
      <w:r>
        <w:rPr>
          <w:rFonts w:eastAsia="Calibri"/>
          <w:bCs/>
          <w:color w:val="000000"/>
        </w:rPr>
        <w:t>Early Learning Centre</w:t>
      </w:r>
      <w:r w:rsidRPr="004B6CCA">
        <w:rPr>
          <w:rFonts w:eastAsia="Calibri"/>
          <w:bCs/>
          <w:color w:val="000000"/>
        </w:rPr>
        <w:t xml:space="preserve"> to cater for the family work needs.  Based on a phone survey of parents conducted by Council’s Central Enrolment staff, 70 - 80% of kindergarten-enrolled children also attend an </w:t>
      </w:r>
      <w:r>
        <w:rPr>
          <w:rFonts w:eastAsia="Calibri"/>
          <w:bCs/>
          <w:color w:val="000000"/>
        </w:rPr>
        <w:t>Early Learning Centre</w:t>
      </w:r>
      <w:r w:rsidRPr="004B6CCA">
        <w:rPr>
          <w:rFonts w:eastAsia="Calibri"/>
          <w:bCs/>
          <w:color w:val="000000"/>
        </w:rPr>
        <w:t xml:space="preserve">. </w:t>
      </w:r>
    </w:p>
    <w:p w14:paraId="39E582C1" w14:textId="0C5269EF" w:rsidR="00653E49" w:rsidRPr="004B6CCA" w:rsidRDefault="00653E49" w:rsidP="00B50050">
      <w:pPr>
        <w:widowControl/>
        <w:adjustRightInd w:val="0"/>
        <w:jc w:val="both"/>
        <w:rPr>
          <w:rFonts w:eastAsia="Calibri"/>
          <w:bCs/>
          <w:i/>
          <w:color w:val="000000"/>
        </w:rPr>
      </w:pPr>
      <w:r w:rsidRPr="004B6CCA">
        <w:rPr>
          <w:rFonts w:eastAsia="Calibri"/>
          <w:bCs/>
          <w:i/>
          <w:color w:val="000000"/>
        </w:rPr>
        <w:t xml:space="preserve">Source: Survey of Kindergarten and </w:t>
      </w:r>
      <w:r w:rsidR="004D761C">
        <w:rPr>
          <w:rFonts w:eastAsia="Calibri"/>
          <w:bCs/>
          <w:i/>
          <w:color w:val="000000"/>
        </w:rPr>
        <w:t>Early Learning Centre services</w:t>
      </w:r>
      <w:r w:rsidR="004D761C" w:rsidRPr="004B6CCA">
        <w:rPr>
          <w:rFonts w:eastAsia="Calibri"/>
          <w:bCs/>
          <w:i/>
          <w:color w:val="000000"/>
        </w:rPr>
        <w:t xml:space="preserve"> </w:t>
      </w:r>
      <w:r w:rsidRPr="004B6CCA">
        <w:rPr>
          <w:rFonts w:eastAsia="Calibri"/>
          <w:bCs/>
          <w:i/>
          <w:color w:val="000000"/>
        </w:rPr>
        <w:t>in Monash November 2020.</w:t>
      </w:r>
    </w:p>
    <w:p w14:paraId="34D5FEAE" w14:textId="77777777" w:rsidR="00653E49" w:rsidRPr="004B6CCA" w:rsidRDefault="00653E49" w:rsidP="00B50050">
      <w:pPr>
        <w:widowControl/>
        <w:adjustRightInd w:val="0"/>
        <w:jc w:val="both"/>
        <w:rPr>
          <w:rFonts w:eastAsia="Calibri"/>
          <w:bCs/>
          <w:color w:val="000000"/>
        </w:rPr>
      </w:pPr>
    </w:p>
    <w:p w14:paraId="10982784" w14:textId="77777777" w:rsidR="00653E49" w:rsidRPr="004B6CCA" w:rsidRDefault="00653E49" w:rsidP="00B50050">
      <w:pPr>
        <w:widowControl/>
        <w:adjustRightInd w:val="0"/>
        <w:jc w:val="both"/>
        <w:rPr>
          <w:rFonts w:eastAsia="Calibri"/>
          <w:bCs/>
          <w:color w:val="000000"/>
        </w:rPr>
      </w:pPr>
      <w:r w:rsidRPr="004B6CCA">
        <w:rPr>
          <w:rFonts w:eastAsia="Times New Roman"/>
          <w:color w:val="2E74B5"/>
        </w:rPr>
        <w:t>Trend 2</w:t>
      </w:r>
      <w:r w:rsidRPr="004B6CCA">
        <w:rPr>
          <w:rFonts w:eastAsia="Calibri"/>
          <w:bCs/>
          <w:color w:val="000000"/>
        </w:rPr>
        <w:t xml:space="preserve">: Every kindergarten service in Monash currently offers a three - year old program in some form. Some offer five hours per week over either one or two days, but others offer more hours as their parental surveys have requested. Some kindergartens have a small number of </w:t>
      </w:r>
      <w:proofErr w:type="gramStart"/>
      <w:r w:rsidRPr="004B6CCA">
        <w:rPr>
          <w:rFonts w:eastAsia="Calibri"/>
          <w:bCs/>
          <w:color w:val="000000"/>
        </w:rPr>
        <w:t xml:space="preserve">three and four year </w:t>
      </w:r>
      <w:proofErr w:type="spellStart"/>
      <w:r w:rsidRPr="004B6CCA">
        <w:rPr>
          <w:rFonts w:eastAsia="Calibri"/>
          <w:bCs/>
          <w:color w:val="000000"/>
        </w:rPr>
        <w:t>olds</w:t>
      </w:r>
      <w:proofErr w:type="spellEnd"/>
      <w:proofErr w:type="gramEnd"/>
      <w:r w:rsidRPr="004B6CCA">
        <w:rPr>
          <w:rFonts w:eastAsia="Calibri"/>
          <w:bCs/>
          <w:color w:val="000000"/>
        </w:rPr>
        <w:t xml:space="preserve"> enrolled, so they provide a combined program for three and four year old children. Anecdotally, there appears to be a preference for </w:t>
      </w:r>
      <w:proofErr w:type="gramStart"/>
      <w:r w:rsidRPr="004B6CCA">
        <w:rPr>
          <w:rFonts w:eastAsia="Calibri"/>
          <w:bCs/>
          <w:color w:val="000000"/>
        </w:rPr>
        <w:t>three year-old</w:t>
      </w:r>
      <w:proofErr w:type="gramEnd"/>
      <w:r w:rsidRPr="004B6CCA">
        <w:rPr>
          <w:rFonts w:eastAsia="Calibri"/>
          <w:bCs/>
          <w:color w:val="000000"/>
        </w:rPr>
        <w:t xml:space="preserve"> kindergarten to be more than five hours per week, as this does not cater for families working needs. It is </w:t>
      </w:r>
      <w:r>
        <w:rPr>
          <w:rFonts w:eastAsia="Calibri"/>
          <w:bCs/>
          <w:color w:val="000000"/>
        </w:rPr>
        <w:t>therefore</w:t>
      </w:r>
      <w:r w:rsidRPr="004B6CCA">
        <w:rPr>
          <w:rFonts w:eastAsia="Calibri"/>
          <w:bCs/>
          <w:color w:val="000000"/>
        </w:rPr>
        <w:t xml:space="preserve"> assumed that the take up will potentially increase when more than 5 hours funded kindergarten are offered.</w:t>
      </w:r>
    </w:p>
    <w:p w14:paraId="38309F50" w14:textId="08C954D3" w:rsidR="00653E49" w:rsidRPr="004B6CCA" w:rsidRDefault="00653E49" w:rsidP="00B50050">
      <w:pPr>
        <w:widowControl/>
        <w:adjustRightInd w:val="0"/>
        <w:jc w:val="both"/>
        <w:rPr>
          <w:rFonts w:eastAsia="Calibri"/>
          <w:bCs/>
          <w:i/>
          <w:color w:val="000000"/>
        </w:rPr>
      </w:pPr>
      <w:r w:rsidRPr="004B6CCA">
        <w:rPr>
          <w:rFonts w:eastAsia="Calibri"/>
          <w:bCs/>
          <w:i/>
          <w:color w:val="000000"/>
        </w:rPr>
        <w:t xml:space="preserve">Source: Survey of Kindergarten and </w:t>
      </w:r>
      <w:r w:rsidR="004D761C">
        <w:rPr>
          <w:rFonts w:eastAsia="Calibri"/>
          <w:bCs/>
          <w:i/>
          <w:color w:val="000000"/>
        </w:rPr>
        <w:t>Early Learning Centre services</w:t>
      </w:r>
      <w:r w:rsidR="004D761C" w:rsidRPr="004B6CCA">
        <w:rPr>
          <w:rFonts w:eastAsia="Calibri"/>
          <w:bCs/>
          <w:i/>
          <w:color w:val="000000"/>
        </w:rPr>
        <w:t xml:space="preserve"> </w:t>
      </w:r>
      <w:r w:rsidRPr="004B6CCA">
        <w:rPr>
          <w:rFonts w:eastAsia="Calibri"/>
          <w:bCs/>
          <w:i/>
          <w:color w:val="000000"/>
        </w:rPr>
        <w:t>in Monash November 2020.</w:t>
      </w:r>
    </w:p>
    <w:p w14:paraId="3C5C87EB" w14:textId="77777777" w:rsidR="00653E49" w:rsidRPr="004B6CCA" w:rsidRDefault="00653E49" w:rsidP="00B50050">
      <w:pPr>
        <w:widowControl/>
        <w:adjustRightInd w:val="0"/>
        <w:jc w:val="both"/>
        <w:rPr>
          <w:rFonts w:eastAsia="Calibri"/>
          <w:bCs/>
          <w:color w:val="000000"/>
        </w:rPr>
      </w:pPr>
    </w:p>
    <w:p w14:paraId="44D723A1" w14:textId="77777777" w:rsidR="00653E49" w:rsidRPr="004B6CCA" w:rsidRDefault="00653E49" w:rsidP="00B50050">
      <w:pPr>
        <w:widowControl/>
        <w:adjustRightInd w:val="0"/>
        <w:jc w:val="both"/>
        <w:rPr>
          <w:rFonts w:eastAsia="Calibri"/>
          <w:bCs/>
          <w:color w:val="000000"/>
        </w:rPr>
      </w:pPr>
      <w:r w:rsidRPr="004B6CCA">
        <w:rPr>
          <w:rFonts w:eastAsia="Times New Roman"/>
          <w:color w:val="2E74B5"/>
        </w:rPr>
        <w:t>Note</w:t>
      </w:r>
      <w:r w:rsidRPr="004B6CCA">
        <w:rPr>
          <w:rFonts w:eastAsia="Calibri"/>
          <w:bCs/>
          <w:color w:val="000000"/>
        </w:rPr>
        <w:t xml:space="preserve">: </w:t>
      </w:r>
      <w:r w:rsidRPr="004B6CCA">
        <w:rPr>
          <w:rFonts w:eastAsia="Calibri"/>
          <w:b/>
          <w:bCs/>
          <w:color w:val="000000"/>
        </w:rPr>
        <w:t>Parent</w:t>
      </w:r>
      <w:r>
        <w:rPr>
          <w:rFonts w:eastAsia="Calibri"/>
          <w:b/>
          <w:bCs/>
          <w:color w:val="000000"/>
        </w:rPr>
        <w:t>al</w:t>
      </w:r>
      <w:r w:rsidRPr="004B6CCA">
        <w:rPr>
          <w:rFonts w:eastAsia="Calibri"/>
          <w:b/>
          <w:bCs/>
          <w:color w:val="000000"/>
        </w:rPr>
        <w:t xml:space="preserve"> Choice</w:t>
      </w:r>
      <w:r w:rsidRPr="004B6CCA">
        <w:rPr>
          <w:rFonts w:eastAsia="Calibri"/>
          <w:bCs/>
          <w:color w:val="000000"/>
        </w:rPr>
        <w:t xml:space="preserve"> drives behaviour regardless of spaces available and assumptions. Parents may choose to take their children out of an </w:t>
      </w:r>
      <w:r>
        <w:rPr>
          <w:rFonts w:eastAsia="Calibri"/>
          <w:bCs/>
          <w:color w:val="000000"/>
        </w:rPr>
        <w:t>Early Learning Centre</w:t>
      </w:r>
      <w:r w:rsidRPr="004B6CCA">
        <w:rPr>
          <w:rFonts w:eastAsia="Calibri"/>
          <w:bCs/>
          <w:color w:val="000000"/>
        </w:rPr>
        <w:t xml:space="preserve"> and place them into a standalone </w:t>
      </w:r>
      <w:r>
        <w:rPr>
          <w:rFonts w:eastAsia="Calibri"/>
          <w:bCs/>
          <w:color w:val="000000"/>
        </w:rPr>
        <w:t>Kindergarten</w:t>
      </w:r>
      <w:r w:rsidRPr="004B6CCA">
        <w:rPr>
          <w:rFonts w:eastAsia="Calibri"/>
          <w:bCs/>
          <w:color w:val="000000"/>
        </w:rPr>
        <w:t xml:space="preserve"> at their discretion – and vice versa. Alternatively, as noted, parents may choose to have their child / children enrolled in a </w:t>
      </w:r>
      <w:r>
        <w:rPr>
          <w:rFonts w:eastAsia="Calibri"/>
          <w:bCs/>
          <w:color w:val="000000"/>
        </w:rPr>
        <w:t>Kindergarten</w:t>
      </w:r>
      <w:r w:rsidRPr="004B6CCA">
        <w:rPr>
          <w:rFonts w:eastAsia="Calibri"/>
          <w:bCs/>
          <w:color w:val="000000"/>
        </w:rPr>
        <w:t xml:space="preserve"> and an </w:t>
      </w:r>
      <w:r>
        <w:rPr>
          <w:rFonts w:eastAsia="Calibri"/>
          <w:bCs/>
          <w:color w:val="000000"/>
        </w:rPr>
        <w:t>Early Learning Centre</w:t>
      </w:r>
      <w:r w:rsidRPr="004B6CCA">
        <w:rPr>
          <w:rFonts w:eastAsia="Calibri"/>
          <w:bCs/>
          <w:color w:val="000000"/>
        </w:rPr>
        <w:t xml:space="preserve"> at the same time – thus potentially taking up 2 places for the one child, though only the </w:t>
      </w:r>
      <w:r>
        <w:rPr>
          <w:rFonts w:eastAsia="Calibri"/>
          <w:bCs/>
          <w:color w:val="000000"/>
        </w:rPr>
        <w:t>Kindergarten</w:t>
      </w:r>
      <w:r w:rsidRPr="004B6CCA">
        <w:rPr>
          <w:rFonts w:eastAsia="Calibri"/>
          <w:bCs/>
          <w:color w:val="000000"/>
        </w:rPr>
        <w:t xml:space="preserve"> receives the subsidy funding in these instances.</w:t>
      </w:r>
    </w:p>
    <w:p w14:paraId="0C7EA87D" w14:textId="77777777" w:rsidR="00653E49" w:rsidRPr="004B6CCA" w:rsidRDefault="00653E49" w:rsidP="00B50050">
      <w:pPr>
        <w:widowControl/>
        <w:adjustRightInd w:val="0"/>
        <w:jc w:val="both"/>
        <w:rPr>
          <w:rFonts w:eastAsia="Calibri"/>
          <w:bCs/>
          <w:color w:val="000000"/>
        </w:rPr>
      </w:pPr>
    </w:p>
    <w:p w14:paraId="72128472" w14:textId="77777777" w:rsidR="00653E49" w:rsidRDefault="00653E49" w:rsidP="00B50050">
      <w:pPr>
        <w:widowControl/>
        <w:adjustRightInd w:val="0"/>
        <w:jc w:val="both"/>
        <w:rPr>
          <w:rFonts w:eastAsia="Calibri"/>
          <w:bCs/>
          <w:color w:val="000000"/>
        </w:rPr>
      </w:pPr>
      <w:r w:rsidRPr="004B6CCA">
        <w:rPr>
          <w:rFonts w:eastAsia="Times New Roman"/>
          <w:color w:val="2E74B5"/>
        </w:rPr>
        <w:t>Trend 3</w:t>
      </w:r>
      <w:r w:rsidRPr="004B6CCA">
        <w:rPr>
          <w:rFonts w:eastAsia="Calibri"/>
          <w:bCs/>
          <w:color w:val="000000"/>
        </w:rPr>
        <w:t xml:space="preserve">: Parents tend to favour </w:t>
      </w:r>
      <w:r>
        <w:rPr>
          <w:rFonts w:eastAsia="Calibri"/>
          <w:bCs/>
          <w:color w:val="000000"/>
        </w:rPr>
        <w:t>Kindergarten</w:t>
      </w:r>
      <w:r w:rsidRPr="004B6CCA">
        <w:rPr>
          <w:rFonts w:eastAsia="Calibri"/>
          <w:bCs/>
          <w:color w:val="000000"/>
        </w:rPr>
        <w:t xml:space="preserve"> services that feed into their preferred primary school. This preference needs to be taken into consideration when considering the number and location of places </w:t>
      </w:r>
      <w:proofErr w:type="gramStart"/>
      <w:r w:rsidRPr="004B6CCA">
        <w:rPr>
          <w:rFonts w:eastAsia="Calibri"/>
          <w:bCs/>
          <w:color w:val="000000"/>
        </w:rPr>
        <w:t>actually required</w:t>
      </w:r>
      <w:proofErr w:type="gramEnd"/>
      <w:r w:rsidRPr="004B6CCA">
        <w:rPr>
          <w:rFonts w:eastAsia="Calibri"/>
          <w:bCs/>
          <w:color w:val="000000"/>
        </w:rPr>
        <w:t xml:space="preserve"> in the municipality to support a funded three-year-old program. High numbers of families from a migrant background (48.9% of residents are born overseas) also tend to favour grandparent support allowing parents to work whilst the grandparents drop off or pick up their grandchildren </w:t>
      </w:r>
      <w:r>
        <w:rPr>
          <w:rFonts w:eastAsia="Calibri"/>
          <w:bCs/>
          <w:color w:val="000000"/>
        </w:rPr>
        <w:t xml:space="preserve">from Kindergarten and Primary Schools. </w:t>
      </w:r>
      <w:r w:rsidRPr="004B6CCA">
        <w:rPr>
          <w:rFonts w:eastAsia="Calibri"/>
          <w:bCs/>
          <w:i/>
          <w:color w:val="000000"/>
        </w:rPr>
        <w:t xml:space="preserve">Source: </w:t>
      </w:r>
      <w:hyperlink r:id="rId26" w:history="1">
        <w:r w:rsidRPr="004B6CCA">
          <w:rPr>
            <w:rFonts w:eastAsia="Calibri"/>
            <w:i/>
            <w:color w:val="000000"/>
          </w:rPr>
          <w:t>Birthplace | City of Monash | Community profile (id.com.au)</w:t>
        </w:r>
      </w:hyperlink>
      <w:r w:rsidRPr="004B6CCA">
        <w:rPr>
          <w:rFonts w:eastAsia="Calibri"/>
          <w:bCs/>
          <w:color w:val="000000"/>
        </w:rPr>
        <w:t xml:space="preserve">.  </w:t>
      </w:r>
    </w:p>
    <w:p w14:paraId="4B6FFCBA" w14:textId="77777777" w:rsidR="00653E49" w:rsidRDefault="00653E49" w:rsidP="00B50050">
      <w:pPr>
        <w:widowControl/>
        <w:adjustRightInd w:val="0"/>
        <w:jc w:val="both"/>
        <w:rPr>
          <w:rFonts w:eastAsia="Calibri"/>
          <w:bCs/>
          <w:color w:val="000000"/>
        </w:rPr>
      </w:pPr>
    </w:p>
    <w:p w14:paraId="223F5A64" w14:textId="77777777" w:rsidR="00653E49" w:rsidRPr="004B6CCA" w:rsidRDefault="00653E49" w:rsidP="00B50050">
      <w:pPr>
        <w:widowControl/>
        <w:adjustRightInd w:val="0"/>
        <w:jc w:val="both"/>
        <w:rPr>
          <w:rFonts w:eastAsia="Calibri"/>
          <w:bCs/>
          <w:color w:val="000000"/>
        </w:rPr>
      </w:pPr>
      <w:r>
        <w:rPr>
          <w:rFonts w:eastAsia="Calibri"/>
          <w:bCs/>
          <w:color w:val="000000"/>
        </w:rPr>
        <w:t>C</w:t>
      </w:r>
      <w:r w:rsidRPr="004B6CCA">
        <w:rPr>
          <w:rFonts w:eastAsia="Calibri"/>
          <w:bCs/>
          <w:color w:val="000000"/>
        </w:rPr>
        <w:t>ulturally diver</w:t>
      </w:r>
      <w:r>
        <w:rPr>
          <w:rFonts w:eastAsia="Calibri"/>
          <w:bCs/>
          <w:color w:val="000000"/>
        </w:rPr>
        <w:t>se families express</w:t>
      </w:r>
      <w:r w:rsidRPr="004B6CCA">
        <w:rPr>
          <w:rFonts w:eastAsia="Calibri"/>
          <w:bCs/>
          <w:color w:val="000000"/>
        </w:rPr>
        <w:t xml:space="preserve"> a preference for Grandparents to care for pre-schoolers whilst parents work. </w:t>
      </w:r>
      <w:r>
        <w:rPr>
          <w:rFonts w:eastAsia="Calibri"/>
          <w:bCs/>
          <w:color w:val="000000"/>
        </w:rPr>
        <w:t xml:space="preserve">This group may therefore be </w:t>
      </w:r>
      <w:r w:rsidRPr="004B6CCA">
        <w:rPr>
          <w:rFonts w:eastAsia="Calibri"/>
          <w:bCs/>
          <w:color w:val="000000"/>
        </w:rPr>
        <w:t xml:space="preserve">less likely to utilise both </w:t>
      </w:r>
      <w:r>
        <w:rPr>
          <w:rFonts w:eastAsia="Calibri"/>
          <w:bCs/>
          <w:color w:val="000000"/>
        </w:rPr>
        <w:t>Early Learning Centres</w:t>
      </w:r>
      <w:r w:rsidRPr="004B6CCA">
        <w:rPr>
          <w:rFonts w:eastAsia="Calibri"/>
          <w:bCs/>
          <w:color w:val="000000"/>
        </w:rPr>
        <w:t xml:space="preserve"> and </w:t>
      </w:r>
      <w:r>
        <w:rPr>
          <w:rFonts w:eastAsia="Calibri"/>
          <w:bCs/>
          <w:color w:val="000000"/>
        </w:rPr>
        <w:t>KGN</w:t>
      </w:r>
      <w:r w:rsidRPr="004B6CCA">
        <w:rPr>
          <w:rFonts w:eastAsia="Calibri"/>
          <w:bCs/>
          <w:color w:val="000000"/>
        </w:rPr>
        <w:t xml:space="preserve"> </w:t>
      </w:r>
      <w:r>
        <w:rPr>
          <w:rFonts w:eastAsia="Calibri"/>
          <w:bCs/>
          <w:color w:val="000000"/>
        </w:rPr>
        <w:t xml:space="preserve">at the same time. </w:t>
      </w:r>
      <w:r w:rsidRPr="004B6CCA">
        <w:rPr>
          <w:rFonts w:eastAsia="Calibri"/>
          <w:bCs/>
          <w:color w:val="000000"/>
        </w:rPr>
        <w:t xml:space="preserve">Given that approx. 49% of Monash residents are culturally diverse, there may be a strong preference for this choice. </w:t>
      </w:r>
    </w:p>
    <w:p w14:paraId="737B7A9A" w14:textId="2EC7CC64" w:rsidR="00653E49" w:rsidRPr="004B6CCA" w:rsidRDefault="00653E49" w:rsidP="00B50050">
      <w:pPr>
        <w:widowControl/>
        <w:adjustRightInd w:val="0"/>
        <w:jc w:val="both"/>
        <w:rPr>
          <w:rFonts w:eastAsia="Calibri"/>
          <w:bCs/>
          <w:i/>
          <w:color w:val="000000"/>
        </w:rPr>
      </w:pPr>
      <w:r w:rsidRPr="004B6CCA">
        <w:rPr>
          <w:rFonts w:eastAsia="Calibri"/>
          <w:bCs/>
          <w:i/>
          <w:color w:val="000000"/>
        </w:rPr>
        <w:t xml:space="preserve">Source: Survey of Kindergarten and </w:t>
      </w:r>
      <w:r w:rsidR="004D761C">
        <w:rPr>
          <w:rFonts w:eastAsia="Calibri"/>
          <w:bCs/>
          <w:i/>
          <w:color w:val="000000"/>
        </w:rPr>
        <w:t>Early Learning Centre</w:t>
      </w:r>
      <w:r w:rsidR="004D761C" w:rsidRPr="004B6CCA">
        <w:rPr>
          <w:rFonts w:eastAsia="Calibri"/>
          <w:bCs/>
          <w:i/>
          <w:color w:val="000000"/>
        </w:rPr>
        <w:t xml:space="preserve"> </w:t>
      </w:r>
      <w:r w:rsidRPr="004B6CCA">
        <w:rPr>
          <w:rFonts w:eastAsia="Calibri"/>
          <w:bCs/>
          <w:i/>
          <w:color w:val="000000"/>
        </w:rPr>
        <w:t>services in Monash November 2020.</w:t>
      </w:r>
    </w:p>
    <w:p w14:paraId="631B62B3" w14:textId="77777777" w:rsidR="00653E49" w:rsidRPr="004B6CCA" w:rsidRDefault="00653E49" w:rsidP="00B50050">
      <w:pPr>
        <w:widowControl/>
        <w:adjustRightInd w:val="0"/>
        <w:jc w:val="both"/>
        <w:rPr>
          <w:rFonts w:eastAsia="Calibri"/>
          <w:bCs/>
          <w:color w:val="000000"/>
        </w:rPr>
      </w:pPr>
    </w:p>
    <w:p w14:paraId="2CA65780" w14:textId="77777777" w:rsidR="00653E49" w:rsidRPr="004B6CCA" w:rsidRDefault="00653E49" w:rsidP="00B50050">
      <w:pPr>
        <w:widowControl/>
        <w:adjustRightInd w:val="0"/>
        <w:jc w:val="both"/>
        <w:rPr>
          <w:rFonts w:eastAsia="Calibri"/>
          <w:bCs/>
          <w:color w:val="000000"/>
        </w:rPr>
      </w:pPr>
      <w:r w:rsidRPr="004B6CCA">
        <w:rPr>
          <w:rFonts w:eastAsia="Times New Roman"/>
          <w:color w:val="2E74B5"/>
        </w:rPr>
        <w:t>Trend 4</w:t>
      </w:r>
      <w:r w:rsidRPr="004B6CCA">
        <w:rPr>
          <w:rFonts w:eastAsia="Calibri"/>
          <w:bCs/>
          <w:color w:val="000000"/>
        </w:rPr>
        <w:t xml:space="preserve">: It has previously been noted that </w:t>
      </w:r>
      <w:proofErr w:type="gramStart"/>
      <w:r w:rsidRPr="004B6CCA">
        <w:rPr>
          <w:rFonts w:eastAsia="Calibri"/>
          <w:bCs/>
          <w:color w:val="000000"/>
        </w:rPr>
        <w:t>a number of</w:t>
      </w:r>
      <w:proofErr w:type="gramEnd"/>
      <w:r w:rsidRPr="004B6CCA">
        <w:rPr>
          <w:rFonts w:eastAsia="Calibri"/>
          <w:bCs/>
          <w:color w:val="000000"/>
        </w:rPr>
        <w:t xml:space="preserve"> families prefer to send their pre-schoolers to sessional kindergarten as well as an </w:t>
      </w:r>
      <w:r>
        <w:rPr>
          <w:rFonts w:eastAsia="Calibri"/>
          <w:bCs/>
          <w:color w:val="000000"/>
        </w:rPr>
        <w:t>Early Learning Centre</w:t>
      </w:r>
      <w:r w:rsidRPr="004B6CCA">
        <w:rPr>
          <w:rFonts w:eastAsia="Calibri"/>
          <w:bCs/>
          <w:color w:val="000000"/>
        </w:rPr>
        <w:t>.  This is a variable finding, dependant on location e.g. based on anecdotal feedback captured in Nov 2020 - Appletree Hill Kindergarten (Glen Waverley) suggested that 50% of their enrolees attend both, whereas Ward Avenue Kindergarten (Oakleigh) reported it being as high as 70%.</w:t>
      </w:r>
    </w:p>
    <w:p w14:paraId="0477A79D" w14:textId="41F8D279" w:rsidR="00653E49" w:rsidRPr="003E7F6A" w:rsidRDefault="00653E49" w:rsidP="00B50050">
      <w:pPr>
        <w:widowControl/>
        <w:adjustRightInd w:val="0"/>
        <w:jc w:val="both"/>
        <w:rPr>
          <w:rFonts w:eastAsia="Calibri"/>
          <w:bCs/>
          <w:i/>
          <w:color w:val="000000"/>
        </w:rPr>
      </w:pPr>
      <w:r w:rsidRPr="004B6CCA">
        <w:rPr>
          <w:rFonts w:eastAsia="Calibri"/>
          <w:bCs/>
          <w:i/>
          <w:color w:val="000000"/>
        </w:rPr>
        <w:t xml:space="preserve">Source: Survey of Kindergarten and </w:t>
      </w:r>
      <w:r w:rsidR="004D761C">
        <w:rPr>
          <w:rFonts w:eastAsia="Calibri"/>
          <w:bCs/>
          <w:i/>
          <w:color w:val="000000"/>
        </w:rPr>
        <w:t>Early Learning Centre</w:t>
      </w:r>
      <w:r w:rsidR="004D761C" w:rsidRPr="004B6CCA">
        <w:rPr>
          <w:rFonts w:eastAsia="Calibri"/>
          <w:bCs/>
          <w:i/>
          <w:color w:val="000000"/>
        </w:rPr>
        <w:t xml:space="preserve"> </w:t>
      </w:r>
      <w:r w:rsidRPr="004B6CCA">
        <w:rPr>
          <w:rFonts w:eastAsia="Calibri"/>
          <w:bCs/>
          <w:i/>
          <w:color w:val="000000"/>
        </w:rPr>
        <w:t>se</w:t>
      </w:r>
      <w:r>
        <w:rPr>
          <w:rFonts w:eastAsia="Calibri"/>
          <w:bCs/>
          <w:i/>
          <w:color w:val="000000"/>
        </w:rPr>
        <w:t>rvices in Monash November 2020.</w:t>
      </w:r>
    </w:p>
    <w:p w14:paraId="7D65EAE7" w14:textId="77777777" w:rsidR="00653E49" w:rsidRPr="004B6CCA" w:rsidRDefault="00653E49" w:rsidP="00B50050">
      <w:pPr>
        <w:widowControl/>
        <w:adjustRightInd w:val="0"/>
        <w:jc w:val="both"/>
        <w:rPr>
          <w:rFonts w:eastAsia="Calibri"/>
          <w:bCs/>
          <w:color w:val="000000"/>
        </w:rPr>
      </w:pPr>
    </w:p>
    <w:p w14:paraId="49F19AF3" w14:textId="77777777" w:rsidR="00653E49" w:rsidRPr="004B6CCA" w:rsidRDefault="00653E49" w:rsidP="00B50050">
      <w:pPr>
        <w:widowControl/>
        <w:adjustRightInd w:val="0"/>
        <w:jc w:val="both"/>
        <w:rPr>
          <w:rFonts w:eastAsia="Calibri"/>
          <w:bCs/>
          <w:color w:val="000000"/>
        </w:rPr>
      </w:pPr>
      <w:r w:rsidRPr="004B6CCA">
        <w:rPr>
          <w:rFonts w:eastAsia="Times New Roman"/>
          <w:color w:val="2E74B5"/>
        </w:rPr>
        <w:t xml:space="preserve">Trend 5. </w:t>
      </w:r>
      <w:r w:rsidRPr="004B6CCA">
        <w:rPr>
          <w:rFonts w:eastAsia="Calibri"/>
          <w:bCs/>
          <w:color w:val="000000"/>
        </w:rPr>
        <w:t xml:space="preserve"> </w:t>
      </w:r>
      <w:r w:rsidRPr="004B6CCA">
        <w:rPr>
          <w:rFonts w:eastAsia="Calibri"/>
          <w:b/>
          <w:bCs/>
          <w:color w:val="000000"/>
        </w:rPr>
        <w:t>Parental choice</w:t>
      </w:r>
      <w:r w:rsidRPr="004B6CCA">
        <w:rPr>
          <w:rFonts w:eastAsia="Calibri"/>
          <w:bCs/>
          <w:color w:val="000000"/>
        </w:rPr>
        <w:t xml:space="preserve"> again has a huge bearing on </w:t>
      </w:r>
      <w:r w:rsidRPr="004B6CCA">
        <w:rPr>
          <w:rFonts w:eastAsia="Calibri"/>
          <w:b/>
          <w:bCs/>
          <w:color w:val="000000"/>
        </w:rPr>
        <w:t>where</w:t>
      </w:r>
      <w:r w:rsidRPr="004B6CCA">
        <w:rPr>
          <w:rFonts w:eastAsia="Calibri"/>
          <w:bCs/>
          <w:color w:val="000000"/>
        </w:rPr>
        <w:t xml:space="preserve"> families enrol their children for either a kindergarten or an </w:t>
      </w:r>
      <w:r>
        <w:rPr>
          <w:rFonts w:eastAsia="Calibri"/>
          <w:bCs/>
          <w:color w:val="000000"/>
        </w:rPr>
        <w:t>Early Learning Centre</w:t>
      </w:r>
      <w:r w:rsidRPr="004B6CCA">
        <w:rPr>
          <w:rFonts w:eastAsia="Calibri"/>
          <w:bCs/>
          <w:color w:val="000000"/>
        </w:rPr>
        <w:t xml:space="preserve">. There are instances noted where educators are favoured at one service with parents tending to follow those educators if they change settings. Similarly, a kindergarten may be close to a grandparent’s home or it just might be the days that a program is offered that suits work commitments/ family logistics.  This is obvious for kindergartens close to or on school sites </w:t>
      </w:r>
      <w:r>
        <w:rPr>
          <w:rFonts w:eastAsia="Calibri"/>
          <w:bCs/>
          <w:color w:val="000000"/>
        </w:rPr>
        <w:t>example</w:t>
      </w:r>
      <w:r w:rsidRPr="004B6CCA">
        <w:rPr>
          <w:rFonts w:eastAsia="Calibri"/>
          <w:bCs/>
          <w:color w:val="000000"/>
        </w:rPr>
        <w:t xml:space="preserve"> Pinewood Kindergarten and Oakleigh Primary School Kindergarten.</w:t>
      </w:r>
    </w:p>
    <w:p w14:paraId="54D24002" w14:textId="01AF4400" w:rsidR="00653E49" w:rsidRPr="004B6CCA" w:rsidRDefault="00653E49" w:rsidP="00B50050">
      <w:pPr>
        <w:widowControl/>
        <w:adjustRightInd w:val="0"/>
        <w:jc w:val="both"/>
        <w:rPr>
          <w:rFonts w:eastAsia="Calibri"/>
          <w:bCs/>
          <w:color w:val="000000"/>
        </w:rPr>
      </w:pPr>
      <w:r w:rsidRPr="004B6CCA">
        <w:rPr>
          <w:rFonts w:eastAsia="Calibri"/>
          <w:bCs/>
          <w:color w:val="000000"/>
        </w:rPr>
        <w:t xml:space="preserve">On </w:t>
      </w:r>
      <w:r w:rsidR="004D761C">
        <w:rPr>
          <w:rFonts w:eastAsia="Calibri"/>
          <w:bCs/>
          <w:color w:val="000000"/>
        </w:rPr>
        <w:t>Council’s</w:t>
      </w:r>
      <w:r w:rsidR="004D761C" w:rsidRPr="004B6CCA">
        <w:rPr>
          <w:rFonts w:eastAsia="Calibri"/>
          <w:bCs/>
          <w:color w:val="000000"/>
        </w:rPr>
        <w:t xml:space="preserve"> </w:t>
      </w:r>
      <w:r w:rsidRPr="004B6CCA">
        <w:rPr>
          <w:rFonts w:eastAsia="Calibri"/>
          <w:bCs/>
          <w:color w:val="000000"/>
        </w:rPr>
        <w:t xml:space="preserve">central enrolment system, parents are offered the opportunity to submit </w:t>
      </w:r>
      <w:proofErr w:type="gramStart"/>
      <w:r w:rsidRPr="004B6CCA">
        <w:rPr>
          <w:rFonts w:eastAsia="Calibri"/>
          <w:bCs/>
          <w:color w:val="000000"/>
        </w:rPr>
        <w:t>a number of</w:t>
      </w:r>
      <w:proofErr w:type="gramEnd"/>
      <w:r w:rsidRPr="004B6CCA">
        <w:rPr>
          <w:rFonts w:eastAsia="Calibri"/>
          <w:bCs/>
          <w:color w:val="000000"/>
        </w:rPr>
        <w:t xml:space="preserve"> preferences that might appear random, though in reality the options entered correlate with logistical scenarios including, work, school proximity, grandparents and home location.  </w:t>
      </w:r>
    </w:p>
    <w:p w14:paraId="20EE5D80" w14:textId="60DA4E40" w:rsidR="00653E49" w:rsidRDefault="00653E49" w:rsidP="00B50050">
      <w:pPr>
        <w:widowControl/>
        <w:adjustRightInd w:val="0"/>
        <w:jc w:val="both"/>
        <w:rPr>
          <w:rFonts w:eastAsia="Calibri"/>
          <w:bCs/>
          <w:i/>
          <w:color w:val="000000"/>
        </w:rPr>
      </w:pPr>
      <w:r w:rsidRPr="004B6CCA">
        <w:rPr>
          <w:rFonts w:eastAsia="Calibri"/>
          <w:bCs/>
          <w:i/>
          <w:color w:val="000000"/>
        </w:rPr>
        <w:t>Source: central enrolments feedback NOV 2020.</w:t>
      </w:r>
    </w:p>
    <w:p w14:paraId="31F8D9BF" w14:textId="77777777" w:rsidR="00B50050" w:rsidRPr="004B6CCA" w:rsidRDefault="00B50050" w:rsidP="00B50050">
      <w:pPr>
        <w:widowControl/>
        <w:adjustRightInd w:val="0"/>
        <w:jc w:val="both"/>
        <w:rPr>
          <w:rFonts w:eastAsia="Calibri"/>
          <w:bCs/>
          <w:i/>
          <w:color w:val="000000"/>
        </w:rPr>
      </w:pPr>
    </w:p>
    <w:p w14:paraId="7385C9FE" w14:textId="77777777" w:rsidR="00653E49" w:rsidRPr="004B6CCA" w:rsidRDefault="00653E49" w:rsidP="00B50050">
      <w:pPr>
        <w:widowControl/>
        <w:adjustRightInd w:val="0"/>
        <w:jc w:val="both"/>
        <w:rPr>
          <w:rFonts w:eastAsia="Calibri"/>
          <w:bCs/>
          <w:i/>
          <w:color w:val="000000"/>
        </w:rPr>
      </w:pPr>
    </w:p>
    <w:p w14:paraId="6EA314F3" w14:textId="479408AC" w:rsidR="00653E49" w:rsidRPr="004B6CCA" w:rsidRDefault="00653E49" w:rsidP="00B50050">
      <w:pPr>
        <w:widowControl/>
        <w:adjustRightInd w:val="0"/>
        <w:jc w:val="both"/>
        <w:rPr>
          <w:rFonts w:eastAsia="Calibri"/>
          <w:bCs/>
          <w:color w:val="000000"/>
        </w:rPr>
      </w:pPr>
      <w:r w:rsidRPr="004B6CCA">
        <w:rPr>
          <w:rFonts w:eastAsia="Times New Roman"/>
          <w:color w:val="2E74B5"/>
        </w:rPr>
        <w:t>Assumption</w:t>
      </w:r>
      <w:r w:rsidRPr="004B6CCA">
        <w:rPr>
          <w:rFonts w:eastAsia="Calibri"/>
          <w:bCs/>
          <w:color w:val="000000"/>
        </w:rPr>
        <w:t xml:space="preserve">: Working families will continue to utilise both settings for </w:t>
      </w:r>
      <w:proofErr w:type="gramStart"/>
      <w:r w:rsidRPr="004B6CCA">
        <w:rPr>
          <w:rFonts w:eastAsia="Calibri"/>
          <w:bCs/>
          <w:color w:val="000000"/>
        </w:rPr>
        <w:t xml:space="preserve">four year </w:t>
      </w:r>
      <w:proofErr w:type="spellStart"/>
      <w:r w:rsidRPr="004B6CCA">
        <w:rPr>
          <w:rFonts w:eastAsia="Calibri"/>
          <w:bCs/>
          <w:color w:val="000000"/>
        </w:rPr>
        <w:t>olds</w:t>
      </w:r>
      <w:proofErr w:type="spellEnd"/>
      <w:proofErr w:type="gramEnd"/>
      <w:r w:rsidRPr="004B6CCA">
        <w:rPr>
          <w:rFonts w:eastAsia="Calibri"/>
          <w:bCs/>
          <w:color w:val="000000"/>
        </w:rPr>
        <w:t xml:space="preserve">. It is likely that for three year </w:t>
      </w:r>
      <w:proofErr w:type="spellStart"/>
      <w:r w:rsidRPr="004B6CCA">
        <w:rPr>
          <w:rFonts w:eastAsia="Calibri"/>
          <w:bCs/>
          <w:color w:val="000000"/>
        </w:rPr>
        <w:t>olds</w:t>
      </w:r>
      <w:proofErr w:type="spellEnd"/>
      <w:r w:rsidRPr="004B6CCA">
        <w:rPr>
          <w:rFonts w:eastAsia="Calibri"/>
          <w:bCs/>
          <w:color w:val="000000"/>
        </w:rPr>
        <w:t xml:space="preserve">, they will continue to attend an </w:t>
      </w:r>
      <w:r>
        <w:rPr>
          <w:rFonts w:eastAsia="Calibri"/>
          <w:bCs/>
          <w:color w:val="000000"/>
        </w:rPr>
        <w:t>Early Learning Centre</w:t>
      </w:r>
      <w:r w:rsidRPr="004B6CCA">
        <w:rPr>
          <w:rFonts w:eastAsia="Calibri"/>
          <w:bCs/>
          <w:color w:val="000000"/>
        </w:rPr>
        <w:t xml:space="preserve"> (if they have been attending one from an earlier age) that offers a three year old </w:t>
      </w:r>
      <w:r w:rsidR="004D761C">
        <w:rPr>
          <w:rFonts w:eastAsia="Calibri"/>
          <w:bCs/>
          <w:color w:val="000000"/>
        </w:rPr>
        <w:t>Kindergarten</w:t>
      </w:r>
      <w:r w:rsidR="004D761C" w:rsidRPr="004B6CCA">
        <w:rPr>
          <w:rFonts w:eastAsia="Calibri"/>
          <w:bCs/>
          <w:color w:val="000000"/>
        </w:rPr>
        <w:t xml:space="preserve"> </w:t>
      </w:r>
      <w:r w:rsidRPr="004B6CCA">
        <w:rPr>
          <w:rFonts w:eastAsia="Calibri"/>
          <w:bCs/>
          <w:color w:val="000000"/>
        </w:rPr>
        <w:t xml:space="preserve">program, rather than attending a separate </w:t>
      </w:r>
      <w:r>
        <w:rPr>
          <w:rFonts w:eastAsia="Calibri"/>
          <w:bCs/>
          <w:color w:val="000000"/>
        </w:rPr>
        <w:t>Kindergarten</w:t>
      </w:r>
      <w:r w:rsidRPr="004B6CCA">
        <w:rPr>
          <w:rFonts w:eastAsia="Calibri"/>
          <w:bCs/>
          <w:color w:val="000000"/>
        </w:rPr>
        <w:t xml:space="preserve"> as well as an </w:t>
      </w:r>
      <w:r>
        <w:rPr>
          <w:rFonts w:eastAsia="Calibri"/>
          <w:bCs/>
          <w:color w:val="000000"/>
        </w:rPr>
        <w:t>Early Learning Centre</w:t>
      </w:r>
      <w:r w:rsidRPr="004B6CCA">
        <w:rPr>
          <w:rFonts w:eastAsia="Calibri"/>
          <w:bCs/>
          <w:color w:val="000000"/>
        </w:rPr>
        <w:t xml:space="preserve"> for their three year old. This may be because the standalone kindergarten may only offer five hours of three-year-old kindergarten per week. </w:t>
      </w:r>
    </w:p>
    <w:p w14:paraId="01679BE7" w14:textId="77777777" w:rsidR="00653E49" w:rsidRPr="004B6CCA" w:rsidRDefault="00653E49" w:rsidP="00B50050">
      <w:pPr>
        <w:widowControl/>
        <w:adjustRightInd w:val="0"/>
        <w:jc w:val="both"/>
        <w:rPr>
          <w:rFonts w:eastAsia="Calibri"/>
          <w:bCs/>
          <w:color w:val="000000"/>
        </w:rPr>
      </w:pPr>
      <w:r w:rsidRPr="004B6CCA">
        <w:rPr>
          <w:rFonts w:eastAsia="Calibri"/>
          <w:bCs/>
          <w:color w:val="000000"/>
        </w:rPr>
        <w:t xml:space="preserve">However, families may consider sending their child to four-year-old kindergarten, for 15 hours per week, at a stand-alone kindergarten, as well as attending an </w:t>
      </w:r>
      <w:r>
        <w:rPr>
          <w:rFonts w:eastAsia="Calibri"/>
          <w:bCs/>
          <w:color w:val="000000"/>
        </w:rPr>
        <w:t>Early Learning Centre</w:t>
      </w:r>
      <w:r w:rsidRPr="004B6CCA">
        <w:rPr>
          <w:rFonts w:eastAsia="Calibri"/>
          <w:bCs/>
          <w:color w:val="000000"/>
        </w:rPr>
        <w:t xml:space="preserve"> for the remainder of the working week.  This is primarily based on the anecdotal evidence that families send their children to a stand-alone </w:t>
      </w:r>
      <w:r>
        <w:rPr>
          <w:rFonts w:eastAsia="Calibri"/>
          <w:bCs/>
          <w:color w:val="000000"/>
        </w:rPr>
        <w:t>Kindergarten</w:t>
      </w:r>
      <w:r w:rsidRPr="004B6CCA">
        <w:rPr>
          <w:rFonts w:eastAsia="Calibri"/>
          <w:bCs/>
          <w:color w:val="000000"/>
        </w:rPr>
        <w:t xml:space="preserve"> in the year before school, because it helps to better prepare them for the school environment, rather than continuing with the kindergarten in the </w:t>
      </w:r>
      <w:r>
        <w:rPr>
          <w:rFonts w:eastAsia="Calibri"/>
          <w:bCs/>
          <w:color w:val="000000"/>
        </w:rPr>
        <w:t>Early Learning Centre</w:t>
      </w:r>
      <w:r w:rsidRPr="004B6CCA">
        <w:rPr>
          <w:rFonts w:eastAsia="Calibri"/>
          <w:bCs/>
          <w:color w:val="000000"/>
        </w:rPr>
        <w:t>. Some change management to target this parent held view may be useful at this time.</w:t>
      </w:r>
    </w:p>
    <w:p w14:paraId="7ED49680" w14:textId="77777777" w:rsidR="00653E49" w:rsidRPr="004B6CCA" w:rsidRDefault="00653E49" w:rsidP="00B50050">
      <w:pPr>
        <w:widowControl/>
        <w:adjustRightInd w:val="0"/>
        <w:jc w:val="both"/>
        <w:rPr>
          <w:rFonts w:eastAsia="Calibri"/>
          <w:bCs/>
          <w:i/>
          <w:color w:val="000000"/>
        </w:rPr>
      </w:pPr>
      <w:r w:rsidRPr="004B6CCA">
        <w:rPr>
          <w:rFonts w:eastAsia="Calibri"/>
          <w:bCs/>
          <w:i/>
          <w:color w:val="000000"/>
        </w:rPr>
        <w:t>Source: Parent Feedback and comments captured via Central Enrolment team.</w:t>
      </w:r>
    </w:p>
    <w:p w14:paraId="174979D8" w14:textId="77777777" w:rsidR="00B50050" w:rsidRDefault="00B50050" w:rsidP="00B50050">
      <w:pPr>
        <w:pStyle w:val="Heading3"/>
        <w:ind w:left="0"/>
        <w:jc w:val="both"/>
      </w:pPr>
    </w:p>
    <w:p w14:paraId="5B008A9C" w14:textId="47FD92C0" w:rsidR="00653E49" w:rsidRDefault="00653E49" w:rsidP="00B50050">
      <w:pPr>
        <w:pStyle w:val="Heading3"/>
        <w:ind w:left="0"/>
        <w:jc w:val="both"/>
      </w:pPr>
      <w:r w:rsidRPr="00CB286E">
        <w:t>Monash Kindergarten – Family Information.</w:t>
      </w:r>
    </w:p>
    <w:p w14:paraId="65F3AAB6" w14:textId="77777777" w:rsidR="00B50050" w:rsidRPr="00B50050" w:rsidRDefault="00B50050" w:rsidP="00B50050">
      <w:pPr>
        <w:pStyle w:val="Heading3"/>
        <w:ind w:left="0"/>
        <w:jc w:val="both"/>
      </w:pPr>
    </w:p>
    <w:p w14:paraId="3ED25E16" w14:textId="151D8AB9" w:rsidR="00653E49" w:rsidRPr="00AF3DD4" w:rsidRDefault="00653E49" w:rsidP="00B50050">
      <w:pPr>
        <w:pStyle w:val="Heading4"/>
        <w:jc w:val="both"/>
      </w:pPr>
      <w:r w:rsidRPr="00AF3DD4">
        <w:t xml:space="preserve">Table 7. Enrolled </w:t>
      </w:r>
      <w:r w:rsidR="004D761C">
        <w:t>Kindergarten</w:t>
      </w:r>
      <w:r w:rsidR="004D761C" w:rsidRPr="00AF3DD4">
        <w:t xml:space="preserve"> </w:t>
      </w:r>
      <w:r w:rsidRPr="00AF3DD4">
        <w:t>Family Residence</w:t>
      </w:r>
    </w:p>
    <w:p w14:paraId="17CF9670" w14:textId="77777777" w:rsidR="00653E49" w:rsidRPr="004B6CCA" w:rsidRDefault="00653E49" w:rsidP="00B50050">
      <w:pPr>
        <w:widowControl/>
        <w:autoSpaceDE/>
        <w:autoSpaceDN/>
        <w:spacing w:after="160" w:line="259" w:lineRule="auto"/>
        <w:jc w:val="both"/>
        <w:rPr>
          <w:rFonts w:eastAsia="Calibri"/>
        </w:rPr>
      </w:pPr>
      <w:r w:rsidRPr="004B6CCA">
        <w:rPr>
          <w:rFonts w:eastAsia="Calibri"/>
        </w:rPr>
        <w:t xml:space="preserve">The following table represents the location of residents for each of the families enrolled in a Monash Kindergarten Service, including non-residents. </w:t>
      </w:r>
    </w:p>
    <w:tbl>
      <w:tblPr>
        <w:tblStyle w:val="GridTable4-Accent5"/>
        <w:tblW w:w="9469" w:type="dxa"/>
        <w:jc w:val="center"/>
        <w:tblLayout w:type="fixed"/>
        <w:tblLook w:val="04A0" w:firstRow="1" w:lastRow="0" w:firstColumn="1" w:lastColumn="0" w:noHBand="0" w:noVBand="1"/>
      </w:tblPr>
      <w:tblGrid>
        <w:gridCol w:w="2807"/>
        <w:gridCol w:w="1559"/>
        <w:gridCol w:w="1701"/>
        <w:gridCol w:w="1559"/>
        <w:gridCol w:w="1843"/>
      </w:tblGrid>
      <w:tr w:rsidR="00653E49" w:rsidRPr="004B6CCA" w14:paraId="748F5490" w14:textId="77777777" w:rsidTr="00653E49">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11CAF66C" w14:textId="77777777" w:rsidR="00653E49" w:rsidRPr="00BD0CCD" w:rsidRDefault="00653E49" w:rsidP="00B50050">
            <w:pPr>
              <w:widowControl/>
              <w:autoSpaceDE/>
              <w:autoSpaceDN/>
              <w:jc w:val="both"/>
              <w:rPr>
                <w:rFonts w:eastAsia="Times New Roman"/>
                <w:b w:val="0"/>
                <w:bCs w:val="0"/>
                <w:lang w:eastAsia="en-AU"/>
              </w:rPr>
            </w:pPr>
            <w:r w:rsidRPr="00BD0CCD">
              <w:rPr>
                <w:rFonts w:eastAsia="Times New Roman"/>
                <w:b w:val="0"/>
                <w:bCs w:val="0"/>
                <w:lang w:eastAsia="en-AU"/>
              </w:rPr>
              <w:t>Suburb</w:t>
            </w:r>
          </w:p>
        </w:tc>
        <w:tc>
          <w:tcPr>
            <w:tcW w:w="1559" w:type="dxa"/>
            <w:hideMark/>
          </w:tcPr>
          <w:p w14:paraId="325C3566" w14:textId="77777777" w:rsidR="00653E49" w:rsidRPr="00BD0CCD"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BD0CCD">
              <w:rPr>
                <w:rFonts w:eastAsia="Times New Roman"/>
                <w:b w:val="0"/>
                <w:bCs w:val="0"/>
                <w:lang w:eastAsia="en-AU"/>
              </w:rPr>
              <w:t>2020</w:t>
            </w:r>
          </w:p>
        </w:tc>
        <w:tc>
          <w:tcPr>
            <w:tcW w:w="1701" w:type="dxa"/>
            <w:hideMark/>
          </w:tcPr>
          <w:p w14:paraId="16794B52" w14:textId="77777777" w:rsidR="00653E49" w:rsidRPr="00BD0CCD"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BD0CCD">
              <w:rPr>
                <w:rFonts w:eastAsia="Times New Roman"/>
                <w:b w:val="0"/>
                <w:bCs w:val="0"/>
                <w:lang w:eastAsia="en-AU"/>
              </w:rPr>
              <w:t>% of enrolments</w:t>
            </w:r>
          </w:p>
        </w:tc>
        <w:tc>
          <w:tcPr>
            <w:tcW w:w="1559" w:type="dxa"/>
            <w:hideMark/>
          </w:tcPr>
          <w:p w14:paraId="464B4448" w14:textId="77777777" w:rsidR="00653E49" w:rsidRPr="00BD0CCD"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BD0CCD">
              <w:rPr>
                <w:rFonts w:eastAsia="Times New Roman"/>
                <w:b w:val="0"/>
                <w:bCs w:val="0"/>
                <w:lang w:eastAsia="en-AU"/>
              </w:rPr>
              <w:t>2021</w:t>
            </w:r>
          </w:p>
        </w:tc>
        <w:tc>
          <w:tcPr>
            <w:tcW w:w="1843" w:type="dxa"/>
            <w:hideMark/>
          </w:tcPr>
          <w:p w14:paraId="50876089" w14:textId="77777777" w:rsidR="00653E49" w:rsidRPr="00BD0CCD" w:rsidRDefault="00653E49" w:rsidP="00B50050">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BD0CCD">
              <w:rPr>
                <w:rFonts w:eastAsia="Times New Roman"/>
                <w:b w:val="0"/>
                <w:bCs w:val="0"/>
                <w:lang w:eastAsia="en-AU"/>
              </w:rPr>
              <w:t>% of enrolments</w:t>
            </w:r>
          </w:p>
        </w:tc>
      </w:tr>
      <w:tr w:rsidR="00653E49" w:rsidRPr="004B6CCA" w14:paraId="034DEEEE" w14:textId="77777777" w:rsidTr="00653E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39AC0EA0"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Ashwood</w:t>
            </w:r>
          </w:p>
        </w:tc>
        <w:tc>
          <w:tcPr>
            <w:tcW w:w="1559" w:type="dxa"/>
            <w:hideMark/>
          </w:tcPr>
          <w:p w14:paraId="18B9E2C6"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50</w:t>
            </w:r>
          </w:p>
        </w:tc>
        <w:tc>
          <w:tcPr>
            <w:tcW w:w="1701" w:type="dxa"/>
            <w:hideMark/>
          </w:tcPr>
          <w:p w14:paraId="2E3D86D2"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3%</w:t>
            </w:r>
          </w:p>
        </w:tc>
        <w:tc>
          <w:tcPr>
            <w:tcW w:w="1559" w:type="dxa"/>
            <w:hideMark/>
          </w:tcPr>
          <w:p w14:paraId="0969E54F"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47</w:t>
            </w:r>
          </w:p>
        </w:tc>
        <w:tc>
          <w:tcPr>
            <w:tcW w:w="1843" w:type="dxa"/>
            <w:hideMark/>
          </w:tcPr>
          <w:p w14:paraId="3E8EB1F6"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2.7%</w:t>
            </w:r>
          </w:p>
        </w:tc>
      </w:tr>
      <w:tr w:rsidR="00653E49" w:rsidRPr="004B6CCA" w14:paraId="36E483E1" w14:textId="77777777" w:rsidTr="00653E49">
        <w:trPr>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5FD3DBA7"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Burwood</w:t>
            </w:r>
          </w:p>
        </w:tc>
        <w:tc>
          <w:tcPr>
            <w:tcW w:w="1559" w:type="dxa"/>
            <w:hideMark/>
          </w:tcPr>
          <w:p w14:paraId="5D9E828A"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19</w:t>
            </w:r>
          </w:p>
        </w:tc>
        <w:tc>
          <w:tcPr>
            <w:tcW w:w="1701" w:type="dxa"/>
            <w:hideMark/>
          </w:tcPr>
          <w:p w14:paraId="2502D60E"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0.01%</w:t>
            </w:r>
          </w:p>
        </w:tc>
        <w:tc>
          <w:tcPr>
            <w:tcW w:w="1559" w:type="dxa"/>
            <w:hideMark/>
          </w:tcPr>
          <w:p w14:paraId="78DA9C77"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25</w:t>
            </w:r>
          </w:p>
        </w:tc>
        <w:tc>
          <w:tcPr>
            <w:tcW w:w="1843" w:type="dxa"/>
            <w:hideMark/>
          </w:tcPr>
          <w:p w14:paraId="75B18913"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1.4%</w:t>
            </w:r>
          </w:p>
        </w:tc>
      </w:tr>
      <w:tr w:rsidR="00653E49" w:rsidRPr="004B6CCA" w14:paraId="60F15F9E" w14:textId="77777777" w:rsidTr="00653E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77A430D1"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Chadstone</w:t>
            </w:r>
          </w:p>
        </w:tc>
        <w:tc>
          <w:tcPr>
            <w:tcW w:w="1559" w:type="dxa"/>
            <w:hideMark/>
          </w:tcPr>
          <w:p w14:paraId="70F1B935"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58</w:t>
            </w:r>
          </w:p>
        </w:tc>
        <w:tc>
          <w:tcPr>
            <w:tcW w:w="1701" w:type="dxa"/>
            <w:hideMark/>
          </w:tcPr>
          <w:p w14:paraId="045B2D0E"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3.4%</w:t>
            </w:r>
          </w:p>
        </w:tc>
        <w:tc>
          <w:tcPr>
            <w:tcW w:w="1559" w:type="dxa"/>
            <w:hideMark/>
          </w:tcPr>
          <w:p w14:paraId="38DC1CDF"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54</w:t>
            </w:r>
          </w:p>
        </w:tc>
        <w:tc>
          <w:tcPr>
            <w:tcW w:w="1843" w:type="dxa"/>
            <w:hideMark/>
          </w:tcPr>
          <w:p w14:paraId="6F4C65FC"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3.1%</w:t>
            </w:r>
          </w:p>
        </w:tc>
      </w:tr>
      <w:tr w:rsidR="00653E49" w:rsidRPr="004B6CCA" w14:paraId="2D8E0659" w14:textId="77777777" w:rsidTr="00653E49">
        <w:trPr>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26EE1FF8"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Clayton</w:t>
            </w:r>
          </w:p>
        </w:tc>
        <w:tc>
          <w:tcPr>
            <w:tcW w:w="1559" w:type="dxa"/>
            <w:hideMark/>
          </w:tcPr>
          <w:p w14:paraId="184D3255"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93</w:t>
            </w:r>
          </w:p>
        </w:tc>
        <w:tc>
          <w:tcPr>
            <w:tcW w:w="1701" w:type="dxa"/>
            <w:hideMark/>
          </w:tcPr>
          <w:p w14:paraId="6490940F"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5.5%</w:t>
            </w:r>
          </w:p>
        </w:tc>
        <w:tc>
          <w:tcPr>
            <w:tcW w:w="1559" w:type="dxa"/>
            <w:hideMark/>
          </w:tcPr>
          <w:p w14:paraId="198CF199"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100</w:t>
            </w:r>
          </w:p>
        </w:tc>
        <w:tc>
          <w:tcPr>
            <w:tcW w:w="1843" w:type="dxa"/>
            <w:hideMark/>
          </w:tcPr>
          <w:p w14:paraId="4F1D2E82"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5.6%</w:t>
            </w:r>
          </w:p>
        </w:tc>
      </w:tr>
      <w:tr w:rsidR="00653E49" w:rsidRPr="004B6CCA" w14:paraId="77B00D10" w14:textId="77777777" w:rsidTr="00653E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3C9644FF"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Glen Waverley</w:t>
            </w:r>
          </w:p>
        </w:tc>
        <w:tc>
          <w:tcPr>
            <w:tcW w:w="1559" w:type="dxa"/>
            <w:hideMark/>
          </w:tcPr>
          <w:p w14:paraId="6BE1BB1B"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358</w:t>
            </w:r>
          </w:p>
        </w:tc>
        <w:tc>
          <w:tcPr>
            <w:tcW w:w="1701" w:type="dxa"/>
            <w:hideMark/>
          </w:tcPr>
          <w:p w14:paraId="4DD3FE28"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21%</w:t>
            </w:r>
          </w:p>
        </w:tc>
        <w:tc>
          <w:tcPr>
            <w:tcW w:w="1559" w:type="dxa"/>
            <w:hideMark/>
          </w:tcPr>
          <w:p w14:paraId="58CA2E67"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360</w:t>
            </w:r>
          </w:p>
        </w:tc>
        <w:tc>
          <w:tcPr>
            <w:tcW w:w="1843" w:type="dxa"/>
            <w:hideMark/>
          </w:tcPr>
          <w:p w14:paraId="5F631882"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21%</w:t>
            </w:r>
          </w:p>
        </w:tc>
      </w:tr>
      <w:tr w:rsidR="00653E49" w:rsidRPr="004B6CCA" w14:paraId="49B8CDA5" w14:textId="77777777" w:rsidTr="00653E49">
        <w:trPr>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37F216D9"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Hughesdale</w:t>
            </w:r>
          </w:p>
        </w:tc>
        <w:tc>
          <w:tcPr>
            <w:tcW w:w="1559" w:type="dxa"/>
            <w:hideMark/>
          </w:tcPr>
          <w:p w14:paraId="5D635C5F"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59</w:t>
            </w:r>
          </w:p>
        </w:tc>
        <w:tc>
          <w:tcPr>
            <w:tcW w:w="1701" w:type="dxa"/>
            <w:hideMark/>
          </w:tcPr>
          <w:p w14:paraId="47DB84AC"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3.5%</w:t>
            </w:r>
          </w:p>
        </w:tc>
        <w:tc>
          <w:tcPr>
            <w:tcW w:w="1559" w:type="dxa"/>
            <w:hideMark/>
          </w:tcPr>
          <w:p w14:paraId="4B7DA45C"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57</w:t>
            </w:r>
          </w:p>
        </w:tc>
        <w:tc>
          <w:tcPr>
            <w:tcW w:w="1843" w:type="dxa"/>
            <w:hideMark/>
          </w:tcPr>
          <w:p w14:paraId="2E172A26"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3.3%</w:t>
            </w:r>
          </w:p>
        </w:tc>
      </w:tr>
      <w:tr w:rsidR="00653E49" w:rsidRPr="004B6CCA" w14:paraId="58AE2D5C" w14:textId="77777777" w:rsidTr="00653E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51B6049D"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Huntingdale</w:t>
            </w:r>
          </w:p>
        </w:tc>
        <w:tc>
          <w:tcPr>
            <w:tcW w:w="1559" w:type="dxa"/>
            <w:hideMark/>
          </w:tcPr>
          <w:p w14:paraId="4EDBD46D"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27</w:t>
            </w:r>
          </w:p>
        </w:tc>
        <w:tc>
          <w:tcPr>
            <w:tcW w:w="1701" w:type="dxa"/>
            <w:hideMark/>
          </w:tcPr>
          <w:p w14:paraId="627127D2"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1.6%</w:t>
            </w:r>
          </w:p>
        </w:tc>
        <w:tc>
          <w:tcPr>
            <w:tcW w:w="1559" w:type="dxa"/>
            <w:hideMark/>
          </w:tcPr>
          <w:p w14:paraId="2A119568"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19</w:t>
            </w:r>
          </w:p>
        </w:tc>
        <w:tc>
          <w:tcPr>
            <w:tcW w:w="1843" w:type="dxa"/>
            <w:hideMark/>
          </w:tcPr>
          <w:p w14:paraId="7F9D82C1"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1.1%</w:t>
            </w:r>
          </w:p>
        </w:tc>
      </w:tr>
      <w:tr w:rsidR="00653E49" w:rsidRPr="004B6CCA" w14:paraId="42106795" w14:textId="77777777" w:rsidTr="00653E49">
        <w:trPr>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2D0EF704"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Mount Waverley</w:t>
            </w:r>
          </w:p>
        </w:tc>
        <w:tc>
          <w:tcPr>
            <w:tcW w:w="1559" w:type="dxa"/>
            <w:hideMark/>
          </w:tcPr>
          <w:p w14:paraId="32273111"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282</w:t>
            </w:r>
          </w:p>
        </w:tc>
        <w:tc>
          <w:tcPr>
            <w:tcW w:w="1701" w:type="dxa"/>
            <w:hideMark/>
          </w:tcPr>
          <w:p w14:paraId="24922023"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16.8%</w:t>
            </w:r>
          </w:p>
        </w:tc>
        <w:tc>
          <w:tcPr>
            <w:tcW w:w="1559" w:type="dxa"/>
            <w:hideMark/>
          </w:tcPr>
          <w:p w14:paraId="14E792B8"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276</w:t>
            </w:r>
          </w:p>
        </w:tc>
        <w:tc>
          <w:tcPr>
            <w:tcW w:w="1843" w:type="dxa"/>
            <w:hideMark/>
          </w:tcPr>
          <w:p w14:paraId="12F45292"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16%</w:t>
            </w:r>
          </w:p>
        </w:tc>
      </w:tr>
      <w:tr w:rsidR="00653E49" w:rsidRPr="004B6CCA" w14:paraId="670CCE1F" w14:textId="77777777" w:rsidTr="00653E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0A628FFB"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Mulgrave</w:t>
            </w:r>
          </w:p>
        </w:tc>
        <w:tc>
          <w:tcPr>
            <w:tcW w:w="1559" w:type="dxa"/>
            <w:hideMark/>
          </w:tcPr>
          <w:p w14:paraId="023A434A"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141</w:t>
            </w:r>
          </w:p>
        </w:tc>
        <w:tc>
          <w:tcPr>
            <w:tcW w:w="1701" w:type="dxa"/>
            <w:hideMark/>
          </w:tcPr>
          <w:p w14:paraId="10341CB7"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8.4%</w:t>
            </w:r>
          </w:p>
        </w:tc>
        <w:tc>
          <w:tcPr>
            <w:tcW w:w="1559" w:type="dxa"/>
            <w:hideMark/>
          </w:tcPr>
          <w:p w14:paraId="3A3E601D"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207</w:t>
            </w:r>
          </w:p>
        </w:tc>
        <w:tc>
          <w:tcPr>
            <w:tcW w:w="1843" w:type="dxa"/>
            <w:hideMark/>
          </w:tcPr>
          <w:p w14:paraId="05FA1BE5"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12%</w:t>
            </w:r>
          </w:p>
        </w:tc>
      </w:tr>
      <w:tr w:rsidR="00653E49" w:rsidRPr="004B6CCA" w14:paraId="533268B8" w14:textId="77777777" w:rsidTr="00653E49">
        <w:trPr>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714C625C"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Notting Hill</w:t>
            </w:r>
          </w:p>
        </w:tc>
        <w:tc>
          <w:tcPr>
            <w:tcW w:w="1559" w:type="dxa"/>
            <w:hideMark/>
          </w:tcPr>
          <w:p w14:paraId="1A66613B"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22</w:t>
            </w:r>
          </w:p>
        </w:tc>
        <w:tc>
          <w:tcPr>
            <w:tcW w:w="1701" w:type="dxa"/>
            <w:hideMark/>
          </w:tcPr>
          <w:p w14:paraId="64ACC702"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1.3%</w:t>
            </w:r>
          </w:p>
        </w:tc>
        <w:tc>
          <w:tcPr>
            <w:tcW w:w="1559" w:type="dxa"/>
            <w:hideMark/>
          </w:tcPr>
          <w:p w14:paraId="535B88DE"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23</w:t>
            </w:r>
          </w:p>
        </w:tc>
        <w:tc>
          <w:tcPr>
            <w:tcW w:w="1843" w:type="dxa"/>
            <w:hideMark/>
          </w:tcPr>
          <w:p w14:paraId="799E9120"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1.3%</w:t>
            </w:r>
          </w:p>
        </w:tc>
      </w:tr>
      <w:tr w:rsidR="00653E49" w:rsidRPr="004B6CCA" w14:paraId="25A3B3BE" w14:textId="77777777" w:rsidTr="00653E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4FE82A7E"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Oakleigh East</w:t>
            </w:r>
          </w:p>
        </w:tc>
        <w:tc>
          <w:tcPr>
            <w:tcW w:w="1559" w:type="dxa"/>
            <w:hideMark/>
          </w:tcPr>
          <w:p w14:paraId="18B300D6"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80</w:t>
            </w:r>
          </w:p>
        </w:tc>
        <w:tc>
          <w:tcPr>
            <w:tcW w:w="1701" w:type="dxa"/>
            <w:hideMark/>
          </w:tcPr>
          <w:p w14:paraId="2633DC26"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4.7%</w:t>
            </w:r>
          </w:p>
        </w:tc>
        <w:tc>
          <w:tcPr>
            <w:tcW w:w="1559" w:type="dxa"/>
            <w:hideMark/>
          </w:tcPr>
          <w:p w14:paraId="2E915F71"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79</w:t>
            </w:r>
          </w:p>
        </w:tc>
        <w:tc>
          <w:tcPr>
            <w:tcW w:w="1843" w:type="dxa"/>
            <w:hideMark/>
          </w:tcPr>
          <w:p w14:paraId="1A075063"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4.6%</w:t>
            </w:r>
          </w:p>
        </w:tc>
      </w:tr>
      <w:tr w:rsidR="00653E49" w:rsidRPr="004B6CCA" w14:paraId="4AA14A7F" w14:textId="77777777" w:rsidTr="00653E49">
        <w:trPr>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14334855"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Oakleigh South</w:t>
            </w:r>
          </w:p>
        </w:tc>
        <w:tc>
          <w:tcPr>
            <w:tcW w:w="1559" w:type="dxa"/>
            <w:hideMark/>
          </w:tcPr>
          <w:p w14:paraId="0E6AA339"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60</w:t>
            </w:r>
          </w:p>
        </w:tc>
        <w:tc>
          <w:tcPr>
            <w:tcW w:w="1701" w:type="dxa"/>
            <w:hideMark/>
          </w:tcPr>
          <w:p w14:paraId="2C0479FB"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3.5%</w:t>
            </w:r>
          </w:p>
        </w:tc>
        <w:tc>
          <w:tcPr>
            <w:tcW w:w="1559" w:type="dxa"/>
            <w:hideMark/>
          </w:tcPr>
          <w:p w14:paraId="42C85578"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52</w:t>
            </w:r>
          </w:p>
        </w:tc>
        <w:tc>
          <w:tcPr>
            <w:tcW w:w="1843" w:type="dxa"/>
            <w:hideMark/>
          </w:tcPr>
          <w:p w14:paraId="1A83BAC8"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3%</w:t>
            </w:r>
          </w:p>
        </w:tc>
      </w:tr>
      <w:tr w:rsidR="00653E49" w:rsidRPr="004B6CCA" w14:paraId="2C17930E" w14:textId="77777777" w:rsidTr="00653E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28B3BAB0"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Oakleigh</w:t>
            </w:r>
          </w:p>
        </w:tc>
        <w:tc>
          <w:tcPr>
            <w:tcW w:w="1559" w:type="dxa"/>
            <w:hideMark/>
          </w:tcPr>
          <w:p w14:paraId="120DAF88"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109</w:t>
            </w:r>
          </w:p>
        </w:tc>
        <w:tc>
          <w:tcPr>
            <w:tcW w:w="1701" w:type="dxa"/>
            <w:hideMark/>
          </w:tcPr>
          <w:p w14:paraId="3213B3B9"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6.4%</w:t>
            </w:r>
          </w:p>
        </w:tc>
        <w:tc>
          <w:tcPr>
            <w:tcW w:w="1559" w:type="dxa"/>
            <w:hideMark/>
          </w:tcPr>
          <w:p w14:paraId="38E28657"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91</w:t>
            </w:r>
          </w:p>
        </w:tc>
        <w:tc>
          <w:tcPr>
            <w:tcW w:w="1843" w:type="dxa"/>
            <w:hideMark/>
          </w:tcPr>
          <w:p w14:paraId="6548920B"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5.3%</w:t>
            </w:r>
          </w:p>
        </w:tc>
      </w:tr>
      <w:tr w:rsidR="00653E49" w:rsidRPr="004B6CCA" w14:paraId="6143B137" w14:textId="77777777" w:rsidTr="00653E49">
        <w:trPr>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1F713882" w14:textId="77777777" w:rsidR="00653E49" w:rsidRPr="009963EE" w:rsidRDefault="00653E49" w:rsidP="00B50050">
            <w:pPr>
              <w:widowControl/>
              <w:autoSpaceDE/>
              <w:autoSpaceDN/>
              <w:jc w:val="both"/>
              <w:rPr>
                <w:rFonts w:eastAsia="Times New Roman"/>
                <w:color w:val="000000"/>
                <w:lang w:eastAsia="en-AU"/>
              </w:rPr>
            </w:pPr>
            <w:r w:rsidRPr="009963EE">
              <w:rPr>
                <w:rFonts w:eastAsia="Times New Roman"/>
                <w:color w:val="000000"/>
                <w:lang w:eastAsia="en-AU"/>
              </w:rPr>
              <w:t>Wheelers Hill</w:t>
            </w:r>
          </w:p>
        </w:tc>
        <w:tc>
          <w:tcPr>
            <w:tcW w:w="1559" w:type="dxa"/>
            <w:hideMark/>
          </w:tcPr>
          <w:p w14:paraId="5591A473"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173</w:t>
            </w:r>
          </w:p>
        </w:tc>
        <w:tc>
          <w:tcPr>
            <w:tcW w:w="1701" w:type="dxa"/>
            <w:hideMark/>
          </w:tcPr>
          <w:p w14:paraId="4F5EA5B8"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10%</w:t>
            </w:r>
          </w:p>
        </w:tc>
        <w:tc>
          <w:tcPr>
            <w:tcW w:w="1559" w:type="dxa"/>
            <w:hideMark/>
          </w:tcPr>
          <w:p w14:paraId="7D086ACB"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158</w:t>
            </w:r>
          </w:p>
        </w:tc>
        <w:tc>
          <w:tcPr>
            <w:tcW w:w="1843" w:type="dxa"/>
            <w:hideMark/>
          </w:tcPr>
          <w:p w14:paraId="46F5DD9D"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963EE">
              <w:rPr>
                <w:rFonts w:eastAsia="Times New Roman"/>
                <w:color w:val="000000"/>
                <w:lang w:eastAsia="en-AU"/>
              </w:rPr>
              <w:t>9.1%</w:t>
            </w:r>
          </w:p>
        </w:tc>
      </w:tr>
      <w:tr w:rsidR="00653E49" w:rsidRPr="004B6CCA" w14:paraId="7658E87F" w14:textId="77777777" w:rsidTr="00653E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7CF27B5F" w14:textId="77777777" w:rsidR="00653E49" w:rsidRPr="009963EE" w:rsidRDefault="00653E49" w:rsidP="00B50050">
            <w:pPr>
              <w:widowControl/>
              <w:autoSpaceDE/>
              <w:autoSpaceDN/>
              <w:jc w:val="both"/>
              <w:rPr>
                <w:rFonts w:eastAsia="Times New Roman"/>
                <w:b w:val="0"/>
                <w:bCs w:val="0"/>
                <w:color w:val="FF0000"/>
                <w:lang w:eastAsia="en-AU"/>
              </w:rPr>
            </w:pPr>
            <w:r w:rsidRPr="009963EE">
              <w:rPr>
                <w:rFonts w:eastAsia="Times New Roman"/>
                <w:b w:val="0"/>
                <w:bCs w:val="0"/>
                <w:color w:val="FF0000"/>
                <w:lang w:eastAsia="en-AU"/>
              </w:rPr>
              <w:t>Other (non-residents)</w:t>
            </w:r>
          </w:p>
        </w:tc>
        <w:tc>
          <w:tcPr>
            <w:tcW w:w="1559" w:type="dxa"/>
            <w:hideMark/>
          </w:tcPr>
          <w:p w14:paraId="7D73D708"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bCs/>
                <w:color w:val="FF0000"/>
                <w:lang w:eastAsia="en-AU"/>
              </w:rPr>
            </w:pPr>
            <w:r w:rsidRPr="009963EE">
              <w:rPr>
                <w:rFonts w:eastAsia="Times New Roman"/>
                <w:b/>
                <w:bCs/>
                <w:color w:val="FF0000"/>
                <w:lang w:eastAsia="en-AU"/>
              </w:rPr>
              <w:t>197</w:t>
            </w:r>
          </w:p>
        </w:tc>
        <w:tc>
          <w:tcPr>
            <w:tcW w:w="1701" w:type="dxa"/>
            <w:hideMark/>
          </w:tcPr>
          <w:p w14:paraId="600D40EB"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bCs/>
                <w:color w:val="FF0000"/>
                <w:lang w:eastAsia="en-AU"/>
              </w:rPr>
            </w:pPr>
            <w:r w:rsidRPr="009963EE">
              <w:rPr>
                <w:rFonts w:eastAsia="Times New Roman"/>
                <w:b/>
                <w:bCs/>
                <w:color w:val="FF0000"/>
                <w:lang w:eastAsia="en-AU"/>
              </w:rPr>
              <w:t>11%</w:t>
            </w:r>
          </w:p>
        </w:tc>
        <w:tc>
          <w:tcPr>
            <w:tcW w:w="1559" w:type="dxa"/>
            <w:hideMark/>
          </w:tcPr>
          <w:p w14:paraId="778070AD"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bCs/>
                <w:color w:val="FF0000"/>
                <w:lang w:eastAsia="en-AU"/>
              </w:rPr>
            </w:pPr>
            <w:r w:rsidRPr="009963EE">
              <w:rPr>
                <w:rFonts w:eastAsia="Times New Roman"/>
                <w:b/>
                <w:bCs/>
                <w:color w:val="FF0000"/>
                <w:lang w:eastAsia="en-AU"/>
              </w:rPr>
              <w:t>181</w:t>
            </w:r>
          </w:p>
        </w:tc>
        <w:tc>
          <w:tcPr>
            <w:tcW w:w="1843" w:type="dxa"/>
            <w:hideMark/>
          </w:tcPr>
          <w:p w14:paraId="156F9FFA" w14:textId="77777777" w:rsidR="00653E49" w:rsidRPr="009963EE" w:rsidRDefault="00653E49" w:rsidP="00B50050">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Times New Roman"/>
                <w:b/>
                <w:bCs/>
                <w:color w:val="FF0000"/>
                <w:lang w:eastAsia="en-AU"/>
              </w:rPr>
            </w:pPr>
            <w:r w:rsidRPr="009963EE">
              <w:rPr>
                <w:rFonts w:eastAsia="Times New Roman"/>
                <w:b/>
                <w:bCs/>
                <w:color w:val="FF0000"/>
                <w:lang w:eastAsia="en-AU"/>
              </w:rPr>
              <w:t>10.5%</w:t>
            </w:r>
          </w:p>
        </w:tc>
      </w:tr>
      <w:tr w:rsidR="00653E49" w:rsidRPr="004B6CCA" w14:paraId="1BE07965" w14:textId="77777777" w:rsidTr="00653E49">
        <w:trPr>
          <w:trHeight w:val="300"/>
          <w:jc w:val="center"/>
        </w:trPr>
        <w:tc>
          <w:tcPr>
            <w:cnfStyle w:val="001000000000" w:firstRow="0" w:lastRow="0" w:firstColumn="1" w:lastColumn="0" w:oddVBand="0" w:evenVBand="0" w:oddHBand="0" w:evenHBand="0" w:firstRowFirstColumn="0" w:firstRowLastColumn="0" w:lastRowFirstColumn="0" w:lastRowLastColumn="0"/>
            <w:tcW w:w="2807" w:type="dxa"/>
            <w:hideMark/>
          </w:tcPr>
          <w:p w14:paraId="4BDC568F" w14:textId="77777777" w:rsidR="00653E49" w:rsidRPr="009963EE" w:rsidRDefault="00653E49" w:rsidP="00B50050">
            <w:pPr>
              <w:widowControl/>
              <w:autoSpaceDE/>
              <w:autoSpaceDN/>
              <w:jc w:val="both"/>
              <w:rPr>
                <w:rFonts w:eastAsia="Times New Roman"/>
                <w:b w:val="0"/>
                <w:color w:val="000000"/>
                <w:lang w:eastAsia="en-AU"/>
              </w:rPr>
            </w:pPr>
            <w:r w:rsidRPr="009963EE">
              <w:rPr>
                <w:rFonts w:eastAsia="Times New Roman"/>
                <w:b w:val="0"/>
                <w:color w:val="000000"/>
                <w:lang w:eastAsia="en-AU"/>
              </w:rPr>
              <w:t>Total</w:t>
            </w:r>
          </w:p>
        </w:tc>
        <w:tc>
          <w:tcPr>
            <w:tcW w:w="1559" w:type="dxa"/>
            <w:hideMark/>
          </w:tcPr>
          <w:p w14:paraId="5EF180B1"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963EE">
              <w:rPr>
                <w:rFonts w:eastAsia="Times New Roman"/>
                <w:b/>
                <w:color w:val="000000"/>
                <w:lang w:eastAsia="en-AU"/>
              </w:rPr>
              <w:t>1,678</w:t>
            </w:r>
          </w:p>
        </w:tc>
        <w:tc>
          <w:tcPr>
            <w:tcW w:w="1701" w:type="dxa"/>
            <w:hideMark/>
          </w:tcPr>
          <w:p w14:paraId="71E2F0D9"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963EE">
              <w:rPr>
                <w:rFonts w:eastAsia="Times New Roman"/>
                <w:b/>
                <w:color w:val="000000"/>
                <w:lang w:eastAsia="en-AU"/>
              </w:rPr>
              <w:t>100%</w:t>
            </w:r>
          </w:p>
        </w:tc>
        <w:tc>
          <w:tcPr>
            <w:tcW w:w="1559" w:type="dxa"/>
            <w:hideMark/>
          </w:tcPr>
          <w:p w14:paraId="2A3E99E9"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963EE">
              <w:rPr>
                <w:rFonts w:eastAsia="Times New Roman"/>
                <w:b/>
                <w:color w:val="000000"/>
                <w:lang w:eastAsia="en-AU"/>
              </w:rPr>
              <w:t>1,729</w:t>
            </w:r>
          </w:p>
        </w:tc>
        <w:tc>
          <w:tcPr>
            <w:tcW w:w="1843" w:type="dxa"/>
            <w:hideMark/>
          </w:tcPr>
          <w:p w14:paraId="3EA35AD5" w14:textId="77777777" w:rsidR="00653E49" w:rsidRPr="009963EE" w:rsidRDefault="00653E49" w:rsidP="00B50050">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n-AU"/>
              </w:rPr>
            </w:pPr>
            <w:r w:rsidRPr="009963EE">
              <w:rPr>
                <w:rFonts w:eastAsia="Times New Roman"/>
                <w:b/>
                <w:color w:val="000000"/>
                <w:lang w:eastAsia="en-AU"/>
              </w:rPr>
              <w:t>100%</w:t>
            </w:r>
          </w:p>
        </w:tc>
      </w:tr>
    </w:tbl>
    <w:p w14:paraId="0D9DCD45" w14:textId="77777777" w:rsidR="00653E49" w:rsidRPr="004B6CCA" w:rsidRDefault="00653E49" w:rsidP="00B50050">
      <w:pPr>
        <w:widowControl/>
        <w:autoSpaceDE/>
        <w:autoSpaceDN/>
        <w:spacing w:after="160" w:line="259" w:lineRule="auto"/>
        <w:jc w:val="both"/>
        <w:rPr>
          <w:rFonts w:eastAsia="Calibri"/>
        </w:rPr>
      </w:pPr>
    </w:p>
    <w:p w14:paraId="79D87EAB" w14:textId="32234F78" w:rsidR="00653E49" w:rsidRPr="004B6CCA" w:rsidRDefault="00653E49" w:rsidP="00B50050">
      <w:pPr>
        <w:pStyle w:val="Heading3"/>
        <w:spacing w:line="242" w:lineRule="auto"/>
        <w:ind w:left="0" w:right="201"/>
        <w:jc w:val="both"/>
      </w:pPr>
      <w:r w:rsidRPr="004B6CCA">
        <w:t>Key</w:t>
      </w:r>
      <w:r w:rsidRPr="004B6CCA">
        <w:rPr>
          <w:spacing w:val="9"/>
        </w:rPr>
        <w:t xml:space="preserve"> </w:t>
      </w:r>
      <w:r w:rsidRPr="004B6CCA">
        <w:t>local</w:t>
      </w:r>
      <w:r w:rsidRPr="004B6CCA">
        <w:rPr>
          <w:spacing w:val="7"/>
        </w:rPr>
        <w:t xml:space="preserve"> </w:t>
      </w:r>
      <w:r w:rsidRPr="004B6CCA">
        <w:t>geographic</w:t>
      </w:r>
      <w:r w:rsidRPr="004B6CCA">
        <w:rPr>
          <w:spacing w:val="-12"/>
        </w:rPr>
        <w:t xml:space="preserve"> </w:t>
      </w:r>
      <w:r w:rsidRPr="004B6CCA">
        <w:t>considerations</w:t>
      </w:r>
      <w:r w:rsidRPr="004B6CCA">
        <w:rPr>
          <w:spacing w:val="9"/>
        </w:rPr>
        <w:t xml:space="preserve"> </w:t>
      </w:r>
      <w:r w:rsidRPr="004B6CCA">
        <w:t>or</w:t>
      </w:r>
      <w:r w:rsidRPr="004B6CCA">
        <w:rPr>
          <w:spacing w:val="-5"/>
        </w:rPr>
        <w:t xml:space="preserve"> </w:t>
      </w:r>
      <w:r w:rsidRPr="004B6CCA">
        <w:t>information</w:t>
      </w:r>
      <w:r w:rsidRPr="004B6CCA">
        <w:rPr>
          <w:spacing w:val="-9"/>
        </w:rPr>
        <w:t xml:space="preserve"> </w:t>
      </w:r>
      <w:r w:rsidRPr="004B6CCA">
        <w:t>relevant</w:t>
      </w:r>
      <w:r w:rsidRPr="004B6CCA">
        <w:rPr>
          <w:spacing w:val="-9"/>
        </w:rPr>
        <w:t xml:space="preserve"> </w:t>
      </w:r>
      <w:r w:rsidRPr="004B6CCA">
        <w:t>to</w:t>
      </w:r>
      <w:r w:rsidR="004D761C">
        <w:rPr>
          <w:spacing w:val="15"/>
        </w:rPr>
        <w:t xml:space="preserve"> </w:t>
      </w:r>
      <w:r w:rsidRPr="004B6CCA">
        <w:t>Three-Year-Old</w:t>
      </w:r>
      <w:r w:rsidRPr="004B6CCA">
        <w:rPr>
          <w:spacing w:val="-58"/>
        </w:rPr>
        <w:t xml:space="preserve"> </w:t>
      </w:r>
      <w:r w:rsidR="004D761C">
        <w:rPr>
          <w:spacing w:val="-58"/>
        </w:rPr>
        <w:t xml:space="preserve">   </w:t>
      </w:r>
      <w:r w:rsidRPr="004B6CCA">
        <w:t>Kindergarten</w:t>
      </w:r>
    </w:p>
    <w:p w14:paraId="01806594" w14:textId="77777777" w:rsidR="00653E49" w:rsidRPr="004B6CCA" w:rsidRDefault="00653E49" w:rsidP="00B50050">
      <w:pPr>
        <w:pStyle w:val="Heading3"/>
        <w:spacing w:line="242" w:lineRule="auto"/>
        <w:ind w:right="201" w:hanging="1"/>
        <w:jc w:val="both"/>
      </w:pPr>
    </w:p>
    <w:p w14:paraId="35C59131" w14:textId="77777777" w:rsidR="00653E49" w:rsidRDefault="00653E49" w:rsidP="00B50050">
      <w:pPr>
        <w:widowControl/>
        <w:adjustRightInd w:val="0"/>
        <w:jc w:val="both"/>
        <w:rPr>
          <w:rFonts w:eastAsia="Calibri"/>
          <w:bCs/>
          <w:color w:val="0D0D0D"/>
        </w:rPr>
      </w:pPr>
      <w:r>
        <w:rPr>
          <w:rFonts w:eastAsia="Calibri"/>
          <w:bCs/>
          <w:color w:val="0D0D0D"/>
        </w:rPr>
        <w:t>There are three proposed Early Learning Centre’s currently in the construction pipeline planned for completion over the next 12 months.</w:t>
      </w:r>
    </w:p>
    <w:p w14:paraId="775FE801" w14:textId="77777777" w:rsidR="00653E49" w:rsidRDefault="00653E49" w:rsidP="00B50050">
      <w:pPr>
        <w:pStyle w:val="Heading4"/>
        <w:jc w:val="both"/>
      </w:pPr>
    </w:p>
    <w:p w14:paraId="01EEF031" w14:textId="77777777" w:rsidR="00653E49" w:rsidRPr="00F17EF7" w:rsidRDefault="00653E49" w:rsidP="00B50050">
      <w:pPr>
        <w:widowControl/>
        <w:adjustRightInd w:val="0"/>
        <w:jc w:val="both"/>
        <w:rPr>
          <w:rFonts w:eastAsia="Calibri"/>
          <w:color w:val="0D0D0D"/>
        </w:rPr>
      </w:pPr>
      <w:r>
        <w:rPr>
          <w:rFonts w:eastAsia="Calibri"/>
          <w:color w:val="0D0D0D"/>
        </w:rPr>
        <w:t>Please refer to map 1.0 for a view of Permit approved Early Learning Centres.</w:t>
      </w:r>
    </w:p>
    <w:p w14:paraId="4681276C" w14:textId="77777777" w:rsidR="00653E49" w:rsidRPr="004B6CCA" w:rsidRDefault="00653E49" w:rsidP="00B50050">
      <w:pPr>
        <w:widowControl/>
        <w:adjustRightInd w:val="0"/>
        <w:jc w:val="both"/>
        <w:rPr>
          <w:rFonts w:eastAsia="Calibri"/>
          <w:b/>
          <w:color w:val="0070C0"/>
        </w:rPr>
      </w:pPr>
    </w:p>
    <w:p w14:paraId="5F2F9281" w14:textId="720E5309" w:rsidR="009A52C4" w:rsidRPr="00F20466" w:rsidRDefault="00653E49" w:rsidP="00F20466">
      <w:pPr>
        <w:widowControl/>
        <w:adjustRightInd w:val="0"/>
        <w:jc w:val="both"/>
        <w:rPr>
          <w:rFonts w:eastAsia="Calibri"/>
          <w:color w:val="0D0D0D"/>
        </w:rPr>
      </w:pPr>
      <w:r w:rsidRPr="004B6CCA">
        <w:rPr>
          <w:rFonts w:eastAsia="Calibri"/>
          <w:color w:val="0D0D0D"/>
        </w:rPr>
        <w:t xml:space="preserve">These proposed businesses have yet to apply to </w:t>
      </w:r>
      <w:r w:rsidR="004D761C">
        <w:rPr>
          <w:rFonts w:eastAsia="Calibri"/>
          <w:color w:val="0D0D0D"/>
        </w:rPr>
        <w:t xml:space="preserve">the Department of Education and </w:t>
      </w:r>
      <w:proofErr w:type="gramStart"/>
      <w:r w:rsidR="004D761C">
        <w:rPr>
          <w:rFonts w:eastAsia="Calibri"/>
          <w:color w:val="0D0D0D"/>
        </w:rPr>
        <w:t xml:space="preserve">Training </w:t>
      </w:r>
      <w:r w:rsidR="004D761C" w:rsidRPr="004B6CCA">
        <w:rPr>
          <w:rFonts w:eastAsia="Calibri"/>
          <w:color w:val="0D0D0D"/>
        </w:rPr>
        <w:t xml:space="preserve"> </w:t>
      </w:r>
      <w:r w:rsidRPr="004B6CCA">
        <w:rPr>
          <w:rFonts w:eastAsia="Calibri"/>
          <w:color w:val="0D0D0D"/>
        </w:rPr>
        <w:t>for</w:t>
      </w:r>
      <w:proofErr w:type="gramEnd"/>
      <w:r w:rsidRPr="004B6CCA">
        <w:rPr>
          <w:rFonts w:eastAsia="Calibri"/>
          <w:color w:val="0D0D0D"/>
        </w:rPr>
        <w:t xml:space="preserve"> a formal license</w:t>
      </w:r>
      <w:r>
        <w:rPr>
          <w:rFonts w:eastAsia="Calibri"/>
          <w:color w:val="0D0D0D"/>
        </w:rPr>
        <w:t xml:space="preserve"> though they have already </w:t>
      </w:r>
      <w:r w:rsidR="004D761C">
        <w:rPr>
          <w:rFonts w:eastAsia="Calibri"/>
          <w:color w:val="0D0D0D"/>
        </w:rPr>
        <w:t xml:space="preserve">been </w:t>
      </w:r>
      <w:r>
        <w:rPr>
          <w:rFonts w:eastAsia="Calibri"/>
          <w:color w:val="0D0D0D"/>
        </w:rPr>
        <w:t xml:space="preserve">approved by </w:t>
      </w:r>
      <w:r w:rsidR="004D761C">
        <w:rPr>
          <w:rFonts w:eastAsia="Calibri"/>
          <w:color w:val="0D0D0D"/>
        </w:rPr>
        <w:t xml:space="preserve">Local Government </w:t>
      </w:r>
      <w:r>
        <w:rPr>
          <w:rFonts w:eastAsia="Calibri"/>
          <w:color w:val="0D0D0D"/>
        </w:rPr>
        <w:t xml:space="preserve">to build </w:t>
      </w:r>
      <w:r w:rsidR="004D761C">
        <w:rPr>
          <w:rFonts w:eastAsia="Calibri"/>
          <w:color w:val="0D0D0D"/>
        </w:rPr>
        <w:t xml:space="preserve">an Early Learning Centre with </w:t>
      </w:r>
      <w:r>
        <w:rPr>
          <w:rFonts w:eastAsia="Calibri"/>
          <w:color w:val="0D0D0D"/>
        </w:rPr>
        <w:t>construction underway and anticipated to complete within 12 months</w:t>
      </w:r>
      <w:r w:rsidRPr="004B6CCA">
        <w:rPr>
          <w:rFonts w:eastAsia="Calibri"/>
          <w:color w:val="0D0D0D"/>
        </w:rPr>
        <w:t xml:space="preserve">. </w:t>
      </w:r>
    </w:p>
    <w:p w14:paraId="0EEDFA42" w14:textId="77777777" w:rsidR="009A52C4" w:rsidRDefault="009A52C4" w:rsidP="00B50050">
      <w:pPr>
        <w:pStyle w:val="Heading3"/>
        <w:ind w:left="0"/>
        <w:jc w:val="both"/>
      </w:pPr>
    </w:p>
    <w:p w14:paraId="75FB4E8C" w14:textId="69E05BD3" w:rsidR="00653E49" w:rsidRDefault="00653E49" w:rsidP="00B50050">
      <w:pPr>
        <w:pStyle w:val="Heading3"/>
        <w:ind w:left="0"/>
        <w:jc w:val="both"/>
      </w:pPr>
      <w:r w:rsidRPr="004B6CCA">
        <w:t>Other information about the expansion of early childhood services</w:t>
      </w:r>
    </w:p>
    <w:p w14:paraId="45015050" w14:textId="77777777" w:rsidR="00653E49" w:rsidRPr="004B6CCA" w:rsidRDefault="00653E49" w:rsidP="00B50050">
      <w:pPr>
        <w:pStyle w:val="Heading3"/>
        <w:ind w:left="0"/>
        <w:jc w:val="both"/>
      </w:pPr>
    </w:p>
    <w:p w14:paraId="5E72E5DA" w14:textId="77777777" w:rsidR="00653E49" w:rsidRPr="004B6CCA" w:rsidRDefault="00653E49" w:rsidP="00B50050">
      <w:pPr>
        <w:widowControl/>
        <w:autoSpaceDE/>
        <w:autoSpaceDN/>
        <w:spacing w:after="160" w:line="259" w:lineRule="auto"/>
        <w:jc w:val="both"/>
        <w:rPr>
          <w:rFonts w:eastAsia="Calibri"/>
          <w:color w:val="0D0D0D"/>
        </w:rPr>
      </w:pPr>
      <w:r w:rsidRPr="004B6CCA">
        <w:rPr>
          <w:rFonts w:eastAsia="Calibri"/>
          <w:color w:val="0D0D0D"/>
        </w:rPr>
        <w:lastRenderedPageBreak/>
        <w:t xml:space="preserve">The timetabling used by early year’s services needs to consider the increasing trend of working families. Extended kindergarten sessions of 7.5 hours and wrap around programs are </w:t>
      </w:r>
      <w:r>
        <w:rPr>
          <w:rFonts w:eastAsia="Calibri"/>
          <w:color w:val="0D0D0D"/>
        </w:rPr>
        <w:t>required</w:t>
      </w:r>
      <w:r w:rsidRPr="004B6CCA">
        <w:rPr>
          <w:rFonts w:eastAsia="Calibri"/>
          <w:color w:val="0D0D0D"/>
        </w:rPr>
        <w:t xml:space="preserve"> so that parents can drop off and pick up their children on the way to and from work. The wrap around sessions are an additional cost to existing </w:t>
      </w:r>
      <w:r>
        <w:rPr>
          <w:rFonts w:eastAsia="Calibri"/>
          <w:color w:val="0D0D0D"/>
        </w:rPr>
        <w:t>Kindergarten</w:t>
      </w:r>
      <w:r w:rsidRPr="004B6CCA">
        <w:rPr>
          <w:rFonts w:eastAsia="Calibri"/>
          <w:color w:val="0D0D0D"/>
        </w:rPr>
        <w:t xml:space="preserve"> fees and families may therefore prefer to, in these instances, send their children to an </w:t>
      </w:r>
      <w:r>
        <w:rPr>
          <w:rFonts w:eastAsia="Calibri"/>
          <w:color w:val="0D0D0D"/>
        </w:rPr>
        <w:t>Early Learning Centre</w:t>
      </w:r>
      <w:r w:rsidRPr="004B6CCA">
        <w:rPr>
          <w:rFonts w:eastAsia="Calibri"/>
          <w:color w:val="0D0D0D"/>
        </w:rPr>
        <w:t xml:space="preserve"> which may work out to be more economical and logistically more viable.</w:t>
      </w:r>
    </w:p>
    <w:p w14:paraId="78E8BF66" w14:textId="66D39006" w:rsidR="00653E49" w:rsidRPr="004B6CCA" w:rsidRDefault="00653E49" w:rsidP="00B50050">
      <w:pPr>
        <w:widowControl/>
        <w:autoSpaceDE/>
        <w:autoSpaceDN/>
        <w:spacing w:after="160" w:line="259" w:lineRule="auto"/>
        <w:jc w:val="both"/>
        <w:rPr>
          <w:rFonts w:eastAsia="Calibri"/>
          <w:color w:val="0D0D0D"/>
        </w:rPr>
      </w:pPr>
      <w:r>
        <w:rPr>
          <w:rFonts w:eastAsia="Calibri"/>
          <w:color w:val="0D0D0D"/>
        </w:rPr>
        <w:t xml:space="preserve">Service providers need to be located (and are often selected due to their location) so as to enable </w:t>
      </w:r>
      <w:r w:rsidRPr="004B6CCA">
        <w:rPr>
          <w:rFonts w:eastAsia="Calibri"/>
          <w:color w:val="0D0D0D"/>
        </w:rPr>
        <w:t>families</w:t>
      </w:r>
      <w:r>
        <w:rPr>
          <w:rFonts w:eastAsia="Calibri"/>
          <w:color w:val="0D0D0D"/>
        </w:rPr>
        <w:t xml:space="preserve"> to</w:t>
      </w:r>
      <w:r w:rsidRPr="004B6CCA">
        <w:rPr>
          <w:rFonts w:eastAsia="Calibri"/>
          <w:color w:val="0D0D0D"/>
        </w:rPr>
        <w:t xml:space="preserve"> drop off and pick up children on the way to work, </w:t>
      </w:r>
      <w:r>
        <w:rPr>
          <w:rFonts w:eastAsia="Calibri"/>
          <w:color w:val="0D0D0D"/>
        </w:rPr>
        <w:t xml:space="preserve">including </w:t>
      </w:r>
      <w:r w:rsidRPr="004B6CCA">
        <w:rPr>
          <w:rFonts w:eastAsia="Calibri"/>
          <w:color w:val="0D0D0D"/>
        </w:rPr>
        <w:t>families with multi age children</w:t>
      </w:r>
      <w:r>
        <w:rPr>
          <w:rFonts w:eastAsia="Calibri"/>
          <w:color w:val="0D0D0D"/>
        </w:rPr>
        <w:t xml:space="preserve"> who may</w:t>
      </w:r>
      <w:r w:rsidRPr="004B6CCA">
        <w:rPr>
          <w:rFonts w:eastAsia="Calibri"/>
          <w:color w:val="0D0D0D"/>
        </w:rPr>
        <w:t xml:space="preserve"> also prefer to drop off children at primary and secondary schools along the way. The </w:t>
      </w:r>
      <w:r w:rsidR="004D761C">
        <w:rPr>
          <w:rFonts w:eastAsia="Calibri"/>
          <w:color w:val="0D0D0D"/>
        </w:rPr>
        <w:t>Australian Early Development Census (</w:t>
      </w:r>
      <w:r w:rsidRPr="004B6CCA">
        <w:rPr>
          <w:rFonts w:eastAsia="Calibri"/>
          <w:color w:val="0D0D0D"/>
        </w:rPr>
        <w:t>AEDC</w:t>
      </w:r>
      <w:r w:rsidR="004D761C">
        <w:rPr>
          <w:rFonts w:eastAsia="Calibri"/>
          <w:color w:val="0D0D0D"/>
        </w:rPr>
        <w:t xml:space="preserve">) </w:t>
      </w:r>
      <w:r w:rsidRPr="004B6CCA">
        <w:rPr>
          <w:rFonts w:eastAsia="Calibri"/>
          <w:color w:val="0D0D0D"/>
        </w:rPr>
        <w:t xml:space="preserve">shows that families living in Monash </w:t>
      </w:r>
      <w:proofErr w:type="gramStart"/>
      <w:r w:rsidRPr="004B6CCA">
        <w:rPr>
          <w:rFonts w:eastAsia="Calibri"/>
          <w:color w:val="0D0D0D"/>
        </w:rPr>
        <w:t>actually attend</w:t>
      </w:r>
      <w:proofErr w:type="gramEnd"/>
      <w:r w:rsidRPr="004B6CCA">
        <w:rPr>
          <w:rFonts w:eastAsia="Calibri"/>
          <w:color w:val="0D0D0D"/>
        </w:rPr>
        <w:t xml:space="preserve"> 110 different primary schools – Monash has 39 primary schools within the borders. Therefore, selecting a service to support the needs of a family will tend to depend on the individual scenario.</w:t>
      </w:r>
      <w:r>
        <w:rPr>
          <w:rFonts w:eastAsia="Calibri"/>
          <w:color w:val="0D0D0D"/>
        </w:rPr>
        <w:t xml:space="preserve"> Service location and accessibility at a local level, is important in determining whether there is enough capacity across the system within a</w:t>
      </w:r>
      <w:r w:rsidR="00D86C1D">
        <w:rPr>
          <w:rFonts w:eastAsia="Calibri"/>
          <w:color w:val="0D0D0D"/>
        </w:rPr>
        <w:t xml:space="preserve"> municipality </w:t>
      </w:r>
      <w:r>
        <w:rPr>
          <w:rFonts w:eastAsia="Calibri"/>
          <w:color w:val="0D0D0D"/>
        </w:rPr>
        <w:t xml:space="preserve">to cater for demand.  </w:t>
      </w:r>
      <w:r w:rsidRPr="004B6CCA">
        <w:rPr>
          <w:rFonts w:eastAsia="Calibri"/>
          <w:color w:val="0D0D0D"/>
        </w:rPr>
        <w:t xml:space="preserve">  </w:t>
      </w:r>
    </w:p>
    <w:p w14:paraId="140398C7" w14:textId="77777777" w:rsidR="00653E49" w:rsidRPr="004B6CCA" w:rsidRDefault="00653E49" w:rsidP="00B50050">
      <w:pPr>
        <w:widowControl/>
        <w:autoSpaceDE/>
        <w:autoSpaceDN/>
        <w:spacing w:after="160" w:line="259" w:lineRule="auto"/>
        <w:jc w:val="both"/>
        <w:rPr>
          <w:rFonts w:eastAsia="Calibri"/>
          <w:color w:val="0D0D0D"/>
        </w:rPr>
      </w:pPr>
      <w:r w:rsidRPr="004B6CCA">
        <w:rPr>
          <w:rFonts w:eastAsia="Calibri"/>
          <w:color w:val="0D0D0D"/>
        </w:rPr>
        <w:t>Anecdotal fee</w:t>
      </w:r>
      <w:r>
        <w:rPr>
          <w:rFonts w:eastAsia="Calibri"/>
          <w:color w:val="0D0D0D"/>
        </w:rPr>
        <w:t>dback captured in November 2020</w:t>
      </w:r>
      <w:r w:rsidRPr="004B6CCA">
        <w:rPr>
          <w:rFonts w:eastAsia="Calibri"/>
          <w:color w:val="0D0D0D"/>
        </w:rPr>
        <w:t>, suggested that there will be a much higher demand for 3yr old sessional kinder once it is offered five+ hours</w:t>
      </w:r>
      <w:r>
        <w:rPr>
          <w:rFonts w:eastAsia="Calibri"/>
          <w:color w:val="0D0D0D"/>
        </w:rPr>
        <w:t>.</w:t>
      </w:r>
    </w:p>
    <w:p w14:paraId="6908D359" w14:textId="77777777" w:rsidR="00653E49" w:rsidRPr="004B6CCA" w:rsidRDefault="00653E49" w:rsidP="00B50050">
      <w:pPr>
        <w:pStyle w:val="Heading3"/>
        <w:jc w:val="both"/>
      </w:pPr>
      <w:r w:rsidRPr="004B6CCA">
        <w:t>Relative Cost of Services</w:t>
      </w:r>
    </w:p>
    <w:p w14:paraId="12A0DAFF" w14:textId="77777777" w:rsidR="00653E49" w:rsidRPr="004B6CCA" w:rsidRDefault="00653E49" w:rsidP="00B50050">
      <w:pPr>
        <w:widowControl/>
        <w:autoSpaceDE/>
        <w:autoSpaceDN/>
        <w:spacing w:after="160" w:line="259" w:lineRule="auto"/>
        <w:jc w:val="both"/>
        <w:rPr>
          <w:rFonts w:eastAsia="Calibri"/>
          <w:color w:val="000000"/>
        </w:rPr>
      </w:pPr>
      <w:r w:rsidRPr="004B6CCA">
        <w:rPr>
          <w:rFonts w:eastAsia="Calibri"/>
          <w:color w:val="000000"/>
        </w:rPr>
        <w:t>Early Learning Centres offer a full day of education and care – covering up to 11 hours per day</w:t>
      </w:r>
      <w:r>
        <w:rPr>
          <w:rFonts w:eastAsia="Calibri"/>
          <w:color w:val="000000"/>
        </w:rPr>
        <w:t xml:space="preserve"> and for 50 weeks of the year in</w:t>
      </w:r>
      <w:r w:rsidRPr="004B6CCA">
        <w:rPr>
          <w:rFonts w:eastAsia="Calibri"/>
          <w:color w:val="000000"/>
        </w:rPr>
        <w:t xml:space="preserve"> Monash, all but one or two services include a funded integrated four-year-old kindergarten program. If parents nominate the centre as their preschool, then the centre receives the kindergarten subsidy funding, which it puts towards its staffing requirement. No discount is applied to their childcare fees. To hold a place at an ELC, parents normally must enrol for a full year, including term holidays – this works out to be up to 50 weeks per year rather than 40 weeks for </w:t>
      </w:r>
      <w:r>
        <w:rPr>
          <w:rFonts w:eastAsia="Calibri"/>
          <w:color w:val="000000"/>
        </w:rPr>
        <w:t>Kindergartens</w:t>
      </w:r>
      <w:r w:rsidRPr="004B6CCA">
        <w:rPr>
          <w:rFonts w:eastAsia="Calibri"/>
          <w:color w:val="000000"/>
        </w:rPr>
        <w:t>.</w:t>
      </w:r>
    </w:p>
    <w:p w14:paraId="3FFE1E10" w14:textId="6EACB3A9" w:rsidR="00653E49" w:rsidRDefault="00653E49" w:rsidP="00B50050">
      <w:pPr>
        <w:widowControl/>
        <w:autoSpaceDE/>
        <w:autoSpaceDN/>
        <w:spacing w:after="160" w:line="259" w:lineRule="auto"/>
        <w:jc w:val="both"/>
      </w:pPr>
      <w:r w:rsidRPr="004B6CCA">
        <w:rPr>
          <w:rFonts w:eastAsia="Calibri"/>
          <w:color w:val="000000"/>
        </w:rPr>
        <w:t xml:space="preserve">Sessional Kindergarten is </w:t>
      </w:r>
      <w:r>
        <w:rPr>
          <w:rFonts w:eastAsia="Calibri"/>
          <w:color w:val="000000"/>
        </w:rPr>
        <w:t xml:space="preserve">usually </w:t>
      </w:r>
      <w:r w:rsidRPr="004B6CCA">
        <w:rPr>
          <w:rFonts w:eastAsia="Calibri"/>
          <w:color w:val="000000"/>
        </w:rPr>
        <w:t>a cheaper option for families, though it is noted that</w:t>
      </w:r>
      <w:r>
        <w:rPr>
          <w:rFonts w:eastAsia="Calibri"/>
          <w:color w:val="000000"/>
        </w:rPr>
        <w:t xml:space="preserve"> many</w:t>
      </w:r>
      <w:r w:rsidRPr="004B6CCA">
        <w:rPr>
          <w:rFonts w:eastAsia="Calibri"/>
          <w:color w:val="000000"/>
        </w:rPr>
        <w:t xml:space="preserve"> families do send their children to </w:t>
      </w:r>
      <w:r>
        <w:rPr>
          <w:rFonts w:eastAsia="Calibri"/>
          <w:color w:val="000000"/>
        </w:rPr>
        <w:t>Early Learning Centres</w:t>
      </w:r>
      <w:r w:rsidRPr="004B6CCA">
        <w:rPr>
          <w:rFonts w:eastAsia="Calibri"/>
          <w:color w:val="000000"/>
        </w:rPr>
        <w:t xml:space="preserve"> also, if they work different days and hours than the sessional kindergartens are offering. Many parents also actively choose to send their children to </w:t>
      </w:r>
      <w:r w:rsidR="00D86C1D">
        <w:rPr>
          <w:rFonts w:eastAsia="Calibri"/>
          <w:color w:val="000000"/>
        </w:rPr>
        <w:t xml:space="preserve">both </w:t>
      </w:r>
      <w:r>
        <w:rPr>
          <w:rFonts w:eastAsia="Calibri"/>
          <w:color w:val="000000"/>
        </w:rPr>
        <w:t>Kindergartens</w:t>
      </w:r>
      <w:r w:rsidRPr="004B6CCA">
        <w:rPr>
          <w:rFonts w:eastAsia="Calibri"/>
          <w:color w:val="000000"/>
        </w:rPr>
        <w:t xml:space="preserve"> and </w:t>
      </w:r>
      <w:r>
        <w:rPr>
          <w:rFonts w:eastAsia="Calibri"/>
          <w:color w:val="000000"/>
        </w:rPr>
        <w:t>Early Learning Centres</w:t>
      </w:r>
      <w:r w:rsidRPr="004B6CCA">
        <w:rPr>
          <w:rFonts w:eastAsia="Calibri"/>
          <w:color w:val="000000"/>
        </w:rPr>
        <w:t xml:space="preserve"> thus increasing the cost and impacting the supply available in the area.</w:t>
      </w:r>
    </w:p>
    <w:p w14:paraId="12D412D9" w14:textId="77777777" w:rsidR="00653E49" w:rsidRPr="003E7F6A" w:rsidRDefault="00653E49" w:rsidP="00B50050">
      <w:pPr>
        <w:pStyle w:val="Heading3"/>
        <w:jc w:val="both"/>
      </w:pPr>
      <w:r w:rsidRPr="003E7F6A">
        <w:t>Kindergarten Assumptions</w:t>
      </w:r>
    </w:p>
    <w:p w14:paraId="6CE3C9CC" w14:textId="77777777" w:rsidR="00653E49" w:rsidRPr="004B6CCA" w:rsidRDefault="00653E49" w:rsidP="00B50050">
      <w:pPr>
        <w:widowControl/>
        <w:autoSpaceDE/>
        <w:autoSpaceDN/>
        <w:spacing w:after="160" w:line="259" w:lineRule="auto"/>
        <w:jc w:val="both"/>
        <w:rPr>
          <w:rFonts w:eastAsia="Calibri"/>
        </w:rPr>
      </w:pPr>
    </w:p>
    <w:tbl>
      <w:tblPr>
        <w:tblStyle w:val="GridTable4-Accent5"/>
        <w:tblW w:w="9638" w:type="dxa"/>
        <w:tblLook w:val="01E0" w:firstRow="1" w:lastRow="1" w:firstColumn="1" w:lastColumn="1" w:noHBand="0" w:noVBand="0"/>
      </w:tblPr>
      <w:tblGrid>
        <w:gridCol w:w="2268"/>
        <w:gridCol w:w="7370"/>
      </w:tblGrid>
      <w:tr w:rsidR="00653E49" w:rsidRPr="004B6CCA" w14:paraId="0B5FD33D" w14:textId="77777777" w:rsidTr="00653E49">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68" w:type="dxa"/>
          </w:tcPr>
          <w:p w14:paraId="79C1956F" w14:textId="77777777" w:rsidR="00653E49" w:rsidRPr="00BD0CCD" w:rsidRDefault="00653E49" w:rsidP="00B50050">
            <w:pPr>
              <w:widowControl/>
              <w:autoSpaceDE/>
              <w:autoSpaceDN/>
              <w:spacing w:before="60" w:after="60"/>
              <w:jc w:val="both"/>
              <w:rPr>
                <w:rFonts w:eastAsia="Calibri"/>
                <w:b w:val="0"/>
                <w:lang w:val="en-GB"/>
              </w:rPr>
            </w:pPr>
            <w:r w:rsidRPr="00BD0CCD">
              <w:rPr>
                <w:rFonts w:eastAsia="Calibri"/>
                <w:b w:val="0"/>
                <w:lang w:val="en-GB"/>
              </w:rPr>
              <w:t>Item</w:t>
            </w:r>
          </w:p>
        </w:tc>
        <w:tc>
          <w:tcPr>
            <w:cnfStyle w:val="000100000000" w:firstRow="0" w:lastRow="0" w:firstColumn="0" w:lastColumn="1" w:oddVBand="0" w:evenVBand="0" w:oddHBand="0" w:evenHBand="0" w:firstRowFirstColumn="0" w:firstRowLastColumn="0" w:lastRowFirstColumn="0" w:lastRowLastColumn="0"/>
            <w:tcW w:w="7370" w:type="dxa"/>
          </w:tcPr>
          <w:p w14:paraId="128ECD1F" w14:textId="77777777" w:rsidR="00653E49" w:rsidRPr="00BD0CCD" w:rsidRDefault="00653E49" w:rsidP="00B50050">
            <w:pPr>
              <w:widowControl/>
              <w:autoSpaceDE/>
              <w:autoSpaceDN/>
              <w:spacing w:before="60" w:after="60"/>
              <w:jc w:val="both"/>
              <w:rPr>
                <w:rFonts w:eastAsia="Calibri"/>
                <w:b w:val="0"/>
                <w:lang w:val="en-GB"/>
              </w:rPr>
            </w:pPr>
            <w:r w:rsidRPr="00BD0CCD">
              <w:rPr>
                <w:rFonts w:eastAsia="Calibri"/>
                <w:b w:val="0"/>
                <w:lang w:val="en-GB"/>
              </w:rPr>
              <w:t>Assumption</w:t>
            </w:r>
          </w:p>
        </w:tc>
      </w:tr>
      <w:tr w:rsidR="00653E49" w:rsidRPr="004B6CCA" w14:paraId="67A5406B" w14:textId="77777777" w:rsidTr="00653E49">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2268" w:type="dxa"/>
          </w:tcPr>
          <w:p w14:paraId="76378EBE" w14:textId="77777777" w:rsidR="00653E49" w:rsidRPr="004B6CCA" w:rsidRDefault="00653E49" w:rsidP="00B50050">
            <w:pPr>
              <w:widowControl/>
              <w:autoSpaceDE/>
              <w:autoSpaceDN/>
              <w:spacing w:before="60" w:after="60"/>
              <w:jc w:val="both"/>
              <w:rPr>
                <w:rFonts w:eastAsia="Calibri"/>
                <w:color w:val="3B3838"/>
                <w:lang w:val="en-US"/>
              </w:rPr>
            </w:pPr>
            <w:r w:rsidRPr="004B6CCA">
              <w:rPr>
                <w:rFonts w:eastAsia="Calibri"/>
                <w:color w:val="3B3838"/>
                <w:lang w:val="en-US"/>
              </w:rPr>
              <w:t>Four-year-old sessional kindergarten</w:t>
            </w:r>
          </w:p>
        </w:tc>
        <w:tc>
          <w:tcPr>
            <w:cnfStyle w:val="000100000000" w:firstRow="0" w:lastRow="0" w:firstColumn="0" w:lastColumn="1" w:oddVBand="0" w:evenVBand="0" w:oddHBand="0" w:evenHBand="0" w:firstRowFirstColumn="0" w:firstRowLastColumn="0" w:lastRowFirstColumn="0" w:lastRowLastColumn="0"/>
            <w:tcW w:w="7370" w:type="dxa"/>
          </w:tcPr>
          <w:p w14:paraId="4C6C0915" w14:textId="77777777" w:rsidR="00653E49" w:rsidRPr="00BD0CCD" w:rsidRDefault="00653E49" w:rsidP="00B50050">
            <w:pPr>
              <w:widowControl/>
              <w:autoSpaceDE/>
              <w:autoSpaceDN/>
              <w:spacing w:before="60" w:after="60"/>
              <w:jc w:val="both"/>
              <w:rPr>
                <w:rFonts w:eastAsia="Calibri"/>
                <w:b w:val="0"/>
                <w:color w:val="3B3838"/>
                <w:lang w:val="en-US"/>
              </w:rPr>
            </w:pPr>
            <w:r w:rsidRPr="00BD0CCD">
              <w:rPr>
                <w:rFonts w:eastAsia="Calibri"/>
                <w:b w:val="0"/>
                <w:color w:val="3B3838"/>
                <w:lang w:val="en-US"/>
              </w:rPr>
              <w:t>The current participation rate for four-year-old sessional kindergarten – 93% of the annual projected age cohort.</w:t>
            </w:r>
          </w:p>
        </w:tc>
      </w:tr>
      <w:tr w:rsidR="00653E49" w:rsidRPr="004B6CCA" w14:paraId="56B466FE" w14:textId="77777777" w:rsidTr="00653E49">
        <w:trPr>
          <w:trHeight w:val="1137"/>
        </w:trPr>
        <w:tc>
          <w:tcPr>
            <w:cnfStyle w:val="001000000000" w:firstRow="0" w:lastRow="0" w:firstColumn="1" w:lastColumn="0" w:oddVBand="0" w:evenVBand="0" w:oddHBand="0" w:evenHBand="0" w:firstRowFirstColumn="0" w:firstRowLastColumn="0" w:lastRowFirstColumn="0" w:lastRowLastColumn="0"/>
            <w:tcW w:w="2268" w:type="dxa"/>
          </w:tcPr>
          <w:p w14:paraId="49A54840" w14:textId="77777777" w:rsidR="00653E49" w:rsidRPr="004B6CCA" w:rsidRDefault="00653E49" w:rsidP="00B50050">
            <w:pPr>
              <w:widowControl/>
              <w:autoSpaceDE/>
              <w:autoSpaceDN/>
              <w:spacing w:before="60" w:after="60"/>
              <w:jc w:val="both"/>
              <w:rPr>
                <w:rFonts w:eastAsia="Calibri"/>
                <w:color w:val="3B3838"/>
                <w:lang w:val="en-US"/>
              </w:rPr>
            </w:pPr>
            <w:r w:rsidRPr="004B6CCA">
              <w:rPr>
                <w:rFonts w:eastAsia="Calibri"/>
                <w:color w:val="3B3838"/>
                <w:lang w:val="en-US"/>
              </w:rPr>
              <w:t>Three-year-old sessional kindergarten</w:t>
            </w:r>
          </w:p>
        </w:tc>
        <w:tc>
          <w:tcPr>
            <w:cnfStyle w:val="000100000000" w:firstRow="0" w:lastRow="0" w:firstColumn="0" w:lastColumn="1" w:oddVBand="0" w:evenVBand="0" w:oddHBand="0" w:evenHBand="0" w:firstRowFirstColumn="0" w:firstRowLastColumn="0" w:lastRowFirstColumn="0" w:lastRowLastColumn="0"/>
            <w:tcW w:w="7370" w:type="dxa"/>
          </w:tcPr>
          <w:p w14:paraId="64D190FF" w14:textId="06E12F6B" w:rsidR="00653E49" w:rsidRPr="00BD0CCD" w:rsidRDefault="00653E49" w:rsidP="00D86C1D">
            <w:pPr>
              <w:widowControl/>
              <w:autoSpaceDE/>
              <w:autoSpaceDN/>
              <w:spacing w:before="60" w:after="60"/>
              <w:jc w:val="both"/>
              <w:rPr>
                <w:rFonts w:eastAsia="Calibri"/>
                <w:b w:val="0"/>
                <w:color w:val="3B3838"/>
                <w:lang w:val="en-US"/>
              </w:rPr>
            </w:pPr>
            <w:proofErr w:type="spellStart"/>
            <w:r w:rsidRPr="00BD0CCD">
              <w:rPr>
                <w:rFonts w:eastAsia="Calibri"/>
                <w:b w:val="0"/>
                <w:color w:val="3B3838"/>
                <w:lang w:val="en-US"/>
              </w:rPr>
              <w:t>Subsidised</w:t>
            </w:r>
            <w:proofErr w:type="spellEnd"/>
            <w:r w:rsidRPr="00BD0CCD">
              <w:rPr>
                <w:rFonts w:eastAsia="Calibri"/>
                <w:b w:val="0"/>
                <w:color w:val="3B3838"/>
                <w:lang w:val="en-US"/>
              </w:rPr>
              <w:t xml:space="preserve"> three-year-old sessional kindergarten will commence with a minimum of five hours per week in 2022 and increase progressively to 15 hours per week in 2029, at which point the usage rate is expected to be lower than the 4 y</w:t>
            </w:r>
            <w:r w:rsidR="002B30C4">
              <w:rPr>
                <w:rFonts w:eastAsia="Calibri"/>
                <w:b w:val="0"/>
                <w:color w:val="3B3838"/>
                <w:lang w:val="en-US"/>
              </w:rPr>
              <w:t>ea</w:t>
            </w:r>
            <w:r w:rsidRPr="00BD0CCD">
              <w:rPr>
                <w:rFonts w:eastAsia="Calibri"/>
                <w:b w:val="0"/>
                <w:color w:val="3B3838"/>
                <w:lang w:val="en-US"/>
              </w:rPr>
              <w:t>r old participation rate</w:t>
            </w:r>
            <w:r w:rsidR="00D86C1D">
              <w:rPr>
                <w:rFonts w:eastAsia="Calibri"/>
                <w:b w:val="0"/>
                <w:color w:val="3B3838"/>
                <w:lang w:val="en-US"/>
              </w:rPr>
              <w:t>.</w:t>
            </w:r>
            <w:r w:rsidRPr="00BD0CCD">
              <w:rPr>
                <w:rFonts w:eastAsia="Calibri"/>
                <w:b w:val="0"/>
                <w:color w:val="3B3838"/>
                <w:lang w:val="en-US"/>
              </w:rPr>
              <w:t xml:space="preserve"> </w:t>
            </w:r>
          </w:p>
        </w:tc>
      </w:tr>
      <w:tr w:rsidR="00653E49" w:rsidRPr="004B6CCA" w14:paraId="4E8FAFA0" w14:textId="77777777" w:rsidTr="00653E49">
        <w:trPr>
          <w:cnfStyle w:val="010000000000" w:firstRow="0" w:lastRow="1" w:firstColumn="0" w:lastColumn="0" w:oddVBand="0" w:evenVBand="0" w:oddHBand="0"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2268" w:type="dxa"/>
          </w:tcPr>
          <w:p w14:paraId="61E00EBD" w14:textId="77777777" w:rsidR="00653E49" w:rsidRPr="004B6CCA" w:rsidRDefault="00653E49" w:rsidP="00B50050">
            <w:pPr>
              <w:widowControl/>
              <w:autoSpaceDE/>
              <w:autoSpaceDN/>
              <w:spacing w:before="60" w:after="60"/>
              <w:jc w:val="both"/>
              <w:rPr>
                <w:rFonts w:eastAsia="Calibri"/>
                <w:color w:val="3B3838"/>
                <w:lang w:val="en-US"/>
              </w:rPr>
            </w:pPr>
            <w:r w:rsidRPr="004B6CCA">
              <w:rPr>
                <w:rFonts w:eastAsia="Calibri"/>
                <w:color w:val="000000"/>
                <w:lang w:val="en-US"/>
              </w:rPr>
              <w:t>Service agreements (leases) for the provision of kindergarten services</w:t>
            </w:r>
          </w:p>
        </w:tc>
        <w:tc>
          <w:tcPr>
            <w:cnfStyle w:val="000100000000" w:firstRow="0" w:lastRow="0" w:firstColumn="0" w:lastColumn="1" w:oddVBand="0" w:evenVBand="0" w:oddHBand="0" w:evenHBand="0" w:firstRowFirstColumn="0" w:firstRowLastColumn="0" w:lastRowFirstColumn="0" w:lastRowLastColumn="0"/>
            <w:tcW w:w="7370" w:type="dxa"/>
          </w:tcPr>
          <w:p w14:paraId="6BA25B26" w14:textId="295FA5B0" w:rsidR="00653E49" w:rsidRPr="00BD0CCD" w:rsidRDefault="00653E49" w:rsidP="00D86C1D">
            <w:pPr>
              <w:widowControl/>
              <w:autoSpaceDE/>
              <w:autoSpaceDN/>
              <w:spacing w:before="60" w:after="60"/>
              <w:jc w:val="both"/>
              <w:rPr>
                <w:rFonts w:eastAsia="Calibri"/>
                <w:b w:val="0"/>
                <w:color w:val="3B3838"/>
              </w:rPr>
            </w:pPr>
            <w:r w:rsidRPr="00BD0CCD">
              <w:rPr>
                <w:rFonts w:eastAsia="Calibri"/>
                <w:b w:val="0"/>
                <w:color w:val="3B3838"/>
              </w:rPr>
              <w:t xml:space="preserve">While Council owns 28 of the buildings from which sessional kindergartens are provided, they are delivered by a mix of committees of management and not-for-profit early years managers. Service agreements (or equivalent arrangements) between Council and service providers will need to include clauses that ensure services provide programming models that maximise the capacity of both the building and timetabling opportunities. This is now included in </w:t>
            </w:r>
            <w:r w:rsidR="00D86C1D">
              <w:rPr>
                <w:rFonts w:eastAsia="Calibri"/>
                <w:b w:val="0"/>
                <w:color w:val="3B3838"/>
              </w:rPr>
              <w:t>Council</w:t>
            </w:r>
            <w:r w:rsidR="00D86C1D" w:rsidRPr="00BD0CCD">
              <w:rPr>
                <w:rFonts w:eastAsia="Calibri"/>
                <w:b w:val="0"/>
                <w:color w:val="3B3838"/>
              </w:rPr>
              <w:t xml:space="preserve"> </w:t>
            </w:r>
            <w:r w:rsidRPr="00BD0CCD">
              <w:rPr>
                <w:rFonts w:eastAsia="Calibri"/>
                <w:b w:val="0"/>
                <w:color w:val="3B3838"/>
              </w:rPr>
              <w:t xml:space="preserve">leasing agreements from 2021. </w:t>
            </w:r>
          </w:p>
        </w:tc>
      </w:tr>
    </w:tbl>
    <w:p w14:paraId="79515979" w14:textId="77777777" w:rsidR="00653E49" w:rsidRPr="004B6CCA" w:rsidRDefault="00653E49" w:rsidP="00B50050">
      <w:pPr>
        <w:widowControl/>
        <w:autoSpaceDE/>
        <w:autoSpaceDN/>
        <w:spacing w:after="160" w:line="259" w:lineRule="auto"/>
        <w:jc w:val="both"/>
        <w:rPr>
          <w:rFonts w:eastAsia="Calibri"/>
        </w:rPr>
      </w:pPr>
    </w:p>
    <w:p w14:paraId="40E27AAE" w14:textId="3D688F2F" w:rsidR="00653E49" w:rsidRPr="004B6CCA" w:rsidRDefault="00653E49" w:rsidP="00B50050">
      <w:pPr>
        <w:widowControl/>
        <w:autoSpaceDE/>
        <w:autoSpaceDN/>
        <w:spacing w:after="160" w:line="259" w:lineRule="auto"/>
        <w:jc w:val="both"/>
        <w:rPr>
          <w:rFonts w:eastAsia="Calibri"/>
        </w:rPr>
      </w:pPr>
      <w:r w:rsidRPr="004B6CCA">
        <w:rPr>
          <w:rFonts w:eastAsia="Calibri"/>
        </w:rPr>
        <w:t xml:space="preserve">At a high data only level, Monash appears to have enough </w:t>
      </w:r>
      <w:r>
        <w:rPr>
          <w:rFonts w:eastAsia="Calibri"/>
        </w:rPr>
        <w:t>Early Learning Centres</w:t>
      </w:r>
      <w:r w:rsidRPr="004B6CCA">
        <w:rPr>
          <w:rFonts w:eastAsia="Calibri"/>
        </w:rPr>
        <w:t xml:space="preserve"> &amp; </w:t>
      </w:r>
      <w:r>
        <w:rPr>
          <w:rFonts w:eastAsia="Calibri"/>
        </w:rPr>
        <w:t>Kindergarten</w:t>
      </w:r>
      <w:r w:rsidRPr="004B6CCA">
        <w:rPr>
          <w:rFonts w:eastAsia="Calibri"/>
        </w:rPr>
        <w:t xml:space="preserve"> places to support 15 hours of both 3 and </w:t>
      </w:r>
      <w:r w:rsidR="002B30C4" w:rsidRPr="004B6CCA">
        <w:rPr>
          <w:rFonts w:eastAsia="Calibri"/>
        </w:rPr>
        <w:t>4-year-old</w:t>
      </w:r>
      <w:r w:rsidRPr="004B6CCA">
        <w:rPr>
          <w:rFonts w:eastAsia="Calibri"/>
        </w:rPr>
        <w:t xml:space="preserve"> kindergarten based on the forecasts until </w:t>
      </w:r>
      <w:r w:rsidRPr="004B6CCA">
        <w:rPr>
          <w:rFonts w:eastAsia="Calibri"/>
        </w:rPr>
        <w:lastRenderedPageBreak/>
        <w:t>approximately 2026. Having children attend both kindergarten and an early learning centre does take up two potential funded places, thus impacting on the system</w:t>
      </w:r>
      <w:r>
        <w:rPr>
          <w:rFonts w:eastAsia="Calibri"/>
        </w:rPr>
        <w:t>.</w:t>
      </w:r>
    </w:p>
    <w:p w14:paraId="4B894BA3" w14:textId="77777777" w:rsidR="00653E49" w:rsidRPr="004B6CCA" w:rsidRDefault="00653E49" w:rsidP="00B50050">
      <w:pPr>
        <w:widowControl/>
        <w:autoSpaceDE/>
        <w:autoSpaceDN/>
        <w:spacing w:after="160" w:line="259" w:lineRule="auto"/>
        <w:jc w:val="both"/>
        <w:rPr>
          <w:rFonts w:eastAsia="Calibri"/>
        </w:rPr>
      </w:pPr>
      <w:r w:rsidRPr="004B6CCA">
        <w:rPr>
          <w:rFonts w:eastAsia="Calibri"/>
        </w:rPr>
        <w:t xml:space="preserve">In reality the </w:t>
      </w:r>
      <w:proofErr w:type="gramStart"/>
      <w:r w:rsidRPr="004B6CCA">
        <w:rPr>
          <w:rFonts w:eastAsia="Calibri"/>
        </w:rPr>
        <w:t>amount</w:t>
      </w:r>
      <w:proofErr w:type="gramEnd"/>
      <w:r w:rsidRPr="004B6CCA">
        <w:rPr>
          <w:rFonts w:eastAsia="Calibri"/>
        </w:rPr>
        <w:t xml:space="preserve"> of places actually available are lower than the numbers suggest when you take into consideration the high number of places taken up by non-resident workers and the relatively low amount of funded places utilised in </w:t>
      </w:r>
      <w:r>
        <w:rPr>
          <w:rFonts w:eastAsia="Calibri"/>
        </w:rPr>
        <w:t>Early Learning Centres</w:t>
      </w:r>
      <w:r w:rsidRPr="004B6CCA">
        <w:rPr>
          <w:rFonts w:eastAsia="Calibri"/>
        </w:rPr>
        <w:t xml:space="preserve"> settings. </w:t>
      </w:r>
    </w:p>
    <w:p w14:paraId="6D2791AA" w14:textId="77777777" w:rsidR="00653E49" w:rsidRDefault="00653E49" w:rsidP="00B50050">
      <w:pPr>
        <w:widowControl/>
        <w:autoSpaceDE/>
        <w:autoSpaceDN/>
        <w:spacing w:after="160" w:line="259" w:lineRule="auto"/>
        <w:jc w:val="both"/>
        <w:rPr>
          <w:rFonts w:eastAsia="Calibri"/>
        </w:rPr>
      </w:pPr>
      <w:r w:rsidRPr="004B6CCA">
        <w:rPr>
          <w:rFonts w:eastAsia="Calibri"/>
        </w:rPr>
        <w:t>When delivering any change management activity in the City of Monash, it is recommended that the foll</w:t>
      </w:r>
      <w:r>
        <w:rPr>
          <w:rFonts w:eastAsia="Calibri"/>
        </w:rPr>
        <w:t xml:space="preserve">owing is </w:t>
      </w:r>
      <w:proofErr w:type="gramStart"/>
      <w:r>
        <w:rPr>
          <w:rFonts w:eastAsia="Calibri"/>
        </w:rPr>
        <w:t>taken into account</w:t>
      </w:r>
      <w:proofErr w:type="gramEnd"/>
      <w:r>
        <w:rPr>
          <w:rFonts w:eastAsia="Calibri"/>
        </w:rPr>
        <w:t>:</w:t>
      </w:r>
    </w:p>
    <w:p w14:paraId="615BEAC2" w14:textId="77777777" w:rsidR="00B50050" w:rsidRDefault="00B50050" w:rsidP="00B50050">
      <w:pPr>
        <w:pStyle w:val="Heading3"/>
        <w:ind w:left="0"/>
        <w:jc w:val="both"/>
      </w:pPr>
    </w:p>
    <w:p w14:paraId="7D6F392B" w14:textId="11DEF565" w:rsidR="00653E49" w:rsidRPr="00B50050" w:rsidRDefault="00F20466" w:rsidP="00B50050">
      <w:pPr>
        <w:pStyle w:val="Heading3"/>
        <w:ind w:left="0"/>
        <w:jc w:val="both"/>
      </w:pPr>
      <w:r>
        <w:t>Opportunities for change in Monash</w:t>
      </w:r>
      <w:r w:rsidR="00653E49">
        <w:t xml:space="preserve"> </w:t>
      </w:r>
      <w:r w:rsidR="00D86C1D">
        <w:t>–</w:t>
      </w:r>
      <w:r w:rsidR="00653E49">
        <w:t xml:space="preserve"> </w:t>
      </w:r>
      <w:r w:rsidR="00D86C1D">
        <w:t>Department of Education and Training (DET).</w:t>
      </w:r>
    </w:p>
    <w:p w14:paraId="2EF13237" w14:textId="77777777" w:rsidR="00653E49" w:rsidRPr="004B6CCA" w:rsidRDefault="00653E49" w:rsidP="00B50050">
      <w:pPr>
        <w:pStyle w:val="Heading41"/>
        <w:jc w:val="both"/>
      </w:pPr>
      <w:r w:rsidRPr="004B6CCA">
        <w:t>Operational considerations:</w:t>
      </w:r>
    </w:p>
    <w:p w14:paraId="76202ABD" w14:textId="77777777" w:rsidR="00653E49" w:rsidRPr="004B6CCA" w:rsidRDefault="00653E49" w:rsidP="00B50050">
      <w:pPr>
        <w:widowControl/>
        <w:numPr>
          <w:ilvl w:val="1"/>
          <w:numId w:val="21"/>
        </w:numPr>
        <w:autoSpaceDE/>
        <w:autoSpaceDN/>
        <w:spacing w:after="160" w:line="259" w:lineRule="auto"/>
        <w:contextualSpacing/>
        <w:jc w:val="both"/>
        <w:rPr>
          <w:rFonts w:eastAsia="Calibri"/>
        </w:rPr>
      </w:pPr>
      <w:r w:rsidRPr="004B6CCA">
        <w:rPr>
          <w:rFonts w:eastAsia="Calibri"/>
        </w:rPr>
        <w:t xml:space="preserve">Support </w:t>
      </w:r>
      <w:r>
        <w:rPr>
          <w:rFonts w:eastAsia="Calibri"/>
        </w:rPr>
        <w:t>Kindergartens</w:t>
      </w:r>
      <w:r w:rsidRPr="004B6CCA">
        <w:rPr>
          <w:rFonts w:eastAsia="Calibri"/>
        </w:rPr>
        <w:t xml:space="preserve"> in offering longer days for funded 3-year-old programs to ensure a higher take up by </w:t>
      </w:r>
      <w:proofErr w:type="gramStart"/>
      <w:r w:rsidRPr="004B6CCA">
        <w:rPr>
          <w:rFonts w:eastAsia="Calibri"/>
        </w:rPr>
        <w:t>local residents</w:t>
      </w:r>
      <w:proofErr w:type="gramEnd"/>
      <w:r w:rsidRPr="004B6CCA">
        <w:rPr>
          <w:rFonts w:eastAsia="Calibri"/>
        </w:rPr>
        <w:t>/ families.</w:t>
      </w:r>
    </w:p>
    <w:p w14:paraId="4B148ECB" w14:textId="77777777" w:rsidR="00653E49" w:rsidRPr="003677BC" w:rsidRDefault="00653E49" w:rsidP="00B50050">
      <w:pPr>
        <w:widowControl/>
        <w:numPr>
          <w:ilvl w:val="1"/>
          <w:numId w:val="21"/>
        </w:numPr>
        <w:autoSpaceDE/>
        <w:autoSpaceDN/>
        <w:spacing w:after="160" w:line="259" w:lineRule="auto"/>
        <w:contextualSpacing/>
        <w:jc w:val="both"/>
        <w:rPr>
          <w:rFonts w:eastAsia="Calibri"/>
        </w:rPr>
      </w:pPr>
      <w:r w:rsidRPr="004B6CCA">
        <w:rPr>
          <w:rFonts w:eastAsia="Calibri"/>
        </w:rPr>
        <w:t xml:space="preserve">No one size fits all – </w:t>
      </w:r>
      <w:r>
        <w:rPr>
          <w:rFonts w:eastAsia="Calibri"/>
        </w:rPr>
        <w:t>K</w:t>
      </w:r>
      <w:r w:rsidRPr="004B6CCA">
        <w:rPr>
          <w:rFonts w:eastAsia="Calibri"/>
        </w:rPr>
        <w:t>indergartens with extended care hours are a great option for the future.</w:t>
      </w:r>
    </w:p>
    <w:p w14:paraId="6EB6DE94" w14:textId="77777777" w:rsidR="00653E49" w:rsidRPr="004B6CCA" w:rsidRDefault="00653E49" w:rsidP="00B50050">
      <w:pPr>
        <w:pStyle w:val="Heading41"/>
        <w:jc w:val="both"/>
        <w:rPr>
          <w:color w:val="1F4D78"/>
        </w:rPr>
      </w:pPr>
      <w:r w:rsidRPr="004B6CCA">
        <w:rPr>
          <w:color w:val="1F4D78"/>
        </w:rPr>
        <w:t>Stakeholder management:</w:t>
      </w:r>
    </w:p>
    <w:p w14:paraId="7885D5FD" w14:textId="77777777" w:rsidR="00653E49" w:rsidRPr="004B6CCA" w:rsidRDefault="00653E49" w:rsidP="00B50050">
      <w:pPr>
        <w:widowControl/>
        <w:numPr>
          <w:ilvl w:val="1"/>
          <w:numId w:val="21"/>
        </w:numPr>
        <w:autoSpaceDE/>
        <w:autoSpaceDN/>
        <w:spacing w:after="160" w:line="259" w:lineRule="auto"/>
        <w:contextualSpacing/>
        <w:jc w:val="both"/>
        <w:rPr>
          <w:rFonts w:eastAsia="Calibri"/>
        </w:rPr>
      </w:pPr>
      <w:r w:rsidRPr="004B6CCA">
        <w:rPr>
          <w:rFonts w:eastAsia="Calibri"/>
        </w:rPr>
        <w:t xml:space="preserve">Change management piece for families – to encourage families to attend a funded three and four-year-old program, as research shows this is in the best interests of the children. Families are also stakeholders that need to buy in to the changes proposed. </w:t>
      </w:r>
    </w:p>
    <w:p w14:paraId="416F3F6D" w14:textId="77777777" w:rsidR="00653E49" w:rsidRPr="00F24F11" w:rsidRDefault="00653E49" w:rsidP="00B50050">
      <w:pPr>
        <w:widowControl/>
        <w:numPr>
          <w:ilvl w:val="1"/>
          <w:numId w:val="21"/>
        </w:numPr>
        <w:autoSpaceDE/>
        <w:autoSpaceDN/>
        <w:spacing w:after="160" w:line="259" w:lineRule="auto"/>
        <w:contextualSpacing/>
        <w:jc w:val="both"/>
        <w:rPr>
          <w:rFonts w:eastAsia="Calibri"/>
        </w:rPr>
      </w:pPr>
      <w:r w:rsidRPr="00F24F11">
        <w:rPr>
          <w:rFonts w:eastAsia="Calibri"/>
        </w:rPr>
        <w:t>Intergenerational interaction – including grandparents becoming involved in Kindergartens and Early Learning Centres could support an uptake of these service types across the municipality.</w:t>
      </w:r>
    </w:p>
    <w:p w14:paraId="63E0FD74" w14:textId="77777777" w:rsidR="00653E49" w:rsidRPr="004B6CCA" w:rsidRDefault="00653E49" w:rsidP="00B50050">
      <w:pPr>
        <w:widowControl/>
        <w:numPr>
          <w:ilvl w:val="1"/>
          <w:numId w:val="21"/>
        </w:numPr>
        <w:autoSpaceDE/>
        <w:autoSpaceDN/>
        <w:spacing w:after="160" w:line="259" w:lineRule="auto"/>
        <w:contextualSpacing/>
        <w:jc w:val="both"/>
        <w:rPr>
          <w:rFonts w:eastAsia="Calibri"/>
        </w:rPr>
      </w:pPr>
      <w:r w:rsidRPr="004B6CCA">
        <w:rPr>
          <w:rFonts w:eastAsia="Calibri"/>
        </w:rPr>
        <w:t xml:space="preserve">Community Communication pieces – what </w:t>
      </w:r>
      <w:r>
        <w:rPr>
          <w:rFonts w:eastAsia="Calibri"/>
        </w:rPr>
        <w:t xml:space="preserve">are Early Learning Centres </w:t>
      </w:r>
      <w:r w:rsidRPr="004B6CCA">
        <w:rPr>
          <w:rFonts w:eastAsia="Calibri"/>
        </w:rPr>
        <w:t>and how d</w:t>
      </w:r>
      <w:r>
        <w:rPr>
          <w:rFonts w:eastAsia="Calibri"/>
        </w:rPr>
        <w:t xml:space="preserve">o they </w:t>
      </w:r>
      <w:r w:rsidRPr="004B6CCA">
        <w:rPr>
          <w:rFonts w:eastAsia="Calibri"/>
        </w:rPr>
        <w:t xml:space="preserve">differ from </w:t>
      </w:r>
      <w:r>
        <w:rPr>
          <w:rFonts w:eastAsia="Calibri"/>
        </w:rPr>
        <w:t>Kindergarten</w:t>
      </w:r>
      <w:r w:rsidRPr="004B6CCA">
        <w:rPr>
          <w:rFonts w:eastAsia="Calibri"/>
        </w:rPr>
        <w:t xml:space="preserve">. This should also address the widely held view in the community that proper </w:t>
      </w:r>
      <w:r>
        <w:rPr>
          <w:rFonts w:eastAsia="Calibri"/>
        </w:rPr>
        <w:t>K</w:t>
      </w:r>
      <w:r w:rsidRPr="004B6CCA">
        <w:rPr>
          <w:rFonts w:eastAsia="Calibri"/>
        </w:rPr>
        <w:t xml:space="preserve">indergarten can only be received at a stand-alone </w:t>
      </w:r>
      <w:r>
        <w:rPr>
          <w:rFonts w:eastAsia="Calibri"/>
        </w:rPr>
        <w:t>K</w:t>
      </w:r>
      <w:r w:rsidRPr="004B6CCA">
        <w:rPr>
          <w:rFonts w:eastAsia="Calibri"/>
        </w:rPr>
        <w:t>indergarten</w:t>
      </w:r>
      <w:r>
        <w:rPr>
          <w:rFonts w:eastAsia="Calibri"/>
        </w:rPr>
        <w:t>.</w:t>
      </w:r>
    </w:p>
    <w:p w14:paraId="49684892" w14:textId="77777777" w:rsidR="00653E49" w:rsidRPr="00F24F11" w:rsidRDefault="00653E49" w:rsidP="00B50050">
      <w:pPr>
        <w:widowControl/>
        <w:numPr>
          <w:ilvl w:val="1"/>
          <w:numId w:val="21"/>
        </w:numPr>
        <w:autoSpaceDE/>
        <w:autoSpaceDN/>
        <w:spacing w:after="160" w:line="259" w:lineRule="auto"/>
        <w:contextualSpacing/>
        <w:jc w:val="both"/>
        <w:rPr>
          <w:rFonts w:eastAsia="Calibri"/>
        </w:rPr>
      </w:pPr>
      <w:r w:rsidRPr="00F24F11">
        <w:rPr>
          <w:rFonts w:eastAsia="Calibri"/>
        </w:rPr>
        <w:t>Information sessions for the community – available in top 3 languages.</w:t>
      </w:r>
    </w:p>
    <w:p w14:paraId="0B643F99" w14:textId="12467FE8" w:rsidR="00D86C1D" w:rsidRPr="004B6CCA" w:rsidRDefault="00653E49" w:rsidP="00B50050">
      <w:pPr>
        <w:widowControl/>
        <w:numPr>
          <w:ilvl w:val="1"/>
          <w:numId w:val="21"/>
        </w:numPr>
        <w:autoSpaceDE/>
        <w:autoSpaceDN/>
        <w:spacing w:after="160" w:line="259" w:lineRule="auto"/>
        <w:contextualSpacing/>
        <w:jc w:val="both"/>
        <w:rPr>
          <w:rFonts w:eastAsia="Calibri"/>
        </w:rPr>
      </w:pPr>
      <w:r w:rsidRPr="004B6CCA">
        <w:rPr>
          <w:rFonts w:eastAsia="Calibri"/>
        </w:rPr>
        <w:t>Information sessions for the Educators which address their strongly held view of what constitutes a quality kindergarten program. Similar style to that provided for the change to 15 hours for kindergarten</w:t>
      </w:r>
      <w:r w:rsidR="00D86C1D">
        <w:rPr>
          <w:rFonts w:eastAsia="Calibri"/>
        </w:rPr>
        <w:t>.</w:t>
      </w:r>
    </w:p>
    <w:p w14:paraId="4F78FBB6" w14:textId="2EB8A46F" w:rsidR="00B50050" w:rsidRPr="009073F8" w:rsidRDefault="00653E49" w:rsidP="009073F8">
      <w:pPr>
        <w:widowControl/>
        <w:numPr>
          <w:ilvl w:val="1"/>
          <w:numId w:val="21"/>
        </w:numPr>
        <w:autoSpaceDE/>
        <w:autoSpaceDN/>
        <w:spacing w:after="160" w:line="259" w:lineRule="auto"/>
        <w:contextualSpacing/>
        <w:jc w:val="both"/>
        <w:rPr>
          <w:rFonts w:eastAsia="Calibri"/>
        </w:rPr>
      </w:pPr>
      <w:r w:rsidRPr="009073F8">
        <w:rPr>
          <w:rFonts w:eastAsia="Calibri"/>
        </w:rPr>
        <w:t xml:space="preserve">Match the expectations of numbers in groups to the requirements of the </w:t>
      </w:r>
      <w:r w:rsidR="00D86C1D" w:rsidRPr="009073F8">
        <w:rPr>
          <w:rFonts w:eastAsia="Calibri"/>
        </w:rPr>
        <w:t>Victorian Early Childhood Teachers and Educators Agreement (VECTEA)</w:t>
      </w:r>
      <w:r w:rsidRPr="009073F8">
        <w:rPr>
          <w:rFonts w:eastAsia="Calibri"/>
        </w:rPr>
        <w:t>.</w:t>
      </w:r>
    </w:p>
    <w:p w14:paraId="0653D55D" w14:textId="592D08AE" w:rsidR="00B50050" w:rsidRDefault="00B50050" w:rsidP="00B50050">
      <w:pPr>
        <w:pStyle w:val="BodyText"/>
        <w:spacing w:before="10"/>
        <w:jc w:val="both"/>
        <w:rPr>
          <w:rFonts w:eastAsia="Calibri"/>
        </w:rPr>
      </w:pPr>
    </w:p>
    <w:p w14:paraId="066C8C23" w14:textId="3EF009A2" w:rsidR="00B50050" w:rsidRDefault="00D03431" w:rsidP="00B50050">
      <w:pPr>
        <w:pStyle w:val="BodyText"/>
        <w:spacing w:before="10"/>
        <w:jc w:val="both"/>
        <w:rPr>
          <w:rFonts w:eastAsia="Calibri"/>
        </w:rPr>
      </w:pPr>
      <w:r>
        <w:rPr>
          <w:rFonts w:eastAsia="Calibri"/>
        </w:rPr>
        <w:t xml:space="preserve">Note: </w:t>
      </w:r>
      <w:r w:rsidRPr="00D03431">
        <w:rPr>
          <w:rFonts w:eastAsia="Calibri"/>
        </w:rPr>
        <w:t xml:space="preserve">The unmet kindergarten demand estimates in this document have been developed using data provided by the services in the City of Monash as part of the 2019 Kindergarten Capacity Assessment Program (KCAP) Survey.  The estimates are based upon a sector-wide approach that identifies that sessional kindergarten has a greater capacity to deliver </w:t>
      </w:r>
      <w:proofErr w:type="gramStart"/>
      <w:r w:rsidRPr="00D03431">
        <w:rPr>
          <w:rFonts w:eastAsia="Calibri"/>
        </w:rPr>
        <w:t>15 hour</w:t>
      </w:r>
      <w:proofErr w:type="gramEnd"/>
      <w:r w:rsidRPr="00D03431">
        <w:rPr>
          <w:rFonts w:eastAsia="Calibri"/>
        </w:rPr>
        <w:t xml:space="preserve"> places than the Long Day Care sector due to the greater capacity for programming flexibility. The agreed estimates in the KISP reflect an average programming model for sessional kindergarten which offers a 5 hour a day/5 days per week program.</w:t>
      </w:r>
    </w:p>
    <w:p w14:paraId="11423540" w14:textId="77777777" w:rsidR="00B50050" w:rsidRDefault="00B50050" w:rsidP="00653E49">
      <w:pPr>
        <w:pStyle w:val="BodyText"/>
        <w:spacing w:before="10"/>
        <w:rPr>
          <w:rFonts w:eastAsia="Calibri"/>
        </w:rPr>
      </w:pPr>
    </w:p>
    <w:p w14:paraId="62976BF4" w14:textId="4D1DF4B9" w:rsidR="00346623" w:rsidRDefault="006017AE" w:rsidP="00653E49">
      <w:pPr>
        <w:pStyle w:val="BodyText"/>
        <w:spacing w:before="10"/>
        <w:rPr>
          <w:sz w:val="24"/>
        </w:rPr>
      </w:pPr>
      <w:r>
        <w:rPr>
          <w:noProof/>
          <w:lang w:eastAsia="en-AU"/>
        </w:rPr>
        <mc:AlternateContent>
          <mc:Choice Requires="wpg">
            <w:drawing>
              <wp:anchor distT="0" distB="0" distL="114300" distR="114300" simplePos="0" relativeHeight="251656192" behindDoc="1" locked="0" layoutInCell="1" allowOverlap="1" wp14:anchorId="62977039" wp14:editId="4A019554">
                <wp:simplePos x="0" y="0"/>
                <wp:positionH relativeFrom="page">
                  <wp:posOffset>0</wp:posOffset>
                </wp:positionH>
                <wp:positionV relativeFrom="page">
                  <wp:posOffset>0</wp:posOffset>
                </wp:positionV>
                <wp:extent cx="7559040" cy="10690225"/>
                <wp:effectExtent l="0" t="0" r="0" b="0"/>
                <wp:wrapNone/>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32" name="AutoShape 32"/>
                        <wps:cNvSpPr>
                          <a:spLocks/>
                        </wps:cNvSpPr>
                        <wps:spPr bwMode="auto">
                          <a:xfrm>
                            <a:off x="1862" y="4669"/>
                            <a:ext cx="7355" cy="7770"/>
                          </a:xfrm>
                          <a:custGeom>
                            <a:avLst/>
                            <a:gdLst>
                              <a:gd name="T0" fmla="+- 0 4399 1862"/>
                              <a:gd name="T1" fmla="*/ T0 w 7355"/>
                              <a:gd name="T2" fmla="+- 0 10839 4669"/>
                              <a:gd name="T3" fmla="*/ 10839 h 7770"/>
                              <a:gd name="T4" fmla="+- 0 3963 1862"/>
                              <a:gd name="T5" fmla="*/ T4 w 7355"/>
                              <a:gd name="T6" fmla="+- 0 12058 4669"/>
                              <a:gd name="T7" fmla="*/ 12058 h 7770"/>
                              <a:gd name="T8" fmla="+- 0 3049 1862"/>
                              <a:gd name="T9" fmla="*/ T8 w 7355"/>
                              <a:gd name="T10" fmla="+- 0 10009 4669"/>
                              <a:gd name="T11" fmla="*/ 10009 h 7770"/>
                              <a:gd name="T12" fmla="+- 0 3704 1862"/>
                              <a:gd name="T13" fmla="*/ T12 w 7355"/>
                              <a:gd name="T14" fmla="+- 0 10439 4669"/>
                              <a:gd name="T15" fmla="*/ 10439 h 7770"/>
                              <a:gd name="T16" fmla="+- 0 4218 1862"/>
                              <a:gd name="T17" fmla="*/ T16 w 7355"/>
                              <a:gd name="T18" fmla="+- 0 11069 4669"/>
                              <a:gd name="T19" fmla="*/ 11069 h 7770"/>
                              <a:gd name="T20" fmla="+- 0 4176 1862"/>
                              <a:gd name="T21" fmla="*/ T20 w 7355"/>
                              <a:gd name="T22" fmla="+- 0 10543 4669"/>
                              <a:gd name="T23" fmla="*/ 10543 h 7770"/>
                              <a:gd name="T24" fmla="+- 0 3579 1862"/>
                              <a:gd name="T25" fmla="*/ T24 w 7355"/>
                              <a:gd name="T26" fmla="+- 0 9975 4669"/>
                              <a:gd name="T27" fmla="*/ 9975 h 7770"/>
                              <a:gd name="T28" fmla="+- 0 2901 1862"/>
                              <a:gd name="T29" fmla="*/ T28 w 7355"/>
                              <a:gd name="T30" fmla="+- 0 9658 4669"/>
                              <a:gd name="T31" fmla="*/ 9658 h 7770"/>
                              <a:gd name="T32" fmla="+- 0 2194 1862"/>
                              <a:gd name="T33" fmla="*/ T32 w 7355"/>
                              <a:gd name="T34" fmla="+- 0 9897 4669"/>
                              <a:gd name="T35" fmla="*/ 9897 h 7770"/>
                              <a:gd name="T36" fmla="+- 0 3907 1862"/>
                              <a:gd name="T37" fmla="*/ T36 w 7355"/>
                              <a:gd name="T38" fmla="+- 0 12367 4669"/>
                              <a:gd name="T39" fmla="*/ 12367 h 7770"/>
                              <a:gd name="T40" fmla="+- 0 4440 1862"/>
                              <a:gd name="T41" fmla="*/ T40 w 7355"/>
                              <a:gd name="T42" fmla="+- 0 12069 4669"/>
                              <a:gd name="T43" fmla="*/ 12069 h 7770"/>
                              <a:gd name="T44" fmla="+- 0 6261 1862"/>
                              <a:gd name="T45" fmla="*/ T44 w 7355"/>
                              <a:gd name="T46" fmla="+- 0 10235 4669"/>
                              <a:gd name="T47" fmla="*/ 10235 h 7770"/>
                              <a:gd name="T48" fmla="+- 0 6087 1862"/>
                              <a:gd name="T49" fmla="*/ T48 w 7355"/>
                              <a:gd name="T50" fmla="+- 0 10088 4669"/>
                              <a:gd name="T51" fmla="*/ 10088 h 7770"/>
                              <a:gd name="T52" fmla="+- 0 5084 1862"/>
                              <a:gd name="T53" fmla="*/ T52 w 7355"/>
                              <a:gd name="T54" fmla="+- 0 9531 4669"/>
                              <a:gd name="T55" fmla="*/ 9531 h 7770"/>
                              <a:gd name="T56" fmla="+- 0 4879 1862"/>
                              <a:gd name="T57" fmla="*/ T56 w 7355"/>
                              <a:gd name="T58" fmla="+- 0 9413 4669"/>
                              <a:gd name="T59" fmla="*/ 9413 h 7770"/>
                              <a:gd name="T60" fmla="+- 0 4749 1862"/>
                              <a:gd name="T61" fmla="*/ T60 w 7355"/>
                              <a:gd name="T62" fmla="+- 0 8904 4669"/>
                              <a:gd name="T63" fmla="*/ 8904 h 7770"/>
                              <a:gd name="T64" fmla="+- 0 4534 1862"/>
                              <a:gd name="T65" fmla="*/ T64 w 7355"/>
                              <a:gd name="T66" fmla="+- 0 9529 4669"/>
                              <a:gd name="T67" fmla="*/ 9529 h 7770"/>
                              <a:gd name="T68" fmla="+- 0 3862 1862"/>
                              <a:gd name="T69" fmla="*/ T68 w 7355"/>
                              <a:gd name="T70" fmla="+- 0 8737 4669"/>
                              <a:gd name="T71" fmla="*/ 8737 h 7770"/>
                              <a:gd name="T72" fmla="+- 0 4407 1862"/>
                              <a:gd name="T73" fmla="*/ T72 w 7355"/>
                              <a:gd name="T74" fmla="+- 0 8911 4669"/>
                              <a:gd name="T75" fmla="*/ 8911 h 7770"/>
                              <a:gd name="T76" fmla="+- 0 4611 1862"/>
                              <a:gd name="T77" fmla="*/ T76 w 7355"/>
                              <a:gd name="T78" fmla="+- 0 9330 4669"/>
                              <a:gd name="T79" fmla="*/ 9330 h 7770"/>
                              <a:gd name="T80" fmla="+- 0 4166 1862"/>
                              <a:gd name="T81" fmla="*/ T80 w 7355"/>
                              <a:gd name="T82" fmla="+- 0 8412 4669"/>
                              <a:gd name="T83" fmla="*/ 8412 h 7770"/>
                              <a:gd name="T84" fmla="+- 0 3658 1862"/>
                              <a:gd name="T85" fmla="*/ T84 w 7355"/>
                              <a:gd name="T86" fmla="+- 0 8456 4669"/>
                              <a:gd name="T87" fmla="*/ 8456 h 7770"/>
                              <a:gd name="T88" fmla="+- 0 3200 1862"/>
                              <a:gd name="T89" fmla="*/ T88 w 7355"/>
                              <a:gd name="T90" fmla="+- 0 8920 4669"/>
                              <a:gd name="T91" fmla="*/ 8920 h 7770"/>
                              <a:gd name="T92" fmla="+- 0 5377 1862"/>
                              <a:gd name="T93" fmla="*/ T92 w 7355"/>
                              <a:gd name="T94" fmla="+- 0 11126 4669"/>
                              <a:gd name="T95" fmla="*/ 11126 h 7770"/>
                              <a:gd name="T96" fmla="+- 0 5488 1862"/>
                              <a:gd name="T97" fmla="*/ T96 w 7355"/>
                              <a:gd name="T98" fmla="+- 0 11043 4669"/>
                              <a:gd name="T99" fmla="*/ 11043 h 7770"/>
                              <a:gd name="T100" fmla="+- 0 5517 1862"/>
                              <a:gd name="T101" fmla="*/ T100 w 7355"/>
                              <a:gd name="T102" fmla="+- 0 10941 4669"/>
                              <a:gd name="T103" fmla="*/ 10941 h 7770"/>
                              <a:gd name="T104" fmla="+- 0 4937 1862"/>
                              <a:gd name="T105" fmla="*/ T104 w 7355"/>
                              <a:gd name="T106" fmla="+- 0 9779 4669"/>
                              <a:gd name="T107" fmla="*/ 9779 h 7770"/>
                              <a:gd name="T108" fmla="+- 0 6034 1862"/>
                              <a:gd name="T109" fmla="*/ T108 w 7355"/>
                              <a:gd name="T110" fmla="+- 0 10379 4669"/>
                              <a:gd name="T111" fmla="*/ 10379 h 7770"/>
                              <a:gd name="T112" fmla="+- 0 6144 1862"/>
                              <a:gd name="T113" fmla="*/ T112 w 7355"/>
                              <a:gd name="T114" fmla="+- 0 10383 4669"/>
                              <a:gd name="T115" fmla="*/ 10383 h 7770"/>
                              <a:gd name="T116" fmla="+- 0 6252 1862"/>
                              <a:gd name="T117" fmla="*/ T116 w 7355"/>
                              <a:gd name="T118" fmla="+- 0 10267 4669"/>
                              <a:gd name="T119" fmla="*/ 10267 h 7770"/>
                              <a:gd name="T120" fmla="+- 0 7523 1862"/>
                              <a:gd name="T121" fmla="*/ T120 w 7355"/>
                              <a:gd name="T122" fmla="+- 0 8877 4669"/>
                              <a:gd name="T123" fmla="*/ 8877 h 7770"/>
                              <a:gd name="T124" fmla="+- 0 5149 1862"/>
                              <a:gd name="T125" fmla="*/ T124 w 7355"/>
                              <a:gd name="T126" fmla="+- 0 7750 4669"/>
                              <a:gd name="T127" fmla="*/ 7750 h 7770"/>
                              <a:gd name="T128" fmla="+- 0 4909 1862"/>
                              <a:gd name="T129" fmla="*/ T128 w 7355"/>
                              <a:gd name="T130" fmla="+- 0 7223 4669"/>
                              <a:gd name="T131" fmla="*/ 7223 h 7770"/>
                              <a:gd name="T132" fmla="+- 0 4796 1862"/>
                              <a:gd name="T133" fmla="*/ T132 w 7355"/>
                              <a:gd name="T134" fmla="+- 0 7275 4669"/>
                              <a:gd name="T135" fmla="*/ 7275 h 7770"/>
                              <a:gd name="T136" fmla="+- 0 4688 1862"/>
                              <a:gd name="T137" fmla="*/ T136 w 7355"/>
                              <a:gd name="T138" fmla="+- 0 7414 4669"/>
                              <a:gd name="T139" fmla="*/ 7414 h 7770"/>
                              <a:gd name="T140" fmla="+- 0 5456 1862"/>
                              <a:gd name="T141" fmla="*/ T140 w 7355"/>
                              <a:gd name="T142" fmla="+- 0 8664 4669"/>
                              <a:gd name="T143" fmla="*/ 8664 h 7770"/>
                              <a:gd name="T144" fmla="+- 0 6407 1862"/>
                              <a:gd name="T145" fmla="*/ T144 w 7355"/>
                              <a:gd name="T146" fmla="+- 0 10098 4669"/>
                              <a:gd name="T147" fmla="*/ 10098 h 7770"/>
                              <a:gd name="T148" fmla="+- 0 6531 1862"/>
                              <a:gd name="T149" fmla="*/ T148 w 7355"/>
                              <a:gd name="T150" fmla="+- 0 9999 4669"/>
                              <a:gd name="T151" fmla="*/ 9999 h 7770"/>
                              <a:gd name="T152" fmla="+- 0 6543 1862"/>
                              <a:gd name="T153" fmla="*/ T152 w 7355"/>
                              <a:gd name="T154" fmla="+- 0 9891 4669"/>
                              <a:gd name="T155" fmla="*/ 9891 h 7770"/>
                              <a:gd name="T156" fmla="+- 0 7398 1862"/>
                              <a:gd name="T157" fmla="*/ T156 w 7355"/>
                              <a:gd name="T158" fmla="+- 0 9105 4669"/>
                              <a:gd name="T159" fmla="*/ 9105 h 7770"/>
                              <a:gd name="T160" fmla="+- 0 7518 1862"/>
                              <a:gd name="T161" fmla="*/ T160 w 7355"/>
                              <a:gd name="T162" fmla="+- 0 9015 4669"/>
                              <a:gd name="T163" fmla="*/ 9015 h 7770"/>
                              <a:gd name="T164" fmla="+- 0 7953 1862"/>
                              <a:gd name="T165" fmla="*/ T164 w 7355"/>
                              <a:gd name="T166" fmla="+- 0 8502 4669"/>
                              <a:gd name="T167" fmla="*/ 8502 h 7770"/>
                              <a:gd name="T168" fmla="+- 0 7469 1862"/>
                              <a:gd name="T169" fmla="*/ T168 w 7355"/>
                              <a:gd name="T170" fmla="+- 0 6999 4669"/>
                              <a:gd name="T171" fmla="*/ 6999 h 7770"/>
                              <a:gd name="T172" fmla="+- 0 7311 1862"/>
                              <a:gd name="T173" fmla="*/ T172 w 7355"/>
                              <a:gd name="T174" fmla="+- 0 6849 4669"/>
                              <a:gd name="T175" fmla="*/ 6849 h 7770"/>
                              <a:gd name="T176" fmla="+- 0 6533 1862"/>
                              <a:gd name="T177" fmla="*/ T176 w 7355"/>
                              <a:gd name="T178" fmla="+- 0 6044 4669"/>
                              <a:gd name="T179" fmla="*/ 6044 h 7770"/>
                              <a:gd name="T180" fmla="+- 0 6422 1862"/>
                              <a:gd name="T181" fmla="*/ T180 w 7355"/>
                              <a:gd name="T182" fmla="+- 0 5890 4669"/>
                              <a:gd name="T183" fmla="*/ 5890 h 7770"/>
                              <a:gd name="T184" fmla="+- 0 6281 1862"/>
                              <a:gd name="T185" fmla="*/ T184 w 7355"/>
                              <a:gd name="T186" fmla="+- 0 5810 4669"/>
                              <a:gd name="T187" fmla="*/ 5810 h 7770"/>
                              <a:gd name="T188" fmla="+- 0 7765 1862"/>
                              <a:gd name="T189" fmla="*/ T188 w 7355"/>
                              <a:gd name="T190" fmla="+- 0 8677 4669"/>
                              <a:gd name="T191" fmla="*/ 8677 h 7770"/>
                              <a:gd name="T192" fmla="+- 0 7866 1862"/>
                              <a:gd name="T193" fmla="*/ T192 w 7355"/>
                              <a:gd name="T194" fmla="+- 0 8663 4669"/>
                              <a:gd name="T195" fmla="*/ 8663 h 7770"/>
                              <a:gd name="T196" fmla="+- 0 7957 1862"/>
                              <a:gd name="T197" fmla="*/ T196 w 7355"/>
                              <a:gd name="T198" fmla="+- 0 8553 4669"/>
                              <a:gd name="T199" fmla="*/ 8553 h 7770"/>
                              <a:gd name="T200" fmla="+- 0 7671 1862"/>
                              <a:gd name="T201" fmla="*/ T200 w 7355"/>
                              <a:gd name="T202" fmla="+- 0 4915 4669"/>
                              <a:gd name="T203" fmla="*/ 4915 h 7770"/>
                              <a:gd name="T204" fmla="+- 0 7605 1862"/>
                              <a:gd name="T205" fmla="*/ T204 w 7355"/>
                              <a:gd name="T206" fmla="+- 0 4800 4669"/>
                              <a:gd name="T207" fmla="*/ 4800 h 7770"/>
                              <a:gd name="T208" fmla="+- 0 7469 1862"/>
                              <a:gd name="T209" fmla="*/ T208 w 7355"/>
                              <a:gd name="T210" fmla="+- 0 4680 4669"/>
                              <a:gd name="T211" fmla="*/ 4680 h 7770"/>
                              <a:gd name="T212" fmla="+- 0 6453 1862"/>
                              <a:gd name="T213" fmla="*/ T212 w 7355"/>
                              <a:gd name="T214" fmla="+- 0 5675 4669"/>
                              <a:gd name="T215" fmla="*/ 5675 h 7770"/>
                              <a:gd name="T216" fmla="+- 0 6564 1862"/>
                              <a:gd name="T217" fmla="*/ T216 w 7355"/>
                              <a:gd name="T218" fmla="+- 0 5812 4669"/>
                              <a:gd name="T219" fmla="*/ 5812 h 7770"/>
                              <a:gd name="T220" fmla="+- 0 6695 1862"/>
                              <a:gd name="T221" fmla="*/ T220 w 7355"/>
                              <a:gd name="T222" fmla="+- 0 5892 4669"/>
                              <a:gd name="T223" fmla="*/ 5892 h 7770"/>
                              <a:gd name="T224" fmla="+- 0 9079 1862"/>
                              <a:gd name="T225" fmla="*/ T224 w 7355"/>
                              <a:gd name="T226" fmla="+- 0 7432 4669"/>
                              <a:gd name="T227" fmla="*/ 7432 h 7770"/>
                              <a:gd name="T228" fmla="+- 0 9190 1862"/>
                              <a:gd name="T229" fmla="*/ T228 w 7355"/>
                              <a:gd name="T230" fmla="+- 0 7340 4669"/>
                              <a:gd name="T231" fmla="*/ 73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66E4D0" id="Group 30" o:spid="_x0000_s1026" style="position:absolute;margin-left:0;margin-top:0;width:595.2pt;height:841.75pt;z-index:-251660288;mso-position-horizontal-relative:page;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2OzYsQAAAADAIH/rQewtj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C4jLAcAACAASURBV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xd3fBcZWHwcfPKu9dJSed6QVa2UOnE2xhgqVpbdGmaQbbCVM602BZ&#10;YiAFgkEOU2YAAzLEHYhNcZuJCcZf6ZTMxNh0EvJly4Z2Mu3EH1AaCJJTbJrYknPRASzJvWFiyVx6&#10;9714Xs57fM5qtfbjr4rf74JZ7Z495zln1xf75znn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">
                <v:shape id="AutoShape 32" o:spid="_x0000_s1027" style="position:absolute;left:1862;top:4669;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7r1342,862l4543,3496,3675,2947,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10839;2101,12058;1187,10009;1842,10439;2356,11069;2314,10543;1717,9975;1039,9658;332,9897;2045,12367;2578,12069;4399,10235;4225,10088;3222,9531;3017,9413;2887,8904;2672,9529;2000,8737;2545,8911;2749,9330;2304,8412;1796,8456;1338,8920;3515,11126;3626,11043;3655,10941;3075,9779;4172,10379;4282,10383;4390,10267;5661,8877;3287,7750;3047,7223;2934,7275;2826,7414;3594,8664;4545,10098;4669,9999;4681,9891;5536,9105;5656,9015;6091,8502;5607,6999;5449,6849;4671,6044;4560,5890;4419,5810;5903,8677;6004,8663;6095,8553;5809,4915;5743,4800;5607,4680;4591,5675;4702,5812;4833,5892;7217,7432;7328,7340" o:connectangles="0,0,0,0,0,0,0,0,0,0,0,0,0,0,0,0,0,0,0,0,0,0,0,0,0,0,0,0,0,0,0,0,0,0,0,0,0,0,0,0,0,0,0,0,0,0,0,0,0,0,0,0,0,0,0,0,0,0"/>
                </v:shape>
                <v:shape id="Picture 31"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">
                  <v:imagedata r:id="rId15" o:title=""/>
                </v:shape>
                <w10:wrap anchorx="page" anchory="page"/>
              </v:group>
            </w:pict>
          </mc:Fallback>
        </mc:AlternateContent>
      </w:r>
    </w:p>
    <w:p w14:paraId="62976BF5" w14:textId="4FF5A38A" w:rsidR="00346623" w:rsidRDefault="006017AE">
      <w:pPr>
        <w:pStyle w:val="Heading1"/>
        <w:numPr>
          <w:ilvl w:val="0"/>
          <w:numId w:val="7"/>
        </w:numPr>
        <w:tabs>
          <w:tab w:val="left" w:pos="532"/>
        </w:tabs>
        <w:spacing w:before="96" w:line="232" w:lineRule="auto"/>
        <w:ind w:right="552"/>
      </w:pPr>
      <w:r>
        <w:rPr>
          <w:noProof/>
          <w:lang w:eastAsia="en-AU"/>
        </w:rPr>
        <mc:AlternateContent>
          <mc:Choice Requires="wps">
            <w:drawing>
              <wp:anchor distT="0" distB="0" distL="0" distR="0" simplePos="0" relativeHeight="251665408" behindDoc="1" locked="0" layoutInCell="1" allowOverlap="1" wp14:anchorId="6297703A" wp14:editId="39CA904E">
                <wp:simplePos x="0" y="0"/>
                <wp:positionH relativeFrom="page">
                  <wp:posOffset>711200</wp:posOffset>
                </wp:positionH>
                <wp:positionV relativeFrom="paragraph">
                  <wp:posOffset>1092835</wp:posOffset>
                </wp:positionV>
                <wp:extent cx="6136640" cy="10160"/>
                <wp:effectExtent l="0" t="0" r="0" b="0"/>
                <wp:wrapTopAndBottom/>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640" cy="10160"/>
                        </a:xfrm>
                        <a:prstGeom prst="rect">
                          <a:avLst/>
                        </a:prstGeom>
                        <a:solidFill>
                          <a:srgbClr val="004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91BC3" id="Rectangle 29" o:spid="_x0000_s1026" style="position:absolute;margin-left:56pt;margin-top:86.05pt;width:483.2pt;height:.8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" fillcolor="#004ea8" stroked="f">
                <w10:wrap type="topAndBottom" anchorx="page"/>
              </v:rect>
            </w:pict>
          </mc:Fallback>
        </mc:AlternateContent>
      </w:r>
      <w:bookmarkStart w:id="21" w:name="4.__Funded_kindergarten_enrolment_estima"/>
      <w:bookmarkStart w:id="22" w:name="_TOC_250006"/>
      <w:bookmarkEnd w:id="21"/>
      <w:r w:rsidR="00690394">
        <w:rPr>
          <w:color w:val="004EA8"/>
          <w:w w:val="95"/>
        </w:rPr>
        <w:t>FUNDED</w:t>
      </w:r>
      <w:r w:rsidR="00690394">
        <w:rPr>
          <w:color w:val="004EA8"/>
          <w:spacing w:val="1"/>
          <w:w w:val="95"/>
        </w:rPr>
        <w:t xml:space="preserve"> </w:t>
      </w:r>
      <w:r w:rsidR="00690394">
        <w:rPr>
          <w:color w:val="004EA8"/>
          <w:w w:val="95"/>
        </w:rPr>
        <w:t>KINDERGARTEN ENROLMENT</w:t>
      </w:r>
      <w:r w:rsidR="00690394">
        <w:rPr>
          <w:color w:val="004EA8"/>
          <w:spacing w:val="1"/>
          <w:w w:val="95"/>
        </w:rPr>
        <w:t xml:space="preserve"> </w:t>
      </w:r>
      <w:r w:rsidR="00690394">
        <w:rPr>
          <w:color w:val="004EA8"/>
          <w:w w:val="95"/>
        </w:rPr>
        <w:t>ESTIMATES BETWEEN</w:t>
      </w:r>
      <w:r w:rsidR="00690394">
        <w:rPr>
          <w:color w:val="004EA8"/>
          <w:spacing w:val="1"/>
          <w:w w:val="95"/>
        </w:rPr>
        <w:t xml:space="preserve"> </w:t>
      </w:r>
      <w:r w:rsidR="00690394">
        <w:rPr>
          <w:color w:val="004EA8"/>
          <w:w w:val="95"/>
        </w:rPr>
        <w:t>2021-29 FOR</w:t>
      </w:r>
      <w:r w:rsidR="00690394">
        <w:rPr>
          <w:color w:val="004EA8"/>
          <w:spacing w:val="1"/>
          <w:w w:val="95"/>
        </w:rPr>
        <w:t xml:space="preserve"> </w:t>
      </w:r>
      <w:r w:rsidR="00690394">
        <w:rPr>
          <w:color w:val="004EA8"/>
          <w:w w:val="95"/>
        </w:rPr>
        <w:t>CITY</w:t>
      </w:r>
      <w:r w:rsidR="00690394">
        <w:rPr>
          <w:color w:val="004EA8"/>
          <w:spacing w:val="-116"/>
          <w:w w:val="95"/>
        </w:rPr>
        <w:t xml:space="preserve"> </w:t>
      </w:r>
      <w:r w:rsidR="00690394">
        <w:rPr>
          <w:color w:val="004EA8"/>
        </w:rPr>
        <w:t>OF</w:t>
      </w:r>
      <w:r w:rsidR="00690394">
        <w:rPr>
          <w:color w:val="004EA8"/>
          <w:spacing w:val="-16"/>
        </w:rPr>
        <w:t xml:space="preserve"> </w:t>
      </w:r>
      <w:bookmarkEnd w:id="22"/>
      <w:r w:rsidR="00690394">
        <w:rPr>
          <w:color w:val="004EA8"/>
        </w:rPr>
        <w:t>MONASH</w:t>
      </w:r>
    </w:p>
    <w:p w14:paraId="62976BF6" w14:textId="77777777" w:rsidR="00346623" w:rsidRDefault="00690394">
      <w:pPr>
        <w:pStyle w:val="Heading2"/>
        <w:numPr>
          <w:ilvl w:val="1"/>
          <w:numId w:val="4"/>
        </w:numPr>
        <w:tabs>
          <w:tab w:val="left" w:pos="835"/>
          <w:tab w:val="left" w:pos="836"/>
        </w:tabs>
        <w:spacing w:before="136"/>
        <w:ind w:hanging="721"/>
      </w:pPr>
      <w:bookmarkStart w:id="23" w:name="4.1_Purpose"/>
      <w:bookmarkStart w:id="24" w:name="_TOC_250005"/>
      <w:bookmarkEnd w:id="23"/>
      <w:r>
        <w:rPr>
          <w:color w:val="004EA8"/>
        </w:rPr>
        <w:t>P</w:t>
      </w:r>
      <w:bookmarkEnd w:id="24"/>
      <w:r>
        <w:rPr>
          <w:color w:val="004EA8"/>
        </w:rPr>
        <w:t>URPOSE</w:t>
      </w:r>
    </w:p>
    <w:p w14:paraId="60BED1D9" w14:textId="77777777" w:rsidR="00B50050" w:rsidRDefault="00690394">
      <w:pPr>
        <w:pStyle w:val="BodyText"/>
        <w:spacing w:before="125" w:line="278" w:lineRule="auto"/>
        <w:ind w:left="116" w:right="114"/>
        <w:jc w:val="both"/>
      </w:pPr>
      <w:r>
        <w:t>As Three-Year-Old Kindergarten is rolled-out and Victoria’s population grows, demand for both</w:t>
      </w:r>
    </w:p>
    <w:p w14:paraId="62976BF7" w14:textId="55EB60A9" w:rsidR="00346623" w:rsidRDefault="00690394" w:rsidP="00B50050">
      <w:pPr>
        <w:pStyle w:val="BodyText"/>
        <w:spacing w:before="125" w:line="278" w:lineRule="auto"/>
        <w:ind w:right="114"/>
        <w:jc w:val="both"/>
      </w:pPr>
      <w:r>
        <w:t>Three and Four-Year-Old Kindergarten places will increase significantly. While additional capacity</w:t>
      </w:r>
      <w:r>
        <w:rPr>
          <w:spacing w:val="1"/>
        </w:rPr>
        <w:t xml:space="preserve"> </w:t>
      </w:r>
      <w:r>
        <w:t>will</w:t>
      </w:r>
      <w:r>
        <w:rPr>
          <w:spacing w:val="6"/>
        </w:rPr>
        <w:t xml:space="preserve"> </w:t>
      </w:r>
      <w:r>
        <w:t>be</w:t>
      </w:r>
      <w:r>
        <w:rPr>
          <w:spacing w:val="-5"/>
        </w:rPr>
        <w:t xml:space="preserve"> </w:t>
      </w:r>
      <w:r>
        <w:t>needed</w:t>
      </w:r>
      <w:r>
        <w:rPr>
          <w:spacing w:val="-5"/>
        </w:rPr>
        <w:t xml:space="preserve"> </w:t>
      </w:r>
      <w:r>
        <w:t>to</w:t>
      </w:r>
      <w:r>
        <w:rPr>
          <w:spacing w:val="-6"/>
        </w:rPr>
        <w:t xml:space="preserve"> </w:t>
      </w:r>
      <w:r>
        <w:t>meet</w:t>
      </w:r>
      <w:r>
        <w:rPr>
          <w:spacing w:val="-7"/>
        </w:rPr>
        <w:t xml:space="preserve"> </w:t>
      </w:r>
      <w:r>
        <w:t>this</w:t>
      </w:r>
      <w:r>
        <w:rPr>
          <w:spacing w:val="-10"/>
        </w:rPr>
        <w:t xml:space="preserve"> </w:t>
      </w:r>
      <w:r>
        <w:t>demand,</w:t>
      </w:r>
      <w:r>
        <w:rPr>
          <w:spacing w:val="-7"/>
        </w:rPr>
        <w:t xml:space="preserve"> </w:t>
      </w:r>
      <w:r>
        <w:t>this</w:t>
      </w:r>
      <w:r>
        <w:rPr>
          <w:spacing w:val="-10"/>
        </w:rPr>
        <w:t xml:space="preserve"> </w:t>
      </w:r>
      <w:r>
        <w:t>will</w:t>
      </w:r>
      <w:r>
        <w:rPr>
          <w:spacing w:val="-11"/>
        </w:rPr>
        <w:t xml:space="preserve"> </w:t>
      </w:r>
      <w:r>
        <w:t>vary</w:t>
      </w:r>
      <w:r>
        <w:rPr>
          <w:spacing w:val="-9"/>
        </w:rPr>
        <w:t xml:space="preserve"> </w:t>
      </w:r>
      <w:r>
        <w:t>across</w:t>
      </w:r>
      <w:r>
        <w:rPr>
          <w:spacing w:val="-7"/>
        </w:rPr>
        <w:t xml:space="preserve"> </w:t>
      </w:r>
      <w:r>
        <w:t>the</w:t>
      </w:r>
      <w:r>
        <w:rPr>
          <w:spacing w:val="-5"/>
        </w:rPr>
        <w:t xml:space="preserve"> </w:t>
      </w:r>
      <w:r>
        <w:t>State</w:t>
      </w:r>
      <w:r>
        <w:rPr>
          <w:spacing w:val="12"/>
        </w:rPr>
        <w:t xml:space="preserve"> </w:t>
      </w:r>
      <w:r>
        <w:t>and</w:t>
      </w:r>
      <w:r>
        <w:rPr>
          <w:spacing w:val="-5"/>
        </w:rPr>
        <w:t xml:space="preserve"> </w:t>
      </w:r>
      <w:r>
        <w:t>over</w:t>
      </w:r>
      <w:r>
        <w:rPr>
          <w:spacing w:val="-3"/>
        </w:rPr>
        <w:t xml:space="preserve"> </w:t>
      </w:r>
      <w:r>
        <w:t>time,</w:t>
      </w:r>
      <w:r>
        <w:rPr>
          <w:spacing w:val="-7"/>
        </w:rPr>
        <w:t xml:space="preserve"> </w:t>
      </w:r>
      <w:r>
        <w:t>due</w:t>
      </w:r>
      <w:r>
        <w:rPr>
          <w:spacing w:val="-5"/>
        </w:rPr>
        <w:t xml:space="preserve"> </w:t>
      </w:r>
      <w:r>
        <w:t>to</w:t>
      </w:r>
      <w:r>
        <w:rPr>
          <w:spacing w:val="-5"/>
        </w:rPr>
        <w:t xml:space="preserve"> </w:t>
      </w:r>
      <w:r w:rsidR="00D86C1D">
        <w:t xml:space="preserve">differences in </w:t>
      </w:r>
      <w:r>
        <w:t>the</w:t>
      </w:r>
      <w:r>
        <w:rPr>
          <w:spacing w:val="-8"/>
        </w:rPr>
        <w:t xml:space="preserve"> </w:t>
      </w:r>
      <w:r>
        <w:lastRenderedPageBreak/>
        <w:t>capacity</w:t>
      </w:r>
      <w:r>
        <w:rPr>
          <w:spacing w:val="4"/>
        </w:rPr>
        <w:t xml:space="preserve"> </w:t>
      </w:r>
      <w:r>
        <w:t>of</w:t>
      </w:r>
      <w:r>
        <w:rPr>
          <w:spacing w:val="6"/>
        </w:rPr>
        <w:t xml:space="preserve"> </w:t>
      </w:r>
      <w:r>
        <w:t>existing</w:t>
      </w:r>
      <w:r>
        <w:rPr>
          <w:spacing w:val="-9"/>
        </w:rPr>
        <w:t xml:space="preserve"> </w:t>
      </w:r>
      <w:r>
        <w:t>services,</w:t>
      </w:r>
      <w:r>
        <w:rPr>
          <w:spacing w:val="-10"/>
        </w:rPr>
        <w:t xml:space="preserve"> </w:t>
      </w:r>
      <w:r>
        <w:t>growth</w:t>
      </w:r>
      <w:r>
        <w:rPr>
          <w:spacing w:val="-9"/>
        </w:rPr>
        <w:t xml:space="preserve"> </w:t>
      </w:r>
      <w:r>
        <w:t>trends</w:t>
      </w:r>
      <w:r>
        <w:rPr>
          <w:spacing w:val="-13"/>
        </w:rPr>
        <w:t xml:space="preserve"> </w:t>
      </w:r>
      <w:r>
        <w:t>and</w:t>
      </w:r>
      <w:r>
        <w:rPr>
          <w:spacing w:val="-8"/>
        </w:rPr>
        <w:t xml:space="preserve"> </w:t>
      </w:r>
      <w:r>
        <w:t>sector</w:t>
      </w:r>
      <w:r>
        <w:rPr>
          <w:spacing w:val="-7"/>
        </w:rPr>
        <w:t xml:space="preserve"> </w:t>
      </w:r>
      <w:r>
        <w:t>composition.</w:t>
      </w:r>
    </w:p>
    <w:p w14:paraId="62976BF8" w14:textId="77777777" w:rsidR="00346623" w:rsidRDefault="00346623">
      <w:pPr>
        <w:pStyle w:val="BodyText"/>
        <w:spacing w:before="9"/>
        <w:rPr>
          <w:sz w:val="21"/>
        </w:rPr>
      </w:pPr>
    </w:p>
    <w:p w14:paraId="62976BF9" w14:textId="1169CD08" w:rsidR="00346623" w:rsidRDefault="00690394">
      <w:pPr>
        <w:pStyle w:val="BodyText"/>
        <w:spacing w:line="256" w:lineRule="auto"/>
        <w:ind w:left="116" w:right="127" w:hanging="1"/>
        <w:jc w:val="both"/>
      </w:pPr>
      <w:r>
        <w:t>To</w:t>
      </w:r>
      <w:r>
        <w:rPr>
          <w:spacing w:val="-8"/>
        </w:rPr>
        <w:t xml:space="preserve"> </w:t>
      </w:r>
      <w:r>
        <w:t>identify</w:t>
      </w:r>
      <w:r>
        <w:rPr>
          <w:spacing w:val="-11"/>
        </w:rPr>
        <w:t xml:space="preserve"> </w:t>
      </w:r>
      <w:r>
        <w:t>where,</w:t>
      </w:r>
      <w:r>
        <w:rPr>
          <w:spacing w:val="-10"/>
        </w:rPr>
        <w:t xml:space="preserve"> </w:t>
      </w:r>
      <w:proofErr w:type="gramStart"/>
      <w:r>
        <w:t>when</w:t>
      </w:r>
      <w:proofErr w:type="gramEnd"/>
      <w:r>
        <w:rPr>
          <w:spacing w:val="-7"/>
        </w:rPr>
        <w:t xml:space="preserve"> </w:t>
      </w:r>
      <w:r>
        <w:t>and</w:t>
      </w:r>
      <w:r>
        <w:rPr>
          <w:spacing w:val="-7"/>
        </w:rPr>
        <w:t xml:space="preserve"> </w:t>
      </w:r>
      <w:r>
        <w:t>how</w:t>
      </w:r>
      <w:r>
        <w:rPr>
          <w:spacing w:val="-13"/>
        </w:rPr>
        <w:t xml:space="preserve"> </w:t>
      </w:r>
      <w:r>
        <w:t>many</w:t>
      </w:r>
      <w:r>
        <w:rPr>
          <w:spacing w:val="-11"/>
        </w:rPr>
        <w:t xml:space="preserve"> </w:t>
      </w:r>
      <w:r>
        <w:t>additional</w:t>
      </w:r>
      <w:r>
        <w:rPr>
          <w:spacing w:val="-13"/>
        </w:rPr>
        <w:t xml:space="preserve"> </w:t>
      </w:r>
      <w:r>
        <w:t>kindergarten</w:t>
      </w:r>
      <w:r>
        <w:rPr>
          <w:spacing w:val="-24"/>
        </w:rPr>
        <w:t xml:space="preserve"> </w:t>
      </w:r>
      <w:r>
        <w:t>places</w:t>
      </w:r>
      <w:r>
        <w:rPr>
          <w:spacing w:val="-7"/>
        </w:rPr>
        <w:t xml:space="preserve"> </w:t>
      </w:r>
      <w:r>
        <w:t>are</w:t>
      </w:r>
      <w:r>
        <w:rPr>
          <w:spacing w:val="-8"/>
        </w:rPr>
        <w:t xml:space="preserve"> </w:t>
      </w:r>
      <w:r>
        <w:t>expected</w:t>
      </w:r>
      <w:r>
        <w:rPr>
          <w:spacing w:val="-7"/>
        </w:rPr>
        <w:t xml:space="preserve"> </w:t>
      </w:r>
      <w:r>
        <w:t>over</w:t>
      </w:r>
      <w:r>
        <w:rPr>
          <w:spacing w:val="-5"/>
        </w:rPr>
        <w:t xml:space="preserve"> </w:t>
      </w:r>
      <w:r>
        <w:t>the</w:t>
      </w:r>
      <w:r>
        <w:rPr>
          <w:spacing w:val="-7"/>
        </w:rPr>
        <w:t xml:space="preserve"> </w:t>
      </w:r>
      <w:r>
        <w:t>roll-out</w:t>
      </w:r>
      <w:r>
        <w:rPr>
          <w:spacing w:val="-59"/>
        </w:rPr>
        <w:t xml:space="preserve"> </w:t>
      </w:r>
      <w:r>
        <w:t>in</w:t>
      </w:r>
      <w:r>
        <w:rPr>
          <w:spacing w:val="9"/>
        </w:rPr>
        <w:t xml:space="preserve"> </w:t>
      </w:r>
      <w:r w:rsidR="00D86C1D">
        <w:rPr>
          <w:spacing w:val="9"/>
        </w:rPr>
        <w:t xml:space="preserve">the </w:t>
      </w:r>
      <w:r>
        <w:t>City</w:t>
      </w:r>
      <w:r>
        <w:rPr>
          <w:spacing w:val="-12"/>
        </w:rPr>
        <w:t xml:space="preserve"> </w:t>
      </w:r>
      <w:r>
        <w:t>of</w:t>
      </w:r>
      <w:r>
        <w:rPr>
          <w:spacing w:val="7"/>
        </w:rPr>
        <w:t xml:space="preserve"> </w:t>
      </w:r>
      <w:r>
        <w:t>Monash,</w:t>
      </w:r>
      <w:r>
        <w:rPr>
          <w:spacing w:val="-9"/>
        </w:rPr>
        <w:t xml:space="preserve"> </w:t>
      </w:r>
      <w:r>
        <w:t>Monash</w:t>
      </w:r>
      <w:r>
        <w:rPr>
          <w:spacing w:val="-8"/>
        </w:rPr>
        <w:t xml:space="preserve"> </w:t>
      </w:r>
      <w:r>
        <w:t>City</w:t>
      </w:r>
      <w:r>
        <w:rPr>
          <w:spacing w:val="-12"/>
        </w:rPr>
        <w:t xml:space="preserve"> </w:t>
      </w:r>
      <w:r>
        <w:t>Council</w:t>
      </w:r>
      <w:r>
        <w:rPr>
          <w:spacing w:val="-13"/>
        </w:rPr>
        <w:t xml:space="preserve"> </w:t>
      </w:r>
      <w:r>
        <w:t>and</w:t>
      </w:r>
      <w:r>
        <w:rPr>
          <w:spacing w:val="-7"/>
        </w:rPr>
        <w:t xml:space="preserve"> </w:t>
      </w:r>
      <w:r>
        <w:t>the</w:t>
      </w:r>
      <w:r>
        <w:rPr>
          <w:spacing w:val="-8"/>
        </w:rPr>
        <w:t xml:space="preserve"> </w:t>
      </w:r>
      <w:r>
        <w:t>Department</w:t>
      </w:r>
      <w:r>
        <w:rPr>
          <w:spacing w:val="-10"/>
        </w:rPr>
        <w:t xml:space="preserve"> </w:t>
      </w:r>
      <w:r w:rsidR="00D86C1D">
        <w:rPr>
          <w:spacing w:val="-10"/>
        </w:rPr>
        <w:t xml:space="preserve">of Education and Training </w:t>
      </w:r>
      <w:r>
        <w:t>have</w:t>
      </w:r>
      <w:r>
        <w:rPr>
          <w:spacing w:val="-7"/>
        </w:rPr>
        <w:t xml:space="preserve"> </w:t>
      </w:r>
      <w:r>
        <w:t>developed:</w:t>
      </w:r>
    </w:p>
    <w:p w14:paraId="62976BFA" w14:textId="77777777" w:rsidR="00346623" w:rsidRDefault="00346623">
      <w:pPr>
        <w:pStyle w:val="BodyText"/>
        <w:spacing w:before="10"/>
        <w:rPr>
          <w:sz w:val="23"/>
        </w:rPr>
      </w:pPr>
    </w:p>
    <w:p w14:paraId="62976BFB" w14:textId="77777777" w:rsidR="00346623" w:rsidRDefault="00690394">
      <w:pPr>
        <w:pStyle w:val="ListParagraph"/>
        <w:numPr>
          <w:ilvl w:val="2"/>
          <w:numId w:val="4"/>
        </w:numPr>
        <w:tabs>
          <w:tab w:val="left" w:pos="837"/>
        </w:tabs>
        <w:spacing w:before="0"/>
        <w:jc w:val="both"/>
      </w:pPr>
      <w:r>
        <w:t>A</w:t>
      </w:r>
      <w:r>
        <w:rPr>
          <w:spacing w:val="8"/>
        </w:rPr>
        <w:t xml:space="preserve"> </w:t>
      </w:r>
      <w:r>
        <w:t>summary</w:t>
      </w:r>
      <w:r>
        <w:rPr>
          <w:spacing w:val="14"/>
        </w:rPr>
        <w:t xml:space="preserve"> </w:t>
      </w:r>
      <w:r>
        <w:t>of</w:t>
      </w:r>
      <w:r>
        <w:rPr>
          <w:spacing w:val="16"/>
        </w:rPr>
        <w:t xml:space="preserve"> </w:t>
      </w:r>
      <w:r>
        <w:t>the current</w:t>
      </w:r>
      <w:r>
        <w:rPr>
          <w:spacing w:val="-2"/>
        </w:rPr>
        <w:t xml:space="preserve"> </w:t>
      </w:r>
      <w:r>
        <w:t>provision</w:t>
      </w:r>
      <w:r>
        <w:rPr>
          <w:spacing w:val="-20"/>
        </w:rPr>
        <w:t xml:space="preserve"> </w:t>
      </w:r>
      <w:r>
        <w:t>of</w:t>
      </w:r>
      <w:r>
        <w:rPr>
          <w:spacing w:val="-2"/>
        </w:rPr>
        <w:t xml:space="preserve"> </w:t>
      </w:r>
      <w:r>
        <w:t>kindergarten within</w:t>
      </w:r>
      <w:r>
        <w:rPr>
          <w:spacing w:val="-1"/>
        </w:rPr>
        <w:t xml:space="preserve"> </w:t>
      </w:r>
      <w:r>
        <w:t>the LGA</w:t>
      </w:r>
      <w:r>
        <w:rPr>
          <w:spacing w:val="-11"/>
        </w:rPr>
        <w:t xml:space="preserve"> </w:t>
      </w:r>
      <w:r>
        <w:t>(</w:t>
      </w:r>
      <w:r>
        <w:rPr>
          <w:b/>
        </w:rPr>
        <w:t>Section</w:t>
      </w:r>
      <w:r>
        <w:rPr>
          <w:b/>
          <w:spacing w:val="-14"/>
        </w:rPr>
        <w:t xml:space="preserve"> </w:t>
      </w:r>
      <w:r>
        <w:rPr>
          <w:b/>
        </w:rPr>
        <w:t>4.3</w:t>
      </w:r>
      <w:r>
        <w:t>).</w:t>
      </w:r>
    </w:p>
    <w:p w14:paraId="62976BFC" w14:textId="77777777" w:rsidR="00346623" w:rsidRDefault="00690394">
      <w:pPr>
        <w:pStyle w:val="ListParagraph"/>
        <w:numPr>
          <w:ilvl w:val="2"/>
          <w:numId w:val="4"/>
        </w:numPr>
        <w:tabs>
          <w:tab w:val="left" w:pos="837"/>
        </w:tabs>
        <w:spacing w:before="147" w:line="280" w:lineRule="auto"/>
        <w:ind w:right="115" w:hanging="368"/>
        <w:jc w:val="both"/>
      </w:pPr>
      <w:r>
        <w:t>An</w:t>
      </w:r>
      <w:r>
        <w:rPr>
          <w:spacing w:val="1"/>
        </w:rPr>
        <w:t xml:space="preserve"> </w:t>
      </w:r>
      <w:r>
        <w:t>approach to optimising the utilisation of existing services and</w:t>
      </w:r>
      <w:r>
        <w:rPr>
          <w:spacing w:val="1"/>
        </w:rPr>
        <w:t xml:space="preserve"> </w:t>
      </w:r>
      <w:r>
        <w:t>infrastructure through</w:t>
      </w:r>
      <w:r>
        <w:rPr>
          <w:spacing w:val="1"/>
        </w:rPr>
        <w:t xml:space="preserve"> </w:t>
      </w:r>
      <w:r>
        <w:t>‘change management’ strategies that Monash City Council and the Department will support</w:t>
      </w:r>
      <w:r>
        <w:rPr>
          <w:spacing w:val="1"/>
        </w:rPr>
        <w:t xml:space="preserve"> </w:t>
      </w:r>
      <w:r>
        <w:t>to</w:t>
      </w:r>
      <w:r>
        <w:rPr>
          <w:spacing w:val="-9"/>
        </w:rPr>
        <w:t xml:space="preserve"> </w:t>
      </w:r>
      <w:r>
        <w:t>help</w:t>
      </w:r>
      <w:r>
        <w:rPr>
          <w:spacing w:val="-9"/>
        </w:rPr>
        <w:t xml:space="preserve"> </w:t>
      </w:r>
      <w:r>
        <w:t>meet</w:t>
      </w:r>
      <w:r>
        <w:rPr>
          <w:spacing w:val="-11"/>
        </w:rPr>
        <w:t xml:space="preserve"> </w:t>
      </w:r>
      <w:r>
        <w:t>additional</w:t>
      </w:r>
      <w:r>
        <w:rPr>
          <w:spacing w:val="3"/>
        </w:rPr>
        <w:t xml:space="preserve"> </w:t>
      </w:r>
      <w:r>
        <w:t>demand</w:t>
      </w:r>
      <w:r>
        <w:rPr>
          <w:spacing w:val="8"/>
        </w:rPr>
        <w:t xml:space="preserve"> </w:t>
      </w:r>
      <w:r>
        <w:t>in</w:t>
      </w:r>
      <w:r>
        <w:rPr>
          <w:spacing w:val="-9"/>
        </w:rPr>
        <w:t xml:space="preserve"> </w:t>
      </w:r>
      <w:r>
        <w:t>the</w:t>
      </w:r>
      <w:r>
        <w:rPr>
          <w:spacing w:val="-7"/>
        </w:rPr>
        <w:t xml:space="preserve"> </w:t>
      </w:r>
      <w:r>
        <w:t>LGA</w:t>
      </w:r>
      <w:r>
        <w:rPr>
          <w:spacing w:val="-18"/>
        </w:rPr>
        <w:t xml:space="preserve"> </w:t>
      </w:r>
      <w:r>
        <w:t>(</w:t>
      </w:r>
      <w:r>
        <w:rPr>
          <w:b/>
        </w:rPr>
        <w:t>Section</w:t>
      </w:r>
      <w:r>
        <w:rPr>
          <w:b/>
          <w:spacing w:val="-4"/>
        </w:rPr>
        <w:t xml:space="preserve"> </w:t>
      </w:r>
      <w:r>
        <w:rPr>
          <w:b/>
        </w:rPr>
        <w:t>4.4</w:t>
      </w:r>
      <w:r>
        <w:t>).</w:t>
      </w:r>
    </w:p>
    <w:p w14:paraId="62976BFD" w14:textId="77777777" w:rsidR="00346623" w:rsidRDefault="00690394">
      <w:pPr>
        <w:pStyle w:val="ListParagraph"/>
        <w:numPr>
          <w:ilvl w:val="2"/>
          <w:numId w:val="4"/>
        </w:numPr>
        <w:tabs>
          <w:tab w:val="left" w:pos="836"/>
        </w:tabs>
        <w:spacing w:before="104" w:line="278" w:lineRule="auto"/>
        <w:ind w:left="835" w:right="118" w:hanging="352"/>
        <w:jc w:val="both"/>
      </w:pPr>
      <w:r>
        <w:t>An</w:t>
      </w:r>
      <w:r>
        <w:rPr>
          <w:spacing w:val="-9"/>
        </w:rPr>
        <w:t xml:space="preserve"> </w:t>
      </w:r>
      <w:r>
        <w:t>estimate</w:t>
      </w:r>
      <w:r>
        <w:rPr>
          <w:spacing w:val="9"/>
        </w:rPr>
        <w:t xml:space="preserve"> </w:t>
      </w:r>
      <w:r>
        <w:t>of</w:t>
      </w:r>
      <w:r>
        <w:rPr>
          <w:spacing w:val="6"/>
        </w:rPr>
        <w:t xml:space="preserve"> </w:t>
      </w:r>
      <w:r>
        <w:t>the</w:t>
      </w:r>
      <w:r>
        <w:rPr>
          <w:spacing w:val="-8"/>
        </w:rPr>
        <w:t xml:space="preserve"> </w:t>
      </w:r>
      <w:r>
        <w:t>Three</w:t>
      </w:r>
      <w:r>
        <w:rPr>
          <w:spacing w:val="-24"/>
        </w:rPr>
        <w:t xml:space="preserve"> </w:t>
      </w:r>
      <w:r>
        <w:t>and</w:t>
      </w:r>
      <w:r>
        <w:rPr>
          <w:spacing w:val="-8"/>
        </w:rPr>
        <w:t xml:space="preserve"> </w:t>
      </w:r>
      <w:r>
        <w:t>Four-Year-Old</w:t>
      </w:r>
      <w:r>
        <w:rPr>
          <w:spacing w:val="-8"/>
        </w:rPr>
        <w:t xml:space="preserve"> </w:t>
      </w:r>
      <w:r>
        <w:t>kindergarten</w:t>
      </w:r>
      <w:r>
        <w:rPr>
          <w:spacing w:val="-9"/>
        </w:rPr>
        <w:t xml:space="preserve"> </w:t>
      </w:r>
      <w:r>
        <w:t>places</w:t>
      </w:r>
      <w:r>
        <w:rPr>
          <w:spacing w:val="-11"/>
        </w:rPr>
        <w:t xml:space="preserve"> </w:t>
      </w:r>
      <w:r>
        <w:t>that</w:t>
      </w:r>
      <w:r>
        <w:rPr>
          <w:spacing w:val="-10"/>
        </w:rPr>
        <w:t xml:space="preserve"> </w:t>
      </w:r>
      <w:r>
        <w:rPr>
          <w:u w:val="single"/>
        </w:rPr>
        <w:t>cannot</w:t>
      </w:r>
      <w:r>
        <w:rPr>
          <w:spacing w:val="-13"/>
        </w:rPr>
        <w:t xml:space="preserve"> </w:t>
      </w:r>
      <w:r>
        <w:t>be</w:t>
      </w:r>
      <w:r>
        <w:rPr>
          <w:spacing w:val="-8"/>
        </w:rPr>
        <w:t xml:space="preserve"> </w:t>
      </w:r>
      <w:r>
        <w:t>met</w:t>
      </w:r>
      <w:r>
        <w:rPr>
          <w:spacing w:val="-10"/>
        </w:rPr>
        <w:t xml:space="preserve"> </w:t>
      </w:r>
      <w:r>
        <w:t>through</w:t>
      </w:r>
      <w:r>
        <w:rPr>
          <w:spacing w:val="-59"/>
        </w:rPr>
        <w:t xml:space="preserve"> </w:t>
      </w:r>
      <w:r>
        <w:t xml:space="preserve">existing services for the 2021-29 period, taking into account the additional demand that </w:t>
      </w:r>
      <w:r>
        <w:rPr>
          <w:u w:val="single"/>
        </w:rPr>
        <w:t>can</w:t>
      </w:r>
      <w:r>
        <w:rPr>
          <w:spacing w:val="-59"/>
        </w:rPr>
        <w:t xml:space="preserve"> </w:t>
      </w:r>
      <w:r>
        <w:t>be accommodated by optimising utilisation of existing services and infrastructure through</w:t>
      </w:r>
      <w:r>
        <w:rPr>
          <w:spacing w:val="1"/>
        </w:rPr>
        <w:t xml:space="preserve"> </w:t>
      </w:r>
      <w:r>
        <w:t>point</w:t>
      </w:r>
      <w:r>
        <w:rPr>
          <w:spacing w:val="-11"/>
        </w:rPr>
        <w:t xml:space="preserve"> </w:t>
      </w:r>
      <w:r>
        <w:t>2,</w:t>
      </w:r>
      <w:r>
        <w:rPr>
          <w:spacing w:val="-11"/>
        </w:rPr>
        <w:t xml:space="preserve"> </w:t>
      </w:r>
      <w:r>
        <w:t>above</w:t>
      </w:r>
      <w:r>
        <w:rPr>
          <w:spacing w:val="-10"/>
        </w:rPr>
        <w:t xml:space="preserve"> </w:t>
      </w:r>
      <w:r>
        <w:t>(</w:t>
      </w:r>
      <w:r>
        <w:rPr>
          <w:b/>
        </w:rPr>
        <w:t>Section</w:t>
      </w:r>
      <w:r>
        <w:rPr>
          <w:b/>
          <w:spacing w:val="-5"/>
        </w:rPr>
        <w:t xml:space="preserve"> </w:t>
      </w:r>
      <w:r>
        <w:rPr>
          <w:b/>
        </w:rPr>
        <w:t>4.5</w:t>
      </w:r>
      <w:r>
        <w:t>).</w:t>
      </w:r>
    </w:p>
    <w:p w14:paraId="62976BFE" w14:textId="77777777" w:rsidR="00346623" w:rsidRDefault="00690394">
      <w:pPr>
        <w:pStyle w:val="BodyText"/>
        <w:spacing w:before="106" w:line="280" w:lineRule="auto"/>
        <w:ind w:left="115" w:right="118"/>
        <w:jc w:val="both"/>
      </w:pPr>
      <w:r>
        <w:t>Local</w:t>
      </w:r>
      <w:r>
        <w:rPr>
          <w:spacing w:val="-2"/>
        </w:rPr>
        <w:t xml:space="preserve"> </w:t>
      </w:r>
      <w:r>
        <w:t>Government</w:t>
      </w:r>
      <w:r>
        <w:rPr>
          <w:spacing w:val="-18"/>
        </w:rPr>
        <w:t xml:space="preserve"> </w:t>
      </w:r>
      <w:r>
        <w:t>and</w:t>
      </w:r>
      <w:r>
        <w:rPr>
          <w:spacing w:val="-15"/>
        </w:rPr>
        <w:t xml:space="preserve"> </w:t>
      </w:r>
      <w:r>
        <w:t>providers</w:t>
      </w:r>
      <w:r>
        <w:rPr>
          <w:spacing w:val="-20"/>
        </w:rPr>
        <w:t xml:space="preserve"> </w:t>
      </w:r>
      <w:r>
        <w:t>can</w:t>
      </w:r>
      <w:r>
        <w:rPr>
          <w:spacing w:val="-16"/>
        </w:rPr>
        <w:t xml:space="preserve"> </w:t>
      </w:r>
      <w:r>
        <w:t>use</w:t>
      </w:r>
      <w:r>
        <w:rPr>
          <w:spacing w:val="-15"/>
        </w:rPr>
        <w:t xml:space="preserve"> </w:t>
      </w:r>
      <w:r>
        <w:t>these</w:t>
      </w:r>
      <w:r>
        <w:rPr>
          <w:spacing w:val="-16"/>
        </w:rPr>
        <w:t xml:space="preserve"> </w:t>
      </w:r>
      <w:r>
        <w:t>published</w:t>
      </w:r>
      <w:r>
        <w:rPr>
          <w:spacing w:val="-12"/>
        </w:rPr>
        <w:t xml:space="preserve"> </w:t>
      </w:r>
      <w:r>
        <w:t>estimates</w:t>
      </w:r>
      <w:r>
        <w:rPr>
          <w:spacing w:val="-21"/>
        </w:rPr>
        <w:t xml:space="preserve"> </w:t>
      </w:r>
      <w:r>
        <w:t>to</w:t>
      </w:r>
      <w:r>
        <w:rPr>
          <w:spacing w:val="-15"/>
        </w:rPr>
        <w:t xml:space="preserve"> </w:t>
      </w:r>
      <w:r>
        <w:t>inform</w:t>
      </w:r>
      <w:r>
        <w:rPr>
          <w:spacing w:val="-34"/>
        </w:rPr>
        <w:t xml:space="preserve"> </w:t>
      </w:r>
      <w:r>
        <w:t>reform</w:t>
      </w:r>
      <w:r>
        <w:rPr>
          <w:spacing w:val="-33"/>
        </w:rPr>
        <w:t xml:space="preserve"> </w:t>
      </w:r>
      <w:r>
        <w:t>implementation</w:t>
      </w:r>
      <w:r>
        <w:rPr>
          <w:spacing w:val="-59"/>
        </w:rPr>
        <w:t xml:space="preserve"> </w:t>
      </w:r>
      <w:r>
        <w:t>activities</w:t>
      </w:r>
      <w:r>
        <w:rPr>
          <w:spacing w:val="-10"/>
        </w:rPr>
        <w:t xml:space="preserve"> </w:t>
      </w:r>
      <w:r>
        <w:t>such</w:t>
      </w:r>
      <w:r>
        <w:rPr>
          <w:spacing w:val="-5"/>
        </w:rPr>
        <w:t xml:space="preserve"> </w:t>
      </w:r>
      <w:r>
        <w:t>as</w:t>
      </w:r>
      <w:r>
        <w:rPr>
          <w:spacing w:val="7"/>
        </w:rPr>
        <w:t xml:space="preserve"> </w:t>
      </w:r>
      <w:r>
        <w:t>service</w:t>
      </w:r>
      <w:r>
        <w:rPr>
          <w:spacing w:val="-5"/>
        </w:rPr>
        <w:t xml:space="preserve"> </w:t>
      </w:r>
      <w:r>
        <w:t>planning,</w:t>
      </w:r>
      <w:r>
        <w:rPr>
          <w:spacing w:val="-7"/>
        </w:rPr>
        <w:t xml:space="preserve"> </w:t>
      </w:r>
      <w:r>
        <w:t>kindergarten</w:t>
      </w:r>
      <w:r>
        <w:rPr>
          <w:spacing w:val="-6"/>
        </w:rPr>
        <w:t xml:space="preserve"> </w:t>
      </w:r>
      <w:r>
        <w:t>program</w:t>
      </w:r>
      <w:r>
        <w:rPr>
          <w:spacing w:val="-20"/>
        </w:rPr>
        <w:t xml:space="preserve"> </w:t>
      </w:r>
      <w:r>
        <w:t>expansion,</w:t>
      </w:r>
      <w:r>
        <w:rPr>
          <w:spacing w:val="-8"/>
        </w:rPr>
        <w:t xml:space="preserve"> </w:t>
      </w:r>
      <w:r>
        <w:t>infrastructure</w:t>
      </w:r>
      <w:r>
        <w:rPr>
          <w:spacing w:val="-5"/>
        </w:rPr>
        <w:t xml:space="preserve"> </w:t>
      </w:r>
      <w:r>
        <w:t>investments</w:t>
      </w:r>
      <w:r>
        <w:rPr>
          <w:spacing w:val="-27"/>
        </w:rPr>
        <w:t xml:space="preserve"> </w:t>
      </w:r>
      <w:r>
        <w:t>and</w:t>
      </w:r>
      <w:r>
        <w:rPr>
          <w:spacing w:val="-59"/>
        </w:rPr>
        <w:t xml:space="preserve"> </w:t>
      </w:r>
      <w:r>
        <w:t>Building</w:t>
      </w:r>
      <w:r>
        <w:rPr>
          <w:spacing w:val="-4"/>
        </w:rPr>
        <w:t xml:space="preserve"> </w:t>
      </w:r>
      <w:r>
        <w:t>Blocks</w:t>
      </w:r>
      <w:r>
        <w:rPr>
          <w:spacing w:val="-8"/>
        </w:rPr>
        <w:t xml:space="preserve"> </w:t>
      </w:r>
      <w:r>
        <w:t>funding</w:t>
      </w:r>
      <w:r>
        <w:rPr>
          <w:spacing w:val="-3"/>
        </w:rPr>
        <w:t xml:space="preserve"> </w:t>
      </w:r>
      <w:r>
        <w:t>applications</w:t>
      </w:r>
      <w:r>
        <w:rPr>
          <w:spacing w:val="-8"/>
        </w:rPr>
        <w:t xml:space="preserve"> </w:t>
      </w:r>
      <w:r>
        <w:t>in</w:t>
      </w:r>
      <w:r>
        <w:rPr>
          <w:spacing w:val="-3"/>
        </w:rPr>
        <w:t xml:space="preserve"> </w:t>
      </w:r>
      <w:r>
        <w:t>alignment</w:t>
      </w:r>
      <w:r>
        <w:rPr>
          <w:spacing w:val="-6"/>
        </w:rPr>
        <w:t xml:space="preserve"> </w:t>
      </w:r>
      <w:r>
        <w:t>with</w:t>
      </w:r>
      <w:r>
        <w:rPr>
          <w:spacing w:val="-3"/>
        </w:rPr>
        <w:t xml:space="preserve"> </w:t>
      </w:r>
      <w:r>
        <w:t>future</w:t>
      </w:r>
      <w:r>
        <w:rPr>
          <w:spacing w:val="-3"/>
        </w:rPr>
        <w:t xml:space="preserve"> </w:t>
      </w:r>
      <w:r>
        <w:t>demand</w:t>
      </w:r>
      <w:r>
        <w:rPr>
          <w:spacing w:val="-4"/>
        </w:rPr>
        <w:t xml:space="preserve"> </w:t>
      </w:r>
      <w:r>
        <w:t>over</w:t>
      </w:r>
      <w:r>
        <w:rPr>
          <w:spacing w:val="-1"/>
        </w:rPr>
        <w:t xml:space="preserve"> </w:t>
      </w:r>
      <w:r>
        <w:t>the</w:t>
      </w:r>
      <w:r>
        <w:rPr>
          <w:spacing w:val="-3"/>
        </w:rPr>
        <w:t xml:space="preserve"> </w:t>
      </w:r>
      <w:r>
        <w:t>10-year</w:t>
      </w:r>
      <w:r>
        <w:rPr>
          <w:spacing w:val="-1"/>
        </w:rPr>
        <w:t xml:space="preserve"> </w:t>
      </w:r>
      <w:r>
        <w:t>roll-out.</w:t>
      </w:r>
    </w:p>
    <w:p w14:paraId="62976BFF" w14:textId="77777777" w:rsidR="00346623" w:rsidRDefault="00346623">
      <w:pPr>
        <w:pStyle w:val="BodyText"/>
        <w:spacing w:before="9"/>
        <w:rPr>
          <w:sz w:val="35"/>
        </w:rPr>
      </w:pPr>
    </w:p>
    <w:p w14:paraId="62976C00" w14:textId="77777777" w:rsidR="00346623" w:rsidRDefault="00690394">
      <w:pPr>
        <w:pStyle w:val="Heading2"/>
        <w:numPr>
          <w:ilvl w:val="1"/>
          <w:numId w:val="4"/>
        </w:numPr>
        <w:tabs>
          <w:tab w:val="left" w:pos="835"/>
          <w:tab w:val="left" w:pos="836"/>
        </w:tabs>
        <w:ind w:hanging="721"/>
      </w:pPr>
      <w:bookmarkStart w:id="25" w:name="4.2__Methodology"/>
      <w:bookmarkStart w:id="26" w:name="_TOC_250004"/>
      <w:bookmarkEnd w:id="25"/>
      <w:r>
        <w:rPr>
          <w:color w:val="004EA8"/>
        </w:rPr>
        <w:t>M</w:t>
      </w:r>
      <w:bookmarkEnd w:id="26"/>
      <w:r>
        <w:rPr>
          <w:color w:val="004EA8"/>
        </w:rPr>
        <w:t>ETHODOLOGY</w:t>
      </w:r>
    </w:p>
    <w:p w14:paraId="62976C01" w14:textId="77777777" w:rsidR="00346623" w:rsidRDefault="00346623">
      <w:pPr>
        <w:pStyle w:val="BodyText"/>
        <w:rPr>
          <w:b/>
        </w:rPr>
      </w:pPr>
    </w:p>
    <w:p w14:paraId="62976C02" w14:textId="77777777" w:rsidR="00346623" w:rsidRDefault="00690394">
      <w:pPr>
        <w:pStyle w:val="BodyText"/>
        <w:spacing w:line="273" w:lineRule="auto"/>
        <w:ind w:left="116" w:right="118" w:hanging="1"/>
        <w:jc w:val="both"/>
      </w:pPr>
      <w:r>
        <w:t>The estimated Three and Four-Year-Old Kindergarten places used in the following sections have</w:t>
      </w:r>
      <w:r>
        <w:rPr>
          <w:spacing w:val="1"/>
        </w:rPr>
        <w:t xml:space="preserve"> </w:t>
      </w:r>
      <w:r>
        <w:t>been</w:t>
      </w:r>
      <w:r>
        <w:rPr>
          <w:spacing w:val="-6"/>
        </w:rPr>
        <w:t xml:space="preserve"> </w:t>
      </w:r>
      <w:r>
        <w:t>agreed</w:t>
      </w:r>
      <w:r>
        <w:rPr>
          <w:spacing w:val="-6"/>
        </w:rPr>
        <w:t xml:space="preserve"> </w:t>
      </w:r>
      <w:r>
        <w:t>between</w:t>
      </w:r>
      <w:r>
        <w:rPr>
          <w:spacing w:val="-3"/>
        </w:rPr>
        <w:t xml:space="preserve"> </w:t>
      </w:r>
      <w:r>
        <w:t>Monash</w:t>
      </w:r>
      <w:r>
        <w:rPr>
          <w:spacing w:val="-5"/>
        </w:rPr>
        <w:t xml:space="preserve"> </w:t>
      </w:r>
      <w:r>
        <w:t>City</w:t>
      </w:r>
      <w:r>
        <w:rPr>
          <w:spacing w:val="-10"/>
        </w:rPr>
        <w:t xml:space="preserve"> </w:t>
      </w:r>
      <w:r>
        <w:t>Council</w:t>
      </w:r>
      <w:r>
        <w:rPr>
          <w:spacing w:val="-11"/>
        </w:rPr>
        <w:t xml:space="preserve"> </w:t>
      </w:r>
      <w:r>
        <w:t>and</w:t>
      </w:r>
      <w:r>
        <w:rPr>
          <w:spacing w:val="-6"/>
        </w:rPr>
        <w:t xml:space="preserve"> </w:t>
      </w:r>
      <w:r>
        <w:t>the</w:t>
      </w:r>
      <w:r>
        <w:rPr>
          <w:spacing w:val="-5"/>
        </w:rPr>
        <w:t xml:space="preserve"> </w:t>
      </w:r>
      <w:r>
        <w:t>Department,</w:t>
      </w:r>
      <w:r>
        <w:rPr>
          <w:spacing w:val="-8"/>
        </w:rPr>
        <w:t xml:space="preserve"> </w:t>
      </w:r>
      <w:r>
        <w:t>and</w:t>
      </w:r>
      <w:r>
        <w:rPr>
          <w:spacing w:val="-6"/>
        </w:rPr>
        <w:t xml:space="preserve"> </w:t>
      </w:r>
      <w:r>
        <w:t>were</w:t>
      </w:r>
      <w:r>
        <w:rPr>
          <w:spacing w:val="-5"/>
        </w:rPr>
        <w:t xml:space="preserve"> </w:t>
      </w:r>
      <w:r>
        <w:t>informed</w:t>
      </w:r>
      <w:r>
        <w:rPr>
          <w:spacing w:val="-6"/>
        </w:rPr>
        <w:t xml:space="preserve"> </w:t>
      </w:r>
      <w:r>
        <w:t>by:</w:t>
      </w:r>
    </w:p>
    <w:p w14:paraId="62976C03" w14:textId="77777777" w:rsidR="00346623" w:rsidRDefault="00690394">
      <w:pPr>
        <w:pStyle w:val="ListParagraph"/>
        <w:numPr>
          <w:ilvl w:val="0"/>
          <w:numId w:val="3"/>
        </w:numPr>
        <w:tabs>
          <w:tab w:val="left" w:pos="837"/>
        </w:tabs>
        <w:spacing w:before="129" w:line="271" w:lineRule="auto"/>
        <w:ind w:right="117"/>
        <w:jc w:val="both"/>
      </w:pPr>
      <w:r>
        <w:t>Estimates</w:t>
      </w:r>
      <w:r>
        <w:rPr>
          <w:spacing w:val="1"/>
        </w:rPr>
        <w:t xml:space="preserve"> </w:t>
      </w:r>
      <w:r>
        <w:t>developed by</w:t>
      </w:r>
      <w:r>
        <w:rPr>
          <w:spacing w:val="1"/>
        </w:rPr>
        <w:t xml:space="preserve"> </w:t>
      </w:r>
      <w:r>
        <w:t>the</w:t>
      </w:r>
      <w:r>
        <w:rPr>
          <w:spacing w:val="1"/>
        </w:rPr>
        <w:t xml:space="preserve"> </w:t>
      </w:r>
      <w:r>
        <w:t>Department</w:t>
      </w:r>
      <w:r>
        <w:rPr>
          <w:spacing w:val="1"/>
        </w:rPr>
        <w:t xml:space="preserve"> </w:t>
      </w:r>
      <w:r>
        <w:t>which</w:t>
      </w:r>
      <w:r>
        <w:rPr>
          <w:spacing w:val="1"/>
        </w:rPr>
        <w:t xml:space="preserve"> </w:t>
      </w:r>
      <w:r>
        <w:t>draw</w:t>
      </w:r>
      <w:r>
        <w:rPr>
          <w:spacing w:val="1"/>
        </w:rPr>
        <w:t xml:space="preserve"> </w:t>
      </w:r>
      <w:r>
        <w:t>on</w:t>
      </w:r>
      <w:r>
        <w:rPr>
          <w:spacing w:val="1"/>
        </w:rPr>
        <w:t xml:space="preserve"> </w:t>
      </w:r>
      <w:r>
        <w:t>a</w:t>
      </w:r>
      <w:r>
        <w:rPr>
          <w:spacing w:val="1"/>
        </w:rPr>
        <w:t xml:space="preserve"> </w:t>
      </w:r>
      <w:r>
        <w:t>range</w:t>
      </w:r>
      <w:r>
        <w:rPr>
          <w:spacing w:val="1"/>
        </w:rPr>
        <w:t xml:space="preserve"> </w:t>
      </w:r>
      <w:r>
        <w:t>of</w:t>
      </w:r>
      <w:r>
        <w:rPr>
          <w:spacing w:val="1"/>
        </w:rPr>
        <w:t xml:space="preserve"> </w:t>
      </w:r>
      <w:r>
        <w:t>inputs,</w:t>
      </w:r>
      <w:r>
        <w:rPr>
          <w:spacing w:val="1"/>
        </w:rPr>
        <w:t xml:space="preserve"> </w:t>
      </w:r>
      <w:r>
        <w:t>including</w:t>
      </w:r>
      <w:r>
        <w:rPr>
          <w:spacing w:val="1"/>
        </w:rPr>
        <w:t xml:space="preserve"> </w:t>
      </w:r>
      <w:r>
        <w:t>population</w:t>
      </w:r>
      <w:r>
        <w:rPr>
          <w:spacing w:val="1"/>
        </w:rPr>
        <w:t xml:space="preserve"> </w:t>
      </w:r>
      <w:r>
        <w:t>forecasts,</w:t>
      </w:r>
      <w:r>
        <w:rPr>
          <w:spacing w:val="1"/>
        </w:rPr>
        <w:t xml:space="preserve"> </w:t>
      </w:r>
      <w:r>
        <w:t>current</w:t>
      </w:r>
      <w:r>
        <w:rPr>
          <w:spacing w:val="1"/>
        </w:rPr>
        <w:t xml:space="preserve"> </w:t>
      </w:r>
      <w:proofErr w:type="gramStart"/>
      <w:r>
        <w:t>enrolments</w:t>
      </w:r>
      <w:proofErr w:type="gramEnd"/>
      <w:r>
        <w:rPr>
          <w:spacing w:val="1"/>
        </w:rPr>
        <w:t xml:space="preserve"> </w:t>
      </w:r>
      <w:r>
        <w:t>and</w:t>
      </w:r>
      <w:r>
        <w:rPr>
          <w:spacing w:val="1"/>
        </w:rPr>
        <w:t xml:space="preserve"> </w:t>
      </w:r>
      <w:r>
        <w:t>results</w:t>
      </w:r>
      <w:r>
        <w:rPr>
          <w:spacing w:val="1"/>
        </w:rPr>
        <w:t xml:space="preserve"> </w:t>
      </w:r>
      <w:r>
        <w:t>from</w:t>
      </w:r>
      <w:r>
        <w:rPr>
          <w:spacing w:val="1"/>
        </w:rPr>
        <w:t xml:space="preserve"> </w:t>
      </w:r>
      <w:r>
        <w:t>the</w:t>
      </w:r>
      <w:r>
        <w:rPr>
          <w:spacing w:val="1"/>
        </w:rPr>
        <w:t xml:space="preserve"> </w:t>
      </w:r>
      <w:r>
        <w:t>Kindergarten</w:t>
      </w:r>
      <w:r>
        <w:rPr>
          <w:spacing w:val="1"/>
        </w:rPr>
        <w:t xml:space="preserve"> </w:t>
      </w:r>
      <w:r>
        <w:t>Capacity</w:t>
      </w:r>
      <w:r>
        <w:rPr>
          <w:spacing w:val="1"/>
        </w:rPr>
        <w:t xml:space="preserve"> </w:t>
      </w:r>
      <w:r>
        <w:t>Assessment</w:t>
      </w:r>
      <w:r>
        <w:rPr>
          <w:spacing w:val="-11"/>
        </w:rPr>
        <w:t xml:space="preserve"> </w:t>
      </w:r>
      <w:r>
        <w:t>Program</w:t>
      </w:r>
      <w:r>
        <w:rPr>
          <w:spacing w:val="-24"/>
        </w:rPr>
        <w:t xml:space="preserve"> </w:t>
      </w:r>
      <w:r>
        <w:t>(KCAP),</w:t>
      </w:r>
      <w:r>
        <w:rPr>
          <w:spacing w:val="-11"/>
        </w:rPr>
        <w:t xml:space="preserve"> </w:t>
      </w:r>
      <w:r>
        <w:t>conducted</w:t>
      </w:r>
      <w:r>
        <w:rPr>
          <w:spacing w:val="-9"/>
        </w:rPr>
        <w:t xml:space="preserve"> </w:t>
      </w:r>
      <w:r>
        <w:t>in</w:t>
      </w:r>
      <w:r>
        <w:rPr>
          <w:spacing w:val="-9"/>
        </w:rPr>
        <w:t xml:space="preserve"> </w:t>
      </w:r>
      <w:r>
        <w:t>2019.</w:t>
      </w:r>
    </w:p>
    <w:p w14:paraId="62976C04" w14:textId="77777777" w:rsidR="00346623" w:rsidRDefault="00690394">
      <w:pPr>
        <w:pStyle w:val="ListParagraph"/>
        <w:numPr>
          <w:ilvl w:val="0"/>
          <w:numId w:val="3"/>
        </w:numPr>
        <w:tabs>
          <w:tab w:val="left" w:pos="837"/>
        </w:tabs>
        <w:spacing w:before="132"/>
        <w:jc w:val="both"/>
      </w:pPr>
      <w:r>
        <w:t>The</w:t>
      </w:r>
      <w:r>
        <w:rPr>
          <w:spacing w:val="-4"/>
        </w:rPr>
        <w:t xml:space="preserve"> </w:t>
      </w:r>
      <w:r>
        <w:t>estimated</w:t>
      </w:r>
      <w:r>
        <w:rPr>
          <w:spacing w:val="-3"/>
        </w:rPr>
        <w:t xml:space="preserve"> </w:t>
      </w:r>
      <w:r>
        <w:t>capacity</w:t>
      </w:r>
      <w:r>
        <w:rPr>
          <w:spacing w:val="10"/>
        </w:rPr>
        <w:t xml:space="preserve"> </w:t>
      </w:r>
      <w:r>
        <w:t>of</w:t>
      </w:r>
      <w:r>
        <w:rPr>
          <w:spacing w:val="12"/>
        </w:rPr>
        <w:t xml:space="preserve"> </w:t>
      </w:r>
      <w:r>
        <w:t>new</w:t>
      </w:r>
      <w:r>
        <w:rPr>
          <w:spacing w:val="-9"/>
        </w:rPr>
        <w:t xml:space="preserve"> </w:t>
      </w:r>
      <w:r>
        <w:t>services</w:t>
      </w:r>
      <w:r>
        <w:rPr>
          <w:spacing w:val="-8"/>
        </w:rPr>
        <w:t xml:space="preserve"> </w:t>
      </w:r>
      <w:r>
        <w:t>that</w:t>
      </w:r>
      <w:r>
        <w:rPr>
          <w:spacing w:val="-5"/>
        </w:rPr>
        <w:t xml:space="preserve"> </w:t>
      </w:r>
      <w:r>
        <w:t>are</w:t>
      </w:r>
      <w:r>
        <w:rPr>
          <w:spacing w:val="-4"/>
        </w:rPr>
        <w:t xml:space="preserve"> </w:t>
      </w:r>
      <w:r>
        <w:t>planned</w:t>
      </w:r>
      <w:r>
        <w:rPr>
          <w:spacing w:val="-3"/>
        </w:rPr>
        <w:t xml:space="preserve"> </w:t>
      </w:r>
      <w:r>
        <w:t>to</w:t>
      </w:r>
      <w:r>
        <w:rPr>
          <w:spacing w:val="-4"/>
        </w:rPr>
        <w:t xml:space="preserve"> </w:t>
      </w:r>
      <w:r>
        <w:t>open</w:t>
      </w:r>
      <w:r>
        <w:rPr>
          <w:spacing w:val="-3"/>
        </w:rPr>
        <w:t xml:space="preserve"> </w:t>
      </w:r>
      <w:r>
        <w:t>in</w:t>
      </w:r>
      <w:r>
        <w:rPr>
          <w:spacing w:val="-3"/>
        </w:rPr>
        <w:t xml:space="preserve"> </w:t>
      </w:r>
      <w:r>
        <w:t>the</w:t>
      </w:r>
      <w:r>
        <w:rPr>
          <w:spacing w:val="-4"/>
        </w:rPr>
        <w:t xml:space="preserve"> </w:t>
      </w:r>
      <w:r>
        <w:t>LGA</w:t>
      </w:r>
      <w:r>
        <w:rPr>
          <w:spacing w:val="-13"/>
        </w:rPr>
        <w:t xml:space="preserve"> </w:t>
      </w:r>
      <w:r>
        <w:t>(Section</w:t>
      </w:r>
      <w:r>
        <w:rPr>
          <w:spacing w:val="-4"/>
        </w:rPr>
        <w:t xml:space="preserve"> </w:t>
      </w:r>
      <w:r>
        <w:t>2)</w:t>
      </w:r>
    </w:p>
    <w:p w14:paraId="62976C05" w14:textId="77777777" w:rsidR="00346623" w:rsidRDefault="00690394">
      <w:pPr>
        <w:pStyle w:val="ListParagraph"/>
        <w:numPr>
          <w:ilvl w:val="0"/>
          <w:numId w:val="3"/>
        </w:numPr>
        <w:tabs>
          <w:tab w:val="left" w:pos="837"/>
        </w:tabs>
        <w:spacing w:before="146" w:line="268" w:lineRule="auto"/>
        <w:ind w:left="835" w:right="126" w:hanging="368"/>
        <w:jc w:val="both"/>
      </w:pPr>
      <w:r>
        <w:t>Local knowledge and context provided by the Local Government (Section 3) that explains</w:t>
      </w:r>
      <w:r>
        <w:rPr>
          <w:spacing w:val="1"/>
        </w:rPr>
        <w:t xml:space="preserve"> </w:t>
      </w:r>
      <w:proofErr w:type="gramStart"/>
      <w:r>
        <w:t>particular</w:t>
      </w:r>
      <w:r>
        <w:rPr>
          <w:spacing w:val="-8"/>
        </w:rPr>
        <w:t xml:space="preserve"> </w:t>
      </w:r>
      <w:r>
        <w:t>issues</w:t>
      </w:r>
      <w:proofErr w:type="gramEnd"/>
      <w:r>
        <w:rPr>
          <w:spacing w:val="-14"/>
        </w:rPr>
        <w:t xml:space="preserve"> </w:t>
      </w:r>
      <w:r>
        <w:t>and</w:t>
      </w:r>
      <w:r>
        <w:rPr>
          <w:spacing w:val="7"/>
        </w:rPr>
        <w:t xml:space="preserve"> </w:t>
      </w:r>
      <w:r>
        <w:t>trends</w:t>
      </w:r>
      <w:r>
        <w:rPr>
          <w:spacing w:val="-13"/>
        </w:rPr>
        <w:t xml:space="preserve"> </w:t>
      </w:r>
      <w:r>
        <w:t>in</w:t>
      </w:r>
      <w:r>
        <w:rPr>
          <w:spacing w:val="-9"/>
        </w:rPr>
        <w:t xml:space="preserve"> </w:t>
      </w:r>
      <w:r>
        <w:t>their</w:t>
      </w:r>
      <w:r>
        <w:rPr>
          <w:spacing w:val="-8"/>
        </w:rPr>
        <w:t xml:space="preserve"> </w:t>
      </w:r>
      <w:r>
        <w:t>area.</w:t>
      </w:r>
    </w:p>
    <w:p w14:paraId="62976C06" w14:textId="77777777" w:rsidR="00346623" w:rsidRDefault="00690394">
      <w:pPr>
        <w:pStyle w:val="ListParagraph"/>
        <w:numPr>
          <w:ilvl w:val="0"/>
          <w:numId w:val="3"/>
        </w:numPr>
        <w:tabs>
          <w:tab w:val="left" w:pos="836"/>
        </w:tabs>
        <w:spacing w:before="135"/>
        <w:ind w:left="835"/>
        <w:jc w:val="both"/>
      </w:pPr>
      <w:r>
        <w:t>The</w:t>
      </w:r>
      <w:r>
        <w:rPr>
          <w:spacing w:val="-2"/>
        </w:rPr>
        <w:t xml:space="preserve"> </w:t>
      </w:r>
      <w:r>
        <w:t>approach</w:t>
      </w:r>
      <w:r>
        <w:rPr>
          <w:spacing w:val="-1"/>
        </w:rPr>
        <w:t xml:space="preserve"> </w:t>
      </w:r>
      <w:r>
        <w:t>to</w:t>
      </w:r>
      <w:r>
        <w:rPr>
          <w:spacing w:val="-1"/>
        </w:rPr>
        <w:t xml:space="preserve"> </w:t>
      </w:r>
      <w:r>
        <w:t>optimising</w:t>
      </w:r>
      <w:r>
        <w:rPr>
          <w:spacing w:val="-2"/>
        </w:rPr>
        <w:t xml:space="preserve"> </w:t>
      </w:r>
      <w:r>
        <w:t>utilisation</w:t>
      </w:r>
      <w:r>
        <w:rPr>
          <w:spacing w:val="-1"/>
        </w:rPr>
        <w:t xml:space="preserve"> </w:t>
      </w:r>
      <w:r>
        <w:t>of</w:t>
      </w:r>
      <w:r>
        <w:rPr>
          <w:spacing w:val="15"/>
        </w:rPr>
        <w:t xml:space="preserve"> </w:t>
      </w:r>
      <w:r>
        <w:t>existing</w:t>
      </w:r>
      <w:r>
        <w:rPr>
          <w:spacing w:val="-1"/>
        </w:rPr>
        <w:t xml:space="preserve"> </w:t>
      </w:r>
      <w:r>
        <w:t>services</w:t>
      </w:r>
      <w:r>
        <w:rPr>
          <w:spacing w:val="-6"/>
        </w:rPr>
        <w:t xml:space="preserve"> </w:t>
      </w:r>
      <w:r>
        <w:t>in</w:t>
      </w:r>
      <w:r>
        <w:rPr>
          <w:spacing w:val="-2"/>
        </w:rPr>
        <w:t xml:space="preserve"> </w:t>
      </w:r>
      <w:r>
        <w:t>the</w:t>
      </w:r>
      <w:r>
        <w:rPr>
          <w:spacing w:val="-1"/>
        </w:rPr>
        <w:t xml:space="preserve"> </w:t>
      </w:r>
      <w:r>
        <w:t>LGA</w:t>
      </w:r>
      <w:r>
        <w:rPr>
          <w:spacing w:val="-12"/>
        </w:rPr>
        <w:t xml:space="preserve"> </w:t>
      </w:r>
      <w:r>
        <w:t>(Section</w:t>
      </w:r>
      <w:r>
        <w:rPr>
          <w:spacing w:val="-1"/>
        </w:rPr>
        <w:t xml:space="preserve"> </w:t>
      </w:r>
      <w:r>
        <w:t>4.4),</w:t>
      </w:r>
      <w:r>
        <w:rPr>
          <w:spacing w:val="-23"/>
        </w:rPr>
        <w:t xml:space="preserve"> </w:t>
      </w:r>
      <w:r>
        <w:t>and</w:t>
      </w:r>
    </w:p>
    <w:p w14:paraId="62976C07" w14:textId="77777777" w:rsidR="00346623" w:rsidRDefault="00690394">
      <w:pPr>
        <w:pStyle w:val="ListParagraph"/>
        <w:numPr>
          <w:ilvl w:val="0"/>
          <w:numId w:val="3"/>
        </w:numPr>
        <w:tabs>
          <w:tab w:val="left" w:pos="836"/>
        </w:tabs>
        <w:spacing w:before="163"/>
        <w:ind w:left="835" w:hanging="353"/>
        <w:jc w:val="both"/>
      </w:pPr>
      <w:r>
        <w:t>Other</w:t>
      </w:r>
      <w:r>
        <w:rPr>
          <w:spacing w:val="-2"/>
        </w:rPr>
        <w:t xml:space="preserve"> </w:t>
      </w:r>
      <w:r>
        <w:t>sources,</w:t>
      </w:r>
      <w:r>
        <w:rPr>
          <w:spacing w:val="-6"/>
        </w:rPr>
        <w:t xml:space="preserve"> </w:t>
      </w:r>
      <w:r>
        <w:t>such</w:t>
      </w:r>
      <w:r>
        <w:rPr>
          <w:spacing w:val="-3"/>
        </w:rPr>
        <w:t xml:space="preserve"> </w:t>
      </w:r>
      <w:r>
        <w:t>as</w:t>
      </w:r>
      <w:r>
        <w:rPr>
          <w:spacing w:val="-8"/>
        </w:rPr>
        <w:t xml:space="preserve"> </w:t>
      </w:r>
      <w:r>
        <w:t>modelling</w:t>
      </w:r>
      <w:r>
        <w:rPr>
          <w:spacing w:val="-4"/>
        </w:rPr>
        <w:t xml:space="preserve"> </w:t>
      </w:r>
      <w:r>
        <w:t>undertaken</w:t>
      </w:r>
      <w:r>
        <w:rPr>
          <w:spacing w:val="-4"/>
        </w:rPr>
        <w:t xml:space="preserve"> </w:t>
      </w:r>
      <w:r>
        <w:t>by</w:t>
      </w:r>
      <w:r>
        <w:rPr>
          <w:spacing w:val="-8"/>
        </w:rPr>
        <w:t xml:space="preserve"> </w:t>
      </w:r>
      <w:r>
        <w:t>Local</w:t>
      </w:r>
      <w:r>
        <w:rPr>
          <w:spacing w:val="-9"/>
        </w:rPr>
        <w:t xml:space="preserve"> </w:t>
      </w:r>
      <w:r>
        <w:t>Governments</w:t>
      </w:r>
      <w:r>
        <w:rPr>
          <w:spacing w:val="-4"/>
        </w:rPr>
        <w:t xml:space="preserve"> </w:t>
      </w:r>
      <w:r>
        <w:t>and</w:t>
      </w:r>
      <w:r>
        <w:rPr>
          <w:spacing w:val="-3"/>
        </w:rPr>
        <w:t xml:space="preserve"> </w:t>
      </w:r>
      <w:r>
        <w:t>local</w:t>
      </w:r>
      <w:r>
        <w:rPr>
          <w:spacing w:val="-9"/>
        </w:rPr>
        <w:t xml:space="preserve"> </w:t>
      </w:r>
      <w:r>
        <w:t>data.</w:t>
      </w:r>
    </w:p>
    <w:p w14:paraId="62976C08" w14:textId="77777777" w:rsidR="00346623" w:rsidRDefault="00346623">
      <w:pPr>
        <w:pStyle w:val="BodyText"/>
        <w:rPr>
          <w:sz w:val="20"/>
        </w:rPr>
      </w:pPr>
    </w:p>
    <w:p w14:paraId="62976C09" w14:textId="77777777" w:rsidR="00346623" w:rsidRDefault="00346623">
      <w:pPr>
        <w:pStyle w:val="BodyText"/>
        <w:rPr>
          <w:sz w:val="20"/>
        </w:rPr>
      </w:pPr>
    </w:p>
    <w:p w14:paraId="62976C0A" w14:textId="77777777" w:rsidR="00346623" w:rsidRDefault="00346623">
      <w:pPr>
        <w:pStyle w:val="BodyText"/>
        <w:rPr>
          <w:sz w:val="20"/>
        </w:rPr>
      </w:pPr>
    </w:p>
    <w:p w14:paraId="62976C0B" w14:textId="77777777" w:rsidR="00346623" w:rsidRDefault="00346623">
      <w:pPr>
        <w:pStyle w:val="BodyText"/>
        <w:rPr>
          <w:sz w:val="20"/>
        </w:rPr>
      </w:pPr>
    </w:p>
    <w:p w14:paraId="62976C0C" w14:textId="77777777" w:rsidR="00346623" w:rsidRDefault="00346623">
      <w:pPr>
        <w:pStyle w:val="BodyText"/>
        <w:rPr>
          <w:sz w:val="20"/>
        </w:rPr>
      </w:pPr>
    </w:p>
    <w:p w14:paraId="62976C0D" w14:textId="77777777" w:rsidR="00346623" w:rsidRDefault="00346623">
      <w:pPr>
        <w:pStyle w:val="BodyText"/>
        <w:spacing w:before="10"/>
        <w:rPr>
          <w:sz w:val="16"/>
        </w:rPr>
      </w:pPr>
    </w:p>
    <w:p w14:paraId="62976C0E" w14:textId="77777777" w:rsidR="00346623" w:rsidRDefault="00690394">
      <w:pPr>
        <w:pStyle w:val="BodyText"/>
        <w:spacing w:before="96"/>
        <w:ind w:left="115"/>
      </w:pPr>
      <w:r>
        <w:rPr>
          <w:w w:val="101"/>
        </w:rPr>
        <w:t>7</w:t>
      </w:r>
    </w:p>
    <w:p w14:paraId="62976C0F" w14:textId="77777777" w:rsidR="00346623" w:rsidRDefault="00346623">
      <w:pPr>
        <w:sectPr w:rsidR="00346623">
          <w:pgSz w:w="11910" w:h="16850"/>
          <w:pgMar w:top="1600" w:right="1020" w:bottom="280" w:left="1020" w:header="720" w:footer="720" w:gutter="0"/>
          <w:cols w:space="720"/>
        </w:sectPr>
      </w:pPr>
    </w:p>
    <w:p w14:paraId="62976C10" w14:textId="71D39570" w:rsidR="00346623" w:rsidRDefault="006017AE">
      <w:pPr>
        <w:pStyle w:val="BodyText"/>
        <w:spacing w:before="9"/>
        <w:rPr>
          <w:sz w:val="25"/>
        </w:rPr>
      </w:pPr>
      <w:r>
        <w:rPr>
          <w:noProof/>
          <w:lang w:eastAsia="en-AU"/>
        </w:rPr>
        <w:lastRenderedPageBreak/>
        <mc:AlternateContent>
          <mc:Choice Requires="wpg">
            <w:drawing>
              <wp:anchor distT="0" distB="0" distL="114300" distR="114300" simplePos="0" relativeHeight="251657216" behindDoc="1" locked="0" layoutInCell="1" allowOverlap="1" wp14:anchorId="6297703B" wp14:editId="2B0EE38B">
                <wp:simplePos x="0" y="0"/>
                <wp:positionH relativeFrom="page">
                  <wp:align>right</wp:align>
                </wp:positionH>
                <wp:positionV relativeFrom="page">
                  <wp:align>top</wp:align>
                </wp:positionV>
                <wp:extent cx="7559040" cy="10690225"/>
                <wp:effectExtent l="0" t="0" r="3810" b="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28" name="AutoShape 28"/>
                        <wps:cNvSpPr>
                          <a:spLocks/>
                        </wps:cNvSpPr>
                        <wps:spPr bwMode="auto">
                          <a:xfrm>
                            <a:off x="1862" y="4669"/>
                            <a:ext cx="7355" cy="7770"/>
                          </a:xfrm>
                          <a:custGeom>
                            <a:avLst/>
                            <a:gdLst>
                              <a:gd name="T0" fmla="+- 0 4399 1862"/>
                              <a:gd name="T1" fmla="*/ T0 w 7355"/>
                              <a:gd name="T2" fmla="+- 0 10839 4669"/>
                              <a:gd name="T3" fmla="*/ 10839 h 7770"/>
                              <a:gd name="T4" fmla="+- 0 3963 1862"/>
                              <a:gd name="T5" fmla="*/ T4 w 7355"/>
                              <a:gd name="T6" fmla="+- 0 12058 4669"/>
                              <a:gd name="T7" fmla="*/ 12058 h 7770"/>
                              <a:gd name="T8" fmla="+- 0 3049 1862"/>
                              <a:gd name="T9" fmla="*/ T8 w 7355"/>
                              <a:gd name="T10" fmla="+- 0 10009 4669"/>
                              <a:gd name="T11" fmla="*/ 10009 h 7770"/>
                              <a:gd name="T12" fmla="+- 0 3704 1862"/>
                              <a:gd name="T13" fmla="*/ T12 w 7355"/>
                              <a:gd name="T14" fmla="+- 0 10439 4669"/>
                              <a:gd name="T15" fmla="*/ 10439 h 7770"/>
                              <a:gd name="T16" fmla="+- 0 4218 1862"/>
                              <a:gd name="T17" fmla="*/ T16 w 7355"/>
                              <a:gd name="T18" fmla="+- 0 11069 4669"/>
                              <a:gd name="T19" fmla="*/ 11069 h 7770"/>
                              <a:gd name="T20" fmla="+- 0 4176 1862"/>
                              <a:gd name="T21" fmla="*/ T20 w 7355"/>
                              <a:gd name="T22" fmla="+- 0 10543 4669"/>
                              <a:gd name="T23" fmla="*/ 10543 h 7770"/>
                              <a:gd name="T24" fmla="+- 0 3579 1862"/>
                              <a:gd name="T25" fmla="*/ T24 w 7355"/>
                              <a:gd name="T26" fmla="+- 0 9975 4669"/>
                              <a:gd name="T27" fmla="*/ 9975 h 7770"/>
                              <a:gd name="T28" fmla="+- 0 2901 1862"/>
                              <a:gd name="T29" fmla="*/ T28 w 7355"/>
                              <a:gd name="T30" fmla="+- 0 9658 4669"/>
                              <a:gd name="T31" fmla="*/ 9658 h 7770"/>
                              <a:gd name="T32" fmla="+- 0 2194 1862"/>
                              <a:gd name="T33" fmla="*/ T32 w 7355"/>
                              <a:gd name="T34" fmla="+- 0 9897 4669"/>
                              <a:gd name="T35" fmla="*/ 9897 h 7770"/>
                              <a:gd name="T36" fmla="+- 0 3907 1862"/>
                              <a:gd name="T37" fmla="*/ T36 w 7355"/>
                              <a:gd name="T38" fmla="+- 0 12367 4669"/>
                              <a:gd name="T39" fmla="*/ 12367 h 7770"/>
                              <a:gd name="T40" fmla="+- 0 4440 1862"/>
                              <a:gd name="T41" fmla="*/ T40 w 7355"/>
                              <a:gd name="T42" fmla="+- 0 12069 4669"/>
                              <a:gd name="T43" fmla="*/ 12069 h 7770"/>
                              <a:gd name="T44" fmla="+- 0 6261 1862"/>
                              <a:gd name="T45" fmla="*/ T44 w 7355"/>
                              <a:gd name="T46" fmla="+- 0 10235 4669"/>
                              <a:gd name="T47" fmla="*/ 10235 h 7770"/>
                              <a:gd name="T48" fmla="+- 0 6087 1862"/>
                              <a:gd name="T49" fmla="*/ T48 w 7355"/>
                              <a:gd name="T50" fmla="+- 0 10088 4669"/>
                              <a:gd name="T51" fmla="*/ 10088 h 7770"/>
                              <a:gd name="T52" fmla="+- 0 5084 1862"/>
                              <a:gd name="T53" fmla="*/ T52 w 7355"/>
                              <a:gd name="T54" fmla="+- 0 9531 4669"/>
                              <a:gd name="T55" fmla="*/ 9531 h 7770"/>
                              <a:gd name="T56" fmla="+- 0 4879 1862"/>
                              <a:gd name="T57" fmla="*/ T56 w 7355"/>
                              <a:gd name="T58" fmla="+- 0 9413 4669"/>
                              <a:gd name="T59" fmla="*/ 9413 h 7770"/>
                              <a:gd name="T60" fmla="+- 0 4749 1862"/>
                              <a:gd name="T61" fmla="*/ T60 w 7355"/>
                              <a:gd name="T62" fmla="+- 0 8904 4669"/>
                              <a:gd name="T63" fmla="*/ 8904 h 7770"/>
                              <a:gd name="T64" fmla="+- 0 4534 1862"/>
                              <a:gd name="T65" fmla="*/ T64 w 7355"/>
                              <a:gd name="T66" fmla="+- 0 9529 4669"/>
                              <a:gd name="T67" fmla="*/ 9529 h 7770"/>
                              <a:gd name="T68" fmla="+- 0 3862 1862"/>
                              <a:gd name="T69" fmla="*/ T68 w 7355"/>
                              <a:gd name="T70" fmla="+- 0 8737 4669"/>
                              <a:gd name="T71" fmla="*/ 8737 h 7770"/>
                              <a:gd name="T72" fmla="+- 0 4407 1862"/>
                              <a:gd name="T73" fmla="*/ T72 w 7355"/>
                              <a:gd name="T74" fmla="+- 0 8911 4669"/>
                              <a:gd name="T75" fmla="*/ 8911 h 7770"/>
                              <a:gd name="T76" fmla="+- 0 4611 1862"/>
                              <a:gd name="T77" fmla="*/ T76 w 7355"/>
                              <a:gd name="T78" fmla="+- 0 9330 4669"/>
                              <a:gd name="T79" fmla="*/ 9330 h 7770"/>
                              <a:gd name="T80" fmla="+- 0 4166 1862"/>
                              <a:gd name="T81" fmla="*/ T80 w 7355"/>
                              <a:gd name="T82" fmla="+- 0 8412 4669"/>
                              <a:gd name="T83" fmla="*/ 8412 h 7770"/>
                              <a:gd name="T84" fmla="+- 0 3658 1862"/>
                              <a:gd name="T85" fmla="*/ T84 w 7355"/>
                              <a:gd name="T86" fmla="+- 0 8456 4669"/>
                              <a:gd name="T87" fmla="*/ 8456 h 7770"/>
                              <a:gd name="T88" fmla="+- 0 3200 1862"/>
                              <a:gd name="T89" fmla="*/ T88 w 7355"/>
                              <a:gd name="T90" fmla="+- 0 8920 4669"/>
                              <a:gd name="T91" fmla="*/ 8920 h 7770"/>
                              <a:gd name="T92" fmla="+- 0 5377 1862"/>
                              <a:gd name="T93" fmla="*/ T92 w 7355"/>
                              <a:gd name="T94" fmla="+- 0 11126 4669"/>
                              <a:gd name="T95" fmla="*/ 11126 h 7770"/>
                              <a:gd name="T96" fmla="+- 0 5488 1862"/>
                              <a:gd name="T97" fmla="*/ T96 w 7355"/>
                              <a:gd name="T98" fmla="+- 0 11043 4669"/>
                              <a:gd name="T99" fmla="*/ 11043 h 7770"/>
                              <a:gd name="T100" fmla="+- 0 5517 1862"/>
                              <a:gd name="T101" fmla="*/ T100 w 7355"/>
                              <a:gd name="T102" fmla="+- 0 10941 4669"/>
                              <a:gd name="T103" fmla="*/ 10941 h 7770"/>
                              <a:gd name="T104" fmla="+- 0 4937 1862"/>
                              <a:gd name="T105" fmla="*/ T104 w 7355"/>
                              <a:gd name="T106" fmla="+- 0 9779 4669"/>
                              <a:gd name="T107" fmla="*/ 9779 h 7770"/>
                              <a:gd name="T108" fmla="+- 0 6034 1862"/>
                              <a:gd name="T109" fmla="*/ T108 w 7355"/>
                              <a:gd name="T110" fmla="+- 0 10379 4669"/>
                              <a:gd name="T111" fmla="*/ 10379 h 7770"/>
                              <a:gd name="T112" fmla="+- 0 6144 1862"/>
                              <a:gd name="T113" fmla="*/ T112 w 7355"/>
                              <a:gd name="T114" fmla="+- 0 10383 4669"/>
                              <a:gd name="T115" fmla="*/ 10383 h 7770"/>
                              <a:gd name="T116" fmla="+- 0 6252 1862"/>
                              <a:gd name="T117" fmla="*/ T116 w 7355"/>
                              <a:gd name="T118" fmla="+- 0 10267 4669"/>
                              <a:gd name="T119" fmla="*/ 10267 h 7770"/>
                              <a:gd name="T120" fmla="+- 0 7523 1862"/>
                              <a:gd name="T121" fmla="*/ T120 w 7355"/>
                              <a:gd name="T122" fmla="+- 0 8877 4669"/>
                              <a:gd name="T123" fmla="*/ 8877 h 7770"/>
                              <a:gd name="T124" fmla="+- 0 5149 1862"/>
                              <a:gd name="T125" fmla="*/ T124 w 7355"/>
                              <a:gd name="T126" fmla="+- 0 7750 4669"/>
                              <a:gd name="T127" fmla="*/ 7750 h 7770"/>
                              <a:gd name="T128" fmla="+- 0 4909 1862"/>
                              <a:gd name="T129" fmla="*/ T128 w 7355"/>
                              <a:gd name="T130" fmla="+- 0 7223 4669"/>
                              <a:gd name="T131" fmla="*/ 7223 h 7770"/>
                              <a:gd name="T132" fmla="+- 0 4796 1862"/>
                              <a:gd name="T133" fmla="*/ T132 w 7355"/>
                              <a:gd name="T134" fmla="+- 0 7275 4669"/>
                              <a:gd name="T135" fmla="*/ 7275 h 7770"/>
                              <a:gd name="T136" fmla="+- 0 4688 1862"/>
                              <a:gd name="T137" fmla="*/ T136 w 7355"/>
                              <a:gd name="T138" fmla="+- 0 7414 4669"/>
                              <a:gd name="T139" fmla="*/ 7414 h 7770"/>
                              <a:gd name="T140" fmla="+- 0 5456 1862"/>
                              <a:gd name="T141" fmla="*/ T140 w 7355"/>
                              <a:gd name="T142" fmla="+- 0 8664 4669"/>
                              <a:gd name="T143" fmla="*/ 8664 h 7770"/>
                              <a:gd name="T144" fmla="+- 0 6407 1862"/>
                              <a:gd name="T145" fmla="*/ T144 w 7355"/>
                              <a:gd name="T146" fmla="+- 0 10098 4669"/>
                              <a:gd name="T147" fmla="*/ 10098 h 7770"/>
                              <a:gd name="T148" fmla="+- 0 6531 1862"/>
                              <a:gd name="T149" fmla="*/ T148 w 7355"/>
                              <a:gd name="T150" fmla="+- 0 9999 4669"/>
                              <a:gd name="T151" fmla="*/ 9999 h 7770"/>
                              <a:gd name="T152" fmla="+- 0 6543 1862"/>
                              <a:gd name="T153" fmla="*/ T152 w 7355"/>
                              <a:gd name="T154" fmla="+- 0 9891 4669"/>
                              <a:gd name="T155" fmla="*/ 9891 h 7770"/>
                              <a:gd name="T156" fmla="+- 0 7398 1862"/>
                              <a:gd name="T157" fmla="*/ T156 w 7355"/>
                              <a:gd name="T158" fmla="+- 0 9105 4669"/>
                              <a:gd name="T159" fmla="*/ 9105 h 7770"/>
                              <a:gd name="T160" fmla="+- 0 7518 1862"/>
                              <a:gd name="T161" fmla="*/ T160 w 7355"/>
                              <a:gd name="T162" fmla="+- 0 9015 4669"/>
                              <a:gd name="T163" fmla="*/ 9015 h 7770"/>
                              <a:gd name="T164" fmla="+- 0 7953 1862"/>
                              <a:gd name="T165" fmla="*/ T164 w 7355"/>
                              <a:gd name="T166" fmla="+- 0 8502 4669"/>
                              <a:gd name="T167" fmla="*/ 8502 h 7770"/>
                              <a:gd name="T168" fmla="+- 0 7469 1862"/>
                              <a:gd name="T169" fmla="*/ T168 w 7355"/>
                              <a:gd name="T170" fmla="+- 0 6999 4669"/>
                              <a:gd name="T171" fmla="*/ 6999 h 7770"/>
                              <a:gd name="T172" fmla="+- 0 7311 1862"/>
                              <a:gd name="T173" fmla="*/ T172 w 7355"/>
                              <a:gd name="T174" fmla="+- 0 6849 4669"/>
                              <a:gd name="T175" fmla="*/ 6849 h 7770"/>
                              <a:gd name="T176" fmla="+- 0 6533 1862"/>
                              <a:gd name="T177" fmla="*/ T176 w 7355"/>
                              <a:gd name="T178" fmla="+- 0 6044 4669"/>
                              <a:gd name="T179" fmla="*/ 6044 h 7770"/>
                              <a:gd name="T180" fmla="+- 0 6422 1862"/>
                              <a:gd name="T181" fmla="*/ T180 w 7355"/>
                              <a:gd name="T182" fmla="+- 0 5890 4669"/>
                              <a:gd name="T183" fmla="*/ 5890 h 7770"/>
                              <a:gd name="T184" fmla="+- 0 6281 1862"/>
                              <a:gd name="T185" fmla="*/ T184 w 7355"/>
                              <a:gd name="T186" fmla="+- 0 5810 4669"/>
                              <a:gd name="T187" fmla="*/ 5810 h 7770"/>
                              <a:gd name="T188" fmla="+- 0 7765 1862"/>
                              <a:gd name="T189" fmla="*/ T188 w 7355"/>
                              <a:gd name="T190" fmla="+- 0 8677 4669"/>
                              <a:gd name="T191" fmla="*/ 8677 h 7770"/>
                              <a:gd name="T192" fmla="+- 0 7866 1862"/>
                              <a:gd name="T193" fmla="*/ T192 w 7355"/>
                              <a:gd name="T194" fmla="+- 0 8663 4669"/>
                              <a:gd name="T195" fmla="*/ 8663 h 7770"/>
                              <a:gd name="T196" fmla="+- 0 7957 1862"/>
                              <a:gd name="T197" fmla="*/ T196 w 7355"/>
                              <a:gd name="T198" fmla="+- 0 8553 4669"/>
                              <a:gd name="T199" fmla="*/ 8553 h 7770"/>
                              <a:gd name="T200" fmla="+- 0 7671 1862"/>
                              <a:gd name="T201" fmla="*/ T200 w 7355"/>
                              <a:gd name="T202" fmla="+- 0 4915 4669"/>
                              <a:gd name="T203" fmla="*/ 4915 h 7770"/>
                              <a:gd name="T204" fmla="+- 0 7605 1862"/>
                              <a:gd name="T205" fmla="*/ T204 w 7355"/>
                              <a:gd name="T206" fmla="+- 0 4800 4669"/>
                              <a:gd name="T207" fmla="*/ 4800 h 7770"/>
                              <a:gd name="T208" fmla="+- 0 7469 1862"/>
                              <a:gd name="T209" fmla="*/ T208 w 7355"/>
                              <a:gd name="T210" fmla="+- 0 4680 4669"/>
                              <a:gd name="T211" fmla="*/ 4680 h 7770"/>
                              <a:gd name="T212" fmla="+- 0 6453 1862"/>
                              <a:gd name="T213" fmla="*/ T212 w 7355"/>
                              <a:gd name="T214" fmla="+- 0 5675 4669"/>
                              <a:gd name="T215" fmla="*/ 5675 h 7770"/>
                              <a:gd name="T216" fmla="+- 0 6564 1862"/>
                              <a:gd name="T217" fmla="*/ T216 w 7355"/>
                              <a:gd name="T218" fmla="+- 0 5812 4669"/>
                              <a:gd name="T219" fmla="*/ 5812 h 7770"/>
                              <a:gd name="T220" fmla="+- 0 6695 1862"/>
                              <a:gd name="T221" fmla="*/ T220 w 7355"/>
                              <a:gd name="T222" fmla="+- 0 5892 4669"/>
                              <a:gd name="T223" fmla="*/ 5892 h 7770"/>
                              <a:gd name="T224" fmla="+- 0 9079 1862"/>
                              <a:gd name="T225" fmla="*/ T224 w 7355"/>
                              <a:gd name="T226" fmla="+- 0 7432 4669"/>
                              <a:gd name="T227" fmla="*/ 7432 h 7770"/>
                              <a:gd name="T228" fmla="+- 0 9190 1862"/>
                              <a:gd name="T229" fmla="*/ T228 w 7355"/>
                              <a:gd name="T230" fmla="+- 0 7340 4669"/>
                              <a:gd name="T231" fmla="*/ 73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1E17DE" id="Group 26" o:spid="_x0000_s1026" style="position:absolute;margin-left:544pt;margin-top:0;width:595.2pt;height:841.75pt;z-index:-251659264;mso-position-horizontal:right;mso-position-horizontal-relative:page;mso-position-vertical:top;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2OzYsQAAAADAIH/rQewtj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C4jLAcA&#10;ACAASURBV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xd3fBcZWHwcfPKu9dJSed6QVa2UOnE2xhgqVp&#10;bdGmaQbbCVM602BZYiAFgkEOU2YAAzLEHYhNcZuJCcZf6ZTMxNh0EvJly4Z2Mu3EH1AaCJJTbJrY&#10;knPRASzJvWFiyVx69714Xs57fM5qtfbjr4rf74JZ7Z495zln1xf75znn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">
                <v:shape id="AutoShape 28" o:spid="_x0000_s1027" style="position:absolute;left:1862;top:4669;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7r1342,862l4543,3496,3675,2947,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10839;2101,12058;1187,10009;1842,10439;2356,11069;2314,10543;1717,9975;1039,9658;332,9897;2045,12367;2578,12069;4399,10235;4225,10088;3222,9531;3017,9413;2887,8904;2672,9529;2000,8737;2545,8911;2749,9330;2304,8412;1796,8456;1338,8920;3515,11126;3626,11043;3655,10941;3075,9779;4172,10379;4282,10383;4390,10267;5661,8877;3287,7750;3047,7223;2934,7275;2826,7414;3594,8664;4545,10098;4669,9999;4681,9891;5536,9105;5656,9015;6091,8502;5607,6999;5449,6849;4671,6044;4560,5890;4419,5810;5903,8677;6004,8663;6095,8553;5809,4915;5743,4800;5607,4680;4591,5675;4702,5812;4833,5892;7217,7432;7328,7340" o:connectangles="0,0,0,0,0,0,0,0,0,0,0,0,0,0,0,0,0,0,0,0,0,0,0,0,0,0,0,0,0,0,0,0,0,0,0,0,0,0,0,0,0,0,0,0,0,0,0,0,0,0,0,0,0,0,0,0,0,0"/>
                </v:shape>
                <v:shape id="Picture 27"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">
                  <v:imagedata r:id="rId15" o:title=""/>
                </v:shape>
                <w10:wrap anchorx="page" anchory="page"/>
              </v:group>
            </w:pict>
          </mc:Fallback>
        </mc:AlternateContent>
      </w:r>
    </w:p>
    <w:p w14:paraId="62976C11" w14:textId="77777777" w:rsidR="00346623" w:rsidRDefault="00690394">
      <w:pPr>
        <w:pStyle w:val="BodyText"/>
        <w:spacing w:before="97" w:line="273" w:lineRule="auto"/>
        <w:ind w:left="116" w:right="119"/>
        <w:jc w:val="both"/>
      </w:pPr>
      <w:r>
        <w:t>The KISP measures a service’s capacity to deliver funded kindergarten in terms of the number of</w:t>
      </w:r>
      <w:r>
        <w:rPr>
          <w:spacing w:val="1"/>
        </w:rPr>
        <w:t xml:space="preserve"> </w:t>
      </w:r>
      <w:r>
        <w:t>children</w:t>
      </w:r>
      <w:r>
        <w:rPr>
          <w:spacing w:val="-8"/>
        </w:rPr>
        <w:t xml:space="preserve"> </w:t>
      </w:r>
      <w:r>
        <w:t>it</w:t>
      </w:r>
      <w:r>
        <w:rPr>
          <w:spacing w:val="-9"/>
        </w:rPr>
        <w:t xml:space="preserve"> </w:t>
      </w:r>
      <w:r>
        <w:t>could</w:t>
      </w:r>
      <w:r>
        <w:rPr>
          <w:spacing w:val="-8"/>
        </w:rPr>
        <w:t xml:space="preserve"> </w:t>
      </w:r>
      <w:r>
        <w:t>enrol</w:t>
      </w:r>
      <w:r>
        <w:rPr>
          <w:spacing w:val="-12"/>
        </w:rPr>
        <w:t xml:space="preserve"> </w:t>
      </w:r>
      <w:r>
        <w:t>in</w:t>
      </w:r>
      <w:r>
        <w:rPr>
          <w:spacing w:val="-7"/>
        </w:rPr>
        <w:t xml:space="preserve"> </w:t>
      </w:r>
      <w:r>
        <w:t>Three</w:t>
      </w:r>
      <w:r>
        <w:rPr>
          <w:spacing w:val="-8"/>
        </w:rPr>
        <w:t xml:space="preserve"> </w:t>
      </w:r>
      <w:r>
        <w:t>and</w:t>
      </w:r>
      <w:r>
        <w:rPr>
          <w:spacing w:val="-7"/>
        </w:rPr>
        <w:t xml:space="preserve"> </w:t>
      </w:r>
      <w:r>
        <w:t>Four-Year-Old</w:t>
      </w:r>
      <w:r>
        <w:rPr>
          <w:spacing w:val="-24"/>
        </w:rPr>
        <w:t xml:space="preserve"> </w:t>
      </w:r>
      <w:r>
        <w:t>Kindergarten.</w:t>
      </w:r>
      <w:r>
        <w:rPr>
          <w:spacing w:val="-10"/>
        </w:rPr>
        <w:t xml:space="preserve"> </w:t>
      </w:r>
      <w:r>
        <w:t>The</w:t>
      </w:r>
      <w:r>
        <w:rPr>
          <w:spacing w:val="-7"/>
        </w:rPr>
        <w:t xml:space="preserve"> </w:t>
      </w:r>
      <w:r>
        <w:t>number</w:t>
      </w:r>
      <w:r>
        <w:rPr>
          <w:spacing w:val="-5"/>
        </w:rPr>
        <w:t xml:space="preserve"> </w:t>
      </w:r>
      <w:r>
        <w:t>of</w:t>
      </w:r>
      <w:r>
        <w:rPr>
          <w:spacing w:val="-10"/>
        </w:rPr>
        <w:t xml:space="preserve"> </w:t>
      </w:r>
      <w:r>
        <w:t>funded</w:t>
      </w:r>
      <w:r>
        <w:rPr>
          <w:spacing w:val="-24"/>
        </w:rPr>
        <w:t xml:space="preserve"> </w:t>
      </w:r>
      <w:r>
        <w:t>kindergarten</w:t>
      </w:r>
      <w:r>
        <w:rPr>
          <w:spacing w:val="-59"/>
        </w:rPr>
        <w:t xml:space="preserve"> </w:t>
      </w:r>
      <w:r>
        <w:t>places</w:t>
      </w:r>
      <w:r>
        <w:rPr>
          <w:spacing w:val="-7"/>
        </w:rPr>
        <w:t xml:space="preserve"> </w:t>
      </w:r>
      <w:r>
        <w:t>is</w:t>
      </w:r>
      <w:r>
        <w:rPr>
          <w:spacing w:val="12"/>
        </w:rPr>
        <w:t xml:space="preserve"> </w:t>
      </w:r>
      <w:r>
        <w:t>different</w:t>
      </w:r>
      <w:r>
        <w:rPr>
          <w:spacing w:val="-3"/>
        </w:rPr>
        <w:t xml:space="preserve"> </w:t>
      </w:r>
      <w:r>
        <w:t>from</w:t>
      </w:r>
      <w:r>
        <w:rPr>
          <w:spacing w:val="-18"/>
        </w:rPr>
        <w:t xml:space="preserve"> </w:t>
      </w:r>
      <w:r>
        <w:t>a</w:t>
      </w:r>
      <w:r>
        <w:rPr>
          <w:spacing w:val="-21"/>
        </w:rPr>
        <w:t xml:space="preserve"> </w:t>
      </w:r>
      <w:r>
        <w:t>service’s</w:t>
      </w:r>
      <w:r>
        <w:rPr>
          <w:spacing w:val="-6"/>
        </w:rPr>
        <w:t xml:space="preserve"> </w:t>
      </w:r>
      <w:r>
        <w:t>licensed</w:t>
      </w:r>
      <w:r>
        <w:rPr>
          <w:spacing w:val="-2"/>
        </w:rPr>
        <w:t xml:space="preserve"> </w:t>
      </w:r>
      <w:r>
        <w:t>or</w:t>
      </w:r>
      <w:r>
        <w:rPr>
          <w:spacing w:val="1"/>
        </w:rPr>
        <w:t xml:space="preserve"> </w:t>
      </w:r>
      <w:r>
        <w:t>approved</w:t>
      </w:r>
      <w:r>
        <w:rPr>
          <w:spacing w:val="-2"/>
        </w:rPr>
        <w:t xml:space="preserve"> </w:t>
      </w:r>
      <w:r>
        <w:t>places,</w:t>
      </w:r>
      <w:r>
        <w:rPr>
          <w:spacing w:val="-4"/>
        </w:rPr>
        <w:t xml:space="preserve"> </w:t>
      </w:r>
      <w:r>
        <w:t>which</w:t>
      </w:r>
      <w:r>
        <w:rPr>
          <w:spacing w:val="2"/>
        </w:rPr>
        <w:t xml:space="preserve"> </w:t>
      </w:r>
      <w:r>
        <w:t>count</w:t>
      </w:r>
      <w:r>
        <w:rPr>
          <w:spacing w:val="-4"/>
        </w:rPr>
        <w:t xml:space="preserve"> </w:t>
      </w:r>
      <w:r>
        <w:t>the</w:t>
      </w:r>
      <w:r>
        <w:rPr>
          <w:spacing w:val="-1"/>
        </w:rPr>
        <w:t xml:space="preserve"> </w:t>
      </w:r>
      <w:r>
        <w:t>number of</w:t>
      </w:r>
      <w:r>
        <w:rPr>
          <w:spacing w:val="-4"/>
        </w:rPr>
        <w:t xml:space="preserve"> </w:t>
      </w:r>
      <w:r>
        <w:t>children</w:t>
      </w:r>
      <w:r>
        <w:rPr>
          <w:spacing w:val="-59"/>
        </w:rPr>
        <w:t xml:space="preserve"> </w:t>
      </w:r>
      <w:r>
        <w:t>permitted to attend the service at any one time under the license. Many services can enrol more</w:t>
      </w:r>
      <w:r>
        <w:rPr>
          <w:spacing w:val="1"/>
        </w:rPr>
        <w:t xml:space="preserve"> </w:t>
      </w:r>
      <w:r>
        <w:t>children in their funded kindergarten program(s) than they have licensed places for because they</w:t>
      </w:r>
      <w:r>
        <w:rPr>
          <w:spacing w:val="1"/>
        </w:rPr>
        <w:t xml:space="preserve"> </w:t>
      </w:r>
      <w:r>
        <w:t>can run more than one kindergarten program per week. Kindergarten places are therefore a more</w:t>
      </w:r>
      <w:r>
        <w:rPr>
          <w:spacing w:val="1"/>
        </w:rPr>
        <w:t xml:space="preserve"> </w:t>
      </w:r>
      <w:r>
        <w:t>accurate</w:t>
      </w:r>
      <w:r>
        <w:rPr>
          <w:spacing w:val="7"/>
        </w:rPr>
        <w:t xml:space="preserve"> </w:t>
      </w:r>
      <w:r>
        <w:t>measure</w:t>
      </w:r>
      <w:r>
        <w:rPr>
          <w:spacing w:val="-9"/>
        </w:rPr>
        <w:t xml:space="preserve"> </w:t>
      </w:r>
      <w:r>
        <w:t>of</w:t>
      </w:r>
      <w:r>
        <w:rPr>
          <w:spacing w:val="5"/>
        </w:rPr>
        <w:t xml:space="preserve"> </w:t>
      </w:r>
      <w:r>
        <w:t>service</w:t>
      </w:r>
      <w:r>
        <w:rPr>
          <w:spacing w:val="-9"/>
        </w:rPr>
        <w:t xml:space="preserve"> </w:t>
      </w:r>
      <w:r>
        <w:t>kindergarten</w:t>
      </w:r>
      <w:r>
        <w:rPr>
          <w:spacing w:val="-9"/>
        </w:rPr>
        <w:t xml:space="preserve"> </w:t>
      </w:r>
      <w:r>
        <w:t>capacity</w:t>
      </w:r>
      <w:r>
        <w:rPr>
          <w:spacing w:val="-14"/>
        </w:rPr>
        <w:t xml:space="preserve"> </w:t>
      </w:r>
      <w:r>
        <w:t>than</w:t>
      </w:r>
      <w:r>
        <w:rPr>
          <w:spacing w:val="-9"/>
        </w:rPr>
        <w:t xml:space="preserve"> </w:t>
      </w:r>
      <w:r>
        <w:t>licensed</w:t>
      </w:r>
      <w:r>
        <w:rPr>
          <w:spacing w:val="-9"/>
        </w:rPr>
        <w:t xml:space="preserve"> </w:t>
      </w:r>
      <w:r>
        <w:t>places.</w:t>
      </w:r>
    </w:p>
    <w:p w14:paraId="62976C12" w14:textId="77777777" w:rsidR="00346623" w:rsidRDefault="00346623">
      <w:pPr>
        <w:pStyle w:val="BodyText"/>
      </w:pPr>
    </w:p>
    <w:p w14:paraId="62976C13" w14:textId="77777777" w:rsidR="00346623" w:rsidRDefault="00690394">
      <w:pPr>
        <w:pStyle w:val="BodyText"/>
        <w:spacing w:line="273" w:lineRule="auto"/>
        <w:ind w:left="115" w:right="114"/>
        <w:jc w:val="both"/>
      </w:pPr>
      <w:r>
        <w:t>Three-Year-Old Kindergarten places have been presented as 15-hour places so they can be easily</w:t>
      </w:r>
      <w:r>
        <w:rPr>
          <w:spacing w:val="-59"/>
        </w:rPr>
        <w:t xml:space="preserve"> </w:t>
      </w:r>
      <w:r>
        <w:t>compared to Four-Year-Old Kindergarten places. Moreover, when Three-Year-Old Kindergarten is</w:t>
      </w:r>
      <w:r>
        <w:rPr>
          <w:spacing w:val="1"/>
        </w:rPr>
        <w:t xml:space="preserve"> </w:t>
      </w:r>
      <w:r>
        <w:t>fully</w:t>
      </w:r>
      <w:r>
        <w:rPr>
          <w:spacing w:val="-6"/>
        </w:rPr>
        <w:t xml:space="preserve"> </w:t>
      </w:r>
      <w:r>
        <w:t>rolled-out</w:t>
      </w:r>
      <w:r>
        <w:rPr>
          <w:spacing w:val="-4"/>
        </w:rPr>
        <w:t xml:space="preserve"> </w:t>
      </w:r>
      <w:r>
        <w:t>in</w:t>
      </w:r>
      <w:r>
        <w:rPr>
          <w:spacing w:val="-2"/>
        </w:rPr>
        <w:t xml:space="preserve"> </w:t>
      </w:r>
      <w:r>
        <w:t>2029,</w:t>
      </w:r>
      <w:r>
        <w:rPr>
          <w:spacing w:val="-22"/>
        </w:rPr>
        <w:t xml:space="preserve"> </w:t>
      </w:r>
      <w:r>
        <w:t>every</w:t>
      </w:r>
      <w:r>
        <w:rPr>
          <w:spacing w:val="-6"/>
        </w:rPr>
        <w:t xml:space="preserve"> </w:t>
      </w:r>
      <w:r>
        <w:t>three-year-old</w:t>
      </w:r>
      <w:r>
        <w:rPr>
          <w:spacing w:val="-20"/>
        </w:rPr>
        <w:t xml:space="preserve"> </w:t>
      </w:r>
      <w:r>
        <w:t>child</w:t>
      </w:r>
      <w:r>
        <w:rPr>
          <w:spacing w:val="-1"/>
        </w:rPr>
        <w:t xml:space="preserve"> </w:t>
      </w:r>
      <w:r>
        <w:t>will</w:t>
      </w:r>
      <w:r>
        <w:rPr>
          <w:spacing w:val="-7"/>
        </w:rPr>
        <w:t xml:space="preserve"> </w:t>
      </w:r>
      <w:r>
        <w:t>have</w:t>
      </w:r>
      <w:r>
        <w:rPr>
          <w:spacing w:val="-2"/>
        </w:rPr>
        <w:t xml:space="preserve"> </w:t>
      </w:r>
      <w:r>
        <w:t>access</w:t>
      </w:r>
      <w:r>
        <w:rPr>
          <w:spacing w:val="-6"/>
        </w:rPr>
        <w:t xml:space="preserve"> </w:t>
      </w:r>
      <w:r>
        <w:t>to</w:t>
      </w:r>
      <w:r>
        <w:rPr>
          <w:spacing w:val="18"/>
        </w:rPr>
        <w:t xml:space="preserve"> </w:t>
      </w:r>
      <w:r>
        <w:t>15-hours</w:t>
      </w:r>
      <w:r>
        <w:rPr>
          <w:spacing w:val="-6"/>
        </w:rPr>
        <w:t xml:space="preserve"> </w:t>
      </w:r>
      <w:r>
        <w:t>of</w:t>
      </w:r>
      <w:r>
        <w:rPr>
          <w:spacing w:val="-4"/>
        </w:rPr>
        <w:t xml:space="preserve"> </w:t>
      </w:r>
      <w:r>
        <w:t>kindergarten.</w:t>
      </w:r>
    </w:p>
    <w:p w14:paraId="62976C14" w14:textId="77777777" w:rsidR="00346623" w:rsidRDefault="00346623">
      <w:pPr>
        <w:pStyle w:val="BodyText"/>
        <w:spacing w:before="9"/>
        <w:rPr>
          <w:sz w:val="20"/>
        </w:rPr>
      </w:pPr>
    </w:p>
    <w:p w14:paraId="62976C15" w14:textId="28220EF4" w:rsidR="00346623" w:rsidRDefault="00690394">
      <w:pPr>
        <w:spacing w:line="276" w:lineRule="auto"/>
        <w:ind w:left="115" w:right="119" w:hanging="1"/>
        <w:jc w:val="both"/>
        <w:rPr>
          <w:b/>
        </w:rPr>
      </w:pPr>
      <w:r>
        <w:t>From 2023 all providers will have flexibility to determine how many hours of funded Three-Year-Old</w:t>
      </w:r>
      <w:r>
        <w:rPr>
          <w:spacing w:val="-60"/>
        </w:rPr>
        <w:t xml:space="preserve"> </w:t>
      </w:r>
      <w:r>
        <w:t>Kindergarten</w:t>
      </w:r>
      <w:r>
        <w:rPr>
          <w:spacing w:val="-19"/>
        </w:rPr>
        <w:t xml:space="preserve"> </w:t>
      </w:r>
      <w:r>
        <w:t>they</w:t>
      </w:r>
      <w:r>
        <w:rPr>
          <w:spacing w:val="-23"/>
        </w:rPr>
        <w:t xml:space="preserve"> </w:t>
      </w:r>
      <w:r>
        <w:t>deliver</w:t>
      </w:r>
      <w:r>
        <w:rPr>
          <w:spacing w:val="-16"/>
        </w:rPr>
        <w:t xml:space="preserve"> </w:t>
      </w:r>
      <w:r>
        <w:t>per</w:t>
      </w:r>
      <w:r>
        <w:rPr>
          <w:spacing w:val="-16"/>
        </w:rPr>
        <w:t xml:space="preserve"> </w:t>
      </w:r>
      <w:r>
        <w:t>week,</w:t>
      </w:r>
      <w:r>
        <w:rPr>
          <w:spacing w:val="-21"/>
        </w:rPr>
        <w:t xml:space="preserve"> </w:t>
      </w:r>
      <w:r>
        <w:t>with</w:t>
      </w:r>
      <w:r>
        <w:rPr>
          <w:spacing w:val="-18"/>
        </w:rPr>
        <w:t xml:space="preserve"> </w:t>
      </w:r>
      <w:r>
        <w:t>a</w:t>
      </w:r>
      <w:r w:rsidR="00F745BE">
        <w:t xml:space="preserve"> </w:t>
      </w:r>
      <w:r>
        <w:t>minimum</w:t>
      </w:r>
      <w:r>
        <w:rPr>
          <w:spacing w:val="4"/>
        </w:rPr>
        <w:t xml:space="preserve"> </w:t>
      </w:r>
      <w:r>
        <w:t>of</w:t>
      </w:r>
      <w:r>
        <w:rPr>
          <w:spacing w:val="-2"/>
        </w:rPr>
        <w:t xml:space="preserve"> </w:t>
      </w:r>
      <w:r>
        <w:t>five</w:t>
      </w:r>
      <w:r>
        <w:rPr>
          <w:spacing w:val="-18"/>
        </w:rPr>
        <w:t xml:space="preserve"> </w:t>
      </w:r>
      <w:r>
        <w:t>hours</w:t>
      </w:r>
      <w:r>
        <w:rPr>
          <w:spacing w:val="-23"/>
        </w:rPr>
        <w:t xml:space="preserve"> </w:t>
      </w:r>
      <w:r>
        <w:t>and</w:t>
      </w:r>
      <w:r>
        <w:rPr>
          <w:spacing w:val="-18"/>
        </w:rPr>
        <w:t xml:space="preserve"> </w:t>
      </w:r>
      <w:r>
        <w:t>a</w:t>
      </w:r>
      <w:r>
        <w:rPr>
          <w:spacing w:val="-19"/>
        </w:rPr>
        <w:t xml:space="preserve"> </w:t>
      </w:r>
      <w:r>
        <w:t>maximum</w:t>
      </w:r>
      <w:r>
        <w:rPr>
          <w:spacing w:val="4"/>
        </w:rPr>
        <w:t xml:space="preserve"> </w:t>
      </w:r>
      <w:r>
        <w:t>of</w:t>
      </w:r>
      <w:r>
        <w:rPr>
          <w:spacing w:val="-1"/>
        </w:rPr>
        <w:t xml:space="preserve"> </w:t>
      </w:r>
      <w:r>
        <w:t>15-hours</w:t>
      </w:r>
      <w:r>
        <w:rPr>
          <w:spacing w:val="-24"/>
        </w:rPr>
        <w:t xml:space="preserve"> </w:t>
      </w:r>
      <w:r>
        <w:t>funded</w:t>
      </w:r>
      <w:r>
        <w:rPr>
          <w:spacing w:val="1"/>
        </w:rPr>
        <w:t xml:space="preserve"> </w:t>
      </w:r>
      <w:r>
        <w:t>pro-rata.</w:t>
      </w:r>
      <w:r>
        <w:rPr>
          <w:spacing w:val="-6"/>
        </w:rPr>
        <w:t xml:space="preserve"> </w:t>
      </w:r>
      <w:r>
        <w:t>It</w:t>
      </w:r>
      <w:r>
        <w:rPr>
          <w:spacing w:val="-5"/>
        </w:rPr>
        <w:t xml:space="preserve"> </w:t>
      </w:r>
      <w:r>
        <w:t>is</w:t>
      </w:r>
      <w:r>
        <w:rPr>
          <w:spacing w:val="10"/>
        </w:rPr>
        <w:t xml:space="preserve"> </w:t>
      </w:r>
      <w:r>
        <w:t>expected</w:t>
      </w:r>
      <w:r>
        <w:rPr>
          <w:spacing w:val="-3"/>
        </w:rPr>
        <w:t xml:space="preserve"> </w:t>
      </w:r>
      <w:r>
        <w:t>that</w:t>
      </w:r>
      <w:r>
        <w:rPr>
          <w:spacing w:val="-6"/>
        </w:rPr>
        <w:t xml:space="preserve"> </w:t>
      </w:r>
      <w:r>
        <w:t>hours</w:t>
      </w:r>
      <w:r>
        <w:rPr>
          <w:spacing w:val="-8"/>
        </w:rPr>
        <w:t xml:space="preserve"> </w:t>
      </w:r>
      <w:r>
        <w:t>offered</w:t>
      </w:r>
      <w:r>
        <w:rPr>
          <w:spacing w:val="-3"/>
        </w:rPr>
        <w:t xml:space="preserve"> </w:t>
      </w:r>
      <w:r>
        <w:t>will</w:t>
      </w:r>
      <w:r>
        <w:rPr>
          <w:spacing w:val="-9"/>
        </w:rPr>
        <w:t xml:space="preserve"> </w:t>
      </w:r>
      <w:r>
        <w:t>vary.</w:t>
      </w:r>
      <w:r>
        <w:rPr>
          <w:spacing w:val="-5"/>
        </w:rPr>
        <w:t xml:space="preserve"> </w:t>
      </w:r>
      <w:r>
        <w:t>Given</w:t>
      </w:r>
      <w:r>
        <w:rPr>
          <w:spacing w:val="-4"/>
        </w:rPr>
        <w:t xml:space="preserve"> </w:t>
      </w:r>
      <w:r>
        <w:t>this</w:t>
      </w:r>
      <w:r>
        <w:rPr>
          <w:spacing w:val="-7"/>
        </w:rPr>
        <w:t xml:space="preserve"> </w:t>
      </w:r>
      <w:r>
        <w:t>variation,</w:t>
      </w:r>
      <w:r>
        <w:rPr>
          <w:spacing w:val="-6"/>
        </w:rPr>
        <w:t xml:space="preserve"> </w:t>
      </w:r>
      <w:r>
        <w:rPr>
          <w:b/>
        </w:rPr>
        <w:t>it</w:t>
      </w:r>
      <w:r>
        <w:rPr>
          <w:b/>
          <w:spacing w:val="-1"/>
        </w:rPr>
        <w:t xml:space="preserve"> </w:t>
      </w:r>
      <w:r>
        <w:rPr>
          <w:b/>
        </w:rPr>
        <w:t>is</w:t>
      </w:r>
      <w:r>
        <w:rPr>
          <w:b/>
          <w:spacing w:val="-3"/>
        </w:rPr>
        <w:t xml:space="preserve"> </w:t>
      </w:r>
      <w:r>
        <w:rPr>
          <w:b/>
        </w:rPr>
        <w:t>important</w:t>
      </w:r>
      <w:r>
        <w:rPr>
          <w:b/>
          <w:spacing w:val="-1"/>
        </w:rPr>
        <w:t xml:space="preserve"> </w:t>
      </w:r>
      <w:r>
        <w:rPr>
          <w:b/>
        </w:rPr>
        <w:t>to</w:t>
      </w:r>
      <w:r>
        <w:rPr>
          <w:b/>
          <w:spacing w:val="1"/>
        </w:rPr>
        <w:t xml:space="preserve"> </w:t>
      </w:r>
      <w:r>
        <w:rPr>
          <w:b/>
        </w:rPr>
        <w:t>be</w:t>
      </w:r>
      <w:r>
        <w:rPr>
          <w:b/>
          <w:spacing w:val="-21"/>
        </w:rPr>
        <w:t xml:space="preserve"> </w:t>
      </w:r>
      <w:r>
        <w:rPr>
          <w:b/>
        </w:rPr>
        <w:t>aware</w:t>
      </w:r>
      <w:r>
        <w:rPr>
          <w:b/>
          <w:spacing w:val="-59"/>
        </w:rPr>
        <w:t xml:space="preserve"> </w:t>
      </w:r>
      <w:r>
        <w:rPr>
          <w:b/>
        </w:rPr>
        <w:t>that</w:t>
      </w:r>
      <w:r>
        <w:rPr>
          <w:b/>
          <w:spacing w:val="1"/>
        </w:rPr>
        <w:t xml:space="preserve"> </w:t>
      </w:r>
      <w:r>
        <w:rPr>
          <w:b/>
        </w:rPr>
        <w:t>during</w:t>
      </w:r>
      <w:r>
        <w:rPr>
          <w:b/>
          <w:spacing w:val="1"/>
        </w:rPr>
        <w:t xml:space="preserve"> </w:t>
      </w:r>
      <w:r>
        <w:rPr>
          <w:b/>
        </w:rPr>
        <w:t>the</w:t>
      </w:r>
      <w:r>
        <w:rPr>
          <w:b/>
          <w:spacing w:val="1"/>
        </w:rPr>
        <w:t xml:space="preserve"> </w:t>
      </w:r>
      <w:r>
        <w:rPr>
          <w:b/>
        </w:rPr>
        <w:t>transition</w:t>
      </w:r>
      <w:r>
        <w:rPr>
          <w:b/>
          <w:spacing w:val="1"/>
        </w:rPr>
        <w:t xml:space="preserve"> </w:t>
      </w:r>
      <w:r>
        <w:rPr>
          <w:b/>
        </w:rPr>
        <w:t>to</w:t>
      </w:r>
      <w:r>
        <w:rPr>
          <w:b/>
          <w:spacing w:val="1"/>
        </w:rPr>
        <w:t xml:space="preserve"> </w:t>
      </w:r>
      <w:r>
        <w:rPr>
          <w:b/>
        </w:rPr>
        <w:t>all</w:t>
      </w:r>
      <w:r>
        <w:rPr>
          <w:b/>
          <w:spacing w:val="1"/>
        </w:rPr>
        <w:t xml:space="preserve"> </w:t>
      </w:r>
      <w:r>
        <w:rPr>
          <w:b/>
        </w:rPr>
        <w:t>three-year-old</w:t>
      </w:r>
      <w:r>
        <w:rPr>
          <w:b/>
          <w:spacing w:val="1"/>
        </w:rPr>
        <w:t xml:space="preserve"> </w:t>
      </w:r>
      <w:r>
        <w:rPr>
          <w:b/>
        </w:rPr>
        <w:t>children</w:t>
      </w:r>
      <w:r>
        <w:rPr>
          <w:b/>
          <w:spacing w:val="1"/>
        </w:rPr>
        <w:t xml:space="preserve"> </w:t>
      </w:r>
      <w:r>
        <w:rPr>
          <w:b/>
        </w:rPr>
        <w:t>receiving</w:t>
      </w:r>
      <w:r>
        <w:rPr>
          <w:b/>
          <w:spacing w:val="1"/>
        </w:rPr>
        <w:t xml:space="preserve"> </w:t>
      </w:r>
      <w:r>
        <w:rPr>
          <w:b/>
        </w:rPr>
        <w:t>15-hours</w:t>
      </w:r>
      <w:r>
        <w:rPr>
          <w:b/>
          <w:spacing w:val="1"/>
        </w:rPr>
        <w:t xml:space="preserve"> </w:t>
      </w:r>
      <w:r>
        <w:rPr>
          <w:b/>
        </w:rPr>
        <w:t>of</w:t>
      </w:r>
      <w:r>
        <w:rPr>
          <w:b/>
          <w:spacing w:val="1"/>
        </w:rPr>
        <w:t xml:space="preserve"> </w:t>
      </w:r>
      <w:r>
        <w:rPr>
          <w:b/>
        </w:rPr>
        <w:t>funded</w:t>
      </w:r>
      <w:r>
        <w:rPr>
          <w:b/>
          <w:spacing w:val="1"/>
        </w:rPr>
        <w:t xml:space="preserve"> </w:t>
      </w:r>
      <w:r>
        <w:rPr>
          <w:b/>
        </w:rPr>
        <w:t>kindergarten per week in 2029, the 15-hour places presented in this report may represent</w:t>
      </w:r>
      <w:r>
        <w:rPr>
          <w:b/>
          <w:spacing w:val="1"/>
        </w:rPr>
        <w:t xml:space="preserve"> </w:t>
      </w:r>
      <w:r>
        <w:rPr>
          <w:b/>
        </w:rPr>
        <w:t>multiple</w:t>
      </w:r>
      <w:r>
        <w:rPr>
          <w:b/>
          <w:spacing w:val="-11"/>
        </w:rPr>
        <w:t xml:space="preserve"> </w:t>
      </w:r>
      <w:r>
        <w:rPr>
          <w:b/>
        </w:rPr>
        <w:t>three-year-old</w:t>
      </w:r>
      <w:r>
        <w:rPr>
          <w:b/>
          <w:spacing w:val="-5"/>
        </w:rPr>
        <w:t xml:space="preserve"> </w:t>
      </w:r>
      <w:r>
        <w:rPr>
          <w:b/>
        </w:rPr>
        <w:t>places</w:t>
      </w:r>
      <w:r>
        <w:rPr>
          <w:b/>
          <w:spacing w:val="-11"/>
        </w:rPr>
        <w:t xml:space="preserve"> </w:t>
      </w:r>
      <w:r>
        <w:rPr>
          <w:b/>
        </w:rPr>
        <w:t>that</w:t>
      </w:r>
      <w:r>
        <w:rPr>
          <w:b/>
          <w:spacing w:val="-7"/>
        </w:rPr>
        <w:t xml:space="preserve"> </w:t>
      </w:r>
      <w:r>
        <w:rPr>
          <w:b/>
        </w:rPr>
        <w:t>individually</w:t>
      </w:r>
      <w:r>
        <w:rPr>
          <w:b/>
          <w:spacing w:val="-34"/>
        </w:rPr>
        <w:t xml:space="preserve"> </w:t>
      </w:r>
      <w:r>
        <w:rPr>
          <w:b/>
        </w:rPr>
        <w:t>receive</w:t>
      </w:r>
      <w:r>
        <w:rPr>
          <w:b/>
          <w:spacing w:val="-11"/>
        </w:rPr>
        <w:t xml:space="preserve"> </w:t>
      </w:r>
      <w:r>
        <w:rPr>
          <w:b/>
        </w:rPr>
        <w:t>less</w:t>
      </w:r>
      <w:r>
        <w:rPr>
          <w:b/>
          <w:spacing w:val="-10"/>
        </w:rPr>
        <w:t xml:space="preserve"> </w:t>
      </w:r>
      <w:r>
        <w:rPr>
          <w:b/>
        </w:rPr>
        <w:t>than</w:t>
      </w:r>
      <w:r>
        <w:rPr>
          <w:b/>
          <w:spacing w:val="-5"/>
        </w:rPr>
        <w:t xml:space="preserve"> </w:t>
      </w:r>
      <w:r>
        <w:rPr>
          <w:b/>
        </w:rPr>
        <w:t>15-hours</w:t>
      </w:r>
      <w:r>
        <w:rPr>
          <w:b/>
          <w:spacing w:val="-11"/>
        </w:rPr>
        <w:t xml:space="preserve"> </w:t>
      </w:r>
      <w:r>
        <w:rPr>
          <w:b/>
        </w:rPr>
        <w:t>of</w:t>
      </w:r>
      <w:r>
        <w:rPr>
          <w:b/>
          <w:spacing w:val="-7"/>
        </w:rPr>
        <w:t xml:space="preserve"> </w:t>
      </w:r>
      <w:r>
        <w:rPr>
          <w:b/>
        </w:rPr>
        <w:t>kindergarten</w:t>
      </w:r>
      <w:r w:rsidR="00F745BE">
        <w:rPr>
          <w:b/>
        </w:rPr>
        <w:t xml:space="preserve"> </w:t>
      </w:r>
      <w:r>
        <w:rPr>
          <w:b/>
        </w:rPr>
        <w:t>per</w:t>
      </w:r>
      <w:r>
        <w:rPr>
          <w:b/>
          <w:spacing w:val="1"/>
        </w:rPr>
        <w:t xml:space="preserve"> </w:t>
      </w:r>
      <w:r>
        <w:rPr>
          <w:b/>
        </w:rPr>
        <w:t>week.</w:t>
      </w:r>
    </w:p>
    <w:p w14:paraId="62976C16" w14:textId="77777777" w:rsidR="00346623" w:rsidRDefault="00346623">
      <w:pPr>
        <w:pStyle w:val="BodyText"/>
        <w:spacing w:before="11"/>
        <w:rPr>
          <w:b/>
          <w:sz w:val="21"/>
        </w:rPr>
      </w:pPr>
    </w:p>
    <w:p w14:paraId="62976C17" w14:textId="77777777" w:rsidR="00346623" w:rsidRDefault="00690394">
      <w:pPr>
        <w:pStyle w:val="BodyText"/>
        <w:spacing w:line="273" w:lineRule="auto"/>
        <w:ind w:left="115" w:right="101"/>
        <w:jc w:val="both"/>
      </w:pPr>
      <w:r>
        <w:t>These estimates have been developed at an LGA and community level to show the overall forecast</w:t>
      </w:r>
      <w:r>
        <w:rPr>
          <w:spacing w:val="-59"/>
        </w:rPr>
        <w:t xml:space="preserve"> </w:t>
      </w:r>
      <w:r>
        <w:t>and variation within an area. The KISP defines community at the Statistical Area Level 2, which is</w:t>
      </w:r>
      <w:r>
        <w:rPr>
          <w:spacing w:val="1"/>
        </w:rPr>
        <w:t xml:space="preserve"> </w:t>
      </w:r>
      <w:r>
        <w:t>medium-sized areas which represent a community that interacts socially and economically, with a</w:t>
      </w:r>
      <w:r>
        <w:rPr>
          <w:spacing w:val="1"/>
        </w:rPr>
        <w:t xml:space="preserve"> </w:t>
      </w:r>
      <w:r>
        <w:t>population</w:t>
      </w:r>
      <w:r>
        <w:rPr>
          <w:spacing w:val="-4"/>
        </w:rPr>
        <w:t xml:space="preserve"> </w:t>
      </w:r>
      <w:r>
        <w:t>range</w:t>
      </w:r>
      <w:r>
        <w:rPr>
          <w:spacing w:val="-4"/>
        </w:rPr>
        <w:t xml:space="preserve"> </w:t>
      </w:r>
      <w:r>
        <w:t>of</w:t>
      </w:r>
      <w:r>
        <w:rPr>
          <w:spacing w:val="12"/>
        </w:rPr>
        <w:t xml:space="preserve"> </w:t>
      </w:r>
      <w:r>
        <w:t>3,000</w:t>
      </w:r>
      <w:r>
        <w:rPr>
          <w:spacing w:val="-3"/>
        </w:rPr>
        <w:t xml:space="preserve"> </w:t>
      </w:r>
      <w:r>
        <w:t>to</w:t>
      </w:r>
      <w:r>
        <w:rPr>
          <w:spacing w:val="-4"/>
        </w:rPr>
        <w:t xml:space="preserve"> </w:t>
      </w:r>
      <w:r>
        <w:t>25,000</w:t>
      </w:r>
      <w:r>
        <w:rPr>
          <w:spacing w:val="-4"/>
        </w:rPr>
        <w:t xml:space="preserve"> </w:t>
      </w:r>
      <w:r>
        <w:t>people,</w:t>
      </w:r>
      <w:r>
        <w:rPr>
          <w:spacing w:val="-5"/>
        </w:rPr>
        <w:t xml:space="preserve"> </w:t>
      </w:r>
      <w:r>
        <w:t>and</w:t>
      </w:r>
      <w:r>
        <w:rPr>
          <w:spacing w:val="-4"/>
        </w:rPr>
        <w:t xml:space="preserve"> </w:t>
      </w:r>
      <w:r>
        <w:t>an</w:t>
      </w:r>
      <w:r>
        <w:rPr>
          <w:spacing w:val="-4"/>
        </w:rPr>
        <w:t xml:space="preserve"> </w:t>
      </w:r>
      <w:r>
        <w:t>average</w:t>
      </w:r>
      <w:r>
        <w:rPr>
          <w:spacing w:val="-3"/>
        </w:rPr>
        <w:t xml:space="preserve"> </w:t>
      </w:r>
      <w:r>
        <w:t>population</w:t>
      </w:r>
      <w:r>
        <w:rPr>
          <w:spacing w:val="-4"/>
        </w:rPr>
        <w:t xml:space="preserve"> </w:t>
      </w:r>
      <w:r>
        <w:t>of</w:t>
      </w:r>
      <w:r>
        <w:rPr>
          <w:spacing w:val="12"/>
        </w:rPr>
        <w:t xml:space="preserve"> </w:t>
      </w:r>
      <w:r>
        <w:t>about</w:t>
      </w:r>
      <w:r>
        <w:rPr>
          <w:spacing w:val="-6"/>
        </w:rPr>
        <w:t xml:space="preserve"> </w:t>
      </w:r>
      <w:r>
        <w:t>10,000</w:t>
      </w:r>
      <w:r>
        <w:rPr>
          <w:spacing w:val="-3"/>
        </w:rPr>
        <w:t xml:space="preserve"> </w:t>
      </w:r>
      <w:r>
        <w:t>people.</w:t>
      </w:r>
    </w:p>
    <w:p w14:paraId="62976C18" w14:textId="77777777" w:rsidR="00346623" w:rsidRDefault="00346623">
      <w:pPr>
        <w:pStyle w:val="BodyText"/>
        <w:rPr>
          <w:sz w:val="21"/>
        </w:rPr>
      </w:pPr>
    </w:p>
    <w:p w14:paraId="62976C19" w14:textId="77777777" w:rsidR="00346623" w:rsidRDefault="00690394">
      <w:pPr>
        <w:pStyle w:val="Heading2"/>
        <w:numPr>
          <w:ilvl w:val="1"/>
          <w:numId w:val="4"/>
        </w:numPr>
        <w:tabs>
          <w:tab w:val="left" w:pos="835"/>
          <w:tab w:val="left" w:pos="836"/>
        </w:tabs>
        <w:ind w:hanging="721"/>
      </w:pPr>
      <w:bookmarkStart w:id="27" w:name="4.3_Summary_of_current_kindergarten_prov"/>
      <w:bookmarkStart w:id="28" w:name="_TOC_250003"/>
      <w:bookmarkEnd w:id="27"/>
      <w:r>
        <w:rPr>
          <w:color w:val="004EA8"/>
        </w:rPr>
        <w:t>SUMMARY</w:t>
      </w:r>
      <w:r>
        <w:rPr>
          <w:color w:val="004EA8"/>
          <w:spacing w:val="70"/>
        </w:rPr>
        <w:t xml:space="preserve"> </w:t>
      </w:r>
      <w:r>
        <w:rPr>
          <w:color w:val="004EA8"/>
        </w:rPr>
        <w:t>OF</w:t>
      </w:r>
      <w:r>
        <w:rPr>
          <w:color w:val="004EA8"/>
          <w:spacing w:val="96"/>
        </w:rPr>
        <w:t xml:space="preserve"> </w:t>
      </w:r>
      <w:r>
        <w:rPr>
          <w:color w:val="004EA8"/>
        </w:rPr>
        <w:t>CURRENT</w:t>
      </w:r>
      <w:r>
        <w:rPr>
          <w:color w:val="004EA8"/>
          <w:spacing w:val="43"/>
        </w:rPr>
        <w:t xml:space="preserve"> </w:t>
      </w:r>
      <w:r>
        <w:rPr>
          <w:color w:val="004EA8"/>
        </w:rPr>
        <w:t>KINDERGARTEN</w:t>
      </w:r>
      <w:r>
        <w:rPr>
          <w:color w:val="004EA8"/>
          <w:spacing w:val="21"/>
        </w:rPr>
        <w:t xml:space="preserve"> </w:t>
      </w:r>
      <w:bookmarkEnd w:id="28"/>
      <w:r>
        <w:rPr>
          <w:color w:val="004EA8"/>
        </w:rPr>
        <w:t>PROVISION</w:t>
      </w:r>
    </w:p>
    <w:p w14:paraId="62976C1A" w14:textId="77777777" w:rsidR="00346623" w:rsidRDefault="00690394">
      <w:pPr>
        <w:pStyle w:val="BodyText"/>
        <w:spacing w:before="124" w:line="256" w:lineRule="auto"/>
        <w:ind w:left="115" w:right="116"/>
        <w:jc w:val="both"/>
      </w:pPr>
      <w:r>
        <w:t>The figures below provide a summary of current kindergarten provision within the LGA and provide</w:t>
      </w:r>
      <w:r>
        <w:rPr>
          <w:spacing w:val="-59"/>
        </w:rPr>
        <w:t xml:space="preserve"> </w:t>
      </w:r>
      <w:r>
        <w:t>relevant</w:t>
      </w:r>
      <w:r>
        <w:rPr>
          <w:spacing w:val="-7"/>
        </w:rPr>
        <w:t xml:space="preserve"> </w:t>
      </w:r>
      <w:r>
        <w:t>context</w:t>
      </w:r>
      <w:r>
        <w:rPr>
          <w:spacing w:val="-6"/>
        </w:rPr>
        <w:t xml:space="preserve"> </w:t>
      </w:r>
      <w:r>
        <w:t>for</w:t>
      </w:r>
      <w:r>
        <w:rPr>
          <w:spacing w:val="-19"/>
        </w:rPr>
        <w:t xml:space="preserve"> </w:t>
      </w:r>
      <w:r>
        <w:t>the</w:t>
      </w:r>
      <w:r>
        <w:rPr>
          <w:spacing w:val="-4"/>
        </w:rPr>
        <w:t xml:space="preserve"> </w:t>
      </w:r>
      <w:r>
        <w:t>estimates</w:t>
      </w:r>
      <w:r>
        <w:rPr>
          <w:spacing w:val="-9"/>
        </w:rPr>
        <w:t xml:space="preserve"> </w:t>
      </w:r>
      <w:r>
        <w:t>of</w:t>
      </w:r>
      <w:r>
        <w:rPr>
          <w:spacing w:val="-6"/>
        </w:rPr>
        <w:t xml:space="preserve"> </w:t>
      </w:r>
      <w:r>
        <w:t>demand</w:t>
      </w:r>
      <w:r>
        <w:rPr>
          <w:spacing w:val="-4"/>
        </w:rPr>
        <w:t xml:space="preserve"> </w:t>
      </w:r>
      <w:r>
        <w:t>for</w:t>
      </w:r>
      <w:r>
        <w:rPr>
          <w:spacing w:val="-2"/>
        </w:rPr>
        <w:t xml:space="preserve"> </w:t>
      </w:r>
      <w:r>
        <w:t>funded</w:t>
      </w:r>
      <w:r>
        <w:rPr>
          <w:spacing w:val="-22"/>
        </w:rPr>
        <w:t xml:space="preserve"> </w:t>
      </w:r>
      <w:r>
        <w:t>kindergarten</w:t>
      </w:r>
      <w:r>
        <w:rPr>
          <w:spacing w:val="-21"/>
        </w:rPr>
        <w:t xml:space="preserve"> </w:t>
      </w:r>
      <w:r>
        <w:t>places</w:t>
      </w:r>
      <w:r>
        <w:rPr>
          <w:spacing w:val="-9"/>
        </w:rPr>
        <w:t xml:space="preserve"> </w:t>
      </w:r>
      <w:r>
        <w:t>included</w:t>
      </w:r>
      <w:r>
        <w:rPr>
          <w:spacing w:val="-4"/>
        </w:rPr>
        <w:t xml:space="preserve"> </w:t>
      </w:r>
      <w:r>
        <w:t>in</w:t>
      </w:r>
      <w:r>
        <w:rPr>
          <w:spacing w:val="-4"/>
        </w:rPr>
        <w:t xml:space="preserve"> </w:t>
      </w:r>
      <w:r>
        <w:t>Section</w:t>
      </w:r>
      <w:r>
        <w:rPr>
          <w:spacing w:val="-4"/>
        </w:rPr>
        <w:t xml:space="preserve"> </w:t>
      </w:r>
      <w:r>
        <w:t>4.5.</w:t>
      </w:r>
      <w:r>
        <w:rPr>
          <w:spacing w:val="-58"/>
        </w:rPr>
        <w:t xml:space="preserve"> </w:t>
      </w:r>
      <w:r>
        <w:t>The</w:t>
      </w:r>
      <w:r>
        <w:rPr>
          <w:spacing w:val="-9"/>
        </w:rPr>
        <w:t xml:space="preserve"> </w:t>
      </w:r>
      <w:r>
        <w:t>data</w:t>
      </w:r>
      <w:r>
        <w:rPr>
          <w:spacing w:val="-9"/>
        </w:rPr>
        <w:t xml:space="preserve"> </w:t>
      </w:r>
      <w:r>
        <w:t>included</w:t>
      </w:r>
      <w:r>
        <w:rPr>
          <w:spacing w:val="-9"/>
        </w:rPr>
        <w:t xml:space="preserve"> </w:t>
      </w:r>
      <w:r>
        <w:t>in</w:t>
      </w:r>
      <w:r>
        <w:rPr>
          <w:spacing w:val="-9"/>
        </w:rPr>
        <w:t xml:space="preserve"> </w:t>
      </w:r>
      <w:r>
        <w:t>this</w:t>
      </w:r>
      <w:r>
        <w:rPr>
          <w:spacing w:val="-13"/>
        </w:rPr>
        <w:t xml:space="preserve"> </w:t>
      </w:r>
      <w:r>
        <w:t>section</w:t>
      </w:r>
      <w:r>
        <w:rPr>
          <w:spacing w:val="-9"/>
        </w:rPr>
        <w:t xml:space="preserve"> </w:t>
      </w:r>
      <w:r>
        <w:t>are</w:t>
      </w:r>
      <w:r>
        <w:rPr>
          <w:spacing w:val="-9"/>
        </w:rPr>
        <w:t xml:space="preserve"> </w:t>
      </w:r>
      <w:r>
        <w:t>largely</w:t>
      </w:r>
      <w:r>
        <w:rPr>
          <w:spacing w:val="-13"/>
        </w:rPr>
        <w:t xml:space="preserve"> </w:t>
      </w:r>
      <w:r>
        <w:t>drawn</w:t>
      </w:r>
      <w:r>
        <w:rPr>
          <w:spacing w:val="7"/>
        </w:rPr>
        <w:t xml:space="preserve"> </w:t>
      </w:r>
      <w:r>
        <w:t>from:</w:t>
      </w:r>
    </w:p>
    <w:p w14:paraId="62976C1B" w14:textId="77777777" w:rsidR="00346623" w:rsidRDefault="00690394">
      <w:pPr>
        <w:pStyle w:val="ListParagraph"/>
        <w:numPr>
          <w:ilvl w:val="0"/>
          <w:numId w:val="2"/>
        </w:numPr>
        <w:tabs>
          <w:tab w:val="left" w:pos="836"/>
        </w:tabs>
        <w:spacing w:before="133" w:line="254" w:lineRule="auto"/>
        <w:ind w:right="548"/>
        <w:jc w:val="both"/>
      </w:pPr>
      <w:r>
        <w:t>The Kindergarten Capacity Assessment Program (KCAP), collected between June and</w:t>
      </w:r>
      <w:r>
        <w:rPr>
          <w:spacing w:val="-59"/>
        </w:rPr>
        <w:t xml:space="preserve"> </w:t>
      </w:r>
      <w:r>
        <w:t>October</w:t>
      </w:r>
      <w:r>
        <w:rPr>
          <w:spacing w:val="-8"/>
        </w:rPr>
        <w:t xml:space="preserve"> </w:t>
      </w:r>
      <w:r>
        <w:t>2019.</w:t>
      </w:r>
    </w:p>
    <w:p w14:paraId="62976C1C" w14:textId="77777777" w:rsidR="00346623" w:rsidRDefault="00690394">
      <w:pPr>
        <w:pStyle w:val="ListParagraph"/>
        <w:numPr>
          <w:ilvl w:val="0"/>
          <w:numId w:val="2"/>
        </w:numPr>
        <w:tabs>
          <w:tab w:val="left" w:pos="837"/>
        </w:tabs>
        <w:spacing w:before="119"/>
        <w:ind w:left="836"/>
        <w:jc w:val="both"/>
      </w:pPr>
      <w:r>
        <w:t>The Department’s</w:t>
      </w:r>
      <w:r>
        <w:rPr>
          <w:spacing w:val="-4"/>
        </w:rPr>
        <w:t xml:space="preserve"> </w:t>
      </w:r>
      <w:r>
        <w:t>Kindergarten</w:t>
      </w:r>
      <w:r>
        <w:rPr>
          <w:spacing w:val="1"/>
        </w:rPr>
        <w:t xml:space="preserve"> </w:t>
      </w:r>
      <w:r>
        <w:t>Information Management</w:t>
      </w:r>
      <w:r>
        <w:rPr>
          <w:spacing w:val="-1"/>
        </w:rPr>
        <w:t xml:space="preserve"> </w:t>
      </w:r>
      <w:r>
        <w:t>System</w:t>
      </w:r>
      <w:r>
        <w:rPr>
          <w:spacing w:val="-17"/>
        </w:rPr>
        <w:t xml:space="preserve"> </w:t>
      </w:r>
      <w:r>
        <w:t>(KIMS),</w:t>
      </w:r>
      <w:r>
        <w:rPr>
          <w:spacing w:val="-2"/>
        </w:rPr>
        <w:t xml:space="preserve"> </w:t>
      </w:r>
      <w:r>
        <w:t>as</w:t>
      </w:r>
      <w:r>
        <w:rPr>
          <w:spacing w:val="-4"/>
        </w:rPr>
        <w:t xml:space="preserve"> </w:t>
      </w:r>
      <w:r>
        <w:t>at</w:t>
      </w:r>
      <w:r>
        <w:rPr>
          <w:spacing w:val="18"/>
        </w:rPr>
        <w:t xml:space="preserve"> </w:t>
      </w:r>
      <w:r>
        <w:t>2019.</w:t>
      </w:r>
    </w:p>
    <w:p w14:paraId="62976C1D" w14:textId="77777777" w:rsidR="00346623" w:rsidRDefault="00690394">
      <w:pPr>
        <w:pStyle w:val="ListParagraph"/>
        <w:numPr>
          <w:ilvl w:val="0"/>
          <w:numId w:val="2"/>
        </w:numPr>
        <w:tabs>
          <w:tab w:val="left" w:pos="837"/>
        </w:tabs>
        <w:spacing w:before="146"/>
        <w:ind w:left="836"/>
        <w:jc w:val="both"/>
      </w:pPr>
      <w:r>
        <w:t>The</w:t>
      </w:r>
      <w:r>
        <w:rPr>
          <w:spacing w:val="-4"/>
        </w:rPr>
        <w:t xml:space="preserve"> </w:t>
      </w:r>
      <w:r>
        <w:t>Department’s</w:t>
      </w:r>
      <w:r>
        <w:rPr>
          <w:spacing w:val="-6"/>
        </w:rPr>
        <w:t xml:space="preserve"> </w:t>
      </w:r>
      <w:r>
        <w:t>Quality</w:t>
      </w:r>
      <w:r>
        <w:rPr>
          <w:spacing w:val="-8"/>
        </w:rPr>
        <w:t xml:space="preserve"> </w:t>
      </w:r>
      <w:r>
        <w:t>and</w:t>
      </w:r>
      <w:r>
        <w:rPr>
          <w:spacing w:val="-3"/>
        </w:rPr>
        <w:t xml:space="preserve"> </w:t>
      </w:r>
      <w:r>
        <w:t>Regulatory</w:t>
      </w:r>
      <w:r>
        <w:rPr>
          <w:spacing w:val="-8"/>
        </w:rPr>
        <w:t xml:space="preserve"> </w:t>
      </w:r>
      <w:r>
        <w:t>Division</w:t>
      </w:r>
      <w:r>
        <w:rPr>
          <w:spacing w:val="-2"/>
        </w:rPr>
        <w:t xml:space="preserve"> </w:t>
      </w:r>
      <w:r>
        <w:t>(QARD)</w:t>
      </w:r>
      <w:r>
        <w:rPr>
          <w:spacing w:val="-1"/>
        </w:rPr>
        <w:t xml:space="preserve"> </w:t>
      </w:r>
      <w:r>
        <w:t>monitoring</w:t>
      </w:r>
      <w:r>
        <w:rPr>
          <w:spacing w:val="-3"/>
        </w:rPr>
        <w:t xml:space="preserve"> </w:t>
      </w:r>
      <w:r>
        <w:t>data,</w:t>
      </w:r>
      <w:r>
        <w:rPr>
          <w:spacing w:val="-5"/>
        </w:rPr>
        <w:t xml:space="preserve"> </w:t>
      </w:r>
      <w:r>
        <w:t>as</w:t>
      </w:r>
      <w:r>
        <w:rPr>
          <w:spacing w:val="10"/>
        </w:rPr>
        <w:t xml:space="preserve"> </w:t>
      </w:r>
      <w:r>
        <w:t>at</w:t>
      </w:r>
      <w:r>
        <w:rPr>
          <w:spacing w:val="31"/>
        </w:rPr>
        <w:t xml:space="preserve"> </w:t>
      </w:r>
      <w:r>
        <w:t>2019.</w:t>
      </w:r>
    </w:p>
    <w:p w14:paraId="62976C1E" w14:textId="77777777" w:rsidR="00346623" w:rsidRDefault="00690394">
      <w:pPr>
        <w:pStyle w:val="ListParagraph"/>
        <w:numPr>
          <w:ilvl w:val="0"/>
          <w:numId w:val="2"/>
        </w:numPr>
        <w:tabs>
          <w:tab w:val="left" w:pos="837"/>
        </w:tabs>
        <w:spacing w:before="131"/>
        <w:ind w:left="836"/>
        <w:jc w:val="both"/>
      </w:pPr>
      <w:r>
        <w:t>The</w:t>
      </w:r>
      <w:r>
        <w:rPr>
          <w:spacing w:val="-5"/>
        </w:rPr>
        <w:t xml:space="preserve"> </w:t>
      </w:r>
      <w:r>
        <w:t>National</w:t>
      </w:r>
      <w:r>
        <w:rPr>
          <w:spacing w:val="7"/>
        </w:rPr>
        <w:t xml:space="preserve"> </w:t>
      </w:r>
      <w:r>
        <w:t>Quality</w:t>
      </w:r>
      <w:r>
        <w:rPr>
          <w:spacing w:val="-9"/>
        </w:rPr>
        <w:t xml:space="preserve"> </w:t>
      </w:r>
      <w:r>
        <w:t>Agenda</w:t>
      </w:r>
      <w:r>
        <w:rPr>
          <w:spacing w:val="-4"/>
        </w:rPr>
        <w:t xml:space="preserve"> </w:t>
      </w:r>
      <w:r>
        <w:t>IT System</w:t>
      </w:r>
      <w:r>
        <w:rPr>
          <w:spacing w:val="-20"/>
        </w:rPr>
        <w:t xml:space="preserve"> </w:t>
      </w:r>
      <w:r>
        <w:t>(NQAITS),</w:t>
      </w:r>
      <w:r>
        <w:rPr>
          <w:spacing w:val="-7"/>
        </w:rPr>
        <w:t xml:space="preserve"> </w:t>
      </w:r>
      <w:r>
        <w:t>as</w:t>
      </w:r>
      <w:r>
        <w:rPr>
          <w:spacing w:val="8"/>
        </w:rPr>
        <w:t xml:space="preserve"> </w:t>
      </w:r>
      <w:r>
        <w:t>at</w:t>
      </w:r>
      <w:r>
        <w:rPr>
          <w:spacing w:val="11"/>
        </w:rPr>
        <w:t xml:space="preserve"> </w:t>
      </w:r>
      <w:r>
        <w:t>April</w:t>
      </w:r>
      <w:r>
        <w:rPr>
          <w:spacing w:val="-10"/>
        </w:rPr>
        <w:t xml:space="preserve"> </w:t>
      </w:r>
      <w:r>
        <w:t>2020.</w:t>
      </w:r>
    </w:p>
    <w:p w14:paraId="62976C1F" w14:textId="77777777" w:rsidR="00346623" w:rsidRDefault="00690394">
      <w:pPr>
        <w:pStyle w:val="ListParagraph"/>
        <w:numPr>
          <w:ilvl w:val="0"/>
          <w:numId w:val="2"/>
        </w:numPr>
        <w:tabs>
          <w:tab w:val="left" w:pos="837"/>
        </w:tabs>
        <w:spacing w:before="146"/>
        <w:ind w:left="836"/>
        <w:jc w:val="both"/>
      </w:pPr>
      <w:r>
        <w:t>The</w:t>
      </w:r>
      <w:r>
        <w:rPr>
          <w:spacing w:val="-4"/>
        </w:rPr>
        <w:t xml:space="preserve"> </w:t>
      </w:r>
      <w:r>
        <w:t>Victorian</w:t>
      </w:r>
      <w:r>
        <w:rPr>
          <w:spacing w:val="-3"/>
        </w:rPr>
        <w:t xml:space="preserve"> </w:t>
      </w:r>
      <w:r>
        <w:t>Child</w:t>
      </w:r>
      <w:r>
        <w:rPr>
          <w:spacing w:val="-3"/>
        </w:rPr>
        <w:t xml:space="preserve"> </w:t>
      </w:r>
      <w:r>
        <w:t>and</w:t>
      </w:r>
      <w:r>
        <w:rPr>
          <w:spacing w:val="14"/>
        </w:rPr>
        <w:t xml:space="preserve"> </w:t>
      </w:r>
      <w:r>
        <w:t>Adolescent</w:t>
      </w:r>
      <w:r>
        <w:rPr>
          <w:spacing w:val="-5"/>
        </w:rPr>
        <w:t xml:space="preserve"> </w:t>
      </w:r>
      <w:r>
        <w:t>Monitoring</w:t>
      </w:r>
      <w:r>
        <w:rPr>
          <w:spacing w:val="-4"/>
        </w:rPr>
        <w:t xml:space="preserve"> </w:t>
      </w:r>
      <w:r>
        <w:t>System</w:t>
      </w:r>
      <w:r>
        <w:rPr>
          <w:spacing w:val="-19"/>
        </w:rPr>
        <w:t xml:space="preserve"> </w:t>
      </w:r>
      <w:r>
        <w:t>(VCAMS),</w:t>
      </w:r>
      <w:r>
        <w:rPr>
          <w:spacing w:val="-5"/>
        </w:rPr>
        <w:t xml:space="preserve"> </w:t>
      </w:r>
      <w:r>
        <w:t>as</w:t>
      </w:r>
      <w:r>
        <w:rPr>
          <w:spacing w:val="-8"/>
        </w:rPr>
        <w:t xml:space="preserve"> </w:t>
      </w:r>
      <w:r>
        <w:t>at</w:t>
      </w:r>
      <w:r>
        <w:rPr>
          <w:spacing w:val="12"/>
        </w:rPr>
        <w:t xml:space="preserve"> </w:t>
      </w:r>
      <w:r>
        <w:t>2018.</w:t>
      </w:r>
    </w:p>
    <w:p w14:paraId="62976C20" w14:textId="77777777" w:rsidR="00346623" w:rsidRDefault="00690394">
      <w:pPr>
        <w:pStyle w:val="BodyText"/>
        <w:spacing w:before="129" w:line="273" w:lineRule="auto"/>
        <w:ind w:left="116" w:right="114"/>
        <w:jc w:val="both"/>
      </w:pPr>
      <w:r>
        <w:t>Please</w:t>
      </w:r>
      <w:r>
        <w:rPr>
          <w:spacing w:val="16"/>
        </w:rPr>
        <w:t xml:space="preserve"> </w:t>
      </w:r>
      <w:r>
        <w:t>note</w:t>
      </w:r>
      <w:r>
        <w:rPr>
          <w:spacing w:val="-2"/>
        </w:rPr>
        <w:t xml:space="preserve"> </w:t>
      </w:r>
      <w:r>
        <w:t>that,</w:t>
      </w:r>
      <w:r>
        <w:rPr>
          <w:spacing w:val="-4"/>
        </w:rPr>
        <w:t xml:space="preserve"> </w:t>
      </w:r>
      <w:r>
        <w:t>because</w:t>
      </w:r>
      <w:r>
        <w:rPr>
          <w:spacing w:val="-2"/>
        </w:rPr>
        <w:t xml:space="preserve"> </w:t>
      </w:r>
      <w:r>
        <w:t>these</w:t>
      </w:r>
      <w:r>
        <w:rPr>
          <w:spacing w:val="-2"/>
        </w:rPr>
        <w:t xml:space="preserve"> </w:t>
      </w:r>
      <w:r>
        <w:t>sources</w:t>
      </w:r>
      <w:r>
        <w:rPr>
          <w:spacing w:val="-6"/>
        </w:rPr>
        <w:t xml:space="preserve"> </w:t>
      </w:r>
      <w:r>
        <w:t>were</w:t>
      </w:r>
      <w:r>
        <w:rPr>
          <w:spacing w:val="-21"/>
        </w:rPr>
        <w:t xml:space="preserve"> </w:t>
      </w:r>
      <w:r>
        <w:t>collected</w:t>
      </w:r>
      <w:r>
        <w:rPr>
          <w:spacing w:val="-20"/>
        </w:rPr>
        <w:t xml:space="preserve"> </w:t>
      </w:r>
      <w:r>
        <w:t>at</w:t>
      </w:r>
      <w:r>
        <w:rPr>
          <w:spacing w:val="-4"/>
        </w:rPr>
        <w:t xml:space="preserve"> </w:t>
      </w:r>
      <w:r>
        <w:t>different</w:t>
      </w:r>
      <w:r>
        <w:rPr>
          <w:spacing w:val="-23"/>
        </w:rPr>
        <w:t xml:space="preserve"> </w:t>
      </w:r>
      <w:r>
        <w:t>points,</w:t>
      </w:r>
      <w:r>
        <w:rPr>
          <w:spacing w:val="-4"/>
        </w:rPr>
        <w:t xml:space="preserve"> </w:t>
      </w:r>
      <w:r>
        <w:t>this</w:t>
      </w:r>
      <w:r>
        <w:rPr>
          <w:spacing w:val="-25"/>
        </w:rPr>
        <w:t xml:space="preserve"> </w:t>
      </w:r>
      <w:r>
        <w:t>may</w:t>
      </w:r>
      <w:r>
        <w:rPr>
          <w:spacing w:val="-7"/>
        </w:rPr>
        <w:t xml:space="preserve"> </w:t>
      </w:r>
      <w:r>
        <w:t>result</w:t>
      </w:r>
      <w:r>
        <w:rPr>
          <w:spacing w:val="-4"/>
        </w:rPr>
        <w:t xml:space="preserve"> </w:t>
      </w:r>
      <w:r>
        <w:t>in</w:t>
      </w:r>
      <w:r>
        <w:rPr>
          <w:spacing w:val="-2"/>
        </w:rPr>
        <w:t xml:space="preserve"> </w:t>
      </w:r>
      <w:r>
        <w:t>slightly</w:t>
      </w:r>
      <w:r>
        <w:rPr>
          <w:spacing w:val="-59"/>
        </w:rPr>
        <w:t xml:space="preserve"> </w:t>
      </w:r>
      <w:r>
        <w:t>different</w:t>
      </w:r>
      <w:r>
        <w:rPr>
          <w:spacing w:val="-12"/>
        </w:rPr>
        <w:t xml:space="preserve"> </w:t>
      </w:r>
      <w:r>
        <w:t>totals</w:t>
      </w:r>
      <w:r>
        <w:rPr>
          <w:spacing w:val="-13"/>
        </w:rPr>
        <w:t xml:space="preserve"> </w:t>
      </w:r>
      <w:r>
        <w:t>appearing</w:t>
      </w:r>
      <w:r>
        <w:rPr>
          <w:spacing w:val="-10"/>
        </w:rPr>
        <w:t xml:space="preserve"> </w:t>
      </w:r>
      <w:r>
        <w:t>in</w:t>
      </w:r>
      <w:r>
        <w:rPr>
          <w:spacing w:val="-9"/>
        </w:rPr>
        <w:t xml:space="preserve"> </w:t>
      </w:r>
      <w:r>
        <w:t>the</w:t>
      </w:r>
      <w:r>
        <w:rPr>
          <w:spacing w:val="-9"/>
        </w:rPr>
        <w:t xml:space="preserve"> </w:t>
      </w:r>
      <w:r>
        <w:t>below</w:t>
      </w:r>
      <w:r>
        <w:rPr>
          <w:spacing w:val="-15"/>
        </w:rPr>
        <w:t xml:space="preserve"> </w:t>
      </w:r>
      <w:r>
        <w:t>data.</w:t>
      </w:r>
    </w:p>
    <w:p w14:paraId="62976C21" w14:textId="77777777" w:rsidR="00346623" w:rsidRDefault="00346623">
      <w:pPr>
        <w:pStyle w:val="BodyText"/>
        <w:rPr>
          <w:sz w:val="20"/>
        </w:rPr>
      </w:pPr>
    </w:p>
    <w:p w14:paraId="62976C22" w14:textId="77777777" w:rsidR="00346623" w:rsidRDefault="00346623">
      <w:pPr>
        <w:pStyle w:val="BodyText"/>
        <w:rPr>
          <w:sz w:val="20"/>
        </w:rPr>
      </w:pPr>
    </w:p>
    <w:p w14:paraId="62976C23" w14:textId="77777777" w:rsidR="00346623" w:rsidRDefault="00346623">
      <w:pPr>
        <w:pStyle w:val="BodyText"/>
        <w:rPr>
          <w:sz w:val="20"/>
        </w:rPr>
      </w:pPr>
    </w:p>
    <w:p w14:paraId="62976C24" w14:textId="77777777" w:rsidR="00346623" w:rsidRDefault="00346623">
      <w:pPr>
        <w:pStyle w:val="BodyText"/>
        <w:rPr>
          <w:sz w:val="20"/>
        </w:rPr>
      </w:pPr>
    </w:p>
    <w:p w14:paraId="62976C25" w14:textId="77777777" w:rsidR="00346623" w:rsidRDefault="00346623">
      <w:pPr>
        <w:pStyle w:val="BodyText"/>
        <w:rPr>
          <w:sz w:val="20"/>
        </w:rPr>
      </w:pPr>
    </w:p>
    <w:p w14:paraId="62976C26" w14:textId="77777777" w:rsidR="00346623" w:rsidRDefault="00346623">
      <w:pPr>
        <w:pStyle w:val="BodyText"/>
        <w:rPr>
          <w:sz w:val="20"/>
        </w:rPr>
      </w:pPr>
    </w:p>
    <w:p w14:paraId="62976C27" w14:textId="77777777" w:rsidR="00346623" w:rsidRDefault="00346623">
      <w:pPr>
        <w:pStyle w:val="BodyText"/>
        <w:rPr>
          <w:sz w:val="20"/>
        </w:rPr>
      </w:pPr>
    </w:p>
    <w:p w14:paraId="62976C28" w14:textId="77777777" w:rsidR="00346623" w:rsidRDefault="00346623">
      <w:pPr>
        <w:pStyle w:val="BodyText"/>
        <w:rPr>
          <w:sz w:val="20"/>
        </w:rPr>
      </w:pPr>
    </w:p>
    <w:p w14:paraId="62976C29" w14:textId="77777777" w:rsidR="00346623" w:rsidRDefault="00346623">
      <w:pPr>
        <w:pStyle w:val="BodyText"/>
        <w:rPr>
          <w:sz w:val="20"/>
        </w:rPr>
      </w:pPr>
    </w:p>
    <w:p w14:paraId="62976C2A" w14:textId="77777777" w:rsidR="00346623" w:rsidRDefault="00346623">
      <w:pPr>
        <w:pStyle w:val="BodyText"/>
        <w:rPr>
          <w:sz w:val="20"/>
        </w:rPr>
      </w:pPr>
    </w:p>
    <w:p w14:paraId="62976C2B" w14:textId="77777777" w:rsidR="00346623" w:rsidRDefault="00346623">
      <w:pPr>
        <w:pStyle w:val="BodyText"/>
        <w:spacing w:before="6"/>
      </w:pPr>
    </w:p>
    <w:p w14:paraId="62976C2C" w14:textId="77777777" w:rsidR="00346623" w:rsidRDefault="00690394">
      <w:pPr>
        <w:pStyle w:val="BodyText"/>
        <w:spacing w:before="97"/>
        <w:ind w:left="115"/>
      </w:pPr>
      <w:r>
        <w:rPr>
          <w:w w:val="101"/>
        </w:rPr>
        <w:t>8</w:t>
      </w:r>
    </w:p>
    <w:p w14:paraId="62976C2D" w14:textId="77777777" w:rsidR="00346623" w:rsidRDefault="00346623">
      <w:pPr>
        <w:sectPr w:rsidR="00346623">
          <w:pgSz w:w="11910" w:h="16850"/>
          <w:pgMar w:top="1600" w:right="1020" w:bottom="280" w:left="1020" w:header="720" w:footer="720" w:gutter="0"/>
          <w:cols w:space="720"/>
        </w:sectPr>
      </w:pPr>
    </w:p>
    <w:p w14:paraId="62976C2E" w14:textId="5821E218" w:rsidR="00346623" w:rsidRDefault="006017AE">
      <w:pPr>
        <w:pStyle w:val="BodyText"/>
        <w:rPr>
          <w:sz w:val="20"/>
        </w:rPr>
      </w:pPr>
      <w:r>
        <w:rPr>
          <w:noProof/>
          <w:lang w:eastAsia="en-AU"/>
        </w:rPr>
        <w:lastRenderedPageBreak/>
        <mc:AlternateContent>
          <mc:Choice Requires="wpg">
            <w:drawing>
              <wp:anchor distT="0" distB="0" distL="114300" distR="114300" simplePos="0" relativeHeight="251658240" behindDoc="1" locked="0" layoutInCell="1" allowOverlap="1" wp14:anchorId="6297703C" wp14:editId="5243ABB0">
                <wp:simplePos x="0" y="0"/>
                <wp:positionH relativeFrom="page">
                  <wp:align>right</wp:align>
                </wp:positionH>
                <wp:positionV relativeFrom="page">
                  <wp:align>top</wp:align>
                </wp:positionV>
                <wp:extent cx="7559040" cy="10690225"/>
                <wp:effectExtent l="0" t="0" r="3810" b="0"/>
                <wp:wrapNone/>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25" name="AutoShape 25"/>
                        <wps:cNvSpPr>
                          <a:spLocks/>
                        </wps:cNvSpPr>
                        <wps:spPr bwMode="auto">
                          <a:xfrm>
                            <a:off x="1862" y="4669"/>
                            <a:ext cx="7355" cy="7770"/>
                          </a:xfrm>
                          <a:custGeom>
                            <a:avLst/>
                            <a:gdLst>
                              <a:gd name="T0" fmla="+- 0 4399 1862"/>
                              <a:gd name="T1" fmla="*/ T0 w 7355"/>
                              <a:gd name="T2" fmla="+- 0 10839 4669"/>
                              <a:gd name="T3" fmla="*/ 10839 h 7770"/>
                              <a:gd name="T4" fmla="+- 0 3963 1862"/>
                              <a:gd name="T5" fmla="*/ T4 w 7355"/>
                              <a:gd name="T6" fmla="+- 0 12058 4669"/>
                              <a:gd name="T7" fmla="*/ 12058 h 7770"/>
                              <a:gd name="T8" fmla="+- 0 3049 1862"/>
                              <a:gd name="T9" fmla="*/ T8 w 7355"/>
                              <a:gd name="T10" fmla="+- 0 10009 4669"/>
                              <a:gd name="T11" fmla="*/ 10009 h 7770"/>
                              <a:gd name="T12" fmla="+- 0 3704 1862"/>
                              <a:gd name="T13" fmla="*/ T12 w 7355"/>
                              <a:gd name="T14" fmla="+- 0 10439 4669"/>
                              <a:gd name="T15" fmla="*/ 10439 h 7770"/>
                              <a:gd name="T16" fmla="+- 0 4218 1862"/>
                              <a:gd name="T17" fmla="*/ T16 w 7355"/>
                              <a:gd name="T18" fmla="+- 0 11069 4669"/>
                              <a:gd name="T19" fmla="*/ 11069 h 7770"/>
                              <a:gd name="T20" fmla="+- 0 4176 1862"/>
                              <a:gd name="T21" fmla="*/ T20 w 7355"/>
                              <a:gd name="T22" fmla="+- 0 10543 4669"/>
                              <a:gd name="T23" fmla="*/ 10543 h 7770"/>
                              <a:gd name="T24" fmla="+- 0 3579 1862"/>
                              <a:gd name="T25" fmla="*/ T24 w 7355"/>
                              <a:gd name="T26" fmla="+- 0 9975 4669"/>
                              <a:gd name="T27" fmla="*/ 9975 h 7770"/>
                              <a:gd name="T28" fmla="+- 0 2901 1862"/>
                              <a:gd name="T29" fmla="*/ T28 w 7355"/>
                              <a:gd name="T30" fmla="+- 0 9658 4669"/>
                              <a:gd name="T31" fmla="*/ 9658 h 7770"/>
                              <a:gd name="T32" fmla="+- 0 2194 1862"/>
                              <a:gd name="T33" fmla="*/ T32 w 7355"/>
                              <a:gd name="T34" fmla="+- 0 9897 4669"/>
                              <a:gd name="T35" fmla="*/ 9897 h 7770"/>
                              <a:gd name="T36" fmla="+- 0 3907 1862"/>
                              <a:gd name="T37" fmla="*/ T36 w 7355"/>
                              <a:gd name="T38" fmla="+- 0 12367 4669"/>
                              <a:gd name="T39" fmla="*/ 12367 h 7770"/>
                              <a:gd name="T40" fmla="+- 0 4440 1862"/>
                              <a:gd name="T41" fmla="*/ T40 w 7355"/>
                              <a:gd name="T42" fmla="+- 0 12069 4669"/>
                              <a:gd name="T43" fmla="*/ 12069 h 7770"/>
                              <a:gd name="T44" fmla="+- 0 6261 1862"/>
                              <a:gd name="T45" fmla="*/ T44 w 7355"/>
                              <a:gd name="T46" fmla="+- 0 10235 4669"/>
                              <a:gd name="T47" fmla="*/ 10235 h 7770"/>
                              <a:gd name="T48" fmla="+- 0 6087 1862"/>
                              <a:gd name="T49" fmla="*/ T48 w 7355"/>
                              <a:gd name="T50" fmla="+- 0 10088 4669"/>
                              <a:gd name="T51" fmla="*/ 10088 h 7770"/>
                              <a:gd name="T52" fmla="+- 0 5084 1862"/>
                              <a:gd name="T53" fmla="*/ T52 w 7355"/>
                              <a:gd name="T54" fmla="+- 0 9531 4669"/>
                              <a:gd name="T55" fmla="*/ 9531 h 7770"/>
                              <a:gd name="T56" fmla="+- 0 4879 1862"/>
                              <a:gd name="T57" fmla="*/ T56 w 7355"/>
                              <a:gd name="T58" fmla="+- 0 9413 4669"/>
                              <a:gd name="T59" fmla="*/ 9413 h 7770"/>
                              <a:gd name="T60" fmla="+- 0 4749 1862"/>
                              <a:gd name="T61" fmla="*/ T60 w 7355"/>
                              <a:gd name="T62" fmla="+- 0 8904 4669"/>
                              <a:gd name="T63" fmla="*/ 8904 h 7770"/>
                              <a:gd name="T64" fmla="+- 0 4534 1862"/>
                              <a:gd name="T65" fmla="*/ T64 w 7355"/>
                              <a:gd name="T66" fmla="+- 0 9529 4669"/>
                              <a:gd name="T67" fmla="*/ 9529 h 7770"/>
                              <a:gd name="T68" fmla="+- 0 3862 1862"/>
                              <a:gd name="T69" fmla="*/ T68 w 7355"/>
                              <a:gd name="T70" fmla="+- 0 8737 4669"/>
                              <a:gd name="T71" fmla="*/ 8737 h 7770"/>
                              <a:gd name="T72" fmla="+- 0 4407 1862"/>
                              <a:gd name="T73" fmla="*/ T72 w 7355"/>
                              <a:gd name="T74" fmla="+- 0 8911 4669"/>
                              <a:gd name="T75" fmla="*/ 8911 h 7770"/>
                              <a:gd name="T76" fmla="+- 0 4611 1862"/>
                              <a:gd name="T77" fmla="*/ T76 w 7355"/>
                              <a:gd name="T78" fmla="+- 0 9330 4669"/>
                              <a:gd name="T79" fmla="*/ 9330 h 7770"/>
                              <a:gd name="T80" fmla="+- 0 4166 1862"/>
                              <a:gd name="T81" fmla="*/ T80 w 7355"/>
                              <a:gd name="T82" fmla="+- 0 8412 4669"/>
                              <a:gd name="T83" fmla="*/ 8412 h 7770"/>
                              <a:gd name="T84" fmla="+- 0 3658 1862"/>
                              <a:gd name="T85" fmla="*/ T84 w 7355"/>
                              <a:gd name="T86" fmla="+- 0 8456 4669"/>
                              <a:gd name="T87" fmla="*/ 8456 h 7770"/>
                              <a:gd name="T88" fmla="+- 0 3200 1862"/>
                              <a:gd name="T89" fmla="*/ T88 w 7355"/>
                              <a:gd name="T90" fmla="+- 0 8920 4669"/>
                              <a:gd name="T91" fmla="*/ 8920 h 7770"/>
                              <a:gd name="T92" fmla="+- 0 5377 1862"/>
                              <a:gd name="T93" fmla="*/ T92 w 7355"/>
                              <a:gd name="T94" fmla="+- 0 11126 4669"/>
                              <a:gd name="T95" fmla="*/ 11126 h 7770"/>
                              <a:gd name="T96" fmla="+- 0 5488 1862"/>
                              <a:gd name="T97" fmla="*/ T96 w 7355"/>
                              <a:gd name="T98" fmla="+- 0 11043 4669"/>
                              <a:gd name="T99" fmla="*/ 11043 h 7770"/>
                              <a:gd name="T100" fmla="+- 0 5517 1862"/>
                              <a:gd name="T101" fmla="*/ T100 w 7355"/>
                              <a:gd name="T102" fmla="+- 0 10941 4669"/>
                              <a:gd name="T103" fmla="*/ 10941 h 7770"/>
                              <a:gd name="T104" fmla="+- 0 4937 1862"/>
                              <a:gd name="T105" fmla="*/ T104 w 7355"/>
                              <a:gd name="T106" fmla="+- 0 9779 4669"/>
                              <a:gd name="T107" fmla="*/ 9779 h 7770"/>
                              <a:gd name="T108" fmla="+- 0 6034 1862"/>
                              <a:gd name="T109" fmla="*/ T108 w 7355"/>
                              <a:gd name="T110" fmla="+- 0 10379 4669"/>
                              <a:gd name="T111" fmla="*/ 10379 h 7770"/>
                              <a:gd name="T112" fmla="+- 0 6144 1862"/>
                              <a:gd name="T113" fmla="*/ T112 w 7355"/>
                              <a:gd name="T114" fmla="+- 0 10383 4669"/>
                              <a:gd name="T115" fmla="*/ 10383 h 7770"/>
                              <a:gd name="T116" fmla="+- 0 6252 1862"/>
                              <a:gd name="T117" fmla="*/ T116 w 7355"/>
                              <a:gd name="T118" fmla="+- 0 10267 4669"/>
                              <a:gd name="T119" fmla="*/ 10267 h 7770"/>
                              <a:gd name="T120" fmla="+- 0 7523 1862"/>
                              <a:gd name="T121" fmla="*/ T120 w 7355"/>
                              <a:gd name="T122" fmla="+- 0 8877 4669"/>
                              <a:gd name="T123" fmla="*/ 8877 h 7770"/>
                              <a:gd name="T124" fmla="+- 0 5149 1862"/>
                              <a:gd name="T125" fmla="*/ T124 w 7355"/>
                              <a:gd name="T126" fmla="+- 0 7750 4669"/>
                              <a:gd name="T127" fmla="*/ 7750 h 7770"/>
                              <a:gd name="T128" fmla="+- 0 4909 1862"/>
                              <a:gd name="T129" fmla="*/ T128 w 7355"/>
                              <a:gd name="T130" fmla="+- 0 7223 4669"/>
                              <a:gd name="T131" fmla="*/ 7223 h 7770"/>
                              <a:gd name="T132" fmla="+- 0 4796 1862"/>
                              <a:gd name="T133" fmla="*/ T132 w 7355"/>
                              <a:gd name="T134" fmla="+- 0 7275 4669"/>
                              <a:gd name="T135" fmla="*/ 7275 h 7770"/>
                              <a:gd name="T136" fmla="+- 0 4688 1862"/>
                              <a:gd name="T137" fmla="*/ T136 w 7355"/>
                              <a:gd name="T138" fmla="+- 0 7414 4669"/>
                              <a:gd name="T139" fmla="*/ 7414 h 7770"/>
                              <a:gd name="T140" fmla="+- 0 5456 1862"/>
                              <a:gd name="T141" fmla="*/ T140 w 7355"/>
                              <a:gd name="T142" fmla="+- 0 8664 4669"/>
                              <a:gd name="T143" fmla="*/ 8664 h 7770"/>
                              <a:gd name="T144" fmla="+- 0 6407 1862"/>
                              <a:gd name="T145" fmla="*/ T144 w 7355"/>
                              <a:gd name="T146" fmla="+- 0 10098 4669"/>
                              <a:gd name="T147" fmla="*/ 10098 h 7770"/>
                              <a:gd name="T148" fmla="+- 0 6531 1862"/>
                              <a:gd name="T149" fmla="*/ T148 w 7355"/>
                              <a:gd name="T150" fmla="+- 0 9999 4669"/>
                              <a:gd name="T151" fmla="*/ 9999 h 7770"/>
                              <a:gd name="T152" fmla="+- 0 6543 1862"/>
                              <a:gd name="T153" fmla="*/ T152 w 7355"/>
                              <a:gd name="T154" fmla="+- 0 9891 4669"/>
                              <a:gd name="T155" fmla="*/ 9891 h 7770"/>
                              <a:gd name="T156" fmla="+- 0 7398 1862"/>
                              <a:gd name="T157" fmla="*/ T156 w 7355"/>
                              <a:gd name="T158" fmla="+- 0 9105 4669"/>
                              <a:gd name="T159" fmla="*/ 9105 h 7770"/>
                              <a:gd name="T160" fmla="+- 0 7518 1862"/>
                              <a:gd name="T161" fmla="*/ T160 w 7355"/>
                              <a:gd name="T162" fmla="+- 0 9015 4669"/>
                              <a:gd name="T163" fmla="*/ 9015 h 7770"/>
                              <a:gd name="T164" fmla="+- 0 7953 1862"/>
                              <a:gd name="T165" fmla="*/ T164 w 7355"/>
                              <a:gd name="T166" fmla="+- 0 8502 4669"/>
                              <a:gd name="T167" fmla="*/ 8502 h 7770"/>
                              <a:gd name="T168" fmla="+- 0 7469 1862"/>
                              <a:gd name="T169" fmla="*/ T168 w 7355"/>
                              <a:gd name="T170" fmla="+- 0 6999 4669"/>
                              <a:gd name="T171" fmla="*/ 6999 h 7770"/>
                              <a:gd name="T172" fmla="+- 0 7311 1862"/>
                              <a:gd name="T173" fmla="*/ T172 w 7355"/>
                              <a:gd name="T174" fmla="+- 0 6849 4669"/>
                              <a:gd name="T175" fmla="*/ 6849 h 7770"/>
                              <a:gd name="T176" fmla="+- 0 6533 1862"/>
                              <a:gd name="T177" fmla="*/ T176 w 7355"/>
                              <a:gd name="T178" fmla="+- 0 6044 4669"/>
                              <a:gd name="T179" fmla="*/ 6044 h 7770"/>
                              <a:gd name="T180" fmla="+- 0 6422 1862"/>
                              <a:gd name="T181" fmla="*/ T180 w 7355"/>
                              <a:gd name="T182" fmla="+- 0 5890 4669"/>
                              <a:gd name="T183" fmla="*/ 5890 h 7770"/>
                              <a:gd name="T184" fmla="+- 0 6281 1862"/>
                              <a:gd name="T185" fmla="*/ T184 w 7355"/>
                              <a:gd name="T186" fmla="+- 0 5810 4669"/>
                              <a:gd name="T187" fmla="*/ 5810 h 7770"/>
                              <a:gd name="T188" fmla="+- 0 7765 1862"/>
                              <a:gd name="T189" fmla="*/ T188 w 7355"/>
                              <a:gd name="T190" fmla="+- 0 8677 4669"/>
                              <a:gd name="T191" fmla="*/ 8677 h 7770"/>
                              <a:gd name="T192" fmla="+- 0 7866 1862"/>
                              <a:gd name="T193" fmla="*/ T192 w 7355"/>
                              <a:gd name="T194" fmla="+- 0 8663 4669"/>
                              <a:gd name="T195" fmla="*/ 8663 h 7770"/>
                              <a:gd name="T196" fmla="+- 0 7957 1862"/>
                              <a:gd name="T197" fmla="*/ T196 w 7355"/>
                              <a:gd name="T198" fmla="+- 0 8553 4669"/>
                              <a:gd name="T199" fmla="*/ 8553 h 7770"/>
                              <a:gd name="T200" fmla="+- 0 7671 1862"/>
                              <a:gd name="T201" fmla="*/ T200 w 7355"/>
                              <a:gd name="T202" fmla="+- 0 4915 4669"/>
                              <a:gd name="T203" fmla="*/ 4915 h 7770"/>
                              <a:gd name="T204" fmla="+- 0 7605 1862"/>
                              <a:gd name="T205" fmla="*/ T204 w 7355"/>
                              <a:gd name="T206" fmla="+- 0 4800 4669"/>
                              <a:gd name="T207" fmla="*/ 4800 h 7770"/>
                              <a:gd name="T208" fmla="+- 0 7469 1862"/>
                              <a:gd name="T209" fmla="*/ T208 w 7355"/>
                              <a:gd name="T210" fmla="+- 0 4680 4669"/>
                              <a:gd name="T211" fmla="*/ 4680 h 7770"/>
                              <a:gd name="T212" fmla="+- 0 6453 1862"/>
                              <a:gd name="T213" fmla="*/ T212 w 7355"/>
                              <a:gd name="T214" fmla="+- 0 5675 4669"/>
                              <a:gd name="T215" fmla="*/ 5675 h 7770"/>
                              <a:gd name="T216" fmla="+- 0 6564 1862"/>
                              <a:gd name="T217" fmla="*/ T216 w 7355"/>
                              <a:gd name="T218" fmla="+- 0 5812 4669"/>
                              <a:gd name="T219" fmla="*/ 5812 h 7770"/>
                              <a:gd name="T220" fmla="+- 0 6695 1862"/>
                              <a:gd name="T221" fmla="*/ T220 w 7355"/>
                              <a:gd name="T222" fmla="+- 0 5892 4669"/>
                              <a:gd name="T223" fmla="*/ 5892 h 7770"/>
                              <a:gd name="T224" fmla="+- 0 9079 1862"/>
                              <a:gd name="T225" fmla="*/ T224 w 7355"/>
                              <a:gd name="T226" fmla="+- 0 7432 4669"/>
                              <a:gd name="T227" fmla="*/ 7432 h 7770"/>
                              <a:gd name="T228" fmla="+- 0 9190 1862"/>
                              <a:gd name="T229" fmla="*/ T228 w 7355"/>
                              <a:gd name="T230" fmla="+- 0 7340 4669"/>
                              <a:gd name="T231" fmla="*/ 73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254D20" id="Group 23" o:spid="_x0000_s1026" style="position:absolute;margin-left:544pt;margin-top:0;width:595.2pt;height:841.75pt;z-index:-251658240;mso-position-horizontal:right;mso-position-horizontal-relative:page;mso-position-vertical:top;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DY7NixAAAAAMAgf+tB7C2M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LiMsBwAAIABJREFU&#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LF3d8FxlYfBx88q710lJ53pBVrZQ6cTbGGCpWlt0aZpBtsJ&#10;UzrTYFliIAWCQQ5TZgADMsQdiE1xm4kJxl/plMzE2HQS8mXLhnYy7cQfUBoIklNsmtiSc9EBLMm9&#10;YWLJXHr3vXheznt8zmq19uOvit/vglntnj3nOWfXF/vnOed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">
                <v:shape id="AutoShape 25" o:spid="_x0000_s1027" style="position:absolute;left:1862;top:4669;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7r1342,862l4543,3496,3675,2947,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10839;2101,12058;1187,10009;1842,10439;2356,11069;2314,10543;1717,9975;1039,9658;332,9897;2045,12367;2578,12069;4399,10235;4225,10088;3222,9531;3017,9413;2887,8904;2672,9529;2000,8737;2545,8911;2749,9330;2304,8412;1796,8456;1338,8920;3515,11126;3626,11043;3655,10941;3075,9779;4172,10379;4282,10383;4390,10267;5661,8877;3287,7750;3047,7223;2934,7275;2826,7414;3594,8664;4545,10098;4669,9999;4681,9891;5536,9105;5656,9015;6091,8502;5607,6999;5449,6849;4671,6044;4560,5890;4419,5810;5903,8677;6004,8663;6095,8553;5809,4915;5743,4800;5607,4680;4591,5675;4702,5812;4833,5892;7217,7432;7328,7340" o:connectangles="0,0,0,0,0,0,0,0,0,0,0,0,0,0,0,0,0,0,0,0,0,0,0,0,0,0,0,0,0,0,0,0,0,0,0,0,0,0,0,0,0,0,0,0,0,0,0,0,0,0,0,0,0,0,0,0,0,0"/>
                </v:shape>
                <v:shape id="Picture 24"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">
                  <v:imagedata r:id="rId15" o:title=""/>
                </v:shape>
                <w10:wrap anchorx="page" anchory="page"/>
              </v:group>
            </w:pict>
          </mc:Fallback>
        </mc:AlternateContent>
      </w:r>
    </w:p>
    <w:p w14:paraId="62976C2F" w14:textId="77777777" w:rsidR="00346623" w:rsidRDefault="00346623">
      <w:pPr>
        <w:pStyle w:val="BodyText"/>
        <w:spacing w:before="8"/>
        <w:rPr>
          <w:sz w:val="12"/>
        </w:rPr>
      </w:pPr>
    </w:p>
    <w:tbl>
      <w:tblPr>
        <w:tblW w:w="0" w:type="auto"/>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56"/>
        <w:gridCol w:w="3648"/>
      </w:tblGrid>
      <w:tr w:rsidR="00346623" w14:paraId="62976C31" w14:textId="77777777">
        <w:trPr>
          <w:trHeight w:val="620"/>
        </w:trPr>
        <w:tc>
          <w:tcPr>
            <w:tcW w:w="9504" w:type="dxa"/>
            <w:gridSpan w:val="2"/>
          </w:tcPr>
          <w:p w14:paraId="62976C30" w14:textId="77777777" w:rsidR="00346623" w:rsidRDefault="00690394">
            <w:pPr>
              <w:pStyle w:val="TableParagraph"/>
              <w:spacing w:before="47"/>
              <w:ind w:left="1234" w:right="1162"/>
              <w:jc w:val="center"/>
            </w:pPr>
            <w:r>
              <w:rPr>
                <w:color w:val="C00000"/>
              </w:rPr>
              <w:t>Number of</w:t>
            </w:r>
            <w:r>
              <w:rPr>
                <w:color w:val="C00000"/>
                <w:spacing w:val="14"/>
              </w:rPr>
              <w:t xml:space="preserve"> </w:t>
            </w:r>
            <w:r>
              <w:rPr>
                <w:color w:val="C00000"/>
              </w:rPr>
              <w:t>services</w:t>
            </w:r>
            <w:r>
              <w:rPr>
                <w:color w:val="C00000"/>
                <w:spacing w:val="-7"/>
              </w:rPr>
              <w:t xml:space="preserve"> </w:t>
            </w:r>
            <w:r>
              <w:rPr>
                <w:color w:val="C00000"/>
              </w:rPr>
              <w:t>by</w:t>
            </w:r>
            <w:r>
              <w:rPr>
                <w:color w:val="C00000"/>
                <w:spacing w:val="-7"/>
              </w:rPr>
              <w:t xml:space="preserve"> </w:t>
            </w:r>
            <w:r>
              <w:rPr>
                <w:color w:val="C00000"/>
              </w:rPr>
              <w:t>service</w:t>
            </w:r>
            <w:r>
              <w:rPr>
                <w:color w:val="C00000"/>
                <w:spacing w:val="-2"/>
              </w:rPr>
              <w:t xml:space="preserve"> </w:t>
            </w:r>
            <w:r>
              <w:rPr>
                <w:color w:val="C00000"/>
              </w:rPr>
              <w:t>type</w:t>
            </w:r>
            <w:r>
              <w:rPr>
                <w:color w:val="C00000"/>
                <w:spacing w:val="-2"/>
              </w:rPr>
              <w:t xml:space="preserve"> </w:t>
            </w:r>
            <w:r>
              <w:rPr>
                <w:color w:val="C00000"/>
              </w:rPr>
              <w:t>(NQAITs,</w:t>
            </w:r>
            <w:r>
              <w:rPr>
                <w:color w:val="C00000"/>
                <w:spacing w:val="-4"/>
              </w:rPr>
              <w:t xml:space="preserve"> </w:t>
            </w:r>
            <w:r>
              <w:rPr>
                <w:color w:val="C00000"/>
              </w:rPr>
              <w:t>2020)</w:t>
            </w:r>
          </w:p>
        </w:tc>
      </w:tr>
      <w:tr w:rsidR="00346623" w14:paraId="62976C34" w14:textId="77777777">
        <w:trPr>
          <w:trHeight w:val="235"/>
        </w:trPr>
        <w:tc>
          <w:tcPr>
            <w:tcW w:w="5856" w:type="dxa"/>
          </w:tcPr>
          <w:p w14:paraId="62976C32" w14:textId="77777777" w:rsidR="00346623" w:rsidRDefault="00690394">
            <w:pPr>
              <w:pStyle w:val="TableParagraph"/>
              <w:spacing w:line="216" w:lineRule="exact"/>
              <w:ind w:left="117"/>
            </w:pPr>
            <w:r>
              <w:t>Stand-alone</w:t>
            </w:r>
            <w:r>
              <w:rPr>
                <w:spacing w:val="-2"/>
              </w:rPr>
              <w:t xml:space="preserve"> </w:t>
            </w:r>
            <w:r>
              <w:t>kindergartens</w:t>
            </w:r>
          </w:p>
        </w:tc>
        <w:tc>
          <w:tcPr>
            <w:tcW w:w="3648" w:type="dxa"/>
          </w:tcPr>
          <w:p w14:paraId="62976C33" w14:textId="61AED911" w:rsidR="00346623" w:rsidRDefault="00690394">
            <w:pPr>
              <w:pStyle w:val="TableParagraph"/>
              <w:spacing w:line="216" w:lineRule="exact"/>
              <w:ind w:right="84"/>
              <w:jc w:val="right"/>
            </w:pPr>
            <w:r>
              <w:t>3</w:t>
            </w:r>
            <w:r w:rsidR="00A82550">
              <w:t>4</w:t>
            </w:r>
          </w:p>
        </w:tc>
      </w:tr>
      <w:tr w:rsidR="00346623" w14:paraId="62976C37" w14:textId="77777777">
        <w:trPr>
          <w:trHeight w:val="236"/>
        </w:trPr>
        <w:tc>
          <w:tcPr>
            <w:tcW w:w="5856" w:type="dxa"/>
          </w:tcPr>
          <w:p w14:paraId="62976C35" w14:textId="77777777" w:rsidR="00346623" w:rsidRDefault="00690394">
            <w:pPr>
              <w:pStyle w:val="TableParagraph"/>
              <w:spacing w:line="216" w:lineRule="exact"/>
              <w:ind w:left="117"/>
            </w:pPr>
            <w:r>
              <w:t>Long</w:t>
            </w:r>
            <w:r>
              <w:rPr>
                <w:spacing w:val="-4"/>
              </w:rPr>
              <w:t xml:space="preserve"> </w:t>
            </w:r>
            <w:r>
              <w:t>day</w:t>
            </w:r>
            <w:r>
              <w:rPr>
                <w:spacing w:val="-9"/>
              </w:rPr>
              <w:t xml:space="preserve"> </w:t>
            </w:r>
            <w:r>
              <w:t>care</w:t>
            </w:r>
            <w:r>
              <w:rPr>
                <w:spacing w:val="14"/>
              </w:rPr>
              <w:t xml:space="preserve"> </w:t>
            </w:r>
            <w:r>
              <w:t>centres</w:t>
            </w:r>
          </w:p>
        </w:tc>
        <w:tc>
          <w:tcPr>
            <w:tcW w:w="3648" w:type="dxa"/>
          </w:tcPr>
          <w:p w14:paraId="62976C36" w14:textId="77777777" w:rsidR="00346623" w:rsidRDefault="00690394">
            <w:pPr>
              <w:pStyle w:val="TableParagraph"/>
              <w:spacing w:line="216" w:lineRule="exact"/>
              <w:ind w:right="84"/>
              <w:jc w:val="right"/>
            </w:pPr>
            <w:r>
              <w:t>53</w:t>
            </w:r>
          </w:p>
        </w:tc>
      </w:tr>
    </w:tbl>
    <w:p w14:paraId="62976C38" w14:textId="77777777" w:rsidR="00346623" w:rsidRDefault="00346623">
      <w:pPr>
        <w:pStyle w:val="BodyText"/>
        <w:rPr>
          <w:sz w:val="20"/>
        </w:rPr>
      </w:pPr>
    </w:p>
    <w:p w14:paraId="62976C39" w14:textId="77777777" w:rsidR="00346623" w:rsidRDefault="00346623">
      <w:pPr>
        <w:pStyle w:val="BodyText"/>
        <w:rPr>
          <w:sz w:val="20"/>
        </w:rPr>
      </w:pPr>
    </w:p>
    <w:p w14:paraId="62976C3A" w14:textId="77777777" w:rsidR="00346623" w:rsidRDefault="00346623">
      <w:pPr>
        <w:pStyle w:val="BodyText"/>
        <w:spacing w:before="1"/>
        <w:rPr>
          <w:sz w:val="1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08"/>
        <w:gridCol w:w="4896"/>
      </w:tblGrid>
      <w:tr w:rsidR="00346623" w14:paraId="62976C3C" w14:textId="77777777">
        <w:trPr>
          <w:trHeight w:val="412"/>
        </w:trPr>
        <w:tc>
          <w:tcPr>
            <w:tcW w:w="9504" w:type="dxa"/>
            <w:gridSpan w:val="2"/>
          </w:tcPr>
          <w:p w14:paraId="62976C3B" w14:textId="77777777" w:rsidR="00346623" w:rsidRDefault="00690394">
            <w:pPr>
              <w:pStyle w:val="TableParagraph"/>
              <w:spacing w:before="47"/>
              <w:ind w:left="1234" w:right="1193"/>
              <w:jc w:val="center"/>
            </w:pPr>
            <w:r>
              <w:rPr>
                <w:color w:val="C00000"/>
              </w:rPr>
              <w:t>Percentage of</w:t>
            </w:r>
            <w:r>
              <w:rPr>
                <w:color w:val="C00000"/>
                <w:spacing w:val="17"/>
              </w:rPr>
              <w:t xml:space="preserve"> </w:t>
            </w:r>
            <w:r>
              <w:rPr>
                <w:color w:val="C00000"/>
              </w:rPr>
              <w:t>services</w:t>
            </w:r>
            <w:r>
              <w:rPr>
                <w:color w:val="C00000"/>
                <w:spacing w:val="-5"/>
              </w:rPr>
              <w:t xml:space="preserve"> </w:t>
            </w:r>
            <w:r>
              <w:rPr>
                <w:color w:val="C00000"/>
              </w:rPr>
              <w:t>by</w:t>
            </w:r>
            <w:r>
              <w:rPr>
                <w:color w:val="C00000"/>
                <w:spacing w:val="-4"/>
              </w:rPr>
              <w:t xml:space="preserve"> </w:t>
            </w:r>
            <w:r>
              <w:rPr>
                <w:color w:val="C00000"/>
              </w:rPr>
              <w:t>management</w:t>
            </w:r>
            <w:r>
              <w:rPr>
                <w:color w:val="C00000"/>
                <w:spacing w:val="-2"/>
              </w:rPr>
              <w:t xml:space="preserve"> </w:t>
            </w:r>
            <w:r>
              <w:rPr>
                <w:color w:val="C00000"/>
              </w:rPr>
              <w:t>type,</w:t>
            </w:r>
            <w:r>
              <w:rPr>
                <w:color w:val="C00000"/>
                <w:spacing w:val="-2"/>
              </w:rPr>
              <w:t xml:space="preserve"> </w:t>
            </w:r>
            <w:r>
              <w:rPr>
                <w:color w:val="C00000"/>
              </w:rPr>
              <w:t>LGA</w:t>
            </w:r>
            <w:r>
              <w:rPr>
                <w:color w:val="C00000"/>
                <w:spacing w:val="-11"/>
              </w:rPr>
              <w:t xml:space="preserve"> </w:t>
            </w:r>
            <w:r>
              <w:rPr>
                <w:color w:val="C00000"/>
              </w:rPr>
              <w:t>level</w:t>
            </w:r>
            <w:r>
              <w:rPr>
                <w:color w:val="C00000"/>
                <w:spacing w:val="-6"/>
              </w:rPr>
              <w:t xml:space="preserve"> </w:t>
            </w:r>
            <w:r>
              <w:rPr>
                <w:color w:val="C00000"/>
              </w:rPr>
              <w:t>(NQAITs,</w:t>
            </w:r>
            <w:r>
              <w:rPr>
                <w:color w:val="C00000"/>
                <w:spacing w:val="-2"/>
              </w:rPr>
              <w:t xml:space="preserve"> </w:t>
            </w:r>
            <w:r>
              <w:rPr>
                <w:color w:val="C00000"/>
              </w:rPr>
              <w:t>2020)</w:t>
            </w:r>
          </w:p>
        </w:tc>
      </w:tr>
      <w:tr w:rsidR="00346623" w14:paraId="62976C3F" w14:textId="77777777">
        <w:trPr>
          <w:trHeight w:val="252"/>
        </w:trPr>
        <w:tc>
          <w:tcPr>
            <w:tcW w:w="4608" w:type="dxa"/>
          </w:tcPr>
          <w:p w14:paraId="62976C3D" w14:textId="77777777" w:rsidR="00346623" w:rsidRDefault="00690394">
            <w:pPr>
              <w:pStyle w:val="TableParagraph"/>
              <w:spacing w:before="62" w:line="169" w:lineRule="exact"/>
              <w:ind w:left="2082" w:right="2049"/>
              <w:jc w:val="center"/>
              <w:rPr>
                <w:b/>
                <w:i/>
                <w:sz w:val="17"/>
              </w:rPr>
            </w:pPr>
            <w:r>
              <w:rPr>
                <w:b/>
                <w:i/>
                <w:w w:val="105"/>
                <w:sz w:val="17"/>
              </w:rPr>
              <w:t>Type</w:t>
            </w:r>
          </w:p>
        </w:tc>
        <w:tc>
          <w:tcPr>
            <w:tcW w:w="4896" w:type="dxa"/>
          </w:tcPr>
          <w:p w14:paraId="62976C3E" w14:textId="77777777" w:rsidR="00346623" w:rsidRDefault="00690394">
            <w:pPr>
              <w:pStyle w:val="TableParagraph"/>
              <w:spacing w:before="62" w:line="169" w:lineRule="exact"/>
              <w:ind w:left="1945" w:right="1928"/>
              <w:jc w:val="center"/>
              <w:rPr>
                <w:b/>
                <w:i/>
                <w:sz w:val="17"/>
              </w:rPr>
            </w:pPr>
            <w:r>
              <w:rPr>
                <w:b/>
                <w:i/>
                <w:w w:val="105"/>
                <w:sz w:val="17"/>
              </w:rPr>
              <w:t>Percentage</w:t>
            </w:r>
          </w:p>
        </w:tc>
      </w:tr>
      <w:tr w:rsidR="00346623" w14:paraId="62976C42" w14:textId="77777777">
        <w:trPr>
          <w:trHeight w:val="252"/>
        </w:trPr>
        <w:tc>
          <w:tcPr>
            <w:tcW w:w="4608" w:type="dxa"/>
          </w:tcPr>
          <w:p w14:paraId="62976C40" w14:textId="77777777" w:rsidR="00346623" w:rsidRDefault="00690394">
            <w:pPr>
              <w:pStyle w:val="TableParagraph"/>
              <w:spacing w:line="232" w:lineRule="exact"/>
              <w:ind w:left="117"/>
            </w:pPr>
            <w:r>
              <w:t>Local</w:t>
            </w:r>
            <w:r>
              <w:rPr>
                <w:spacing w:val="8"/>
              </w:rPr>
              <w:t xml:space="preserve"> </w:t>
            </w:r>
            <w:r>
              <w:t>Government</w:t>
            </w:r>
          </w:p>
        </w:tc>
        <w:tc>
          <w:tcPr>
            <w:tcW w:w="4896" w:type="dxa"/>
          </w:tcPr>
          <w:p w14:paraId="62976C41" w14:textId="77777777" w:rsidR="00346623" w:rsidRDefault="00690394">
            <w:pPr>
              <w:pStyle w:val="TableParagraph"/>
              <w:spacing w:line="232" w:lineRule="exact"/>
              <w:ind w:right="73"/>
              <w:jc w:val="right"/>
            </w:pPr>
            <w:r>
              <w:t>1%</w:t>
            </w:r>
          </w:p>
        </w:tc>
      </w:tr>
      <w:tr w:rsidR="00346623" w14:paraId="62976C45" w14:textId="77777777">
        <w:trPr>
          <w:trHeight w:val="236"/>
        </w:trPr>
        <w:tc>
          <w:tcPr>
            <w:tcW w:w="4608" w:type="dxa"/>
          </w:tcPr>
          <w:p w14:paraId="62976C43" w14:textId="77777777" w:rsidR="00346623" w:rsidRDefault="00690394">
            <w:pPr>
              <w:pStyle w:val="TableParagraph"/>
              <w:spacing w:line="216" w:lineRule="exact"/>
              <w:ind w:left="117"/>
            </w:pPr>
            <w:r>
              <w:t>Private</w:t>
            </w:r>
            <w:r>
              <w:rPr>
                <w:spacing w:val="15"/>
              </w:rPr>
              <w:t xml:space="preserve"> </w:t>
            </w:r>
            <w:r>
              <w:t>not</w:t>
            </w:r>
            <w:r>
              <w:rPr>
                <w:spacing w:val="-6"/>
              </w:rPr>
              <w:t xml:space="preserve"> </w:t>
            </w:r>
            <w:r>
              <w:t>for</w:t>
            </w:r>
            <w:r>
              <w:rPr>
                <w:spacing w:val="-1"/>
              </w:rPr>
              <w:t xml:space="preserve"> </w:t>
            </w:r>
            <w:r>
              <w:t>profit</w:t>
            </w:r>
          </w:p>
        </w:tc>
        <w:tc>
          <w:tcPr>
            <w:tcW w:w="4896" w:type="dxa"/>
          </w:tcPr>
          <w:p w14:paraId="62976C44" w14:textId="6D939D15" w:rsidR="00346623" w:rsidRDefault="00690394">
            <w:pPr>
              <w:pStyle w:val="TableParagraph"/>
              <w:spacing w:line="216" w:lineRule="exact"/>
              <w:ind w:right="73"/>
              <w:jc w:val="right"/>
            </w:pPr>
            <w:r>
              <w:t>4</w:t>
            </w:r>
            <w:r w:rsidR="00A82550">
              <w:t>7</w:t>
            </w:r>
            <w:r>
              <w:t>%</w:t>
            </w:r>
          </w:p>
        </w:tc>
      </w:tr>
      <w:tr w:rsidR="00346623" w14:paraId="62976C48" w14:textId="77777777">
        <w:trPr>
          <w:trHeight w:val="251"/>
        </w:trPr>
        <w:tc>
          <w:tcPr>
            <w:tcW w:w="4608" w:type="dxa"/>
          </w:tcPr>
          <w:p w14:paraId="62976C46" w14:textId="77777777" w:rsidR="00346623" w:rsidRDefault="00690394">
            <w:pPr>
              <w:pStyle w:val="TableParagraph"/>
              <w:spacing w:line="232" w:lineRule="exact"/>
              <w:ind w:left="117"/>
            </w:pPr>
            <w:r>
              <w:t>Private</w:t>
            </w:r>
            <w:r>
              <w:rPr>
                <w:spacing w:val="14"/>
              </w:rPr>
              <w:t xml:space="preserve"> </w:t>
            </w:r>
            <w:r>
              <w:t>for</w:t>
            </w:r>
            <w:r>
              <w:rPr>
                <w:spacing w:val="-2"/>
              </w:rPr>
              <w:t xml:space="preserve"> </w:t>
            </w:r>
            <w:r>
              <w:t>profit</w:t>
            </w:r>
          </w:p>
        </w:tc>
        <w:tc>
          <w:tcPr>
            <w:tcW w:w="4896" w:type="dxa"/>
          </w:tcPr>
          <w:p w14:paraId="62976C47" w14:textId="783B6275" w:rsidR="00346623" w:rsidRDefault="00690394">
            <w:pPr>
              <w:pStyle w:val="TableParagraph"/>
              <w:spacing w:line="232" w:lineRule="exact"/>
              <w:ind w:right="73"/>
              <w:jc w:val="right"/>
            </w:pPr>
            <w:r>
              <w:t>4</w:t>
            </w:r>
            <w:r w:rsidR="00A82550">
              <w:t>7</w:t>
            </w:r>
            <w:r>
              <w:t>%</w:t>
            </w:r>
          </w:p>
        </w:tc>
      </w:tr>
      <w:tr w:rsidR="00346623" w14:paraId="62976C4B" w14:textId="77777777">
        <w:trPr>
          <w:trHeight w:val="235"/>
        </w:trPr>
        <w:tc>
          <w:tcPr>
            <w:tcW w:w="4608" w:type="dxa"/>
          </w:tcPr>
          <w:p w14:paraId="62976C49" w14:textId="77777777" w:rsidR="00346623" w:rsidRDefault="00690394">
            <w:pPr>
              <w:pStyle w:val="TableParagraph"/>
              <w:spacing w:line="216" w:lineRule="exact"/>
              <w:ind w:left="117"/>
            </w:pPr>
            <w:r>
              <w:t>Other</w:t>
            </w:r>
          </w:p>
        </w:tc>
        <w:tc>
          <w:tcPr>
            <w:tcW w:w="4896" w:type="dxa"/>
          </w:tcPr>
          <w:p w14:paraId="62976C4A" w14:textId="77777777" w:rsidR="00346623" w:rsidRDefault="00690394">
            <w:pPr>
              <w:pStyle w:val="TableParagraph"/>
              <w:spacing w:line="216" w:lineRule="exact"/>
              <w:ind w:right="73"/>
              <w:jc w:val="right"/>
            </w:pPr>
            <w:r>
              <w:t>5%</w:t>
            </w:r>
          </w:p>
        </w:tc>
      </w:tr>
    </w:tbl>
    <w:p w14:paraId="62976C4C" w14:textId="77777777" w:rsidR="00346623" w:rsidRDefault="00346623">
      <w:pPr>
        <w:pStyle w:val="BodyText"/>
        <w:rPr>
          <w:sz w:val="20"/>
        </w:rPr>
      </w:pPr>
    </w:p>
    <w:p w14:paraId="62976C4D" w14:textId="77777777" w:rsidR="00346623" w:rsidRDefault="00346623">
      <w:pPr>
        <w:pStyle w:val="BodyText"/>
        <w:spacing w:before="2"/>
        <w:rPr>
          <w:sz w:val="16"/>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648"/>
        <w:gridCol w:w="1856"/>
      </w:tblGrid>
      <w:tr w:rsidR="00346623" w14:paraId="62976C4F" w14:textId="77777777">
        <w:trPr>
          <w:trHeight w:val="347"/>
        </w:trPr>
        <w:tc>
          <w:tcPr>
            <w:tcW w:w="9504" w:type="dxa"/>
            <w:gridSpan w:val="2"/>
          </w:tcPr>
          <w:p w14:paraId="62976C4E" w14:textId="77777777" w:rsidR="00346623" w:rsidRDefault="00690394">
            <w:pPr>
              <w:pStyle w:val="TableParagraph"/>
              <w:spacing w:line="237" w:lineRule="exact"/>
              <w:ind w:left="117"/>
            </w:pPr>
            <w:r>
              <w:rPr>
                <w:color w:val="C00000"/>
              </w:rPr>
              <w:t>Current</w:t>
            </w:r>
            <w:r>
              <w:rPr>
                <w:color w:val="C00000"/>
                <w:spacing w:val="-3"/>
              </w:rPr>
              <w:t xml:space="preserve"> </w:t>
            </w:r>
            <w:r>
              <w:rPr>
                <w:color w:val="C00000"/>
              </w:rPr>
              <w:t>kindergarten offering</w:t>
            </w:r>
          </w:p>
        </w:tc>
      </w:tr>
      <w:tr w:rsidR="00346623" w14:paraId="62976C52" w14:textId="77777777">
        <w:trPr>
          <w:trHeight w:val="540"/>
        </w:trPr>
        <w:tc>
          <w:tcPr>
            <w:tcW w:w="7648" w:type="dxa"/>
          </w:tcPr>
          <w:p w14:paraId="62976C50" w14:textId="77777777" w:rsidR="00346623" w:rsidRDefault="00690394">
            <w:pPr>
              <w:pStyle w:val="TableParagraph"/>
              <w:spacing w:line="253" w:lineRule="exact"/>
              <w:ind w:left="117"/>
            </w:pPr>
            <w:r>
              <w:t>Four-Year-Old Kindergarten</w:t>
            </w:r>
            <w:r>
              <w:rPr>
                <w:spacing w:val="-19"/>
              </w:rPr>
              <w:t xml:space="preserve"> </w:t>
            </w:r>
            <w:r>
              <w:t>participation</w:t>
            </w:r>
            <w:r>
              <w:rPr>
                <w:spacing w:val="1"/>
              </w:rPr>
              <w:t xml:space="preserve"> </w:t>
            </w:r>
            <w:r>
              <w:t>rate (VCAMS,</w:t>
            </w:r>
            <w:r>
              <w:rPr>
                <w:spacing w:val="-2"/>
              </w:rPr>
              <w:t xml:space="preserve"> </w:t>
            </w:r>
            <w:r>
              <w:t>2018):</w:t>
            </w:r>
          </w:p>
        </w:tc>
        <w:tc>
          <w:tcPr>
            <w:tcW w:w="1856" w:type="dxa"/>
          </w:tcPr>
          <w:p w14:paraId="62976C51" w14:textId="77777777" w:rsidR="00346623" w:rsidRDefault="00690394">
            <w:pPr>
              <w:pStyle w:val="TableParagraph"/>
              <w:spacing w:line="253" w:lineRule="exact"/>
              <w:ind w:right="73"/>
              <w:jc w:val="right"/>
            </w:pPr>
            <w:r>
              <w:t>93%</w:t>
            </w:r>
          </w:p>
        </w:tc>
      </w:tr>
      <w:tr w:rsidR="00346623" w14:paraId="62976C55" w14:textId="77777777">
        <w:trPr>
          <w:trHeight w:val="524"/>
        </w:trPr>
        <w:tc>
          <w:tcPr>
            <w:tcW w:w="7648" w:type="dxa"/>
          </w:tcPr>
          <w:p w14:paraId="62976C53" w14:textId="77777777" w:rsidR="00346623" w:rsidRDefault="00690394">
            <w:pPr>
              <w:pStyle w:val="TableParagraph"/>
              <w:spacing w:line="253" w:lineRule="exact"/>
              <w:ind w:left="117"/>
            </w:pPr>
            <w:r>
              <w:t>Number</w:t>
            </w:r>
            <w:r>
              <w:rPr>
                <w:spacing w:val="2"/>
              </w:rPr>
              <w:t xml:space="preserve"> </w:t>
            </w:r>
            <w:r>
              <w:t>of</w:t>
            </w:r>
            <w:r>
              <w:rPr>
                <w:spacing w:val="18"/>
              </w:rPr>
              <w:t xml:space="preserve"> </w:t>
            </w:r>
            <w:r>
              <w:t>services</w:t>
            </w:r>
            <w:r>
              <w:rPr>
                <w:spacing w:val="-4"/>
              </w:rPr>
              <w:t xml:space="preserve"> </w:t>
            </w:r>
            <w:r>
              <w:t>that</w:t>
            </w:r>
            <w:r>
              <w:rPr>
                <w:spacing w:val="-2"/>
              </w:rPr>
              <w:t xml:space="preserve"> </w:t>
            </w:r>
            <w:r>
              <w:t>offer</w:t>
            </w:r>
            <w:r>
              <w:rPr>
                <w:spacing w:val="3"/>
              </w:rPr>
              <w:t xml:space="preserve"> </w:t>
            </w:r>
            <w:r>
              <w:t>a</w:t>
            </w:r>
            <w:r>
              <w:rPr>
                <w:spacing w:val="-19"/>
              </w:rPr>
              <w:t xml:space="preserve"> </w:t>
            </w:r>
            <w:r>
              <w:t>funded kindergarten</w:t>
            </w:r>
            <w:r>
              <w:rPr>
                <w:spacing w:val="1"/>
              </w:rPr>
              <w:t xml:space="preserve"> </w:t>
            </w:r>
            <w:r>
              <w:t>program</w:t>
            </w:r>
            <w:r>
              <w:rPr>
                <w:spacing w:val="-17"/>
              </w:rPr>
              <w:t xml:space="preserve"> </w:t>
            </w:r>
            <w:r>
              <w:t>(DET,</w:t>
            </w:r>
            <w:r>
              <w:rPr>
                <w:spacing w:val="-1"/>
              </w:rPr>
              <w:t xml:space="preserve"> </w:t>
            </w:r>
            <w:r>
              <w:t>2019):</w:t>
            </w:r>
          </w:p>
        </w:tc>
        <w:tc>
          <w:tcPr>
            <w:tcW w:w="1856" w:type="dxa"/>
          </w:tcPr>
          <w:p w14:paraId="62976C54" w14:textId="77777777" w:rsidR="00346623" w:rsidRDefault="00690394">
            <w:pPr>
              <w:pStyle w:val="TableParagraph"/>
              <w:spacing w:line="253" w:lineRule="exact"/>
              <w:ind w:right="84"/>
              <w:jc w:val="right"/>
            </w:pPr>
            <w:r>
              <w:t>80</w:t>
            </w:r>
          </w:p>
        </w:tc>
      </w:tr>
      <w:tr w:rsidR="00346623" w14:paraId="62976C58" w14:textId="77777777">
        <w:trPr>
          <w:trHeight w:val="635"/>
        </w:trPr>
        <w:tc>
          <w:tcPr>
            <w:tcW w:w="7648" w:type="dxa"/>
          </w:tcPr>
          <w:p w14:paraId="62976C56" w14:textId="77777777" w:rsidR="00346623" w:rsidRDefault="00690394">
            <w:pPr>
              <w:pStyle w:val="TableParagraph"/>
              <w:spacing w:line="242" w:lineRule="auto"/>
              <w:ind w:left="117"/>
            </w:pPr>
            <w:r>
              <w:t>Number</w:t>
            </w:r>
            <w:r>
              <w:rPr>
                <w:spacing w:val="3"/>
              </w:rPr>
              <w:t xml:space="preserve"> </w:t>
            </w:r>
            <w:r>
              <w:t>of</w:t>
            </w:r>
            <w:r>
              <w:rPr>
                <w:spacing w:val="17"/>
              </w:rPr>
              <w:t xml:space="preserve"> </w:t>
            </w:r>
            <w:r>
              <w:t>services</w:t>
            </w:r>
            <w:r>
              <w:rPr>
                <w:spacing w:val="-4"/>
              </w:rPr>
              <w:t xml:space="preserve"> </w:t>
            </w:r>
            <w:r>
              <w:t>that</w:t>
            </w:r>
            <w:r>
              <w:rPr>
                <w:spacing w:val="-1"/>
              </w:rPr>
              <w:t xml:space="preserve"> </w:t>
            </w:r>
            <w:r>
              <w:t>offer</w:t>
            </w:r>
            <w:r>
              <w:rPr>
                <w:spacing w:val="3"/>
              </w:rPr>
              <w:t xml:space="preserve"> </w:t>
            </w:r>
            <w:r>
              <w:t>an</w:t>
            </w:r>
            <w:r>
              <w:rPr>
                <w:spacing w:val="1"/>
              </w:rPr>
              <w:t xml:space="preserve"> </w:t>
            </w:r>
            <w:r>
              <w:t>unfunded</w:t>
            </w:r>
            <w:r>
              <w:rPr>
                <w:spacing w:val="3"/>
              </w:rPr>
              <w:t xml:space="preserve"> </w:t>
            </w:r>
            <w:r>
              <w:t>Three-Year-Old</w:t>
            </w:r>
            <w:r>
              <w:rPr>
                <w:spacing w:val="1"/>
              </w:rPr>
              <w:t xml:space="preserve"> </w:t>
            </w:r>
            <w:r>
              <w:t>Kindergarten</w:t>
            </w:r>
            <w:r>
              <w:rPr>
                <w:spacing w:val="-59"/>
              </w:rPr>
              <w:t xml:space="preserve"> </w:t>
            </w:r>
            <w:r>
              <w:t>program</w:t>
            </w:r>
            <w:r>
              <w:rPr>
                <w:spacing w:val="-24"/>
              </w:rPr>
              <w:t xml:space="preserve"> </w:t>
            </w:r>
            <w:r>
              <w:t>(DET,</w:t>
            </w:r>
            <w:r>
              <w:rPr>
                <w:spacing w:val="-11"/>
              </w:rPr>
              <w:t xml:space="preserve"> </w:t>
            </w:r>
            <w:r>
              <w:t>2019):</w:t>
            </w:r>
          </w:p>
        </w:tc>
        <w:tc>
          <w:tcPr>
            <w:tcW w:w="1856" w:type="dxa"/>
          </w:tcPr>
          <w:p w14:paraId="62976C57" w14:textId="77777777" w:rsidR="00346623" w:rsidRDefault="00690394">
            <w:pPr>
              <w:pStyle w:val="TableParagraph"/>
              <w:spacing w:line="253" w:lineRule="exact"/>
              <w:ind w:right="84"/>
              <w:jc w:val="right"/>
            </w:pPr>
            <w:r>
              <w:t>48</w:t>
            </w:r>
          </w:p>
        </w:tc>
      </w:tr>
    </w:tbl>
    <w:p w14:paraId="62976C59" w14:textId="36D3EAEC" w:rsidR="00346623" w:rsidRDefault="006017AE">
      <w:pPr>
        <w:pStyle w:val="BodyText"/>
        <w:spacing w:before="10"/>
        <w:rPr>
          <w:sz w:val="26"/>
        </w:rPr>
      </w:pPr>
      <w:r>
        <w:rPr>
          <w:noProof/>
          <w:lang w:eastAsia="en-AU"/>
        </w:rPr>
        <mc:AlternateContent>
          <mc:Choice Requires="wpg">
            <w:drawing>
              <wp:anchor distT="0" distB="0" distL="0" distR="0" simplePos="0" relativeHeight="251666432" behindDoc="1" locked="0" layoutInCell="1" allowOverlap="1" wp14:anchorId="6297703D" wp14:editId="1C85C78B">
                <wp:simplePos x="0" y="0"/>
                <wp:positionH relativeFrom="page">
                  <wp:posOffset>713105</wp:posOffset>
                </wp:positionH>
                <wp:positionV relativeFrom="paragraph">
                  <wp:posOffset>221615</wp:posOffset>
                </wp:positionV>
                <wp:extent cx="5764530" cy="2219960"/>
                <wp:effectExtent l="0" t="0" r="0" b="0"/>
                <wp:wrapTopAndBottom/>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2219960"/>
                          <a:chOff x="1123" y="349"/>
                          <a:chExt cx="9078" cy="3496"/>
                        </a:xfrm>
                      </wpg:grpSpPr>
                      <pic:pic xmlns:pic="http://schemas.openxmlformats.org/drawingml/2006/picture">
                        <pic:nvPicPr>
                          <pic:cNvPr id="22"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9" y="364"/>
                            <a:ext cx="9045" cy="3463"/>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21"/>
                        <wps:cNvSpPr>
                          <a:spLocks noChangeArrowheads="1"/>
                        </wps:cNvSpPr>
                        <wps:spPr bwMode="auto">
                          <a:xfrm>
                            <a:off x="1131" y="356"/>
                            <a:ext cx="9061" cy="3479"/>
                          </a:xfrm>
                          <a:prstGeom prst="rect">
                            <a:avLst/>
                          </a:prstGeom>
                          <a:noFill/>
                          <a:ln w="10173">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39CD2" id="Group 20" o:spid="_x0000_s1026" style="position:absolute;margin-left:56.15pt;margin-top:17.45pt;width:453.9pt;height:174.8pt;z-index:-251650048;mso-wrap-distance-left:0;mso-wrap-distance-right:0;mso-position-horizontal-relative:page" coordorigin="1123,349" coordsize="9078,3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">
                <v:shape id="Picture 22" o:spid="_x0000_s1027" type="#_x0000_t75" style="position:absolute;left:1139;top:364;width:9045;height: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">
                  <v:imagedata r:id="rId28" o:title=""/>
                </v:shape>
                <v:rect id="Rectangle 21" o:spid="_x0000_s1028" style="position:absolute;left:1131;top:356;width:9061;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" filled="f" strokecolor="#c00000" strokeweight=".28258mm"/>
                <w10:wrap type="topAndBottom" anchorx="page"/>
              </v:group>
            </w:pict>
          </mc:Fallback>
        </mc:AlternateContent>
      </w:r>
    </w:p>
    <w:p w14:paraId="62976C5A" w14:textId="77777777" w:rsidR="00346623" w:rsidRDefault="00346623">
      <w:pPr>
        <w:pStyle w:val="BodyText"/>
        <w:spacing w:before="6"/>
      </w:pPr>
    </w:p>
    <w:p w14:paraId="62976C5B" w14:textId="77777777" w:rsidR="00346623" w:rsidRDefault="00690394">
      <w:pPr>
        <w:pStyle w:val="Heading2"/>
        <w:numPr>
          <w:ilvl w:val="1"/>
          <w:numId w:val="4"/>
        </w:numPr>
        <w:tabs>
          <w:tab w:val="left" w:pos="835"/>
          <w:tab w:val="left" w:pos="836"/>
        </w:tabs>
        <w:spacing w:before="98"/>
        <w:ind w:left="115" w:right="569" w:firstLine="0"/>
      </w:pPr>
      <w:bookmarkStart w:id="29" w:name="4.4_Approach_to_optimising_the_use_of_ex"/>
      <w:bookmarkStart w:id="30" w:name="_TOC_250002"/>
      <w:bookmarkEnd w:id="29"/>
      <w:r>
        <w:rPr>
          <w:color w:val="004EA8"/>
        </w:rPr>
        <w:t>APPROACH</w:t>
      </w:r>
      <w:r>
        <w:rPr>
          <w:color w:val="004EA8"/>
          <w:spacing w:val="8"/>
        </w:rPr>
        <w:t xml:space="preserve"> </w:t>
      </w:r>
      <w:r>
        <w:rPr>
          <w:color w:val="004EA8"/>
          <w:spacing w:val="9"/>
        </w:rPr>
        <w:t>TO</w:t>
      </w:r>
      <w:r>
        <w:rPr>
          <w:color w:val="004EA8"/>
          <w:spacing w:val="10"/>
        </w:rPr>
        <w:t xml:space="preserve"> </w:t>
      </w:r>
      <w:r>
        <w:rPr>
          <w:color w:val="004EA8"/>
        </w:rPr>
        <w:t>OPTIMISING</w:t>
      </w:r>
      <w:r>
        <w:rPr>
          <w:color w:val="004EA8"/>
          <w:spacing w:val="57"/>
        </w:rPr>
        <w:t xml:space="preserve"> </w:t>
      </w:r>
      <w:r>
        <w:rPr>
          <w:color w:val="004EA8"/>
        </w:rPr>
        <w:t>THE</w:t>
      </w:r>
      <w:r>
        <w:rPr>
          <w:color w:val="004EA8"/>
          <w:spacing w:val="5"/>
        </w:rPr>
        <w:t xml:space="preserve"> </w:t>
      </w:r>
      <w:r>
        <w:rPr>
          <w:color w:val="004EA8"/>
        </w:rPr>
        <w:t>USE</w:t>
      </w:r>
      <w:r>
        <w:rPr>
          <w:color w:val="004EA8"/>
          <w:spacing w:val="28"/>
        </w:rPr>
        <w:t xml:space="preserve"> </w:t>
      </w:r>
      <w:r>
        <w:rPr>
          <w:color w:val="004EA8"/>
        </w:rPr>
        <w:t>OF</w:t>
      </w:r>
      <w:r>
        <w:rPr>
          <w:color w:val="004EA8"/>
          <w:spacing w:val="49"/>
        </w:rPr>
        <w:t xml:space="preserve"> </w:t>
      </w:r>
      <w:r>
        <w:rPr>
          <w:color w:val="004EA8"/>
        </w:rPr>
        <w:t>EXISTING</w:t>
      </w:r>
      <w:r>
        <w:rPr>
          <w:color w:val="004EA8"/>
          <w:spacing w:val="11"/>
        </w:rPr>
        <w:t xml:space="preserve"> </w:t>
      </w:r>
      <w:r>
        <w:rPr>
          <w:color w:val="004EA8"/>
        </w:rPr>
        <w:t>SERVICES</w:t>
      </w:r>
      <w:r>
        <w:rPr>
          <w:color w:val="004EA8"/>
          <w:spacing w:val="28"/>
        </w:rPr>
        <w:t xml:space="preserve"> </w:t>
      </w:r>
      <w:r>
        <w:rPr>
          <w:color w:val="004EA8"/>
        </w:rPr>
        <w:t>AND</w:t>
      </w:r>
      <w:r>
        <w:rPr>
          <w:color w:val="004EA8"/>
          <w:spacing w:val="-67"/>
        </w:rPr>
        <w:t xml:space="preserve"> </w:t>
      </w:r>
      <w:bookmarkEnd w:id="30"/>
      <w:r>
        <w:rPr>
          <w:color w:val="004EA8"/>
        </w:rPr>
        <w:t>INFRASTRUCTURE</w:t>
      </w:r>
    </w:p>
    <w:p w14:paraId="62976C5C" w14:textId="77777777" w:rsidR="00346623" w:rsidRDefault="00690394">
      <w:pPr>
        <w:pStyle w:val="Heading3"/>
        <w:spacing w:before="125"/>
        <w:jc w:val="both"/>
      </w:pPr>
      <w:r>
        <w:t>Change</w:t>
      </w:r>
      <w:r>
        <w:rPr>
          <w:spacing w:val="-3"/>
        </w:rPr>
        <w:t xml:space="preserve"> </w:t>
      </w:r>
      <w:r>
        <w:t>management strategies</w:t>
      </w:r>
      <w:r>
        <w:rPr>
          <w:spacing w:val="-2"/>
        </w:rPr>
        <w:t xml:space="preserve"> </w:t>
      </w:r>
      <w:r>
        <w:t>to</w:t>
      </w:r>
      <w:r>
        <w:rPr>
          <w:spacing w:val="2"/>
        </w:rPr>
        <w:t xml:space="preserve"> </w:t>
      </w:r>
      <w:r>
        <w:t>optimise</w:t>
      </w:r>
      <w:r>
        <w:rPr>
          <w:spacing w:val="-3"/>
        </w:rPr>
        <w:t xml:space="preserve"> </w:t>
      </w:r>
      <w:r>
        <w:t>existing</w:t>
      </w:r>
      <w:r>
        <w:rPr>
          <w:spacing w:val="4"/>
        </w:rPr>
        <w:t xml:space="preserve"> </w:t>
      </w:r>
      <w:r>
        <w:t>services</w:t>
      </w:r>
      <w:r>
        <w:rPr>
          <w:spacing w:val="-2"/>
        </w:rPr>
        <w:t xml:space="preserve"> </w:t>
      </w:r>
      <w:r>
        <w:t>and</w:t>
      </w:r>
      <w:r>
        <w:rPr>
          <w:spacing w:val="-17"/>
        </w:rPr>
        <w:t xml:space="preserve"> </w:t>
      </w:r>
      <w:r>
        <w:t>infrastructure</w:t>
      </w:r>
    </w:p>
    <w:p w14:paraId="62976C5D" w14:textId="77777777" w:rsidR="00346623" w:rsidRDefault="00346623">
      <w:pPr>
        <w:pStyle w:val="BodyText"/>
        <w:spacing w:before="6"/>
        <w:rPr>
          <w:b/>
        </w:rPr>
      </w:pPr>
    </w:p>
    <w:p w14:paraId="62976C5E" w14:textId="5E0DE074" w:rsidR="00346623" w:rsidRDefault="00690394">
      <w:pPr>
        <w:pStyle w:val="BodyText"/>
        <w:spacing w:line="273" w:lineRule="auto"/>
        <w:ind w:left="115" w:right="101"/>
        <w:jc w:val="both"/>
      </w:pPr>
      <w:r>
        <w:t>Children can often be accommodated through existing spare places and by services ‘unlocking’</w:t>
      </w:r>
      <w:r>
        <w:rPr>
          <w:spacing w:val="1"/>
        </w:rPr>
        <w:t xml:space="preserve"> </w:t>
      </w:r>
      <w:r>
        <w:t xml:space="preserve">unused capacity. As the experience of </w:t>
      </w:r>
      <w:r w:rsidR="00D86C1D">
        <w:t xml:space="preserve">those Local Government Associations included </w:t>
      </w:r>
      <w:r>
        <w:t>in the 2020 Three-Year-Old Kindergarten roll-out</w:t>
      </w:r>
      <w:r>
        <w:rPr>
          <w:spacing w:val="1"/>
        </w:rPr>
        <w:t xml:space="preserve"> </w:t>
      </w:r>
      <w:r>
        <w:t>shows, while the optimisation of existing services can be challenging, it is highly time- and</w:t>
      </w:r>
      <w:r>
        <w:rPr>
          <w:spacing w:val="1"/>
        </w:rPr>
        <w:t xml:space="preserve"> </w:t>
      </w:r>
      <w:r>
        <w:t>cost-effective compared to building new capacity through infrastructure projects. It also helps target</w:t>
      </w:r>
      <w:r>
        <w:rPr>
          <w:spacing w:val="-59"/>
        </w:rPr>
        <w:t xml:space="preserve"> </w:t>
      </w:r>
      <w:r>
        <w:t>infrastructure</w:t>
      </w:r>
      <w:r>
        <w:rPr>
          <w:spacing w:val="-21"/>
        </w:rPr>
        <w:t xml:space="preserve"> </w:t>
      </w:r>
      <w:r>
        <w:t>investment</w:t>
      </w:r>
      <w:r>
        <w:rPr>
          <w:spacing w:val="-5"/>
        </w:rPr>
        <w:t xml:space="preserve"> </w:t>
      </w:r>
      <w:r>
        <w:t>to</w:t>
      </w:r>
      <w:r>
        <w:rPr>
          <w:spacing w:val="-3"/>
        </w:rPr>
        <w:t xml:space="preserve"> </w:t>
      </w:r>
      <w:r>
        <w:t>the</w:t>
      </w:r>
      <w:r>
        <w:rPr>
          <w:spacing w:val="-2"/>
        </w:rPr>
        <w:t xml:space="preserve"> </w:t>
      </w:r>
      <w:r>
        <w:t>places</w:t>
      </w:r>
      <w:r>
        <w:rPr>
          <w:spacing w:val="-8"/>
        </w:rPr>
        <w:t xml:space="preserve"> </w:t>
      </w:r>
      <w:r>
        <w:t>that</w:t>
      </w:r>
      <w:r>
        <w:rPr>
          <w:spacing w:val="-5"/>
        </w:rPr>
        <w:t xml:space="preserve"> </w:t>
      </w:r>
      <w:r>
        <w:t>need</w:t>
      </w:r>
      <w:r>
        <w:rPr>
          <w:spacing w:val="-2"/>
        </w:rPr>
        <w:t xml:space="preserve"> </w:t>
      </w:r>
      <w:r>
        <w:t>it</w:t>
      </w:r>
      <w:r>
        <w:rPr>
          <w:spacing w:val="-5"/>
        </w:rPr>
        <w:t xml:space="preserve"> </w:t>
      </w:r>
      <w:r>
        <w:t>most</w:t>
      </w:r>
      <w:r>
        <w:rPr>
          <w:spacing w:val="-5"/>
        </w:rPr>
        <w:t xml:space="preserve"> </w:t>
      </w:r>
      <w:r>
        <w:t>and</w:t>
      </w:r>
      <w:r>
        <w:rPr>
          <w:spacing w:val="-3"/>
        </w:rPr>
        <w:t xml:space="preserve"> </w:t>
      </w:r>
      <w:r>
        <w:t>avoids</w:t>
      </w:r>
      <w:r>
        <w:rPr>
          <w:spacing w:val="-2"/>
        </w:rPr>
        <w:t xml:space="preserve"> </w:t>
      </w:r>
      <w:r>
        <w:t>over-supplying</w:t>
      </w:r>
      <w:r>
        <w:rPr>
          <w:spacing w:val="-21"/>
        </w:rPr>
        <w:t xml:space="preserve"> </w:t>
      </w:r>
      <w:r>
        <w:t>the</w:t>
      </w:r>
      <w:r>
        <w:rPr>
          <w:spacing w:val="-3"/>
        </w:rPr>
        <w:t xml:space="preserve"> </w:t>
      </w:r>
      <w:r>
        <w:t>local</w:t>
      </w:r>
      <w:r>
        <w:rPr>
          <w:spacing w:val="-8"/>
        </w:rPr>
        <w:t xml:space="preserve"> </w:t>
      </w:r>
      <w:r>
        <w:t>market.</w:t>
      </w:r>
    </w:p>
    <w:p w14:paraId="62976C5F" w14:textId="77777777" w:rsidR="00346623" w:rsidRDefault="00346623">
      <w:pPr>
        <w:pStyle w:val="BodyText"/>
        <w:rPr>
          <w:sz w:val="20"/>
        </w:rPr>
      </w:pPr>
    </w:p>
    <w:p w14:paraId="62976C60" w14:textId="77777777" w:rsidR="00346623" w:rsidRDefault="00346623">
      <w:pPr>
        <w:pStyle w:val="BodyText"/>
        <w:rPr>
          <w:sz w:val="20"/>
        </w:rPr>
      </w:pPr>
    </w:p>
    <w:p w14:paraId="62976C61" w14:textId="77777777" w:rsidR="00346623" w:rsidRDefault="00346623">
      <w:pPr>
        <w:pStyle w:val="BodyText"/>
        <w:rPr>
          <w:sz w:val="20"/>
        </w:rPr>
      </w:pPr>
    </w:p>
    <w:p w14:paraId="62976C62" w14:textId="77777777" w:rsidR="00346623" w:rsidRDefault="00346623">
      <w:pPr>
        <w:pStyle w:val="BodyText"/>
        <w:spacing w:before="1"/>
        <w:rPr>
          <w:sz w:val="19"/>
        </w:rPr>
      </w:pPr>
    </w:p>
    <w:p w14:paraId="62976C63" w14:textId="77777777" w:rsidR="00346623" w:rsidRDefault="00690394">
      <w:pPr>
        <w:pStyle w:val="BodyText"/>
        <w:spacing w:before="96"/>
        <w:ind w:left="115"/>
      </w:pPr>
      <w:r>
        <w:rPr>
          <w:w w:val="101"/>
        </w:rPr>
        <w:t>9</w:t>
      </w:r>
    </w:p>
    <w:p w14:paraId="62976C64" w14:textId="77777777" w:rsidR="00346623" w:rsidRDefault="00346623">
      <w:pPr>
        <w:sectPr w:rsidR="00346623">
          <w:pgSz w:w="11910" w:h="16850"/>
          <w:pgMar w:top="1600" w:right="1020" w:bottom="280" w:left="1020" w:header="720" w:footer="720" w:gutter="0"/>
          <w:cols w:space="720"/>
        </w:sectPr>
      </w:pPr>
    </w:p>
    <w:p w14:paraId="62976C65" w14:textId="35D7CBA4" w:rsidR="00346623" w:rsidRDefault="006017AE">
      <w:pPr>
        <w:pStyle w:val="BodyText"/>
        <w:spacing w:before="9"/>
        <w:rPr>
          <w:sz w:val="25"/>
        </w:rPr>
      </w:pPr>
      <w:r>
        <w:rPr>
          <w:noProof/>
          <w:lang w:eastAsia="en-AU"/>
        </w:rPr>
        <w:lastRenderedPageBreak/>
        <mc:AlternateContent>
          <mc:Choice Requires="wpg">
            <w:drawing>
              <wp:anchor distT="0" distB="0" distL="114300" distR="114300" simplePos="0" relativeHeight="251659264" behindDoc="1" locked="0" layoutInCell="1" allowOverlap="1" wp14:anchorId="6297703E" wp14:editId="5344CFF9">
                <wp:simplePos x="0" y="0"/>
                <wp:positionH relativeFrom="page">
                  <wp:posOffset>0</wp:posOffset>
                </wp:positionH>
                <wp:positionV relativeFrom="page">
                  <wp:posOffset>0</wp:posOffset>
                </wp:positionV>
                <wp:extent cx="7559040" cy="10690225"/>
                <wp:effectExtent l="0" t="0" r="0" b="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19" name="AutoShape 19"/>
                        <wps:cNvSpPr>
                          <a:spLocks/>
                        </wps:cNvSpPr>
                        <wps:spPr bwMode="auto">
                          <a:xfrm>
                            <a:off x="1862" y="4669"/>
                            <a:ext cx="7355" cy="7770"/>
                          </a:xfrm>
                          <a:custGeom>
                            <a:avLst/>
                            <a:gdLst>
                              <a:gd name="T0" fmla="+- 0 4399 1862"/>
                              <a:gd name="T1" fmla="*/ T0 w 7355"/>
                              <a:gd name="T2" fmla="+- 0 10839 4669"/>
                              <a:gd name="T3" fmla="*/ 10839 h 7770"/>
                              <a:gd name="T4" fmla="+- 0 3963 1862"/>
                              <a:gd name="T5" fmla="*/ T4 w 7355"/>
                              <a:gd name="T6" fmla="+- 0 12058 4669"/>
                              <a:gd name="T7" fmla="*/ 12058 h 7770"/>
                              <a:gd name="T8" fmla="+- 0 3049 1862"/>
                              <a:gd name="T9" fmla="*/ T8 w 7355"/>
                              <a:gd name="T10" fmla="+- 0 10009 4669"/>
                              <a:gd name="T11" fmla="*/ 10009 h 7770"/>
                              <a:gd name="T12" fmla="+- 0 3704 1862"/>
                              <a:gd name="T13" fmla="*/ T12 w 7355"/>
                              <a:gd name="T14" fmla="+- 0 10439 4669"/>
                              <a:gd name="T15" fmla="*/ 10439 h 7770"/>
                              <a:gd name="T16" fmla="+- 0 4218 1862"/>
                              <a:gd name="T17" fmla="*/ T16 w 7355"/>
                              <a:gd name="T18" fmla="+- 0 11069 4669"/>
                              <a:gd name="T19" fmla="*/ 11069 h 7770"/>
                              <a:gd name="T20" fmla="+- 0 4176 1862"/>
                              <a:gd name="T21" fmla="*/ T20 w 7355"/>
                              <a:gd name="T22" fmla="+- 0 10543 4669"/>
                              <a:gd name="T23" fmla="*/ 10543 h 7770"/>
                              <a:gd name="T24" fmla="+- 0 3579 1862"/>
                              <a:gd name="T25" fmla="*/ T24 w 7355"/>
                              <a:gd name="T26" fmla="+- 0 9975 4669"/>
                              <a:gd name="T27" fmla="*/ 9975 h 7770"/>
                              <a:gd name="T28" fmla="+- 0 2901 1862"/>
                              <a:gd name="T29" fmla="*/ T28 w 7355"/>
                              <a:gd name="T30" fmla="+- 0 9658 4669"/>
                              <a:gd name="T31" fmla="*/ 9658 h 7770"/>
                              <a:gd name="T32" fmla="+- 0 2194 1862"/>
                              <a:gd name="T33" fmla="*/ T32 w 7355"/>
                              <a:gd name="T34" fmla="+- 0 9897 4669"/>
                              <a:gd name="T35" fmla="*/ 9897 h 7770"/>
                              <a:gd name="T36" fmla="+- 0 3907 1862"/>
                              <a:gd name="T37" fmla="*/ T36 w 7355"/>
                              <a:gd name="T38" fmla="+- 0 12367 4669"/>
                              <a:gd name="T39" fmla="*/ 12367 h 7770"/>
                              <a:gd name="T40" fmla="+- 0 4440 1862"/>
                              <a:gd name="T41" fmla="*/ T40 w 7355"/>
                              <a:gd name="T42" fmla="+- 0 12069 4669"/>
                              <a:gd name="T43" fmla="*/ 12069 h 7770"/>
                              <a:gd name="T44" fmla="+- 0 6261 1862"/>
                              <a:gd name="T45" fmla="*/ T44 w 7355"/>
                              <a:gd name="T46" fmla="+- 0 10235 4669"/>
                              <a:gd name="T47" fmla="*/ 10235 h 7770"/>
                              <a:gd name="T48" fmla="+- 0 6087 1862"/>
                              <a:gd name="T49" fmla="*/ T48 w 7355"/>
                              <a:gd name="T50" fmla="+- 0 10088 4669"/>
                              <a:gd name="T51" fmla="*/ 10088 h 7770"/>
                              <a:gd name="T52" fmla="+- 0 5084 1862"/>
                              <a:gd name="T53" fmla="*/ T52 w 7355"/>
                              <a:gd name="T54" fmla="+- 0 9531 4669"/>
                              <a:gd name="T55" fmla="*/ 9531 h 7770"/>
                              <a:gd name="T56" fmla="+- 0 4879 1862"/>
                              <a:gd name="T57" fmla="*/ T56 w 7355"/>
                              <a:gd name="T58" fmla="+- 0 9413 4669"/>
                              <a:gd name="T59" fmla="*/ 9413 h 7770"/>
                              <a:gd name="T60" fmla="+- 0 4749 1862"/>
                              <a:gd name="T61" fmla="*/ T60 w 7355"/>
                              <a:gd name="T62" fmla="+- 0 8904 4669"/>
                              <a:gd name="T63" fmla="*/ 8904 h 7770"/>
                              <a:gd name="T64" fmla="+- 0 4534 1862"/>
                              <a:gd name="T65" fmla="*/ T64 w 7355"/>
                              <a:gd name="T66" fmla="+- 0 9529 4669"/>
                              <a:gd name="T67" fmla="*/ 9529 h 7770"/>
                              <a:gd name="T68" fmla="+- 0 3862 1862"/>
                              <a:gd name="T69" fmla="*/ T68 w 7355"/>
                              <a:gd name="T70" fmla="+- 0 8737 4669"/>
                              <a:gd name="T71" fmla="*/ 8737 h 7770"/>
                              <a:gd name="T72" fmla="+- 0 4407 1862"/>
                              <a:gd name="T73" fmla="*/ T72 w 7355"/>
                              <a:gd name="T74" fmla="+- 0 8911 4669"/>
                              <a:gd name="T75" fmla="*/ 8911 h 7770"/>
                              <a:gd name="T76" fmla="+- 0 4611 1862"/>
                              <a:gd name="T77" fmla="*/ T76 w 7355"/>
                              <a:gd name="T78" fmla="+- 0 9330 4669"/>
                              <a:gd name="T79" fmla="*/ 9330 h 7770"/>
                              <a:gd name="T80" fmla="+- 0 4166 1862"/>
                              <a:gd name="T81" fmla="*/ T80 w 7355"/>
                              <a:gd name="T82" fmla="+- 0 8412 4669"/>
                              <a:gd name="T83" fmla="*/ 8412 h 7770"/>
                              <a:gd name="T84" fmla="+- 0 3658 1862"/>
                              <a:gd name="T85" fmla="*/ T84 w 7355"/>
                              <a:gd name="T86" fmla="+- 0 8456 4669"/>
                              <a:gd name="T87" fmla="*/ 8456 h 7770"/>
                              <a:gd name="T88" fmla="+- 0 3200 1862"/>
                              <a:gd name="T89" fmla="*/ T88 w 7355"/>
                              <a:gd name="T90" fmla="+- 0 8920 4669"/>
                              <a:gd name="T91" fmla="*/ 8920 h 7770"/>
                              <a:gd name="T92" fmla="+- 0 5377 1862"/>
                              <a:gd name="T93" fmla="*/ T92 w 7355"/>
                              <a:gd name="T94" fmla="+- 0 11126 4669"/>
                              <a:gd name="T95" fmla="*/ 11126 h 7770"/>
                              <a:gd name="T96" fmla="+- 0 5488 1862"/>
                              <a:gd name="T97" fmla="*/ T96 w 7355"/>
                              <a:gd name="T98" fmla="+- 0 11043 4669"/>
                              <a:gd name="T99" fmla="*/ 11043 h 7770"/>
                              <a:gd name="T100" fmla="+- 0 5517 1862"/>
                              <a:gd name="T101" fmla="*/ T100 w 7355"/>
                              <a:gd name="T102" fmla="+- 0 10941 4669"/>
                              <a:gd name="T103" fmla="*/ 10941 h 7770"/>
                              <a:gd name="T104" fmla="+- 0 4937 1862"/>
                              <a:gd name="T105" fmla="*/ T104 w 7355"/>
                              <a:gd name="T106" fmla="+- 0 9779 4669"/>
                              <a:gd name="T107" fmla="*/ 9779 h 7770"/>
                              <a:gd name="T108" fmla="+- 0 6034 1862"/>
                              <a:gd name="T109" fmla="*/ T108 w 7355"/>
                              <a:gd name="T110" fmla="+- 0 10379 4669"/>
                              <a:gd name="T111" fmla="*/ 10379 h 7770"/>
                              <a:gd name="T112" fmla="+- 0 6144 1862"/>
                              <a:gd name="T113" fmla="*/ T112 w 7355"/>
                              <a:gd name="T114" fmla="+- 0 10383 4669"/>
                              <a:gd name="T115" fmla="*/ 10383 h 7770"/>
                              <a:gd name="T116" fmla="+- 0 6252 1862"/>
                              <a:gd name="T117" fmla="*/ T116 w 7355"/>
                              <a:gd name="T118" fmla="+- 0 10267 4669"/>
                              <a:gd name="T119" fmla="*/ 10267 h 7770"/>
                              <a:gd name="T120" fmla="+- 0 7523 1862"/>
                              <a:gd name="T121" fmla="*/ T120 w 7355"/>
                              <a:gd name="T122" fmla="+- 0 8877 4669"/>
                              <a:gd name="T123" fmla="*/ 8877 h 7770"/>
                              <a:gd name="T124" fmla="+- 0 5149 1862"/>
                              <a:gd name="T125" fmla="*/ T124 w 7355"/>
                              <a:gd name="T126" fmla="+- 0 7750 4669"/>
                              <a:gd name="T127" fmla="*/ 7750 h 7770"/>
                              <a:gd name="T128" fmla="+- 0 4909 1862"/>
                              <a:gd name="T129" fmla="*/ T128 w 7355"/>
                              <a:gd name="T130" fmla="+- 0 7223 4669"/>
                              <a:gd name="T131" fmla="*/ 7223 h 7770"/>
                              <a:gd name="T132" fmla="+- 0 4796 1862"/>
                              <a:gd name="T133" fmla="*/ T132 w 7355"/>
                              <a:gd name="T134" fmla="+- 0 7275 4669"/>
                              <a:gd name="T135" fmla="*/ 7275 h 7770"/>
                              <a:gd name="T136" fmla="+- 0 4688 1862"/>
                              <a:gd name="T137" fmla="*/ T136 w 7355"/>
                              <a:gd name="T138" fmla="+- 0 7414 4669"/>
                              <a:gd name="T139" fmla="*/ 7414 h 7770"/>
                              <a:gd name="T140" fmla="+- 0 5456 1862"/>
                              <a:gd name="T141" fmla="*/ T140 w 7355"/>
                              <a:gd name="T142" fmla="+- 0 8664 4669"/>
                              <a:gd name="T143" fmla="*/ 8664 h 7770"/>
                              <a:gd name="T144" fmla="+- 0 6407 1862"/>
                              <a:gd name="T145" fmla="*/ T144 w 7355"/>
                              <a:gd name="T146" fmla="+- 0 10098 4669"/>
                              <a:gd name="T147" fmla="*/ 10098 h 7770"/>
                              <a:gd name="T148" fmla="+- 0 6531 1862"/>
                              <a:gd name="T149" fmla="*/ T148 w 7355"/>
                              <a:gd name="T150" fmla="+- 0 9999 4669"/>
                              <a:gd name="T151" fmla="*/ 9999 h 7770"/>
                              <a:gd name="T152" fmla="+- 0 6543 1862"/>
                              <a:gd name="T153" fmla="*/ T152 w 7355"/>
                              <a:gd name="T154" fmla="+- 0 9891 4669"/>
                              <a:gd name="T155" fmla="*/ 9891 h 7770"/>
                              <a:gd name="T156" fmla="+- 0 7398 1862"/>
                              <a:gd name="T157" fmla="*/ T156 w 7355"/>
                              <a:gd name="T158" fmla="+- 0 9105 4669"/>
                              <a:gd name="T159" fmla="*/ 9105 h 7770"/>
                              <a:gd name="T160" fmla="+- 0 7518 1862"/>
                              <a:gd name="T161" fmla="*/ T160 w 7355"/>
                              <a:gd name="T162" fmla="+- 0 9015 4669"/>
                              <a:gd name="T163" fmla="*/ 9015 h 7770"/>
                              <a:gd name="T164" fmla="+- 0 7953 1862"/>
                              <a:gd name="T165" fmla="*/ T164 w 7355"/>
                              <a:gd name="T166" fmla="+- 0 8502 4669"/>
                              <a:gd name="T167" fmla="*/ 8502 h 7770"/>
                              <a:gd name="T168" fmla="+- 0 7469 1862"/>
                              <a:gd name="T169" fmla="*/ T168 w 7355"/>
                              <a:gd name="T170" fmla="+- 0 6999 4669"/>
                              <a:gd name="T171" fmla="*/ 6999 h 7770"/>
                              <a:gd name="T172" fmla="+- 0 7311 1862"/>
                              <a:gd name="T173" fmla="*/ T172 w 7355"/>
                              <a:gd name="T174" fmla="+- 0 6849 4669"/>
                              <a:gd name="T175" fmla="*/ 6849 h 7770"/>
                              <a:gd name="T176" fmla="+- 0 6533 1862"/>
                              <a:gd name="T177" fmla="*/ T176 w 7355"/>
                              <a:gd name="T178" fmla="+- 0 6044 4669"/>
                              <a:gd name="T179" fmla="*/ 6044 h 7770"/>
                              <a:gd name="T180" fmla="+- 0 6422 1862"/>
                              <a:gd name="T181" fmla="*/ T180 w 7355"/>
                              <a:gd name="T182" fmla="+- 0 5890 4669"/>
                              <a:gd name="T183" fmla="*/ 5890 h 7770"/>
                              <a:gd name="T184" fmla="+- 0 6281 1862"/>
                              <a:gd name="T185" fmla="*/ T184 w 7355"/>
                              <a:gd name="T186" fmla="+- 0 5810 4669"/>
                              <a:gd name="T187" fmla="*/ 5810 h 7770"/>
                              <a:gd name="T188" fmla="+- 0 7765 1862"/>
                              <a:gd name="T189" fmla="*/ T188 w 7355"/>
                              <a:gd name="T190" fmla="+- 0 8677 4669"/>
                              <a:gd name="T191" fmla="*/ 8677 h 7770"/>
                              <a:gd name="T192" fmla="+- 0 7866 1862"/>
                              <a:gd name="T193" fmla="*/ T192 w 7355"/>
                              <a:gd name="T194" fmla="+- 0 8663 4669"/>
                              <a:gd name="T195" fmla="*/ 8663 h 7770"/>
                              <a:gd name="T196" fmla="+- 0 7957 1862"/>
                              <a:gd name="T197" fmla="*/ T196 w 7355"/>
                              <a:gd name="T198" fmla="+- 0 8553 4669"/>
                              <a:gd name="T199" fmla="*/ 8553 h 7770"/>
                              <a:gd name="T200" fmla="+- 0 7671 1862"/>
                              <a:gd name="T201" fmla="*/ T200 w 7355"/>
                              <a:gd name="T202" fmla="+- 0 4915 4669"/>
                              <a:gd name="T203" fmla="*/ 4915 h 7770"/>
                              <a:gd name="T204" fmla="+- 0 7605 1862"/>
                              <a:gd name="T205" fmla="*/ T204 w 7355"/>
                              <a:gd name="T206" fmla="+- 0 4800 4669"/>
                              <a:gd name="T207" fmla="*/ 4800 h 7770"/>
                              <a:gd name="T208" fmla="+- 0 7469 1862"/>
                              <a:gd name="T209" fmla="*/ T208 w 7355"/>
                              <a:gd name="T210" fmla="+- 0 4680 4669"/>
                              <a:gd name="T211" fmla="*/ 4680 h 7770"/>
                              <a:gd name="T212" fmla="+- 0 6453 1862"/>
                              <a:gd name="T213" fmla="*/ T212 w 7355"/>
                              <a:gd name="T214" fmla="+- 0 5675 4669"/>
                              <a:gd name="T215" fmla="*/ 5675 h 7770"/>
                              <a:gd name="T216" fmla="+- 0 6564 1862"/>
                              <a:gd name="T217" fmla="*/ T216 w 7355"/>
                              <a:gd name="T218" fmla="+- 0 5812 4669"/>
                              <a:gd name="T219" fmla="*/ 5812 h 7770"/>
                              <a:gd name="T220" fmla="+- 0 6695 1862"/>
                              <a:gd name="T221" fmla="*/ T220 w 7355"/>
                              <a:gd name="T222" fmla="+- 0 5892 4669"/>
                              <a:gd name="T223" fmla="*/ 5892 h 7770"/>
                              <a:gd name="T224" fmla="+- 0 9079 1862"/>
                              <a:gd name="T225" fmla="*/ T224 w 7355"/>
                              <a:gd name="T226" fmla="+- 0 7432 4669"/>
                              <a:gd name="T227" fmla="*/ 7432 h 7770"/>
                              <a:gd name="T228" fmla="+- 0 9190 1862"/>
                              <a:gd name="T229" fmla="*/ T228 w 7355"/>
                              <a:gd name="T230" fmla="+- 0 7340 4669"/>
                              <a:gd name="T231" fmla="*/ 73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1341DD" id="Group 17" o:spid="_x0000_s1026" style="position:absolute;margin-left:0;margin-top:0;width:595.2pt;height:841.75pt;z-index:-251657216;mso-position-horizontal-relative:page;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Njs2LEAAAAAwCB/60HsLYx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uIywHAAAgAElEQVQ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sXd3wXGVh8HHzyrvXSUnnekFWtlDpxNsYYKlaW3RpmkG2wlTOtNg&#10;WWIgBYJBDlNmAAMyxB2ITXGbiQnGX+mUzMTYdBLyZcuGdjLtxB9QGgiSU2ya2JJz0QEsyb1hYslc&#10;eve9eF7Oe3zOarX246+K3++CWe2ePec5Z9cX++c550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">
                <v:shape id="AutoShape 19" o:spid="_x0000_s1027" style="position:absolute;left:1862;top:4669;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7r1342,862l4543,3496,3675,2947,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10839;2101,12058;1187,10009;1842,10439;2356,11069;2314,10543;1717,9975;1039,9658;332,9897;2045,12367;2578,12069;4399,10235;4225,10088;3222,9531;3017,9413;2887,8904;2672,9529;2000,8737;2545,8911;2749,9330;2304,8412;1796,8456;1338,8920;3515,11126;3626,11043;3655,10941;3075,9779;4172,10379;4282,10383;4390,10267;5661,8877;3287,7750;3047,7223;2934,7275;2826,7414;3594,8664;4545,10098;4669,9999;4681,9891;5536,9105;5656,9015;6091,8502;5607,6999;5449,6849;4671,6044;4560,5890;4419,5810;5903,8677;6004,8663;6095,8553;5809,4915;5743,4800;5607,4680;4591,5675;4702,5812;4833,5892;7217,7432;7328,7340" o:connectangles="0,0,0,0,0,0,0,0,0,0,0,0,0,0,0,0,0,0,0,0,0,0,0,0,0,0,0,0,0,0,0,0,0,0,0,0,0,0,0,0,0,0,0,0,0,0,0,0,0,0,0,0,0,0,0,0,0,0"/>
                </v:shape>
                <v:shape id="Picture 18"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">
                  <v:imagedata r:id="rId15" o:title=""/>
                </v:shape>
                <w10:wrap anchorx="page" anchory="page"/>
              </v:group>
            </w:pict>
          </mc:Fallback>
        </mc:AlternateContent>
      </w:r>
    </w:p>
    <w:p w14:paraId="62976C66" w14:textId="77777777" w:rsidR="00346623" w:rsidRDefault="00690394">
      <w:pPr>
        <w:pStyle w:val="BodyText"/>
        <w:spacing w:before="97" w:line="256" w:lineRule="auto"/>
        <w:ind w:left="115" w:right="120"/>
        <w:jc w:val="both"/>
      </w:pPr>
      <w:r>
        <w:t>Monash City Council and the Department will support providers and services to maximise</w:t>
      </w:r>
      <w:r>
        <w:rPr>
          <w:spacing w:val="1"/>
        </w:rPr>
        <w:t xml:space="preserve"> </w:t>
      </w:r>
      <w:r>
        <w:t>their</w:t>
      </w:r>
      <w:r>
        <w:rPr>
          <w:spacing w:val="1"/>
        </w:rPr>
        <w:t xml:space="preserve"> </w:t>
      </w:r>
      <w:r>
        <w:t>kindergarten</w:t>
      </w:r>
      <w:r>
        <w:rPr>
          <w:spacing w:val="-7"/>
        </w:rPr>
        <w:t xml:space="preserve"> </w:t>
      </w:r>
      <w:r>
        <w:t>places</w:t>
      </w:r>
      <w:r>
        <w:rPr>
          <w:spacing w:val="-11"/>
        </w:rPr>
        <w:t xml:space="preserve"> </w:t>
      </w:r>
      <w:r>
        <w:t>through</w:t>
      </w:r>
      <w:r>
        <w:rPr>
          <w:spacing w:val="-24"/>
        </w:rPr>
        <w:t xml:space="preserve"> </w:t>
      </w:r>
      <w:r>
        <w:t>the</w:t>
      </w:r>
      <w:r>
        <w:rPr>
          <w:spacing w:val="-6"/>
        </w:rPr>
        <w:t xml:space="preserve"> </w:t>
      </w:r>
      <w:r>
        <w:t>following</w:t>
      </w:r>
      <w:r>
        <w:rPr>
          <w:spacing w:val="-7"/>
        </w:rPr>
        <w:t xml:space="preserve"> </w:t>
      </w:r>
      <w:r>
        <w:t>change</w:t>
      </w:r>
      <w:r>
        <w:rPr>
          <w:spacing w:val="-7"/>
        </w:rPr>
        <w:t xml:space="preserve"> </w:t>
      </w:r>
      <w:r>
        <w:t>management</w:t>
      </w:r>
      <w:r>
        <w:rPr>
          <w:spacing w:val="-9"/>
        </w:rPr>
        <w:t xml:space="preserve"> </w:t>
      </w:r>
      <w:r>
        <w:t>activities</w:t>
      </w:r>
      <w:r>
        <w:rPr>
          <w:spacing w:val="-10"/>
        </w:rPr>
        <w:t xml:space="preserve"> </w:t>
      </w:r>
      <w:r>
        <w:t>and</w:t>
      </w:r>
      <w:r>
        <w:rPr>
          <w:spacing w:val="-7"/>
        </w:rPr>
        <w:t xml:space="preserve"> </w:t>
      </w:r>
      <w:r>
        <w:t>practices:</w:t>
      </w:r>
    </w:p>
    <w:p w14:paraId="62976C67" w14:textId="77777777" w:rsidR="00346623" w:rsidRDefault="00690394">
      <w:pPr>
        <w:pStyle w:val="ListParagraph"/>
        <w:numPr>
          <w:ilvl w:val="0"/>
          <w:numId w:val="1"/>
        </w:numPr>
        <w:tabs>
          <w:tab w:val="left" w:pos="835"/>
          <w:tab w:val="left" w:pos="836"/>
        </w:tabs>
        <w:spacing w:before="148"/>
      </w:pPr>
      <w:r>
        <w:t>Increasing</w:t>
      </w:r>
      <w:r>
        <w:rPr>
          <w:spacing w:val="1"/>
        </w:rPr>
        <w:t xml:space="preserve"> </w:t>
      </w:r>
      <w:r>
        <w:t>the</w:t>
      </w:r>
      <w:r>
        <w:rPr>
          <w:spacing w:val="2"/>
        </w:rPr>
        <w:t xml:space="preserve"> </w:t>
      </w:r>
      <w:r>
        <w:t>capacity</w:t>
      </w:r>
      <w:r>
        <w:rPr>
          <w:spacing w:val="-3"/>
        </w:rPr>
        <w:t xml:space="preserve"> </w:t>
      </w:r>
      <w:r>
        <w:t>of</w:t>
      </w:r>
      <w:r>
        <w:rPr>
          <w:spacing w:val="20"/>
        </w:rPr>
        <w:t xml:space="preserve"> </w:t>
      </w:r>
      <w:r>
        <w:t>any</w:t>
      </w:r>
      <w:r>
        <w:rPr>
          <w:spacing w:val="17"/>
        </w:rPr>
        <w:t xml:space="preserve"> </w:t>
      </w:r>
      <w:r>
        <w:t>Local</w:t>
      </w:r>
      <w:r>
        <w:rPr>
          <w:spacing w:val="-4"/>
        </w:rPr>
        <w:t xml:space="preserve"> </w:t>
      </w:r>
      <w:r>
        <w:t>Government operated</w:t>
      </w:r>
      <w:r>
        <w:rPr>
          <w:spacing w:val="2"/>
        </w:rPr>
        <w:t xml:space="preserve"> </w:t>
      </w:r>
      <w:r>
        <w:t>services</w:t>
      </w:r>
      <w:r>
        <w:rPr>
          <w:spacing w:val="-23"/>
        </w:rPr>
        <w:t xml:space="preserve"> </w:t>
      </w:r>
      <w:r>
        <w:t>by:</w:t>
      </w:r>
    </w:p>
    <w:p w14:paraId="62976C68" w14:textId="77777777" w:rsidR="00346623" w:rsidRDefault="00690394">
      <w:pPr>
        <w:pStyle w:val="ListParagraph"/>
        <w:numPr>
          <w:ilvl w:val="1"/>
          <w:numId w:val="1"/>
        </w:numPr>
        <w:tabs>
          <w:tab w:val="left" w:pos="1556"/>
        </w:tabs>
        <w:spacing w:before="161"/>
        <w:ind w:hanging="369"/>
      </w:pPr>
      <w:r>
        <w:t>Running</w:t>
      </w:r>
      <w:r>
        <w:rPr>
          <w:spacing w:val="-5"/>
        </w:rPr>
        <w:t xml:space="preserve"> </w:t>
      </w:r>
      <w:r>
        <w:t>additional</w:t>
      </w:r>
      <w:r>
        <w:rPr>
          <w:spacing w:val="-9"/>
        </w:rPr>
        <w:t xml:space="preserve"> </w:t>
      </w:r>
      <w:r>
        <w:t>programs.</w:t>
      </w:r>
    </w:p>
    <w:p w14:paraId="62976C69" w14:textId="77777777" w:rsidR="00346623" w:rsidRDefault="00690394">
      <w:pPr>
        <w:pStyle w:val="ListParagraph"/>
        <w:numPr>
          <w:ilvl w:val="1"/>
          <w:numId w:val="1"/>
        </w:numPr>
        <w:tabs>
          <w:tab w:val="left" w:pos="1556"/>
        </w:tabs>
        <w:spacing w:before="160"/>
        <w:ind w:hanging="369"/>
      </w:pPr>
      <w:r>
        <w:t>Using</w:t>
      </w:r>
      <w:r>
        <w:rPr>
          <w:spacing w:val="-3"/>
        </w:rPr>
        <w:t xml:space="preserve"> </w:t>
      </w:r>
      <w:r>
        <w:t>different</w:t>
      </w:r>
      <w:r>
        <w:rPr>
          <w:spacing w:val="-4"/>
        </w:rPr>
        <w:t xml:space="preserve"> </w:t>
      </w:r>
      <w:r>
        <w:t>timetables,</w:t>
      </w:r>
      <w:r>
        <w:rPr>
          <w:spacing w:val="-5"/>
        </w:rPr>
        <w:t xml:space="preserve"> </w:t>
      </w:r>
      <w:r>
        <w:t>including</w:t>
      </w:r>
      <w:r>
        <w:rPr>
          <w:spacing w:val="-2"/>
        </w:rPr>
        <w:t xml:space="preserve"> </w:t>
      </w:r>
      <w:r>
        <w:t>running</w:t>
      </w:r>
      <w:r>
        <w:rPr>
          <w:spacing w:val="-2"/>
        </w:rPr>
        <w:t xml:space="preserve"> </w:t>
      </w:r>
      <w:r>
        <w:t>7.5-hour days.</w:t>
      </w:r>
    </w:p>
    <w:p w14:paraId="62976C6A" w14:textId="77777777" w:rsidR="00346623" w:rsidRDefault="00690394">
      <w:pPr>
        <w:pStyle w:val="ListParagraph"/>
        <w:numPr>
          <w:ilvl w:val="1"/>
          <w:numId w:val="1"/>
        </w:numPr>
        <w:tabs>
          <w:tab w:val="left" w:pos="1556"/>
        </w:tabs>
        <w:spacing w:before="159"/>
        <w:ind w:right="130" w:hanging="369"/>
      </w:pPr>
      <w:r>
        <w:t>Changing</w:t>
      </w:r>
      <w:r>
        <w:rPr>
          <w:spacing w:val="31"/>
        </w:rPr>
        <w:t xml:space="preserve"> </w:t>
      </w:r>
      <w:r>
        <w:t>the</w:t>
      </w:r>
      <w:r>
        <w:rPr>
          <w:spacing w:val="31"/>
        </w:rPr>
        <w:t xml:space="preserve"> </w:t>
      </w:r>
      <w:r>
        <w:t>delivery</w:t>
      </w:r>
      <w:r>
        <w:rPr>
          <w:spacing w:val="10"/>
        </w:rPr>
        <w:t xml:space="preserve"> </w:t>
      </w:r>
      <w:r>
        <w:t>model,</w:t>
      </w:r>
      <w:r>
        <w:rPr>
          <w:spacing w:val="29"/>
        </w:rPr>
        <w:t xml:space="preserve"> </w:t>
      </w:r>
      <w:r>
        <w:t>such</w:t>
      </w:r>
      <w:r>
        <w:rPr>
          <w:spacing w:val="14"/>
        </w:rPr>
        <w:t xml:space="preserve"> </w:t>
      </w:r>
      <w:r>
        <w:t>as</w:t>
      </w:r>
      <w:r>
        <w:rPr>
          <w:spacing w:val="2"/>
        </w:rPr>
        <w:t xml:space="preserve"> </w:t>
      </w:r>
      <w:r>
        <w:t>introducing</w:t>
      </w:r>
      <w:r>
        <w:rPr>
          <w:spacing w:val="13"/>
        </w:rPr>
        <w:t xml:space="preserve"> </w:t>
      </w:r>
      <w:r>
        <w:t>rotational</w:t>
      </w:r>
      <w:r>
        <w:rPr>
          <w:spacing w:val="8"/>
        </w:rPr>
        <w:t xml:space="preserve"> </w:t>
      </w:r>
      <w:r>
        <w:t>models</w:t>
      </w:r>
      <w:r>
        <w:rPr>
          <w:spacing w:val="27"/>
        </w:rPr>
        <w:t xml:space="preserve"> </w:t>
      </w:r>
      <w:r>
        <w:t>or</w:t>
      </w:r>
      <w:r>
        <w:rPr>
          <w:spacing w:val="34"/>
        </w:rPr>
        <w:t xml:space="preserve"> </w:t>
      </w:r>
      <w:r>
        <w:t>mixed-age</w:t>
      </w:r>
      <w:r>
        <w:rPr>
          <w:spacing w:val="-59"/>
        </w:rPr>
        <w:t xml:space="preserve"> </w:t>
      </w:r>
      <w:r>
        <w:t>groups.</w:t>
      </w:r>
    </w:p>
    <w:p w14:paraId="62976C6B" w14:textId="77777777" w:rsidR="00346623" w:rsidRDefault="00690394">
      <w:pPr>
        <w:pStyle w:val="ListParagraph"/>
        <w:numPr>
          <w:ilvl w:val="1"/>
          <w:numId w:val="1"/>
        </w:numPr>
        <w:tabs>
          <w:tab w:val="left" w:pos="1556"/>
        </w:tabs>
        <w:spacing w:before="179"/>
        <w:ind w:right="118"/>
      </w:pPr>
      <w:r>
        <w:t>Having</w:t>
      </w:r>
      <w:r>
        <w:rPr>
          <w:spacing w:val="1"/>
        </w:rPr>
        <w:t xml:space="preserve"> </w:t>
      </w:r>
      <w:r>
        <w:t>degree-qualified</w:t>
      </w:r>
      <w:r>
        <w:rPr>
          <w:spacing w:val="50"/>
        </w:rPr>
        <w:t xml:space="preserve"> </w:t>
      </w:r>
      <w:r>
        <w:t>kindergarten</w:t>
      </w:r>
      <w:r>
        <w:rPr>
          <w:spacing w:val="26"/>
        </w:rPr>
        <w:t xml:space="preserve"> </w:t>
      </w:r>
      <w:r>
        <w:t>teachers</w:t>
      </w:r>
      <w:r>
        <w:rPr>
          <w:spacing w:val="21"/>
        </w:rPr>
        <w:t xml:space="preserve"> </w:t>
      </w:r>
      <w:r>
        <w:t>leading</w:t>
      </w:r>
      <w:r>
        <w:rPr>
          <w:spacing w:val="61"/>
        </w:rPr>
        <w:t xml:space="preserve"> </w:t>
      </w:r>
      <w:r>
        <w:t>integrated</w:t>
      </w:r>
      <w:r>
        <w:rPr>
          <w:spacing w:val="28"/>
        </w:rPr>
        <w:t xml:space="preserve"> </w:t>
      </w:r>
      <w:r>
        <w:t>kindergarten</w:t>
      </w:r>
      <w:r>
        <w:rPr>
          <w:spacing w:val="-59"/>
        </w:rPr>
        <w:t xml:space="preserve"> </w:t>
      </w:r>
      <w:r>
        <w:t>programs</w:t>
      </w:r>
      <w:r>
        <w:rPr>
          <w:spacing w:val="-14"/>
        </w:rPr>
        <w:t xml:space="preserve"> </w:t>
      </w:r>
      <w:r>
        <w:t>in</w:t>
      </w:r>
      <w:r>
        <w:rPr>
          <w:spacing w:val="-10"/>
        </w:rPr>
        <w:t xml:space="preserve"> </w:t>
      </w:r>
      <w:r>
        <w:t>long</w:t>
      </w:r>
      <w:r>
        <w:rPr>
          <w:spacing w:val="-9"/>
        </w:rPr>
        <w:t xml:space="preserve"> </w:t>
      </w:r>
      <w:r>
        <w:t>day</w:t>
      </w:r>
      <w:r>
        <w:rPr>
          <w:spacing w:val="2"/>
        </w:rPr>
        <w:t xml:space="preserve"> </w:t>
      </w:r>
      <w:r>
        <w:t>care</w:t>
      </w:r>
      <w:r>
        <w:rPr>
          <w:spacing w:val="7"/>
        </w:rPr>
        <w:t xml:space="preserve"> </w:t>
      </w:r>
      <w:r>
        <w:t>settings.</w:t>
      </w:r>
    </w:p>
    <w:p w14:paraId="62976C6C" w14:textId="77777777" w:rsidR="00346623" w:rsidRDefault="00690394">
      <w:pPr>
        <w:pStyle w:val="ListParagraph"/>
        <w:numPr>
          <w:ilvl w:val="0"/>
          <w:numId w:val="1"/>
        </w:numPr>
        <w:tabs>
          <w:tab w:val="left" w:pos="836"/>
        </w:tabs>
        <w:spacing w:before="180" w:line="268" w:lineRule="auto"/>
        <w:ind w:right="118"/>
        <w:jc w:val="both"/>
      </w:pPr>
      <w:r>
        <w:t>Encouraging and supporting other providers and services in the LGA to undertake change</w:t>
      </w:r>
      <w:r>
        <w:rPr>
          <w:spacing w:val="1"/>
        </w:rPr>
        <w:t xml:space="preserve"> </w:t>
      </w:r>
      <w:r>
        <w:t>management.</w:t>
      </w:r>
    </w:p>
    <w:p w14:paraId="62976C6D" w14:textId="77777777" w:rsidR="00346623" w:rsidRDefault="00690394">
      <w:pPr>
        <w:pStyle w:val="BodyText"/>
        <w:spacing w:before="133" w:line="276" w:lineRule="auto"/>
        <w:ind w:left="115" w:right="117"/>
        <w:jc w:val="both"/>
      </w:pPr>
      <w:r>
        <w:t>Monash City Council and the Department have estimated how many Three and Four-Year-Old</w:t>
      </w:r>
      <w:r>
        <w:rPr>
          <w:spacing w:val="1"/>
        </w:rPr>
        <w:t xml:space="preserve"> </w:t>
      </w:r>
      <w:r>
        <w:t>Kindergarten places can be accommodated through existing services in the LGA (</w:t>
      </w:r>
      <w:r>
        <w:rPr>
          <w:b/>
        </w:rPr>
        <w:t>Table 1</w:t>
      </w:r>
      <w:r>
        <w:t>). Both</w:t>
      </w:r>
      <w:r>
        <w:rPr>
          <w:spacing w:val="1"/>
        </w:rPr>
        <w:t xml:space="preserve"> </w:t>
      </w:r>
      <w:r>
        <w:t>parties are committed to helping providers and services offer these kindergarten places before</w:t>
      </w:r>
      <w:r>
        <w:rPr>
          <w:spacing w:val="1"/>
        </w:rPr>
        <w:t xml:space="preserve"> </w:t>
      </w:r>
      <w:r>
        <w:t>progressing to funded infrastructure solutions to meet demand. This commitment is reflected in the</w:t>
      </w:r>
      <w:r>
        <w:rPr>
          <w:spacing w:val="1"/>
        </w:rPr>
        <w:t xml:space="preserve"> </w:t>
      </w:r>
      <w:r>
        <w:t>LGA and community level estimates below (</w:t>
      </w:r>
      <w:r>
        <w:rPr>
          <w:b/>
        </w:rPr>
        <w:t xml:space="preserve">Table 2 </w:t>
      </w:r>
      <w:r>
        <w:t>onwards), which assume that demand will be</w:t>
      </w:r>
      <w:r>
        <w:rPr>
          <w:spacing w:val="1"/>
        </w:rPr>
        <w:t xml:space="preserve"> </w:t>
      </w:r>
      <w:r>
        <w:t>met first through existing services and second through additional infrastructure. Note that in some</w:t>
      </w:r>
      <w:r>
        <w:rPr>
          <w:spacing w:val="1"/>
        </w:rPr>
        <w:t xml:space="preserve"> </w:t>
      </w:r>
      <w:r>
        <w:t>cases the number of kindergarten places that can be offered through existing services may exceed</w:t>
      </w:r>
      <w:r>
        <w:rPr>
          <w:spacing w:val="-59"/>
        </w:rPr>
        <w:t xml:space="preserve"> </w:t>
      </w:r>
      <w:r>
        <w:t>demand</w:t>
      </w:r>
      <w:r>
        <w:rPr>
          <w:spacing w:val="6"/>
        </w:rPr>
        <w:t xml:space="preserve"> </w:t>
      </w:r>
      <w:r>
        <w:t>for</w:t>
      </w:r>
      <w:r>
        <w:rPr>
          <w:spacing w:val="-8"/>
        </w:rPr>
        <w:t xml:space="preserve"> </w:t>
      </w:r>
      <w:r>
        <w:t>kindergarten</w:t>
      </w:r>
      <w:r>
        <w:rPr>
          <w:spacing w:val="-9"/>
        </w:rPr>
        <w:t xml:space="preserve"> </w:t>
      </w:r>
      <w:r>
        <w:t>places.</w:t>
      </w:r>
    </w:p>
    <w:p w14:paraId="62976C6E" w14:textId="6D28A4BE" w:rsidR="00346623" w:rsidRDefault="00690394">
      <w:pPr>
        <w:pStyle w:val="Heading3"/>
        <w:spacing w:before="105" w:line="242" w:lineRule="auto"/>
        <w:ind w:right="201"/>
      </w:pPr>
      <w:r>
        <w:t>Table</w:t>
      </w:r>
      <w:r>
        <w:rPr>
          <w:spacing w:val="5"/>
        </w:rPr>
        <w:t xml:space="preserve"> </w:t>
      </w:r>
      <w:r>
        <w:t>1:</w:t>
      </w:r>
      <w:r>
        <w:rPr>
          <w:spacing w:val="7"/>
        </w:rPr>
        <w:t xml:space="preserve"> </w:t>
      </w:r>
      <w:r w:rsidR="00A82550">
        <w:rPr>
          <w:spacing w:val="7"/>
        </w:rPr>
        <w:t>T</w:t>
      </w:r>
      <w:r>
        <w:t>otal</w:t>
      </w:r>
      <w:r>
        <w:rPr>
          <w:spacing w:val="3"/>
        </w:rPr>
        <w:t xml:space="preserve"> </w:t>
      </w:r>
      <w:r>
        <w:t>estimated</w:t>
      </w:r>
      <w:r>
        <w:rPr>
          <w:spacing w:val="10"/>
        </w:rPr>
        <w:t xml:space="preserve"> </w:t>
      </w:r>
      <w:r>
        <w:t>funded</w:t>
      </w:r>
      <w:r>
        <w:rPr>
          <w:spacing w:val="-11"/>
        </w:rPr>
        <w:t xml:space="preserve"> </w:t>
      </w:r>
      <w:r>
        <w:t>kindergarten</w:t>
      </w:r>
      <w:r>
        <w:rPr>
          <w:spacing w:val="-12"/>
        </w:rPr>
        <w:t xml:space="preserve"> </w:t>
      </w:r>
      <w:r>
        <w:t>places</w:t>
      </w:r>
      <w:r>
        <w:rPr>
          <w:spacing w:val="6"/>
        </w:rPr>
        <w:t xml:space="preserve"> </w:t>
      </w:r>
      <w:r>
        <w:t>that</w:t>
      </w:r>
      <w:r>
        <w:rPr>
          <w:spacing w:val="8"/>
        </w:rPr>
        <w:t xml:space="preserve"> </w:t>
      </w:r>
      <w:r>
        <w:t>can</w:t>
      </w:r>
      <w:r>
        <w:rPr>
          <w:spacing w:val="10"/>
        </w:rPr>
        <w:t xml:space="preserve"> </w:t>
      </w:r>
      <w:r>
        <w:t>be</w:t>
      </w:r>
      <w:r>
        <w:rPr>
          <w:spacing w:val="-15"/>
        </w:rPr>
        <w:t xml:space="preserve"> </w:t>
      </w:r>
      <w:r>
        <w:t>offered</w:t>
      </w:r>
      <w:r>
        <w:rPr>
          <w:spacing w:val="9"/>
        </w:rPr>
        <w:t xml:space="preserve"> </w:t>
      </w:r>
      <w:r>
        <w:t>by</w:t>
      </w:r>
      <w:r>
        <w:rPr>
          <w:spacing w:val="-58"/>
        </w:rPr>
        <w:t xml:space="preserve"> </w:t>
      </w:r>
      <w:r>
        <w:t>optimising existing services and infrastructure across the LGA, between 2021-29</w:t>
      </w:r>
      <w:r>
        <w:rPr>
          <w:spacing w:val="1"/>
        </w:rPr>
        <w:t xml:space="preserve"> </w:t>
      </w:r>
      <w:r>
        <w:t>(presented</w:t>
      </w:r>
      <w:r>
        <w:rPr>
          <w:spacing w:val="-23"/>
        </w:rPr>
        <w:t xml:space="preserve"> </w:t>
      </w:r>
      <w:r>
        <w:t>in</w:t>
      </w:r>
      <w:r>
        <w:rPr>
          <w:spacing w:val="-5"/>
        </w:rPr>
        <w:t xml:space="preserve"> </w:t>
      </w:r>
      <w:r>
        <w:t>15-hour</w:t>
      </w:r>
      <w:r>
        <w:rPr>
          <w:spacing w:val="-20"/>
        </w:rPr>
        <w:t xml:space="preserve"> </w:t>
      </w:r>
      <w:r>
        <w:t>equivalent</w:t>
      </w:r>
      <w:r>
        <w:rPr>
          <w:spacing w:val="-24"/>
        </w:rPr>
        <w:t xml:space="preserve"> </w:t>
      </w:r>
      <w:r>
        <w:t>places)</w:t>
      </w:r>
    </w:p>
    <w:p w14:paraId="62976C6F" w14:textId="77777777" w:rsidR="00346623" w:rsidRDefault="00346623">
      <w:pPr>
        <w:pStyle w:val="BodyText"/>
        <w:spacing w:before="1"/>
        <w:rPr>
          <w:b/>
          <w:sz w:val="11"/>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64"/>
        <w:gridCol w:w="880"/>
        <w:gridCol w:w="880"/>
        <w:gridCol w:w="880"/>
        <w:gridCol w:w="880"/>
        <w:gridCol w:w="944"/>
        <w:gridCol w:w="880"/>
        <w:gridCol w:w="880"/>
        <w:gridCol w:w="864"/>
        <w:gridCol w:w="880"/>
      </w:tblGrid>
      <w:tr w:rsidR="00346623" w14:paraId="62976C7A" w14:textId="77777777">
        <w:trPr>
          <w:trHeight w:val="284"/>
        </w:trPr>
        <w:tc>
          <w:tcPr>
            <w:tcW w:w="1664" w:type="dxa"/>
          </w:tcPr>
          <w:p w14:paraId="62976C70" w14:textId="77777777" w:rsidR="00346623" w:rsidRDefault="00346623">
            <w:pPr>
              <w:pStyle w:val="TableParagraph"/>
              <w:rPr>
                <w:rFonts w:ascii="Times New Roman"/>
                <w:sz w:val="20"/>
              </w:rPr>
            </w:pPr>
          </w:p>
        </w:tc>
        <w:tc>
          <w:tcPr>
            <w:tcW w:w="880" w:type="dxa"/>
          </w:tcPr>
          <w:p w14:paraId="62976C71" w14:textId="77777777" w:rsidR="00346623" w:rsidRDefault="00690394">
            <w:pPr>
              <w:pStyle w:val="TableParagraph"/>
              <w:spacing w:before="57" w:line="207" w:lineRule="exact"/>
              <w:ind w:right="84"/>
              <w:jc w:val="right"/>
              <w:rPr>
                <w:b/>
                <w:sz w:val="21"/>
              </w:rPr>
            </w:pPr>
            <w:r>
              <w:rPr>
                <w:b/>
                <w:sz w:val="21"/>
              </w:rPr>
              <w:t>2021</w:t>
            </w:r>
          </w:p>
        </w:tc>
        <w:tc>
          <w:tcPr>
            <w:tcW w:w="880" w:type="dxa"/>
          </w:tcPr>
          <w:p w14:paraId="62976C72" w14:textId="77777777" w:rsidR="00346623" w:rsidRDefault="00690394">
            <w:pPr>
              <w:pStyle w:val="TableParagraph"/>
              <w:spacing w:before="57" w:line="207" w:lineRule="exact"/>
              <w:ind w:right="84"/>
              <w:jc w:val="right"/>
              <w:rPr>
                <w:b/>
                <w:sz w:val="21"/>
              </w:rPr>
            </w:pPr>
            <w:r>
              <w:rPr>
                <w:b/>
                <w:sz w:val="21"/>
              </w:rPr>
              <w:t>2022</w:t>
            </w:r>
          </w:p>
        </w:tc>
        <w:tc>
          <w:tcPr>
            <w:tcW w:w="880" w:type="dxa"/>
          </w:tcPr>
          <w:p w14:paraId="62976C73" w14:textId="77777777" w:rsidR="00346623" w:rsidRDefault="00690394">
            <w:pPr>
              <w:pStyle w:val="TableParagraph"/>
              <w:spacing w:before="57" w:line="207" w:lineRule="exact"/>
              <w:ind w:right="84"/>
              <w:jc w:val="right"/>
              <w:rPr>
                <w:b/>
                <w:sz w:val="21"/>
              </w:rPr>
            </w:pPr>
            <w:r>
              <w:rPr>
                <w:b/>
                <w:sz w:val="21"/>
              </w:rPr>
              <w:t>2023</w:t>
            </w:r>
          </w:p>
        </w:tc>
        <w:tc>
          <w:tcPr>
            <w:tcW w:w="880" w:type="dxa"/>
            <w:shd w:val="clear" w:color="auto" w:fill="FFFFFF"/>
          </w:tcPr>
          <w:p w14:paraId="62976C74" w14:textId="77777777" w:rsidR="00346623" w:rsidRDefault="00690394">
            <w:pPr>
              <w:pStyle w:val="TableParagraph"/>
              <w:spacing w:before="57" w:line="207" w:lineRule="exact"/>
              <w:ind w:right="84"/>
              <w:jc w:val="right"/>
              <w:rPr>
                <w:b/>
                <w:sz w:val="21"/>
              </w:rPr>
            </w:pPr>
            <w:r>
              <w:rPr>
                <w:b/>
                <w:sz w:val="21"/>
              </w:rPr>
              <w:t>2024</w:t>
            </w:r>
          </w:p>
        </w:tc>
        <w:tc>
          <w:tcPr>
            <w:tcW w:w="944" w:type="dxa"/>
            <w:shd w:val="clear" w:color="auto" w:fill="FFFFFF"/>
          </w:tcPr>
          <w:p w14:paraId="62976C75" w14:textId="77777777" w:rsidR="00346623" w:rsidRDefault="00690394">
            <w:pPr>
              <w:pStyle w:val="TableParagraph"/>
              <w:spacing w:before="57" w:line="207" w:lineRule="exact"/>
              <w:ind w:right="84"/>
              <w:jc w:val="right"/>
              <w:rPr>
                <w:b/>
                <w:sz w:val="21"/>
              </w:rPr>
            </w:pPr>
            <w:r>
              <w:rPr>
                <w:b/>
                <w:sz w:val="21"/>
              </w:rPr>
              <w:t>2025</w:t>
            </w:r>
          </w:p>
        </w:tc>
        <w:tc>
          <w:tcPr>
            <w:tcW w:w="880" w:type="dxa"/>
            <w:shd w:val="clear" w:color="auto" w:fill="FFFFFF"/>
          </w:tcPr>
          <w:p w14:paraId="62976C76" w14:textId="77777777" w:rsidR="00346623" w:rsidRDefault="00690394">
            <w:pPr>
              <w:pStyle w:val="TableParagraph"/>
              <w:spacing w:before="57" w:line="207" w:lineRule="exact"/>
              <w:ind w:left="263" w:right="56"/>
              <w:jc w:val="center"/>
              <w:rPr>
                <w:b/>
                <w:sz w:val="21"/>
              </w:rPr>
            </w:pPr>
            <w:r>
              <w:rPr>
                <w:b/>
                <w:sz w:val="21"/>
              </w:rPr>
              <w:t>2026</w:t>
            </w:r>
          </w:p>
        </w:tc>
        <w:tc>
          <w:tcPr>
            <w:tcW w:w="880" w:type="dxa"/>
          </w:tcPr>
          <w:p w14:paraId="62976C77" w14:textId="77777777" w:rsidR="00346623" w:rsidRDefault="00690394">
            <w:pPr>
              <w:pStyle w:val="TableParagraph"/>
              <w:spacing w:before="57" w:line="207" w:lineRule="exact"/>
              <w:ind w:left="263" w:right="56"/>
              <w:jc w:val="center"/>
              <w:rPr>
                <w:b/>
                <w:sz w:val="21"/>
              </w:rPr>
            </w:pPr>
            <w:r>
              <w:rPr>
                <w:b/>
                <w:sz w:val="21"/>
              </w:rPr>
              <w:t>2027</w:t>
            </w:r>
          </w:p>
        </w:tc>
        <w:tc>
          <w:tcPr>
            <w:tcW w:w="864" w:type="dxa"/>
          </w:tcPr>
          <w:p w14:paraId="62976C78" w14:textId="77777777" w:rsidR="00346623" w:rsidRDefault="00690394">
            <w:pPr>
              <w:pStyle w:val="TableParagraph"/>
              <w:spacing w:before="57" w:line="207" w:lineRule="exact"/>
              <w:ind w:left="279" w:right="56"/>
              <w:jc w:val="center"/>
              <w:rPr>
                <w:b/>
                <w:sz w:val="21"/>
              </w:rPr>
            </w:pPr>
            <w:r>
              <w:rPr>
                <w:b/>
                <w:sz w:val="21"/>
              </w:rPr>
              <w:t>2028</w:t>
            </w:r>
          </w:p>
        </w:tc>
        <w:tc>
          <w:tcPr>
            <w:tcW w:w="880" w:type="dxa"/>
          </w:tcPr>
          <w:p w14:paraId="62976C79" w14:textId="77777777" w:rsidR="00346623" w:rsidRDefault="00690394">
            <w:pPr>
              <w:pStyle w:val="TableParagraph"/>
              <w:spacing w:before="57" w:line="207" w:lineRule="exact"/>
              <w:ind w:left="279" w:right="40"/>
              <w:jc w:val="center"/>
              <w:rPr>
                <w:b/>
                <w:sz w:val="21"/>
              </w:rPr>
            </w:pPr>
            <w:r>
              <w:rPr>
                <w:b/>
                <w:sz w:val="21"/>
              </w:rPr>
              <w:t>2029</w:t>
            </w:r>
          </w:p>
        </w:tc>
      </w:tr>
      <w:tr w:rsidR="00CE20EB" w14:paraId="62976C8F" w14:textId="77777777" w:rsidTr="00CE20EB">
        <w:trPr>
          <w:trHeight w:val="907"/>
        </w:trPr>
        <w:tc>
          <w:tcPr>
            <w:tcW w:w="1664" w:type="dxa"/>
            <w:shd w:val="clear" w:color="auto" w:fill="FFFFFF"/>
          </w:tcPr>
          <w:p w14:paraId="62976C7B" w14:textId="77777777" w:rsidR="00CE20EB" w:rsidRPr="00CE20EB" w:rsidRDefault="00CE20EB" w:rsidP="00CE20EB">
            <w:pPr>
              <w:pStyle w:val="TableParagraph"/>
              <w:spacing w:before="7" w:line="223" w:lineRule="auto"/>
              <w:ind w:left="117" w:right="143"/>
              <w:rPr>
                <w:sz w:val="20"/>
                <w:szCs w:val="20"/>
              </w:rPr>
            </w:pPr>
            <w:r w:rsidRPr="00CE20EB">
              <w:rPr>
                <w:sz w:val="20"/>
                <w:szCs w:val="20"/>
              </w:rPr>
              <w:t>Estimated</w:t>
            </w:r>
            <w:r w:rsidRPr="00CE20EB">
              <w:rPr>
                <w:spacing w:val="1"/>
                <w:sz w:val="20"/>
                <w:szCs w:val="20"/>
              </w:rPr>
              <w:t xml:space="preserve"> </w:t>
            </w:r>
            <w:r w:rsidRPr="00CE20EB">
              <w:rPr>
                <w:w w:val="95"/>
                <w:sz w:val="20"/>
                <w:szCs w:val="20"/>
              </w:rPr>
              <w:t>existing</w:t>
            </w:r>
            <w:r w:rsidRPr="00CE20EB">
              <w:rPr>
                <w:spacing w:val="1"/>
                <w:w w:val="95"/>
                <w:sz w:val="20"/>
                <w:szCs w:val="20"/>
              </w:rPr>
              <w:t xml:space="preserve"> </w:t>
            </w:r>
            <w:r w:rsidRPr="00CE20EB">
              <w:rPr>
                <w:w w:val="95"/>
                <w:sz w:val="20"/>
                <w:szCs w:val="20"/>
              </w:rPr>
              <w:t>supply</w:t>
            </w:r>
            <w:r w:rsidRPr="00CE20EB">
              <w:rPr>
                <w:spacing w:val="-53"/>
                <w:w w:val="95"/>
                <w:sz w:val="20"/>
                <w:szCs w:val="20"/>
              </w:rPr>
              <w:t xml:space="preserve"> </w:t>
            </w:r>
            <w:r w:rsidRPr="00CE20EB">
              <w:rPr>
                <w:spacing w:val="-2"/>
                <w:sz w:val="20"/>
                <w:szCs w:val="20"/>
              </w:rPr>
              <w:t>of</w:t>
            </w:r>
            <w:r w:rsidRPr="00CE20EB">
              <w:rPr>
                <w:spacing w:val="-9"/>
                <w:sz w:val="20"/>
                <w:szCs w:val="20"/>
              </w:rPr>
              <w:t xml:space="preserve"> </w:t>
            </w:r>
            <w:r w:rsidRPr="00CE20EB">
              <w:rPr>
                <w:spacing w:val="-2"/>
                <w:sz w:val="20"/>
                <w:szCs w:val="20"/>
              </w:rPr>
              <w:t>kindergarten</w:t>
            </w:r>
          </w:p>
          <w:p w14:paraId="62976C7C" w14:textId="77777777" w:rsidR="00CE20EB" w:rsidRDefault="00CE20EB" w:rsidP="00CE20EB">
            <w:pPr>
              <w:pStyle w:val="TableParagraph"/>
              <w:spacing w:line="207" w:lineRule="exact"/>
              <w:ind w:left="117"/>
              <w:rPr>
                <w:sz w:val="21"/>
              </w:rPr>
            </w:pPr>
            <w:r w:rsidRPr="00CE20EB">
              <w:rPr>
                <w:sz w:val="20"/>
                <w:szCs w:val="20"/>
              </w:rPr>
              <w:t>places*</w:t>
            </w:r>
          </w:p>
        </w:tc>
        <w:tc>
          <w:tcPr>
            <w:tcW w:w="880" w:type="dxa"/>
            <w:shd w:val="clear" w:color="auto" w:fill="FFFFFF"/>
            <w:vAlign w:val="center"/>
          </w:tcPr>
          <w:p w14:paraId="62976C7E" w14:textId="25ADD43B" w:rsidR="00CE20EB" w:rsidRPr="00CE20EB" w:rsidRDefault="00CE20EB" w:rsidP="00CE20EB">
            <w:pPr>
              <w:pStyle w:val="TableParagraph"/>
              <w:spacing w:before="136"/>
              <w:ind w:right="84"/>
              <w:jc w:val="right"/>
              <w:rPr>
                <w:sz w:val="20"/>
                <w:szCs w:val="20"/>
              </w:rPr>
            </w:pPr>
            <w:r w:rsidRPr="00CE20EB">
              <w:rPr>
                <w:color w:val="000000"/>
                <w:sz w:val="20"/>
                <w:szCs w:val="20"/>
              </w:rPr>
              <w:t>4</w:t>
            </w:r>
            <w:r>
              <w:rPr>
                <w:color w:val="000000"/>
                <w:sz w:val="20"/>
                <w:szCs w:val="20"/>
              </w:rPr>
              <w:t>,</w:t>
            </w:r>
            <w:r w:rsidRPr="00CE20EB">
              <w:rPr>
                <w:color w:val="000000"/>
                <w:sz w:val="20"/>
                <w:szCs w:val="20"/>
              </w:rPr>
              <w:t>439</w:t>
            </w:r>
          </w:p>
        </w:tc>
        <w:tc>
          <w:tcPr>
            <w:tcW w:w="880" w:type="dxa"/>
            <w:shd w:val="clear" w:color="auto" w:fill="FFFFFF"/>
            <w:vAlign w:val="center"/>
          </w:tcPr>
          <w:p w14:paraId="62976C80" w14:textId="18B3B25A" w:rsidR="00CE20EB" w:rsidRPr="00CE20EB" w:rsidRDefault="00CE20EB" w:rsidP="00CE20EB">
            <w:pPr>
              <w:pStyle w:val="TableParagraph"/>
              <w:spacing w:before="136"/>
              <w:ind w:right="84"/>
              <w:jc w:val="right"/>
              <w:rPr>
                <w:sz w:val="20"/>
                <w:szCs w:val="20"/>
              </w:rPr>
            </w:pPr>
            <w:r w:rsidRPr="00CE20EB">
              <w:rPr>
                <w:color w:val="000000"/>
                <w:sz w:val="20"/>
                <w:szCs w:val="20"/>
              </w:rPr>
              <w:t>4</w:t>
            </w:r>
            <w:r>
              <w:rPr>
                <w:color w:val="000000"/>
                <w:sz w:val="20"/>
                <w:szCs w:val="20"/>
              </w:rPr>
              <w:t>,</w:t>
            </w:r>
            <w:r w:rsidRPr="00CE20EB">
              <w:rPr>
                <w:color w:val="000000"/>
                <w:sz w:val="20"/>
                <w:szCs w:val="20"/>
              </w:rPr>
              <w:t>601</w:t>
            </w:r>
          </w:p>
        </w:tc>
        <w:tc>
          <w:tcPr>
            <w:tcW w:w="880" w:type="dxa"/>
            <w:shd w:val="clear" w:color="auto" w:fill="FFFFFF"/>
            <w:vAlign w:val="center"/>
          </w:tcPr>
          <w:p w14:paraId="62976C82" w14:textId="1A53631B" w:rsidR="00CE20EB" w:rsidRPr="00CE20EB" w:rsidRDefault="00CE20EB" w:rsidP="00CE20EB">
            <w:pPr>
              <w:pStyle w:val="TableParagraph"/>
              <w:spacing w:before="136"/>
              <w:ind w:right="84"/>
              <w:jc w:val="right"/>
              <w:rPr>
                <w:sz w:val="20"/>
                <w:szCs w:val="20"/>
              </w:rPr>
            </w:pPr>
            <w:r w:rsidRPr="00CE20EB">
              <w:rPr>
                <w:color w:val="000000"/>
                <w:sz w:val="20"/>
                <w:szCs w:val="20"/>
              </w:rPr>
              <w:t>4</w:t>
            </w:r>
            <w:r>
              <w:rPr>
                <w:color w:val="000000"/>
                <w:sz w:val="20"/>
                <w:szCs w:val="20"/>
              </w:rPr>
              <w:t>,</w:t>
            </w:r>
            <w:r w:rsidRPr="00CE20EB">
              <w:rPr>
                <w:color w:val="000000"/>
                <w:sz w:val="20"/>
                <w:szCs w:val="20"/>
              </w:rPr>
              <w:t>601</w:t>
            </w:r>
          </w:p>
        </w:tc>
        <w:tc>
          <w:tcPr>
            <w:tcW w:w="880" w:type="dxa"/>
            <w:shd w:val="clear" w:color="auto" w:fill="FFFFFF"/>
            <w:vAlign w:val="center"/>
          </w:tcPr>
          <w:p w14:paraId="62976C84" w14:textId="03FCEF08" w:rsidR="00CE20EB" w:rsidRPr="00CE20EB" w:rsidRDefault="00CE20EB" w:rsidP="00CE20EB">
            <w:pPr>
              <w:pStyle w:val="TableParagraph"/>
              <w:spacing w:before="136"/>
              <w:ind w:right="84"/>
              <w:jc w:val="right"/>
              <w:rPr>
                <w:sz w:val="20"/>
                <w:szCs w:val="20"/>
              </w:rPr>
            </w:pPr>
            <w:r w:rsidRPr="00CE20EB">
              <w:rPr>
                <w:color w:val="000000"/>
                <w:sz w:val="20"/>
                <w:szCs w:val="20"/>
              </w:rPr>
              <w:t>4</w:t>
            </w:r>
            <w:r>
              <w:rPr>
                <w:color w:val="000000"/>
                <w:sz w:val="20"/>
                <w:szCs w:val="20"/>
              </w:rPr>
              <w:t>,</w:t>
            </w:r>
            <w:r w:rsidRPr="00CE20EB">
              <w:rPr>
                <w:color w:val="000000"/>
                <w:sz w:val="20"/>
                <w:szCs w:val="20"/>
              </w:rPr>
              <w:t>601</w:t>
            </w:r>
          </w:p>
        </w:tc>
        <w:tc>
          <w:tcPr>
            <w:tcW w:w="944" w:type="dxa"/>
            <w:shd w:val="clear" w:color="auto" w:fill="FFFFFF"/>
            <w:vAlign w:val="center"/>
          </w:tcPr>
          <w:p w14:paraId="62976C86" w14:textId="196AAF92" w:rsidR="00CE20EB" w:rsidRPr="00CE20EB" w:rsidRDefault="00CE20EB" w:rsidP="00CE20EB">
            <w:pPr>
              <w:pStyle w:val="TableParagraph"/>
              <w:spacing w:before="136"/>
              <w:ind w:right="84"/>
              <w:jc w:val="right"/>
              <w:rPr>
                <w:sz w:val="20"/>
                <w:szCs w:val="20"/>
              </w:rPr>
            </w:pPr>
            <w:r w:rsidRPr="00CE20EB">
              <w:rPr>
                <w:color w:val="000000"/>
                <w:sz w:val="20"/>
                <w:szCs w:val="20"/>
              </w:rPr>
              <w:t>4</w:t>
            </w:r>
            <w:r>
              <w:rPr>
                <w:color w:val="000000"/>
                <w:sz w:val="20"/>
                <w:szCs w:val="20"/>
              </w:rPr>
              <w:t>,</w:t>
            </w:r>
            <w:r w:rsidRPr="00CE20EB">
              <w:rPr>
                <w:color w:val="000000"/>
                <w:sz w:val="20"/>
                <w:szCs w:val="20"/>
              </w:rPr>
              <w:t>601</w:t>
            </w:r>
          </w:p>
        </w:tc>
        <w:tc>
          <w:tcPr>
            <w:tcW w:w="880" w:type="dxa"/>
            <w:shd w:val="clear" w:color="auto" w:fill="FFFFFF"/>
            <w:vAlign w:val="center"/>
          </w:tcPr>
          <w:p w14:paraId="62976C88" w14:textId="2CDE2737" w:rsidR="00CE20EB" w:rsidRPr="00CE20EB" w:rsidRDefault="00CE20EB" w:rsidP="00CE20EB">
            <w:pPr>
              <w:pStyle w:val="TableParagraph"/>
              <w:spacing w:before="136"/>
              <w:ind w:left="279" w:right="56"/>
              <w:jc w:val="right"/>
              <w:rPr>
                <w:sz w:val="20"/>
                <w:szCs w:val="20"/>
              </w:rPr>
            </w:pPr>
            <w:r w:rsidRPr="00CE20EB">
              <w:rPr>
                <w:color w:val="000000"/>
                <w:sz w:val="20"/>
                <w:szCs w:val="20"/>
              </w:rPr>
              <w:t>4</w:t>
            </w:r>
            <w:r>
              <w:rPr>
                <w:color w:val="000000"/>
                <w:sz w:val="20"/>
                <w:szCs w:val="20"/>
              </w:rPr>
              <w:t>,</w:t>
            </w:r>
            <w:r w:rsidRPr="00CE20EB">
              <w:rPr>
                <w:color w:val="000000"/>
                <w:sz w:val="20"/>
                <w:szCs w:val="20"/>
              </w:rPr>
              <w:t>601</w:t>
            </w:r>
          </w:p>
        </w:tc>
        <w:tc>
          <w:tcPr>
            <w:tcW w:w="880" w:type="dxa"/>
            <w:vAlign w:val="center"/>
          </w:tcPr>
          <w:p w14:paraId="62976C8A" w14:textId="61934524" w:rsidR="00CE20EB" w:rsidRPr="00CE20EB" w:rsidRDefault="00CE20EB" w:rsidP="00CE20EB">
            <w:pPr>
              <w:pStyle w:val="TableParagraph"/>
              <w:spacing w:before="136"/>
              <w:ind w:left="279" w:right="56"/>
              <w:jc w:val="right"/>
              <w:rPr>
                <w:sz w:val="20"/>
                <w:szCs w:val="20"/>
              </w:rPr>
            </w:pPr>
            <w:r w:rsidRPr="00CE20EB">
              <w:rPr>
                <w:color w:val="000000"/>
                <w:sz w:val="20"/>
                <w:szCs w:val="20"/>
              </w:rPr>
              <w:t>4</w:t>
            </w:r>
            <w:r>
              <w:rPr>
                <w:color w:val="000000"/>
                <w:sz w:val="20"/>
                <w:szCs w:val="20"/>
              </w:rPr>
              <w:t>,</w:t>
            </w:r>
            <w:r w:rsidRPr="00CE20EB">
              <w:rPr>
                <w:color w:val="000000"/>
                <w:sz w:val="20"/>
                <w:szCs w:val="20"/>
              </w:rPr>
              <w:t>601</w:t>
            </w:r>
          </w:p>
        </w:tc>
        <w:tc>
          <w:tcPr>
            <w:tcW w:w="864" w:type="dxa"/>
            <w:vAlign w:val="center"/>
          </w:tcPr>
          <w:p w14:paraId="62976C8C" w14:textId="69D05FF3" w:rsidR="00CE20EB" w:rsidRPr="00CE20EB" w:rsidRDefault="00CE20EB" w:rsidP="00CE20EB">
            <w:pPr>
              <w:pStyle w:val="TableParagraph"/>
              <w:spacing w:before="136"/>
              <w:ind w:left="279" w:right="40"/>
              <w:jc w:val="right"/>
              <w:rPr>
                <w:sz w:val="20"/>
                <w:szCs w:val="20"/>
              </w:rPr>
            </w:pPr>
            <w:r w:rsidRPr="00CE20EB">
              <w:rPr>
                <w:color w:val="000000"/>
                <w:sz w:val="20"/>
                <w:szCs w:val="20"/>
              </w:rPr>
              <w:t>4</w:t>
            </w:r>
            <w:r>
              <w:rPr>
                <w:color w:val="000000"/>
                <w:sz w:val="20"/>
                <w:szCs w:val="20"/>
              </w:rPr>
              <w:t>,</w:t>
            </w:r>
            <w:r w:rsidRPr="00CE20EB">
              <w:rPr>
                <w:color w:val="000000"/>
                <w:sz w:val="20"/>
                <w:szCs w:val="20"/>
              </w:rPr>
              <w:t>601</w:t>
            </w:r>
          </w:p>
        </w:tc>
        <w:tc>
          <w:tcPr>
            <w:tcW w:w="880" w:type="dxa"/>
            <w:vAlign w:val="center"/>
          </w:tcPr>
          <w:p w14:paraId="62976C8E" w14:textId="79FDE05D" w:rsidR="00CE20EB" w:rsidRPr="00CE20EB" w:rsidRDefault="00CE20EB" w:rsidP="00CE20EB">
            <w:pPr>
              <w:pStyle w:val="TableParagraph"/>
              <w:spacing w:before="136"/>
              <w:ind w:left="279" w:right="24"/>
              <w:jc w:val="right"/>
              <w:rPr>
                <w:sz w:val="20"/>
                <w:szCs w:val="20"/>
              </w:rPr>
            </w:pPr>
            <w:r w:rsidRPr="00CE20EB">
              <w:rPr>
                <w:color w:val="000000"/>
                <w:sz w:val="20"/>
                <w:szCs w:val="20"/>
              </w:rPr>
              <w:t>4</w:t>
            </w:r>
            <w:r>
              <w:rPr>
                <w:color w:val="000000"/>
                <w:sz w:val="20"/>
                <w:szCs w:val="20"/>
              </w:rPr>
              <w:t>,</w:t>
            </w:r>
            <w:r w:rsidRPr="00CE20EB">
              <w:rPr>
                <w:color w:val="000000"/>
                <w:sz w:val="20"/>
                <w:szCs w:val="20"/>
              </w:rPr>
              <w:t>601</w:t>
            </w:r>
          </w:p>
        </w:tc>
      </w:tr>
    </w:tbl>
    <w:p w14:paraId="62976CE8" w14:textId="77777777" w:rsidR="00346623" w:rsidRDefault="00690394">
      <w:pPr>
        <w:spacing w:before="107" w:line="259" w:lineRule="auto"/>
        <w:ind w:left="116" w:hanging="1"/>
        <w:rPr>
          <w:sz w:val="17"/>
        </w:rPr>
      </w:pPr>
      <w:r>
        <w:rPr>
          <w:i/>
          <w:sz w:val="21"/>
        </w:rPr>
        <w:t>*</w:t>
      </w:r>
      <w:r>
        <w:rPr>
          <w:sz w:val="17"/>
        </w:rPr>
        <w:t>This</w:t>
      </w:r>
      <w:r>
        <w:rPr>
          <w:spacing w:val="41"/>
          <w:sz w:val="17"/>
        </w:rPr>
        <w:t xml:space="preserve"> </w:t>
      </w:r>
      <w:r>
        <w:rPr>
          <w:sz w:val="17"/>
        </w:rPr>
        <w:t>may</w:t>
      </w:r>
      <w:r>
        <w:rPr>
          <w:spacing w:val="21"/>
          <w:sz w:val="17"/>
        </w:rPr>
        <w:t xml:space="preserve"> </w:t>
      </w:r>
      <w:r>
        <w:rPr>
          <w:sz w:val="17"/>
        </w:rPr>
        <w:t>be</w:t>
      </w:r>
      <w:r>
        <w:rPr>
          <w:spacing w:val="4"/>
          <w:sz w:val="17"/>
        </w:rPr>
        <w:t xml:space="preserve"> </w:t>
      </w:r>
      <w:r>
        <w:rPr>
          <w:sz w:val="17"/>
        </w:rPr>
        <w:t>higher</w:t>
      </w:r>
      <w:r>
        <w:rPr>
          <w:spacing w:val="38"/>
          <w:sz w:val="17"/>
        </w:rPr>
        <w:t xml:space="preserve"> </w:t>
      </w:r>
      <w:r>
        <w:rPr>
          <w:sz w:val="17"/>
        </w:rPr>
        <w:t>than</w:t>
      </w:r>
      <w:r>
        <w:rPr>
          <w:spacing w:val="4"/>
          <w:sz w:val="17"/>
        </w:rPr>
        <w:t xml:space="preserve"> </w:t>
      </w:r>
      <w:r>
        <w:rPr>
          <w:sz w:val="17"/>
        </w:rPr>
        <w:t>current</w:t>
      </w:r>
      <w:r>
        <w:rPr>
          <w:spacing w:val="26"/>
          <w:sz w:val="17"/>
        </w:rPr>
        <w:t xml:space="preserve"> </w:t>
      </w:r>
      <w:r>
        <w:rPr>
          <w:sz w:val="17"/>
        </w:rPr>
        <w:t>three</w:t>
      </w:r>
      <w:r>
        <w:rPr>
          <w:spacing w:val="25"/>
          <w:sz w:val="17"/>
        </w:rPr>
        <w:t xml:space="preserve"> </w:t>
      </w:r>
      <w:r>
        <w:rPr>
          <w:sz w:val="17"/>
        </w:rPr>
        <w:t>and</w:t>
      </w:r>
      <w:r>
        <w:rPr>
          <w:spacing w:val="4"/>
          <w:sz w:val="17"/>
        </w:rPr>
        <w:t xml:space="preserve"> </w:t>
      </w:r>
      <w:r>
        <w:rPr>
          <w:sz w:val="17"/>
        </w:rPr>
        <w:t>four-year-old</w:t>
      </w:r>
      <w:r>
        <w:rPr>
          <w:spacing w:val="26"/>
          <w:sz w:val="17"/>
        </w:rPr>
        <w:t xml:space="preserve"> </w:t>
      </w:r>
      <w:r>
        <w:rPr>
          <w:sz w:val="17"/>
        </w:rPr>
        <w:t>enrolments</w:t>
      </w:r>
      <w:r>
        <w:rPr>
          <w:spacing w:val="41"/>
          <w:sz w:val="17"/>
        </w:rPr>
        <w:t xml:space="preserve"> </w:t>
      </w:r>
      <w:r>
        <w:rPr>
          <w:sz w:val="17"/>
        </w:rPr>
        <w:t>as</w:t>
      </w:r>
      <w:r>
        <w:rPr>
          <w:spacing w:val="41"/>
          <w:sz w:val="17"/>
        </w:rPr>
        <w:t xml:space="preserve"> </w:t>
      </w:r>
      <w:r>
        <w:rPr>
          <w:sz w:val="17"/>
        </w:rPr>
        <w:t>it</w:t>
      </w:r>
      <w:r>
        <w:rPr>
          <w:spacing w:val="27"/>
          <w:sz w:val="17"/>
        </w:rPr>
        <w:t xml:space="preserve"> </w:t>
      </w:r>
      <w:proofErr w:type="spellStart"/>
      <w:r>
        <w:rPr>
          <w:sz w:val="17"/>
        </w:rPr>
        <w:t>includ</w:t>
      </w:r>
      <w:proofErr w:type="spellEnd"/>
      <w:r>
        <w:rPr>
          <w:spacing w:val="-26"/>
          <w:sz w:val="17"/>
        </w:rPr>
        <w:t xml:space="preserve"> </w:t>
      </w:r>
      <w:r>
        <w:rPr>
          <w:sz w:val="17"/>
        </w:rPr>
        <w:t>es</w:t>
      </w:r>
      <w:r>
        <w:rPr>
          <w:spacing w:val="41"/>
          <w:sz w:val="17"/>
        </w:rPr>
        <w:t xml:space="preserve"> </w:t>
      </w:r>
      <w:r>
        <w:rPr>
          <w:sz w:val="17"/>
        </w:rPr>
        <w:t>any</w:t>
      </w:r>
      <w:r>
        <w:rPr>
          <w:spacing w:val="41"/>
          <w:sz w:val="17"/>
        </w:rPr>
        <w:t xml:space="preserve"> </w:t>
      </w:r>
      <w:r>
        <w:rPr>
          <w:sz w:val="17"/>
        </w:rPr>
        <w:t>spare</w:t>
      </w:r>
      <w:r>
        <w:rPr>
          <w:spacing w:val="25"/>
          <w:sz w:val="17"/>
        </w:rPr>
        <w:t xml:space="preserve"> </w:t>
      </w:r>
      <w:r>
        <w:rPr>
          <w:sz w:val="17"/>
        </w:rPr>
        <w:t>places</w:t>
      </w:r>
      <w:r>
        <w:rPr>
          <w:spacing w:val="41"/>
          <w:sz w:val="17"/>
        </w:rPr>
        <w:t xml:space="preserve"> </w:t>
      </w:r>
      <w:r>
        <w:rPr>
          <w:sz w:val="17"/>
        </w:rPr>
        <w:t>that</w:t>
      </w:r>
      <w:r>
        <w:rPr>
          <w:spacing w:val="27"/>
          <w:sz w:val="17"/>
        </w:rPr>
        <w:t xml:space="preserve"> </w:t>
      </w:r>
      <w:r>
        <w:rPr>
          <w:sz w:val="17"/>
        </w:rPr>
        <w:t>are</w:t>
      </w:r>
      <w:r>
        <w:rPr>
          <w:spacing w:val="4"/>
          <w:sz w:val="17"/>
        </w:rPr>
        <w:t xml:space="preserve"> </w:t>
      </w:r>
      <w:r>
        <w:rPr>
          <w:sz w:val="17"/>
        </w:rPr>
        <w:t>currently</w:t>
      </w:r>
      <w:r>
        <w:rPr>
          <w:spacing w:val="1"/>
          <w:sz w:val="17"/>
        </w:rPr>
        <w:t xml:space="preserve"> </w:t>
      </w:r>
      <w:r>
        <w:rPr>
          <w:sz w:val="17"/>
        </w:rPr>
        <w:t>available</w:t>
      </w:r>
      <w:r>
        <w:rPr>
          <w:spacing w:val="7"/>
          <w:sz w:val="17"/>
        </w:rPr>
        <w:t xml:space="preserve"> </w:t>
      </w:r>
      <w:r>
        <w:rPr>
          <w:sz w:val="17"/>
        </w:rPr>
        <w:t>or</w:t>
      </w:r>
      <w:r>
        <w:rPr>
          <w:spacing w:val="-1"/>
          <w:sz w:val="17"/>
        </w:rPr>
        <w:t xml:space="preserve"> </w:t>
      </w:r>
      <w:r>
        <w:rPr>
          <w:sz w:val="17"/>
        </w:rPr>
        <w:t>could</w:t>
      </w:r>
      <w:r>
        <w:rPr>
          <w:spacing w:val="8"/>
          <w:sz w:val="17"/>
        </w:rPr>
        <w:t xml:space="preserve"> </w:t>
      </w:r>
      <w:r>
        <w:rPr>
          <w:sz w:val="17"/>
        </w:rPr>
        <w:t>be</w:t>
      </w:r>
      <w:r>
        <w:rPr>
          <w:spacing w:val="-12"/>
          <w:sz w:val="17"/>
        </w:rPr>
        <w:t xml:space="preserve"> </w:t>
      </w:r>
      <w:r>
        <w:rPr>
          <w:sz w:val="17"/>
        </w:rPr>
        <w:t>gen</w:t>
      </w:r>
      <w:r>
        <w:rPr>
          <w:spacing w:val="-31"/>
          <w:sz w:val="17"/>
        </w:rPr>
        <w:t xml:space="preserve"> </w:t>
      </w:r>
      <w:proofErr w:type="spellStart"/>
      <w:r>
        <w:rPr>
          <w:sz w:val="17"/>
        </w:rPr>
        <w:t>erated</w:t>
      </w:r>
      <w:proofErr w:type="spellEnd"/>
      <w:r>
        <w:rPr>
          <w:spacing w:val="8"/>
          <w:sz w:val="17"/>
        </w:rPr>
        <w:t xml:space="preserve"> </w:t>
      </w:r>
      <w:r>
        <w:rPr>
          <w:sz w:val="17"/>
        </w:rPr>
        <w:t>by</w:t>
      </w:r>
      <w:r>
        <w:rPr>
          <w:spacing w:val="20"/>
          <w:sz w:val="17"/>
        </w:rPr>
        <w:t xml:space="preserve"> </w:t>
      </w:r>
      <w:r>
        <w:rPr>
          <w:sz w:val="17"/>
        </w:rPr>
        <w:t>making</w:t>
      </w:r>
      <w:r>
        <w:rPr>
          <w:spacing w:val="8"/>
          <w:sz w:val="17"/>
        </w:rPr>
        <w:t xml:space="preserve"> </w:t>
      </w:r>
      <w:r>
        <w:rPr>
          <w:sz w:val="17"/>
        </w:rPr>
        <w:t>some</w:t>
      </w:r>
      <w:r>
        <w:rPr>
          <w:spacing w:val="-12"/>
          <w:sz w:val="17"/>
        </w:rPr>
        <w:t xml:space="preserve"> </w:t>
      </w:r>
      <w:r>
        <w:rPr>
          <w:sz w:val="17"/>
        </w:rPr>
        <w:t>minor adjustments to</w:t>
      </w:r>
      <w:r>
        <w:rPr>
          <w:spacing w:val="8"/>
          <w:sz w:val="17"/>
        </w:rPr>
        <w:t xml:space="preserve"> </w:t>
      </w:r>
      <w:r>
        <w:rPr>
          <w:sz w:val="17"/>
        </w:rPr>
        <w:t>programming</w:t>
      </w:r>
      <w:r>
        <w:rPr>
          <w:spacing w:val="-11"/>
          <w:sz w:val="17"/>
        </w:rPr>
        <w:t xml:space="preserve"> </w:t>
      </w:r>
      <w:r>
        <w:rPr>
          <w:sz w:val="17"/>
        </w:rPr>
        <w:t>approaches.</w:t>
      </w:r>
    </w:p>
    <w:p w14:paraId="62976CEA" w14:textId="77777777" w:rsidR="00346623" w:rsidRDefault="00346623">
      <w:pPr>
        <w:pStyle w:val="BodyText"/>
        <w:rPr>
          <w:sz w:val="20"/>
        </w:rPr>
      </w:pPr>
    </w:p>
    <w:p w14:paraId="62976CEB" w14:textId="77777777" w:rsidR="00346623" w:rsidRDefault="00346623">
      <w:pPr>
        <w:pStyle w:val="BodyText"/>
        <w:rPr>
          <w:sz w:val="20"/>
        </w:rPr>
      </w:pPr>
    </w:p>
    <w:p w14:paraId="62976CEC" w14:textId="77777777" w:rsidR="00346623" w:rsidRDefault="00346623">
      <w:pPr>
        <w:pStyle w:val="BodyText"/>
        <w:rPr>
          <w:sz w:val="20"/>
        </w:rPr>
      </w:pPr>
    </w:p>
    <w:p w14:paraId="62976CED" w14:textId="77777777" w:rsidR="00346623" w:rsidRDefault="00346623">
      <w:pPr>
        <w:pStyle w:val="BodyText"/>
        <w:rPr>
          <w:sz w:val="20"/>
        </w:rPr>
      </w:pPr>
    </w:p>
    <w:p w14:paraId="62976CEE" w14:textId="77777777" w:rsidR="00346623" w:rsidRDefault="00346623">
      <w:pPr>
        <w:pStyle w:val="BodyText"/>
        <w:rPr>
          <w:sz w:val="20"/>
        </w:rPr>
      </w:pPr>
    </w:p>
    <w:p w14:paraId="62976CEF" w14:textId="77777777" w:rsidR="00346623" w:rsidRDefault="00346623">
      <w:pPr>
        <w:pStyle w:val="BodyText"/>
        <w:rPr>
          <w:sz w:val="20"/>
        </w:rPr>
      </w:pPr>
    </w:p>
    <w:p w14:paraId="62976CF0" w14:textId="77777777" w:rsidR="00346623" w:rsidRDefault="00346623">
      <w:pPr>
        <w:pStyle w:val="BodyText"/>
        <w:rPr>
          <w:sz w:val="20"/>
        </w:rPr>
      </w:pPr>
    </w:p>
    <w:p w14:paraId="62976CF1" w14:textId="77777777" w:rsidR="00346623" w:rsidRDefault="00346623">
      <w:pPr>
        <w:pStyle w:val="BodyText"/>
        <w:rPr>
          <w:sz w:val="20"/>
        </w:rPr>
      </w:pPr>
    </w:p>
    <w:p w14:paraId="62976CF2" w14:textId="77777777" w:rsidR="00346623" w:rsidRDefault="00346623">
      <w:pPr>
        <w:pStyle w:val="BodyText"/>
        <w:rPr>
          <w:sz w:val="20"/>
        </w:rPr>
      </w:pPr>
    </w:p>
    <w:p w14:paraId="62976CF3" w14:textId="77777777" w:rsidR="00346623" w:rsidRDefault="00346623">
      <w:pPr>
        <w:pStyle w:val="BodyText"/>
        <w:spacing w:before="7"/>
        <w:rPr>
          <w:sz w:val="20"/>
        </w:rPr>
      </w:pPr>
    </w:p>
    <w:p w14:paraId="62976CF5" w14:textId="491892D5" w:rsidR="00346623" w:rsidRDefault="00690394" w:rsidP="008E4079">
      <w:pPr>
        <w:pStyle w:val="BodyText"/>
        <w:ind w:left="115"/>
        <w:sectPr w:rsidR="00346623">
          <w:pgSz w:w="11910" w:h="16850"/>
          <w:pgMar w:top="1600" w:right="1020" w:bottom="280" w:left="1020" w:header="720" w:footer="720" w:gutter="0"/>
          <w:cols w:space="720"/>
        </w:sectPr>
      </w:pPr>
      <w:r>
        <w:t>10</w:t>
      </w:r>
    </w:p>
    <w:p w14:paraId="62976CF6" w14:textId="5FF2948F" w:rsidR="00346623" w:rsidRDefault="006017AE">
      <w:pPr>
        <w:pStyle w:val="BodyText"/>
        <w:spacing w:before="1"/>
        <w:rPr>
          <w:sz w:val="26"/>
        </w:rPr>
      </w:pPr>
      <w:r>
        <w:rPr>
          <w:noProof/>
          <w:lang w:eastAsia="en-AU"/>
        </w:rPr>
        <w:lastRenderedPageBreak/>
        <mc:AlternateContent>
          <mc:Choice Requires="wpg">
            <w:drawing>
              <wp:anchor distT="0" distB="0" distL="114300" distR="114300" simplePos="0" relativeHeight="251660288" behindDoc="1" locked="0" layoutInCell="1" allowOverlap="1" wp14:anchorId="6297703F" wp14:editId="11EB714E">
                <wp:simplePos x="0" y="0"/>
                <wp:positionH relativeFrom="page">
                  <wp:posOffset>0</wp:posOffset>
                </wp:positionH>
                <wp:positionV relativeFrom="page">
                  <wp:posOffset>0</wp:posOffset>
                </wp:positionV>
                <wp:extent cx="7559040" cy="10690225"/>
                <wp:effectExtent l="0" t="0" r="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16" name="AutoShape 16"/>
                        <wps:cNvSpPr>
                          <a:spLocks/>
                        </wps:cNvSpPr>
                        <wps:spPr bwMode="auto">
                          <a:xfrm>
                            <a:off x="1862" y="4669"/>
                            <a:ext cx="7355" cy="7770"/>
                          </a:xfrm>
                          <a:custGeom>
                            <a:avLst/>
                            <a:gdLst>
                              <a:gd name="T0" fmla="+- 0 4399 1862"/>
                              <a:gd name="T1" fmla="*/ T0 w 7355"/>
                              <a:gd name="T2" fmla="+- 0 10839 4669"/>
                              <a:gd name="T3" fmla="*/ 10839 h 7770"/>
                              <a:gd name="T4" fmla="+- 0 3963 1862"/>
                              <a:gd name="T5" fmla="*/ T4 w 7355"/>
                              <a:gd name="T6" fmla="+- 0 12058 4669"/>
                              <a:gd name="T7" fmla="*/ 12058 h 7770"/>
                              <a:gd name="T8" fmla="+- 0 3049 1862"/>
                              <a:gd name="T9" fmla="*/ T8 w 7355"/>
                              <a:gd name="T10" fmla="+- 0 10009 4669"/>
                              <a:gd name="T11" fmla="*/ 10009 h 7770"/>
                              <a:gd name="T12" fmla="+- 0 3704 1862"/>
                              <a:gd name="T13" fmla="*/ T12 w 7355"/>
                              <a:gd name="T14" fmla="+- 0 10439 4669"/>
                              <a:gd name="T15" fmla="*/ 10439 h 7770"/>
                              <a:gd name="T16" fmla="+- 0 4218 1862"/>
                              <a:gd name="T17" fmla="*/ T16 w 7355"/>
                              <a:gd name="T18" fmla="+- 0 11069 4669"/>
                              <a:gd name="T19" fmla="*/ 11069 h 7770"/>
                              <a:gd name="T20" fmla="+- 0 4176 1862"/>
                              <a:gd name="T21" fmla="*/ T20 w 7355"/>
                              <a:gd name="T22" fmla="+- 0 10543 4669"/>
                              <a:gd name="T23" fmla="*/ 10543 h 7770"/>
                              <a:gd name="T24" fmla="+- 0 3579 1862"/>
                              <a:gd name="T25" fmla="*/ T24 w 7355"/>
                              <a:gd name="T26" fmla="+- 0 9975 4669"/>
                              <a:gd name="T27" fmla="*/ 9975 h 7770"/>
                              <a:gd name="T28" fmla="+- 0 2901 1862"/>
                              <a:gd name="T29" fmla="*/ T28 w 7355"/>
                              <a:gd name="T30" fmla="+- 0 9658 4669"/>
                              <a:gd name="T31" fmla="*/ 9658 h 7770"/>
                              <a:gd name="T32" fmla="+- 0 2194 1862"/>
                              <a:gd name="T33" fmla="*/ T32 w 7355"/>
                              <a:gd name="T34" fmla="+- 0 9897 4669"/>
                              <a:gd name="T35" fmla="*/ 9897 h 7770"/>
                              <a:gd name="T36" fmla="+- 0 3907 1862"/>
                              <a:gd name="T37" fmla="*/ T36 w 7355"/>
                              <a:gd name="T38" fmla="+- 0 12367 4669"/>
                              <a:gd name="T39" fmla="*/ 12367 h 7770"/>
                              <a:gd name="T40" fmla="+- 0 4440 1862"/>
                              <a:gd name="T41" fmla="*/ T40 w 7355"/>
                              <a:gd name="T42" fmla="+- 0 12069 4669"/>
                              <a:gd name="T43" fmla="*/ 12069 h 7770"/>
                              <a:gd name="T44" fmla="+- 0 6261 1862"/>
                              <a:gd name="T45" fmla="*/ T44 w 7355"/>
                              <a:gd name="T46" fmla="+- 0 10235 4669"/>
                              <a:gd name="T47" fmla="*/ 10235 h 7770"/>
                              <a:gd name="T48" fmla="+- 0 6087 1862"/>
                              <a:gd name="T49" fmla="*/ T48 w 7355"/>
                              <a:gd name="T50" fmla="+- 0 10088 4669"/>
                              <a:gd name="T51" fmla="*/ 10088 h 7770"/>
                              <a:gd name="T52" fmla="+- 0 5084 1862"/>
                              <a:gd name="T53" fmla="*/ T52 w 7355"/>
                              <a:gd name="T54" fmla="+- 0 9531 4669"/>
                              <a:gd name="T55" fmla="*/ 9531 h 7770"/>
                              <a:gd name="T56" fmla="+- 0 4879 1862"/>
                              <a:gd name="T57" fmla="*/ T56 w 7355"/>
                              <a:gd name="T58" fmla="+- 0 9413 4669"/>
                              <a:gd name="T59" fmla="*/ 9413 h 7770"/>
                              <a:gd name="T60" fmla="+- 0 4749 1862"/>
                              <a:gd name="T61" fmla="*/ T60 w 7355"/>
                              <a:gd name="T62" fmla="+- 0 8904 4669"/>
                              <a:gd name="T63" fmla="*/ 8904 h 7770"/>
                              <a:gd name="T64" fmla="+- 0 4534 1862"/>
                              <a:gd name="T65" fmla="*/ T64 w 7355"/>
                              <a:gd name="T66" fmla="+- 0 9529 4669"/>
                              <a:gd name="T67" fmla="*/ 9529 h 7770"/>
                              <a:gd name="T68" fmla="+- 0 3862 1862"/>
                              <a:gd name="T69" fmla="*/ T68 w 7355"/>
                              <a:gd name="T70" fmla="+- 0 8737 4669"/>
                              <a:gd name="T71" fmla="*/ 8737 h 7770"/>
                              <a:gd name="T72" fmla="+- 0 4407 1862"/>
                              <a:gd name="T73" fmla="*/ T72 w 7355"/>
                              <a:gd name="T74" fmla="+- 0 8911 4669"/>
                              <a:gd name="T75" fmla="*/ 8911 h 7770"/>
                              <a:gd name="T76" fmla="+- 0 4611 1862"/>
                              <a:gd name="T77" fmla="*/ T76 w 7355"/>
                              <a:gd name="T78" fmla="+- 0 9330 4669"/>
                              <a:gd name="T79" fmla="*/ 9330 h 7770"/>
                              <a:gd name="T80" fmla="+- 0 4166 1862"/>
                              <a:gd name="T81" fmla="*/ T80 w 7355"/>
                              <a:gd name="T82" fmla="+- 0 8412 4669"/>
                              <a:gd name="T83" fmla="*/ 8412 h 7770"/>
                              <a:gd name="T84" fmla="+- 0 3658 1862"/>
                              <a:gd name="T85" fmla="*/ T84 w 7355"/>
                              <a:gd name="T86" fmla="+- 0 8456 4669"/>
                              <a:gd name="T87" fmla="*/ 8456 h 7770"/>
                              <a:gd name="T88" fmla="+- 0 3200 1862"/>
                              <a:gd name="T89" fmla="*/ T88 w 7355"/>
                              <a:gd name="T90" fmla="+- 0 8920 4669"/>
                              <a:gd name="T91" fmla="*/ 8920 h 7770"/>
                              <a:gd name="T92" fmla="+- 0 5377 1862"/>
                              <a:gd name="T93" fmla="*/ T92 w 7355"/>
                              <a:gd name="T94" fmla="+- 0 11126 4669"/>
                              <a:gd name="T95" fmla="*/ 11126 h 7770"/>
                              <a:gd name="T96" fmla="+- 0 5488 1862"/>
                              <a:gd name="T97" fmla="*/ T96 w 7355"/>
                              <a:gd name="T98" fmla="+- 0 11043 4669"/>
                              <a:gd name="T99" fmla="*/ 11043 h 7770"/>
                              <a:gd name="T100" fmla="+- 0 5517 1862"/>
                              <a:gd name="T101" fmla="*/ T100 w 7355"/>
                              <a:gd name="T102" fmla="+- 0 10941 4669"/>
                              <a:gd name="T103" fmla="*/ 10941 h 7770"/>
                              <a:gd name="T104" fmla="+- 0 4937 1862"/>
                              <a:gd name="T105" fmla="*/ T104 w 7355"/>
                              <a:gd name="T106" fmla="+- 0 9779 4669"/>
                              <a:gd name="T107" fmla="*/ 9779 h 7770"/>
                              <a:gd name="T108" fmla="+- 0 6034 1862"/>
                              <a:gd name="T109" fmla="*/ T108 w 7355"/>
                              <a:gd name="T110" fmla="+- 0 10379 4669"/>
                              <a:gd name="T111" fmla="*/ 10379 h 7770"/>
                              <a:gd name="T112" fmla="+- 0 6144 1862"/>
                              <a:gd name="T113" fmla="*/ T112 w 7355"/>
                              <a:gd name="T114" fmla="+- 0 10383 4669"/>
                              <a:gd name="T115" fmla="*/ 10383 h 7770"/>
                              <a:gd name="T116" fmla="+- 0 6252 1862"/>
                              <a:gd name="T117" fmla="*/ T116 w 7355"/>
                              <a:gd name="T118" fmla="+- 0 10267 4669"/>
                              <a:gd name="T119" fmla="*/ 10267 h 7770"/>
                              <a:gd name="T120" fmla="+- 0 7523 1862"/>
                              <a:gd name="T121" fmla="*/ T120 w 7355"/>
                              <a:gd name="T122" fmla="+- 0 8877 4669"/>
                              <a:gd name="T123" fmla="*/ 8877 h 7770"/>
                              <a:gd name="T124" fmla="+- 0 5149 1862"/>
                              <a:gd name="T125" fmla="*/ T124 w 7355"/>
                              <a:gd name="T126" fmla="+- 0 7750 4669"/>
                              <a:gd name="T127" fmla="*/ 7750 h 7770"/>
                              <a:gd name="T128" fmla="+- 0 4909 1862"/>
                              <a:gd name="T129" fmla="*/ T128 w 7355"/>
                              <a:gd name="T130" fmla="+- 0 7223 4669"/>
                              <a:gd name="T131" fmla="*/ 7223 h 7770"/>
                              <a:gd name="T132" fmla="+- 0 4796 1862"/>
                              <a:gd name="T133" fmla="*/ T132 w 7355"/>
                              <a:gd name="T134" fmla="+- 0 7275 4669"/>
                              <a:gd name="T135" fmla="*/ 7275 h 7770"/>
                              <a:gd name="T136" fmla="+- 0 4688 1862"/>
                              <a:gd name="T137" fmla="*/ T136 w 7355"/>
                              <a:gd name="T138" fmla="+- 0 7414 4669"/>
                              <a:gd name="T139" fmla="*/ 7414 h 7770"/>
                              <a:gd name="T140" fmla="+- 0 5456 1862"/>
                              <a:gd name="T141" fmla="*/ T140 w 7355"/>
                              <a:gd name="T142" fmla="+- 0 8664 4669"/>
                              <a:gd name="T143" fmla="*/ 8664 h 7770"/>
                              <a:gd name="T144" fmla="+- 0 6407 1862"/>
                              <a:gd name="T145" fmla="*/ T144 w 7355"/>
                              <a:gd name="T146" fmla="+- 0 10098 4669"/>
                              <a:gd name="T147" fmla="*/ 10098 h 7770"/>
                              <a:gd name="T148" fmla="+- 0 6531 1862"/>
                              <a:gd name="T149" fmla="*/ T148 w 7355"/>
                              <a:gd name="T150" fmla="+- 0 9999 4669"/>
                              <a:gd name="T151" fmla="*/ 9999 h 7770"/>
                              <a:gd name="T152" fmla="+- 0 6543 1862"/>
                              <a:gd name="T153" fmla="*/ T152 w 7355"/>
                              <a:gd name="T154" fmla="+- 0 9891 4669"/>
                              <a:gd name="T155" fmla="*/ 9891 h 7770"/>
                              <a:gd name="T156" fmla="+- 0 7398 1862"/>
                              <a:gd name="T157" fmla="*/ T156 w 7355"/>
                              <a:gd name="T158" fmla="+- 0 9105 4669"/>
                              <a:gd name="T159" fmla="*/ 9105 h 7770"/>
                              <a:gd name="T160" fmla="+- 0 7518 1862"/>
                              <a:gd name="T161" fmla="*/ T160 w 7355"/>
                              <a:gd name="T162" fmla="+- 0 9015 4669"/>
                              <a:gd name="T163" fmla="*/ 9015 h 7770"/>
                              <a:gd name="T164" fmla="+- 0 7953 1862"/>
                              <a:gd name="T165" fmla="*/ T164 w 7355"/>
                              <a:gd name="T166" fmla="+- 0 8502 4669"/>
                              <a:gd name="T167" fmla="*/ 8502 h 7770"/>
                              <a:gd name="T168" fmla="+- 0 7469 1862"/>
                              <a:gd name="T169" fmla="*/ T168 w 7355"/>
                              <a:gd name="T170" fmla="+- 0 6999 4669"/>
                              <a:gd name="T171" fmla="*/ 6999 h 7770"/>
                              <a:gd name="T172" fmla="+- 0 7311 1862"/>
                              <a:gd name="T173" fmla="*/ T172 w 7355"/>
                              <a:gd name="T174" fmla="+- 0 6849 4669"/>
                              <a:gd name="T175" fmla="*/ 6849 h 7770"/>
                              <a:gd name="T176" fmla="+- 0 6533 1862"/>
                              <a:gd name="T177" fmla="*/ T176 w 7355"/>
                              <a:gd name="T178" fmla="+- 0 6044 4669"/>
                              <a:gd name="T179" fmla="*/ 6044 h 7770"/>
                              <a:gd name="T180" fmla="+- 0 6422 1862"/>
                              <a:gd name="T181" fmla="*/ T180 w 7355"/>
                              <a:gd name="T182" fmla="+- 0 5890 4669"/>
                              <a:gd name="T183" fmla="*/ 5890 h 7770"/>
                              <a:gd name="T184" fmla="+- 0 6281 1862"/>
                              <a:gd name="T185" fmla="*/ T184 w 7355"/>
                              <a:gd name="T186" fmla="+- 0 5810 4669"/>
                              <a:gd name="T187" fmla="*/ 5810 h 7770"/>
                              <a:gd name="T188" fmla="+- 0 7765 1862"/>
                              <a:gd name="T189" fmla="*/ T188 w 7355"/>
                              <a:gd name="T190" fmla="+- 0 8677 4669"/>
                              <a:gd name="T191" fmla="*/ 8677 h 7770"/>
                              <a:gd name="T192" fmla="+- 0 7866 1862"/>
                              <a:gd name="T193" fmla="*/ T192 w 7355"/>
                              <a:gd name="T194" fmla="+- 0 8663 4669"/>
                              <a:gd name="T195" fmla="*/ 8663 h 7770"/>
                              <a:gd name="T196" fmla="+- 0 7957 1862"/>
                              <a:gd name="T197" fmla="*/ T196 w 7355"/>
                              <a:gd name="T198" fmla="+- 0 8553 4669"/>
                              <a:gd name="T199" fmla="*/ 8553 h 7770"/>
                              <a:gd name="T200" fmla="+- 0 7671 1862"/>
                              <a:gd name="T201" fmla="*/ T200 w 7355"/>
                              <a:gd name="T202" fmla="+- 0 4915 4669"/>
                              <a:gd name="T203" fmla="*/ 4915 h 7770"/>
                              <a:gd name="T204" fmla="+- 0 7605 1862"/>
                              <a:gd name="T205" fmla="*/ T204 w 7355"/>
                              <a:gd name="T206" fmla="+- 0 4800 4669"/>
                              <a:gd name="T207" fmla="*/ 4800 h 7770"/>
                              <a:gd name="T208" fmla="+- 0 7469 1862"/>
                              <a:gd name="T209" fmla="*/ T208 w 7355"/>
                              <a:gd name="T210" fmla="+- 0 4680 4669"/>
                              <a:gd name="T211" fmla="*/ 4680 h 7770"/>
                              <a:gd name="T212" fmla="+- 0 6453 1862"/>
                              <a:gd name="T213" fmla="*/ T212 w 7355"/>
                              <a:gd name="T214" fmla="+- 0 5675 4669"/>
                              <a:gd name="T215" fmla="*/ 5675 h 7770"/>
                              <a:gd name="T216" fmla="+- 0 6564 1862"/>
                              <a:gd name="T217" fmla="*/ T216 w 7355"/>
                              <a:gd name="T218" fmla="+- 0 5812 4669"/>
                              <a:gd name="T219" fmla="*/ 5812 h 7770"/>
                              <a:gd name="T220" fmla="+- 0 6695 1862"/>
                              <a:gd name="T221" fmla="*/ T220 w 7355"/>
                              <a:gd name="T222" fmla="+- 0 5892 4669"/>
                              <a:gd name="T223" fmla="*/ 5892 h 7770"/>
                              <a:gd name="T224" fmla="+- 0 9079 1862"/>
                              <a:gd name="T225" fmla="*/ T224 w 7355"/>
                              <a:gd name="T226" fmla="+- 0 7432 4669"/>
                              <a:gd name="T227" fmla="*/ 7432 h 7770"/>
                              <a:gd name="T228" fmla="+- 0 9190 1862"/>
                              <a:gd name="T229" fmla="*/ T228 w 7355"/>
                              <a:gd name="T230" fmla="+- 0 7340 4669"/>
                              <a:gd name="T231" fmla="*/ 73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6F2855" id="Group 14" o:spid="_x0000_s1026" style="position:absolute;margin-left:0;margin-top:0;width:595.2pt;height:841.75pt;z-index:-251656192;mso-position-horizontal-relative:page;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2OzYsQAAAADAIH/rQewtj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C4jLAcAACAASURBV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xd3fBcZWHwcfPKu9dJSed6QVa&#10;2UOnE2xhgqVpbdGmaQbbCVM602BZYiAFgkEOU2YAAzLEHYhNcZuJCcZf6ZTMxNh0EvJly4Z2Mu3E&#10;H1AaCJJTbJrYknPRASzJvWFiyVx69714Xs57fM5qtfbjr4rf74JZ7Z495zln1xf75znn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">
                <v:shape id="AutoShape 16" o:spid="_x0000_s1027" style="position:absolute;left:1862;top:4669;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7r1342,862l4543,3496,3675,2947,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10839;2101,12058;1187,10009;1842,10439;2356,11069;2314,10543;1717,9975;1039,9658;332,9897;2045,12367;2578,12069;4399,10235;4225,10088;3222,9531;3017,9413;2887,8904;2672,9529;2000,8737;2545,8911;2749,9330;2304,8412;1796,8456;1338,8920;3515,11126;3626,11043;3655,10941;3075,9779;4172,10379;4282,10383;4390,10267;5661,8877;3287,7750;3047,7223;2934,7275;2826,7414;3594,8664;4545,10098;4669,9999;4681,9891;5536,9105;5656,9015;6091,8502;5607,6999;5449,6849;4671,6044;4560,5890;4419,5810;5903,8677;6004,8663;6095,8553;5809,4915;5743,4800;5607,4680;4591,5675;4702,5812;4833,5892;7217,7432;7328,7340" o:connectangles="0,0,0,0,0,0,0,0,0,0,0,0,0,0,0,0,0,0,0,0,0,0,0,0,0,0,0,0,0,0,0,0,0,0,0,0,0,0,0,0,0,0,0,0,0,0,0,0,0,0,0,0,0,0,0,0,0,0"/>
                </v:shape>
                <v:shape id="Picture 15"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">
                  <v:imagedata r:id="rId15" o:title=""/>
                </v:shape>
                <w10:wrap anchorx="page" anchory="page"/>
              </v:group>
            </w:pict>
          </mc:Fallback>
        </mc:AlternateContent>
      </w:r>
    </w:p>
    <w:p w14:paraId="62976CF7" w14:textId="77777777" w:rsidR="00346623" w:rsidRDefault="00690394">
      <w:pPr>
        <w:pStyle w:val="Heading2"/>
        <w:numPr>
          <w:ilvl w:val="1"/>
          <w:numId w:val="4"/>
        </w:numPr>
        <w:tabs>
          <w:tab w:val="left" w:pos="835"/>
          <w:tab w:val="left" w:pos="836"/>
        </w:tabs>
        <w:spacing w:before="97"/>
        <w:ind w:left="115" w:right="761" w:firstLine="0"/>
      </w:pPr>
      <w:bookmarkStart w:id="31" w:name="4.5_Agreed_estimates_of_demand_for_funde"/>
      <w:bookmarkStart w:id="32" w:name="_TOC_250001"/>
      <w:bookmarkEnd w:id="31"/>
      <w:r>
        <w:rPr>
          <w:color w:val="004EA8"/>
        </w:rPr>
        <w:t>AGREED</w:t>
      </w:r>
      <w:r>
        <w:rPr>
          <w:color w:val="004EA8"/>
          <w:spacing w:val="65"/>
        </w:rPr>
        <w:t xml:space="preserve"> </w:t>
      </w:r>
      <w:r>
        <w:rPr>
          <w:color w:val="004EA8"/>
        </w:rPr>
        <w:t>ESTIMATES</w:t>
      </w:r>
      <w:r>
        <w:rPr>
          <w:color w:val="004EA8"/>
          <w:spacing w:val="38"/>
        </w:rPr>
        <w:t xml:space="preserve"> </w:t>
      </w:r>
      <w:r>
        <w:rPr>
          <w:color w:val="004EA8"/>
        </w:rPr>
        <w:t>OF</w:t>
      </w:r>
      <w:r>
        <w:rPr>
          <w:color w:val="004EA8"/>
          <w:spacing w:val="61"/>
        </w:rPr>
        <w:t xml:space="preserve"> </w:t>
      </w:r>
      <w:r>
        <w:rPr>
          <w:color w:val="004EA8"/>
        </w:rPr>
        <w:t>DEMAND</w:t>
      </w:r>
      <w:r>
        <w:rPr>
          <w:color w:val="004EA8"/>
          <w:spacing w:val="41"/>
        </w:rPr>
        <w:t xml:space="preserve"> </w:t>
      </w:r>
      <w:r>
        <w:rPr>
          <w:color w:val="004EA8"/>
        </w:rPr>
        <w:t>FOR</w:t>
      </w:r>
      <w:r>
        <w:rPr>
          <w:color w:val="004EA8"/>
          <w:spacing w:val="66"/>
        </w:rPr>
        <w:t xml:space="preserve"> </w:t>
      </w:r>
      <w:r>
        <w:rPr>
          <w:color w:val="004EA8"/>
        </w:rPr>
        <w:t>FUNDED</w:t>
      </w:r>
      <w:r>
        <w:rPr>
          <w:color w:val="004EA8"/>
          <w:spacing w:val="16"/>
        </w:rPr>
        <w:t xml:space="preserve"> </w:t>
      </w:r>
      <w:r>
        <w:rPr>
          <w:color w:val="004EA8"/>
        </w:rPr>
        <w:t>KINDERGARTEN</w:t>
      </w:r>
      <w:r>
        <w:rPr>
          <w:color w:val="004EA8"/>
          <w:spacing w:val="-66"/>
        </w:rPr>
        <w:t xml:space="preserve"> </w:t>
      </w:r>
      <w:r>
        <w:rPr>
          <w:color w:val="004EA8"/>
        </w:rPr>
        <w:t>PLACES</w:t>
      </w:r>
      <w:r>
        <w:rPr>
          <w:color w:val="004EA8"/>
          <w:spacing w:val="1"/>
        </w:rPr>
        <w:t xml:space="preserve"> </w:t>
      </w:r>
      <w:r>
        <w:rPr>
          <w:color w:val="004EA8"/>
        </w:rPr>
        <w:t>THAT</w:t>
      </w:r>
      <w:r>
        <w:rPr>
          <w:color w:val="004EA8"/>
          <w:spacing w:val="1"/>
        </w:rPr>
        <w:t xml:space="preserve"> </w:t>
      </w:r>
      <w:r>
        <w:rPr>
          <w:color w:val="004EA8"/>
        </w:rPr>
        <w:t>CANNOT</w:t>
      </w:r>
      <w:r>
        <w:rPr>
          <w:color w:val="004EA8"/>
          <w:spacing w:val="1"/>
        </w:rPr>
        <w:t xml:space="preserve"> </w:t>
      </w:r>
      <w:r>
        <w:rPr>
          <w:color w:val="004EA8"/>
        </w:rPr>
        <w:t>BE</w:t>
      </w:r>
      <w:r>
        <w:rPr>
          <w:color w:val="004EA8"/>
          <w:spacing w:val="1"/>
        </w:rPr>
        <w:t xml:space="preserve"> </w:t>
      </w:r>
      <w:r>
        <w:rPr>
          <w:color w:val="004EA8"/>
        </w:rPr>
        <w:t>MET</w:t>
      </w:r>
      <w:r>
        <w:rPr>
          <w:color w:val="004EA8"/>
          <w:spacing w:val="1"/>
        </w:rPr>
        <w:t xml:space="preserve"> </w:t>
      </w:r>
      <w:r>
        <w:rPr>
          <w:color w:val="004EA8"/>
        </w:rPr>
        <w:t>THROUGH</w:t>
      </w:r>
      <w:r>
        <w:rPr>
          <w:color w:val="004EA8"/>
          <w:spacing w:val="1"/>
        </w:rPr>
        <w:t xml:space="preserve"> </w:t>
      </w:r>
      <w:r>
        <w:rPr>
          <w:color w:val="004EA8"/>
        </w:rPr>
        <w:t>EXISTING SERVICES</w:t>
      </w:r>
      <w:r>
        <w:rPr>
          <w:color w:val="004EA8"/>
          <w:spacing w:val="1"/>
        </w:rPr>
        <w:t xml:space="preserve"> </w:t>
      </w:r>
      <w:r>
        <w:rPr>
          <w:color w:val="004EA8"/>
        </w:rPr>
        <w:t>AND</w:t>
      </w:r>
      <w:r>
        <w:rPr>
          <w:color w:val="004EA8"/>
          <w:spacing w:val="1"/>
        </w:rPr>
        <w:t xml:space="preserve"> </w:t>
      </w:r>
      <w:bookmarkEnd w:id="32"/>
      <w:r>
        <w:rPr>
          <w:color w:val="004EA8"/>
        </w:rPr>
        <w:t>INFRASTRUCTURE</w:t>
      </w:r>
    </w:p>
    <w:p w14:paraId="62976CF8" w14:textId="77777777" w:rsidR="00346623" w:rsidRDefault="00690394">
      <w:pPr>
        <w:pStyle w:val="BodyText"/>
        <w:spacing w:before="142" w:line="273" w:lineRule="auto"/>
        <w:ind w:left="116" w:right="117" w:hanging="1"/>
        <w:jc w:val="both"/>
      </w:pPr>
      <w:r>
        <w:t>The below estimates (</w:t>
      </w:r>
      <w:r>
        <w:rPr>
          <w:b/>
        </w:rPr>
        <w:t xml:space="preserve">Table 2 </w:t>
      </w:r>
      <w:r>
        <w:t>onwards) have been developed by Monash City Council and the</w:t>
      </w:r>
      <w:r>
        <w:rPr>
          <w:spacing w:val="1"/>
        </w:rPr>
        <w:t xml:space="preserve"> </w:t>
      </w:r>
      <w:r>
        <w:t>Department</w:t>
      </w:r>
      <w:r>
        <w:rPr>
          <w:spacing w:val="-12"/>
        </w:rPr>
        <w:t xml:space="preserve"> </w:t>
      </w:r>
      <w:r>
        <w:t>to</w:t>
      </w:r>
      <w:r>
        <w:rPr>
          <w:spacing w:val="-10"/>
        </w:rPr>
        <w:t xml:space="preserve"> </w:t>
      </w:r>
      <w:r>
        <w:t>illustrate</w:t>
      </w:r>
      <w:r>
        <w:rPr>
          <w:spacing w:val="-9"/>
        </w:rPr>
        <w:t xml:space="preserve"> </w:t>
      </w:r>
      <w:r>
        <w:t>the</w:t>
      </w:r>
      <w:r>
        <w:rPr>
          <w:spacing w:val="-9"/>
        </w:rPr>
        <w:t xml:space="preserve"> </w:t>
      </w:r>
      <w:r>
        <w:t>estimated:</w:t>
      </w:r>
    </w:p>
    <w:p w14:paraId="62976CF9" w14:textId="77777777" w:rsidR="00346623" w:rsidRDefault="00690394">
      <w:pPr>
        <w:pStyle w:val="ListParagraph"/>
        <w:numPr>
          <w:ilvl w:val="2"/>
          <w:numId w:val="4"/>
        </w:numPr>
        <w:tabs>
          <w:tab w:val="left" w:pos="837"/>
        </w:tabs>
        <w:spacing w:before="111" w:line="288" w:lineRule="auto"/>
        <w:ind w:right="127" w:hanging="369"/>
        <w:jc w:val="both"/>
      </w:pPr>
      <w:r>
        <w:t>Total number of Three and Four-Year-Old Kindergarten places expected over the roll-out</w:t>
      </w:r>
      <w:r>
        <w:rPr>
          <w:spacing w:val="1"/>
        </w:rPr>
        <w:t xml:space="preserve"> </w:t>
      </w:r>
      <w:r>
        <w:t>period.</w:t>
      </w:r>
    </w:p>
    <w:p w14:paraId="62976CFA" w14:textId="77777777" w:rsidR="00346623" w:rsidRDefault="00690394">
      <w:pPr>
        <w:pStyle w:val="ListParagraph"/>
        <w:numPr>
          <w:ilvl w:val="2"/>
          <w:numId w:val="4"/>
        </w:numPr>
        <w:tabs>
          <w:tab w:val="left" w:pos="837"/>
        </w:tabs>
        <w:spacing w:before="97" w:line="288" w:lineRule="auto"/>
        <w:ind w:right="118" w:hanging="368"/>
        <w:jc w:val="both"/>
      </w:pPr>
      <w:r>
        <w:t xml:space="preserve">Three and Four-Year-Old Kindergarten places that </w:t>
      </w:r>
      <w:r>
        <w:rPr>
          <w:u w:val="single"/>
        </w:rPr>
        <w:t>cannot</w:t>
      </w:r>
      <w:r>
        <w:t xml:space="preserve"> be accommodated by optimising</w:t>
      </w:r>
      <w:r>
        <w:rPr>
          <w:spacing w:val="1"/>
        </w:rPr>
        <w:t xml:space="preserve"> </w:t>
      </w:r>
      <w:r>
        <w:t>existing</w:t>
      </w:r>
      <w:r>
        <w:rPr>
          <w:spacing w:val="-9"/>
        </w:rPr>
        <w:t xml:space="preserve"> </w:t>
      </w:r>
      <w:r>
        <w:t>services</w:t>
      </w:r>
      <w:r>
        <w:rPr>
          <w:spacing w:val="-12"/>
        </w:rPr>
        <w:t xml:space="preserve"> </w:t>
      </w:r>
      <w:r>
        <w:t>and</w:t>
      </w:r>
      <w:r>
        <w:rPr>
          <w:spacing w:val="-9"/>
        </w:rPr>
        <w:t xml:space="preserve"> </w:t>
      </w:r>
      <w:r>
        <w:t>infrastructure</w:t>
      </w:r>
      <w:r>
        <w:rPr>
          <w:spacing w:val="-7"/>
        </w:rPr>
        <w:t xml:space="preserve"> </w:t>
      </w:r>
      <w:r>
        <w:t>over</w:t>
      </w:r>
      <w:r>
        <w:rPr>
          <w:spacing w:val="-23"/>
        </w:rPr>
        <w:t xml:space="preserve"> </w:t>
      </w:r>
      <w:r>
        <w:t>the</w:t>
      </w:r>
      <w:r>
        <w:rPr>
          <w:spacing w:val="-8"/>
        </w:rPr>
        <w:t xml:space="preserve"> </w:t>
      </w:r>
      <w:r>
        <w:t>roll-out</w:t>
      </w:r>
      <w:r>
        <w:rPr>
          <w:spacing w:val="-10"/>
        </w:rPr>
        <w:t xml:space="preserve"> </w:t>
      </w:r>
      <w:r>
        <w:t>period.</w:t>
      </w:r>
    </w:p>
    <w:p w14:paraId="62976CFB" w14:textId="77777777" w:rsidR="00346623" w:rsidRDefault="00690394">
      <w:pPr>
        <w:pStyle w:val="BodyText"/>
        <w:spacing w:before="97" w:line="273" w:lineRule="auto"/>
        <w:ind w:left="116" w:right="134" w:hanging="1"/>
        <w:jc w:val="both"/>
      </w:pPr>
      <w:r>
        <w:t>These estimates have been developed to reflect that the increase in demand for Three-Year-Old</w:t>
      </w:r>
      <w:r>
        <w:rPr>
          <w:spacing w:val="1"/>
        </w:rPr>
        <w:t xml:space="preserve"> </w:t>
      </w:r>
      <w:r>
        <w:t>Kindergarten</w:t>
      </w:r>
      <w:r>
        <w:rPr>
          <w:spacing w:val="-10"/>
        </w:rPr>
        <w:t xml:space="preserve"> </w:t>
      </w:r>
      <w:r>
        <w:t>places</w:t>
      </w:r>
      <w:r>
        <w:rPr>
          <w:spacing w:val="-14"/>
        </w:rPr>
        <w:t xml:space="preserve"> </w:t>
      </w:r>
      <w:r>
        <w:t>will</w:t>
      </w:r>
      <w:r>
        <w:rPr>
          <w:spacing w:val="-15"/>
        </w:rPr>
        <w:t xml:space="preserve"> </w:t>
      </w:r>
      <w:r>
        <w:t>be</w:t>
      </w:r>
      <w:r>
        <w:rPr>
          <w:spacing w:val="-9"/>
        </w:rPr>
        <w:t xml:space="preserve"> </w:t>
      </w:r>
      <w:r>
        <w:t>gradual.</w:t>
      </w:r>
    </w:p>
    <w:p w14:paraId="62976CFC" w14:textId="4EC5D9A2" w:rsidR="00346623" w:rsidRDefault="00690394">
      <w:pPr>
        <w:pStyle w:val="BodyText"/>
        <w:spacing w:before="127" w:line="276" w:lineRule="auto"/>
        <w:ind w:left="116" w:right="112"/>
        <w:jc w:val="both"/>
      </w:pPr>
      <w:r>
        <w:t>In estimating how many Three and Four-Year-Old Kindergarten places cannot be accommodated</w:t>
      </w:r>
      <w:r>
        <w:rPr>
          <w:spacing w:val="1"/>
        </w:rPr>
        <w:t xml:space="preserve"> </w:t>
      </w:r>
      <w:r>
        <w:t>by existing services and infrastructure, Monash City Council and the Department have taken into</w:t>
      </w:r>
      <w:r>
        <w:rPr>
          <w:spacing w:val="1"/>
        </w:rPr>
        <w:t xml:space="preserve"> </w:t>
      </w:r>
      <w:r>
        <w:t>account</w:t>
      </w:r>
      <w:r>
        <w:rPr>
          <w:spacing w:val="-10"/>
        </w:rPr>
        <w:t xml:space="preserve"> </w:t>
      </w:r>
      <w:r>
        <w:t>any</w:t>
      </w:r>
      <w:r>
        <w:rPr>
          <w:spacing w:val="-12"/>
        </w:rPr>
        <w:t xml:space="preserve"> </w:t>
      </w:r>
      <w:r>
        <w:t>new</w:t>
      </w:r>
      <w:r>
        <w:rPr>
          <w:spacing w:val="-13"/>
        </w:rPr>
        <w:t xml:space="preserve"> </w:t>
      </w:r>
      <w:r>
        <w:t>places</w:t>
      </w:r>
      <w:r>
        <w:rPr>
          <w:spacing w:val="-12"/>
        </w:rPr>
        <w:t xml:space="preserve"> </w:t>
      </w:r>
      <w:r>
        <w:t>that</w:t>
      </w:r>
      <w:r>
        <w:rPr>
          <w:spacing w:val="-10"/>
        </w:rPr>
        <w:t xml:space="preserve"> </w:t>
      </w:r>
      <w:r>
        <w:t>will</w:t>
      </w:r>
      <w:r>
        <w:rPr>
          <w:spacing w:val="-13"/>
        </w:rPr>
        <w:t xml:space="preserve"> </w:t>
      </w:r>
      <w:r>
        <w:t>be</w:t>
      </w:r>
      <w:r>
        <w:rPr>
          <w:spacing w:val="-8"/>
        </w:rPr>
        <w:t xml:space="preserve"> </w:t>
      </w:r>
      <w:r>
        <w:t>made</w:t>
      </w:r>
      <w:r>
        <w:rPr>
          <w:spacing w:val="9"/>
        </w:rPr>
        <w:t xml:space="preserve"> </w:t>
      </w:r>
      <w:r>
        <w:t>available</w:t>
      </w:r>
      <w:r>
        <w:rPr>
          <w:spacing w:val="26"/>
        </w:rPr>
        <w:t xml:space="preserve"> </w:t>
      </w:r>
      <w:r>
        <w:t>through</w:t>
      </w:r>
      <w:r>
        <w:rPr>
          <w:spacing w:val="-8"/>
        </w:rPr>
        <w:t xml:space="preserve"> </w:t>
      </w:r>
      <w:r>
        <w:t>planned</w:t>
      </w:r>
      <w:r>
        <w:rPr>
          <w:spacing w:val="-22"/>
        </w:rPr>
        <w:t xml:space="preserve"> </w:t>
      </w:r>
      <w:r>
        <w:t>expansions</w:t>
      </w:r>
      <w:r>
        <w:rPr>
          <w:spacing w:val="-29"/>
        </w:rPr>
        <w:t xml:space="preserve"> </w:t>
      </w:r>
      <w:r>
        <w:t>of</w:t>
      </w:r>
      <w:r>
        <w:rPr>
          <w:spacing w:val="-9"/>
        </w:rPr>
        <w:t xml:space="preserve"> </w:t>
      </w:r>
      <w:r>
        <w:t>existing</w:t>
      </w:r>
      <w:r>
        <w:rPr>
          <w:spacing w:val="-25"/>
        </w:rPr>
        <w:t xml:space="preserve"> </w:t>
      </w:r>
      <w:r>
        <w:t>services</w:t>
      </w:r>
      <w:r>
        <w:rPr>
          <w:spacing w:val="-59"/>
        </w:rPr>
        <w:t xml:space="preserve"> </w:t>
      </w:r>
      <w:r>
        <w:t>or new services, into estimates of existing supply, where this information is available. This may</w:t>
      </w:r>
      <w:r>
        <w:rPr>
          <w:spacing w:val="1"/>
        </w:rPr>
        <w:t xml:space="preserve"> </w:t>
      </w:r>
      <w:r>
        <w:t>include Local Government owned services being developed and planned Kindergartens on School</w:t>
      </w:r>
      <w:r>
        <w:rPr>
          <w:spacing w:val="1"/>
        </w:rPr>
        <w:t xml:space="preserve"> </w:t>
      </w:r>
      <w:r w:rsidR="00D86C1D">
        <w:t>s</w:t>
      </w:r>
      <w:r>
        <w:t>ites.</w:t>
      </w:r>
    </w:p>
    <w:p w14:paraId="62976CFD" w14:textId="77777777" w:rsidR="00346623" w:rsidRDefault="00690394">
      <w:pPr>
        <w:pStyle w:val="BodyText"/>
        <w:spacing w:before="127" w:line="273" w:lineRule="auto"/>
        <w:ind w:left="116" w:right="114"/>
        <w:jc w:val="both"/>
      </w:pPr>
      <w:r>
        <w:t>These estimates do not, however, estimate how and when the broader sector will expand to meet</w:t>
      </w:r>
      <w:r>
        <w:rPr>
          <w:spacing w:val="1"/>
        </w:rPr>
        <w:t xml:space="preserve"> </w:t>
      </w:r>
      <w:r>
        <w:t>the</w:t>
      </w:r>
      <w:r>
        <w:rPr>
          <w:spacing w:val="-7"/>
        </w:rPr>
        <w:t xml:space="preserve"> </w:t>
      </w:r>
      <w:r>
        <w:t>additional</w:t>
      </w:r>
      <w:r>
        <w:rPr>
          <w:spacing w:val="6"/>
        </w:rPr>
        <w:t xml:space="preserve"> </w:t>
      </w:r>
      <w:r>
        <w:t>demand</w:t>
      </w:r>
      <w:r>
        <w:rPr>
          <w:spacing w:val="-6"/>
        </w:rPr>
        <w:t xml:space="preserve"> </w:t>
      </w:r>
      <w:r>
        <w:t>for</w:t>
      </w:r>
      <w:r>
        <w:rPr>
          <w:spacing w:val="-4"/>
        </w:rPr>
        <w:t xml:space="preserve"> </w:t>
      </w:r>
      <w:r>
        <w:t>kindergarten</w:t>
      </w:r>
      <w:r>
        <w:rPr>
          <w:spacing w:val="-23"/>
        </w:rPr>
        <w:t xml:space="preserve"> </w:t>
      </w:r>
      <w:r>
        <w:t>places</w:t>
      </w:r>
      <w:r>
        <w:rPr>
          <w:spacing w:val="-11"/>
        </w:rPr>
        <w:t xml:space="preserve"> </w:t>
      </w:r>
      <w:r>
        <w:t>that</w:t>
      </w:r>
      <w:r>
        <w:rPr>
          <w:spacing w:val="-8"/>
        </w:rPr>
        <w:t xml:space="preserve"> </w:t>
      </w:r>
      <w:r>
        <w:t>are</w:t>
      </w:r>
      <w:r>
        <w:rPr>
          <w:spacing w:val="-6"/>
        </w:rPr>
        <w:t xml:space="preserve"> </w:t>
      </w:r>
      <w:r>
        <w:t>estimated</w:t>
      </w:r>
      <w:r>
        <w:rPr>
          <w:spacing w:val="11"/>
        </w:rPr>
        <w:t xml:space="preserve"> </w:t>
      </w:r>
      <w:r>
        <w:t>over</w:t>
      </w:r>
      <w:r>
        <w:rPr>
          <w:spacing w:val="-4"/>
        </w:rPr>
        <w:t xml:space="preserve"> </w:t>
      </w:r>
      <w:r>
        <w:t>the</w:t>
      </w:r>
      <w:r>
        <w:rPr>
          <w:spacing w:val="-6"/>
        </w:rPr>
        <w:t xml:space="preserve"> </w:t>
      </w:r>
      <w:r>
        <w:t>roll-out</w:t>
      </w:r>
      <w:r>
        <w:rPr>
          <w:spacing w:val="-8"/>
        </w:rPr>
        <w:t xml:space="preserve"> </w:t>
      </w:r>
      <w:r>
        <w:t>period.</w:t>
      </w:r>
    </w:p>
    <w:p w14:paraId="62976CFE" w14:textId="5FB85EBE" w:rsidR="00346623" w:rsidRDefault="00690394">
      <w:pPr>
        <w:pStyle w:val="BodyText"/>
        <w:spacing w:before="127" w:line="276" w:lineRule="auto"/>
        <w:ind w:left="115" w:right="110"/>
        <w:jc w:val="both"/>
      </w:pPr>
      <w:r>
        <w:t>Infrastructure</w:t>
      </w:r>
      <w:r>
        <w:rPr>
          <w:spacing w:val="-18"/>
        </w:rPr>
        <w:t xml:space="preserve"> </w:t>
      </w:r>
      <w:r>
        <w:t>need</w:t>
      </w:r>
      <w:r>
        <w:rPr>
          <w:spacing w:val="-17"/>
        </w:rPr>
        <w:t xml:space="preserve"> </w:t>
      </w:r>
      <w:r>
        <w:t>in</w:t>
      </w:r>
      <w:r>
        <w:rPr>
          <w:spacing w:val="-18"/>
        </w:rPr>
        <w:t xml:space="preserve"> </w:t>
      </w:r>
      <w:r>
        <w:t>the</w:t>
      </w:r>
      <w:r>
        <w:rPr>
          <w:spacing w:val="-17"/>
        </w:rPr>
        <w:t xml:space="preserve"> </w:t>
      </w:r>
      <w:r>
        <w:t>LGA</w:t>
      </w:r>
      <w:r>
        <w:rPr>
          <w:spacing w:val="-29"/>
        </w:rPr>
        <w:t xml:space="preserve"> </w:t>
      </w:r>
      <w:r>
        <w:t>and</w:t>
      </w:r>
      <w:r>
        <w:rPr>
          <w:spacing w:val="4"/>
        </w:rPr>
        <w:t xml:space="preserve"> </w:t>
      </w:r>
      <w:r>
        <w:t>its</w:t>
      </w:r>
      <w:r>
        <w:rPr>
          <w:spacing w:val="-3"/>
        </w:rPr>
        <w:t xml:space="preserve"> </w:t>
      </w:r>
      <w:r>
        <w:t>local</w:t>
      </w:r>
      <w:r>
        <w:rPr>
          <w:spacing w:val="-5"/>
        </w:rPr>
        <w:t xml:space="preserve"> </w:t>
      </w:r>
      <w:r>
        <w:t>communities</w:t>
      </w:r>
      <w:r>
        <w:rPr>
          <w:spacing w:val="-2"/>
        </w:rPr>
        <w:t xml:space="preserve"> </w:t>
      </w:r>
      <w:r>
        <w:t>is</w:t>
      </w:r>
      <w:r>
        <w:rPr>
          <w:spacing w:val="-3"/>
        </w:rPr>
        <w:t xml:space="preserve"> </w:t>
      </w:r>
      <w:r>
        <w:t>indicated</w:t>
      </w:r>
      <w:r>
        <w:rPr>
          <w:spacing w:val="-17"/>
        </w:rPr>
        <w:t xml:space="preserve"> </w:t>
      </w:r>
      <w:r>
        <w:t>by</w:t>
      </w:r>
      <w:r>
        <w:rPr>
          <w:spacing w:val="-3"/>
        </w:rPr>
        <w:t xml:space="preserve"> </w:t>
      </w:r>
      <w:r>
        <w:t>the</w:t>
      </w:r>
      <w:r>
        <w:rPr>
          <w:spacing w:val="-18"/>
        </w:rPr>
        <w:t xml:space="preserve"> </w:t>
      </w:r>
      <w:r>
        <w:t>bottom</w:t>
      </w:r>
      <w:r>
        <w:rPr>
          <w:spacing w:val="-34"/>
        </w:rPr>
        <w:t xml:space="preserve"> </w:t>
      </w:r>
      <w:r>
        <w:t>rows</w:t>
      </w:r>
      <w:r>
        <w:rPr>
          <w:spacing w:val="-23"/>
        </w:rPr>
        <w:t xml:space="preserve"> </w:t>
      </w:r>
      <w:r>
        <w:t>of the</w:t>
      </w:r>
      <w:r>
        <w:rPr>
          <w:spacing w:val="-17"/>
        </w:rPr>
        <w:t xml:space="preserve"> </w:t>
      </w:r>
      <w:r>
        <w:t>tables</w:t>
      </w:r>
      <w:r>
        <w:rPr>
          <w:spacing w:val="-59"/>
        </w:rPr>
        <w:t xml:space="preserve"> </w:t>
      </w:r>
      <w:r>
        <w:t>in this section (</w:t>
      </w:r>
      <w:r>
        <w:rPr>
          <w:b/>
        </w:rPr>
        <w:t xml:space="preserve">Table 2 </w:t>
      </w:r>
      <w:r>
        <w:t>onwards): ‘Total kindergarten places that cannot be accommodated by</w:t>
      </w:r>
      <w:r>
        <w:rPr>
          <w:spacing w:val="1"/>
        </w:rPr>
        <w:t xml:space="preserve"> </w:t>
      </w:r>
      <w:r>
        <w:t>existing services’. For example, if the number of kindergarten places for the LGA or a community is</w:t>
      </w:r>
      <w:r>
        <w:rPr>
          <w:spacing w:val="-59"/>
        </w:rPr>
        <w:t xml:space="preserve"> </w:t>
      </w:r>
      <w:r>
        <w:t xml:space="preserve">above zero in this row, it means that the area </w:t>
      </w:r>
      <w:r w:rsidR="00D86C1D">
        <w:t>may</w:t>
      </w:r>
      <w:r>
        <w:t xml:space="preserve"> to need additional infrastructure (noting</w:t>
      </w:r>
      <w:r>
        <w:rPr>
          <w:spacing w:val="1"/>
        </w:rPr>
        <w:t xml:space="preserve"> </w:t>
      </w:r>
      <w:r>
        <w:t>that further optimisation which avoids the need for additional infrastructure may be possible). Any</w:t>
      </w:r>
      <w:r>
        <w:rPr>
          <w:spacing w:val="1"/>
        </w:rPr>
        <w:t xml:space="preserve"> </w:t>
      </w:r>
      <w:r>
        <w:t>type</w:t>
      </w:r>
      <w:r>
        <w:rPr>
          <w:spacing w:val="1"/>
        </w:rPr>
        <w:t xml:space="preserve"> </w:t>
      </w:r>
      <w:r>
        <w:t>of</w:t>
      </w:r>
      <w:r>
        <w:rPr>
          <w:spacing w:val="1"/>
        </w:rPr>
        <w:t xml:space="preserve"> </w:t>
      </w:r>
      <w:r>
        <w:t>provider –</w:t>
      </w:r>
      <w:r>
        <w:rPr>
          <w:spacing w:val="1"/>
        </w:rPr>
        <w:t xml:space="preserve"> </w:t>
      </w:r>
      <w:r>
        <w:t>Local</w:t>
      </w:r>
      <w:r>
        <w:rPr>
          <w:spacing w:val="1"/>
        </w:rPr>
        <w:t xml:space="preserve"> </w:t>
      </w:r>
      <w:r>
        <w:t>Government, not-for-profit or</w:t>
      </w:r>
      <w:r>
        <w:rPr>
          <w:spacing w:val="1"/>
        </w:rPr>
        <w:t xml:space="preserve"> </w:t>
      </w:r>
      <w:r>
        <w:t>for-profit –</w:t>
      </w:r>
      <w:r>
        <w:rPr>
          <w:spacing w:val="1"/>
        </w:rPr>
        <w:t xml:space="preserve"> </w:t>
      </w:r>
      <w:r>
        <w:t>can</w:t>
      </w:r>
      <w:r>
        <w:rPr>
          <w:spacing w:val="1"/>
        </w:rPr>
        <w:t xml:space="preserve"> </w:t>
      </w:r>
      <w:r>
        <w:t>build</w:t>
      </w:r>
      <w:r>
        <w:rPr>
          <w:spacing w:val="1"/>
        </w:rPr>
        <w:t xml:space="preserve"> </w:t>
      </w:r>
      <w:r>
        <w:t>this</w:t>
      </w:r>
      <w:r>
        <w:rPr>
          <w:spacing w:val="1"/>
        </w:rPr>
        <w:t xml:space="preserve"> </w:t>
      </w:r>
      <w:r>
        <w:t>additional</w:t>
      </w:r>
      <w:r>
        <w:rPr>
          <w:spacing w:val="1"/>
        </w:rPr>
        <w:t xml:space="preserve"> </w:t>
      </w:r>
      <w:r>
        <w:t>infrastructure. If this row shows all zeros, it means that there is no estimated need for additional</w:t>
      </w:r>
      <w:r>
        <w:rPr>
          <w:spacing w:val="1"/>
        </w:rPr>
        <w:t xml:space="preserve"> </w:t>
      </w:r>
      <w:r>
        <w:t>infrastructure</w:t>
      </w:r>
      <w:r>
        <w:rPr>
          <w:spacing w:val="-26"/>
        </w:rPr>
        <w:t xml:space="preserve"> </w:t>
      </w:r>
      <w:r>
        <w:t>in</w:t>
      </w:r>
      <w:r>
        <w:rPr>
          <w:spacing w:val="-10"/>
        </w:rPr>
        <w:t xml:space="preserve"> </w:t>
      </w:r>
      <w:r>
        <w:t>the</w:t>
      </w:r>
      <w:r>
        <w:rPr>
          <w:spacing w:val="-10"/>
        </w:rPr>
        <w:t xml:space="preserve"> </w:t>
      </w:r>
      <w:r>
        <w:t>area.</w:t>
      </w:r>
    </w:p>
    <w:p w14:paraId="62976CFF" w14:textId="19A6608B" w:rsidR="00346623" w:rsidRDefault="00690394">
      <w:pPr>
        <w:pStyle w:val="BodyText"/>
        <w:spacing w:before="121" w:line="273" w:lineRule="auto"/>
        <w:ind w:left="114" w:right="104"/>
        <w:jc w:val="both"/>
      </w:pPr>
      <w:r>
        <w:t>Local</w:t>
      </w:r>
      <w:r>
        <w:rPr>
          <w:spacing w:val="-3"/>
        </w:rPr>
        <w:t xml:space="preserve"> </w:t>
      </w:r>
      <w:r>
        <w:t>Government</w:t>
      </w:r>
      <w:r>
        <w:rPr>
          <w:spacing w:val="-20"/>
        </w:rPr>
        <w:t xml:space="preserve"> </w:t>
      </w:r>
      <w:r>
        <w:t>and</w:t>
      </w:r>
      <w:r>
        <w:rPr>
          <w:spacing w:val="-16"/>
        </w:rPr>
        <w:t xml:space="preserve"> </w:t>
      </w:r>
      <w:r>
        <w:t>not-for-profit</w:t>
      </w:r>
      <w:r>
        <w:rPr>
          <w:spacing w:val="-20"/>
        </w:rPr>
        <w:t xml:space="preserve"> </w:t>
      </w:r>
      <w:r>
        <w:t>kindergarten</w:t>
      </w:r>
      <w:r>
        <w:rPr>
          <w:spacing w:val="-17"/>
        </w:rPr>
        <w:t xml:space="preserve"> </w:t>
      </w:r>
      <w:r>
        <w:t>providers</w:t>
      </w:r>
      <w:r>
        <w:rPr>
          <w:spacing w:val="-21"/>
        </w:rPr>
        <w:t xml:space="preserve"> </w:t>
      </w:r>
      <w:r>
        <w:t>must</w:t>
      </w:r>
      <w:r>
        <w:rPr>
          <w:spacing w:val="-20"/>
        </w:rPr>
        <w:t xml:space="preserve"> </w:t>
      </w:r>
      <w:r>
        <w:t>refer</w:t>
      </w:r>
      <w:r>
        <w:rPr>
          <w:spacing w:val="-14"/>
        </w:rPr>
        <w:t xml:space="preserve"> </w:t>
      </w:r>
      <w:r>
        <w:t>to</w:t>
      </w:r>
      <w:r>
        <w:rPr>
          <w:spacing w:val="-17"/>
        </w:rPr>
        <w:t xml:space="preserve"> </w:t>
      </w:r>
      <w:r>
        <w:t>the</w:t>
      </w:r>
      <w:r>
        <w:rPr>
          <w:spacing w:val="-16"/>
        </w:rPr>
        <w:t xml:space="preserve"> </w:t>
      </w:r>
      <w:r>
        <w:t>estimates</w:t>
      </w:r>
      <w:r>
        <w:rPr>
          <w:spacing w:val="-22"/>
        </w:rPr>
        <w:t xml:space="preserve"> </w:t>
      </w:r>
      <w:r>
        <w:t>in</w:t>
      </w:r>
      <w:r>
        <w:rPr>
          <w:spacing w:val="-17"/>
        </w:rPr>
        <w:t xml:space="preserve"> </w:t>
      </w:r>
      <w:r>
        <w:t>this</w:t>
      </w:r>
      <w:r>
        <w:rPr>
          <w:spacing w:val="-22"/>
        </w:rPr>
        <w:t xml:space="preserve"> </w:t>
      </w:r>
      <w:r>
        <w:t>section</w:t>
      </w:r>
      <w:r>
        <w:rPr>
          <w:spacing w:val="1"/>
        </w:rPr>
        <w:t xml:space="preserve"> </w:t>
      </w:r>
      <w:r>
        <w:t>when</w:t>
      </w:r>
      <w:r>
        <w:rPr>
          <w:spacing w:val="-18"/>
        </w:rPr>
        <w:t xml:space="preserve"> </w:t>
      </w:r>
      <w:r>
        <w:t>applying</w:t>
      </w:r>
      <w:r>
        <w:rPr>
          <w:spacing w:val="-17"/>
        </w:rPr>
        <w:t xml:space="preserve"> </w:t>
      </w:r>
      <w:r>
        <w:t>through</w:t>
      </w:r>
      <w:r>
        <w:rPr>
          <w:spacing w:val="-18"/>
        </w:rPr>
        <w:t xml:space="preserve"> </w:t>
      </w:r>
      <w:r>
        <w:t>the</w:t>
      </w:r>
      <w:r>
        <w:rPr>
          <w:spacing w:val="-17"/>
        </w:rPr>
        <w:t xml:space="preserve"> </w:t>
      </w:r>
      <w:r>
        <w:t>Building</w:t>
      </w:r>
      <w:r>
        <w:rPr>
          <w:spacing w:val="-18"/>
        </w:rPr>
        <w:t xml:space="preserve"> </w:t>
      </w:r>
      <w:r>
        <w:t>Blocks</w:t>
      </w:r>
      <w:r>
        <w:rPr>
          <w:spacing w:val="-22"/>
        </w:rPr>
        <w:t xml:space="preserve"> </w:t>
      </w:r>
      <w:r>
        <w:t>Capacity</w:t>
      </w:r>
      <w:r>
        <w:rPr>
          <w:spacing w:val="-3"/>
        </w:rPr>
        <w:t xml:space="preserve"> </w:t>
      </w:r>
      <w:r>
        <w:t>Building</w:t>
      </w:r>
      <w:r>
        <w:rPr>
          <w:spacing w:val="-17"/>
        </w:rPr>
        <w:t xml:space="preserve"> </w:t>
      </w:r>
      <w:r>
        <w:t>Grants</w:t>
      </w:r>
      <w:r>
        <w:rPr>
          <w:spacing w:val="-23"/>
        </w:rPr>
        <w:t xml:space="preserve"> </w:t>
      </w:r>
      <w:r>
        <w:t>stream</w:t>
      </w:r>
      <w:r>
        <w:rPr>
          <w:spacing w:val="-14"/>
        </w:rPr>
        <w:t xml:space="preserve"> </w:t>
      </w:r>
      <w:r>
        <w:t>for</w:t>
      </w:r>
      <w:r>
        <w:rPr>
          <w:spacing w:val="-15"/>
        </w:rPr>
        <w:t xml:space="preserve"> </w:t>
      </w:r>
      <w:r>
        <w:t>Government</w:t>
      </w:r>
      <w:r>
        <w:rPr>
          <w:spacing w:val="-20"/>
        </w:rPr>
        <w:t xml:space="preserve"> </w:t>
      </w:r>
      <w:r>
        <w:t>funding.</w:t>
      </w:r>
      <w:r>
        <w:rPr>
          <w:spacing w:val="1"/>
        </w:rPr>
        <w:t xml:space="preserve"> </w:t>
      </w:r>
      <w:r>
        <w:t>Under this stream, projects must be in a community where there is infrastructure need as shown in</w:t>
      </w:r>
      <w:r>
        <w:rPr>
          <w:spacing w:val="1"/>
        </w:rPr>
        <w:t xml:space="preserve"> </w:t>
      </w:r>
      <w:r>
        <w:t>the community’s table of estimated demand for kindergarten places (i.e. there are numbers in the</w:t>
      </w:r>
      <w:r>
        <w:rPr>
          <w:spacing w:val="1"/>
        </w:rPr>
        <w:t xml:space="preserve"> </w:t>
      </w:r>
      <w:r>
        <w:t>bottom row above zero). Projects in LGAs or communities where demand can</w:t>
      </w:r>
      <w:r>
        <w:rPr>
          <w:spacing w:val="1"/>
        </w:rPr>
        <w:t xml:space="preserve"> </w:t>
      </w:r>
      <w:r>
        <w:t>be met through</w:t>
      </w:r>
      <w:r>
        <w:rPr>
          <w:spacing w:val="1"/>
        </w:rPr>
        <w:t xml:space="preserve"> </w:t>
      </w:r>
      <w:r>
        <w:t>existing</w:t>
      </w:r>
      <w:r>
        <w:rPr>
          <w:spacing w:val="2"/>
        </w:rPr>
        <w:t xml:space="preserve"> </w:t>
      </w:r>
      <w:r>
        <w:t>services</w:t>
      </w:r>
      <w:r>
        <w:rPr>
          <w:spacing w:val="-3"/>
        </w:rPr>
        <w:t xml:space="preserve"> </w:t>
      </w:r>
      <w:r>
        <w:t>(i.e.</w:t>
      </w:r>
      <w:r>
        <w:rPr>
          <w:spacing w:val="-1"/>
        </w:rPr>
        <w:t xml:space="preserve"> </w:t>
      </w:r>
      <w:r>
        <w:t>the</w:t>
      </w:r>
      <w:r>
        <w:rPr>
          <w:spacing w:val="2"/>
        </w:rPr>
        <w:t xml:space="preserve"> </w:t>
      </w:r>
      <w:r>
        <w:t>bottom</w:t>
      </w:r>
      <w:r>
        <w:rPr>
          <w:spacing w:val="-15"/>
        </w:rPr>
        <w:t xml:space="preserve"> </w:t>
      </w:r>
      <w:r>
        <w:t>row</w:t>
      </w:r>
      <w:r>
        <w:rPr>
          <w:spacing w:val="-4"/>
        </w:rPr>
        <w:t xml:space="preserve"> </w:t>
      </w:r>
      <w:r>
        <w:t>shows</w:t>
      </w:r>
      <w:r>
        <w:rPr>
          <w:spacing w:val="-3"/>
        </w:rPr>
        <w:t xml:space="preserve"> </w:t>
      </w:r>
      <w:r>
        <w:t>all</w:t>
      </w:r>
      <w:r>
        <w:rPr>
          <w:spacing w:val="-4"/>
        </w:rPr>
        <w:t xml:space="preserve"> </w:t>
      </w:r>
      <w:r>
        <w:t>zeros)</w:t>
      </w:r>
      <w:r>
        <w:rPr>
          <w:spacing w:val="4"/>
        </w:rPr>
        <w:t xml:space="preserve"> </w:t>
      </w:r>
      <w:r>
        <w:t>are</w:t>
      </w:r>
      <w:r>
        <w:rPr>
          <w:spacing w:val="2"/>
        </w:rPr>
        <w:t xml:space="preserve"> </w:t>
      </w:r>
      <w:r>
        <w:t>not eligible</w:t>
      </w:r>
      <w:r>
        <w:rPr>
          <w:spacing w:val="2"/>
        </w:rPr>
        <w:t xml:space="preserve"> </w:t>
      </w:r>
      <w:r>
        <w:t>for</w:t>
      </w:r>
      <w:r>
        <w:rPr>
          <w:spacing w:val="4"/>
        </w:rPr>
        <w:t xml:space="preserve"> </w:t>
      </w:r>
      <w:r>
        <w:t>funding</w:t>
      </w:r>
      <w:r>
        <w:rPr>
          <w:spacing w:val="2"/>
        </w:rPr>
        <w:t xml:space="preserve"> </w:t>
      </w:r>
      <w:r>
        <w:t>under</w:t>
      </w:r>
      <w:r>
        <w:rPr>
          <w:spacing w:val="5"/>
        </w:rPr>
        <w:t xml:space="preserve"> </w:t>
      </w:r>
      <w:r>
        <w:t>this</w:t>
      </w:r>
      <w:r>
        <w:rPr>
          <w:spacing w:val="-3"/>
        </w:rPr>
        <w:t xml:space="preserve"> </w:t>
      </w:r>
      <w:r>
        <w:t>stream.</w:t>
      </w:r>
    </w:p>
    <w:p w14:paraId="1ED278FC" w14:textId="2255CE58" w:rsidR="00D86C1D" w:rsidRDefault="00D86C1D">
      <w:pPr>
        <w:pStyle w:val="BodyText"/>
        <w:spacing w:before="121" w:line="273" w:lineRule="auto"/>
        <w:ind w:left="114" w:right="104"/>
        <w:jc w:val="both"/>
      </w:pPr>
      <w:r>
        <w:t xml:space="preserve">The supply estimates included in the following tables are based upon the following assumptions: </w:t>
      </w:r>
    </w:p>
    <w:p w14:paraId="438CCC35" w14:textId="3AE433D7" w:rsidR="00D86C1D" w:rsidRDefault="00D86C1D" w:rsidP="000068D6">
      <w:pPr>
        <w:pStyle w:val="BodyText"/>
        <w:numPr>
          <w:ilvl w:val="0"/>
          <w:numId w:val="27"/>
        </w:numPr>
        <w:spacing w:before="121" w:line="273" w:lineRule="auto"/>
        <w:ind w:right="104"/>
        <w:jc w:val="both"/>
      </w:pPr>
      <w:r>
        <w:t>The Base utilisation rate used for the Monash City Council is 1.60</w:t>
      </w:r>
      <w:r w:rsidR="00D03431">
        <w:t xml:space="preserve"> or an </w:t>
      </w:r>
      <w:r w:rsidR="00D03431" w:rsidRPr="00D03431">
        <w:t>average programming model for sessional kindergarten which offers a 5 hour a day/5 days per week program.</w:t>
      </w:r>
      <w:r>
        <w:tab/>
      </w:r>
    </w:p>
    <w:p w14:paraId="62976D00" w14:textId="77777777" w:rsidR="00346623" w:rsidRDefault="00346623">
      <w:pPr>
        <w:pStyle w:val="BodyText"/>
        <w:rPr>
          <w:sz w:val="20"/>
        </w:rPr>
      </w:pPr>
    </w:p>
    <w:p w14:paraId="62976D01" w14:textId="77777777" w:rsidR="00346623" w:rsidRDefault="00346623">
      <w:pPr>
        <w:pStyle w:val="BodyText"/>
        <w:rPr>
          <w:sz w:val="20"/>
        </w:rPr>
      </w:pPr>
    </w:p>
    <w:p w14:paraId="62976D02" w14:textId="77777777" w:rsidR="00346623" w:rsidRDefault="00346623">
      <w:pPr>
        <w:pStyle w:val="BodyText"/>
        <w:rPr>
          <w:sz w:val="20"/>
        </w:rPr>
      </w:pPr>
    </w:p>
    <w:p w14:paraId="62976D03" w14:textId="77777777" w:rsidR="00346623" w:rsidRDefault="00346623">
      <w:pPr>
        <w:pStyle w:val="BodyText"/>
        <w:rPr>
          <w:sz w:val="20"/>
        </w:rPr>
      </w:pPr>
    </w:p>
    <w:p w14:paraId="62976D04" w14:textId="77777777" w:rsidR="00346623" w:rsidRDefault="00346623">
      <w:pPr>
        <w:pStyle w:val="BodyText"/>
        <w:rPr>
          <w:sz w:val="20"/>
        </w:rPr>
      </w:pPr>
    </w:p>
    <w:p w14:paraId="62976D05" w14:textId="77777777" w:rsidR="00346623" w:rsidRDefault="00346623">
      <w:pPr>
        <w:pStyle w:val="BodyText"/>
        <w:rPr>
          <w:sz w:val="20"/>
        </w:rPr>
      </w:pPr>
    </w:p>
    <w:p w14:paraId="62976D06" w14:textId="77777777" w:rsidR="00346623" w:rsidRDefault="00346623">
      <w:pPr>
        <w:pStyle w:val="BodyText"/>
        <w:rPr>
          <w:sz w:val="20"/>
        </w:rPr>
      </w:pPr>
    </w:p>
    <w:p w14:paraId="62976D07" w14:textId="77777777" w:rsidR="00346623" w:rsidRDefault="00346623">
      <w:pPr>
        <w:pStyle w:val="BodyText"/>
        <w:rPr>
          <w:sz w:val="20"/>
        </w:rPr>
      </w:pPr>
    </w:p>
    <w:p w14:paraId="62976D08" w14:textId="77777777" w:rsidR="00346623" w:rsidRDefault="00346623">
      <w:pPr>
        <w:pStyle w:val="BodyText"/>
        <w:rPr>
          <w:sz w:val="20"/>
        </w:rPr>
      </w:pPr>
    </w:p>
    <w:p w14:paraId="62976D09" w14:textId="77777777" w:rsidR="00346623" w:rsidRDefault="00346623">
      <w:pPr>
        <w:pStyle w:val="BodyText"/>
        <w:rPr>
          <w:sz w:val="20"/>
        </w:rPr>
      </w:pPr>
    </w:p>
    <w:p w14:paraId="62976D0A" w14:textId="77777777" w:rsidR="00346623" w:rsidRDefault="00346623">
      <w:pPr>
        <w:pStyle w:val="BodyText"/>
        <w:rPr>
          <w:sz w:val="20"/>
        </w:rPr>
      </w:pPr>
    </w:p>
    <w:p w14:paraId="62976D0F" w14:textId="77777777" w:rsidR="00346623" w:rsidRDefault="00346623" w:rsidP="008E4079">
      <w:pPr>
        <w:pStyle w:val="BodyText"/>
        <w:spacing w:before="96"/>
        <w:sectPr w:rsidR="00346623">
          <w:pgSz w:w="11910" w:h="16850"/>
          <w:pgMar w:top="1600" w:right="1020" w:bottom="280" w:left="1020" w:header="720" w:footer="720" w:gutter="0"/>
          <w:cols w:space="720"/>
        </w:sectPr>
      </w:pPr>
    </w:p>
    <w:p w14:paraId="62976D11" w14:textId="7B07F45B" w:rsidR="00346623" w:rsidRPr="004F1637" w:rsidRDefault="00CE20EB" w:rsidP="004F1637">
      <w:pPr>
        <w:pStyle w:val="BodyText"/>
        <w:spacing w:before="5"/>
        <w:rPr>
          <w:b/>
          <w:bCs/>
          <w:sz w:val="24"/>
        </w:rPr>
      </w:pPr>
      <w:r>
        <w:rPr>
          <w:noProof/>
          <w:sz w:val="24"/>
          <w:lang w:eastAsia="en-AU"/>
        </w:rPr>
        <w:lastRenderedPageBreak/>
        <w:drawing>
          <wp:anchor distT="0" distB="0" distL="114300" distR="114300" simplePos="0" relativeHeight="251661312" behindDoc="1" locked="0" layoutInCell="1" allowOverlap="1" wp14:anchorId="5CB5AFEF" wp14:editId="0514EC8A">
            <wp:simplePos x="0" y="0"/>
            <wp:positionH relativeFrom="column">
              <wp:posOffset>-438150</wp:posOffset>
            </wp:positionH>
            <wp:positionV relativeFrom="paragraph">
              <wp:posOffset>-1054100</wp:posOffset>
            </wp:positionV>
            <wp:extent cx="7559040" cy="10690225"/>
            <wp:effectExtent l="0" t="0" r="381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02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86C1D">
        <w:rPr>
          <w:b/>
          <w:bCs/>
        </w:rPr>
        <w:t xml:space="preserve">11. </w:t>
      </w:r>
      <w:r w:rsidR="00690394" w:rsidRPr="004F1637">
        <w:rPr>
          <w:b/>
          <w:bCs/>
        </w:rPr>
        <w:t>LGA</w:t>
      </w:r>
      <w:r w:rsidR="00690394" w:rsidRPr="004F1637">
        <w:rPr>
          <w:b/>
          <w:bCs/>
          <w:spacing w:val="-6"/>
        </w:rPr>
        <w:t xml:space="preserve"> </w:t>
      </w:r>
      <w:r w:rsidR="00690394" w:rsidRPr="004F1637">
        <w:rPr>
          <w:b/>
          <w:bCs/>
        </w:rPr>
        <w:t>estimates</w:t>
      </w:r>
    </w:p>
    <w:p w14:paraId="62976D12" w14:textId="579F51BE" w:rsidR="00346623" w:rsidRDefault="00690394">
      <w:pPr>
        <w:pStyle w:val="Heading3"/>
        <w:spacing w:before="115" w:line="242" w:lineRule="auto"/>
      </w:pPr>
      <w:r>
        <w:t xml:space="preserve">Table 2: </w:t>
      </w:r>
      <w:r w:rsidR="00A82550">
        <w:t xml:space="preserve">Total </w:t>
      </w:r>
      <w:r>
        <w:t>estimated three and four-year-old kindergarten places between 2021-29</w:t>
      </w:r>
      <w:r>
        <w:rPr>
          <w:spacing w:val="-59"/>
        </w:rPr>
        <w:t xml:space="preserve"> </w:t>
      </w:r>
      <w:r>
        <w:t>(presented</w:t>
      </w:r>
      <w:r>
        <w:rPr>
          <w:spacing w:val="-23"/>
        </w:rPr>
        <w:t xml:space="preserve"> </w:t>
      </w:r>
      <w:r>
        <w:t>in</w:t>
      </w:r>
      <w:r>
        <w:rPr>
          <w:spacing w:val="-6"/>
        </w:rPr>
        <w:t xml:space="preserve"> </w:t>
      </w:r>
      <w:r>
        <w:t>15-hour</w:t>
      </w:r>
      <w:r>
        <w:rPr>
          <w:spacing w:val="-20"/>
        </w:rPr>
        <w:t xml:space="preserve"> </w:t>
      </w:r>
      <w:r>
        <w:t>equivalent</w:t>
      </w:r>
      <w:r>
        <w:rPr>
          <w:spacing w:val="-23"/>
        </w:rPr>
        <w:t xml:space="preserve"> </w:t>
      </w:r>
      <w:r>
        <w:t>places)</w:t>
      </w:r>
    </w:p>
    <w:p w14:paraId="62976D13" w14:textId="77777777" w:rsidR="00346623" w:rsidRDefault="00346623">
      <w:pPr>
        <w:pStyle w:val="BodyText"/>
        <w:spacing w:before="8"/>
        <w:rPr>
          <w:b/>
          <w:sz w:val="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4"/>
        <w:gridCol w:w="848"/>
        <w:gridCol w:w="848"/>
        <w:gridCol w:w="848"/>
        <w:gridCol w:w="864"/>
        <w:gridCol w:w="848"/>
        <w:gridCol w:w="848"/>
        <w:gridCol w:w="848"/>
        <w:gridCol w:w="848"/>
        <w:gridCol w:w="848"/>
      </w:tblGrid>
      <w:tr w:rsidR="00346623" w14:paraId="62976D27" w14:textId="77777777">
        <w:trPr>
          <w:trHeight w:val="460"/>
        </w:trPr>
        <w:tc>
          <w:tcPr>
            <w:tcW w:w="1984" w:type="dxa"/>
            <w:tcBorders>
              <w:top w:val="nil"/>
              <w:left w:val="nil"/>
              <w:bottom w:val="nil"/>
              <w:right w:val="nil"/>
            </w:tcBorders>
            <w:shd w:val="clear" w:color="auto" w:fill="000000"/>
          </w:tcPr>
          <w:p w14:paraId="62976D14" w14:textId="77777777" w:rsidR="00346623" w:rsidRDefault="00690394">
            <w:pPr>
              <w:pStyle w:val="TableParagraph"/>
              <w:spacing w:line="224" w:lineRule="exact"/>
              <w:ind w:left="528" w:right="494"/>
              <w:rPr>
                <w:b/>
                <w:sz w:val="21"/>
              </w:rPr>
            </w:pPr>
            <w:r>
              <w:rPr>
                <w:b/>
                <w:color w:val="FFFFFF"/>
                <w:w w:val="95"/>
                <w:sz w:val="21"/>
              </w:rPr>
              <w:t>LGA</w:t>
            </w:r>
            <w:r>
              <w:rPr>
                <w:b/>
                <w:color w:val="FFFFFF"/>
                <w:spacing w:val="4"/>
                <w:w w:val="95"/>
                <w:sz w:val="21"/>
              </w:rPr>
              <w:t xml:space="preserve"> </w:t>
            </w:r>
            <w:r>
              <w:rPr>
                <w:b/>
                <w:color w:val="FFFFFF"/>
                <w:w w:val="95"/>
                <w:sz w:val="21"/>
              </w:rPr>
              <w:t>level</w:t>
            </w:r>
            <w:r>
              <w:rPr>
                <w:b/>
                <w:color w:val="FFFFFF"/>
                <w:spacing w:val="-53"/>
                <w:w w:val="95"/>
                <w:sz w:val="21"/>
              </w:rPr>
              <w:t xml:space="preserve"> </w:t>
            </w:r>
            <w:r>
              <w:rPr>
                <w:b/>
                <w:color w:val="FFFFFF"/>
                <w:spacing w:val="-3"/>
                <w:sz w:val="21"/>
              </w:rPr>
              <w:t>estimates</w:t>
            </w:r>
          </w:p>
        </w:tc>
        <w:tc>
          <w:tcPr>
            <w:tcW w:w="848" w:type="dxa"/>
          </w:tcPr>
          <w:p w14:paraId="62976D15" w14:textId="77777777" w:rsidR="00346623" w:rsidRDefault="00346623">
            <w:pPr>
              <w:pStyle w:val="TableParagraph"/>
              <w:spacing w:before="10"/>
              <w:rPr>
                <w:b/>
                <w:sz w:val="18"/>
              </w:rPr>
            </w:pPr>
          </w:p>
          <w:p w14:paraId="62976D16" w14:textId="77777777" w:rsidR="00346623" w:rsidRDefault="00690394">
            <w:pPr>
              <w:pStyle w:val="TableParagraph"/>
              <w:spacing w:line="223" w:lineRule="exact"/>
              <w:ind w:right="84"/>
              <w:jc w:val="right"/>
              <w:rPr>
                <w:b/>
                <w:sz w:val="21"/>
              </w:rPr>
            </w:pPr>
            <w:r>
              <w:rPr>
                <w:b/>
                <w:sz w:val="21"/>
              </w:rPr>
              <w:t>2021</w:t>
            </w:r>
          </w:p>
        </w:tc>
        <w:tc>
          <w:tcPr>
            <w:tcW w:w="848" w:type="dxa"/>
          </w:tcPr>
          <w:p w14:paraId="62976D17" w14:textId="77777777" w:rsidR="00346623" w:rsidRDefault="00346623">
            <w:pPr>
              <w:pStyle w:val="TableParagraph"/>
              <w:spacing w:before="10"/>
              <w:rPr>
                <w:b/>
                <w:sz w:val="18"/>
              </w:rPr>
            </w:pPr>
          </w:p>
          <w:p w14:paraId="62976D18" w14:textId="77777777" w:rsidR="00346623" w:rsidRDefault="00690394">
            <w:pPr>
              <w:pStyle w:val="TableParagraph"/>
              <w:spacing w:line="223" w:lineRule="exact"/>
              <w:ind w:right="68"/>
              <w:jc w:val="right"/>
              <w:rPr>
                <w:b/>
                <w:sz w:val="21"/>
              </w:rPr>
            </w:pPr>
            <w:r>
              <w:rPr>
                <w:b/>
                <w:sz w:val="21"/>
              </w:rPr>
              <w:t>2022</w:t>
            </w:r>
          </w:p>
        </w:tc>
        <w:tc>
          <w:tcPr>
            <w:tcW w:w="848" w:type="dxa"/>
          </w:tcPr>
          <w:p w14:paraId="62976D19" w14:textId="77777777" w:rsidR="00346623" w:rsidRDefault="00346623">
            <w:pPr>
              <w:pStyle w:val="TableParagraph"/>
              <w:spacing w:before="10"/>
              <w:rPr>
                <w:b/>
                <w:sz w:val="18"/>
              </w:rPr>
            </w:pPr>
          </w:p>
          <w:p w14:paraId="62976D1A" w14:textId="77777777" w:rsidR="00346623" w:rsidRDefault="00690394">
            <w:pPr>
              <w:pStyle w:val="TableParagraph"/>
              <w:spacing w:line="223" w:lineRule="exact"/>
              <w:ind w:right="68"/>
              <w:jc w:val="right"/>
              <w:rPr>
                <w:b/>
                <w:sz w:val="21"/>
              </w:rPr>
            </w:pPr>
            <w:r>
              <w:rPr>
                <w:b/>
                <w:sz w:val="21"/>
              </w:rPr>
              <w:t>2023</w:t>
            </w:r>
          </w:p>
        </w:tc>
        <w:tc>
          <w:tcPr>
            <w:tcW w:w="864" w:type="dxa"/>
          </w:tcPr>
          <w:p w14:paraId="62976D1B" w14:textId="77777777" w:rsidR="00346623" w:rsidRDefault="00346623">
            <w:pPr>
              <w:pStyle w:val="TableParagraph"/>
              <w:spacing w:before="10"/>
              <w:rPr>
                <w:b/>
                <w:sz w:val="18"/>
              </w:rPr>
            </w:pPr>
          </w:p>
          <w:p w14:paraId="62976D1C" w14:textId="77777777" w:rsidR="00346623" w:rsidRDefault="00690394">
            <w:pPr>
              <w:pStyle w:val="TableParagraph"/>
              <w:spacing w:line="223" w:lineRule="exact"/>
              <w:ind w:right="84"/>
              <w:jc w:val="right"/>
              <w:rPr>
                <w:b/>
                <w:sz w:val="21"/>
              </w:rPr>
            </w:pPr>
            <w:r>
              <w:rPr>
                <w:b/>
                <w:sz w:val="21"/>
              </w:rPr>
              <w:t>2024</w:t>
            </w:r>
          </w:p>
        </w:tc>
        <w:tc>
          <w:tcPr>
            <w:tcW w:w="848" w:type="dxa"/>
          </w:tcPr>
          <w:p w14:paraId="62976D1D" w14:textId="77777777" w:rsidR="00346623" w:rsidRDefault="00346623">
            <w:pPr>
              <w:pStyle w:val="TableParagraph"/>
              <w:spacing w:before="10"/>
              <w:rPr>
                <w:b/>
                <w:sz w:val="18"/>
              </w:rPr>
            </w:pPr>
          </w:p>
          <w:p w14:paraId="62976D1E" w14:textId="77777777" w:rsidR="00346623" w:rsidRDefault="00690394">
            <w:pPr>
              <w:pStyle w:val="TableParagraph"/>
              <w:spacing w:line="223" w:lineRule="exact"/>
              <w:ind w:right="84"/>
              <w:jc w:val="right"/>
              <w:rPr>
                <w:b/>
                <w:sz w:val="21"/>
              </w:rPr>
            </w:pPr>
            <w:r>
              <w:rPr>
                <w:b/>
                <w:sz w:val="21"/>
              </w:rPr>
              <w:t>2025</w:t>
            </w:r>
          </w:p>
        </w:tc>
        <w:tc>
          <w:tcPr>
            <w:tcW w:w="848" w:type="dxa"/>
          </w:tcPr>
          <w:p w14:paraId="62976D1F" w14:textId="77777777" w:rsidR="00346623" w:rsidRDefault="00346623">
            <w:pPr>
              <w:pStyle w:val="TableParagraph"/>
              <w:spacing w:before="10"/>
              <w:rPr>
                <w:b/>
                <w:sz w:val="18"/>
              </w:rPr>
            </w:pPr>
          </w:p>
          <w:p w14:paraId="62976D20" w14:textId="77777777" w:rsidR="00346623" w:rsidRDefault="00690394">
            <w:pPr>
              <w:pStyle w:val="TableParagraph"/>
              <w:spacing w:line="223" w:lineRule="exact"/>
              <w:ind w:right="84"/>
              <w:jc w:val="right"/>
              <w:rPr>
                <w:b/>
                <w:sz w:val="21"/>
              </w:rPr>
            </w:pPr>
            <w:r>
              <w:rPr>
                <w:b/>
                <w:sz w:val="21"/>
              </w:rPr>
              <w:t>2026</w:t>
            </w:r>
          </w:p>
        </w:tc>
        <w:tc>
          <w:tcPr>
            <w:tcW w:w="848" w:type="dxa"/>
          </w:tcPr>
          <w:p w14:paraId="62976D21" w14:textId="77777777" w:rsidR="00346623" w:rsidRDefault="00346623">
            <w:pPr>
              <w:pStyle w:val="TableParagraph"/>
              <w:spacing w:before="10"/>
              <w:rPr>
                <w:b/>
                <w:sz w:val="18"/>
              </w:rPr>
            </w:pPr>
          </w:p>
          <w:p w14:paraId="62976D22" w14:textId="77777777" w:rsidR="00346623" w:rsidRDefault="00690394">
            <w:pPr>
              <w:pStyle w:val="TableParagraph"/>
              <w:spacing w:line="223" w:lineRule="exact"/>
              <w:ind w:right="84"/>
              <w:jc w:val="right"/>
              <w:rPr>
                <w:b/>
                <w:sz w:val="21"/>
              </w:rPr>
            </w:pPr>
            <w:r>
              <w:rPr>
                <w:b/>
                <w:sz w:val="21"/>
              </w:rPr>
              <w:t>2027</w:t>
            </w:r>
          </w:p>
        </w:tc>
        <w:tc>
          <w:tcPr>
            <w:tcW w:w="848" w:type="dxa"/>
          </w:tcPr>
          <w:p w14:paraId="62976D23" w14:textId="77777777" w:rsidR="00346623" w:rsidRDefault="00346623">
            <w:pPr>
              <w:pStyle w:val="TableParagraph"/>
              <w:spacing w:before="10"/>
              <w:rPr>
                <w:b/>
                <w:sz w:val="18"/>
              </w:rPr>
            </w:pPr>
          </w:p>
          <w:p w14:paraId="62976D24" w14:textId="77777777" w:rsidR="00346623" w:rsidRDefault="00690394">
            <w:pPr>
              <w:pStyle w:val="TableParagraph"/>
              <w:spacing w:line="223" w:lineRule="exact"/>
              <w:ind w:right="68"/>
              <w:jc w:val="right"/>
              <w:rPr>
                <w:b/>
                <w:sz w:val="21"/>
              </w:rPr>
            </w:pPr>
            <w:r>
              <w:rPr>
                <w:b/>
                <w:sz w:val="21"/>
              </w:rPr>
              <w:t>2028</w:t>
            </w:r>
          </w:p>
        </w:tc>
        <w:tc>
          <w:tcPr>
            <w:tcW w:w="848" w:type="dxa"/>
          </w:tcPr>
          <w:p w14:paraId="62976D25" w14:textId="77777777" w:rsidR="00346623" w:rsidRDefault="00346623">
            <w:pPr>
              <w:pStyle w:val="TableParagraph"/>
              <w:spacing w:before="10"/>
              <w:rPr>
                <w:b/>
                <w:sz w:val="18"/>
              </w:rPr>
            </w:pPr>
          </w:p>
          <w:p w14:paraId="62976D26" w14:textId="77777777" w:rsidR="00346623" w:rsidRDefault="00690394">
            <w:pPr>
              <w:pStyle w:val="TableParagraph"/>
              <w:spacing w:line="223" w:lineRule="exact"/>
              <w:ind w:right="68"/>
              <w:jc w:val="right"/>
              <w:rPr>
                <w:b/>
                <w:sz w:val="21"/>
              </w:rPr>
            </w:pPr>
            <w:r>
              <w:rPr>
                <w:b/>
                <w:sz w:val="21"/>
              </w:rPr>
              <w:t>2029</w:t>
            </w:r>
          </w:p>
        </w:tc>
      </w:tr>
      <w:tr w:rsidR="00A82550" w14:paraId="62976D46" w14:textId="77777777" w:rsidTr="00A82550">
        <w:trPr>
          <w:trHeight w:val="1131"/>
        </w:trPr>
        <w:tc>
          <w:tcPr>
            <w:tcW w:w="1984" w:type="dxa"/>
            <w:tcBorders>
              <w:top w:val="nil"/>
            </w:tcBorders>
          </w:tcPr>
          <w:p w14:paraId="62976D28" w14:textId="77777777" w:rsidR="00A82550" w:rsidRPr="00CE20EB" w:rsidRDefault="00A82550" w:rsidP="00A82550">
            <w:pPr>
              <w:pStyle w:val="TableParagraph"/>
              <w:spacing w:line="218" w:lineRule="exact"/>
              <w:ind w:left="117"/>
              <w:rPr>
                <w:sz w:val="20"/>
                <w:szCs w:val="20"/>
              </w:rPr>
            </w:pPr>
            <w:r w:rsidRPr="00CE20EB">
              <w:rPr>
                <w:w w:val="95"/>
                <w:sz w:val="20"/>
                <w:szCs w:val="20"/>
              </w:rPr>
              <w:t>Total</w:t>
            </w:r>
            <w:r w:rsidRPr="00CE20EB">
              <w:rPr>
                <w:spacing w:val="41"/>
                <w:w w:val="95"/>
                <w:sz w:val="20"/>
                <w:szCs w:val="20"/>
              </w:rPr>
              <w:t xml:space="preserve"> </w:t>
            </w:r>
            <w:r w:rsidRPr="00CE20EB">
              <w:rPr>
                <w:w w:val="95"/>
                <w:sz w:val="20"/>
                <w:szCs w:val="20"/>
              </w:rPr>
              <w:t>estimated</w:t>
            </w:r>
          </w:p>
          <w:p w14:paraId="62976D29" w14:textId="77777777" w:rsidR="00A82550" w:rsidRPr="00CE20EB" w:rsidRDefault="00A82550" w:rsidP="00A82550">
            <w:pPr>
              <w:pStyle w:val="TableParagraph"/>
              <w:spacing w:before="7" w:line="230" w:lineRule="auto"/>
              <w:ind w:left="117"/>
              <w:rPr>
                <w:sz w:val="20"/>
                <w:szCs w:val="20"/>
              </w:rPr>
            </w:pPr>
            <w:r w:rsidRPr="00CE20EB">
              <w:rPr>
                <w:sz w:val="20"/>
                <w:szCs w:val="20"/>
              </w:rPr>
              <w:t>demand</w:t>
            </w:r>
            <w:r w:rsidRPr="00CE20EB">
              <w:rPr>
                <w:spacing w:val="1"/>
                <w:sz w:val="20"/>
                <w:szCs w:val="20"/>
              </w:rPr>
              <w:t xml:space="preserve"> </w:t>
            </w:r>
            <w:r w:rsidRPr="00CE20EB">
              <w:rPr>
                <w:sz w:val="20"/>
                <w:szCs w:val="20"/>
              </w:rPr>
              <w:t>for</w:t>
            </w:r>
            <w:r w:rsidRPr="00CE20EB">
              <w:rPr>
                <w:spacing w:val="1"/>
                <w:sz w:val="20"/>
                <w:szCs w:val="20"/>
              </w:rPr>
              <w:t xml:space="preserve"> </w:t>
            </w:r>
            <w:r w:rsidRPr="00CE20EB">
              <w:rPr>
                <w:w w:val="95"/>
                <w:sz w:val="20"/>
                <w:szCs w:val="20"/>
              </w:rPr>
              <w:t>kindergarten places</w:t>
            </w:r>
            <w:r w:rsidRPr="00CE20EB">
              <w:rPr>
                <w:spacing w:val="-53"/>
                <w:w w:val="95"/>
                <w:sz w:val="20"/>
                <w:szCs w:val="20"/>
              </w:rPr>
              <w:t xml:space="preserve"> </w:t>
            </w:r>
            <w:r w:rsidRPr="00CE20EB">
              <w:rPr>
                <w:w w:val="95"/>
                <w:sz w:val="20"/>
                <w:szCs w:val="20"/>
              </w:rPr>
              <w:t>(three</w:t>
            </w:r>
            <w:r w:rsidRPr="00CE20EB">
              <w:rPr>
                <w:spacing w:val="-7"/>
                <w:w w:val="95"/>
                <w:sz w:val="20"/>
                <w:szCs w:val="20"/>
              </w:rPr>
              <w:t xml:space="preserve"> </w:t>
            </w:r>
            <w:r w:rsidRPr="00CE20EB">
              <w:rPr>
                <w:w w:val="95"/>
                <w:sz w:val="20"/>
                <w:szCs w:val="20"/>
              </w:rPr>
              <w:t>and</w:t>
            </w:r>
            <w:r w:rsidRPr="00CE20EB">
              <w:rPr>
                <w:spacing w:val="12"/>
                <w:w w:val="95"/>
                <w:sz w:val="20"/>
                <w:szCs w:val="20"/>
              </w:rPr>
              <w:t xml:space="preserve"> </w:t>
            </w:r>
            <w:r w:rsidRPr="00CE20EB">
              <w:rPr>
                <w:w w:val="95"/>
                <w:sz w:val="20"/>
                <w:szCs w:val="20"/>
              </w:rPr>
              <w:t>four-</w:t>
            </w:r>
          </w:p>
          <w:p w14:paraId="62976D2A" w14:textId="77777777" w:rsidR="00A82550" w:rsidRPr="00CE20EB" w:rsidRDefault="00A82550" w:rsidP="00A82550">
            <w:pPr>
              <w:pStyle w:val="TableParagraph"/>
              <w:spacing w:line="192" w:lineRule="exact"/>
              <w:ind w:left="117"/>
              <w:rPr>
                <w:sz w:val="20"/>
                <w:szCs w:val="20"/>
              </w:rPr>
            </w:pPr>
            <w:r w:rsidRPr="00CE20EB">
              <w:rPr>
                <w:sz w:val="20"/>
                <w:szCs w:val="20"/>
              </w:rPr>
              <w:t>year-old</w:t>
            </w:r>
            <w:r w:rsidRPr="00CE20EB">
              <w:rPr>
                <w:spacing w:val="-9"/>
                <w:sz w:val="20"/>
                <w:szCs w:val="20"/>
              </w:rPr>
              <w:t xml:space="preserve"> </w:t>
            </w:r>
            <w:r w:rsidRPr="00CE20EB">
              <w:rPr>
                <w:sz w:val="20"/>
                <w:szCs w:val="20"/>
              </w:rPr>
              <w:t>children)</w:t>
            </w:r>
          </w:p>
        </w:tc>
        <w:tc>
          <w:tcPr>
            <w:tcW w:w="848" w:type="dxa"/>
            <w:vAlign w:val="center"/>
          </w:tcPr>
          <w:p w14:paraId="62976D2D" w14:textId="6BE66B4B" w:rsidR="00A82550" w:rsidRPr="00CE20EB" w:rsidRDefault="00A82550" w:rsidP="00A82550">
            <w:pPr>
              <w:pStyle w:val="TableParagraph"/>
              <w:spacing w:before="136"/>
              <w:ind w:right="84"/>
              <w:jc w:val="right"/>
              <w:rPr>
                <w:sz w:val="20"/>
                <w:szCs w:val="20"/>
              </w:rPr>
            </w:pPr>
            <w:r w:rsidRPr="00CE20EB">
              <w:rPr>
                <w:sz w:val="20"/>
                <w:szCs w:val="20"/>
              </w:rPr>
              <w:t>2</w:t>
            </w:r>
            <w:r w:rsidR="004F1637">
              <w:rPr>
                <w:sz w:val="20"/>
                <w:szCs w:val="20"/>
              </w:rPr>
              <w:t>,</w:t>
            </w:r>
            <w:r w:rsidRPr="00CE20EB">
              <w:rPr>
                <w:sz w:val="20"/>
                <w:szCs w:val="20"/>
              </w:rPr>
              <w:t>266</w:t>
            </w:r>
          </w:p>
        </w:tc>
        <w:tc>
          <w:tcPr>
            <w:tcW w:w="848" w:type="dxa"/>
            <w:vAlign w:val="center"/>
          </w:tcPr>
          <w:p w14:paraId="62976D30" w14:textId="01AF1D94" w:rsidR="00A82550" w:rsidRPr="00CE20EB" w:rsidRDefault="00A82550" w:rsidP="00A82550">
            <w:pPr>
              <w:pStyle w:val="TableParagraph"/>
              <w:spacing w:before="136"/>
              <w:ind w:right="68"/>
              <w:jc w:val="right"/>
              <w:rPr>
                <w:sz w:val="20"/>
                <w:szCs w:val="20"/>
              </w:rPr>
            </w:pPr>
            <w:r w:rsidRPr="00CE20EB">
              <w:rPr>
                <w:sz w:val="20"/>
                <w:szCs w:val="20"/>
              </w:rPr>
              <w:t>2</w:t>
            </w:r>
            <w:r w:rsidR="004F1637">
              <w:rPr>
                <w:sz w:val="20"/>
                <w:szCs w:val="20"/>
              </w:rPr>
              <w:t>,</w:t>
            </w:r>
            <w:r w:rsidRPr="00CE20EB">
              <w:rPr>
                <w:sz w:val="20"/>
                <w:szCs w:val="20"/>
              </w:rPr>
              <w:t>876</w:t>
            </w:r>
          </w:p>
        </w:tc>
        <w:tc>
          <w:tcPr>
            <w:tcW w:w="848" w:type="dxa"/>
            <w:vAlign w:val="center"/>
          </w:tcPr>
          <w:p w14:paraId="62976D33" w14:textId="360E6E97" w:rsidR="00A82550" w:rsidRPr="00CE20EB" w:rsidRDefault="00A82550" w:rsidP="00A82550">
            <w:pPr>
              <w:pStyle w:val="TableParagraph"/>
              <w:spacing w:before="136"/>
              <w:ind w:right="68"/>
              <w:jc w:val="right"/>
              <w:rPr>
                <w:sz w:val="20"/>
                <w:szCs w:val="20"/>
              </w:rPr>
            </w:pPr>
            <w:r w:rsidRPr="00CE20EB">
              <w:rPr>
                <w:sz w:val="20"/>
                <w:szCs w:val="20"/>
              </w:rPr>
              <w:t>3</w:t>
            </w:r>
            <w:r w:rsidR="004F1637">
              <w:rPr>
                <w:sz w:val="20"/>
                <w:szCs w:val="20"/>
              </w:rPr>
              <w:t>,</w:t>
            </w:r>
            <w:r w:rsidRPr="00CE20EB">
              <w:rPr>
                <w:sz w:val="20"/>
                <w:szCs w:val="20"/>
              </w:rPr>
              <w:t>180</w:t>
            </w:r>
          </w:p>
        </w:tc>
        <w:tc>
          <w:tcPr>
            <w:tcW w:w="864" w:type="dxa"/>
            <w:vAlign w:val="center"/>
          </w:tcPr>
          <w:p w14:paraId="62976D36" w14:textId="62B556B2" w:rsidR="00A82550" w:rsidRPr="00CE20EB" w:rsidRDefault="00A82550" w:rsidP="00A82550">
            <w:pPr>
              <w:pStyle w:val="TableParagraph"/>
              <w:spacing w:before="136"/>
              <w:ind w:right="84"/>
              <w:jc w:val="right"/>
              <w:rPr>
                <w:sz w:val="20"/>
                <w:szCs w:val="20"/>
              </w:rPr>
            </w:pPr>
            <w:r w:rsidRPr="00CE20EB">
              <w:rPr>
                <w:sz w:val="20"/>
                <w:szCs w:val="20"/>
              </w:rPr>
              <w:t>3</w:t>
            </w:r>
            <w:r w:rsidR="004F1637">
              <w:rPr>
                <w:sz w:val="20"/>
                <w:szCs w:val="20"/>
              </w:rPr>
              <w:t>,</w:t>
            </w:r>
            <w:r w:rsidRPr="00CE20EB">
              <w:rPr>
                <w:sz w:val="20"/>
                <w:szCs w:val="20"/>
              </w:rPr>
              <w:t>464</w:t>
            </w:r>
          </w:p>
        </w:tc>
        <w:tc>
          <w:tcPr>
            <w:tcW w:w="848" w:type="dxa"/>
            <w:vAlign w:val="center"/>
          </w:tcPr>
          <w:p w14:paraId="62976D39" w14:textId="61CBD237" w:rsidR="00A82550" w:rsidRPr="00CE20EB" w:rsidRDefault="00A82550" w:rsidP="00A82550">
            <w:pPr>
              <w:pStyle w:val="TableParagraph"/>
              <w:spacing w:before="136"/>
              <w:ind w:right="84"/>
              <w:jc w:val="right"/>
              <w:rPr>
                <w:sz w:val="20"/>
                <w:szCs w:val="20"/>
              </w:rPr>
            </w:pPr>
            <w:r w:rsidRPr="00CE20EB">
              <w:rPr>
                <w:sz w:val="20"/>
                <w:szCs w:val="20"/>
              </w:rPr>
              <w:t>3</w:t>
            </w:r>
            <w:r w:rsidR="004F1637">
              <w:rPr>
                <w:sz w:val="20"/>
                <w:szCs w:val="20"/>
              </w:rPr>
              <w:t>,</w:t>
            </w:r>
            <w:r w:rsidRPr="00CE20EB">
              <w:rPr>
                <w:sz w:val="20"/>
                <w:szCs w:val="20"/>
              </w:rPr>
              <w:t>711</w:t>
            </w:r>
          </w:p>
        </w:tc>
        <w:tc>
          <w:tcPr>
            <w:tcW w:w="848" w:type="dxa"/>
            <w:vAlign w:val="center"/>
          </w:tcPr>
          <w:p w14:paraId="62976D3C" w14:textId="634C62DE" w:rsidR="00A82550" w:rsidRPr="00CE20EB" w:rsidRDefault="00A82550" w:rsidP="00A82550">
            <w:pPr>
              <w:pStyle w:val="TableParagraph"/>
              <w:spacing w:before="136"/>
              <w:ind w:right="84"/>
              <w:jc w:val="right"/>
              <w:rPr>
                <w:sz w:val="20"/>
                <w:szCs w:val="20"/>
              </w:rPr>
            </w:pPr>
            <w:r w:rsidRPr="00CE20EB">
              <w:rPr>
                <w:sz w:val="20"/>
                <w:szCs w:val="20"/>
              </w:rPr>
              <w:t>4</w:t>
            </w:r>
            <w:r w:rsidR="004F1637">
              <w:rPr>
                <w:sz w:val="20"/>
                <w:szCs w:val="20"/>
              </w:rPr>
              <w:t>,</w:t>
            </w:r>
            <w:r w:rsidRPr="00CE20EB">
              <w:rPr>
                <w:sz w:val="20"/>
                <w:szCs w:val="20"/>
              </w:rPr>
              <w:t>101</w:t>
            </w:r>
          </w:p>
        </w:tc>
        <w:tc>
          <w:tcPr>
            <w:tcW w:w="848" w:type="dxa"/>
            <w:vAlign w:val="center"/>
          </w:tcPr>
          <w:p w14:paraId="62976D3F" w14:textId="0479C528" w:rsidR="00A82550" w:rsidRPr="00CE20EB" w:rsidRDefault="00A82550" w:rsidP="00A82550">
            <w:pPr>
              <w:pStyle w:val="TableParagraph"/>
              <w:spacing w:before="136"/>
              <w:ind w:right="84"/>
              <w:jc w:val="right"/>
              <w:rPr>
                <w:sz w:val="20"/>
                <w:szCs w:val="20"/>
              </w:rPr>
            </w:pPr>
            <w:r w:rsidRPr="00CE20EB">
              <w:rPr>
                <w:sz w:val="20"/>
                <w:szCs w:val="20"/>
              </w:rPr>
              <w:t>4</w:t>
            </w:r>
            <w:r w:rsidR="004F1637">
              <w:rPr>
                <w:sz w:val="20"/>
                <w:szCs w:val="20"/>
              </w:rPr>
              <w:t>,</w:t>
            </w:r>
            <w:r w:rsidRPr="00CE20EB">
              <w:rPr>
                <w:sz w:val="20"/>
                <w:szCs w:val="20"/>
              </w:rPr>
              <w:t>367</w:t>
            </w:r>
          </w:p>
        </w:tc>
        <w:tc>
          <w:tcPr>
            <w:tcW w:w="848" w:type="dxa"/>
            <w:vAlign w:val="center"/>
          </w:tcPr>
          <w:p w14:paraId="62976D42" w14:textId="4E8D2F3A" w:rsidR="00A82550" w:rsidRPr="00CE20EB" w:rsidRDefault="00A82550" w:rsidP="00A82550">
            <w:pPr>
              <w:pStyle w:val="TableParagraph"/>
              <w:spacing w:before="136"/>
              <w:ind w:right="68"/>
              <w:jc w:val="right"/>
              <w:rPr>
                <w:sz w:val="20"/>
                <w:szCs w:val="20"/>
              </w:rPr>
            </w:pPr>
            <w:r w:rsidRPr="00CE20EB">
              <w:rPr>
                <w:sz w:val="20"/>
                <w:szCs w:val="20"/>
              </w:rPr>
              <w:t>4</w:t>
            </w:r>
            <w:r w:rsidR="004F1637">
              <w:rPr>
                <w:sz w:val="20"/>
                <w:szCs w:val="20"/>
              </w:rPr>
              <w:t>,</w:t>
            </w:r>
            <w:r w:rsidRPr="00CE20EB">
              <w:rPr>
                <w:sz w:val="20"/>
                <w:szCs w:val="20"/>
              </w:rPr>
              <w:t>639</w:t>
            </w:r>
          </w:p>
        </w:tc>
        <w:tc>
          <w:tcPr>
            <w:tcW w:w="848" w:type="dxa"/>
            <w:vAlign w:val="center"/>
          </w:tcPr>
          <w:p w14:paraId="62976D45" w14:textId="1959978B" w:rsidR="00A82550" w:rsidRPr="00CE20EB" w:rsidRDefault="00A82550" w:rsidP="00A82550">
            <w:pPr>
              <w:pStyle w:val="TableParagraph"/>
              <w:spacing w:before="136"/>
              <w:ind w:right="68"/>
              <w:jc w:val="right"/>
              <w:rPr>
                <w:sz w:val="20"/>
                <w:szCs w:val="20"/>
              </w:rPr>
            </w:pPr>
            <w:r w:rsidRPr="00CE20EB">
              <w:rPr>
                <w:sz w:val="20"/>
                <w:szCs w:val="20"/>
              </w:rPr>
              <w:t>4</w:t>
            </w:r>
            <w:r w:rsidR="004F1637">
              <w:rPr>
                <w:sz w:val="20"/>
                <w:szCs w:val="20"/>
              </w:rPr>
              <w:t>,</w:t>
            </w:r>
            <w:r w:rsidRPr="00CE20EB">
              <w:rPr>
                <w:sz w:val="20"/>
                <w:szCs w:val="20"/>
              </w:rPr>
              <w:t>975</w:t>
            </w:r>
          </w:p>
        </w:tc>
      </w:tr>
      <w:tr w:rsidR="00CE20EB" w14:paraId="2F40093D" w14:textId="77777777" w:rsidTr="00CE20EB">
        <w:trPr>
          <w:trHeight w:val="1131"/>
        </w:trPr>
        <w:tc>
          <w:tcPr>
            <w:tcW w:w="1984" w:type="dxa"/>
            <w:tcBorders>
              <w:top w:val="nil"/>
            </w:tcBorders>
          </w:tcPr>
          <w:p w14:paraId="0833F476" w14:textId="77777777" w:rsidR="00CE20EB" w:rsidRPr="00CE20EB" w:rsidRDefault="00CE20EB" w:rsidP="00CE20EB">
            <w:pPr>
              <w:pStyle w:val="TableParagraph"/>
              <w:spacing w:before="7" w:line="223" w:lineRule="auto"/>
              <w:ind w:left="117"/>
              <w:rPr>
                <w:sz w:val="20"/>
                <w:szCs w:val="20"/>
              </w:rPr>
            </w:pPr>
            <w:r w:rsidRPr="00CE20EB">
              <w:rPr>
                <w:w w:val="95"/>
                <w:sz w:val="20"/>
                <w:szCs w:val="20"/>
              </w:rPr>
              <w:t>Total</w:t>
            </w:r>
            <w:r w:rsidRPr="00CE20EB">
              <w:rPr>
                <w:spacing w:val="6"/>
                <w:w w:val="95"/>
                <w:sz w:val="20"/>
                <w:szCs w:val="20"/>
              </w:rPr>
              <w:t xml:space="preserve"> </w:t>
            </w:r>
            <w:r w:rsidRPr="00CE20EB">
              <w:rPr>
                <w:w w:val="95"/>
                <w:sz w:val="20"/>
                <w:szCs w:val="20"/>
              </w:rPr>
              <w:t>kindergarten</w:t>
            </w:r>
            <w:r w:rsidRPr="00CE20EB">
              <w:rPr>
                <w:spacing w:val="-1"/>
                <w:w w:val="95"/>
                <w:sz w:val="20"/>
                <w:szCs w:val="20"/>
              </w:rPr>
              <w:t xml:space="preserve"> </w:t>
            </w:r>
            <w:r w:rsidRPr="00CE20EB">
              <w:rPr>
                <w:w w:val="95"/>
                <w:sz w:val="20"/>
                <w:szCs w:val="20"/>
              </w:rPr>
              <w:t>places</w:t>
            </w:r>
            <w:r w:rsidRPr="00CE20EB">
              <w:rPr>
                <w:spacing w:val="1"/>
                <w:w w:val="95"/>
                <w:sz w:val="20"/>
                <w:szCs w:val="20"/>
              </w:rPr>
              <w:t xml:space="preserve"> </w:t>
            </w:r>
            <w:r w:rsidRPr="00CE20EB">
              <w:rPr>
                <w:sz w:val="20"/>
                <w:szCs w:val="20"/>
              </w:rPr>
              <w:t>that cannot be</w:t>
            </w:r>
            <w:r w:rsidRPr="00CE20EB">
              <w:rPr>
                <w:spacing w:val="1"/>
                <w:sz w:val="20"/>
                <w:szCs w:val="20"/>
              </w:rPr>
              <w:t xml:space="preserve"> </w:t>
            </w:r>
            <w:r w:rsidRPr="00CE20EB">
              <w:rPr>
                <w:w w:val="95"/>
                <w:sz w:val="20"/>
                <w:szCs w:val="20"/>
              </w:rPr>
              <w:t>accommodated</w:t>
            </w:r>
            <w:r w:rsidRPr="00CE20EB">
              <w:rPr>
                <w:spacing w:val="20"/>
                <w:w w:val="95"/>
                <w:sz w:val="20"/>
                <w:szCs w:val="20"/>
              </w:rPr>
              <w:t xml:space="preserve"> </w:t>
            </w:r>
            <w:r w:rsidRPr="00CE20EB">
              <w:rPr>
                <w:w w:val="95"/>
                <w:sz w:val="20"/>
                <w:szCs w:val="20"/>
              </w:rPr>
              <w:t>by</w:t>
            </w:r>
            <w:r w:rsidRPr="00CE20EB">
              <w:rPr>
                <w:spacing w:val="15"/>
                <w:w w:val="95"/>
                <w:sz w:val="20"/>
                <w:szCs w:val="20"/>
              </w:rPr>
              <w:t xml:space="preserve"> </w:t>
            </w:r>
            <w:r w:rsidRPr="00CE20EB">
              <w:rPr>
                <w:w w:val="95"/>
                <w:sz w:val="20"/>
                <w:szCs w:val="20"/>
              </w:rPr>
              <w:t>existing</w:t>
            </w:r>
          </w:p>
          <w:p w14:paraId="2911686D" w14:textId="4C360D76" w:rsidR="00CE20EB" w:rsidRPr="00CE20EB" w:rsidRDefault="00CE20EB" w:rsidP="00CE20EB">
            <w:pPr>
              <w:pStyle w:val="TableParagraph"/>
              <w:spacing w:line="218" w:lineRule="exact"/>
              <w:ind w:left="117"/>
              <w:rPr>
                <w:w w:val="95"/>
                <w:sz w:val="20"/>
                <w:szCs w:val="20"/>
              </w:rPr>
            </w:pPr>
            <w:r w:rsidRPr="00CE20EB">
              <w:rPr>
                <w:sz w:val="20"/>
                <w:szCs w:val="20"/>
              </w:rPr>
              <w:t>services</w:t>
            </w:r>
          </w:p>
        </w:tc>
        <w:tc>
          <w:tcPr>
            <w:tcW w:w="848" w:type="dxa"/>
            <w:vAlign w:val="center"/>
          </w:tcPr>
          <w:p w14:paraId="1BDFDB7E" w14:textId="1061A7A1" w:rsidR="00CE20EB" w:rsidRPr="00CE20EB" w:rsidRDefault="00CE20EB" w:rsidP="00CE20EB">
            <w:pPr>
              <w:pStyle w:val="TableParagraph"/>
              <w:spacing w:before="136"/>
              <w:ind w:right="84"/>
              <w:jc w:val="right"/>
              <w:rPr>
                <w:sz w:val="20"/>
                <w:szCs w:val="20"/>
              </w:rPr>
            </w:pPr>
            <w:r w:rsidRPr="00CE20EB">
              <w:rPr>
                <w:color w:val="000000"/>
                <w:sz w:val="20"/>
                <w:szCs w:val="20"/>
              </w:rPr>
              <w:t>0</w:t>
            </w:r>
          </w:p>
        </w:tc>
        <w:tc>
          <w:tcPr>
            <w:tcW w:w="848" w:type="dxa"/>
            <w:vAlign w:val="center"/>
          </w:tcPr>
          <w:p w14:paraId="75F42598" w14:textId="7D8AF383" w:rsidR="00CE20EB" w:rsidRPr="00CE20EB" w:rsidRDefault="00CE20EB" w:rsidP="00CE20EB">
            <w:pPr>
              <w:pStyle w:val="TableParagraph"/>
              <w:spacing w:before="136"/>
              <w:ind w:right="68"/>
              <w:jc w:val="right"/>
              <w:rPr>
                <w:sz w:val="20"/>
                <w:szCs w:val="20"/>
              </w:rPr>
            </w:pPr>
            <w:r w:rsidRPr="00CE20EB">
              <w:rPr>
                <w:color w:val="000000"/>
                <w:sz w:val="20"/>
                <w:szCs w:val="20"/>
              </w:rPr>
              <w:t>1</w:t>
            </w:r>
          </w:p>
        </w:tc>
        <w:tc>
          <w:tcPr>
            <w:tcW w:w="848" w:type="dxa"/>
            <w:vAlign w:val="center"/>
          </w:tcPr>
          <w:p w14:paraId="32533A98" w14:textId="3F2CCAF1" w:rsidR="00CE20EB" w:rsidRPr="00CE20EB" w:rsidRDefault="00CE20EB" w:rsidP="00CE20EB">
            <w:pPr>
              <w:pStyle w:val="TableParagraph"/>
              <w:spacing w:before="136"/>
              <w:ind w:right="68"/>
              <w:jc w:val="right"/>
              <w:rPr>
                <w:sz w:val="20"/>
                <w:szCs w:val="20"/>
              </w:rPr>
            </w:pPr>
            <w:r w:rsidRPr="00CE20EB">
              <w:rPr>
                <w:color w:val="000000"/>
                <w:sz w:val="20"/>
                <w:szCs w:val="20"/>
              </w:rPr>
              <w:t>19</w:t>
            </w:r>
          </w:p>
        </w:tc>
        <w:tc>
          <w:tcPr>
            <w:tcW w:w="864" w:type="dxa"/>
            <w:vAlign w:val="center"/>
          </w:tcPr>
          <w:p w14:paraId="3DFBB528" w14:textId="2423A8C0" w:rsidR="00CE20EB" w:rsidRPr="00CE20EB" w:rsidRDefault="00CE20EB" w:rsidP="00CE20EB">
            <w:pPr>
              <w:pStyle w:val="TableParagraph"/>
              <w:spacing w:before="136"/>
              <w:ind w:right="84"/>
              <w:jc w:val="right"/>
              <w:rPr>
                <w:sz w:val="20"/>
                <w:szCs w:val="20"/>
              </w:rPr>
            </w:pPr>
            <w:r w:rsidRPr="00CE20EB">
              <w:rPr>
                <w:color w:val="000000"/>
                <w:sz w:val="20"/>
                <w:szCs w:val="20"/>
              </w:rPr>
              <w:t>32</w:t>
            </w:r>
          </w:p>
        </w:tc>
        <w:tc>
          <w:tcPr>
            <w:tcW w:w="848" w:type="dxa"/>
            <w:vAlign w:val="center"/>
          </w:tcPr>
          <w:p w14:paraId="7C61947F" w14:textId="2D2EB3B7" w:rsidR="00CE20EB" w:rsidRPr="00CE20EB" w:rsidRDefault="00CE20EB" w:rsidP="00CE20EB">
            <w:pPr>
              <w:pStyle w:val="TableParagraph"/>
              <w:spacing w:before="136"/>
              <w:ind w:right="84"/>
              <w:jc w:val="right"/>
              <w:rPr>
                <w:sz w:val="20"/>
                <w:szCs w:val="20"/>
              </w:rPr>
            </w:pPr>
            <w:r w:rsidRPr="00CE20EB">
              <w:rPr>
                <w:color w:val="000000"/>
                <w:sz w:val="20"/>
                <w:szCs w:val="20"/>
              </w:rPr>
              <w:t>48</w:t>
            </w:r>
          </w:p>
        </w:tc>
        <w:tc>
          <w:tcPr>
            <w:tcW w:w="848" w:type="dxa"/>
            <w:vAlign w:val="center"/>
          </w:tcPr>
          <w:p w14:paraId="468ACB97" w14:textId="73ED3496" w:rsidR="00CE20EB" w:rsidRPr="00CE20EB" w:rsidRDefault="00CE20EB" w:rsidP="00CE20EB">
            <w:pPr>
              <w:pStyle w:val="TableParagraph"/>
              <w:spacing w:before="136"/>
              <w:ind w:right="84"/>
              <w:jc w:val="right"/>
              <w:rPr>
                <w:sz w:val="20"/>
                <w:szCs w:val="20"/>
              </w:rPr>
            </w:pPr>
            <w:r w:rsidRPr="00CE20EB">
              <w:rPr>
                <w:color w:val="000000"/>
                <w:sz w:val="20"/>
                <w:szCs w:val="20"/>
              </w:rPr>
              <w:t>112</w:t>
            </w:r>
          </w:p>
        </w:tc>
        <w:tc>
          <w:tcPr>
            <w:tcW w:w="848" w:type="dxa"/>
            <w:vAlign w:val="center"/>
          </w:tcPr>
          <w:p w14:paraId="55B138A5" w14:textId="2C585DF2" w:rsidR="00CE20EB" w:rsidRPr="00CE20EB" w:rsidRDefault="00CE20EB" w:rsidP="00CE20EB">
            <w:pPr>
              <w:pStyle w:val="TableParagraph"/>
              <w:spacing w:before="136"/>
              <w:ind w:right="84"/>
              <w:jc w:val="right"/>
              <w:rPr>
                <w:sz w:val="20"/>
                <w:szCs w:val="20"/>
              </w:rPr>
            </w:pPr>
            <w:r w:rsidRPr="00CE20EB">
              <w:rPr>
                <w:color w:val="000000"/>
                <w:sz w:val="20"/>
                <w:szCs w:val="20"/>
              </w:rPr>
              <w:t>213</w:t>
            </w:r>
          </w:p>
        </w:tc>
        <w:tc>
          <w:tcPr>
            <w:tcW w:w="848" w:type="dxa"/>
            <w:vAlign w:val="center"/>
          </w:tcPr>
          <w:p w14:paraId="0AD6F526" w14:textId="363418FA" w:rsidR="00CE20EB" w:rsidRPr="00CE20EB" w:rsidRDefault="00CE20EB" w:rsidP="00CE20EB">
            <w:pPr>
              <w:pStyle w:val="TableParagraph"/>
              <w:spacing w:before="136"/>
              <w:ind w:right="68"/>
              <w:jc w:val="right"/>
              <w:rPr>
                <w:sz w:val="20"/>
                <w:szCs w:val="20"/>
              </w:rPr>
            </w:pPr>
            <w:r w:rsidRPr="00CE20EB">
              <w:rPr>
                <w:color w:val="000000"/>
                <w:sz w:val="20"/>
                <w:szCs w:val="20"/>
              </w:rPr>
              <w:t>430</w:t>
            </w:r>
          </w:p>
        </w:tc>
        <w:tc>
          <w:tcPr>
            <w:tcW w:w="848" w:type="dxa"/>
            <w:vAlign w:val="center"/>
          </w:tcPr>
          <w:p w14:paraId="73877929" w14:textId="609B90B0" w:rsidR="00CE20EB" w:rsidRPr="00CE20EB" w:rsidRDefault="00CE20EB" w:rsidP="00CE20EB">
            <w:pPr>
              <w:pStyle w:val="TableParagraph"/>
              <w:spacing w:before="136"/>
              <w:ind w:right="68"/>
              <w:jc w:val="right"/>
              <w:rPr>
                <w:sz w:val="20"/>
                <w:szCs w:val="20"/>
              </w:rPr>
            </w:pPr>
            <w:r w:rsidRPr="00CE20EB">
              <w:rPr>
                <w:color w:val="000000"/>
                <w:sz w:val="20"/>
                <w:szCs w:val="20"/>
              </w:rPr>
              <w:t>704</w:t>
            </w:r>
          </w:p>
        </w:tc>
      </w:tr>
    </w:tbl>
    <w:p w14:paraId="62976D5F" w14:textId="77777777" w:rsidR="00346623" w:rsidRDefault="00346623">
      <w:pPr>
        <w:pStyle w:val="BodyText"/>
        <w:spacing w:before="1"/>
        <w:rPr>
          <w:b/>
          <w:sz w:val="32"/>
        </w:rPr>
      </w:pPr>
    </w:p>
    <w:p w14:paraId="62976D60" w14:textId="77777777" w:rsidR="00346623" w:rsidRDefault="00690394">
      <w:pPr>
        <w:pStyle w:val="Heading3"/>
      </w:pPr>
      <w:r>
        <w:t>Community</w:t>
      </w:r>
      <w:r>
        <w:rPr>
          <w:spacing w:val="-17"/>
        </w:rPr>
        <w:t xml:space="preserve"> </w:t>
      </w:r>
      <w:r>
        <w:t>estimates</w:t>
      </w:r>
    </w:p>
    <w:p w14:paraId="62976D61" w14:textId="6471CBEE" w:rsidR="00346623" w:rsidRDefault="00690394">
      <w:pPr>
        <w:pStyle w:val="Heading3"/>
        <w:spacing w:before="131" w:line="242" w:lineRule="auto"/>
      </w:pPr>
      <w:r>
        <w:t>Table</w:t>
      </w:r>
      <w:r>
        <w:rPr>
          <w:spacing w:val="5"/>
        </w:rPr>
        <w:t xml:space="preserve"> </w:t>
      </w:r>
      <w:r>
        <w:t>3-12:</w:t>
      </w:r>
      <w:r>
        <w:rPr>
          <w:spacing w:val="8"/>
        </w:rPr>
        <w:t xml:space="preserve"> </w:t>
      </w:r>
      <w:r w:rsidR="00A82550">
        <w:t xml:space="preserve">Total </w:t>
      </w:r>
      <w:r>
        <w:t>estimated</w:t>
      </w:r>
      <w:r>
        <w:rPr>
          <w:spacing w:val="10"/>
        </w:rPr>
        <w:t xml:space="preserve"> </w:t>
      </w:r>
      <w:r>
        <w:t>three</w:t>
      </w:r>
      <w:r>
        <w:rPr>
          <w:spacing w:val="6"/>
        </w:rPr>
        <w:t xml:space="preserve"> </w:t>
      </w:r>
      <w:r>
        <w:t>and</w:t>
      </w:r>
      <w:r>
        <w:rPr>
          <w:spacing w:val="-10"/>
        </w:rPr>
        <w:t xml:space="preserve"> </w:t>
      </w:r>
      <w:r>
        <w:t>four-year-old</w:t>
      </w:r>
      <w:r>
        <w:rPr>
          <w:spacing w:val="-11"/>
        </w:rPr>
        <w:t xml:space="preserve"> </w:t>
      </w:r>
      <w:r>
        <w:t>kindergarten</w:t>
      </w:r>
      <w:r>
        <w:rPr>
          <w:spacing w:val="-11"/>
        </w:rPr>
        <w:t xml:space="preserve"> </w:t>
      </w:r>
      <w:r>
        <w:t>places</w:t>
      </w:r>
      <w:r>
        <w:rPr>
          <w:spacing w:val="5"/>
        </w:rPr>
        <w:t xml:space="preserve"> </w:t>
      </w:r>
      <w:r>
        <w:t>between</w:t>
      </w:r>
      <w:r>
        <w:rPr>
          <w:spacing w:val="10"/>
        </w:rPr>
        <w:t xml:space="preserve"> </w:t>
      </w:r>
      <w:r>
        <w:t>2021-</w:t>
      </w:r>
      <w:r>
        <w:rPr>
          <w:spacing w:val="-58"/>
        </w:rPr>
        <w:t xml:space="preserve"> </w:t>
      </w:r>
      <w:r>
        <w:t>29</w:t>
      </w:r>
      <w:r>
        <w:rPr>
          <w:spacing w:val="-9"/>
        </w:rPr>
        <w:t xml:space="preserve"> </w:t>
      </w:r>
      <w:r>
        <w:t>(presented</w:t>
      </w:r>
      <w:r>
        <w:rPr>
          <w:spacing w:val="-23"/>
        </w:rPr>
        <w:t xml:space="preserve"> </w:t>
      </w:r>
      <w:r>
        <w:t>in</w:t>
      </w:r>
      <w:r>
        <w:rPr>
          <w:spacing w:val="-6"/>
        </w:rPr>
        <w:t xml:space="preserve"> </w:t>
      </w:r>
      <w:r>
        <w:t>15-hour</w:t>
      </w:r>
      <w:r>
        <w:rPr>
          <w:spacing w:val="-20"/>
        </w:rPr>
        <w:t xml:space="preserve"> </w:t>
      </w:r>
      <w:r>
        <w:t>equivalent</w:t>
      </w:r>
      <w:r>
        <w:rPr>
          <w:spacing w:val="-7"/>
        </w:rPr>
        <w:t xml:space="preserve"> </w:t>
      </w:r>
      <w:r>
        <w:t>places)</w:t>
      </w:r>
    </w:p>
    <w:p w14:paraId="62976D62" w14:textId="77777777" w:rsidR="00346623" w:rsidRDefault="00346623">
      <w:pPr>
        <w:pStyle w:val="BodyText"/>
        <w:spacing w:before="8"/>
        <w:rPr>
          <w:b/>
          <w:sz w:val="9"/>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88"/>
        <w:gridCol w:w="784"/>
        <w:gridCol w:w="768"/>
        <w:gridCol w:w="768"/>
        <w:gridCol w:w="768"/>
        <w:gridCol w:w="784"/>
        <w:gridCol w:w="768"/>
        <w:gridCol w:w="768"/>
        <w:gridCol w:w="768"/>
        <w:gridCol w:w="768"/>
      </w:tblGrid>
      <w:tr w:rsidR="00346623" w14:paraId="62976D77" w14:textId="77777777">
        <w:trPr>
          <w:trHeight w:val="444"/>
        </w:trPr>
        <w:tc>
          <w:tcPr>
            <w:tcW w:w="2688" w:type="dxa"/>
            <w:tcBorders>
              <w:top w:val="nil"/>
              <w:left w:val="nil"/>
              <w:bottom w:val="nil"/>
              <w:right w:val="nil"/>
            </w:tcBorders>
            <w:shd w:val="clear" w:color="auto" w:fill="000000"/>
          </w:tcPr>
          <w:p w14:paraId="62976D63" w14:textId="77777777" w:rsidR="00346623" w:rsidRDefault="00690394">
            <w:pPr>
              <w:pStyle w:val="TableParagraph"/>
              <w:spacing w:line="218" w:lineRule="exact"/>
              <w:ind w:left="291" w:right="256"/>
              <w:jc w:val="center"/>
              <w:rPr>
                <w:b/>
                <w:sz w:val="21"/>
              </w:rPr>
            </w:pPr>
            <w:r>
              <w:rPr>
                <w:b/>
                <w:color w:val="FFFFFF"/>
                <w:w w:val="95"/>
                <w:sz w:val="21"/>
              </w:rPr>
              <w:t>Ashwood</w:t>
            </w:r>
            <w:r>
              <w:rPr>
                <w:b/>
                <w:color w:val="FFFFFF"/>
                <w:spacing w:val="1"/>
                <w:w w:val="95"/>
                <w:sz w:val="21"/>
              </w:rPr>
              <w:t xml:space="preserve"> </w:t>
            </w:r>
            <w:r>
              <w:rPr>
                <w:b/>
                <w:color w:val="FFFFFF"/>
                <w:w w:val="95"/>
                <w:sz w:val="21"/>
              </w:rPr>
              <w:t>-</w:t>
            </w:r>
            <w:r>
              <w:rPr>
                <w:b/>
                <w:color w:val="FFFFFF"/>
                <w:spacing w:val="-6"/>
                <w:w w:val="95"/>
                <w:sz w:val="21"/>
              </w:rPr>
              <w:t xml:space="preserve"> </w:t>
            </w:r>
            <w:r>
              <w:rPr>
                <w:b/>
                <w:color w:val="FFFFFF"/>
                <w:w w:val="95"/>
                <w:sz w:val="21"/>
              </w:rPr>
              <w:t>Chadstone</w:t>
            </w:r>
          </w:p>
          <w:p w14:paraId="62976D64" w14:textId="77777777" w:rsidR="00346623" w:rsidRDefault="00690394">
            <w:pPr>
              <w:pStyle w:val="TableParagraph"/>
              <w:spacing w:line="206" w:lineRule="exact"/>
              <w:ind w:left="291" w:right="244"/>
              <w:jc w:val="center"/>
              <w:rPr>
                <w:b/>
                <w:sz w:val="21"/>
              </w:rPr>
            </w:pPr>
            <w:r>
              <w:rPr>
                <w:b/>
                <w:color w:val="FFFFFF"/>
                <w:sz w:val="21"/>
              </w:rPr>
              <w:t>estimates</w:t>
            </w:r>
          </w:p>
        </w:tc>
        <w:tc>
          <w:tcPr>
            <w:tcW w:w="784" w:type="dxa"/>
          </w:tcPr>
          <w:p w14:paraId="62976D65" w14:textId="77777777" w:rsidR="00346623" w:rsidRDefault="00346623">
            <w:pPr>
              <w:pStyle w:val="TableParagraph"/>
              <w:spacing w:before="10"/>
              <w:rPr>
                <w:b/>
                <w:sz w:val="18"/>
              </w:rPr>
            </w:pPr>
          </w:p>
          <w:p w14:paraId="62976D66" w14:textId="77777777" w:rsidR="00346623" w:rsidRDefault="00690394">
            <w:pPr>
              <w:pStyle w:val="TableParagraph"/>
              <w:spacing w:line="207" w:lineRule="exact"/>
              <w:ind w:right="84"/>
              <w:jc w:val="right"/>
              <w:rPr>
                <w:b/>
                <w:sz w:val="21"/>
              </w:rPr>
            </w:pPr>
            <w:r>
              <w:rPr>
                <w:b/>
                <w:sz w:val="21"/>
              </w:rPr>
              <w:t>2021</w:t>
            </w:r>
          </w:p>
        </w:tc>
        <w:tc>
          <w:tcPr>
            <w:tcW w:w="768" w:type="dxa"/>
            <w:shd w:val="clear" w:color="auto" w:fill="FFFFFF"/>
          </w:tcPr>
          <w:p w14:paraId="62976D67" w14:textId="77777777" w:rsidR="00346623" w:rsidRDefault="00346623">
            <w:pPr>
              <w:pStyle w:val="TableParagraph"/>
              <w:spacing w:before="10"/>
              <w:rPr>
                <w:b/>
                <w:sz w:val="18"/>
              </w:rPr>
            </w:pPr>
          </w:p>
          <w:p w14:paraId="62976D68" w14:textId="77777777" w:rsidR="00346623" w:rsidRDefault="00690394">
            <w:pPr>
              <w:pStyle w:val="TableParagraph"/>
              <w:spacing w:line="207" w:lineRule="exact"/>
              <w:ind w:right="84"/>
              <w:jc w:val="right"/>
              <w:rPr>
                <w:b/>
                <w:sz w:val="21"/>
              </w:rPr>
            </w:pPr>
            <w:r>
              <w:rPr>
                <w:b/>
                <w:sz w:val="21"/>
              </w:rPr>
              <w:t>2022</w:t>
            </w:r>
          </w:p>
        </w:tc>
        <w:tc>
          <w:tcPr>
            <w:tcW w:w="768" w:type="dxa"/>
            <w:shd w:val="clear" w:color="auto" w:fill="FFFFFF"/>
          </w:tcPr>
          <w:p w14:paraId="62976D69" w14:textId="77777777" w:rsidR="00346623" w:rsidRDefault="00346623">
            <w:pPr>
              <w:pStyle w:val="TableParagraph"/>
              <w:spacing w:before="10"/>
              <w:rPr>
                <w:b/>
                <w:sz w:val="18"/>
              </w:rPr>
            </w:pPr>
          </w:p>
          <w:p w14:paraId="62976D6A" w14:textId="77777777" w:rsidR="00346623" w:rsidRDefault="00690394">
            <w:pPr>
              <w:pStyle w:val="TableParagraph"/>
              <w:spacing w:line="207" w:lineRule="exact"/>
              <w:ind w:right="84"/>
              <w:jc w:val="right"/>
              <w:rPr>
                <w:b/>
                <w:sz w:val="21"/>
              </w:rPr>
            </w:pPr>
            <w:r>
              <w:rPr>
                <w:b/>
                <w:sz w:val="21"/>
              </w:rPr>
              <w:t>2023</w:t>
            </w:r>
          </w:p>
        </w:tc>
        <w:tc>
          <w:tcPr>
            <w:tcW w:w="768" w:type="dxa"/>
            <w:shd w:val="clear" w:color="auto" w:fill="FFFFFF"/>
          </w:tcPr>
          <w:p w14:paraId="62976D6B" w14:textId="77777777" w:rsidR="00346623" w:rsidRDefault="00346623">
            <w:pPr>
              <w:pStyle w:val="TableParagraph"/>
              <w:spacing w:before="10"/>
              <w:rPr>
                <w:b/>
                <w:sz w:val="18"/>
              </w:rPr>
            </w:pPr>
          </w:p>
          <w:p w14:paraId="62976D6C" w14:textId="77777777" w:rsidR="00346623" w:rsidRDefault="00690394">
            <w:pPr>
              <w:pStyle w:val="TableParagraph"/>
              <w:spacing w:line="207" w:lineRule="exact"/>
              <w:ind w:right="68"/>
              <w:jc w:val="right"/>
              <w:rPr>
                <w:b/>
                <w:sz w:val="21"/>
              </w:rPr>
            </w:pPr>
            <w:r>
              <w:rPr>
                <w:b/>
                <w:sz w:val="21"/>
              </w:rPr>
              <w:t>2024</w:t>
            </w:r>
          </w:p>
        </w:tc>
        <w:tc>
          <w:tcPr>
            <w:tcW w:w="784" w:type="dxa"/>
            <w:shd w:val="clear" w:color="auto" w:fill="FFFFFF"/>
          </w:tcPr>
          <w:p w14:paraId="62976D6D" w14:textId="77777777" w:rsidR="00346623" w:rsidRDefault="00346623">
            <w:pPr>
              <w:pStyle w:val="TableParagraph"/>
              <w:spacing w:before="10"/>
              <w:rPr>
                <w:b/>
                <w:sz w:val="18"/>
              </w:rPr>
            </w:pPr>
          </w:p>
          <w:p w14:paraId="62976D6E" w14:textId="77777777" w:rsidR="00346623" w:rsidRDefault="00690394">
            <w:pPr>
              <w:pStyle w:val="TableParagraph"/>
              <w:spacing w:line="207" w:lineRule="exact"/>
              <w:ind w:right="84"/>
              <w:jc w:val="right"/>
              <w:rPr>
                <w:b/>
                <w:sz w:val="21"/>
              </w:rPr>
            </w:pPr>
            <w:r>
              <w:rPr>
                <w:b/>
                <w:sz w:val="21"/>
              </w:rPr>
              <w:t>2025</w:t>
            </w:r>
          </w:p>
        </w:tc>
        <w:tc>
          <w:tcPr>
            <w:tcW w:w="768" w:type="dxa"/>
            <w:shd w:val="clear" w:color="auto" w:fill="FFFFFF"/>
          </w:tcPr>
          <w:p w14:paraId="62976D6F" w14:textId="77777777" w:rsidR="00346623" w:rsidRDefault="00346623">
            <w:pPr>
              <w:pStyle w:val="TableParagraph"/>
              <w:spacing w:before="10"/>
              <w:rPr>
                <w:b/>
                <w:sz w:val="18"/>
              </w:rPr>
            </w:pPr>
          </w:p>
          <w:p w14:paraId="62976D70" w14:textId="77777777" w:rsidR="00346623" w:rsidRDefault="00690394">
            <w:pPr>
              <w:pStyle w:val="TableParagraph"/>
              <w:spacing w:line="207" w:lineRule="exact"/>
              <w:ind w:right="84"/>
              <w:jc w:val="right"/>
              <w:rPr>
                <w:b/>
                <w:sz w:val="21"/>
              </w:rPr>
            </w:pPr>
            <w:r>
              <w:rPr>
                <w:b/>
                <w:sz w:val="21"/>
              </w:rPr>
              <w:t>2026</w:t>
            </w:r>
          </w:p>
        </w:tc>
        <w:tc>
          <w:tcPr>
            <w:tcW w:w="768" w:type="dxa"/>
            <w:shd w:val="clear" w:color="auto" w:fill="FFFFFF"/>
          </w:tcPr>
          <w:p w14:paraId="62976D71" w14:textId="77777777" w:rsidR="00346623" w:rsidRDefault="00346623">
            <w:pPr>
              <w:pStyle w:val="TableParagraph"/>
              <w:spacing w:before="10"/>
              <w:rPr>
                <w:b/>
                <w:sz w:val="18"/>
              </w:rPr>
            </w:pPr>
          </w:p>
          <w:p w14:paraId="62976D72" w14:textId="77777777" w:rsidR="00346623" w:rsidRDefault="00690394">
            <w:pPr>
              <w:pStyle w:val="TableParagraph"/>
              <w:spacing w:line="207" w:lineRule="exact"/>
              <w:ind w:right="84"/>
              <w:jc w:val="right"/>
              <w:rPr>
                <w:b/>
                <w:sz w:val="21"/>
              </w:rPr>
            </w:pPr>
            <w:r>
              <w:rPr>
                <w:b/>
                <w:sz w:val="21"/>
              </w:rPr>
              <w:t>2027</w:t>
            </w:r>
          </w:p>
        </w:tc>
        <w:tc>
          <w:tcPr>
            <w:tcW w:w="768" w:type="dxa"/>
          </w:tcPr>
          <w:p w14:paraId="62976D73" w14:textId="77777777" w:rsidR="00346623" w:rsidRDefault="00346623">
            <w:pPr>
              <w:pStyle w:val="TableParagraph"/>
              <w:spacing w:before="10"/>
              <w:rPr>
                <w:b/>
                <w:sz w:val="18"/>
              </w:rPr>
            </w:pPr>
          </w:p>
          <w:p w14:paraId="62976D74" w14:textId="77777777" w:rsidR="00346623" w:rsidRDefault="00690394">
            <w:pPr>
              <w:pStyle w:val="TableParagraph"/>
              <w:spacing w:line="207" w:lineRule="exact"/>
              <w:ind w:right="68"/>
              <w:jc w:val="right"/>
              <w:rPr>
                <w:b/>
                <w:sz w:val="21"/>
              </w:rPr>
            </w:pPr>
            <w:r>
              <w:rPr>
                <w:b/>
                <w:sz w:val="21"/>
              </w:rPr>
              <w:t>2028</w:t>
            </w:r>
          </w:p>
        </w:tc>
        <w:tc>
          <w:tcPr>
            <w:tcW w:w="768" w:type="dxa"/>
          </w:tcPr>
          <w:p w14:paraId="62976D75" w14:textId="77777777" w:rsidR="00346623" w:rsidRDefault="00346623">
            <w:pPr>
              <w:pStyle w:val="TableParagraph"/>
              <w:spacing w:before="10"/>
              <w:rPr>
                <w:b/>
                <w:sz w:val="18"/>
              </w:rPr>
            </w:pPr>
          </w:p>
          <w:p w14:paraId="62976D76" w14:textId="77777777" w:rsidR="00346623" w:rsidRDefault="00690394">
            <w:pPr>
              <w:pStyle w:val="TableParagraph"/>
              <w:spacing w:line="207" w:lineRule="exact"/>
              <w:ind w:right="68"/>
              <w:jc w:val="right"/>
              <w:rPr>
                <w:b/>
                <w:sz w:val="21"/>
              </w:rPr>
            </w:pPr>
            <w:r>
              <w:rPr>
                <w:b/>
                <w:sz w:val="21"/>
              </w:rPr>
              <w:t>2029</w:t>
            </w:r>
          </w:p>
        </w:tc>
      </w:tr>
      <w:tr w:rsidR="00005046" w14:paraId="62976D8C" w14:textId="77777777" w:rsidTr="00514A2D">
        <w:trPr>
          <w:trHeight w:val="683"/>
        </w:trPr>
        <w:tc>
          <w:tcPr>
            <w:tcW w:w="2688" w:type="dxa"/>
            <w:tcBorders>
              <w:top w:val="nil"/>
            </w:tcBorders>
          </w:tcPr>
          <w:p w14:paraId="62976D78" w14:textId="77777777" w:rsidR="00005046" w:rsidRPr="00005046" w:rsidRDefault="00005046" w:rsidP="00005046">
            <w:pPr>
              <w:pStyle w:val="TableParagraph"/>
              <w:spacing w:before="7" w:line="223" w:lineRule="auto"/>
              <w:ind w:left="117"/>
              <w:rPr>
                <w:sz w:val="20"/>
                <w:szCs w:val="20"/>
              </w:rPr>
            </w:pPr>
            <w:r w:rsidRPr="00005046">
              <w:rPr>
                <w:w w:val="95"/>
                <w:sz w:val="20"/>
                <w:szCs w:val="20"/>
              </w:rPr>
              <w:t>Total</w:t>
            </w:r>
            <w:r w:rsidRPr="00005046">
              <w:rPr>
                <w:spacing w:val="17"/>
                <w:w w:val="95"/>
                <w:sz w:val="20"/>
                <w:szCs w:val="20"/>
              </w:rPr>
              <w:t xml:space="preserve"> </w:t>
            </w:r>
            <w:r w:rsidRPr="00005046">
              <w:rPr>
                <w:w w:val="95"/>
                <w:sz w:val="20"/>
                <w:szCs w:val="20"/>
              </w:rPr>
              <w:t>estimated</w:t>
            </w:r>
            <w:r w:rsidRPr="00005046">
              <w:rPr>
                <w:spacing w:val="9"/>
                <w:w w:val="95"/>
                <w:sz w:val="20"/>
                <w:szCs w:val="20"/>
              </w:rPr>
              <w:t xml:space="preserve"> </w:t>
            </w:r>
            <w:r w:rsidRPr="00005046">
              <w:rPr>
                <w:w w:val="95"/>
                <w:sz w:val="20"/>
                <w:szCs w:val="20"/>
              </w:rPr>
              <w:t>demand</w:t>
            </w:r>
            <w:r w:rsidRPr="00005046">
              <w:rPr>
                <w:spacing w:val="9"/>
                <w:w w:val="95"/>
                <w:sz w:val="20"/>
                <w:szCs w:val="20"/>
              </w:rPr>
              <w:t xml:space="preserve"> </w:t>
            </w:r>
            <w:r w:rsidRPr="00005046">
              <w:rPr>
                <w:w w:val="95"/>
                <w:sz w:val="20"/>
                <w:szCs w:val="20"/>
              </w:rPr>
              <w:t>for</w:t>
            </w:r>
            <w:r w:rsidRPr="00005046">
              <w:rPr>
                <w:spacing w:val="-52"/>
                <w:w w:val="95"/>
                <w:sz w:val="20"/>
                <w:szCs w:val="20"/>
              </w:rPr>
              <w:t xml:space="preserve"> </w:t>
            </w:r>
            <w:r w:rsidRPr="00005046">
              <w:rPr>
                <w:w w:val="95"/>
                <w:sz w:val="20"/>
                <w:szCs w:val="20"/>
              </w:rPr>
              <w:t>kindergarten</w:t>
            </w:r>
            <w:r w:rsidRPr="00005046">
              <w:rPr>
                <w:spacing w:val="-15"/>
                <w:w w:val="95"/>
                <w:sz w:val="20"/>
                <w:szCs w:val="20"/>
              </w:rPr>
              <w:t xml:space="preserve"> </w:t>
            </w:r>
            <w:r w:rsidRPr="00005046">
              <w:rPr>
                <w:w w:val="95"/>
                <w:sz w:val="20"/>
                <w:szCs w:val="20"/>
              </w:rPr>
              <w:t>places (three</w:t>
            </w:r>
          </w:p>
          <w:p w14:paraId="62976D79" w14:textId="77777777" w:rsidR="00005046" w:rsidRDefault="00005046" w:rsidP="00005046">
            <w:pPr>
              <w:pStyle w:val="TableParagraph"/>
              <w:spacing w:before="1" w:line="207" w:lineRule="exact"/>
              <w:ind w:left="117"/>
              <w:rPr>
                <w:sz w:val="21"/>
              </w:rPr>
            </w:pPr>
            <w:r w:rsidRPr="00005046">
              <w:rPr>
                <w:w w:val="95"/>
                <w:sz w:val="20"/>
                <w:szCs w:val="20"/>
              </w:rPr>
              <w:t>and</w:t>
            </w:r>
            <w:r w:rsidRPr="00005046">
              <w:rPr>
                <w:spacing w:val="28"/>
                <w:w w:val="95"/>
                <w:sz w:val="20"/>
                <w:szCs w:val="20"/>
              </w:rPr>
              <w:t xml:space="preserve"> </w:t>
            </w:r>
            <w:r w:rsidRPr="00005046">
              <w:rPr>
                <w:w w:val="95"/>
                <w:sz w:val="20"/>
                <w:szCs w:val="20"/>
              </w:rPr>
              <w:t>four-year-old</w:t>
            </w:r>
            <w:r w:rsidRPr="00005046">
              <w:rPr>
                <w:spacing w:val="5"/>
                <w:w w:val="95"/>
                <w:sz w:val="20"/>
                <w:szCs w:val="20"/>
              </w:rPr>
              <w:t xml:space="preserve"> </w:t>
            </w:r>
            <w:r w:rsidRPr="00005046">
              <w:rPr>
                <w:w w:val="95"/>
                <w:sz w:val="20"/>
                <w:szCs w:val="20"/>
              </w:rPr>
              <w:t>children)</w:t>
            </w:r>
          </w:p>
        </w:tc>
        <w:tc>
          <w:tcPr>
            <w:tcW w:w="784" w:type="dxa"/>
            <w:vAlign w:val="center"/>
          </w:tcPr>
          <w:p w14:paraId="62976D7B" w14:textId="3F2E2B16" w:rsidR="00005046" w:rsidRPr="00514A2D" w:rsidRDefault="00005046" w:rsidP="00005046">
            <w:pPr>
              <w:pStyle w:val="TableParagraph"/>
              <w:spacing w:before="136"/>
              <w:ind w:right="68"/>
              <w:jc w:val="right"/>
              <w:rPr>
                <w:sz w:val="20"/>
                <w:szCs w:val="20"/>
              </w:rPr>
            </w:pPr>
            <w:r w:rsidRPr="00514A2D">
              <w:rPr>
                <w:color w:val="000000"/>
                <w:sz w:val="20"/>
                <w:szCs w:val="20"/>
              </w:rPr>
              <w:t>125</w:t>
            </w:r>
          </w:p>
        </w:tc>
        <w:tc>
          <w:tcPr>
            <w:tcW w:w="768" w:type="dxa"/>
            <w:shd w:val="clear" w:color="auto" w:fill="FFFFFF"/>
            <w:vAlign w:val="center"/>
          </w:tcPr>
          <w:p w14:paraId="62976D7D" w14:textId="1970491C" w:rsidR="00005046" w:rsidRPr="00514A2D" w:rsidRDefault="00005046" w:rsidP="00005046">
            <w:pPr>
              <w:pStyle w:val="TableParagraph"/>
              <w:spacing w:before="136"/>
              <w:ind w:right="68"/>
              <w:jc w:val="right"/>
              <w:rPr>
                <w:sz w:val="20"/>
                <w:szCs w:val="20"/>
              </w:rPr>
            </w:pPr>
            <w:r w:rsidRPr="00514A2D">
              <w:rPr>
                <w:color w:val="000000"/>
                <w:sz w:val="20"/>
                <w:szCs w:val="20"/>
              </w:rPr>
              <w:t>190</w:t>
            </w:r>
          </w:p>
        </w:tc>
        <w:tc>
          <w:tcPr>
            <w:tcW w:w="768" w:type="dxa"/>
            <w:shd w:val="clear" w:color="auto" w:fill="FFFFFF"/>
            <w:vAlign w:val="center"/>
          </w:tcPr>
          <w:p w14:paraId="62976D7F" w14:textId="4827360C" w:rsidR="00005046" w:rsidRPr="00514A2D" w:rsidRDefault="00005046" w:rsidP="00005046">
            <w:pPr>
              <w:pStyle w:val="TableParagraph"/>
              <w:spacing w:before="136"/>
              <w:ind w:right="68"/>
              <w:jc w:val="right"/>
              <w:rPr>
                <w:sz w:val="20"/>
                <w:szCs w:val="20"/>
              </w:rPr>
            </w:pPr>
            <w:r w:rsidRPr="00514A2D">
              <w:rPr>
                <w:color w:val="000000"/>
                <w:sz w:val="20"/>
                <w:szCs w:val="20"/>
              </w:rPr>
              <w:t>217</w:t>
            </w:r>
          </w:p>
        </w:tc>
        <w:tc>
          <w:tcPr>
            <w:tcW w:w="768" w:type="dxa"/>
            <w:shd w:val="clear" w:color="auto" w:fill="FFFFFF"/>
            <w:vAlign w:val="center"/>
          </w:tcPr>
          <w:p w14:paraId="62976D81" w14:textId="7E02FD98" w:rsidR="00005046" w:rsidRPr="00514A2D" w:rsidRDefault="00005046" w:rsidP="00005046">
            <w:pPr>
              <w:pStyle w:val="TableParagraph"/>
              <w:spacing w:before="136"/>
              <w:ind w:right="68"/>
              <w:jc w:val="right"/>
              <w:rPr>
                <w:sz w:val="20"/>
                <w:szCs w:val="20"/>
              </w:rPr>
            </w:pPr>
            <w:r w:rsidRPr="00514A2D">
              <w:rPr>
                <w:color w:val="000000"/>
                <w:sz w:val="20"/>
                <w:szCs w:val="20"/>
              </w:rPr>
              <w:t>244</w:t>
            </w:r>
          </w:p>
        </w:tc>
        <w:tc>
          <w:tcPr>
            <w:tcW w:w="784" w:type="dxa"/>
            <w:shd w:val="clear" w:color="auto" w:fill="FFFFFF"/>
            <w:vAlign w:val="center"/>
          </w:tcPr>
          <w:p w14:paraId="62976D83" w14:textId="2F5D6A42" w:rsidR="00005046" w:rsidRPr="00514A2D" w:rsidRDefault="00005046" w:rsidP="00005046">
            <w:pPr>
              <w:pStyle w:val="TableParagraph"/>
              <w:spacing w:before="136"/>
              <w:ind w:right="68"/>
              <w:jc w:val="right"/>
              <w:rPr>
                <w:sz w:val="20"/>
                <w:szCs w:val="20"/>
              </w:rPr>
            </w:pPr>
            <w:r w:rsidRPr="00514A2D">
              <w:rPr>
                <w:color w:val="000000"/>
                <w:sz w:val="20"/>
                <w:szCs w:val="20"/>
              </w:rPr>
              <w:t>265</w:t>
            </w:r>
          </w:p>
        </w:tc>
        <w:tc>
          <w:tcPr>
            <w:tcW w:w="768" w:type="dxa"/>
            <w:shd w:val="clear" w:color="auto" w:fill="FFFFFF"/>
            <w:vAlign w:val="center"/>
          </w:tcPr>
          <w:p w14:paraId="62976D85" w14:textId="0DB2C226" w:rsidR="00005046" w:rsidRPr="00514A2D" w:rsidRDefault="00005046" w:rsidP="00005046">
            <w:pPr>
              <w:pStyle w:val="TableParagraph"/>
              <w:spacing w:before="136"/>
              <w:ind w:right="68"/>
              <w:jc w:val="right"/>
              <w:rPr>
                <w:sz w:val="20"/>
                <w:szCs w:val="20"/>
              </w:rPr>
            </w:pPr>
            <w:r w:rsidRPr="00514A2D">
              <w:rPr>
                <w:color w:val="000000"/>
                <w:sz w:val="20"/>
                <w:szCs w:val="20"/>
              </w:rPr>
              <w:t>281</w:t>
            </w:r>
          </w:p>
        </w:tc>
        <w:tc>
          <w:tcPr>
            <w:tcW w:w="768" w:type="dxa"/>
            <w:shd w:val="clear" w:color="auto" w:fill="FFFFFF"/>
            <w:vAlign w:val="center"/>
          </w:tcPr>
          <w:p w14:paraId="62976D87" w14:textId="2398077F" w:rsidR="00005046" w:rsidRPr="00514A2D" w:rsidRDefault="00005046" w:rsidP="00005046">
            <w:pPr>
              <w:pStyle w:val="TableParagraph"/>
              <w:spacing w:before="136"/>
              <w:ind w:right="68"/>
              <w:jc w:val="right"/>
              <w:rPr>
                <w:sz w:val="20"/>
                <w:szCs w:val="20"/>
              </w:rPr>
            </w:pPr>
            <w:r w:rsidRPr="00514A2D">
              <w:rPr>
                <w:color w:val="000000"/>
                <w:sz w:val="20"/>
                <w:szCs w:val="20"/>
              </w:rPr>
              <w:t>291</w:t>
            </w:r>
          </w:p>
        </w:tc>
        <w:tc>
          <w:tcPr>
            <w:tcW w:w="768" w:type="dxa"/>
            <w:vAlign w:val="center"/>
          </w:tcPr>
          <w:p w14:paraId="62976D89" w14:textId="1506DA6D" w:rsidR="00005046" w:rsidRPr="00514A2D" w:rsidRDefault="00005046" w:rsidP="00005046">
            <w:pPr>
              <w:pStyle w:val="TableParagraph"/>
              <w:spacing w:before="136"/>
              <w:ind w:right="68"/>
              <w:jc w:val="right"/>
              <w:rPr>
                <w:sz w:val="20"/>
                <w:szCs w:val="20"/>
              </w:rPr>
            </w:pPr>
            <w:r w:rsidRPr="00514A2D">
              <w:rPr>
                <w:color w:val="000000"/>
                <w:sz w:val="20"/>
                <w:szCs w:val="20"/>
              </w:rPr>
              <w:t>338</w:t>
            </w:r>
          </w:p>
        </w:tc>
        <w:tc>
          <w:tcPr>
            <w:tcW w:w="768" w:type="dxa"/>
            <w:vAlign w:val="center"/>
          </w:tcPr>
          <w:p w14:paraId="62976D8B" w14:textId="7A0607ED" w:rsidR="00005046" w:rsidRPr="00514A2D" w:rsidRDefault="00005046" w:rsidP="00005046">
            <w:pPr>
              <w:pStyle w:val="TableParagraph"/>
              <w:spacing w:before="136"/>
              <w:ind w:right="68"/>
              <w:jc w:val="right"/>
              <w:rPr>
                <w:sz w:val="20"/>
                <w:szCs w:val="20"/>
              </w:rPr>
            </w:pPr>
            <w:r w:rsidRPr="00514A2D">
              <w:rPr>
                <w:color w:val="000000"/>
                <w:sz w:val="20"/>
                <w:szCs w:val="20"/>
              </w:rPr>
              <w:t>378</w:t>
            </w:r>
          </w:p>
        </w:tc>
      </w:tr>
      <w:tr w:rsidR="00514A2D" w14:paraId="2B06B82F" w14:textId="77777777" w:rsidTr="00514A2D">
        <w:trPr>
          <w:trHeight w:val="683"/>
        </w:trPr>
        <w:tc>
          <w:tcPr>
            <w:tcW w:w="2688" w:type="dxa"/>
            <w:tcBorders>
              <w:top w:val="nil"/>
            </w:tcBorders>
          </w:tcPr>
          <w:p w14:paraId="67197D6D" w14:textId="77777777" w:rsidR="00514A2D" w:rsidRPr="00CE20EB" w:rsidRDefault="00514A2D" w:rsidP="00514A2D">
            <w:pPr>
              <w:pStyle w:val="TableParagraph"/>
              <w:spacing w:before="7" w:line="223" w:lineRule="auto"/>
              <w:ind w:left="117"/>
              <w:rPr>
                <w:sz w:val="20"/>
                <w:szCs w:val="20"/>
              </w:rPr>
            </w:pPr>
            <w:r w:rsidRPr="00CE20EB">
              <w:rPr>
                <w:w w:val="95"/>
                <w:sz w:val="20"/>
                <w:szCs w:val="20"/>
              </w:rPr>
              <w:t>Total</w:t>
            </w:r>
            <w:r w:rsidRPr="00CE20EB">
              <w:rPr>
                <w:spacing w:val="6"/>
                <w:w w:val="95"/>
                <w:sz w:val="20"/>
                <w:szCs w:val="20"/>
              </w:rPr>
              <w:t xml:space="preserve"> </w:t>
            </w:r>
            <w:r w:rsidRPr="00CE20EB">
              <w:rPr>
                <w:w w:val="95"/>
                <w:sz w:val="20"/>
                <w:szCs w:val="20"/>
              </w:rPr>
              <w:t>kindergarten</w:t>
            </w:r>
            <w:r w:rsidRPr="00CE20EB">
              <w:rPr>
                <w:spacing w:val="-1"/>
                <w:w w:val="95"/>
                <w:sz w:val="20"/>
                <w:szCs w:val="20"/>
              </w:rPr>
              <w:t xml:space="preserve"> </w:t>
            </w:r>
            <w:r w:rsidRPr="00CE20EB">
              <w:rPr>
                <w:w w:val="95"/>
                <w:sz w:val="20"/>
                <w:szCs w:val="20"/>
              </w:rPr>
              <w:t>places</w:t>
            </w:r>
            <w:r w:rsidRPr="00CE20EB">
              <w:rPr>
                <w:spacing w:val="1"/>
                <w:w w:val="95"/>
                <w:sz w:val="20"/>
                <w:szCs w:val="20"/>
              </w:rPr>
              <w:t xml:space="preserve"> </w:t>
            </w:r>
            <w:r w:rsidRPr="00CE20EB">
              <w:rPr>
                <w:sz w:val="20"/>
                <w:szCs w:val="20"/>
              </w:rPr>
              <w:t>that cannot be</w:t>
            </w:r>
            <w:r w:rsidRPr="00CE20EB">
              <w:rPr>
                <w:spacing w:val="1"/>
                <w:sz w:val="20"/>
                <w:szCs w:val="20"/>
              </w:rPr>
              <w:t xml:space="preserve"> </w:t>
            </w:r>
            <w:r w:rsidRPr="00CE20EB">
              <w:rPr>
                <w:w w:val="95"/>
                <w:sz w:val="20"/>
                <w:szCs w:val="20"/>
              </w:rPr>
              <w:t>accommodated</w:t>
            </w:r>
            <w:r w:rsidRPr="00CE20EB">
              <w:rPr>
                <w:spacing w:val="20"/>
                <w:w w:val="95"/>
                <w:sz w:val="20"/>
                <w:szCs w:val="20"/>
              </w:rPr>
              <w:t xml:space="preserve"> </w:t>
            </w:r>
            <w:r w:rsidRPr="00CE20EB">
              <w:rPr>
                <w:w w:val="95"/>
                <w:sz w:val="20"/>
                <w:szCs w:val="20"/>
              </w:rPr>
              <w:t>by</w:t>
            </w:r>
            <w:r w:rsidRPr="00CE20EB">
              <w:rPr>
                <w:spacing w:val="15"/>
                <w:w w:val="95"/>
                <w:sz w:val="20"/>
                <w:szCs w:val="20"/>
              </w:rPr>
              <w:t xml:space="preserve"> </w:t>
            </w:r>
            <w:r w:rsidRPr="00CE20EB">
              <w:rPr>
                <w:w w:val="95"/>
                <w:sz w:val="20"/>
                <w:szCs w:val="20"/>
              </w:rPr>
              <w:t>existing</w:t>
            </w:r>
          </w:p>
          <w:p w14:paraId="74A5D425" w14:textId="57EDAB8B" w:rsidR="00514A2D" w:rsidRPr="00005046" w:rsidRDefault="00514A2D" w:rsidP="00514A2D">
            <w:pPr>
              <w:pStyle w:val="TableParagraph"/>
              <w:spacing w:before="7" w:line="223" w:lineRule="auto"/>
              <w:ind w:left="117"/>
              <w:rPr>
                <w:w w:val="95"/>
                <w:sz w:val="20"/>
                <w:szCs w:val="20"/>
              </w:rPr>
            </w:pPr>
            <w:r w:rsidRPr="00CE20EB">
              <w:rPr>
                <w:sz w:val="20"/>
                <w:szCs w:val="20"/>
              </w:rPr>
              <w:t>services</w:t>
            </w:r>
          </w:p>
        </w:tc>
        <w:tc>
          <w:tcPr>
            <w:tcW w:w="784" w:type="dxa"/>
            <w:vAlign w:val="center"/>
          </w:tcPr>
          <w:p w14:paraId="18C88C59" w14:textId="49EEDCEA" w:rsidR="00514A2D" w:rsidRPr="00514A2D" w:rsidRDefault="00514A2D" w:rsidP="00514A2D">
            <w:pPr>
              <w:pStyle w:val="TableParagraph"/>
              <w:spacing w:before="136"/>
              <w:ind w:right="68"/>
              <w:jc w:val="right"/>
              <w:rPr>
                <w:color w:val="000000"/>
                <w:sz w:val="20"/>
                <w:szCs w:val="20"/>
              </w:rPr>
            </w:pPr>
            <w:r w:rsidRPr="00514A2D">
              <w:rPr>
                <w:color w:val="000000"/>
                <w:sz w:val="20"/>
                <w:szCs w:val="20"/>
              </w:rPr>
              <w:t>0</w:t>
            </w:r>
          </w:p>
        </w:tc>
        <w:tc>
          <w:tcPr>
            <w:tcW w:w="768" w:type="dxa"/>
            <w:shd w:val="clear" w:color="auto" w:fill="FFFFFF"/>
            <w:vAlign w:val="center"/>
          </w:tcPr>
          <w:p w14:paraId="60BD0460" w14:textId="2161F358" w:rsidR="00514A2D" w:rsidRPr="00514A2D" w:rsidRDefault="00514A2D" w:rsidP="00514A2D">
            <w:pPr>
              <w:pStyle w:val="TableParagraph"/>
              <w:spacing w:before="136"/>
              <w:ind w:right="68"/>
              <w:jc w:val="right"/>
              <w:rPr>
                <w:color w:val="000000"/>
                <w:sz w:val="20"/>
                <w:szCs w:val="20"/>
              </w:rPr>
            </w:pPr>
            <w:r w:rsidRPr="00514A2D">
              <w:rPr>
                <w:color w:val="000000"/>
                <w:sz w:val="20"/>
                <w:szCs w:val="20"/>
              </w:rPr>
              <w:t>0</w:t>
            </w:r>
          </w:p>
        </w:tc>
        <w:tc>
          <w:tcPr>
            <w:tcW w:w="768" w:type="dxa"/>
            <w:shd w:val="clear" w:color="auto" w:fill="FFFFFF"/>
            <w:vAlign w:val="center"/>
          </w:tcPr>
          <w:p w14:paraId="4E5DD31B" w14:textId="1EA8A789" w:rsidR="00514A2D" w:rsidRPr="00514A2D" w:rsidRDefault="00514A2D" w:rsidP="00514A2D">
            <w:pPr>
              <w:pStyle w:val="TableParagraph"/>
              <w:spacing w:before="136"/>
              <w:ind w:right="68"/>
              <w:jc w:val="right"/>
              <w:rPr>
                <w:color w:val="000000"/>
                <w:sz w:val="20"/>
                <w:szCs w:val="20"/>
              </w:rPr>
            </w:pPr>
            <w:r w:rsidRPr="00514A2D">
              <w:rPr>
                <w:color w:val="000000"/>
                <w:sz w:val="20"/>
                <w:szCs w:val="20"/>
              </w:rPr>
              <w:t>0</w:t>
            </w:r>
          </w:p>
        </w:tc>
        <w:tc>
          <w:tcPr>
            <w:tcW w:w="768" w:type="dxa"/>
            <w:shd w:val="clear" w:color="auto" w:fill="FFFFFF"/>
            <w:vAlign w:val="center"/>
          </w:tcPr>
          <w:p w14:paraId="007892CC" w14:textId="17A5E243" w:rsidR="00514A2D" w:rsidRPr="00514A2D" w:rsidRDefault="00514A2D" w:rsidP="00514A2D">
            <w:pPr>
              <w:pStyle w:val="TableParagraph"/>
              <w:spacing w:before="136"/>
              <w:ind w:right="68"/>
              <w:jc w:val="right"/>
              <w:rPr>
                <w:color w:val="000000"/>
                <w:sz w:val="20"/>
                <w:szCs w:val="20"/>
              </w:rPr>
            </w:pPr>
            <w:r w:rsidRPr="00514A2D">
              <w:rPr>
                <w:color w:val="000000"/>
                <w:sz w:val="20"/>
                <w:szCs w:val="20"/>
              </w:rPr>
              <w:t>0</w:t>
            </w:r>
          </w:p>
        </w:tc>
        <w:tc>
          <w:tcPr>
            <w:tcW w:w="784" w:type="dxa"/>
            <w:shd w:val="clear" w:color="auto" w:fill="FFFFFF"/>
            <w:vAlign w:val="center"/>
          </w:tcPr>
          <w:p w14:paraId="2CA44360" w14:textId="7CA31B6B" w:rsidR="00514A2D" w:rsidRPr="00514A2D" w:rsidRDefault="00514A2D" w:rsidP="00514A2D">
            <w:pPr>
              <w:pStyle w:val="TableParagraph"/>
              <w:spacing w:before="136"/>
              <w:ind w:right="68"/>
              <w:jc w:val="right"/>
              <w:rPr>
                <w:color w:val="000000"/>
                <w:sz w:val="20"/>
                <w:szCs w:val="20"/>
              </w:rPr>
            </w:pPr>
            <w:r w:rsidRPr="00514A2D">
              <w:rPr>
                <w:color w:val="000000"/>
                <w:sz w:val="20"/>
                <w:szCs w:val="20"/>
              </w:rPr>
              <w:t>4</w:t>
            </w:r>
          </w:p>
        </w:tc>
        <w:tc>
          <w:tcPr>
            <w:tcW w:w="768" w:type="dxa"/>
            <w:shd w:val="clear" w:color="auto" w:fill="FFFFFF"/>
            <w:vAlign w:val="center"/>
          </w:tcPr>
          <w:p w14:paraId="34B9743F" w14:textId="2E9DF1E9" w:rsidR="00514A2D" w:rsidRPr="00514A2D" w:rsidRDefault="00514A2D" w:rsidP="00514A2D">
            <w:pPr>
              <w:pStyle w:val="TableParagraph"/>
              <w:spacing w:before="136"/>
              <w:ind w:right="68"/>
              <w:jc w:val="right"/>
              <w:rPr>
                <w:color w:val="000000"/>
                <w:sz w:val="20"/>
                <w:szCs w:val="20"/>
              </w:rPr>
            </w:pPr>
            <w:r w:rsidRPr="00514A2D">
              <w:rPr>
                <w:color w:val="000000"/>
                <w:sz w:val="20"/>
                <w:szCs w:val="20"/>
              </w:rPr>
              <w:t>20</w:t>
            </w:r>
          </w:p>
        </w:tc>
        <w:tc>
          <w:tcPr>
            <w:tcW w:w="768" w:type="dxa"/>
            <w:shd w:val="clear" w:color="auto" w:fill="FFFFFF"/>
            <w:vAlign w:val="center"/>
          </w:tcPr>
          <w:p w14:paraId="49AD66F8" w14:textId="159DBDF0" w:rsidR="00514A2D" w:rsidRPr="00514A2D" w:rsidRDefault="00514A2D" w:rsidP="00514A2D">
            <w:pPr>
              <w:pStyle w:val="TableParagraph"/>
              <w:spacing w:before="136"/>
              <w:ind w:right="68"/>
              <w:jc w:val="right"/>
              <w:rPr>
                <w:color w:val="000000"/>
                <w:sz w:val="20"/>
                <w:szCs w:val="20"/>
              </w:rPr>
            </w:pPr>
            <w:r w:rsidRPr="00514A2D">
              <w:rPr>
                <w:color w:val="000000"/>
                <w:sz w:val="20"/>
                <w:szCs w:val="20"/>
              </w:rPr>
              <w:t>30</w:t>
            </w:r>
          </w:p>
        </w:tc>
        <w:tc>
          <w:tcPr>
            <w:tcW w:w="768" w:type="dxa"/>
            <w:vAlign w:val="center"/>
          </w:tcPr>
          <w:p w14:paraId="1C5424A1" w14:textId="282FD2E0" w:rsidR="00514A2D" w:rsidRPr="00514A2D" w:rsidRDefault="00514A2D" w:rsidP="00514A2D">
            <w:pPr>
              <w:pStyle w:val="TableParagraph"/>
              <w:spacing w:before="136"/>
              <w:ind w:right="68"/>
              <w:jc w:val="right"/>
              <w:rPr>
                <w:color w:val="000000"/>
                <w:sz w:val="20"/>
                <w:szCs w:val="20"/>
              </w:rPr>
            </w:pPr>
            <w:r w:rsidRPr="00514A2D">
              <w:rPr>
                <w:color w:val="000000"/>
                <w:sz w:val="20"/>
                <w:szCs w:val="20"/>
              </w:rPr>
              <w:t>77</w:t>
            </w:r>
          </w:p>
        </w:tc>
        <w:tc>
          <w:tcPr>
            <w:tcW w:w="768" w:type="dxa"/>
            <w:vAlign w:val="center"/>
          </w:tcPr>
          <w:p w14:paraId="630DFF44" w14:textId="67221F65" w:rsidR="00514A2D" w:rsidRPr="00514A2D" w:rsidRDefault="00514A2D" w:rsidP="00514A2D">
            <w:pPr>
              <w:pStyle w:val="TableParagraph"/>
              <w:spacing w:before="136"/>
              <w:ind w:right="68"/>
              <w:jc w:val="right"/>
              <w:rPr>
                <w:color w:val="000000"/>
                <w:sz w:val="20"/>
                <w:szCs w:val="20"/>
              </w:rPr>
            </w:pPr>
            <w:r w:rsidRPr="00514A2D">
              <w:rPr>
                <w:color w:val="000000"/>
                <w:sz w:val="20"/>
                <w:szCs w:val="20"/>
              </w:rPr>
              <w:t>117</w:t>
            </w:r>
          </w:p>
        </w:tc>
      </w:tr>
    </w:tbl>
    <w:p w14:paraId="62976DA5" w14:textId="77777777" w:rsidR="00346623" w:rsidRDefault="00346623">
      <w:pPr>
        <w:pStyle w:val="BodyText"/>
        <w:rPr>
          <w:b/>
          <w:sz w:val="20"/>
        </w:rPr>
      </w:pPr>
    </w:p>
    <w:p w14:paraId="62976DA6" w14:textId="77777777" w:rsidR="00346623" w:rsidRDefault="00346623">
      <w:pPr>
        <w:pStyle w:val="BodyText"/>
        <w:rPr>
          <w:b/>
          <w:sz w:val="1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8"/>
        <w:gridCol w:w="784"/>
        <w:gridCol w:w="768"/>
        <w:gridCol w:w="784"/>
        <w:gridCol w:w="784"/>
        <w:gridCol w:w="784"/>
        <w:gridCol w:w="768"/>
        <w:gridCol w:w="784"/>
        <w:gridCol w:w="784"/>
        <w:gridCol w:w="784"/>
      </w:tblGrid>
      <w:tr w:rsidR="00346623" w14:paraId="62976DB1" w14:textId="77777777">
        <w:trPr>
          <w:trHeight w:val="284"/>
        </w:trPr>
        <w:tc>
          <w:tcPr>
            <w:tcW w:w="2608" w:type="dxa"/>
            <w:tcBorders>
              <w:top w:val="nil"/>
              <w:left w:val="nil"/>
              <w:bottom w:val="nil"/>
              <w:right w:val="nil"/>
            </w:tcBorders>
            <w:shd w:val="clear" w:color="auto" w:fill="000000"/>
          </w:tcPr>
          <w:p w14:paraId="62976DA7" w14:textId="77777777" w:rsidR="00346623" w:rsidRDefault="00690394">
            <w:pPr>
              <w:pStyle w:val="TableParagraph"/>
              <w:spacing w:before="57" w:line="207" w:lineRule="exact"/>
              <w:ind w:left="464"/>
              <w:rPr>
                <w:b/>
                <w:sz w:val="21"/>
              </w:rPr>
            </w:pPr>
            <w:r>
              <w:rPr>
                <w:b/>
                <w:color w:val="FFFFFF"/>
                <w:spacing w:val="-3"/>
                <w:sz w:val="21"/>
              </w:rPr>
              <w:t>Clayton</w:t>
            </w:r>
            <w:r>
              <w:rPr>
                <w:b/>
                <w:color w:val="FFFFFF"/>
                <w:spacing w:val="-11"/>
                <w:sz w:val="21"/>
              </w:rPr>
              <w:t xml:space="preserve"> </w:t>
            </w:r>
            <w:r>
              <w:rPr>
                <w:b/>
                <w:color w:val="FFFFFF"/>
                <w:spacing w:val="-3"/>
                <w:sz w:val="21"/>
              </w:rPr>
              <w:t>estimates</w:t>
            </w:r>
          </w:p>
        </w:tc>
        <w:tc>
          <w:tcPr>
            <w:tcW w:w="784" w:type="dxa"/>
            <w:shd w:val="clear" w:color="auto" w:fill="FFFFFF"/>
          </w:tcPr>
          <w:p w14:paraId="62976DA8" w14:textId="77777777" w:rsidR="00346623" w:rsidRDefault="00690394">
            <w:pPr>
              <w:pStyle w:val="TableParagraph"/>
              <w:spacing w:before="57" w:line="207" w:lineRule="exact"/>
              <w:ind w:right="100"/>
              <w:jc w:val="right"/>
              <w:rPr>
                <w:b/>
                <w:sz w:val="21"/>
              </w:rPr>
            </w:pPr>
            <w:r>
              <w:rPr>
                <w:b/>
                <w:sz w:val="21"/>
              </w:rPr>
              <w:t>2021</w:t>
            </w:r>
          </w:p>
        </w:tc>
        <w:tc>
          <w:tcPr>
            <w:tcW w:w="768" w:type="dxa"/>
            <w:shd w:val="clear" w:color="auto" w:fill="FFFFFF"/>
          </w:tcPr>
          <w:p w14:paraId="62976DA9" w14:textId="77777777" w:rsidR="00346623" w:rsidRDefault="00690394">
            <w:pPr>
              <w:pStyle w:val="TableParagraph"/>
              <w:spacing w:before="57" w:line="207" w:lineRule="exact"/>
              <w:ind w:right="84"/>
              <w:jc w:val="right"/>
              <w:rPr>
                <w:b/>
                <w:sz w:val="21"/>
              </w:rPr>
            </w:pPr>
            <w:r>
              <w:rPr>
                <w:b/>
                <w:sz w:val="21"/>
              </w:rPr>
              <w:t>2022</w:t>
            </w:r>
          </w:p>
        </w:tc>
        <w:tc>
          <w:tcPr>
            <w:tcW w:w="784" w:type="dxa"/>
            <w:shd w:val="clear" w:color="auto" w:fill="FFFFFF"/>
          </w:tcPr>
          <w:p w14:paraId="62976DAA" w14:textId="77777777" w:rsidR="00346623" w:rsidRDefault="00690394">
            <w:pPr>
              <w:pStyle w:val="TableParagraph"/>
              <w:spacing w:before="57" w:line="207" w:lineRule="exact"/>
              <w:ind w:right="84"/>
              <w:jc w:val="right"/>
              <w:rPr>
                <w:b/>
                <w:sz w:val="21"/>
              </w:rPr>
            </w:pPr>
            <w:r>
              <w:rPr>
                <w:b/>
                <w:sz w:val="21"/>
              </w:rPr>
              <w:t>2023</w:t>
            </w:r>
          </w:p>
        </w:tc>
        <w:tc>
          <w:tcPr>
            <w:tcW w:w="784" w:type="dxa"/>
            <w:shd w:val="clear" w:color="auto" w:fill="FFFFFF"/>
          </w:tcPr>
          <w:p w14:paraId="62976DAB" w14:textId="77777777" w:rsidR="00346623" w:rsidRDefault="00690394">
            <w:pPr>
              <w:pStyle w:val="TableParagraph"/>
              <w:spacing w:before="57" w:line="207" w:lineRule="exact"/>
              <w:ind w:right="84"/>
              <w:jc w:val="right"/>
              <w:rPr>
                <w:b/>
                <w:sz w:val="21"/>
              </w:rPr>
            </w:pPr>
            <w:r>
              <w:rPr>
                <w:b/>
                <w:sz w:val="21"/>
              </w:rPr>
              <w:t>2024</w:t>
            </w:r>
          </w:p>
        </w:tc>
        <w:tc>
          <w:tcPr>
            <w:tcW w:w="784" w:type="dxa"/>
            <w:shd w:val="clear" w:color="auto" w:fill="FFFFFF"/>
          </w:tcPr>
          <w:p w14:paraId="62976DAC" w14:textId="77777777" w:rsidR="00346623" w:rsidRDefault="00690394">
            <w:pPr>
              <w:pStyle w:val="TableParagraph"/>
              <w:spacing w:before="57" w:line="207" w:lineRule="exact"/>
              <w:ind w:right="100"/>
              <w:jc w:val="right"/>
              <w:rPr>
                <w:b/>
                <w:sz w:val="21"/>
              </w:rPr>
            </w:pPr>
            <w:r>
              <w:rPr>
                <w:b/>
                <w:sz w:val="21"/>
              </w:rPr>
              <w:t>2025</w:t>
            </w:r>
          </w:p>
        </w:tc>
        <w:tc>
          <w:tcPr>
            <w:tcW w:w="768" w:type="dxa"/>
          </w:tcPr>
          <w:p w14:paraId="62976DAD" w14:textId="77777777" w:rsidR="00346623" w:rsidRDefault="00690394">
            <w:pPr>
              <w:pStyle w:val="TableParagraph"/>
              <w:spacing w:before="57" w:line="207" w:lineRule="exact"/>
              <w:ind w:right="84"/>
              <w:jc w:val="right"/>
              <w:rPr>
                <w:b/>
                <w:sz w:val="21"/>
              </w:rPr>
            </w:pPr>
            <w:r>
              <w:rPr>
                <w:b/>
                <w:sz w:val="21"/>
              </w:rPr>
              <w:t>2026</w:t>
            </w:r>
          </w:p>
        </w:tc>
        <w:tc>
          <w:tcPr>
            <w:tcW w:w="784" w:type="dxa"/>
          </w:tcPr>
          <w:p w14:paraId="62976DAE" w14:textId="77777777" w:rsidR="00346623" w:rsidRDefault="00690394">
            <w:pPr>
              <w:pStyle w:val="TableParagraph"/>
              <w:spacing w:before="57" w:line="207" w:lineRule="exact"/>
              <w:ind w:right="84"/>
              <w:jc w:val="right"/>
              <w:rPr>
                <w:b/>
                <w:sz w:val="21"/>
              </w:rPr>
            </w:pPr>
            <w:r>
              <w:rPr>
                <w:b/>
                <w:sz w:val="21"/>
              </w:rPr>
              <w:t>2027</w:t>
            </w:r>
          </w:p>
        </w:tc>
        <w:tc>
          <w:tcPr>
            <w:tcW w:w="784" w:type="dxa"/>
          </w:tcPr>
          <w:p w14:paraId="62976DAF" w14:textId="77777777" w:rsidR="00346623" w:rsidRDefault="00690394">
            <w:pPr>
              <w:pStyle w:val="TableParagraph"/>
              <w:spacing w:before="57" w:line="207" w:lineRule="exact"/>
              <w:ind w:right="84"/>
              <w:jc w:val="right"/>
              <w:rPr>
                <w:b/>
                <w:sz w:val="21"/>
              </w:rPr>
            </w:pPr>
            <w:r>
              <w:rPr>
                <w:b/>
                <w:sz w:val="21"/>
              </w:rPr>
              <w:t>2028</w:t>
            </w:r>
          </w:p>
        </w:tc>
        <w:tc>
          <w:tcPr>
            <w:tcW w:w="784" w:type="dxa"/>
          </w:tcPr>
          <w:p w14:paraId="62976DB0" w14:textId="77777777" w:rsidR="00346623" w:rsidRDefault="00690394">
            <w:pPr>
              <w:pStyle w:val="TableParagraph"/>
              <w:spacing w:before="57" w:line="207" w:lineRule="exact"/>
              <w:ind w:right="100"/>
              <w:jc w:val="right"/>
              <w:rPr>
                <w:b/>
                <w:sz w:val="21"/>
              </w:rPr>
            </w:pPr>
            <w:r>
              <w:rPr>
                <w:b/>
                <w:sz w:val="21"/>
              </w:rPr>
              <w:t>2029</w:t>
            </w:r>
          </w:p>
        </w:tc>
      </w:tr>
      <w:tr w:rsidR="00514A2D" w14:paraId="62976DC6" w14:textId="77777777" w:rsidTr="00514A2D">
        <w:trPr>
          <w:trHeight w:val="923"/>
        </w:trPr>
        <w:tc>
          <w:tcPr>
            <w:tcW w:w="2608" w:type="dxa"/>
            <w:tcBorders>
              <w:top w:val="nil"/>
            </w:tcBorders>
            <w:shd w:val="clear" w:color="auto" w:fill="FFFFFF"/>
          </w:tcPr>
          <w:p w14:paraId="62976DB2" w14:textId="77777777" w:rsidR="00514A2D" w:rsidRPr="00514A2D" w:rsidRDefault="00514A2D" w:rsidP="00514A2D">
            <w:pPr>
              <w:pStyle w:val="TableParagraph"/>
              <w:spacing w:before="1" w:line="230" w:lineRule="auto"/>
              <w:ind w:left="117" w:right="275"/>
              <w:rPr>
                <w:sz w:val="20"/>
                <w:szCs w:val="20"/>
              </w:rPr>
            </w:pPr>
            <w:r w:rsidRPr="00514A2D">
              <w:rPr>
                <w:w w:val="95"/>
                <w:sz w:val="20"/>
                <w:szCs w:val="20"/>
              </w:rPr>
              <w:t>Total</w:t>
            </w:r>
            <w:r w:rsidRPr="00514A2D">
              <w:rPr>
                <w:spacing w:val="22"/>
                <w:w w:val="95"/>
                <w:sz w:val="20"/>
                <w:szCs w:val="20"/>
              </w:rPr>
              <w:t xml:space="preserve"> </w:t>
            </w:r>
            <w:r w:rsidRPr="00514A2D">
              <w:rPr>
                <w:w w:val="95"/>
                <w:sz w:val="20"/>
                <w:szCs w:val="20"/>
              </w:rPr>
              <w:t>estimated</w:t>
            </w:r>
            <w:r w:rsidRPr="00514A2D">
              <w:rPr>
                <w:spacing w:val="13"/>
                <w:w w:val="95"/>
                <w:sz w:val="20"/>
                <w:szCs w:val="20"/>
              </w:rPr>
              <w:t xml:space="preserve"> </w:t>
            </w:r>
            <w:r w:rsidRPr="00514A2D">
              <w:rPr>
                <w:w w:val="95"/>
                <w:sz w:val="20"/>
                <w:szCs w:val="20"/>
              </w:rPr>
              <w:t>demand</w:t>
            </w:r>
            <w:r w:rsidRPr="00514A2D">
              <w:rPr>
                <w:spacing w:val="-53"/>
                <w:w w:val="95"/>
                <w:sz w:val="20"/>
                <w:szCs w:val="20"/>
              </w:rPr>
              <w:t xml:space="preserve"> </w:t>
            </w:r>
            <w:r w:rsidRPr="00514A2D">
              <w:rPr>
                <w:spacing w:val="11"/>
                <w:w w:val="95"/>
                <w:sz w:val="20"/>
                <w:szCs w:val="20"/>
              </w:rPr>
              <w:t xml:space="preserve">for </w:t>
            </w:r>
            <w:r w:rsidRPr="00514A2D">
              <w:rPr>
                <w:w w:val="95"/>
                <w:sz w:val="20"/>
                <w:szCs w:val="20"/>
              </w:rPr>
              <w:t>kindergarten places</w:t>
            </w:r>
            <w:r w:rsidRPr="00514A2D">
              <w:rPr>
                <w:spacing w:val="1"/>
                <w:w w:val="95"/>
                <w:sz w:val="20"/>
                <w:szCs w:val="20"/>
              </w:rPr>
              <w:t xml:space="preserve"> </w:t>
            </w:r>
            <w:r w:rsidRPr="00514A2D">
              <w:rPr>
                <w:w w:val="95"/>
                <w:sz w:val="20"/>
                <w:szCs w:val="20"/>
              </w:rPr>
              <w:t>(three</w:t>
            </w:r>
            <w:r w:rsidRPr="00514A2D">
              <w:rPr>
                <w:spacing w:val="-4"/>
                <w:w w:val="95"/>
                <w:sz w:val="20"/>
                <w:szCs w:val="20"/>
              </w:rPr>
              <w:t xml:space="preserve"> </w:t>
            </w:r>
            <w:r w:rsidRPr="00514A2D">
              <w:rPr>
                <w:w w:val="95"/>
                <w:sz w:val="20"/>
                <w:szCs w:val="20"/>
              </w:rPr>
              <w:t>and</w:t>
            </w:r>
            <w:r w:rsidRPr="00514A2D">
              <w:rPr>
                <w:spacing w:val="17"/>
                <w:w w:val="95"/>
                <w:sz w:val="20"/>
                <w:szCs w:val="20"/>
              </w:rPr>
              <w:t xml:space="preserve"> </w:t>
            </w:r>
            <w:r w:rsidRPr="00514A2D">
              <w:rPr>
                <w:w w:val="95"/>
                <w:sz w:val="20"/>
                <w:szCs w:val="20"/>
              </w:rPr>
              <w:t>four-year-old</w:t>
            </w:r>
          </w:p>
          <w:p w14:paraId="62976DB3" w14:textId="77777777" w:rsidR="00514A2D" w:rsidRPr="00514A2D" w:rsidRDefault="00514A2D" w:rsidP="00514A2D">
            <w:pPr>
              <w:pStyle w:val="TableParagraph"/>
              <w:spacing w:line="208" w:lineRule="exact"/>
              <w:ind w:left="117"/>
              <w:rPr>
                <w:sz w:val="20"/>
                <w:szCs w:val="20"/>
              </w:rPr>
            </w:pPr>
            <w:r w:rsidRPr="00514A2D">
              <w:rPr>
                <w:sz w:val="20"/>
                <w:szCs w:val="20"/>
              </w:rPr>
              <w:t>children)</w:t>
            </w:r>
          </w:p>
        </w:tc>
        <w:tc>
          <w:tcPr>
            <w:tcW w:w="784" w:type="dxa"/>
            <w:shd w:val="clear" w:color="auto" w:fill="FFFFFF"/>
            <w:vAlign w:val="center"/>
          </w:tcPr>
          <w:p w14:paraId="62976DB5" w14:textId="74B7D5BC" w:rsidR="00514A2D" w:rsidRPr="00514A2D" w:rsidRDefault="00514A2D" w:rsidP="00514A2D">
            <w:pPr>
              <w:pStyle w:val="TableParagraph"/>
              <w:spacing w:before="136"/>
              <w:ind w:right="68"/>
              <w:jc w:val="right"/>
              <w:rPr>
                <w:sz w:val="20"/>
                <w:szCs w:val="20"/>
              </w:rPr>
            </w:pPr>
            <w:r w:rsidRPr="00514A2D">
              <w:rPr>
                <w:color w:val="000000"/>
                <w:sz w:val="20"/>
                <w:szCs w:val="20"/>
              </w:rPr>
              <w:t>197</w:t>
            </w:r>
          </w:p>
        </w:tc>
        <w:tc>
          <w:tcPr>
            <w:tcW w:w="768" w:type="dxa"/>
            <w:shd w:val="clear" w:color="auto" w:fill="FFFFFF"/>
            <w:vAlign w:val="center"/>
          </w:tcPr>
          <w:p w14:paraId="62976DB7" w14:textId="592967CE" w:rsidR="00514A2D" w:rsidRPr="00514A2D" w:rsidRDefault="00514A2D" w:rsidP="00514A2D">
            <w:pPr>
              <w:pStyle w:val="TableParagraph"/>
              <w:spacing w:before="136"/>
              <w:ind w:right="68"/>
              <w:jc w:val="right"/>
              <w:rPr>
                <w:sz w:val="20"/>
                <w:szCs w:val="20"/>
              </w:rPr>
            </w:pPr>
            <w:r w:rsidRPr="00514A2D">
              <w:rPr>
                <w:color w:val="000000"/>
                <w:sz w:val="20"/>
                <w:szCs w:val="20"/>
              </w:rPr>
              <w:t>259</w:t>
            </w:r>
          </w:p>
        </w:tc>
        <w:tc>
          <w:tcPr>
            <w:tcW w:w="784" w:type="dxa"/>
            <w:shd w:val="clear" w:color="auto" w:fill="FFFFFF"/>
            <w:vAlign w:val="center"/>
          </w:tcPr>
          <w:p w14:paraId="62976DB9" w14:textId="61FC9FFE" w:rsidR="00514A2D" w:rsidRPr="00514A2D" w:rsidRDefault="00514A2D" w:rsidP="00514A2D">
            <w:pPr>
              <w:pStyle w:val="TableParagraph"/>
              <w:spacing w:before="136"/>
              <w:ind w:right="68"/>
              <w:jc w:val="right"/>
              <w:rPr>
                <w:sz w:val="20"/>
                <w:szCs w:val="20"/>
              </w:rPr>
            </w:pPr>
            <w:r w:rsidRPr="00514A2D">
              <w:rPr>
                <w:color w:val="000000"/>
                <w:sz w:val="20"/>
                <w:szCs w:val="20"/>
              </w:rPr>
              <w:t>301</w:t>
            </w:r>
          </w:p>
        </w:tc>
        <w:tc>
          <w:tcPr>
            <w:tcW w:w="784" w:type="dxa"/>
            <w:shd w:val="clear" w:color="auto" w:fill="FFFFFF"/>
            <w:vAlign w:val="center"/>
          </w:tcPr>
          <w:p w14:paraId="62976DBB" w14:textId="20FEB58F" w:rsidR="00514A2D" w:rsidRPr="00514A2D" w:rsidRDefault="00514A2D" w:rsidP="00514A2D">
            <w:pPr>
              <w:pStyle w:val="TableParagraph"/>
              <w:spacing w:before="136"/>
              <w:ind w:right="68"/>
              <w:jc w:val="right"/>
              <w:rPr>
                <w:sz w:val="20"/>
                <w:szCs w:val="20"/>
              </w:rPr>
            </w:pPr>
            <w:r w:rsidRPr="00514A2D">
              <w:rPr>
                <w:color w:val="000000"/>
                <w:sz w:val="20"/>
                <w:szCs w:val="20"/>
              </w:rPr>
              <w:t>343</w:t>
            </w:r>
          </w:p>
        </w:tc>
        <w:tc>
          <w:tcPr>
            <w:tcW w:w="784" w:type="dxa"/>
            <w:shd w:val="clear" w:color="auto" w:fill="FFFFFF"/>
            <w:vAlign w:val="center"/>
          </w:tcPr>
          <w:p w14:paraId="62976DBD" w14:textId="066ADCBF" w:rsidR="00514A2D" w:rsidRPr="00514A2D" w:rsidRDefault="00514A2D" w:rsidP="00514A2D">
            <w:pPr>
              <w:pStyle w:val="TableParagraph"/>
              <w:spacing w:before="136"/>
              <w:ind w:right="68"/>
              <w:jc w:val="right"/>
              <w:rPr>
                <w:sz w:val="20"/>
                <w:szCs w:val="20"/>
              </w:rPr>
            </w:pPr>
            <w:r w:rsidRPr="00514A2D">
              <w:rPr>
                <w:color w:val="000000"/>
                <w:sz w:val="20"/>
                <w:szCs w:val="20"/>
              </w:rPr>
              <w:t>383</w:t>
            </w:r>
          </w:p>
        </w:tc>
        <w:tc>
          <w:tcPr>
            <w:tcW w:w="768" w:type="dxa"/>
            <w:vAlign w:val="center"/>
          </w:tcPr>
          <w:p w14:paraId="62976DBF" w14:textId="2EFFC6D4" w:rsidR="00514A2D" w:rsidRPr="00514A2D" w:rsidRDefault="00514A2D" w:rsidP="00514A2D">
            <w:pPr>
              <w:pStyle w:val="TableParagraph"/>
              <w:spacing w:before="136"/>
              <w:ind w:right="68"/>
              <w:jc w:val="right"/>
              <w:rPr>
                <w:sz w:val="20"/>
                <w:szCs w:val="20"/>
              </w:rPr>
            </w:pPr>
            <w:r w:rsidRPr="00514A2D">
              <w:rPr>
                <w:color w:val="000000"/>
                <w:sz w:val="20"/>
                <w:szCs w:val="20"/>
              </w:rPr>
              <w:t>448</w:t>
            </w:r>
          </w:p>
        </w:tc>
        <w:tc>
          <w:tcPr>
            <w:tcW w:w="784" w:type="dxa"/>
            <w:vAlign w:val="center"/>
          </w:tcPr>
          <w:p w14:paraId="62976DC1" w14:textId="0C81C5A5" w:rsidR="00514A2D" w:rsidRPr="00514A2D" w:rsidRDefault="00514A2D" w:rsidP="00514A2D">
            <w:pPr>
              <w:pStyle w:val="TableParagraph"/>
              <w:spacing w:before="136"/>
              <w:ind w:right="68"/>
              <w:jc w:val="right"/>
              <w:rPr>
                <w:sz w:val="20"/>
                <w:szCs w:val="20"/>
              </w:rPr>
            </w:pPr>
            <w:r w:rsidRPr="00514A2D">
              <w:rPr>
                <w:color w:val="000000"/>
                <w:sz w:val="20"/>
                <w:szCs w:val="20"/>
              </w:rPr>
              <w:t>507</w:t>
            </w:r>
          </w:p>
        </w:tc>
        <w:tc>
          <w:tcPr>
            <w:tcW w:w="784" w:type="dxa"/>
            <w:vAlign w:val="center"/>
          </w:tcPr>
          <w:p w14:paraId="62976DC3" w14:textId="209A07A8" w:rsidR="00514A2D" w:rsidRPr="00514A2D" w:rsidRDefault="00514A2D" w:rsidP="00514A2D">
            <w:pPr>
              <w:pStyle w:val="TableParagraph"/>
              <w:spacing w:before="136"/>
              <w:ind w:right="68"/>
              <w:jc w:val="right"/>
              <w:rPr>
                <w:sz w:val="20"/>
                <w:szCs w:val="20"/>
              </w:rPr>
            </w:pPr>
            <w:r w:rsidRPr="00514A2D">
              <w:rPr>
                <w:color w:val="000000"/>
                <w:sz w:val="20"/>
                <w:szCs w:val="20"/>
              </w:rPr>
              <w:t>545</w:t>
            </w:r>
          </w:p>
        </w:tc>
        <w:tc>
          <w:tcPr>
            <w:tcW w:w="784" w:type="dxa"/>
            <w:vAlign w:val="center"/>
          </w:tcPr>
          <w:p w14:paraId="62976DC5" w14:textId="2564908A" w:rsidR="00514A2D" w:rsidRPr="00514A2D" w:rsidRDefault="00514A2D" w:rsidP="00514A2D">
            <w:pPr>
              <w:pStyle w:val="TableParagraph"/>
              <w:spacing w:before="136"/>
              <w:ind w:right="68"/>
              <w:jc w:val="right"/>
              <w:rPr>
                <w:sz w:val="20"/>
                <w:szCs w:val="20"/>
              </w:rPr>
            </w:pPr>
            <w:r w:rsidRPr="00514A2D">
              <w:rPr>
                <w:color w:val="000000"/>
                <w:sz w:val="20"/>
                <w:szCs w:val="20"/>
              </w:rPr>
              <w:t>599</w:t>
            </w:r>
          </w:p>
        </w:tc>
      </w:tr>
      <w:tr w:rsidR="00514A2D" w14:paraId="62976DDB" w14:textId="77777777" w:rsidTr="00514A2D">
        <w:trPr>
          <w:trHeight w:val="892"/>
        </w:trPr>
        <w:tc>
          <w:tcPr>
            <w:tcW w:w="2608" w:type="dxa"/>
            <w:shd w:val="clear" w:color="auto" w:fill="FFFFFF"/>
          </w:tcPr>
          <w:p w14:paraId="62976DC7" w14:textId="77777777" w:rsidR="00514A2D" w:rsidRPr="00514A2D" w:rsidRDefault="00514A2D" w:rsidP="00514A2D">
            <w:pPr>
              <w:pStyle w:val="TableParagraph"/>
              <w:spacing w:line="218" w:lineRule="exact"/>
              <w:ind w:left="117"/>
              <w:rPr>
                <w:sz w:val="20"/>
                <w:szCs w:val="20"/>
              </w:rPr>
            </w:pPr>
            <w:r w:rsidRPr="00514A2D">
              <w:rPr>
                <w:w w:val="95"/>
                <w:sz w:val="20"/>
                <w:szCs w:val="20"/>
              </w:rPr>
              <w:t>Total</w:t>
            </w:r>
            <w:r w:rsidRPr="00514A2D">
              <w:rPr>
                <w:spacing w:val="4"/>
                <w:w w:val="95"/>
                <w:sz w:val="20"/>
                <w:szCs w:val="20"/>
              </w:rPr>
              <w:t xml:space="preserve"> </w:t>
            </w:r>
            <w:r w:rsidRPr="00514A2D">
              <w:rPr>
                <w:w w:val="95"/>
                <w:sz w:val="20"/>
                <w:szCs w:val="20"/>
              </w:rPr>
              <w:t>kindergarten</w:t>
            </w:r>
            <w:r w:rsidRPr="00514A2D">
              <w:rPr>
                <w:spacing w:val="-3"/>
                <w:w w:val="95"/>
                <w:sz w:val="20"/>
                <w:szCs w:val="20"/>
              </w:rPr>
              <w:t xml:space="preserve"> </w:t>
            </w:r>
            <w:r w:rsidRPr="00514A2D">
              <w:rPr>
                <w:w w:val="95"/>
                <w:sz w:val="20"/>
                <w:szCs w:val="20"/>
              </w:rPr>
              <w:t>places</w:t>
            </w:r>
          </w:p>
          <w:p w14:paraId="62976DC8" w14:textId="77777777" w:rsidR="00514A2D" w:rsidRPr="00514A2D" w:rsidRDefault="00514A2D" w:rsidP="00514A2D">
            <w:pPr>
              <w:pStyle w:val="TableParagraph"/>
              <w:spacing w:line="224" w:lineRule="exact"/>
              <w:ind w:left="117" w:right="78"/>
              <w:rPr>
                <w:sz w:val="20"/>
                <w:szCs w:val="20"/>
              </w:rPr>
            </w:pPr>
            <w:r w:rsidRPr="00514A2D">
              <w:rPr>
                <w:sz w:val="20"/>
                <w:szCs w:val="20"/>
              </w:rPr>
              <w:t>that cannot be</w:t>
            </w:r>
            <w:r w:rsidRPr="00514A2D">
              <w:rPr>
                <w:spacing w:val="1"/>
                <w:sz w:val="20"/>
                <w:szCs w:val="20"/>
              </w:rPr>
              <w:t xml:space="preserve"> </w:t>
            </w:r>
            <w:r w:rsidRPr="00514A2D">
              <w:rPr>
                <w:w w:val="95"/>
                <w:sz w:val="20"/>
                <w:szCs w:val="20"/>
              </w:rPr>
              <w:t>accommodated</w:t>
            </w:r>
            <w:r w:rsidRPr="00514A2D">
              <w:rPr>
                <w:spacing w:val="9"/>
                <w:w w:val="95"/>
                <w:sz w:val="20"/>
                <w:szCs w:val="20"/>
              </w:rPr>
              <w:t xml:space="preserve"> </w:t>
            </w:r>
            <w:r w:rsidRPr="00514A2D">
              <w:rPr>
                <w:w w:val="95"/>
                <w:sz w:val="20"/>
                <w:szCs w:val="20"/>
              </w:rPr>
              <w:t>by</w:t>
            </w:r>
            <w:r w:rsidRPr="00514A2D">
              <w:rPr>
                <w:spacing w:val="2"/>
                <w:w w:val="95"/>
                <w:sz w:val="20"/>
                <w:szCs w:val="20"/>
              </w:rPr>
              <w:t xml:space="preserve"> </w:t>
            </w:r>
            <w:r w:rsidRPr="00514A2D">
              <w:rPr>
                <w:w w:val="95"/>
                <w:sz w:val="20"/>
                <w:szCs w:val="20"/>
              </w:rPr>
              <w:t>existing</w:t>
            </w:r>
            <w:r w:rsidRPr="00514A2D">
              <w:rPr>
                <w:spacing w:val="-53"/>
                <w:w w:val="95"/>
                <w:sz w:val="20"/>
                <w:szCs w:val="20"/>
              </w:rPr>
              <w:t xml:space="preserve"> </w:t>
            </w:r>
            <w:r w:rsidRPr="00514A2D">
              <w:rPr>
                <w:sz w:val="20"/>
                <w:szCs w:val="20"/>
              </w:rPr>
              <w:t>services</w:t>
            </w:r>
          </w:p>
        </w:tc>
        <w:tc>
          <w:tcPr>
            <w:tcW w:w="784" w:type="dxa"/>
            <w:shd w:val="clear" w:color="auto" w:fill="FFFFFF"/>
            <w:vAlign w:val="center"/>
          </w:tcPr>
          <w:p w14:paraId="62976DCA" w14:textId="0C15314E" w:rsidR="00514A2D" w:rsidRPr="00514A2D" w:rsidRDefault="00514A2D" w:rsidP="00514A2D">
            <w:pPr>
              <w:pStyle w:val="TableParagraph"/>
              <w:spacing w:before="120"/>
              <w:ind w:right="98"/>
              <w:jc w:val="right"/>
              <w:rPr>
                <w:sz w:val="20"/>
                <w:szCs w:val="20"/>
              </w:rPr>
            </w:pPr>
            <w:r w:rsidRPr="00514A2D">
              <w:rPr>
                <w:color w:val="000000"/>
                <w:sz w:val="20"/>
                <w:szCs w:val="20"/>
              </w:rPr>
              <w:t>0</w:t>
            </w:r>
          </w:p>
        </w:tc>
        <w:tc>
          <w:tcPr>
            <w:tcW w:w="768" w:type="dxa"/>
            <w:shd w:val="clear" w:color="auto" w:fill="FFFFFF"/>
            <w:vAlign w:val="center"/>
          </w:tcPr>
          <w:p w14:paraId="62976DCC" w14:textId="45814B18" w:rsidR="00514A2D" w:rsidRPr="00514A2D" w:rsidRDefault="00514A2D" w:rsidP="00514A2D">
            <w:pPr>
              <w:pStyle w:val="TableParagraph"/>
              <w:spacing w:before="120"/>
              <w:ind w:right="82"/>
              <w:jc w:val="right"/>
              <w:rPr>
                <w:sz w:val="20"/>
                <w:szCs w:val="20"/>
              </w:rPr>
            </w:pPr>
            <w:r w:rsidRPr="00514A2D">
              <w:rPr>
                <w:color w:val="000000"/>
                <w:sz w:val="20"/>
                <w:szCs w:val="20"/>
              </w:rPr>
              <w:t>0</w:t>
            </w:r>
          </w:p>
        </w:tc>
        <w:tc>
          <w:tcPr>
            <w:tcW w:w="784" w:type="dxa"/>
            <w:shd w:val="clear" w:color="auto" w:fill="FFFFFF"/>
            <w:vAlign w:val="center"/>
          </w:tcPr>
          <w:p w14:paraId="62976DCE" w14:textId="5AC86531" w:rsidR="00514A2D" w:rsidRPr="00514A2D" w:rsidRDefault="00514A2D" w:rsidP="00514A2D">
            <w:pPr>
              <w:pStyle w:val="TableParagraph"/>
              <w:spacing w:before="120"/>
              <w:ind w:right="82"/>
              <w:jc w:val="right"/>
              <w:rPr>
                <w:sz w:val="20"/>
                <w:szCs w:val="20"/>
              </w:rPr>
            </w:pPr>
            <w:r w:rsidRPr="00514A2D">
              <w:rPr>
                <w:color w:val="000000"/>
                <w:sz w:val="20"/>
                <w:szCs w:val="20"/>
              </w:rPr>
              <w:t>0</w:t>
            </w:r>
          </w:p>
        </w:tc>
        <w:tc>
          <w:tcPr>
            <w:tcW w:w="784" w:type="dxa"/>
            <w:shd w:val="clear" w:color="auto" w:fill="FFFFFF"/>
            <w:vAlign w:val="center"/>
          </w:tcPr>
          <w:p w14:paraId="62976DD0" w14:textId="07F3E4DF" w:rsidR="00514A2D" w:rsidRPr="00514A2D" w:rsidRDefault="00514A2D" w:rsidP="00514A2D">
            <w:pPr>
              <w:pStyle w:val="TableParagraph"/>
              <w:spacing w:before="120"/>
              <w:ind w:right="82"/>
              <w:jc w:val="right"/>
              <w:rPr>
                <w:sz w:val="20"/>
                <w:szCs w:val="20"/>
              </w:rPr>
            </w:pPr>
            <w:r w:rsidRPr="00514A2D">
              <w:rPr>
                <w:color w:val="000000"/>
                <w:sz w:val="20"/>
                <w:szCs w:val="20"/>
              </w:rPr>
              <w:t>0</w:t>
            </w:r>
          </w:p>
        </w:tc>
        <w:tc>
          <w:tcPr>
            <w:tcW w:w="784" w:type="dxa"/>
            <w:vAlign w:val="center"/>
          </w:tcPr>
          <w:p w14:paraId="62976DD2" w14:textId="3D93B22B" w:rsidR="00514A2D" w:rsidRPr="00514A2D" w:rsidRDefault="00514A2D" w:rsidP="00514A2D">
            <w:pPr>
              <w:pStyle w:val="TableParagraph"/>
              <w:spacing w:before="120"/>
              <w:ind w:right="98"/>
              <w:jc w:val="right"/>
              <w:rPr>
                <w:sz w:val="20"/>
                <w:szCs w:val="20"/>
              </w:rPr>
            </w:pPr>
            <w:r w:rsidRPr="00514A2D">
              <w:rPr>
                <w:color w:val="000000"/>
                <w:sz w:val="20"/>
                <w:szCs w:val="20"/>
              </w:rPr>
              <w:t>0</w:t>
            </w:r>
          </w:p>
        </w:tc>
        <w:tc>
          <w:tcPr>
            <w:tcW w:w="768" w:type="dxa"/>
            <w:vAlign w:val="center"/>
          </w:tcPr>
          <w:p w14:paraId="62976DD4" w14:textId="7F1987BE" w:rsidR="00514A2D" w:rsidRPr="00514A2D" w:rsidRDefault="00514A2D" w:rsidP="00514A2D">
            <w:pPr>
              <w:pStyle w:val="TableParagraph"/>
              <w:spacing w:before="120"/>
              <w:ind w:right="82"/>
              <w:jc w:val="right"/>
              <w:rPr>
                <w:sz w:val="20"/>
                <w:szCs w:val="20"/>
              </w:rPr>
            </w:pPr>
            <w:r w:rsidRPr="00514A2D">
              <w:rPr>
                <w:color w:val="000000"/>
                <w:sz w:val="20"/>
                <w:szCs w:val="20"/>
              </w:rPr>
              <w:t>0</w:t>
            </w:r>
          </w:p>
        </w:tc>
        <w:tc>
          <w:tcPr>
            <w:tcW w:w="784" w:type="dxa"/>
            <w:vAlign w:val="center"/>
          </w:tcPr>
          <w:p w14:paraId="62976DD6" w14:textId="7EA72D3E" w:rsidR="00514A2D" w:rsidRPr="00514A2D" w:rsidRDefault="00514A2D" w:rsidP="00514A2D">
            <w:pPr>
              <w:pStyle w:val="TableParagraph"/>
              <w:spacing w:before="120"/>
              <w:ind w:right="82"/>
              <w:jc w:val="right"/>
              <w:rPr>
                <w:sz w:val="20"/>
                <w:szCs w:val="20"/>
              </w:rPr>
            </w:pPr>
            <w:r w:rsidRPr="00514A2D">
              <w:rPr>
                <w:color w:val="000000"/>
                <w:sz w:val="20"/>
                <w:szCs w:val="20"/>
              </w:rPr>
              <w:t>0</w:t>
            </w:r>
          </w:p>
        </w:tc>
        <w:tc>
          <w:tcPr>
            <w:tcW w:w="784" w:type="dxa"/>
            <w:vAlign w:val="center"/>
          </w:tcPr>
          <w:p w14:paraId="62976DD8" w14:textId="32FDB9A1" w:rsidR="00514A2D" w:rsidRPr="00514A2D" w:rsidRDefault="00514A2D" w:rsidP="00514A2D">
            <w:pPr>
              <w:pStyle w:val="TableParagraph"/>
              <w:spacing w:before="120"/>
              <w:ind w:right="82"/>
              <w:jc w:val="right"/>
              <w:rPr>
                <w:sz w:val="20"/>
                <w:szCs w:val="20"/>
              </w:rPr>
            </w:pPr>
            <w:r w:rsidRPr="00514A2D">
              <w:rPr>
                <w:color w:val="000000"/>
                <w:sz w:val="20"/>
                <w:szCs w:val="20"/>
              </w:rPr>
              <w:t>0</w:t>
            </w:r>
          </w:p>
        </w:tc>
        <w:tc>
          <w:tcPr>
            <w:tcW w:w="784" w:type="dxa"/>
            <w:vAlign w:val="center"/>
          </w:tcPr>
          <w:p w14:paraId="62976DDA" w14:textId="55950504" w:rsidR="00514A2D" w:rsidRPr="00514A2D" w:rsidRDefault="00514A2D" w:rsidP="00514A2D">
            <w:pPr>
              <w:pStyle w:val="TableParagraph"/>
              <w:spacing w:before="120"/>
              <w:ind w:right="100"/>
              <w:jc w:val="right"/>
              <w:rPr>
                <w:sz w:val="20"/>
                <w:szCs w:val="20"/>
              </w:rPr>
            </w:pPr>
            <w:r w:rsidRPr="00514A2D">
              <w:rPr>
                <w:color w:val="000000"/>
                <w:sz w:val="20"/>
                <w:szCs w:val="20"/>
              </w:rPr>
              <w:t>0</w:t>
            </w:r>
          </w:p>
        </w:tc>
      </w:tr>
    </w:tbl>
    <w:p w14:paraId="62976DDC" w14:textId="77777777" w:rsidR="00346623" w:rsidRDefault="00346623">
      <w:pPr>
        <w:pStyle w:val="BodyText"/>
        <w:rPr>
          <w:b/>
          <w:sz w:val="20"/>
        </w:rPr>
      </w:pPr>
    </w:p>
    <w:p w14:paraId="62976DDD" w14:textId="77777777" w:rsidR="00346623" w:rsidRDefault="00346623">
      <w:pPr>
        <w:pStyle w:val="BodyText"/>
        <w:spacing w:before="4"/>
        <w:rPr>
          <w:b/>
          <w:sz w:val="13"/>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8"/>
        <w:gridCol w:w="784"/>
        <w:gridCol w:w="768"/>
        <w:gridCol w:w="784"/>
        <w:gridCol w:w="784"/>
        <w:gridCol w:w="784"/>
        <w:gridCol w:w="768"/>
        <w:gridCol w:w="784"/>
        <w:gridCol w:w="784"/>
        <w:gridCol w:w="784"/>
      </w:tblGrid>
      <w:tr w:rsidR="00346623" w14:paraId="62976DF2" w14:textId="77777777">
        <w:trPr>
          <w:trHeight w:val="443"/>
        </w:trPr>
        <w:tc>
          <w:tcPr>
            <w:tcW w:w="2608" w:type="dxa"/>
            <w:tcBorders>
              <w:top w:val="nil"/>
              <w:left w:val="nil"/>
              <w:bottom w:val="nil"/>
              <w:right w:val="nil"/>
            </w:tcBorders>
            <w:shd w:val="clear" w:color="auto" w:fill="000000"/>
          </w:tcPr>
          <w:p w14:paraId="62976DDE" w14:textId="77777777" w:rsidR="00346623" w:rsidRDefault="00690394">
            <w:pPr>
              <w:pStyle w:val="TableParagraph"/>
              <w:spacing w:line="218" w:lineRule="exact"/>
              <w:ind w:left="183" w:right="118"/>
              <w:jc w:val="center"/>
              <w:rPr>
                <w:b/>
                <w:sz w:val="21"/>
              </w:rPr>
            </w:pPr>
            <w:r>
              <w:rPr>
                <w:b/>
                <w:color w:val="FFFFFF"/>
                <w:w w:val="95"/>
                <w:sz w:val="21"/>
              </w:rPr>
              <w:t>Glen Waverley</w:t>
            </w:r>
            <w:r>
              <w:rPr>
                <w:b/>
                <w:color w:val="FFFFFF"/>
                <w:spacing w:val="-4"/>
                <w:w w:val="95"/>
                <w:sz w:val="21"/>
              </w:rPr>
              <w:t xml:space="preserve"> </w:t>
            </w:r>
            <w:r>
              <w:rPr>
                <w:b/>
                <w:color w:val="FFFFFF"/>
                <w:w w:val="95"/>
                <w:sz w:val="21"/>
              </w:rPr>
              <w:t>-</w:t>
            </w:r>
            <w:r>
              <w:rPr>
                <w:b/>
                <w:color w:val="FFFFFF"/>
                <w:spacing w:val="-7"/>
                <w:w w:val="95"/>
                <w:sz w:val="21"/>
              </w:rPr>
              <w:t xml:space="preserve"> </w:t>
            </w:r>
            <w:r>
              <w:rPr>
                <w:b/>
                <w:color w:val="FFFFFF"/>
                <w:w w:val="95"/>
                <w:sz w:val="21"/>
              </w:rPr>
              <w:t>East</w:t>
            </w:r>
          </w:p>
          <w:p w14:paraId="62976DDF" w14:textId="77777777" w:rsidR="00346623" w:rsidRDefault="00690394">
            <w:pPr>
              <w:pStyle w:val="TableParagraph"/>
              <w:spacing w:line="206" w:lineRule="exact"/>
              <w:ind w:left="151" w:right="120"/>
              <w:jc w:val="center"/>
              <w:rPr>
                <w:b/>
                <w:sz w:val="21"/>
              </w:rPr>
            </w:pPr>
            <w:r>
              <w:rPr>
                <w:b/>
                <w:color w:val="FFFFFF"/>
                <w:sz w:val="21"/>
              </w:rPr>
              <w:t>estimates</w:t>
            </w:r>
          </w:p>
        </w:tc>
        <w:tc>
          <w:tcPr>
            <w:tcW w:w="784" w:type="dxa"/>
            <w:shd w:val="clear" w:color="auto" w:fill="FFFFFF"/>
          </w:tcPr>
          <w:p w14:paraId="62976DE0" w14:textId="77777777" w:rsidR="00346623" w:rsidRDefault="00346623">
            <w:pPr>
              <w:pStyle w:val="TableParagraph"/>
              <w:spacing w:before="10"/>
              <w:rPr>
                <w:b/>
                <w:sz w:val="18"/>
              </w:rPr>
            </w:pPr>
          </w:p>
          <w:p w14:paraId="62976DE1" w14:textId="77777777" w:rsidR="00346623" w:rsidRDefault="00690394">
            <w:pPr>
              <w:pStyle w:val="TableParagraph"/>
              <w:spacing w:line="207" w:lineRule="exact"/>
              <w:ind w:right="100"/>
              <w:jc w:val="right"/>
              <w:rPr>
                <w:b/>
                <w:sz w:val="21"/>
              </w:rPr>
            </w:pPr>
            <w:r>
              <w:rPr>
                <w:b/>
                <w:sz w:val="21"/>
              </w:rPr>
              <w:t>2021</w:t>
            </w:r>
          </w:p>
        </w:tc>
        <w:tc>
          <w:tcPr>
            <w:tcW w:w="768" w:type="dxa"/>
            <w:shd w:val="clear" w:color="auto" w:fill="FFFFFF"/>
          </w:tcPr>
          <w:p w14:paraId="62976DE2" w14:textId="77777777" w:rsidR="00346623" w:rsidRDefault="00346623">
            <w:pPr>
              <w:pStyle w:val="TableParagraph"/>
              <w:spacing w:before="10"/>
              <w:rPr>
                <w:b/>
                <w:sz w:val="18"/>
              </w:rPr>
            </w:pPr>
          </w:p>
          <w:p w14:paraId="62976DE3" w14:textId="77777777" w:rsidR="00346623" w:rsidRDefault="00690394">
            <w:pPr>
              <w:pStyle w:val="TableParagraph"/>
              <w:spacing w:line="207" w:lineRule="exact"/>
              <w:ind w:right="84"/>
              <w:jc w:val="right"/>
              <w:rPr>
                <w:b/>
                <w:sz w:val="21"/>
              </w:rPr>
            </w:pPr>
            <w:r>
              <w:rPr>
                <w:b/>
                <w:sz w:val="21"/>
              </w:rPr>
              <w:t>2022</w:t>
            </w:r>
          </w:p>
        </w:tc>
        <w:tc>
          <w:tcPr>
            <w:tcW w:w="784" w:type="dxa"/>
          </w:tcPr>
          <w:p w14:paraId="62976DE4" w14:textId="77777777" w:rsidR="00346623" w:rsidRDefault="00346623">
            <w:pPr>
              <w:pStyle w:val="TableParagraph"/>
              <w:spacing w:before="10"/>
              <w:rPr>
                <w:b/>
                <w:sz w:val="18"/>
              </w:rPr>
            </w:pPr>
          </w:p>
          <w:p w14:paraId="62976DE5" w14:textId="77777777" w:rsidR="00346623" w:rsidRDefault="00690394">
            <w:pPr>
              <w:pStyle w:val="TableParagraph"/>
              <w:spacing w:line="207" w:lineRule="exact"/>
              <w:ind w:right="84"/>
              <w:jc w:val="right"/>
              <w:rPr>
                <w:b/>
                <w:sz w:val="21"/>
              </w:rPr>
            </w:pPr>
            <w:r>
              <w:rPr>
                <w:b/>
                <w:sz w:val="21"/>
              </w:rPr>
              <w:t>2023</w:t>
            </w:r>
          </w:p>
        </w:tc>
        <w:tc>
          <w:tcPr>
            <w:tcW w:w="784" w:type="dxa"/>
          </w:tcPr>
          <w:p w14:paraId="62976DE6" w14:textId="77777777" w:rsidR="00346623" w:rsidRDefault="00346623">
            <w:pPr>
              <w:pStyle w:val="TableParagraph"/>
              <w:spacing w:before="10"/>
              <w:rPr>
                <w:b/>
                <w:sz w:val="18"/>
              </w:rPr>
            </w:pPr>
          </w:p>
          <w:p w14:paraId="62976DE7" w14:textId="77777777" w:rsidR="00346623" w:rsidRDefault="00690394">
            <w:pPr>
              <w:pStyle w:val="TableParagraph"/>
              <w:spacing w:line="207" w:lineRule="exact"/>
              <w:ind w:right="84"/>
              <w:jc w:val="right"/>
              <w:rPr>
                <w:b/>
                <w:sz w:val="21"/>
              </w:rPr>
            </w:pPr>
            <w:r>
              <w:rPr>
                <w:b/>
                <w:sz w:val="21"/>
              </w:rPr>
              <w:t>2024</w:t>
            </w:r>
          </w:p>
        </w:tc>
        <w:tc>
          <w:tcPr>
            <w:tcW w:w="784" w:type="dxa"/>
          </w:tcPr>
          <w:p w14:paraId="62976DE8" w14:textId="77777777" w:rsidR="00346623" w:rsidRDefault="00346623">
            <w:pPr>
              <w:pStyle w:val="TableParagraph"/>
              <w:spacing w:before="10"/>
              <w:rPr>
                <w:b/>
                <w:sz w:val="18"/>
              </w:rPr>
            </w:pPr>
          </w:p>
          <w:p w14:paraId="62976DE9" w14:textId="77777777" w:rsidR="00346623" w:rsidRDefault="00690394">
            <w:pPr>
              <w:pStyle w:val="TableParagraph"/>
              <w:spacing w:line="207" w:lineRule="exact"/>
              <w:ind w:right="100"/>
              <w:jc w:val="right"/>
              <w:rPr>
                <w:b/>
                <w:sz w:val="21"/>
              </w:rPr>
            </w:pPr>
            <w:r>
              <w:rPr>
                <w:b/>
                <w:sz w:val="21"/>
              </w:rPr>
              <w:t>2025</w:t>
            </w:r>
          </w:p>
        </w:tc>
        <w:tc>
          <w:tcPr>
            <w:tcW w:w="768" w:type="dxa"/>
          </w:tcPr>
          <w:p w14:paraId="62976DEA" w14:textId="77777777" w:rsidR="00346623" w:rsidRDefault="00346623">
            <w:pPr>
              <w:pStyle w:val="TableParagraph"/>
              <w:spacing w:before="10"/>
              <w:rPr>
                <w:b/>
                <w:sz w:val="18"/>
              </w:rPr>
            </w:pPr>
          </w:p>
          <w:p w14:paraId="62976DEB" w14:textId="77777777" w:rsidR="00346623" w:rsidRDefault="00690394">
            <w:pPr>
              <w:pStyle w:val="TableParagraph"/>
              <w:spacing w:line="207" w:lineRule="exact"/>
              <w:ind w:right="84"/>
              <w:jc w:val="right"/>
              <w:rPr>
                <w:b/>
                <w:sz w:val="21"/>
              </w:rPr>
            </w:pPr>
            <w:r>
              <w:rPr>
                <w:b/>
                <w:sz w:val="21"/>
              </w:rPr>
              <w:t>2026</w:t>
            </w:r>
          </w:p>
        </w:tc>
        <w:tc>
          <w:tcPr>
            <w:tcW w:w="784" w:type="dxa"/>
          </w:tcPr>
          <w:p w14:paraId="62976DEC" w14:textId="77777777" w:rsidR="00346623" w:rsidRDefault="00346623">
            <w:pPr>
              <w:pStyle w:val="TableParagraph"/>
              <w:spacing w:before="10"/>
              <w:rPr>
                <w:b/>
                <w:sz w:val="18"/>
              </w:rPr>
            </w:pPr>
          </w:p>
          <w:p w14:paraId="62976DED" w14:textId="77777777" w:rsidR="00346623" w:rsidRDefault="00690394">
            <w:pPr>
              <w:pStyle w:val="TableParagraph"/>
              <w:spacing w:line="207" w:lineRule="exact"/>
              <w:ind w:right="84"/>
              <w:jc w:val="right"/>
              <w:rPr>
                <w:b/>
                <w:sz w:val="21"/>
              </w:rPr>
            </w:pPr>
            <w:r>
              <w:rPr>
                <w:b/>
                <w:sz w:val="21"/>
              </w:rPr>
              <w:t>2027</w:t>
            </w:r>
          </w:p>
        </w:tc>
        <w:tc>
          <w:tcPr>
            <w:tcW w:w="784" w:type="dxa"/>
          </w:tcPr>
          <w:p w14:paraId="62976DEE" w14:textId="77777777" w:rsidR="00346623" w:rsidRDefault="00346623">
            <w:pPr>
              <w:pStyle w:val="TableParagraph"/>
              <w:spacing w:before="10"/>
              <w:rPr>
                <w:b/>
                <w:sz w:val="18"/>
              </w:rPr>
            </w:pPr>
          </w:p>
          <w:p w14:paraId="62976DEF" w14:textId="77777777" w:rsidR="00346623" w:rsidRDefault="00690394">
            <w:pPr>
              <w:pStyle w:val="TableParagraph"/>
              <w:spacing w:line="207" w:lineRule="exact"/>
              <w:ind w:right="84"/>
              <w:jc w:val="right"/>
              <w:rPr>
                <w:b/>
                <w:sz w:val="21"/>
              </w:rPr>
            </w:pPr>
            <w:r>
              <w:rPr>
                <w:b/>
                <w:sz w:val="21"/>
              </w:rPr>
              <w:t>2028</w:t>
            </w:r>
          </w:p>
        </w:tc>
        <w:tc>
          <w:tcPr>
            <w:tcW w:w="784" w:type="dxa"/>
          </w:tcPr>
          <w:p w14:paraId="62976DF0" w14:textId="77777777" w:rsidR="00346623" w:rsidRDefault="00346623">
            <w:pPr>
              <w:pStyle w:val="TableParagraph"/>
              <w:spacing w:before="10"/>
              <w:rPr>
                <w:b/>
                <w:sz w:val="18"/>
              </w:rPr>
            </w:pPr>
          </w:p>
          <w:p w14:paraId="62976DF1" w14:textId="77777777" w:rsidR="00346623" w:rsidRDefault="00690394">
            <w:pPr>
              <w:pStyle w:val="TableParagraph"/>
              <w:spacing w:line="207" w:lineRule="exact"/>
              <w:ind w:right="100"/>
              <w:jc w:val="right"/>
              <w:rPr>
                <w:b/>
                <w:sz w:val="21"/>
              </w:rPr>
            </w:pPr>
            <w:r>
              <w:rPr>
                <w:b/>
                <w:sz w:val="21"/>
              </w:rPr>
              <w:t>2029</w:t>
            </w:r>
          </w:p>
        </w:tc>
      </w:tr>
      <w:tr w:rsidR="00647BC7" w14:paraId="62976E07" w14:textId="77777777" w:rsidTr="00647BC7">
        <w:trPr>
          <w:trHeight w:val="908"/>
        </w:trPr>
        <w:tc>
          <w:tcPr>
            <w:tcW w:w="2608" w:type="dxa"/>
            <w:tcBorders>
              <w:top w:val="nil"/>
            </w:tcBorders>
          </w:tcPr>
          <w:p w14:paraId="62976DF3" w14:textId="77777777" w:rsidR="00647BC7" w:rsidRDefault="00647BC7" w:rsidP="00647BC7">
            <w:pPr>
              <w:pStyle w:val="TableParagraph"/>
              <w:spacing w:before="7" w:line="223" w:lineRule="auto"/>
              <w:ind w:left="117" w:right="275"/>
              <w:rPr>
                <w:sz w:val="21"/>
              </w:rPr>
            </w:pPr>
            <w:r>
              <w:rPr>
                <w:w w:val="95"/>
                <w:sz w:val="21"/>
              </w:rPr>
              <w:t>Total</w:t>
            </w:r>
            <w:r>
              <w:rPr>
                <w:spacing w:val="22"/>
                <w:w w:val="95"/>
                <w:sz w:val="21"/>
              </w:rPr>
              <w:t xml:space="preserve"> </w:t>
            </w:r>
            <w:r>
              <w:rPr>
                <w:w w:val="95"/>
                <w:sz w:val="21"/>
              </w:rPr>
              <w:t>estimated</w:t>
            </w:r>
            <w:r>
              <w:rPr>
                <w:spacing w:val="13"/>
                <w:w w:val="95"/>
                <w:sz w:val="21"/>
              </w:rPr>
              <w:t xml:space="preserve"> </w:t>
            </w:r>
            <w:r>
              <w:rPr>
                <w:w w:val="95"/>
                <w:sz w:val="21"/>
              </w:rPr>
              <w:t>demand</w:t>
            </w:r>
            <w:r>
              <w:rPr>
                <w:spacing w:val="-53"/>
                <w:w w:val="95"/>
                <w:sz w:val="21"/>
              </w:rPr>
              <w:t xml:space="preserve"> </w:t>
            </w:r>
            <w:r>
              <w:rPr>
                <w:spacing w:val="11"/>
                <w:w w:val="95"/>
                <w:sz w:val="21"/>
              </w:rPr>
              <w:t xml:space="preserve">for </w:t>
            </w:r>
            <w:r>
              <w:rPr>
                <w:w w:val="95"/>
                <w:sz w:val="21"/>
              </w:rPr>
              <w:t>kindergarten places</w:t>
            </w:r>
            <w:r>
              <w:rPr>
                <w:spacing w:val="1"/>
                <w:w w:val="95"/>
                <w:sz w:val="21"/>
              </w:rPr>
              <w:t xml:space="preserve"> </w:t>
            </w:r>
            <w:r>
              <w:rPr>
                <w:w w:val="95"/>
                <w:sz w:val="21"/>
              </w:rPr>
              <w:t>(three</w:t>
            </w:r>
            <w:r>
              <w:rPr>
                <w:spacing w:val="-4"/>
                <w:w w:val="95"/>
                <w:sz w:val="21"/>
              </w:rPr>
              <w:t xml:space="preserve"> </w:t>
            </w:r>
            <w:r>
              <w:rPr>
                <w:w w:val="95"/>
                <w:sz w:val="21"/>
              </w:rPr>
              <w:t>and</w:t>
            </w:r>
            <w:r>
              <w:rPr>
                <w:spacing w:val="17"/>
                <w:w w:val="95"/>
                <w:sz w:val="21"/>
              </w:rPr>
              <w:t xml:space="preserve"> </w:t>
            </w:r>
            <w:r>
              <w:rPr>
                <w:w w:val="95"/>
                <w:sz w:val="21"/>
              </w:rPr>
              <w:t>four-year-old</w:t>
            </w:r>
          </w:p>
          <w:p w14:paraId="62976DF4" w14:textId="77777777" w:rsidR="00647BC7" w:rsidRDefault="00647BC7" w:rsidP="00647BC7">
            <w:pPr>
              <w:pStyle w:val="TableParagraph"/>
              <w:spacing w:line="207" w:lineRule="exact"/>
              <w:ind w:left="117"/>
              <w:rPr>
                <w:sz w:val="21"/>
              </w:rPr>
            </w:pPr>
            <w:r>
              <w:rPr>
                <w:sz w:val="21"/>
              </w:rPr>
              <w:t>children)</w:t>
            </w:r>
          </w:p>
        </w:tc>
        <w:tc>
          <w:tcPr>
            <w:tcW w:w="784" w:type="dxa"/>
            <w:vAlign w:val="center"/>
          </w:tcPr>
          <w:p w14:paraId="62976DF6" w14:textId="4DA93E19" w:rsidR="00647BC7" w:rsidRPr="00720985" w:rsidRDefault="00647BC7" w:rsidP="00647BC7">
            <w:pPr>
              <w:pStyle w:val="TableParagraph"/>
              <w:spacing w:before="136"/>
              <w:ind w:right="68"/>
              <w:jc w:val="right"/>
              <w:rPr>
                <w:sz w:val="20"/>
                <w:szCs w:val="20"/>
              </w:rPr>
            </w:pPr>
            <w:r w:rsidRPr="00720985">
              <w:rPr>
                <w:color w:val="000000"/>
                <w:sz w:val="20"/>
                <w:szCs w:val="20"/>
              </w:rPr>
              <w:t>151</w:t>
            </w:r>
          </w:p>
        </w:tc>
        <w:tc>
          <w:tcPr>
            <w:tcW w:w="768" w:type="dxa"/>
            <w:vAlign w:val="center"/>
          </w:tcPr>
          <w:p w14:paraId="62976DF8" w14:textId="157A94E4" w:rsidR="00647BC7" w:rsidRPr="00720985" w:rsidRDefault="00647BC7" w:rsidP="00647BC7">
            <w:pPr>
              <w:pStyle w:val="TableParagraph"/>
              <w:spacing w:before="136"/>
              <w:ind w:right="68"/>
              <w:jc w:val="right"/>
              <w:rPr>
                <w:sz w:val="20"/>
                <w:szCs w:val="20"/>
              </w:rPr>
            </w:pPr>
            <w:r w:rsidRPr="00720985">
              <w:rPr>
                <w:color w:val="000000"/>
                <w:sz w:val="20"/>
                <w:szCs w:val="20"/>
              </w:rPr>
              <w:t>210</w:t>
            </w:r>
          </w:p>
        </w:tc>
        <w:tc>
          <w:tcPr>
            <w:tcW w:w="784" w:type="dxa"/>
            <w:vAlign w:val="center"/>
          </w:tcPr>
          <w:p w14:paraId="62976DFA" w14:textId="3BD136C3" w:rsidR="00647BC7" w:rsidRPr="00720985" w:rsidRDefault="00647BC7" w:rsidP="00647BC7">
            <w:pPr>
              <w:pStyle w:val="TableParagraph"/>
              <w:spacing w:before="136"/>
              <w:ind w:right="68"/>
              <w:jc w:val="right"/>
              <w:rPr>
                <w:sz w:val="20"/>
                <w:szCs w:val="20"/>
              </w:rPr>
            </w:pPr>
            <w:r w:rsidRPr="00720985">
              <w:rPr>
                <w:color w:val="000000"/>
                <w:sz w:val="20"/>
                <w:szCs w:val="20"/>
              </w:rPr>
              <w:t>238</w:t>
            </w:r>
          </w:p>
        </w:tc>
        <w:tc>
          <w:tcPr>
            <w:tcW w:w="784" w:type="dxa"/>
            <w:vAlign w:val="center"/>
          </w:tcPr>
          <w:p w14:paraId="62976DFC" w14:textId="6E879185" w:rsidR="00647BC7" w:rsidRPr="00720985" w:rsidRDefault="00647BC7" w:rsidP="00647BC7">
            <w:pPr>
              <w:pStyle w:val="TableParagraph"/>
              <w:spacing w:before="136"/>
              <w:ind w:right="68"/>
              <w:jc w:val="right"/>
              <w:rPr>
                <w:sz w:val="20"/>
                <w:szCs w:val="20"/>
              </w:rPr>
            </w:pPr>
            <w:r w:rsidRPr="00720985">
              <w:rPr>
                <w:color w:val="000000"/>
                <w:sz w:val="20"/>
                <w:szCs w:val="20"/>
              </w:rPr>
              <w:t>264</w:t>
            </w:r>
          </w:p>
        </w:tc>
        <w:tc>
          <w:tcPr>
            <w:tcW w:w="784" w:type="dxa"/>
            <w:vAlign w:val="center"/>
          </w:tcPr>
          <w:p w14:paraId="62976DFE" w14:textId="6248C458" w:rsidR="00647BC7" w:rsidRPr="00720985" w:rsidRDefault="00647BC7" w:rsidP="00647BC7">
            <w:pPr>
              <w:pStyle w:val="TableParagraph"/>
              <w:spacing w:before="136"/>
              <w:ind w:right="68"/>
              <w:jc w:val="right"/>
              <w:rPr>
                <w:sz w:val="20"/>
                <w:szCs w:val="20"/>
              </w:rPr>
            </w:pPr>
            <w:r w:rsidRPr="00720985">
              <w:rPr>
                <w:color w:val="000000"/>
                <w:sz w:val="20"/>
                <w:szCs w:val="20"/>
              </w:rPr>
              <w:t>287</w:t>
            </w:r>
          </w:p>
        </w:tc>
        <w:tc>
          <w:tcPr>
            <w:tcW w:w="768" w:type="dxa"/>
            <w:vAlign w:val="center"/>
          </w:tcPr>
          <w:p w14:paraId="62976E00" w14:textId="7342838C" w:rsidR="00647BC7" w:rsidRPr="00720985" w:rsidRDefault="00647BC7" w:rsidP="00647BC7">
            <w:pPr>
              <w:pStyle w:val="TableParagraph"/>
              <w:spacing w:before="136"/>
              <w:ind w:right="68"/>
              <w:jc w:val="right"/>
              <w:rPr>
                <w:sz w:val="20"/>
                <w:szCs w:val="20"/>
              </w:rPr>
            </w:pPr>
            <w:r w:rsidRPr="00720985">
              <w:rPr>
                <w:color w:val="000000"/>
                <w:sz w:val="20"/>
                <w:szCs w:val="20"/>
              </w:rPr>
              <w:t>323</w:t>
            </w:r>
          </w:p>
        </w:tc>
        <w:tc>
          <w:tcPr>
            <w:tcW w:w="784" w:type="dxa"/>
            <w:vAlign w:val="center"/>
          </w:tcPr>
          <w:p w14:paraId="62976E02" w14:textId="5582C50C" w:rsidR="00647BC7" w:rsidRPr="00720985" w:rsidRDefault="00647BC7" w:rsidP="00647BC7">
            <w:pPr>
              <w:pStyle w:val="TableParagraph"/>
              <w:spacing w:before="136"/>
              <w:ind w:right="68"/>
              <w:jc w:val="right"/>
              <w:rPr>
                <w:sz w:val="20"/>
                <w:szCs w:val="20"/>
              </w:rPr>
            </w:pPr>
            <w:r w:rsidRPr="00720985">
              <w:rPr>
                <w:color w:val="000000"/>
                <w:sz w:val="20"/>
                <w:szCs w:val="20"/>
              </w:rPr>
              <w:t>330</w:t>
            </w:r>
          </w:p>
        </w:tc>
        <w:tc>
          <w:tcPr>
            <w:tcW w:w="784" w:type="dxa"/>
            <w:vAlign w:val="center"/>
          </w:tcPr>
          <w:p w14:paraId="62976E04" w14:textId="49336E27" w:rsidR="00647BC7" w:rsidRPr="00720985" w:rsidRDefault="00647BC7" w:rsidP="00647BC7">
            <w:pPr>
              <w:pStyle w:val="TableParagraph"/>
              <w:spacing w:before="136"/>
              <w:ind w:right="68"/>
              <w:jc w:val="right"/>
              <w:rPr>
                <w:sz w:val="20"/>
                <w:szCs w:val="20"/>
              </w:rPr>
            </w:pPr>
            <w:r w:rsidRPr="00720985">
              <w:rPr>
                <w:color w:val="000000"/>
                <w:sz w:val="20"/>
                <w:szCs w:val="20"/>
              </w:rPr>
              <w:t>358</w:t>
            </w:r>
          </w:p>
        </w:tc>
        <w:tc>
          <w:tcPr>
            <w:tcW w:w="784" w:type="dxa"/>
            <w:vAlign w:val="center"/>
          </w:tcPr>
          <w:p w14:paraId="62976E06" w14:textId="3A260E8C" w:rsidR="00647BC7" w:rsidRPr="00720985" w:rsidRDefault="00647BC7" w:rsidP="00647BC7">
            <w:pPr>
              <w:pStyle w:val="TableParagraph"/>
              <w:spacing w:before="136"/>
              <w:ind w:right="68"/>
              <w:jc w:val="right"/>
              <w:rPr>
                <w:sz w:val="20"/>
                <w:szCs w:val="20"/>
              </w:rPr>
            </w:pPr>
            <w:r w:rsidRPr="00720985">
              <w:rPr>
                <w:color w:val="000000"/>
                <w:sz w:val="20"/>
                <w:szCs w:val="20"/>
              </w:rPr>
              <w:t>401</w:t>
            </w:r>
          </w:p>
        </w:tc>
      </w:tr>
      <w:tr w:rsidR="00647BC7" w14:paraId="66C451B6" w14:textId="77777777" w:rsidTr="00647BC7">
        <w:trPr>
          <w:trHeight w:val="908"/>
        </w:trPr>
        <w:tc>
          <w:tcPr>
            <w:tcW w:w="2608" w:type="dxa"/>
            <w:tcBorders>
              <w:top w:val="nil"/>
            </w:tcBorders>
          </w:tcPr>
          <w:p w14:paraId="7B2C935B" w14:textId="77777777" w:rsidR="00647BC7" w:rsidRPr="00514A2D" w:rsidRDefault="00647BC7" w:rsidP="00647BC7">
            <w:pPr>
              <w:pStyle w:val="TableParagraph"/>
              <w:spacing w:line="218" w:lineRule="exact"/>
              <w:ind w:left="117"/>
              <w:rPr>
                <w:sz w:val="20"/>
                <w:szCs w:val="20"/>
              </w:rPr>
            </w:pPr>
            <w:r w:rsidRPr="00514A2D">
              <w:rPr>
                <w:w w:val="95"/>
                <w:sz w:val="20"/>
                <w:szCs w:val="20"/>
              </w:rPr>
              <w:t>Total</w:t>
            </w:r>
            <w:r w:rsidRPr="00514A2D">
              <w:rPr>
                <w:spacing w:val="4"/>
                <w:w w:val="95"/>
                <w:sz w:val="20"/>
                <w:szCs w:val="20"/>
              </w:rPr>
              <w:t xml:space="preserve"> </w:t>
            </w:r>
            <w:r w:rsidRPr="00514A2D">
              <w:rPr>
                <w:w w:val="95"/>
                <w:sz w:val="20"/>
                <w:szCs w:val="20"/>
              </w:rPr>
              <w:t>kindergarten</w:t>
            </w:r>
            <w:r w:rsidRPr="00514A2D">
              <w:rPr>
                <w:spacing w:val="-3"/>
                <w:w w:val="95"/>
                <w:sz w:val="20"/>
                <w:szCs w:val="20"/>
              </w:rPr>
              <w:t xml:space="preserve"> </w:t>
            </w:r>
            <w:r w:rsidRPr="00514A2D">
              <w:rPr>
                <w:w w:val="95"/>
                <w:sz w:val="20"/>
                <w:szCs w:val="20"/>
              </w:rPr>
              <w:t>places</w:t>
            </w:r>
          </w:p>
          <w:p w14:paraId="02C3950C" w14:textId="781DFB59" w:rsidR="00647BC7" w:rsidRDefault="00647BC7" w:rsidP="00647BC7">
            <w:pPr>
              <w:pStyle w:val="TableParagraph"/>
              <w:spacing w:before="7" w:line="223" w:lineRule="auto"/>
              <w:ind w:left="117" w:right="275"/>
              <w:rPr>
                <w:w w:val="95"/>
                <w:sz w:val="21"/>
              </w:rPr>
            </w:pPr>
            <w:r w:rsidRPr="00514A2D">
              <w:rPr>
                <w:sz w:val="20"/>
                <w:szCs w:val="20"/>
              </w:rPr>
              <w:t>that cannot be</w:t>
            </w:r>
            <w:r w:rsidRPr="00514A2D">
              <w:rPr>
                <w:spacing w:val="1"/>
                <w:sz w:val="20"/>
                <w:szCs w:val="20"/>
              </w:rPr>
              <w:t xml:space="preserve"> </w:t>
            </w:r>
            <w:r w:rsidRPr="00514A2D">
              <w:rPr>
                <w:w w:val="95"/>
                <w:sz w:val="20"/>
                <w:szCs w:val="20"/>
              </w:rPr>
              <w:t>accommodated</w:t>
            </w:r>
            <w:r w:rsidRPr="00514A2D">
              <w:rPr>
                <w:spacing w:val="9"/>
                <w:w w:val="95"/>
                <w:sz w:val="20"/>
                <w:szCs w:val="20"/>
              </w:rPr>
              <w:t xml:space="preserve"> </w:t>
            </w:r>
            <w:r w:rsidRPr="00514A2D">
              <w:rPr>
                <w:w w:val="95"/>
                <w:sz w:val="20"/>
                <w:szCs w:val="20"/>
              </w:rPr>
              <w:t>by</w:t>
            </w:r>
            <w:r w:rsidRPr="00514A2D">
              <w:rPr>
                <w:spacing w:val="2"/>
                <w:w w:val="95"/>
                <w:sz w:val="20"/>
                <w:szCs w:val="20"/>
              </w:rPr>
              <w:t xml:space="preserve"> </w:t>
            </w:r>
            <w:r w:rsidRPr="00514A2D">
              <w:rPr>
                <w:w w:val="95"/>
                <w:sz w:val="20"/>
                <w:szCs w:val="20"/>
              </w:rPr>
              <w:t>existing</w:t>
            </w:r>
            <w:r w:rsidRPr="00514A2D">
              <w:rPr>
                <w:spacing w:val="-53"/>
                <w:w w:val="95"/>
                <w:sz w:val="20"/>
                <w:szCs w:val="20"/>
              </w:rPr>
              <w:t xml:space="preserve"> </w:t>
            </w:r>
            <w:r w:rsidRPr="00514A2D">
              <w:rPr>
                <w:sz w:val="20"/>
                <w:szCs w:val="20"/>
              </w:rPr>
              <w:t>services</w:t>
            </w:r>
          </w:p>
        </w:tc>
        <w:tc>
          <w:tcPr>
            <w:tcW w:w="784" w:type="dxa"/>
            <w:vAlign w:val="center"/>
          </w:tcPr>
          <w:p w14:paraId="24398EB4" w14:textId="179638C8" w:rsidR="00647BC7" w:rsidRPr="00720985" w:rsidRDefault="00647BC7" w:rsidP="00647BC7">
            <w:pPr>
              <w:pStyle w:val="TableParagraph"/>
              <w:spacing w:before="136"/>
              <w:ind w:right="68"/>
              <w:jc w:val="right"/>
              <w:rPr>
                <w:color w:val="000000"/>
                <w:sz w:val="20"/>
                <w:szCs w:val="20"/>
              </w:rPr>
            </w:pPr>
            <w:r w:rsidRPr="00720985">
              <w:rPr>
                <w:color w:val="000000"/>
                <w:sz w:val="20"/>
                <w:szCs w:val="20"/>
              </w:rPr>
              <w:t>0</w:t>
            </w:r>
          </w:p>
        </w:tc>
        <w:tc>
          <w:tcPr>
            <w:tcW w:w="768" w:type="dxa"/>
            <w:vAlign w:val="center"/>
          </w:tcPr>
          <w:p w14:paraId="4F2462B6" w14:textId="790D1C08" w:rsidR="00647BC7" w:rsidRPr="00720985" w:rsidRDefault="00647BC7" w:rsidP="00647BC7">
            <w:pPr>
              <w:pStyle w:val="TableParagraph"/>
              <w:spacing w:before="136"/>
              <w:ind w:right="68"/>
              <w:jc w:val="right"/>
              <w:rPr>
                <w:color w:val="000000"/>
                <w:sz w:val="20"/>
                <w:szCs w:val="20"/>
              </w:rPr>
            </w:pPr>
            <w:r w:rsidRPr="00720985">
              <w:rPr>
                <w:color w:val="000000"/>
                <w:sz w:val="20"/>
                <w:szCs w:val="20"/>
              </w:rPr>
              <w:t>0</w:t>
            </w:r>
          </w:p>
        </w:tc>
        <w:tc>
          <w:tcPr>
            <w:tcW w:w="784" w:type="dxa"/>
            <w:vAlign w:val="center"/>
          </w:tcPr>
          <w:p w14:paraId="41EBD05C" w14:textId="06F954C6" w:rsidR="00647BC7" w:rsidRPr="00720985" w:rsidRDefault="00647BC7" w:rsidP="00647BC7">
            <w:pPr>
              <w:pStyle w:val="TableParagraph"/>
              <w:spacing w:before="136"/>
              <w:ind w:right="68"/>
              <w:jc w:val="right"/>
              <w:rPr>
                <w:color w:val="000000"/>
                <w:sz w:val="20"/>
                <w:szCs w:val="20"/>
              </w:rPr>
            </w:pPr>
            <w:r w:rsidRPr="00720985">
              <w:rPr>
                <w:color w:val="000000"/>
                <w:sz w:val="20"/>
                <w:szCs w:val="20"/>
              </w:rPr>
              <w:t>0</w:t>
            </w:r>
          </w:p>
        </w:tc>
        <w:tc>
          <w:tcPr>
            <w:tcW w:w="784" w:type="dxa"/>
            <w:vAlign w:val="center"/>
          </w:tcPr>
          <w:p w14:paraId="0EA53703" w14:textId="2635D8C4" w:rsidR="00647BC7" w:rsidRPr="00720985" w:rsidRDefault="00647BC7" w:rsidP="00647BC7">
            <w:pPr>
              <w:pStyle w:val="TableParagraph"/>
              <w:spacing w:before="136"/>
              <w:ind w:right="68"/>
              <w:jc w:val="right"/>
              <w:rPr>
                <w:color w:val="000000"/>
                <w:sz w:val="20"/>
                <w:szCs w:val="20"/>
              </w:rPr>
            </w:pPr>
            <w:r w:rsidRPr="00720985">
              <w:rPr>
                <w:color w:val="000000"/>
                <w:sz w:val="20"/>
                <w:szCs w:val="20"/>
              </w:rPr>
              <w:t>0</w:t>
            </w:r>
          </w:p>
        </w:tc>
        <w:tc>
          <w:tcPr>
            <w:tcW w:w="784" w:type="dxa"/>
            <w:vAlign w:val="center"/>
          </w:tcPr>
          <w:p w14:paraId="733C1C8B" w14:textId="7AC9B0D0" w:rsidR="00647BC7" w:rsidRPr="00720985" w:rsidRDefault="00647BC7" w:rsidP="00647BC7">
            <w:pPr>
              <w:pStyle w:val="TableParagraph"/>
              <w:spacing w:before="136"/>
              <w:ind w:right="68"/>
              <w:jc w:val="right"/>
              <w:rPr>
                <w:color w:val="000000"/>
                <w:sz w:val="20"/>
                <w:szCs w:val="20"/>
              </w:rPr>
            </w:pPr>
            <w:r w:rsidRPr="00720985">
              <w:rPr>
                <w:color w:val="000000"/>
                <w:sz w:val="20"/>
                <w:szCs w:val="20"/>
              </w:rPr>
              <w:t>0</w:t>
            </w:r>
          </w:p>
        </w:tc>
        <w:tc>
          <w:tcPr>
            <w:tcW w:w="768" w:type="dxa"/>
            <w:vAlign w:val="center"/>
          </w:tcPr>
          <w:p w14:paraId="641FF203" w14:textId="2691250F" w:rsidR="00647BC7" w:rsidRPr="00720985" w:rsidRDefault="00647BC7" w:rsidP="00647BC7">
            <w:pPr>
              <w:pStyle w:val="TableParagraph"/>
              <w:spacing w:before="136"/>
              <w:ind w:right="68"/>
              <w:jc w:val="right"/>
              <w:rPr>
                <w:color w:val="000000"/>
                <w:sz w:val="20"/>
                <w:szCs w:val="20"/>
              </w:rPr>
            </w:pPr>
            <w:r w:rsidRPr="00720985">
              <w:rPr>
                <w:color w:val="000000"/>
                <w:sz w:val="20"/>
                <w:szCs w:val="20"/>
              </w:rPr>
              <w:t>0</w:t>
            </w:r>
          </w:p>
        </w:tc>
        <w:tc>
          <w:tcPr>
            <w:tcW w:w="784" w:type="dxa"/>
            <w:vAlign w:val="center"/>
          </w:tcPr>
          <w:p w14:paraId="38943E1F" w14:textId="29476FEA" w:rsidR="00647BC7" w:rsidRPr="00720985" w:rsidRDefault="00647BC7" w:rsidP="00647BC7">
            <w:pPr>
              <w:pStyle w:val="TableParagraph"/>
              <w:spacing w:before="136"/>
              <w:ind w:right="68"/>
              <w:jc w:val="right"/>
              <w:rPr>
                <w:color w:val="000000"/>
                <w:sz w:val="20"/>
                <w:szCs w:val="20"/>
              </w:rPr>
            </w:pPr>
            <w:r w:rsidRPr="00720985">
              <w:rPr>
                <w:color w:val="000000"/>
                <w:sz w:val="20"/>
                <w:szCs w:val="20"/>
              </w:rPr>
              <w:t>0</w:t>
            </w:r>
          </w:p>
        </w:tc>
        <w:tc>
          <w:tcPr>
            <w:tcW w:w="784" w:type="dxa"/>
            <w:vAlign w:val="center"/>
          </w:tcPr>
          <w:p w14:paraId="2A200DB8" w14:textId="349D3814" w:rsidR="00647BC7" w:rsidRPr="00720985" w:rsidRDefault="00647BC7" w:rsidP="00647BC7">
            <w:pPr>
              <w:pStyle w:val="TableParagraph"/>
              <w:spacing w:before="136"/>
              <w:ind w:right="68"/>
              <w:jc w:val="right"/>
              <w:rPr>
                <w:color w:val="000000"/>
                <w:sz w:val="20"/>
                <w:szCs w:val="20"/>
              </w:rPr>
            </w:pPr>
            <w:r w:rsidRPr="00720985">
              <w:rPr>
                <w:color w:val="000000"/>
                <w:sz w:val="20"/>
                <w:szCs w:val="20"/>
              </w:rPr>
              <w:t>28</w:t>
            </w:r>
          </w:p>
        </w:tc>
        <w:tc>
          <w:tcPr>
            <w:tcW w:w="784" w:type="dxa"/>
            <w:vAlign w:val="center"/>
          </w:tcPr>
          <w:p w14:paraId="2ABB193F" w14:textId="0E7D2977" w:rsidR="00647BC7" w:rsidRPr="00720985" w:rsidRDefault="00647BC7" w:rsidP="00647BC7">
            <w:pPr>
              <w:pStyle w:val="TableParagraph"/>
              <w:spacing w:before="136"/>
              <w:ind w:right="68"/>
              <w:jc w:val="right"/>
              <w:rPr>
                <w:color w:val="000000"/>
                <w:sz w:val="20"/>
                <w:szCs w:val="20"/>
              </w:rPr>
            </w:pPr>
            <w:r w:rsidRPr="00720985">
              <w:rPr>
                <w:color w:val="000000"/>
                <w:sz w:val="20"/>
                <w:szCs w:val="20"/>
              </w:rPr>
              <w:t>70</w:t>
            </w:r>
          </w:p>
        </w:tc>
      </w:tr>
    </w:tbl>
    <w:p w14:paraId="62976E1E" w14:textId="77777777" w:rsidR="00346623" w:rsidRDefault="00346623">
      <w:pPr>
        <w:pStyle w:val="BodyText"/>
        <w:rPr>
          <w:b/>
          <w:sz w:val="24"/>
        </w:rPr>
      </w:pPr>
    </w:p>
    <w:p w14:paraId="62976E1F" w14:textId="77777777" w:rsidR="00346623" w:rsidRDefault="00346623">
      <w:pPr>
        <w:pStyle w:val="BodyText"/>
        <w:rPr>
          <w:b/>
          <w:sz w:val="24"/>
        </w:rPr>
      </w:pPr>
    </w:p>
    <w:p w14:paraId="62976E20" w14:textId="77777777" w:rsidR="00346623" w:rsidRDefault="00346623">
      <w:pPr>
        <w:pStyle w:val="BodyText"/>
        <w:rPr>
          <w:b/>
          <w:sz w:val="24"/>
        </w:rPr>
      </w:pPr>
    </w:p>
    <w:p w14:paraId="62976E21" w14:textId="77777777" w:rsidR="00346623" w:rsidRDefault="00346623">
      <w:pPr>
        <w:pStyle w:val="BodyText"/>
        <w:rPr>
          <w:b/>
          <w:sz w:val="24"/>
        </w:rPr>
      </w:pPr>
    </w:p>
    <w:p w14:paraId="62976E22" w14:textId="77777777" w:rsidR="00346623" w:rsidRDefault="00346623">
      <w:pPr>
        <w:pStyle w:val="BodyText"/>
        <w:rPr>
          <w:b/>
          <w:sz w:val="24"/>
        </w:rPr>
      </w:pPr>
    </w:p>
    <w:p w14:paraId="62976E23" w14:textId="77777777" w:rsidR="00346623" w:rsidRDefault="00346623">
      <w:pPr>
        <w:pStyle w:val="BodyText"/>
        <w:spacing w:before="5"/>
        <w:rPr>
          <w:b/>
          <w:sz w:val="23"/>
        </w:rPr>
      </w:pPr>
    </w:p>
    <w:p w14:paraId="62976E24" w14:textId="77777777" w:rsidR="00346623" w:rsidRDefault="00690394">
      <w:pPr>
        <w:pStyle w:val="BodyText"/>
        <w:ind w:left="115"/>
      </w:pPr>
      <w:r>
        <w:t>12</w:t>
      </w:r>
    </w:p>
    <w:p w14:paraId="62976E25" w14:textId="77777777" w:rsidR="00346623" w:rsidRDefault="00346623">
      <w:pPr>
        <w:sectPr w:rsidR="00346623">
          <w:pgSz w:w="11910" w:h="16850"/>
          <w:pgMar w:top="1600" w:right="1020" w:bottom="280" w:left="1020" w:header="720" w:footer="720" w:gutter="0"/>
          <w:cols w:space="720"/>
        </w:sectPr>
      </w:pPr>
    </w:p>
    <w:p w14:paraId="62976E26" w14:textId="77777777" w:rsidR="00346623" w:rsidRDefault="006017AE">
      <w:pPr>
        <w:pStyle w:val="BodyText"/>
        <w:rPr>
          <w:sz w:val="20"/>
        </w:rPr>
      </w:pPr>
      <w:r>
        <w:rPr>
          <w:noProof/>
          <w:lang w:eastAsia="en-AU"/>
        </w:rPr>
        <w:lastRenderedPageBreak/>
        <mc:AlternateContent>
          <mc:Choice Requires="wpg">
            <w:drawing>
              <wp:anchor distT="0" distB="0" distL="114300" distR="114300" simplePos="0" relativeHeight="251662336" behindDoc="1" locked="0" layoutInCell="1" allowOverlap="1" wp14:anchorId="62977041" wp14:editId="27918848">
                <wp:simplePos x="0" y="0"/>
                <wp:positionH relativeFrom="page">
                  <wp:posOffset>0</wp:posOffset>
                </wp:positionH>
                <wp:positionV relativeFrom="page">
                  <wp:posOffset>0</wp:posOffset>
                </wp:positionV>
                <wp:extent cx="7559040" cy="10690225"/>
                <wp:effectExtent l="0" t="0" r="0" b="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10" name="AutoShape 10"/>
                        <wps:cNvSpPr>
                          <a:spLocks/>
                        </wps:cNvSpPr>
                        <wps:spPr bwMode="auto">
                          <a:xfrm>
                            <a:off x="1862" y="4669"/>
                            <a:ext cx="7355" cy="7770"/>
                          </a:xfrm>
                          <a:custGeom>
                            <a:avLst/>
                            <a:gdLst>
                              <a:gd name="T0" fmla="+- 0 4399 1862"/>
                              <a:gd name="T1" fmla="*/ T0 w 7355"/>
                              <a:gd name="T2" fmla="+- 0 10839 4669"/>
                              <a:gd name="T3" fmla="*/ 10839 h 7770"/>
                              <a:gd name="T4" fmla="+- 0 3963 1862"/>
                              <a:gd name="T5" fmla="*/ T4 w 7355"/>
                              <a:gd name="T6" fmla="+- 0 12058 4669"/>
                              <a:gd name="T7" fmla="*/ 12058 h 7770"/>
                              <a:gd name="T8" fmla="+- 0 3049 1862"/>
                              <a:gd name="T9" fmla="*/ T8 w 7355"/>
                              <a:gd name="T10" fmla="+- 0 10009 4669"/>
                              <a:gd name="T11" fmla="*/ 10009 h 7770"/>
                              <a:gd name="T12" fmla="+- 0 3704 1862"/>
                              <a:gd name="T13" fmla="*/ T12 w 7355"/>
                              <a:gd name="T14" fmla="+- 0 10439 4669"/>
                              <a:gd name="T15" fmla="*/ 10439 h 7770"/>
                              <a:gd name="T16" fmla="+- 0 4218 1862"/>
                              <a:gd name="T17" fmla="*/ T16 w 7355"/>
                              <a:gd name="T18" fmla="+- 0 11069 4669"/>
                              <a:gd name="T19" fmla="*/ 11069 h 7770"/>
                              <a:gd name="T20" fmla="+- 0 4176 1862"/>
                              <a:gd name="T21" fmla="*/ T20 w 7355"/>
                              <a:gd name="T22" fmla="+- 0 10543 4669"/>
                              <a:gd name="T23" fmla="*/ 10543 h 7770"/>
                              <a:gd name="T24" fmla="+- 0 3579 1862"/>
                              <a:gd name="T25" fmla="*/ T24 w 7355"/>
                              <a:gd name="T26" fmla="+- 0 9975 4669"/>
                              <a:gd name="T27" fmla="*/ 9975 h 7770"/>
                              <a:gd name="T28" fmla="+- 0 2901 1862"/>
                              <a:gd name="T29" fmla="*/ T28 w 7355"/>
                              <a:gd name="T30" fmla="+- 0 9658 4669"/>
                              <a:gd name="T31" fmla="*/ 9658 h 7770"/>
                              <a:gd name="T32" fmla="+- 0 2194 1862"/>
                              <a:gd name="T33" fmla="*/ T32 w 7355"/>
                              <a:gd name="T34" fmla="+- 0 9897 4669"/>
                              <a:gd name="T35" fmla="*/ 9897 h 7770"/>
                              <a:gd name="T36" fmla="+- 0 3907 1862"/>
                              <a:gd name="T37" fmla="*/ T36 w 7355"/>
                              <a:gd name="T38" fmla="+- 0 12367 4669"/>
                              <a:gd name="T39" fmla="*/ 12367 h 7770"/>
                              <a:gd name="T40" fmla="+- 0 4440 1862"/>
                              <a:gd name="T41" fmla="*/ T40 w 7355"/>
                              <a:gd name="T42" fmla="+- 0 12069 4669"/>
                              <a:gd name="T43" fmla="*/ 12069 h 7770"/>
                              <a:gd name="T44" fmla="+- 0 6261 1862"/>
                              <a:gd name="T45" fmla="*/ T44 w 7355"/>
                              <a:gd name="T46" fmla="+- 0 10235 4669"/>
                              <a:gd name="T47" fmla="*/ 10235 h 7770"/>
                              <a:gd name="T48" fmla="+- 0 6087 1862"/>
                              <a:gd name="T49" fmla="*/ T48 w 7355"/>
                              <a:gd name="T50" fmla="+- 0 10088 4669"/>
                              <a:gd name="T51" fmla="*/ 10088 h 7770"/>
                              <a:gd name="T52" fmla="+- 0 5084 1862"/>
                              <a:gd name="T53" fmla="*/ T52 w 7355"/>
                              <a:gd name="T54" fmla="+- 0 9531 4669"/>
                              <a:gd name="T55" fmla="*/ 9531 h 7770"/>
                              <a:gd name="T56" fmla="+- 0 4879 1862"/>
                              <a:gd name="T57" fmla="*/ T56 w 7355"/>
                              <a:gd name="T58" fmla="+- 0 9413 4669"/>
                              <a:gd name="T59" fmla="*/ 9413 h 7770"/>
                              <a:gd name="T60" fmla="+- 0 4749 1862"/>
                              <a:gd name="T61" fmla="*/ T60 w 7355"/>
                              <a:gd name="T62" fmla="+- 0 8904 4669"/>
                              <a:gd name="T63" fmla="*/ 8904 h 7770"/>
                              <a:gd name="T64" fmla="+- 0 4534 1862"/>
                              <a:gd name="T65" fmla="*/ T64 w 7355"/>
                              <a:gd name="T66" fmla="+- 0 9529 4669"/>
                              <a:gd name="T67" fmla="*/ 9529 h 7770"/>
                              <a:gd name="T68" fmla="+- 0 3862 1862"/>
                              <a:gd name="T69" fmla="*/ T68 w 7355"/>
                              <a:gd name="T70" fmla="+- 0 8737 4669"/>
                              <a:gd name="T71" fmla="*/ 8737 h 7770"/>
                              <a:gd name="T72" fmla="+- 0 4407 1862"/>
                              <a:gd name="T73" fmla="*/ T72 w 7355"/>
                              <a:gd name="T74" fmla="+- 0 8911 4669"/>
                              <a:gd name="T75" fmla="*/ 8911 h 7770"/>
                              <a:gd name="T76" fmla="+- 0 4611 1862"/>
                              <a:gd name="T77" fmla="*/ T76 w 7355"/>
                              <a:gd name="T78" fmla="+- 0 9330 4669"/>
                              <a:gd name="T79" fmla="*/ 9330 h 7770"/>
                              <a:gd name="T80" fmla="+- 0 4166 1862"/>
                              <a:gd name="T81" fmla="*/ T80 w 7355"/>
                              <a:gd name="T82" fmla="+- 0 8412 4669"/>
                              <a:gd name="T83" fmla="*/ 8412 h 7770"/>
                              <a:gd name="T84" fmla="+- 0 3658 1862"/>
                              <a:gd name="T85" fmla="*/ T84 w 7355"/>
                              <a:gd name="T86" fmla="+- 0 8456 4669"/>
                              <a:gd name="T87" fmla="*/ 8456 h 7770"/>
                              <a:gd name="T88" fmla="+- 0 3200 1862"/>
                              <a:gd name="T89" fmla="*/ T88 w 7355"/>
                              <a:gd name="T90" fmla="+- 0 8920 4669"/>
                              <a:gd name="T91" fmla="*/ 8920 h 7770"/>
                              <a:gd name="T92" fmla="+- 0 5377 1862"/>
                              <a:gd name="T93" fmla="*/ T92 w 7355"/>
                              <a:gd name="T94" fmla="+- 0 11126 4669"/>
                              <a:gd name="T95" fmla="*/ 11126 h 7770"/>
                              <a:gd name="T96" fmla="+- 0 5488 1862"/>
                              <a:gd name="T97" fmla="*/ T96 w 7355"/>
                              <a:gd name="T98" fmla="+- 0 11043 4669"/>
                              <a:gd name="T99" fmla="*/ 11043 h 7770"/>
                              <a:gd name="T100" fmla="+- 0 5517 1862"/>
                              <a:gd name="T101" fmla="*/ T100 w 7355"/>
                              <a:gd name="T102" fmla="+- 0 10941 4669"/>
                              <a:gd name="T103" fmla="*/ 10941 h 7770"/>
                              <a:gd name="T104" fmla="+- 0 4937 1862"/>
                              <a:gd name="T105" fmla="*/ T104 w 7355"/>
                              <a:gd name="T106" fmla="+- 0 9779 4669"/>
                              <a:gd name="T107" fmla="*/ 9779 h 7770"/>
                              <a:gd name="T108" fmla="+- 0 6034 1862"/>
                              <a:gd name="T109" fmla="*/ T108 w 7355"/>
                              <a:gd name="T110" fmla="+- 0 10379 4669"/>
                              <a:gd name="T111" fmla="*/ 10379 h 7770"/>
                              <a:gd name="T112" fmla="+- 0 6144 1862"/>
                              <a:gd name="T113" fmla="*/ T112 w 7355"/>
                              <a:gd name="T114" fmla="+- 0 10383 4669"/>
                              <a:gd name="T115" fmla="*/ 10383 h 7770"/>
                              <a:gd name="T116" fmla="+- 0 6252 1862"/>
                              <a:gd name="T117" fmla="*/ T116 w 7355"/>
                              <a:gd name="T118" fmla="+- 0 10267 4669"/>
                              <a:gd name="T119" fmla="*/ 10267 h 7770"/>
                              <a:gd name="T120" fmla="+- 0 7523 1862"/>
                              <a:gd name="T121" fmla="*/ T120 w 7355"/>
                              <a:gd name="T122" fmla="+- 0 8877 4669"/>
                              <a:gd name="T123" fmla="*/ 8877 h 7770"/>
                              <a:gd name="T124" fmla="+- 0 5149 1862"/>
                              <a:gd name="T125" fmla="*/ T124 w 7355"/>
                              <a:gd name="T126" fmla="+- 0 7750 4669"/>
                              <a:gd name="T127" fmla="*/ 7750 h 7770"/>
                              <a:gd name="T128" fmla="+- 0 4909 1862"/>
                              <a:gd name="T129" fmla="*/ T128 w 7355"/>
                              <a:gd name="T130" fmla="+- 0 7223 4669"/>
                              <a:gd name="T131" fmla="*/ 7223 h 7770"/>
                              <a:gd name="T132" fmla="+- 0 4796 1862"/>
                              <a:gd name="T133" fmla="*/ T132 w 7355"/>
                              <a:gd name="T134" fmla="+- 0 7275 4669"/>
                              <a:gd name="T135" fmla="*/ 7275 h 7770"/>
                              <a:gd name="T136" fmla="+- 0 4688 1862"/>
                              <a:gd name="T137" fmla="*/ T136 w 7355"/>
                              <a:gd name="T138" fmla="+- 0 7414 4669"/>
                              <a:gd name="T139" fmla="*/ 7414 h 7770"/>
                              <a:gd name="T140" fmla="+- 0 5456 1862"/>
                              <a:gd name="T141" fmla="*/ T140 w 7355"/>
                              <a:gd name="T142" fmla="+- 0 8664 4669"/>
                              <a:gd name="T143" fmla="*/ 8664 h 7770"/>
                              <a:gd name="T144" fmla="+- 0 6407 1862"/>
                              <a:gd name="T145" fmla="*/ T144 w 7355"/>
                              <a:gd name="T146" fmla="+- 0 10098 4669"/>
                              <a:gd name="T147" fmla="*/ 10098 h 7770"/>
                              <a:gd name="T148" fmla="+- 0 6531 1862"/>
                              <a:gd name="T149" fmla="*/ T148 w 7355"/>
                              <a:gd name="T150" fmla="+- 0 9999 4669"/>
                              <a:gd name="T151" fmla="*/ 9999 h 7770"/>
                              <a:gd name="T152" fmla="+- 0 6543 1862"/>
                              <a:gd name="T153" fmla="*/ T152 w 7355"/>
                              <a:gd name="T154" fmla="+- 0 9891 4669"/>
                              <a:gd name="T155" fmla="*/ 9891 h 7770"/>
                              <a:gd name="T156" fmla="+- 0 7398 1862"/>
                              <a:gd name="T157" fmla="*/ T156 w 7355"/>
                              <a:gd name="T158" fmla="+- 0 9105 4669"/>
                              <a:gd name="T159" fmla="*/ 9105 h 7770"/>
                              <a:gd name="T160" fmla="+- 0 7518 1862"/>
                              <a:gd name="T161" fmla="*/ T160 w 7355"/>
                              <a:gd name="T162" fmla="+- 0 9015 4669"/>
                              <a:gd name="T163" fmla="*/ 9015 h 7770"/>
                              <a:gd name="T164" fmla="+- 0 7953 1862"/>
                              <a:gd name="T165" fmla="*/ T164 w 7355"/>
                              <a:gd name="T166" fmla="+- 0 8502 4669"/>
                              <a:gd name="T167" fmla="*/ 8502 h 7770"/>
                              <a:gd name="T168" fmla="+- 0 7469 1862"/>
                              <a:gd name="T169" fmla="*/ T168 w 7355"/>
                              <a:gd name="T170" fmla="+- 0 6999 4669"/>
                              <a:gd name="T171" fmla="*/ 6999 h 7770"/>
                              <a:gd name="T172" fmla="+- 0 7311 1862"/>
                              <a:gd name="T173" fmla="*/ T172 w 7355"/>
                              <a:gd name="T174" fmla="+- 0 6849 4669"/>
                              <a:gd name="T175" fmla="*/ 6849 h 7770"/>
                              <a:gd name="T176" fmla="+- 0 6533 1862"/>
                              <a:gd name="T177" fmla="*/ T176 w 7355"/>
                              <a:gd name="T178" fmla="+- 0 6044 4669"/>
                              <a:gd name="T179" fmla="*/ 6044 h 7770"/>
                              <a:gd name="T180" fmla="+- 0 6422 1862"/>
                              <a:gd name="T181" fmla="*/ T180 w 7355"/>
                              <a:gd name="T182" fmla="+- 0 5890 4669"/>
                              <a:gd name="T183" fmla="*/ 5890 h 7770"/>
                              <a:gd name="T184" fmla="+- 0 6281 1862"/>
                              <a:gd name="T185" fmla="*/ T184 w 7355"/>
                              <a:gd name="T186" fmla="+- 0 5810 4669"/>
                              <a:gd name="T187" fmla="*/ 5810 h 7770"/>
                              <a:gd name="T188" fmla="+- 0 7765 1862"/>
                              <a:gd name="T189" fmla="*/ T188 w 7355"/>
                              <a:gd name="T190" fmla="+- 0 8677 4669"/>
                              <a:gd name="T191" fmla="*/ 8677 h 7770"/>
                              <a:gd name="T192" fmla="+- 0 7866 1862"/>
                              <a:gd name="T193" fmla="*/ T192 w 7355"/>
                              <a:gd name="T194" fmla="+- 0 8663 4669"/>
                              <a:gd name="T195" fmla="*/ 8663 h 7770"/>
                              <a:gd name="T196" fmla="+- 0 7957 1862"/>
                              <a:gd name="T197" fmla="*/ T196 w 7355"/>
                              <a:gd name="T198" fmla="+- 0 8553 4669"/>
                              <a:gd name="T199" fmla="*/ 8553 h 7770"/>
                              <a:gd name="T200" fmla="+- 0 7671 1862"/>
                              <a:gd name="T201" fmla="*/ T200 w 7355"/>
                              <a:gd name="T202" fmla="+- 0 4915 4669"/>
                              <a:gd name="T203" fmla="*/ 4915 h 7770"/>
                              <a:gd name="T204" fmla="+- 0 7605 1862"/>
                              <a:gd name="T205" fmla="*/ T204 w 7355"/>
                              <a:gd name="T206" fmla="+- 0 4800 4669"/>
                              <a:gd name="T207" fmla="*/ 4800 h 7770"/>
                              <a:gd name="T208" fmla="+- 0 7469 1862"/>
                              <a:gd name="T209" fmla="*/ T208 w 7355"/>
                              <a:gd name="T210" fmla="+- 0 4680 4669"/>
                              <a:gd name="T211" fmla="*/ 4680 h 7770"/>
                              <a:gd name="T212" fmla="+- 0 6453 1862"/>
                              <a:gd name="T213" fmla="*/ T212 w 7355"/>
                              <a:gd name="T214" fmla="+- 0 5675 4669"/>
                              <a:gd name="T215" fmla="*/ 5675 h 7770"/>
                              <a:gd name="T216" fmla="+- 0 6564 1862"/>
                              <a:gd name="T217" fmla="*/ T216 w 7355"/>
                              <a:gd name="T218" fmla="+- 0 5812 4669"/>
                              <a:gd name="T219" fmla="*/ 5812 h 7770"/>
                              <a:gd name="T220" fmla="+- 0 6695 1862"/>
                              <a:gd name="T221" fmla="*/ T220 w 7355"/>
                              <a:gd name="T222" fmla="+- 0 5892 4669"/>
                              <a:gd name="T223" fmla="*/ 5892 h 7770"/>
                              <a:gd name="T224" fmla="+- 0 9079 1862"/>
                              <a:gd name="T225" fmla="*/ T224 w 7355"/>
                              <a:gd name="T226" fmla="+- 0 7432 4669"/>
                              <a:gd name="T227" fmla="*/ 7432 h 7770"/>
                              <a:gd name="T228" fmla="+- 0 9190 1862"/>
                              <a:gd name="T229" fmla="*/ T228 w 7355"/>
                              <a:gd name="T230" fmla="+- 0 7340 4669"/>
                              <a:gd name="T231" fmla="*/ 73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3DE688" id="Group 8" o:spid="_x0000_s1026" style="position:absolute;margin-left:0;margin-top:0;width:595.2pt;height:841.75pt;z-index:-251654144;mso-position-horizontal-relative:page;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Njs2LEAAAAAwCB/60HsLYx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uIywHAAAgAElEQVQ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sXd3wXGVh8HHzyrvXSUnnekFWtlDpxNsYYKlaW3RpmkG2wlT&#10;OtNgWWIgBYJBDlNmAAMyxB2ITXGbiQnGX+mUzMTYdBLyZcuGdjLtxB9QGgiSU2ya2JJz0QEsyb1h&#10;Yslceve9eF7Oe3zOarX246+K3++CWe2ePec5Z9cX++c550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">
                <v:shape id="AutoShape 10" o:spid="_x0000_s1027" style="position:absolute;left:1862;top:4669;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7r1342,862l4543,3496,3675,2947,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10839;2101,12058;1187,10009;1842,10439;2356,11069;2314,10543;1717,9975;1039,9658;332,9897;2045,12367;2578,12069;4399,10235;4225,10088;3222,9531;3017,9413;2887,8904;2672,9529;2000,8737;2545,8911;2749,9330;2304,8412;1796,8456;1338,8920;3515,11126;3626,11043;3655,10941;3075,9779;4172,10379;4282,10383;4390,10267;5661,8877;3287,7750;3047,7223;2934,7275;2826,7414;3594,8664;4545,10098;4669,9999;4681,9891;5536,9105;5656,9015;6091,8502;5607,6999;5449,6849;4671,6044;4560,5890;4419,5810;5903,8677;6004,8663;6095,8553;5809,4915;5743,4800;5607,4680;4591,5675;4702,5812;4833,5892;7217,7432;7328,7340" o:connectangles="0,0,0,0,0,0,0,0,0,0,0,0,0,0,0,0,0,0,0,0,0,0,0,0,0,0,0,0,0,0,0,0,0,0,0,0,0,0,0,0,0,0,0,0,0,0,0,0,0,0,0,0,0,0,0,0,0,0"/>
                </v:shape>
                <v:shape id="Picture 9"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">
                  <v:imagedata r:id="rId15" o:title=""/>
                </v:shape>
                <w10:wrap anchorx="page" anchory="page"/>
              </v:group>
            </w:pict>
          </mc:Fallback>
        </mc:AlternateContent>
      </w:r>
    </w:p>
    <w:p w14:paraId="62976E27" w14:textId="77777777" w:rsidR="00346623" w:rsidRDefault="00346623">
      <w:pPr>
        <w:pStyle w:val="BodyText"/>
        <w:spacing w:before="8"/>
        <w:rPr>
          <w:sz w:val="1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8"/>
        <w:gridCol w:w="768"/>
        <w:gridCol w:w="784"/>
        <w:gridCol w:w="784"/>
        <w:gridCol w:w="784"/>
        <w:gridCol w:w="784"/>
        <w:gridCol w:w="768"/>
        <w:gridCol w:w="784"/>
        <w:gridCol w:w="784"/>
        <w:gridCol w:w="784"/>
      </w:tblGrid>
      <w:tr w:rsidR="00346623" w14:paraId="62976E3B" w14:textId="77777777">
        <w:trPr>
          <w:trHeight w:val="443"/>
        </w:trPr>
        <w:tc>
          <w:tcPr>
            <w:tcW w:w="2608" w:type="dxa"/>
            <w:tcBorders>
              <w:top w:val="nil"/>
              <w:left w:val="nil"/>
              <w:bottom w:val="nil"/>
              <w:right w:val="nil"/>
            </w:tcBorders>
            <w:shd w:val="clear" w:color="auto" w:fill="000000"/>
          </w:tcPr>
          <w:p w14:paraId="62976E28" w14:textId="77777777" w:rsidR="00346623" w:rsidRDefault="00690394">
            <w:pPr>
              <w:pStyle w:val="TableParagraph"/>
              <w:spacing w:line="224" w:lineRule="exact"/>
              <w:ind w:left="848" w:hanging="528"/>
              <w:rPr>
                <w:b/>
                <w:sz w:val="21"/>
              </w:rPr>
            </w:pPr>
            <w:r>
              <w:rPr>
                <w:b/>
                <w:color w:val="FFFFFF"/>
                <w:w w:val="95"/>
                <w:sz w:val="21"/>
              </w:rPr>
              <w:t>Glen Waverley - West</w:t>
            </w:r>
            <w:r>
              <w:rPr>
                <w:b/>
                <w:color w:val="FFFFFF"/>
                <w:spacing w:val="-53"/>
                <w:w w:val="95"/>
                <w:sz w:val="21"/>
              </w:rPr>
              <w:t xml:space="preserve"> </w:t>
            </w:r>
            <w:r>
              <w:rPr>
                <w:b/>
                <w:color w:val="FFFFFF"/>
                <w:sz w:val="21"/>
              </w:rPr>
              <w:t>estimates</w:t>
            </w:r>
          </w:p>
        </w:tc>
        <w:tc>
          <w:tcPr>
            <w:tcW w:w="768" w:type="dxa"/>
          </w:tcPr>
          <w:p w14:paraId="62976E29" w14:textId="77777777" w:rsidR="00346623" w:rsidRDefault="00346623">
            <w:pPr>
              <w:pStyle w:val="TableParagraph"/>
              <w:spacing w:before="10"/>
              <w:rPr>
                <w:sz w:val="18"/>
              </w:rPr>
            </w:pPr>
          </w:p>
          <w:p w14:paraId="62976E2A" w14:textId="77777777" w:rsidR="00346623" w:rsidRDefault="00690394">
            <w:pPr>
              <w:pStyle w:val="TableParagraph"/>
              <w:spacing w:line="207" w:lineRule="exact"/>
              <w:ind w:right="84"/>
              <w:jc w:val="right"/>
              <w:rPr>
                <w:b/>
                <w:sz w:val="21"/>
              </w:rPr>
            </w:pPr>
            <w:r>
              <w:rPr>
                <w:b/>
                <w:sz w:val="21"/>
              </w:rPr>
              <w:t>2021</w:t>
            </w:r>
          </w:p>
        </w:tc>
        <w:tc>
          <w:tcPr>
            <w:tcW w:w="784" w:type="dxa"/>
          </w:tcPr>
          <w:p w14:paraId="62976E2B" w14:textId="77777777" w:rsidR="00346623" w:rsidRDefault="00346623">
            <w:pPr>
              <w:pStyle w:val="TableParagraph"/>
              <w:spacing w:before="10"/>
              <w:rPr>
                <w:sz w:val="18"/>
              </w:rPr>
            </w:pPr>
          </w:p>
          <w:p w14:paraId="62976E2C" w14:textId="77777777" w:rsidR="00346623" w:rsidRDefault="00690394">
            <w:pPr>
              <w:pStyle w:val="TableParagraph"/>
              <w:spacing w:line="207" w:lineRule="exact"/>
              <w:ind w:right="84"/>
              <w:jc w:val="right"/>
              <w:rPr>
                <w:b/>
                <w:sz w:val="21"/>
              </w:rPr>
            </w:pPr>
            <w:r>
              <w:rPr>
                <w:b/>
                <w:sz w:val="21"/>
              </w:rPr>
              <w:t>2022</w:t>
            </w:r>
          </w:p>
        </w:tc>
        <w:tc>
          <w:tcPr>
            <w:tcW w:w="784" w:type="dxa"/>
          </w:tcPr>
          <w:p w14:paraId="62976E2D" w14:textId="77777777" w:rsidR="00346623" w:rsidRDefault="00346623">
            <w:pPr>
              <w:pStyle w:val="TableParagraph"/>
              <w:spacing w:before="10"/>
              <w:rPr>
                <w:sz w:val="18"/>
              </w:rPr>
            </w:pPr>
          </w:p>
          <w:p w14:paraId="62976E2E" w14:textId="77777777" w:rsidR="00346623" w:rsidRDefault="00690394">
            <w:pPr>
              <w:pStyle w:val="TableParagraph"/>
              <w:spacing w:line="207" w:lineRule="exact"/>
              <w:ind w:right="84"/>
              <w:jc w:val="right"/>
              <w:rPr>
                <w:b/>
                <w:sz w:val="21"/>
              </w:rPr>
            </w:pPr>
            <w:r>
              <w:rPr>
                <w:b/>
                <w:sz w:val="21"/>
              </w:rPr>
              <w:t>2023</w:t>
            </w:r>
          </w:p>
        </w:tc>
        <w:tc>
          <w:tcPr>
            <w:tcW w:w="784" w:type="dxa"/>
          </w:tcPr>
          <w:p w14:paraId="62976E2F" w14:textId="77777777" w:rsidR="00346623" w:rsidRDefault="00346623">
            <w:pPr>
              <w:pStyle w:val="TableParagraph"/>
              <w:spacing w:before="10"/>
              <w:rPr>
                <w:sz w:val="18"/>
              </w:rPr>
            </w:pPr>
          </w:p>
          <w:p w14:paraId="62976E30" w14:textId="77777777" w:rsidR="00346623" w:rsidRDefault="00690394">
            <w:pPr>
              <w:pStyle w:val="TableParagraph"/>
              <w:spacing w:line="207" w:lineRule="exact"/>
              <w:ind w:right="84"/>
              <w:jc w:val="right"/>
              <w:rPr>
                <w:b/>
                <w:sz w:val="21"/>
              </w:rPr>
            </w:pPr>
            <w:r>
              <w:rPr>
                <w:b/>
                <w:sz w:val="21"/>
              </w:rPr>
              <w:t>2024</w:t>
            </w:r>
          </w:p>
        </w:tc>
        <w:tc>
          <w:tcPr>
            <w:tcW w:w="784" w:type="dxa"/>
          </w:tcPr>
          <w:p w14:paraId="62976E31" w14:textId="77777777" w:rsidR="00346623" w:rsidRDefault="00346623">
            <w:pPr>
              <w:pStyle w:val="TableParagraph"/>
              <w:spacing w:before="10"/>
              <w:rPr>
                <w:sz w:val="18"/>
              </w:rPr>
            </w:pPr>
          </w:p>
          <w:p w14:paraId="62976E32" w14:textId="77777777" w:rsidR="00346623" w:rsidRDefault="00690394">
            <w:pPr>
              <w:pStyle w:val="TableParagraph"/>
              <w:spacing w:line="207" w:lineRule="exact"/>
              <w:ind w:right="100"/>
              <w:jc w:val="right"/>
              <w:rPr>
                <w:b/>
                <w:sz w:val="21"/>
              </w:rPr>
            </w:pPr>
            <w:r>
              <w:rPr>
                <w:b/>
                <w:sz w:val="21"/>
              </w:rPr>
              <w:t>2025</w:t>
            </w:r>
          </w:p>
        </w:tc>
        <w:tc>
          <w:tcPr>
            <w:tcW w:w="768" w:type="dxa"/>
          </w:tcPr>
          <w:p w14:paraId="62976E33" w14:textId="77777777" w:rsidR="00346623" w:rsidRDefault="00346623">
            <w:pPr>
              <w:pStyle w:val="TableParagraph"/>
              <w:spacing w:before="10"/>
              <w:rPr>
                <w:sz w:val="18"/>
              </w:rPr>
            </w:pPr>
          </w:p>
          <w:p w14:paraId="62976E34" w14:textId="77777777" w:rsidR="00346623" w:rsidRDefault="00690394">
            <w:pPr>
              <w:pStyle w:val="TableParagraph"/>
              <w:spacing w:line="207" w:lineRule="exact"/>
              <w:ind w:right="84"/>
              <w:jc w:val="right"/>
              <w:rPr>
                <w:b/>
                <w:sz w:val="21"/>
              </w:rPr>
            </w:pPr>
            <w:r>
              <w:rPr>
                <w:b/>
                <w:sz w:val="21"/>
              </w:rPr>
              <w:t>2026</w:t>
            </w:r>
          </w:p>
        </w:tc>
        <w:tc>
          <w:tcPr>
            <w:tcW w:w="784" w:type="dxa"/>
          </w:tcPr>
          <w:p w14:paraId="62976E35" w14:textId="77777777" w:rsidR="00346623" w:rsidRDefault="00346623">
            <w:pPr>
              <w:pStyle w:val="TableParagraph"/>
              <w:spacing w:before="10"/>
              <w:rPr>
                <w:sz w:val="18"/>
              </w:rPr>
            </w:pPr>
          </w:p>
          <w:p w14:paraId="62976E36" w14:textId="77777777" w:rsidR="00346623" w:rsidRDefault="00690394">
            <w:pPr>
              <w:pStyle w:val="TableParagraph"/>
              <w:spacing w:line="207" w:lineRule="exact"/>
              <w:ind w:right="84"/>
              <w:jc w:val="right"/>
              <w:rPr>
                <w:b/>
                <w:sz w:val="21"/>
              </w:rPr>
            </w:pPr>
            <w:r>
              <w:rPr>
                <w:b/>
                <w:sz w:val="21"/>
              </w:rPr>
              <w:t>2027</w:t>
            </w:r>
          </w:p>
        </w:tc>
        <w:tc>
          <w:tcPr>
            <w:tcW w:w="784" w:type="dxa"/>
          </w:tcPr>
          <w:p w14:paraId="62976E37" w14:textId="77777777" w:rsidR="00346623" w:rsidRDefault="00346623">
            <w:pPr>
              <w:pStyle w:val="TableParagraph"/>
              <w:spacing w:before="10"/>
              <w:rPr>
                <w:sz w:val="18"/>
              </w:rPr>
            </w:pPr>
          </w:p>
          <w:p w14:paraId="62976E38" w14:textId="77777777" w:rsidR="00346623" w:rsidRDefault="00690394">
            <w:pPr>
              <w:pStyle w:val="TableParagraph"/>
              <w:spacing w:line="207" w:lineRule="exact"/>
              <w:ind w:right="84"/>
              <w:jc w:val="right"/>
              <w:rPr>
                <w:b/>
                <w:sz w:val="21"/>
              </w:rPr>
            </w:pPr>
            <w:r>
              <w:rPr>
                <w:b/>
                <w:sz w:val="21"/>
              </w:rPr>
              <w:t>2028</w:t>
            </w:r>
          </w:p>
        </w:tc>
        <w:tc>
          <w:tcPr>
            <w:tcW w:w="784" w:type="dxa"/>
          </w:tcPr>
          <w:p w14:paraId="62976E39" w14:textId="77777777" w:rsidR="00346623" w:rsidRDefault="00346623">
            <w:pPr>
              <w:pStyle w:val="TableParagraph"/>
              <w:spacing w:before="10"/>
              <w:rPr>
                <w:sz w:val="18"/>
              </w:rPr>
            </w:pPr>
          </w:p>
          <w:p w14:paraId="62976E3A" w14:textId="77777777" w:rsidR="00346623" w:rsidRDefault="00690394">
            <w:pPr>
              <w:pStyle w:val="TableParagraph"/>
              <w:spacing w:line="207" w:lineRule="exact"/>
              <w:ind w:right="100"/>
              <w:jc w:val="right"/>
              <w:rPr>
                <w:b/>
                <w:sz w:val="21"/>
              </w:rPr>
            </w:pPr>
            <w:r>
              <w:rPr>
                <w:b/>
                <w:sz w:val="21"/>
              </w:rPr>
              <w:t>2029</w:t>
            </w:r>
          </w:p>
        </w:tc>
      </w:tr>
      <w:tr w:rsidR="004E2DAD" w14:paraId="62976E50" w14:textId="77777777" w:rsidTr="004E2DAD">
        <w:trPr>
          <w:trHeight w:val="920"/>
        </w:trPr>
        <w:tc>
          <w:tcPr>
            <w:tcW w:w="2608" w:type="dxa"/>
            <w:tcBorders>
              <w:top w:val="nil"/>
            </w:tcBorders>
          </w:tcPr>
          <w:p w14:paraId="62976E3C" w14:textId="77777777" w:rsidR="004E2DAD" w:rsidRPr="004E2DAD" w:rsidRDefault="004E2DAD" w:rsidP="004E2DAD">
            <w:pPr>
              <w:pStyle w:val="TableParagraph"/>
              <w:spacing w:line="230" w:lineRule="auto"/>
              <w:ind w:left="117" w:right="275"/>
              <w:rPr>
                <w:sz w:val="20"/>
                <w:szCs w:val="20"/>
              </w:rPr>
            </w:pPr>
            <w:r w:rsidRPr="004E2DAD">
              <w:rPr>
                <w:w w:val="95"/>
                <w:sz w:val="20"/>
                <w:szCs w:val="20"/>
              </w:rPr>
              <w:t>Total</w:t>
            </w:r>
            <w:r w:rsidRPr="004E2DAD">
              <w:rPr>
                <w:spacing w:val="22"/>
                <w:w w:val="95"/>
                <w:sz w:val="20"/>
                <w:szCs w:val="20"/>
              </w:rPr>
              <w:t xml:space="preserve"> </w:t>
            </w:r>
            <w:r w:rsidRPr="004E2DAD">
              <w:rPr>
                <w:w w:val="95"/>
                <w:sz w:val="20"/>
                <w:szCs w:val="20"/>
              </w:rPr>
              <w:t>estimated</w:t>
            </w:r>
            <w:r w:rsidRPr="004E2DAD">
              <w:rPr>
                <w:spacing w:val="13"/>
                <w:w w:val="95"/>
                <w:sz w:val="20"/>
                <w:szCs w:val="20"/>
              </w:rPr>
              <w:t xml:space="preserve"> </w:t>
            </w:r>
            <w:r w:rsidRPr="004E2DAD">
              <w:rPr>
                <w:w w:val="95"/>
                <w:sz w:val="20"/>
                <w:szCs w:val="20"/>
              </w:rPr>
              <w:t>demand</w:t>
            </w:r>
            <w:r w:rsidRPr="004E2DAD">
              <w:rPr>
                <w:spacing w:val="-53"/>
                <w:w w:val="95"/>
                <w:sz w:val="20"/>
                <w:szCs w:val="20"/>
              </w:rPr>
              <w:t xml:space="preserve"> </w:t>
            </w:r>
            <w:r w:rsidRPr="004E2DAD">
              <w:rPr>
                <w:spacing w:val="11"/>
                <w:w w:val="95"/>
                <w:sz w:val="20"/>
                <w:szCs w:val="20"/>
              </w:rPr>
              <w:t xml:space="preserve">for </w:t>
            </w:r>
            <w:r w:rsidRPr="004E2DAD">
              <w:rPr>
                <w:w w:val="95"/>
                <w:sz w:val="20"/>
                <w:szCs w:val="20"/>
              </w:rPr>
              <w:t>kindergarten places</w:t>
            </w:r>
            <w:r w:rsidRPr="004E2DAD">
              <w:rPr>
                <w:spacing w:val="1"/>
                <w:w w:val="95"/>
                <w:sz w:val="20"/>
                <w:szCs w:val="20"/>
              </w:rPr>
              <w:t xml:space="preserve"> </w:t>
            </w:r>
            <w:r w:rsidRPr="004E2DAD">
              <w:rPr>
                <w:w w:val="95"/>
                <w:sz w:val="20"/>
                <w:szCs w:val="20"/>
              </w:rPr>
              <w:t>(three</w:t>
            </w:r>
            <w:r w:rsidRPr="004E2DAD">
              <w:rPr>
                <w:spacing w:val="-4"/>
                <w:w w:val="95"/>
                <w:sz w:val="20"/>
                <w:szCs w:val="20"/>
              </w:rPr>
              <w:t xml:space="preserve"> </w:t>
            </w:r>
            <w:r w:rsidRPr="004E2DAD">
              <w:rPr>
                <w:w w:val="95"/>
                <w:sz w:val="20"/>
                <w:szCs w:val="20"/>
              </w:rPr>
              <w:t>and</w:t>
            </w:r>
            <w:r w:rsidRPr="004E2DAD">
              <w:rPr>
                <w:spacing w:val="17"/>
                <w:w w:val="95"/>
                <w:sz w:val="20"/>
                <w:szCs w:val="20"/>
              </w:rPr>
              <w:t xml:space="preserve"> </w:t>
            </w:r>
            <w:r w:rsidRPr="004E2DAD">
              <w:rPr>
                <w:w w:val="95"/>
                <w:sz w:val="20"/>
                <w:szCs w:val="20"/>
              </w:rPr>
              <w:t>four-year-old</w:t>
            </w:r>
          </w:p>
          <w:p w14:paraId="62976E3D" w14:textId="77777777" w:rsidR="004E2DAD" w:rsidRPr="004E2DAD" w:rsidRDefault="004E2DAD" w:rsidP="004E2DAD">
            <w:pPr>
              <w:pStyle w:val="TableParagraph"/>
              <w:spacing w:line="208" w:lineRule="exact"/>
              <w:ind w:left="117"/>
              <w:rPr>
                <w:sz w:val="20"/>
                <w:szCs w:val="20"/>
              </w:rPr>
            </w:pPr>
            <w:r w:rsidRPr="004E2DAD">
              <w:rPr>
                <w:sz w:val="20"/>
                <w:szCs w:val="20"/>
              </w:rPr>
              <w:t>children)</w:t>
            </w:r>
          </w:p>
        </w:tc>
        <w:tc>
          <w:tcPr>
            <w:tcW w:w="768" w:type="dxa"/>
            <w:vAlign w:val="center"/>
          </w:tcPr>
          <w:p w14:paraId="62976E3F" w14:textId="655A9BA3" w:rsidR="004E2DAD" w:rsidRPr="004E2DAD" w:rsidRDefault="004E2DAD" w:rsidP="004E2DAD">
            <w:pPr>
              <w:pStyle w:val="TableParagraph"/>
              <w:spacing w:before="132"/>
              <w:ind w:right="84"/>
              <w:jc w:val="right"/>
              <w:rPr>
                <w:sz w:val="20"/>
                <w:szCs w:val="20"/>
              </w:rPr>
            </w:pPr>
            <w:r w:rsidRPr="004E2DAD">
              <w:rPr>
                <w:color w:val="000000"/>
                <w:sz w:val="20"/>
                <w:szCs w:val="20"/>
              </w:rPr>
              <w:t>306</w:t>
            </w:r>
          </w:p>
        </w:tc>
        <w:tc>
          <w:tcPr>
            <w:tcW w:w="784" w:type="dxa"/>
            <w:vAlign w:val="center"/>
          </w:tcPr>
          <w:p w14:paraId="62976E41" w14:textId="205CCA3D" w:rsidR="004E2DAD" w:rsidRPr="004E2DAD" w:rsidRDefault="004E2DAD" w:rsidP="004E2DAD">
            <w:pPr>
              <w:pStyle w:val="TableParagraph"/>
              <w:spacing w:before="132"/>
              <w:ind w:right="84"/>
              <w:jc w:val="right"/>
              <w:rPr>
                <w:sz w:val="20"/>
                <w:szCs w:val="20"/>
              </w:rPr>
            </w:pPr>
            <w:r w:rsidRPr="004E2DAD">
              <w:rPr>
                <w:color w:val="000000"/>
                <w:sz w:val="20"/>
                <w:szCs w:val="20"/>
              </w:rPr>
              <w:t>368</w:t>
            </w:r>
          </w:p>
        </w:tc>
        <w:tc>
          <w:tcPr>
            <w:tcW w:w="784" w:type="dxa"/>
            <w:vAlign w:val="center"/>
          </w:tcPr>
          <w:p w14:paraId="62976E43" w14:textId="53A409BA" w:rsidR="004E2DAD" w:rsidRPr="004E2DAD" w:rsidRDefault="004E2DAD" w:rsidP="004E2DAD">
            <w:pPr>
              <w:pStyle w:val="TableParagraph"/>
              <w:spacing w:before="132"/>
              <w:ind w:right="84"/>
              <w:jc w:val="right"/>
              <w:rPr>
                <w:sz w:val="20"/>
                <w:szCs w:val="20"/>
              </w:rPr>
            </w:pPr>
            <w:r w:rsidRPr="004E2DAD">
              <w:rPr>
                <w:color w:val="000000"/>
                <w:sz w:val="20"/>
                <w:szCs w:val="20"/>
              </w:rPr>
              <w:t>403</w:t>
            </w:r>
          </w:p>
        </w:tc>
        <w:tc>
          <w:tcPr>
            <w:tcW w:w="784" w:type="dxa"/>
            <w:vAlign w:val="center"/>
          </w:tcPr>
          <w:p w14:paraId="62976E45" w14:textId="019FD5E4" w:rsidR="004E2DAD" w:rsidRPr="004E2DAD" w:rsidRDefault="004E2DAD" w:rsidP="004E2DAD">
            <w:pPr>
              <w:pStyle w:val="TableParagraph"/>
              <w:spacing w:before="132"/>
              <w:ind w:right="84"/>
              <w:jc w:val="right"/>
              <w:rPr>
                <w:sz w:val="20"/>
                <w:szCs w:val="20"/>
              </w:rPr>
            </w:pPr>
            <w:r w:rsidRPr="004E2DAD">
              <w:rPr>
                <w:color w:val="000000"/>
                <w:sz w:val="20"/>
                <w:szCs w:val="20"/>
              </w:rPr>
              <w:t>435</w:t>
            </w:r>
          </w:p>
        </w:tc>
        <w:tc>
          <w:tcPr>
            <w:tcW w:w="784" w:type="dxa"/>
            <w:vAlign w:val="center"/>
          </w:tcPr>
          <w:p w14:paraId="62976E47" w14:textId="20233869" w:rsidR="004E2DAD" w:rsidRPr="004E2DAD" w:rsidRDefault="004E2DAD" w:rsidP="004E2DAD">
            <w:pPr>
              <w:pStyle w:val="TableParagraph"/>
              <w:spacing w:before="132"/>
              <w:ind w:right="100"/>
              <w:jc w:val="right"/>
              <w:rPr>
                <w:sz w:val="20"/>
                <w:szCs w:val="20"/>
              </w:rPr>
            </w:pPr>
            <w:r w:rsidRPr="004E2DAD">
              <w:rPr>
                <w:color w:val="000000"/>
                <w:sz w:val="20"/>
                <w:szCs w:val="20"/>
              </w:rPr>
              <w:t>462</w:t>
            </w:r>
          </w:p>
        </w:tc>
        <w:tc>
          <w:tcPr>
            <w:tcW w:w="768" w:type="dxa"/>
            <w:vAlign w:val="center"/>
          </w:tcPr>
          <w:p w14:paraId="62976E49" w14:textId="334215CB" w:rsidR="004E2DAD" w:rsidRPr="004E2DAD" w:rsidRDefault="004E2DAD" w:rsidP="004E2DAD">
            <w:pPr>
              <w:pStyle w:val="TableParagraph"/>
              <w:spacing w:before="132"/>
              <w:ind w:right="84"/>
              <w:jc w:val="right"/>
              <w:rPr>
                <w:sz w:val="20"/>
                <w:szCs w:val="20"/>
              </w:rPr>
            </w:pPr>
            <w:r w:rsidRPr="004E2DAD">
              <w:rPr>
                <w:color w:val="000000"/>
                <w:sz w:val="20"/>
                <w:szCs w:val="20"/>
              </w:rPr>
              <w:t>505</w:t>
            </w:r>
          </w:p>
        </w:tc>
        <w:tc>
          <w:tcPr>
            <w:tcW w:w="784" w:type="dxa"/>
            <w:vAlign w:val="center"/>
          </w:tcPr>
          <w:p w14:paraId="62976E4B" w14:textId="18ADFA7B" w:rsidR="004E2DAD" w:rsidRPr="004E2DAD" w:rsidRDefault="004E2DAD" w:rsidP="004E2DAD">
            <w:pPr>
              <w:pStyle w:val="TableParagraph"/>
              <w:spacing w:before="132"/>
              <w:ind w:right="84"/>
              <w:jc w:val="right"/>
              <w:rPr>
                <w:sz w:val="20"/>
                <w:szCs w:val="20"/>
              </w:rPr>
            </w:pPr>
            <w:r w:rsidRPr="004E2DAD">
              <w:rPr>
                <w:color w:val="000000"/>
                <w:sz w:val="20"/>
                <w:szCs w:val="20"/>
              </w:rPr>
              <w:t>533</w:t>
            </w:r>
          </w:p>
        </w:tc>
        <w:tc>
          <w:tcPr>
            <w:tcW w:w="784" w:type="dxa"/>
            <w:vAlign w:val="center"/>
          </w:tcPr>
          <w:p w14:paraId="62976E4D" w14:textId="6F655A5D" w:rsidR="004E2DAD" w:rsidRPr="004E2DAD" w:rsidRDefault="004E2DAD" w:rsidP="004E2DAD">
            <w:pPr>
              <w:pStyle w:val="TableParagraph"/>
              <w:spacing w:before="132"/>
              <w:ind w:right="84"/>
              <w:jc w:val="right"/>
              <w:rPr>
                <w:sz w:val="20"/>
                <w:szCs w:val="20"/>
              </w:rPr>
            </w:pPr>
            <w:r w:rsidRPr="004E2DAD">
              <w:rPr>
                <w:color w:val="000000"/>
                <w:sz w:val="20"/>
                <w:szCs w:val="20"/>
              </w:rPr>
              <w:t>557</w:t>
            </w:r>
          </w:p>
        </w:tc>
        <w:tc>
          <w:tcPr>
            <w:tcW w:w="784" w:type="dxa"/>
            <w:vAlign w:val="center"/>
          </w:tcPr>
          <w:p w14:paraId="62976E4F" w14:textId="5F1D0B0A" w:rsidR="004E2DAD" w:rsidRPr="004E2DAD" w:rsidRDefault="004E2DAD" w:rsidP="004E2DAD">
            <w:pPr>
              <w:pStyle w:val="TableParagraph"/>
              <w:spacing w:before="132"/>
              <w:ind w:right="100"/>
              <w:jc w:val="right"/>
              <w:rPr>
                <w:sz w:val="20"/>
                <w:szCs w:val="20"/>
              </w:rPr>
            </w:pPr>
            <w:r w:rsidRPr="004E2DAD">
              <w:rPr>
                <w:color w:val="000000"/>
                <w:sz w:val="20"/>
                <w:szCs w:val="20"/>
              </w:rPr>
              <w:t>590</w:t>
            </w:r>
          </w:p>
        </w:tc>
      </w:tr>
      <w:tr w:rsidR="004E2DAD" w14:paraId="62976E65" w14:textId="77777777" w:rsidTr="004E2DAD">
        <w:trPr>
          <w:trHeight w:val="892"/>
        </w:trPr>
        <w:tc>
          <w:tcPr>
            <w:tcW w:w="2608" w:type="dxa"/>
          </w:tcPr>
          <w:p w14:paraId="62976E51" w14:textId="77777777" w:rsidR="004E2DAD" w:rsidRPr="004E2DAD" w:rsidRDefault="004E2DAD" w:rsidP="004E2DAD">
            <w:pPr>
              <w:pStyle w:val="TableParagraph"/>
              <w:spacing w:line="218" w:lineRule="exact"/>
              <w:ind w:left="117"/>
              <w:rPr>
                <w:sz w:val="20"/>
                <w:szCs w:val="20"/>
              </w:rPr>
            </w:pPr>
            <w:r w:rsidRPr="004E2DAD">
              <w:rPr>
                <w:w w:val="95"/>
                <w:sz w:val="20"/>
                <w:szCs w:val="20"/>
              </w:rPr>
              <w:t>Total</w:t>
            </w:r>
            <w:r w:rsidRPr="004E2DAD">
              <w:rPr>
                <w:spacing w:val="4"/>
                <w:w w:val="95"/>
                <w:sz w:val="20"/>
                <w:szCs w:val="20"/>
              </w:rPr>
              <w:t xml:space="preserve"> </w:t>
            </w:r>
            <w:r w:rsidRPr="004E2DAD">
              <w:rPr>
                <w:w w:val="95"/>
                <w:sz w:val="20"/>
                <w:szCs w:val="20"/>
              </w:rPr>
              <w:t>kindergarten</w:t>
            </w:r>
            <w:r w:rsidRPr="004E2DAD">
              <w:rPr>
                <w:spacing w:val="-3"/>
                <w:w w:val="95"/>
                <w:sz w:val="20"/>
                <w:szCs w:val="20"/>
              </w:rPr>
              <w:t xml:space="preserve"> </w:t>
            </w:r>
            <w:r w:rsidRPr="004E2DAD">
              <w:rPr>
                <w:w w:val="95"/>
                <w:sz w:val="20"/>
                <w:szCs w:val="20"/>
              </w:rPr>
              <w:t>places</w:t>
            </w:r>
          </w:p>
          <w:p w14:paraId="62976E52" w14:textId="77777777" w:rsidR="004E2DAD" w:rsidRPr="004E2DAD" w:rsidRDefault="004E2DAD" w:rsidP="004E2DAD">
            <w:pPr>
              <w:pStyle w:val="TableParagraph"/>
              <w:spacing w:line="224" w:lineRule="exact"/>
              <w:ind w:left="117" w:right="78"/>
              <w:rPr>
                <w:sz w:val="20"/>
                <w:szCs w:val="20"/>
              </w:rPr>
            </w:pPr>
            <w:r w:rsidRPr="004E2DAD">
              <w:rPr>
                <w:sz w:val="20"/>
                <w:szCs w:val="20"/>
              </w:rPr>
              <w:t>that cannot be</w:t>
            </w:r>
            <w:r w:rsidRPr="004E2DAD">
              <w:rPr>
                <w:spacing w:val="1"/>
                <w:sz w:val="20"/>
                <w:szCs w:val="20"/>
              </w:rPr>
              <w:t xml:space="preserve"> </w:t>
            </w:r>
            <w:r w:rsidRPr="004E2DAD">
              <w:rPr>
                <w:w w:val="95"/>
                <w:sz w:val="20"/>
                <w:szCs w:val="20"/>
              </w:rPr>
              <w:t>accommodated</w:t>
            </w:r>
            <w:r w:rsidRPr="004E2DAD">
              <w:rPr>
                <w:spacing w:val="9"/>
                <w:w w:val="95"/>
                <w:sz w:val="20"/>
                <w:szCs w:val="20"/>
              </w:rPr>
              <w:t xml:space="preserve"> </w:t>
            </w:r>
            <w:r w:rsidRPr="004E2DAD">
              <w:rPr>
                <w:w w:val="95"/>
                <w:sz w:val="20"/>
                <w:szCs w:val="20"/>
              </w:rPr>
              <w:t>by</w:t>
            </w:r>
            <w:r w:rsidRPr="004E2DAD">
              <w:rPr>
                <w:spacing w:val="2"/>
                <w:w w:val="95"/>
                <w:sz w:val="20"/>
                <w:szCs w:val="20"/>
              </w:rPr>
              <w:t xml:space="preserve"> </w:t>
            </w:r>
            <w:r w:rsidRPr="004E2DAD">
              <w:rPr>
                <w:w w:val="95"/>
                <w:sz w:val="20"/>
                <w:szCs w:val="20"/>
              </w:rPr>
              <w:t>existing</w:t>
            </w:r>
            <w:r w:rsidRPr="004E2DAD">
              <w:rPr>
                <w:spacing w:val="-53"/>
                <w:w w:val="95"/>
                <w:sz w:val="20"/>
                <w:szCs w:val="20"/>
              </w:rPr>
              <w:t xml:space="preserve"> </w:t>
            </w:r>
            <w:r w:rsidRPr="004E2DAD">
              <w:rPr>
                <w:sz w:val="20"/>
                <w:szCs w:val="20"/>
              </w:rPr>
              <w:t>services</w:t>
            </w:r>
          </w:p>
        </w:tc>
        <w:tc>
          <w:tcPr>
            <w:tcW w:w="768" w:type="dxa"/>
            <w:vAlign w:val="center"/>
          </w:tcPr>
          <w:p w14:paraId="62976E54" w14:textId="3B2A9228" w:rsidR="004E2DAD" w:rsidRPr="004E2DAD" w:rsidRDefault="004E2DAD" w:rsidP="004E2DAD">
            <w:pPr>
              <w:pStyle w:val="TableParagraph"/>
              <w:spacing w:before="120"/>
              <w:ind w:right="82"/>
              <w:jc w:val="right"/>
              <w:rPr>
                <w:sz w:val="20"/>
                <w:szCs w:val="20"/>
              </w:rPr>
            </w:pPr>
            <w:r w:rsidRPr="004E2DAD">
              <w:rPr>
                <w:color w:val="000000"/>
                <w:sz w:val="20"/>
                <w:szCs w:val="20"/>
              </w:rPr>
              <w:t>0</w:t>
            </w:r>
          </w:p>
        </w:tc>
        <w:tc>
          <w:tcPr>
            <w:tcW w:w="784" w:type="dxa"/>
            <w:vAlign w:val="center"/>
          </w:tcPr>
          <w:p w14:paraId="62976E56" w14:textId="09D8EF1D" w:rsidR="004E2DAD" w:rsidRPr="004E2DAD" w:rsidRDefault="004E2DAD" w:rsidP="004E2DAD">
            <w:pPr>
              <w:pStyle w:val="TableParagraph"/>
              <w:spacing w:before="120"/>
              <w:ind w:right="82"/>
              <w:jc w:val="right"/>
              <w:rPr>
                <w:sz w:val="20"/>
                <w:szCs w:val="20"/>
              </w:rPr>
            </w:pPr>
            <w:r w:rsidRPr="004E2DAD">
              <w:rPr>
                <w:color w:val="000000"/>
                <w:sz w:val="20"/>
                <w:szCs w:val="20"/>
              </w:rPr>
              <w:t>0</w:t>
            </w:r>
          </w:p>
        </w:tc>
        <w:tc>
          <w:tcPr>
            <w:tcW w:w="784" w:type="dxa"/>
            <w:vAlign w:val="center"/>
          </w:tcPr>
          <w:p w14:paraId="62976E58" w14:textId="2EAA724C" w:rsidR="004E2DAD" w:rsidRPr="004E2DAD" w:rsidRDefault="004E2DAD" w:rsidP="004E2DAD">
            <w:pPr>
              <w:pStyle w:val="TableParagraph"/>
              <w:spacing w:before="120"/>
              <w:ind w:right="82"/>
              <w:jc w:val="right"/>
              <w:rPr>
                <w:sz w:val="20"/>
                <w:szCs w:val="20"/>
              </w:rPr>
            </w:pPr>
            <w:r w:rsidRPr="004E2DAD">
              <w:rPr>
                <w:color w:val="000000"/>
                <w:sz w:val="20"/>
                <w:szCs w:val="20"/>
              </w:rPr>
              <w:t>0</w:t>
            </w:r>
          </w:p>
        </w:tc>
        <w:tc>
          <w:tcPr>
            <w:tcW w:w="784" w:type="dxa"/>
            <w:vAlign w:val="center"/>
          </w:tcPr>
          <w:p w14:paraId="62976E5A" w14:textId="0F1DF052" w:rsidR="004E2DAD" w:rsidRPr="004E2DAD" w:rsidRDefault="004E2DAD" w:rsidP="004E2DAD">
            <w:pPr>
              <w:pStyle w:val="TableParagraph"/>
              <w:spacing w:before="120"/>
              <w:ind w:right="82"/>
              <w:jc w:val="right"/>
              <w:rPr>
                <w:sz w:val="20"/>
                <w:szCs w:val="20"/>
              </w:rPr>
            </w:pPr>
            <w:r w:rsidRPr="004E2DAD">
              <w:rPr>
                <w:color w:val="000000"/>
                <w:sz w:val="20"/>
                <w:szCs w:val="20"/>
              </w:rPr>
              <w:t>0</w:t>
            </w:r>
          </w:p>
        </w:tc>
        <w:tc>
          <w:tcPr>
            <w:tcW w:w="784" w:type="dxa"/>
            <w:vAlign w:val="center"/>
          </w:tcPr>
          <w:p w14:paraId="62976E5C" w14:textId="33AF0141" w:rsidR="004E2DAD" w:rsidRPr="004E2DAD" w:rsidRDefault="004E2DAD" w:rsidP="004E2DAD">
            <w:pPr>
              <w:pStyle w:val="TableParagraph"/>
              <w:spacing w:before="120"/>
              <w:ind w:right="98"/>
              <w:jc w:val="right"/>
              <w:rPr>
                <w:sz w:val="20"/>
                <w:szCs w:val="20"/>
              </w:rPr>
            </w:pPr>
            <w:r w:rsidRPr="004E2DAD">
              <w:rPr>
                <w:color w:val="000000"/>
                <w:sz w:val="20"/>
                <w:szCs w:val="20"/>
              </w:rPr>
              <w:t>0</w:t>
            </w:r>
          </w:p>
        </w:tc>
        <w:tc>
          <w:tcPr>
            <w:tcW w:w="768" w:type="dxa"/>
            <w:vAlign w:val="center"/>
          </w:tcPr>
          <w:p w14:paraId="62976E5E" w14:textId="4FCB86E3" w:rsidR="004E2DAD" w:rsidRPr="004E2DAD" w:rsidRDefault="004E2DAD" w:rsidP="004E2DAD">
            <w:pPr>
              <w:pStyle w:val="TableParagraph"/>
              <w:spacing w:before="120"/>
              <w:ind w:right="82"/>
              <w:jc w:val="right"/>
              <w:rPr>
                <w:sz w:val="20"/>
                <w:szCs w:val="20"/>
              </w:rPr>
            </w:pPr>
            <w:r w:rsidRPr="004E2DAD">
              <w:rPr>
                <w:color w:val="000000"/>
                <w:sz w:val="20"/>
                <w:szCs w:val="20"/>
              </w:rPr>
              <w:t>17</w:t>
            </w:r>
          </w:p>
        </w:tc>
        <w:tc>
          <w:tcPr>
            <w:tcW w:w="784" w:type="dxa"/>
            <w:vAlign w:val="center"/>
          </w:tcPr>
          <w:p w14:paraId="62976E60" w14:textId="5351980F" w:rsidR="004E2DAD" w:rsidRPr="004E2DAD" w:rsidRDefault="004E2DAD" w:rsidP="004E2DAD">
            <w:pPr>
              <w:pStyle w:val="TableParagraph"/>
              <w:spacing w:before="120"/>
              <w:ind w:right="82"/>
              <w:jc w:val="right"/>
              <w:rPr>
                <w:sz w:val="20"/>
                <w:szCs w:val="20"/>
              </w:rPr>
            </w:pPr>
            <w:r w:rsidRPr="004E2DAD">
              <w:rPr>
                <w:color w:val="000000"/>
                <w:sz w:val="20"/>
                <w:szCs w:val="20"/>
              </w:rPr>
              <w:t>45</w:t>
            </w:r>
          </w:p>
        </w:tc>
        <w:tc>
          <w:tcPr>
            <w:tcW w:w="784" w:type="dxa"/>
            <w:vAlign w:val="center"/>
          </w:tcPr>
          <w:p w14:paraId="62976E62" w14:textId="3DD75274" w:rsidR="004E2DAD" w:rsidRPr="004E2DAD" w:rsidRDefault="004E2DAD" w:rsidP="004E2DAD">
            <w:pPr>
              <w:pStyle w:val="TableParagraph"/>
              <w:spacing w:before="120"/>
              <w:ind w:right="82"/>
              <w:jc w:val="right"/>
              <w:rPr>
                <w:sz w:val="20"/>
                <w:szCs w:val="20"/>
              </w:rPr>
            </w:pPr>
            <w:r w:rsidRPr="004E2DAD">
              <w:rPr>
                <w:color w:val="000000"/>
                <w:sz w:val="20"/>
                <w:szCs w:val="20"/>
              </w:rPr>
              <w:t>69</w:t>
            </w:r>
          </w:p>
        </w:tc>
        <w:tc>
          <w:tcPr>
            <w:tcW w:w="784" w:type="dxa"/>
            <w:vAlign w:val="center"/>
          </w:tcPr>
          <w:p w14:paraId="62976E64" w14:textId="222AE6A8" w:rsidR="004E2DAD" w:rsidRPr="004E2DAD" w:rsidRDefault="004E2DAD" w:rsidP="004E2DAD">
            <w:pPr>
              <w:pStyle w:val="TableParagraph"/>
              <w:spacing w:before="120"/>
              <w:ind w:right="100"/>
              <w:jc w:val="right"/>
              <w:rPr>
                <w:sz w:val="20"/>
                <w:szCs w:val="20"/>
              </w:rPr>
            </w:pPr>
            <w:r w:rsidRPr="004E2DAD">
              <w:rPr>
                <w:color w:val="000000"/>
                <w:sz w:val="20"/>
                <w:szCs w:val="20"/>
              </w:rPr>
              <w:t>102</w:t>
            </w:r>
          </w:p>
        </w:tc>
      </w:tr>
    </w:tbl>
    <w:p w14:paraId="62976E66" w14:textId="77777777" w:rsidR="00346623" w:rsidRDefault="00346623">
      <w:pPr>
        <w:pStyle w:val="BodyText"/>
        <w:spacing w:before="3"/>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8"/>
        <w:gridCol w:w="784"/>
        <w:gridCol w:w="768"/>
        <w:gridCol w:w="784"/>
        <w:gridCol w:w="784"/>
        <w:gridCol w:w="784"/>
        <w:gridCol w:w="768"/>
        <w:gridCol w:w="784"/>
        <w:gridCol w:w="784"/>
        <w:gridCol w:w="784"/>
      </w:tblGrid>
      <w:tr w:rsidR="00346623" w14:paraId="62976E71" w14:textId="77777777">
        <w:trPr>
          <w:trHeight w:val="283"/>
        </w:trPr>
        <w:tc>
          <w:tcPr>
            <w:tcW w:w="2608" w:type="dxa"/>
            <w:tcBorders>
              <w:top w:val="nil"/>
              <w:left w:val="nil"/>
              <w:bottom w:val="nil"/>
              <w:right w:val="nil"/>
            </w:tcBorders>
            <w:shd w:val="clear" w:color="auto" w:fill="000000"/>
          </w:tcPr>
          <w:p w14:paraId="62976E67" w14:textId="77777777" w:rsidR="00346623" w:rsidRDefault="00690394">
            <w:pPr>
              <w:pStyle w:val="TableParagraph"/>
              <w:spacing w:before="57" w:line="207" w:lineRule="exact"/>
              <w:ind w:left="255"/>
              <w:rPr>
                <w:b/>
                <w:sz w:val="21"/>
              </w:rPr>
            </w:pPr>
            <w:r>
              <w:rPr>
                <w:b/>
                <w:color w:val="FFFFFF"/>
                <w:w w:val="95"/>
                <w:sz w:val="21"/>
              </w:rPr>
              <w:t>Hughesdale</w:t>
            </w:r>
            <w:r>
              <w:rPr>
                <w:b/>
                <w:color w:val="FFFFFF"/>
                <w:spacing w:val="-3"/>
                <w:w w:val="95"/>
                <w:sz w:val="21"/>
              </w:rPr>
              <w:t xml:space="preserve"> </w:t>
            </w:r>
            <w:r>
              <w:rPr>
                <w:b/>
                <w:color w:val="FFFFFF"/>
                <w:w w:val="95"/>
                <w:sz w:val="21"/>
              </w:rPr>
              <w:t>estimates</w:t>
            </w:r>
          </w:p>
        </w:tc>
        <w:tc>
          <w:tcPr>
            <w:tcW w:w="784" w:type="dxa"/>
          </w:tcPr>
          <w:p w14:paraId="62976E68" w14:textId="77777777" w:rsidR="00346623" w:rsidRDefault="00690394">
            <w:pPr>
              <w:pStyle w:val="TableParagraph"/>
              <w:spacing w:before="57" w:line="207" w:lineRule="exact"/>
              <w:ind w:right="100"/>
              <w:jc w:val="right"/>
              <w:rPr>
                <w:b/>
                <w:sz w:val="21"/>
              </w:rPr>
            </w:pPr>
            <w:r>
              <w:rPr>
                <w:b/>
                <w:sz w:val="21"/>
              </w:rPr>
              <w:t>2021</w:t>
            </w:r>
          </w:p>
        </w:tc>
        <w:tc>
          <w:tcPr>
            <w:tcW w:w="768" w:type="dxa"/>
          </w:tcPr>
          <w:p w14:paraId="62976E69" w14:textId="77777777" w:rsidR="00346623" w:rsidRDefault="00690394">
            <w:pPr>
              <w:pStyle w:val="TableParagraph"/>
              <w:spacing w:before="57" w:line="207" w:lineRule="exact"/>
              <w:ind w:right="84"/>
              <w:jc w:val="right"/>
              <w:rPr>
                <w:b/>
                <w:sz w:val="21"/>
              </w:rPr>
            </w:pPr>
            <w:r>
              <w:rPr>
                <w:b/>
                <w:sz w:val="21"/>
              </w:rPr>
              <w:t>2022</w:t>
            </w:r>
          </w:p>
        </w:tc>
        <w:tc>
          <w:tcPr>
            <w:tcW w:w="784" w:type="dxa"/>
          </w:tcPr>
          <w:p w14:paraId="62976E6A" w14:textId="77777777" w:rsidR="00346623" w:rsidRDefault="00690394">
            <w:pPr>
              <w:pStyle w:val="TableParagraph"/>
              <w:spacing w:before="57" w:line="207" w:lineRule="exact"/>
              <w:ind w:right="84"/>
              <w:jc w:val="right"/>
              <w:rPr>
                <w:b/>
                <w:sz w:val="21"/>
              </w:rPr>
            </w:pPr>
            <w:r>
              <w:rPr>
                <w:b/>
                <w:sz w:val="21"/>
              </w:rPr>
              <w:t>2023</w:t>
            </w:r>
          </w:p>
        </w:tc>
        <w:tc>
          <w:tcPr>
            <w:tcW w:w="784" w:type="dxa"/>
            <w:shd w:val="clear" w:color="auto" w:fill="FFFFFF"/>
          </w:tcPr>
          <w:p w14:paraId="62976E6B" w14:textId="77777777" w:rsidR="00346623" w:rsidRDefault="00690394">
            <w:pPr>
              <w:pStyle w:val="TableParagraph"/>
              <w:spacing w:before="57" w:line="207" w:lineRule="exact"/>
              <w:ind w:right="84"/>
              <w:jc w:val="right"/>
              <w:rPr>
                <w:b/>
                <w:sz w:val="21"/>
              </w:rPr>
            </w:pPr>
            <w:r>
              <w:rPr>
                <w:b/>
                <w:sz w:val="21"/>
              </w:rPr>
              <w:t>2024</w:t>
            </w:r>
          </w:p>
        </w:tc>
        <w:tc>
          <w:tcPr>
            <w:tcW w:w="784" w:type="dxa"/>
            <w:shd w:val="clear" w:color="auto" w:fill="FFFFFF"/>
          </w:tcPr>
          <w:p w14:paraId="62976E6C" w14:textId="77777777" w:rsidR="00346623" w:rsidRDefault="00690394">
            <w:pPr>
              <w:pStyle w:val="TableParagraph"/>
              <w:spacing w:before="57" w:line="207" w:lineRule="exact"/>
              <w:ind w:right="100"/>
              <w:jc w:val="right"/>
              <w:rPr>
                <w:b/>
                <w:sz w:val="21"/>
              </w:rPr>
            </w:pPr>
            <w:r>
              <w:rPr>
                <w:b/>
                <w:sz w:val="21"/>
              </w:rPr>
              <w:t>2025</w:t>
            </w:r>
          </w:p>
        </w:tc>
        <w:tc>
          <w:tcPr>
            <w:tcW w:w="768" w:type="dxa"/>
            <w:shd w:val="clear" w:color="auto" w:fill="FFFFFF"/>
          </w:tcPr>
          <w:p w14:paraId="62976E6D" w14:textId="77777777" w:rsidR="00346623" w:rsidRDefault="00690394">
            <w:pPr>
              <w:pStyle w:val="TableParagraph"/>
              <w:spacing w:before="57" w:line="207" w:lineRule="exact"/>
              <w:ind w:right="84"/>
              <w:jc w:val="right"/>
              <w:rPr>
                <w:b/>
                <w:sz w:val="21"/>
              </w:rPr>
            </w:pPr>
            <w:r>
              <w:rPr>
                <w:b/>
                <w:sz w:val="21"/>
              </w:rPr>
              <w:t>2026</w:t>
            </w:r>
          </w:p>
        </w:tc>
        <w:tc>
          <w:tcPr>
            <w:tcW w:w="784" w:type="dxa"/>
            <w:shd w:val="clear" w:color="auto" w:fill="FFFFFF"/>
          </w:tcPr>
          <w:p w14:paraId="62976E6E" w14:textId="77777777" w:rsidR="00346623" w:rsidRDefault="00690394">
            <w:pPr>
              <w:pStyle w:val="TableParagraph"/>
              <w:spacing w:before="57" w:line="207" w:lineRule="exact"/>
              <w:ind w:right="84"/>
              <w:jc w:val="right"/>
              <w:rPr>
                <w:b/>
                <w:sz w:val="21"/>
              </w:rPr>
            </w:pPr>
            <w:r>
              <w:rPr>
                <w:b/>
                <w:sz w:val="21"/>
              </w:rPr>
              <w:t>2027</w:t>
            </w:r>
          </w:p>
        </w:tc>
        <w:tc>
          <w:tcPr>
            <w:tcW w:w="784" w:type="dxa"/>
          </w:tcPr>
          <w:p w14:paraId="62976E6F" w14:textId="77777777" w:rsidR="00346623" w:rsidRDefault="00690394">
            <w:pPr>
              <w:pStyle w:val="TableParagraph"/>
              <w:spacing w:before="57" w:line="207" w:lineRule="exact"/>
              <w:ind w:right="84"/>
              <w:jc w:val="right"/>
              <w:rPr>
                <w:b/>
                <w:sz w:val="21"/>
              </w:rPr>
            </w:pPr>
            <w:r>
              <w:rPr>
                <w:b/>
                <w:sz w:val="21"/>
              </w:rPr>
              <w:t>2028</w:t>
            </w:r>
          </w:p>
        </w:tc>
        <w:tc>
          <w:tcPr>
            <w:tcW w:w="784" w:type="dxa"/>
          </w:tcPr>
          <w:p w14:paraId="62976E70" w14:textId="77777777" w:rsidR="00346623" w:rsidRDefault="00690394">
            <w:pPr>
              <w:pStyle w:val="TableParagraph"/>
              <w:spacing w:before="57" w:line="207" w:lineRule="exact"/>
              <w:ind w:right="100"/>
              <w:jc w:val="right"/>
              <w:rPr>
                <w:b/>
                <w:sz w:val="21"/>
              </w:rPr>
            </w:pPr>
            <w:r>
              <w:rPr>
                <w:b/>
                <w:sz w:val="21"/>
              </w:rPr>
              <w:t>2029</w:t>
            </w:r>
          </w:p>
        </w:tc>
      </w:tr>
      <w:tr w:rsidR="004E2DAD" w14:paraId="62976E86" w14:textId="77777777" w:rsidTr="004E2DAD">
        <w:trPr>
          <w:trHeight w:val="924"/>
        </w:trPr>
        <w:tc>
          <w:tcPr>
            <w:tcW w:w="2608" w:type="dxa"/>
            <w:tcBorders>
              <w:top w:val="nil"/>
            </w:tcBorders>
          </w:tcPr>
          <w:p w14:paraId="62976E72" w14:textId="77777777" w:rsidR="004E2DAD" w:rsidRPr="004E2DAD" w:rsidRDefault="004E2DAD" w:rsidP="004E2DAD">
            <w:pPr>
              <w:pStyle w:val="TableParagraph"/>
              <w:spacing w:before="1" w:line="230" w:lineRule="auto"/>
              <w:ind w:left="117" w:right="275"/>
              <w:rPr>
                <w:sz w:val="20"/>
                <w:szCs w:val="20"/>
              </w:rPr>
            </w:pPr>
            <w:r w:rsidRPr="004E2DAD">
              <w:rPr>
                <w:w w:val="95"/>
                <w:sz w:val="20"/>
                <w:szCs w:val="20"/>
              </w:rPr>
              <w:t>Total</w:t>
            </w:r>
            <w:r w:rsidRPr="004E2DAD">
              <w:rPr>
                <w:spacing w:val="22"/>
                <w:w w:val="95"/>
                <w:sz w:val="20"/>
                <w:szCs w:val="20"/>
              </w:rPr>
              <w:t xml:space="preserve"> </w:t>
            </w:r>
            <w:r w:rsidRPr="004E2DAD">
              <w:rPr>
                <w:w w:val="95"/>
                <w:sz w:val="20"/>
                <w:szCs w:val="20"/>
              </w:rPr>
              <w:t>estimated</w:t>
            </w:r>
            <w:r w:rsidRPr="004E2DAD">
              <w:rPr>
                <w:spacing w:val="13"/>
                <w:w w:val="95"/>
                <w:sz w:val="20"/>
                <w:szCs w:val="20"/>
              </w:rPr>
              <w:t xml:space="preserve"> </w:t>
            </w:r>
            <w:r w:rsidRPr="004E2DAD">
              <w:rPr>
                <w:w w:val="95"/>
                <w:sz w:val="20"/>
                <w:szCs w:val="20"/>
              </w:rPr>
              <w:t>demand</w:t>
            </w:r>
            <w:r w:rsidRPr="004E2DAD">
              <w:rPr>
                <w:spacing w:val="-53"/>
                <w:w w:val="95"/>
                <w:sz w:val="20"/>
                <w:szCs w:val="20"/>
              </w:rPr>
              <w:t xml:space="preserve"> </w:t>
            </w:r>
            <w:r w:rsidRPr="004E2DAD">
              <w:rPr>
                <w:spacing w:val="11"/>
                <w:w w:val="95"/>
                <w:sz w:val="20"/>
                <w:szCs w:val="20"/>
              </w:rPr>
              <w:t xml:space="preserve">for </w:t>
            </w:r>
            <w:r w:rsidRPr="004E2DAD">
              <w:rPr>
                <w:w w:val="95"/>
                <w:sz w:val="20"/>
                <w:szCs w:val="20"/>
              </w:rPr>
              <w:t>kindergarten places</w:t>
            </w:r>
            <w:r w:rsidRPr="004E2DAD">
              <w:rPr>
                <w:spacing w:val="1"/>
                <w:w w:val="95"/>
                <w:sz w:val="20"/>
                <w:szCs w:val="20"/>
              </w:rPr>
              <w:t xml:space="preserve"> </w:t>
            </w:r>
            <w:r w:rsidRPr="004E2DAD">
              <w:rPr>
                <w:w w:val="95"/>
                <w:sz w:val="20"/>
                <w:szCs w:val="20"/>
              </w:rPr>
              <w:t>(three</w:t>
            </w:r>
            <w:r w:rsidRPr="004E2DAD">
              <w:rPr>
                <w:spacing w:val="-4"/>
                <w:w w:val="95"/>
                <w:sz w:val="20"/>
                <w:szCs w:val="20"/>
              </w:rPr>
              <w:t xml:space="preserve"> </w:t>
            </w:r>
            <w:r w:rsidRPr="004E2DAD">
              <w:rPr>
                <w:w w:val="95"/>
                <w:sz w:val="20"/>
                <w:szCs w:val="20"/>
              </w:rPr>
              <w:t>and</w:t>
            </w:r>
            <w:r w:rsidRPr="004E2DAD">
              <w:rPr>
                <w:spacing w:val="17"/>
                <w:w w:val="95"/>
                <w:sz w:val="20"/>
                <w:szCs w:val="20"/>
              </w:rPr>
              <w:t xml:space="preserve"> </w:t>
            </w:r>
            <w:r w:rsidRPr="004E2DAD">
              <w:rPr>
                <w:w w:val="95"/>
                <w:sz w:val="20"/>
                <w:szCs w:val="20"/>
              </w:rPr>
              <w:t>four-year-old</w:t>
            </w:r>
          </w:p>
          <w:p w14:paraId="62976E73" w14:textId="77777777" w:rsidR="004E2DAD" w:rsidRPr="004E2DAD" w:rsidRDefault="004E2DAD" w:rsidP="004E2DAD">
            <w:pPr>
              <w:pStyle w:val="TableParagraph"/>
              <w:spacing w:line="208" w:lineRule="exact"/>
              <w:ind w:left="117"/>
              <w:rPr>
                <w:sz w:val="20"/>
                <w:szCs w:val="20"/>
              </w:rPr>
            </w:pPr>
            <w:r w:rsidRPr="004E2DAD">
              <w:rPr>
                <w:sz w:val="20"/>
                <w:szCs w:val="20"/>
              </w:rPr>
              <w:t>children)</w:t>
            </w:r>
          </w:p>
        </w:tc>
        <w:tc>
          <w:tcPr>
            <w:tcW w:w="784" w:type="dxa"/>
            <w:vAlign w:val="center"/>
          </w:tcPr>
          <w:p w14:paraId="62976E75" w14:textId="0A3FD924" w:rsidR="004E2DAD" w:rsidRPr="00CC3A1B" w:rsidRDefault="004E2DAD" w:rsidP="00CC3A1B">
            <w:pPr>
              <w:pStyle w:val="TableParagraph"/>
              <w:spacing w:before="132"/>
              <w:ind w:right="84"/>
              <w:jc w:val="right"/>
              <w:rPr>
                <w:color w:val="000000"/>
                <w:sz w:val="20"/>
                <w:szCs w:val="20"/>
              </w:rPr>
            </w:pPr>
            <w:r w:rsidRPr="004E2DAD">
              <w:rPr>
                <w:color w:val="000000"/>
                <w:sz w:val="20"/>
                <w:szCs w:val="20"/>
              </w:rPr>
              <w:t>191</w:t>
            </w:r>
          </w:p>
        </w:tc>
        <w:tc>
          <w:tcPr>
            <w:tcW w:w="768" w:type="dxa"/>
            <w:vAlign w:val="center"/>
          </w:tcPr>
          <w:p w14:paraId="62976E77" w14:textId="34B5681D" w:rsidR="004E2DAD" w:rsidRPr="00CC3A1B" w:rsidRDefault="004E2DAD" w:rsidP="00CC3A1B">
            <w:pPr>
              <w:pStyle w:val="TableParagraph"/>
              <w:spacing w:before="132"/>
              <w:ind w:right="84"/>
              <w:jc w:val="right"/>
              <w:rPr>
                <w:color w:val="000000"/>
                <w:sz w:val="20"/>
                <w:szCs w:val="20"/>
              </w:rPr>
            </w:pPr>
            <w:r w:rsidRPr="004E2DAD">
              <w:rPr>
                <w:color w:val="000000"/>
                <w:sz w:val="20"/>
                <w:szCs w:val="20"/>
              </w:rPr>
              <w:t>221</w:t>
            </w:r>
          </w:p>
        </w:tc>
        <w:tc>
          <w:tcPr>
            <w:tcW w:w="784" w:type="dxa"/>
            <w:vAlign w:val="center"/>
          </w:tcPr>
          <w:p w14:paraId="62976E79" w14:textId="66CEDD1B" w:rsidR="004E2DAD" w:rsidRPr="00CC3A1B" w:rsidRDefault="004E2DAD" w:rsidP="00CC3A1B">
            <w:pPr>
              <w:pStyle w:val="TableParagraph"/>
              <w:spacing w:before="132"/>
              <w:ind w:right="84"/>
              <w:jc w:val="right"/>
              <w:rPr>
                <w:color w:val="000000"/>
                <w:sz w:val="20"/>
                <w:szCs w:val="20"/>
              </w:rPr>
            </w:pPr>
            <w:r w:rsidRPr="004E2DAD">
              <w:rPr>
                <w:color w:val="000000"/>
                <w:sz w:val="20"/>
                <w:szCs w:val="20"/>
              </w:rPr>
              <w:t>240</w:t>
            </w:r>
          </w:p>
        </w:tc>
        <w:tc>
          <w:tcPr>
            <w:tcW w:w="784" w:type="dxa"/>
            <w:shd w:val="clear" w:color="auto" w:fill="FFFFFF"/>
            <w:vAlign w:val="center"/>
          </w:tcPr>
          <w:p w14:paraId="62976E7B" w14:textId="47B2FE47" w:rsidR="004E2DAD" w:rsidRPr="00CC3A1B" w:rsidRDefault="004E2DAD" w:rsidP="00CC3A1B">
            <w:pPr>
              <w:pStyle w:val="TableParagraph"/>
              <w:spacing w:before="132"/>
              <w:ind w:right="84"/>
              <w:jc w:val="right"/>
              <w:rPr>
                <w:color w:val="000000"/>
                <w:sz w:val="20"/>
                <w:szCs w:val="20"/>
              </w:rPr>
            </w:pPr>
            <w:r w:rsidRPr="004E2DAD">
              <w:rPr>
                <w:color w:val="000000"/>
                <w:sz w:val="20"/>
                <w:szCs w:val="20"/>
              </w:rPr>
              <w:t>258</w:t>
            </w:r>
          </w:p>
        </w:tc>
        <w:tc>
          <w:tcPr>
            <w:tcW w:w="784" w:type="dxa"/>
            <w:shd w:val="clear" w:color="auto" w:fill="FFFFFF"/>
            <w:vAlign w:val="center"/>
          </w:tcPr>
          <w:p w14:paraId="62976E7D" w14:textId="61E6540C" w:rsidR="004E2DAD" w:rsidRPr="00CC3A1B" w:rsidRDefault="004E2DAD" w:rsidP="00CC3A1B">
            <w:pPr>
              <w:pStyle w:val="TableParagraph"/>
              <w:spacing w:before="132"/>
              <w:ind w:right="84"/>
              <w:jc w:val="right"/>
              <w:rPr>
                <w:color w:val="000000"/>
                <w:sz w:val="20"/>
                <w:szCs w:val="20"/>
              </w:rPr>
            </w:pPr>
            <w:r w:rsidRPr="004E2DAD">
              <w:rPr>
                <w:color w:val="000000"/>
                <w:sz w:val="20"/>
                <w:szCs w:val="20"/>
              </w:rPr>
              <w:t>274</w:t>
            </w:r>
          </w:p>
        </w:tc>
        <w:tc>
          <w:tcPr>
            <w:tcW w:w="768" w:type="dxa"/>
            <w:shd w:val="clear" w:color="auto" w:fill="FFFFFF"/>
            <w:vAlign w:val="center"/>
          </w:tcPr>
          <w:p w14:paraId="62976E7F" w14:textId="3633A6AB" w:rsidR="004E2DAD" w:rsidRPr="00CC3A1B" w:rsidRDefault="004E2DAD" w:rsidP="00CC3A1B">
            <w:pPr>
              <w:pStyle w:val="TableParagraph"/>
              <w:spacing w:before="132"/>
              <w:ind w:right="84"/>
              <w:jc w:val="right"/>
              <w:rPr>
                <w:color w:val="000000"/>
                <w:sz w:val="20"/>
                <w:szCs w:val="20"/>
              </w:rPr>
            </w:pPr>
            <w:r w:rsidRPr="004E2DAD">
              <w:rPr>
                <w:color w:val="000000"/>
                <w:sz w:val="20"/>
                <w:szCs w:val="20"/>
              </w:rPr>
              <w:t>312</w:t>
            </w:r>
          </w:p>
        </w:tc>
        <w:tc>
          <w:tcPr>
            <w:tcW w:w="784" w:type="dxa"/>
            <w:shd w:val="clear" w:color="auto" w:fill="FFFFFF"/>
            <w:vAlign w:val="center"/>
          </w:tcPr>
          <w:p w14:paraId="62976E81" w14:textId="3759E442" w:rsidR="004E2DAD" w:rsidRPr="00CC3A1B" w:rsidRDefault="004E2DAD" w:rsidP="00CC3A1B">
            <w:pPr>
              <w:pStyle w:val="TableParagraph"/>
              <w:spacing w:before="132"/>
              <w:ind w:right="84"/>
              <w:jc w:val="right"/>
              <w:rPr>
                <w:color w:val="000000"/>
                <w:sz w:val="20"/>
                <w:szCs w:val="20"/>
              </w:rPr>
            </w:pPr>
            <w:r w:rsidRPr="004E2DAD">
              <w:rPr>
                <w:color w:val="000000"/>
                <w:sz w:val="20"/>
                <w:szCs w:val="20"/>
              </w:rPr>
              <w:t>342</w:t>
            </w:r>
          </w:p>
        </w:tc>
        <w:tc>
          <w:tcPr>
            <w:tcW w:w="784" w:type="dxa"/>
            <w:vAlign w:val="center"/>
          </w:tcPr>
          <w:p w14:paraId="62976E83" w14:textId="3E627342" w:rsidR="004E2DAD" w:rsidRPr="00CC3A1B" w:rsidRDefault="004E2DAD" w:rsidP="00CC3A1B">
            <w:pPr>
              <w:pStyle w:val="TableParagraph"/>
              <w:spacing w:before="132"/>
              <w:ind w:right="84"/>
              <w:jc w:val="right"/>
              <w:rPr>
                <w:color w:val="000000"/>
                <w:sz w:val="20"/>
                <w:szCs w:val="20"/>
              </w:rPr>
            </w:pPr>
            <w:r w:rsidRPr="004E2DAD">
              <w:rPr>
                <w:color w:val="000000"/>
                <w:sz w:val="20"/>
                <w:szCs w:val="20"/>
              </w:rPr>
              <w:t>334</w:t>
            </w:r>
          </w:p>
        </w:tc>
        <w:tc>
          <w:tcPr>
            <w:tcW w:w="784" w:type="dxa"/>
            <w:vAlign w:val="center"/>
          </w:tcPr>
          <w:p w14:paraId="62976E85" w14:textId="48686657" w:rsidR="004E2DAD" w:rsidRPr="00CC3A1B" w:rsidRDefault="004E2DAD" w:rsidP="00CC3A1B">
            <w:pPr>
              <w:pStyle w:val="TableParagraph"/>
              <w:spacing w:before="132"/>
              <w:ind w:right="84"/>
              <w:jc w:val="right"/>
              <w:rPr>
                <w:color w:val="000000"/>
                <w:sz w:val="20"/>
                <w:szCs w:val="20"/>
              </w:rPr>
            </w:pPr>
            <w:r w:rsidRPr="004E2DAD">
              <w:rPr>
                <w:color w:val="000000"/>
                <w:sz w:val="20"/>
                <w:szCs w:val="20"/>
              </w:rPr>
              <w:t>321</w:t>
            </w:r>
          </w:p>
        </w:tc>
      </w:tr>
      <w:tr w:rsidR="00346623" w14:paraId="62976E9B" w14:textId="77777777" w:rsidTr="004E2DAD">
        <w:trPr>
          <w:trHeight w:val="891"/>
        </w:trPr>
        <w:tc>
          <w:tcPr>
            <w:tcW w:w="2608" w:type="dxa"/>
          </w:tcPr>
          <w:p w14:paraId="62976E87" w14:textId="77777777" w:rsidR="00346623" w:rsidRPr="004E2DAD" w:rsidRDefault="00690394">
            <w:pPr>
              <w:pStyle w:val="TableParagraph"/>
              <w:spacing w:line="218" w:lineRule="exact"/>
              <w:ind w:left="117"/>
              <w:rPr>
                <w:sz w:val="20"/>
                <w:szCs w:val="20"/>
              </w:rPr>
            </w:pPr>
            <w:r w:rsidRPr="004E2DAD">
              <w:rPr>
                <w:w w:val="95"/>
                <w:sz w:val="20"/>
                <w:szCs w:val="20"/>
              </w:rPr>
              <w:t>Total</w:t>
            </w:r>
            <w:r w:rsidRPr="004E2DAD">
              <w:rPr>
                <w:spacing w:val="4"/>
                <w:w w:val="95"/>
                <w:sz w:val="20"/>
                <w:szCs w:val="20"/>
              </w:rPr>
              <w:t xml:space="preserve"> </w:t>
            </w:r>
            <w:r w:rsidRPr="004E2DAD">
              <w:rPr>
                <w:w w:val="95"/>
                <w:sz w:val="20"/>
                <w:szCs w:val="20"/>
              </w:rPr>
              <w:t>kindergarten</w:t>
            </w:r>
            <w:r w:rsidRPr="004E2DAD">
              <w:rPr>
                <w:spacing w:val="-3"/>
                <w:w w:val="95"/>
                <w:sz w:val="20"/>
                <w:szCs w:val="20"/>
              </w:rPr>
              <w:t xml:space="preserve"> </w:t>
            </w:r>
            <w:r w:rsidRPr="004E2DAD">
              <w:rPr>
                <w:w w:val="95"/>
                <w:sz w:val="20"/>
                <w:szCs w:val="20"/>
              </w:rPr>
              <w:t>places</w:t>
            </w:r>
          </w:p>
          <w:p w14:paraId="62976E88" w14:textId="77777777" w:rsidR="00346623" w:rsidRPr="004E2DAD" w:rsidRDefault="00690394">
            <w:pPr>
              <w:pStyle w:val="TableParagraph"/>
              <w:spacing w:line="224" w:lineRule="exact"/>
              <w:ind w:left="117" w:right="78"/>
              <w:rPr>
                <w:sz w:val="20"/>
                <w:szCs w:val="20"/>
              </w:rPr>
            </w:pPr>
            <w:r w:rsidRPr="004E2DAD">
              <w:rPr>
                <w:sz w:val="20"/>
                <w:szCs w:val="20"/>
              </w:rPr>
              <w:t>that cannot be</w:t>
            </w:r>
            <w:r w:rsidRPr="004E2DAD">
              <w:rPr>
                <w:spacing w:val="1"/>
                <w:sz w:val="20"/>
                <w:szCs w:val="20"/>
              </w:rPr>
              <w:t xml:space="preserve"> </w:t>
            </w:r>
            <w:r w:rsidRPr="004E2DAD">
              <w:rPr>
                <w:w w:val="95"/>
                <w:sz w:val="20"/>
                <w:szCs w:val="20"/>
              </w:rPr>
              <w:t>accommodated</w:t>
            </w:r>
            <w:r w:rsidRPr="004E2DAD">
              <w:rPr>
                <w:spacing w:val="9"/>
                <w:w w:val="95"/>
                <w:sz w:val="20"/>
                <w:szCs w:val="20"/>
              </w:rPr>
              <w:t xml:space="preserve"> </w:t>
            </w:r>
            <w:r w:rsidRPr="004E2DAD">
              <w:rPr>
                <w:w w:val="95"/>
                <w:sz w:val="20"/>
                <w:szCs w:val="20"/>
              </w:rPr>
              <w:t>by</w:t>
            </w:r>
            <w:r w:rsidRPr="004E2DAD">
              <w:rPr>
                <w:spacing w:val="2"/>
                <w:w w:val="95"/>
                <w:sz w:val="20"/>
                <w:szCs w:val="20"/>
              </w:rPr>
              <w:t xml:space="preserve"> </w:t>
            </w:r>
            <w:r w:rsidRPr="004E2DAD">
              <w:rPr>
                <w:w w:val="95"/>
                <w:sz w:val="20"/>
                <w:szCs w:val="20"/>
              </w:rPr>
              <w:t>existing</w:t>
            </w:r>
            <w:r w:rsidRPr="004E2DAD">
              <w:rPr>
                <w:spacing w:val="-53"/>
                <w:w w:val="95"/>
                <w:sz w:val="20"/>
                <w:szCs w:val="20"/>
              </w:rPr>
              <w:t xml:space="preserve"> </w:t>
            </w:r>
            <w:r w:rsidRPr="004E2DAD">
              <w:rPr>
                <w:sz w:val="20"/>
                <w:szCs w:val="20"/>
              </w:rPr>
              <w:t>services</w:t>
            </w:r>
          </w:p>
        </w:tc>
        <w:tc>
          <w:tcPr>
            <w:tcW w:w="784" w:type="dxa"/>
            <w:vAlign w:val="center"/>
          </w:tcPr>
          <w:p w14:paraId="62976E8A" w14:textId="77777777" w:rsidR="00346623" w:rsidRPr="004E2DAD" w:rsidRDefault="00690394">
            <w:pPr>
              <w:pStyle w:val="TableParagraph"/>
              <w:spacing w:before="120"/>
              <w:ind w:right="98"/>
              <w:jc w:val="right"/>
              <w:rPr>
                <w:sz w:val="20"/>
                <w:szCs w:val="20"/>
              </w:rPr>
            </w:pPr>
            <w:r w:rsidRPr="004E2DAD">
              <w:rPr>
                <w:w w:val="103"/>
                <w:sz w:val="20"/>
                <w:szCs w:val="20"/>
              </w:rPr>
              <w:t>0</w:t>
            </w:r>
          </w:p>
        </w:tc>
        <w:tc>
          <w:tcPr>
            <w:tcW w:w="768" w:type="dxa"/>
            <w:vAlign w:val="center"/>
          </w:tcPr>
          <w:p w14:paraId="62976E8C" w14:textId="77777777" w:rsidR="00346623" w:rsidRPr="004E2DAD" w:rsidRDefault="00690394">
            <w:pPr>
              <w:pStyle w:val="TableParagraph"/>
              <w:spacing w:before="120"/>
              <w:ind w:right="82"/>
              <w:jc w:val="right"/>
              <w:rPr>
                <w:sz w:val="20"/>
                <w:szCs w:val="20"/>
              </w:rPr>
            </w:pPr>
            <w:r w:rsidRPr="004E2DAD">
              <w:rPr>
                <w:w w:val="103"/>
                <w:sz w:val="20"/>
                <w:szCs w:val="20"/>
              </w:rPr>
              <w:t>0</w:t>
            </w:r>
          </w:p>
        </w:tc>
        <w:tc>
          <w:tcPr>
            <w:tcW w:w="784" w:type="dxa"/>
            <w:shd w:val="clear" w:color="auto" w:fill="FFFFFF"/>
            <w:vAlign w:val="center"/>
          </w:tcPr>
          <w:p w14:paraId="62976E8E" w14:textId="77777777" w:rsidR="00346623" w:rsidRPr="004E2DAD" w:rsidRDefault="00690394">
            <w:pPr>
              <w:pStyle w:val="TableParagraph"/>
              <w:spacing w:before="120"/>
              <w:ind w:right="82"/>
              <w:jc w:val="right"/>
              <w:rPr>
                <w:sz w:val="20"/>
                <w:szCs w:val="20"/>
              </w:rPr>
            </w:pPr>
            <w:r w:rsidRPr="004E2DAD">
              <w:rPr>
                <w:w w:val="103"/>
                <w:sz w:val="20"/>
                <w:szCs w:val="20"/>
              </w:rPr>
              <w:t>0</w:t>
            </w:r>
          </w:p>
        </w:tc>
        <w:tc>
          <w:tcPr>
            <w:tcW w:w="784" w:type="dxa"/>
            <w:shd w:val="clear" w:color="auto" w:fill="FFFFFF"/>
            <w:vAlign w:val="center"/>
          </w:tcPr>
          <w:p w14:paraId="62976E90" w14:textId="5837A446" w:rsidR="00346623" w:rsidRPr="004E2DAD" w:rsidRDefault="004E2DAD">
            <w:pPr>
              <w:pStyle w:val="TableParagraph"/>
              <w:spacing w:before="120"/>
              <w:ind w:right="82"/>
              <w:jc w:val="right"/>
              <w:rPr>
                <w:sz w:val="20"/>
                <w:szCs w:val="20"/>
              </w:rPr>
            </w:pPr>
            <w:r>
              <w:rPr>
                <w:sz w:val="20"/>
                <w:szCs w:val="20"/>
              </w:rPr>
              <w:t>0</w:t>
            </w:r>
          </w:p>
        </w:tc>
        <w:tc>
          <w:tcPr>
            <w:tcW w:w="784" w:type="dxa"/>
            <w:shd w:val="clear" w:color="auto" w:fill="FFFFFF"/>
            <w:vAlign w:val="center"/>
          </w:tcPr>
          <w:p w14:paraId="62976E92" w14:textId="62922E40" w:rsidR="00346623" w:rsidRPr="004E2DAD" w:rsidRDefault="004E2DAD">
            <w:pPr>
              <w:pStyle w:val="TableParagraph"/>
              <w:spacing w:before="120"/>
              <w:ind w:right="98"/>
              <w:jc w:val="right"/>
              <w:rPr>
                <w:sz w:val="20"/>
                <w:szCs w:val="20"/>
              </w:rPr>
            </w:pPr>
            <w:r>
              <w:rPr>
                <w:sz w:val="20"/>
                <w:szCs w:val="20"/>
              </w:rPr>
              <w:t>0</w:t>
            </w:r>
          </w:p>
        </w:tc>
        <w:tc>
          <w:tcPr>
            <w:tcW w:w="768" w:type="dxa"/>
            <w:shd w:val="clear" w:color="auto" w:fill="FFFFFF"/>
            <w:vAlign w:val="center"/>
          </w:tcPr>
          <w:p w14:paraId="62976E94" w14:textId="48ACA6EC" w:rsidR="00346623" w:rsidRPr="004E2DAD" w:rsidRDefault="004E2DAD">
            <w:pPr>
              <w:pStyle w:val="TableParagraph"/>
              <w:spacing w:before="120"/>
              <w:ind w:right="82"/>
              <w:jc w:val="right"/>
              <w:rPr>
                <w:sz w:val="20"/>
                <w:szCs w:val="20"/>
              </w:rPr>
            </w:pPr>
            <w:r>
              <w:rPr>
                <w:sz w:val="20"/>
                <w:szCs w:val="20"/>
              </w:rPr>
              <w:t>0</w:t>
            </w:r>
          </w:p>
        </w:tc>
        <w:tc>
          <w:tcPr>
            <w:tcW w:w="784" w:type="dxa"/>
            <w:shd w:val="clear" w:color="auto" w:fill="FFFFFF"/>
            <w:vAlign w:val="center"/>
          </w:tcPr>
          <w:p w14:paraId="62976E96" w14:textId="69364212" w:rsidR="00346623" w:rsidRPr="004E2DAD" w:rsidRDefault="004E2DAD">
            <w:pPr>
              <w:pStyle w:val="TableParagraph"/>
              <w:spacing w:before="120"/>
              <w:ind w:right="82"/>
              <w:jc w:val="right"/>
              <w:rPr>
                <w:sz w:val="20"/>
                <w:szCs w:val="20"/>
              </w:rPr>
            </w:pPr>
            <w:r>
              <w:rPr>
                <w:sz w:val="20"/>
                <w:szCs w:val="20"/>
              </w:rPr>
              <w:t>0</w:t>
            </w:r>
          </w:p>
        </w:tc>
        <w:tc>
          <w:tcPr>
            <w:tcW w:w="784" w:type="dxa"/>
            <w:vAlign w:val="center"/>
          </w:tcPr>
          <w:p w14:paraId="62976E98" w14:textId="51D2BBDD" w:rsidR="00346623" w:rsidRPr="004E2DAD" w:rsidRDefault="004E2DAD">
            <w:pPr>
              <w:pStyle w:val="TableParagraph"/>
              <w:spacing w:before="120"/>
              <w:ind w:right="82"/>
              <w:jc w:val="right"/>
              <w:rPr>
                <w:sz w:val="20"/>
                <w:szCs w:val="20"/>
              </w:rPr>
            </w:pPr>
            <w:r>
              <w:rPr>
                <w:sz w:val="20"/>
                <w:szCs w:val="20"/>
              </w:rPr>
              <w:t>0</w:t>
            </w:r>
          </w:p>
        </w:tc>
        <w:tc>
          <w:tcPr>
            <w:tcW w:w="784" w:type="dxa"/>
            <w:vAlign w:val="center"/>
          </w:tcPr>
          <w:p w14:paraId="62976E9A" w14:textId="7FDDEAFB" w:rsidR="00346623" w:rsidRPr="004E2DAD" w:rsidRDefault="004E2DAD">
            <w:pPr>
              <w:pStyle w:val="TableParagraph"/>
              <w:spacing w:before="120"/>
              <w:ind w:right="98"/>
              <w:jc w:val="right"/>
              <w:rPr>
                <w:sz w:val="20"/>
                <w:szCs w:val="20"/>
              </w:rPr>
            </w:pPr>
            <w:r>
              <w:rPr>
                <w:sz w:val="20"/>
                <w:szCs w:val="20"/>
              </w:rPr>
              <w:t>0</w:t>
            </w:r>
          </w:p>
        </w:tc>
      </w:tr>
    </w:tbl>
    <w:p w14:paraId="62976E9C" w14:textId="77777777" w:rsidR="00346623" w:rsidRDefault="00346623">
      <w:pPr>
        <w:pStyle w:val="BodyText"/>
        <w:rPr>
          <w:sz w:val="20"/>
        </w:rPr>
      </w:pPr>
    </w:p>
    <w:p w14:paraId="62976E9D" w14:textId="77777777" w:rsidR="00346623" w:rsidRDefault="00346623">
      <w:pPr>
        <w:pStyle w:val="BodyText"/>
        <w:spacing w:before="4"/>
        <w:rPr>
          <w:sz w:val="13"/>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8"/>
        <w:gridCol w:w="768"/>
        <w:gridCol w:w="784"/>
        <w:gridCol w:w="784"/>
        <w:gridCol w:w="784"/>
        <w:gridCol w:w="784"/>
        <w:gridCol w:w="768"/>
        <w:gridCol w:w="784"/>
        <w:gridCol w:w="784"/>
        <w:gridCol w:w="784"/>
      </w:tblGrid>
      <w:tr w:rsidR="00346623" w14:paraId="62976EB2" w14:textId="77777777">
        <w:trPr>
          <w:trHeight w:val="444"/>
        </w:trPr>
        <w:tc>
          <w:tcPr>
            <w:tcW w:w="2608" w:type="dxa"/>
            <w:tcBorders>
              <w:top w:val="nil"/>
              <w:left w:val="nil"/>
              <w:bottom w:val="nil"/>
              <w:right w:val="nil"/>
            </w:tcBorders>
            <w:shd w:val="clear" w:color="auto" w:fill="000000"/>
          </w:tcPr>
          <w:p w14:paraId="62976E9E" w14:textId="77777777" w:rsidR="00346623" w:rsidRDefault="00690394">
            <w:pPr>
              <w:pStyle w:val="TableParagraph"/>
              <w:spacing w:line="218" w:lineRule="exact"/>
              <w:ind w:left="183" w:right="105"/>
              <w:jc w:val="center"/>
              <w:rPr>
                <w:b/>
                <w:sz w:val="21"/>
              </w:rPr>
            </w:pPr>
            <w:r>
              <w:rPr>
                <w:b/>
                <w:color w:val="FFFFFF"/>
                <w:w w:val="95"/>
                <w:sz w:val="21"/>
              </w:rPr>
              <w:t>Mount</w:t>
            </w:r>
            <w:r>
              <w:rPr>
                <w:b/>
                <w:color w:val="FFFFFF"/>
                <w:spacing w:val="-6"/>
                <w:w w:val="95"/>
                <w:sz w:val="21"/>
              </w:rPr>
              <w:t xml:space="preserve"> </w:t>
            </w:r>
            <w:r>
              <w:rPr>
                <w:b/>
                <w:color w:val="FFFFFF"/>
                <w:w w:val="95"/>
                <w:sz w:val="21"/>
              </w:rPr>
              <w:t>Waverley</w:t>
            </w:r>
            <w:r>
              <w:rPr>
                <w:b/>
                <w:color w:val="FFFFFF"/>
                <w:spacing w:val="-3"/>
                <w:w w:val="95"/>
                <w:sz w:val="21"/>
              </w:rPr>
              <w:t xml:space="preserve"> </w:t>
            </w:r>
            <w:r>
              <w:rPr>
                <w:b/>
                <w:color w:val="FFFFFF"/>
                <w:w w:val="95"/>
                <w:sz w:val="21"/>
              </w:rPr>
              <w:t>-</w:t>
            </w:r>
            <w:r>
              <w:rPr>
                <w:b/>
                <w:color w:val="FFFFFF"/>
                <w:spacing w:val="-6"/>
                <w:w w:val="95"/>
                <w:sz w:val="21"/>
              </w:rPr>
              <w:t xml:space="preserve"> </w:t>
            </w:r>
            <w:r>
              <w:rPr>
                <w:b/>
                <w:color w:val="FFFFFF"/>
                <w:w w:val="95"/>
                <w:sz w:val="21"/>
              </w:rPr>
              <w:t>North</w:t>
            </w:r>
          </w:p>
          <w:p w14:paraId="62976E9F" w14:textId="77777777" w:rsidR="00346623" w:rsidRDefault="00690394">
            <w:pPr>
              <w:pStyle w:val="TableParagraph"/>
              <w:spacing w:line="206" w:lineRule="exact"/>
              <w:ind w:left="151" w:right="120"/>
              <w:jc w:val="center"/>
              <w:rPr>
                <w:b/>
                <w:sz w:val="21"/>
              </w:rPr>
            </w:pPr>
            <w:r>
              <w:rPr>
                <w:b/>
                <w:color w:val="FFFFFF"/>
                <w:sz w:val="21"/>
              </w:rPr>
              <w:t>estimates</w:t>
            </w:r>
          </w:p>
        </w:tc>
        <w:tc>
          <w:tcPr>
            <w:tcW w:w="768" w:type="dxa"/>
          </w:tcPr>
          <w:p w14:paraId="62976EA0" w14:textId="77777777" w:rsidR="00346623" w:rsidRDefault="00346623">
            <w:pPr>
              <w:pStyle w:val="TableParagraph"/>
              <w:spacing w:before="10"/>
              <w:rPr>
                <w:sz w:val="18"/>
              </w:rPr>
            </w:pPr>
          </w:p>
          <w:p w14:paraId="62976EA1" w14:textId="77777777" w:rsidR="00346623" w:rsidRDefault="00690394">
            <w:pPr>
              <w:pStyle w:val="TableParagraph"/>
              <w:spacing w:line="207" w:lineRule="exact"/>
              <w:ind w:right="84"/>
              <w:jc w:val="right"/>
              <w:rPr>
                <w:b/>
                <w:sz w:val="21"/>
              </w:rPr>
            </w:pPr>
            <w:r>
              <w:rPr>
                <w:b/>
                <w:sz w:val="21"/>
              </w:rPr>
              <w:t>2021</w:t>
            </w:r>
          </w:p>
        </w:tc>
        <w:tc>
          <w:tcPr>
            <w:tcW w:w="784" w:type="dxa"/>
            <w:shd w:val="clear" w:color="auto" w:fill="FFFFFF"/>
          </w:tcPr>
          <w:p w14:paraId="62976EA2" w14:textId="77777777" w:rsidR="00346623" w:rsidRDefault="00346623">
            <w:pPr>
              <w:pStyle w:val="TableParagraph"/>
              <w:spacing w:before="10"/>
              <w:rPr>
                <w:sz w:val="18"/>
              </w:rPr>
            </w:pPr>
          </w:p>
          <w:p w14:paraId="62976EA3" w14:textId="77777777" w:rsidR="00346623" w:rsidRDefault="00690394">
            <w:pPr>
              <w:pStyle w:val="TableParagraph"/>
              <w:spacing w:line="207" w:lineRule="exact"/>
              <w:ind w:right="84"/>
              <w:jc w:val="right"/>
              <w:rPr>
                <w:b/>
                <w:sz w:val="21"/>
              </w:rPr>
            </w:pPr>
            <w:r>
              <w:rPr>
                <w:b/>
                <w:sz w:val="21"/>
              </w:rPr>
              <w:t>2022</w:t>
            </w:r>
          </w:p>
        </w:tc>
        <w:tc>
          <w:tcPr>
            <w:tcW w:w="784" w:type="dxa"/>
            <w:shd w:val="clear" w:color="auto" w:fill="FFFFFF"/>
          </w:tcPr>
          <w:p w14:paraId="62976EA4" w14:textId="77777777" w:rsidR="00346623" w:rsidRDefault="00346623">
            <w:pPr>
              <w:pStyle w:val="TableParagraph"/>
              <w:spacing w:before="10"/>
              <w:rPr>
                <w:sz w:val="18"/>
              </w:rPr>
            </w:pPr>
          </w:p>
          <w:p w14:paraId="62976EA5" w14:textId="77777777" w:rsidR="00346623" w:rsidRDefault="00690394">
            <w:pPr>
              <w:pStyle w:val="TableParagraph"/>
              <w:spacing w:line="207" w:lineRule="exact"/>
              <w:ind w:right="84"/>
              <w:jc w:val="right"/>
              <w:rPr>
                <w:b/>
                <w:sz w:val="21"/>
              </w:rPr>
            </w:pPr>
            <w:r>
              <w:rPr>
                <w:b/>
                <w:sz w:val="21"/>
              </w:rPr>
              <w:t>2023</w:t>
            </w:r>
          </w:p>
        </w:tc>
        <w:tc>
          <w:tcPr>
            <w:tcW w:w="784" w:type="dxa"/>
            <w:shd w:val="clear" w:color="auto" w:fill="FFFFFF"/>
          </w:tcPr>
          <w:p w14:paraId="62976EA6" w14:textId="77777777" w:rsidR="00346623" w:rsidRDefault="00346623">
            <w:pPr>
              <w:pStyle w:val="TableParagraph"/>
              <w:spacing w:before="10"/>
              <w:rPr>
                <w:sz w:val="18"/>
              </w:rPr>
            </w:pPr>
          </w:p>
          <w:p w14:paraId="62976EA7" w14:textId="77777777" w:rsidR="00346623" w:rsidRDefault="00690394">
            <w:pPr>
              <w:pStyle w:val="TableParagraph"/>
              <w:spacing w:line="207" w:lineRule="exact"/>
              <w:ind w:right="84"/>
              <w:jc w:val="right"/>
              <w:rPr>
                <w:b/>
                <w:sz w:val="21"/>
              </w:rPr>
            </w:pPr>
            <w:r>
              <w:rPr>
                <w:b/>
                <w:sz w:val="21"/>
              </w:rPr>
              <w:t>2024</w:t>
            </w:r>
          </w:p>
        </w:tc>
        <w:tc>
          <w:tcPr>
            <w:tcW w:w="784" w:type="dxa"/>
            <w:shd w:val="clear" w:color="auto" w:fill="FFFFFF"/>
          </w:tcPr>
          <w:p w14:paraId="62976EA8" w14:textId="77777777" w:rsidR="00346623" w:rsidRDefault="00346623">
            <w:pPr>
              <w:pStyle w:val="TableParagraph"/>
              <w:spacing w:before="10"/>
              <w:rPr>
                <w:sz w:val="18"/>
              </w:rPr>
            </w:pPr>
          </w:p>
          <w:p w14:paraId="62976EA9" w14:textId="77777777" w:rsidR="00346623" w:rsidRDefault="00690394">
            <w:pPr>
              <w:pStyle w:val="TableParagraph"/>
              <w:spacing w:line="207" w:lineRule="exact"/>
              <w:ind w:right="100"/>
              <w:jc w:val="right"/>
              <w:rPr>
                <w:b/>
                <w:sz w:val="21"/>
              </w:rPr>
            </w:pPr>
            <w:r>
              <w:rPr>
                <w:b/>
                <w:sz w:val="21"/>
              </w:rPr>
              <w:t>2025</w:t>
            </w:r>
          </w:p>
        </w:tc>
        <w:tc>
          <w:tcPr>
            <w:tcW w:w="768" w:type="dxa"/>
            <w:shd w:val="clear" w:color="auto" w:fill="FFFFFF"/>
          </w:tcPr>
          <w:p w14:paraId="62976EAA" w14:textId="77777777" w:rsidR="00346623" w:rsidRDefault="00346623">
            <w:pPr>
              <w:pStyle w:val="TableParagraph"/>
              <w:spacing w:before="10"/>
              <w:rPr>
                <w:sz w:val="18"/>
              </w:rPr>
            </w:pPr>
          </w:p>
          <w:p w14:paraId="62976EAB" w14:textId="77777777" w:rsidR="00346623" w:rsidRDefault="00690394">
            <w:pPr>
              <w:pStyle w:val="TableParagraph"/>
              <w:spacing w:line="207" w:lineRule="exact"/>
              <w:ind w:right="84"/>
              <w:jc w:val="right"/>
              <w:rPr>
                <w:b/>
                <w:sz w:val="21"/>
              </w:rPr>
            </w:pPr>
            <w:r>
              <w:rPr>
                <w:b/>
                <w:sz w:val="21"/>
              </w:rPr>
              <w:t>2026</w:t>
            </w:r>
          </w:p>
        </w:tc>
        <w:tc>
          <w:tcPr>
            <w:tcW w:w="784" w:type="dxa"/>
            <w:shd w:val="clear" w:color="auto" w:fill="FFFFFF"/>
          </w:tcPr>
          <w:p w14:paraId="62976EAC" w14:textId="77777777" w:rsidR="00346623" w:rsidRDefault="00346623">
            <w:pPr>
              <w:pStyle w:val="TableParagraph"/>
              <w:spacing w:before="10"/>
              <w:rPr>
                <w:sz w:val="18"/>
              </w:rPr>
            </w:pPr>
          </w:p>
          <w:p w14:paraId="62976EAD" w14:textId="77777777" w:rsidR="00346623" w:rsidRDefault="00690394">
            <w:pPr>
              <w:pStyle w:val="TableParagraph"/>
              <w:spacing w:line="207" w:lineRule="exact"/>
              <w:ind w:right="84"/>
              <w:jc w:val="right"/>
              <w:rPr>
                <w:b/>
                <w:sz w:val="21"/>
              </w:rPr>
            </w:pPr>
            <w:r>
              <w:rPr>
                <w:b/>
                <w:sz w:val="21"/>
              </w:rPr>
              <w:t>2027</w:t>
            </w:r>
          </w:p>
        </w:tc>
        <w:tc>
          <w:tcPr>
            <w:tcW w:w="784" w:type="dxa"/>
          </w:tcPr>
          <w:p w14:paraId="62976EAE" w14:textId="77777777" w:rsidR="00346623" w:rsidRDefault="00346623">
            <w:pPr>
              <w:pStyle w:val="TableParagraph"/>
              <w:spacing w:before="10"/>
              <w:rPr>
                <w:sz w:val="18"/>
              </w:rPr>
            </w:pPr>
          </w:p>
          <w:p w14:paraId="62976EAF" w14:textId="77777777" w:rsidR="00346623" w:rsidRDefault="00690394">
            <w:pPr>
              <w:pStyle w:val="TableParagraph"/>
              <w:spacing w:line="207" w:lineRule="exact"/>
              <w:ind w:right="84"/>
              <w:jc w:val="right"/>
              <w:rPr>
                <w:b/>
                <w:sz w:val="21"/>
              </w:rPr>
            </w:pPr>
            <w:r>
              <w:rPr>
                <w:b/>
                <w:sz w:val="21"/>
              </w:rPr>
              <w:t>2028</w:t>
            </w:r>
          </w:p>
        </w:tc>
        <w:tc>
          <w:tcPr>
            <w:tcW w:w="784" w:type="dxa"/>
          </w:tcPr>
          <w:p w14:paraId="62976EB0" w14:textId="77777777" w:rsidR="00346623" w:rsidRDefault="00346623">
            <w:pPr>
              <w:pStyle w:val="TableParagraph"/>
              <w:spacing w:before="10"/>
              <w:rPr>
                <w:sz w:val="18"/>
              </w:rPr>
            </w:pPr>
          </w:p>
          <w:p w14:paraId="62976EB1" w14:textId="77777777" w:rsidR="00346623" w:rsidRDefault="00690394">
            <w:pPr>
              <w:pStyle w:val="TableParagraph"/>
              <w:spacing w:line="207" w:lineRule="exact"/>
              <w:ind w:right="100"/>
              <w:jc w:val="right"/>
              <w:rPr>
                <w:b/>
                <w:sz w:val="21"/>
              </w:rPr>
            </w:pPr>
            <w:r>
              <w:rPr>
                <w:b/>
                <w:sz w:val="21"/>
              </w:rPr>
              <w:t>2029</w:t>
            </w:r>
          </w:p>
        </w:tc>
      </w:tr>
      <w:tr w:rsidR="00915848" w14:paraId="62976EC7" w14:textId="77777777" w:rsidTr="00915848">
        <w:trPr>
          <w:trHeight w:val="907"/>
        </w:trPr>
        <w:tc>
          <w:tcPr>
            <w:tcW w:w="2608" w:type="dxa"/>
            <w:tcBorders>
              <w:top w:val="nil"/>
            </w:tcBorders>
            <w:shd w:val="clear" w:color="auto" w:fill="FFFFFF"/>
          </w:tcPr>
          <w:p w14:paraId="62976EB3" w14:textId="77777777" w:rsidR="00915848" w:rsidRPr="004E2DAD" w:rsidRDefault="00915848" w:rsidP="00915848">
            <w:pPr>
              <w:pStyle w:val="TableParagraph"/>
              <w:spacing w:before="7" w:line="223" w:lineRule="auto"/>
              <w:ind w:left="117" w:right="275"/>
              <w:rPr>
                <w:sz w:val="20"/>
                <w:szCs w:val="20"/>
              </w:rPr>
            </w:pPr>
            <w:r w:rsidRPr="004E2DAD">
              <w:rPr>
                <w:w w:val="95"/>
                <w:sz w:val="20"/>
                <w:szCs w:val="20"/>
              </w:rPr>
              <w:t>Total</w:t>
            </w:r>
            <w:r w:rsidRPr="004E2DAD">
              <w:rPr>
                <w:spacing w:val="22"/>
                <w:w w:val="95"/>
                <w:sz w:val="20"/>
                <w:szCs w:val="20"/>
              </w:rPr>
              <w:t xml:space="preserve"> </w:t>
            </w:r>
            <w:r w:rsidRPr="004E2DAD">
              <w:rPr>
                <w:w w:val="95"/>
                <w:sz w:val="20"/>
                <w:szCs w:val="20"/>
              </w:rPr>
              <w:t>estimated</w:t>
            </w:r>
            <w:r w:rsidRPr="004E2DAD">
              <w:rPr>
                <w:spacing w:val="13"/>
                <w:w w:val="95"/>
                <w:sz w:val="20"/>
                <w:szCs w:val="20"/>
              </w:rPr>
              <w:t xml:space="preserve"> </w:t>
            </w:r>
            <w:r w:rsidRPr="004E2DAD">
              <w:rPr>
                <w:w w:val="95"/>
                <w:sz w:val="20"/>
                <w:szCs w:val="20"/>
              </w:rPr>
              <w:t>demand</w:t>
            </w:r>
            <w:r w:rsidRPr="004E2DAD">
              <w:rPr>
                <w:spacing w:val="-53"/>
                <w:w w:val="95"/>
                <w:sz w:val="20"/>
                <w:szCs w:val="20"/>
              </w:rPr>
              <w:t xml:space="preserve"> </w:t>
            </w:r>
            <w:r w:rsidRPr="004E2DAD">
              <w:rPr>
                <w:spacing w:val="11"/>
                <w:w w:val="95"/>
                <w:sz w:val="20"/>
                <w:szCs w:val="20"/>
              </w:rPr>
              <w:t xml:space="preserve">for </w:t>
            </w:r>
            <w:r w:rsidRPr="004E2DAD">
              <w:rPr>
                <w:w w:val="95"/>
                <w:sz w:val="20"/>
                <w:szCs w:val="20"/>
              </w:rPr>
              <w:t>kindergarten places</w:t>
            </w:r>
            <w:r w:rsidRPr="004E2DAD">
              <w:rPr>
                <w:spacing w:val="1"/>
                <w:w w:val="95"/>
                <w:sz w:val="20"/>
                <w:szCs w:val="20"/>
              </w:rPr>
              <w:t xml:space="preserve"> </w:t>
            </w:r>
            <w:r w:rsidRPr="004E2DAD">
              <w:rPr>
                <w:w w:val="95"/>
                <w:sz w:val="20"/>
                <w:szCs w:val="20"/>
              </w:rPr>
              <w:t>(three</w:t>
            </w:r>
            <w:r w:rsidRPr="004E2DAD">
              <w:rPr>
                <w:spacing w:val="-4"/>
                <w:w w:val="95"/>
                <w:sz w:val="20"/>
                <w:szCs w:val="20"/>
              </w:rPr>
              <w:t xml:space="preserve"> </w:t>
            </w:r>
            <w:r w:rsidRPr="004E2DAD">
              <w:rPr>
                <w:w w:val="95"/>
                <w:sz w:val="20"/>
                <w:szCs w:val="20"/>
              </w:rPr>
              <w:t>and</w:t>
            </w:r>
            <w:r w:rsidRPr="004E2DAD">
              <w:rPr>
                <w:spacing w:val="17"/>
                <w:w w:val="95"/>
                <w:sz w:val="20"/>
                <w:szCs w:val="20"/>
              </w:rPr>
              <w:t xml:space="preserve"> </w:t>
            </w:r>
            <w:r w:rsidRPr="004E2DAD">
              <w:rPr>
                <w:w w:val="95"/>
                <w:sz w:val="20"/>
                <w:szCs w:val="20"/>
              </w:rPr>
              <w:t>four-year-old</w:t>
            </w:r>
          </w:p>
          <w:p w14:paraId="62976EB4" w14:textId="77777777" w:rsidR="00915848" w:rsidRPr="004E2DAD" w:rsidRDefault="00915848" w:rsidP="00915848">
            <w:pPr>
              <w:pStyle w:val="TableParagraph"/>
              <w:spacing w:line="207" w:lineRule="exact"/>
              <w:ind w:left="117"/>
              <w:rPr>
                <w:sz w:val="20"/>
                <w:szCs w:val="20"/>
              </w:rPr>
            </w:pPr>
            <w:r w:rsidRPr="004E2DAD">
              <w:rPr>
                <w:sz w:val="20"/>
                <w:szCs w:val="20"/>
              </w:rPr>
              <w:t>children)</w:t>
            </w:r>
          </w:p>
        </w:tc>
        <w:tc>
          <w:tcPr>
            <w:tcW w:w="768" w:type="dxa"/>
            <w:shd w:val="clear" w:color="auto" w:fill="FFFFFF"/>
            <w:vAlign w:val="center"/>
          </w:tcPr>
          <w:p w14:paraId="62976EB6" w14:textId="4138EB0F" w:rsidR="00915848" w:rsidRPr="00915848" w:rsidRDefault="00915848" w:rsidP="00915848">
            <w:pPr>
              <w:pStyle w:val="TableParagraph"/>
              <w:spacing w:before="136"/>
              <w:ind w:right="84"/>
              <w:jc w:val="right"/>
              <w:rPr>
                <w:sz w:val="20"/>
                <w:szCs w:val="20"/>
              </w:rPr>
            </w:pPr>
            <w:r w:rsidRPr="00915848">
              <w:rPr>
                <w:color w:val="000000"/>
                <w:sz w:val="20"/>
                <w:szCs w:val="20"/>
              </w:rPr>
              <w:t>153</w:t>
            </w:r>
          </w:p>
        </w:tc>
        <w:tc>
          <w:tcPr>
            <w:tcW w:w="784" w:type="dxa"/>
            <w:shd w:val="clear" w:color="auto" w:fill="FFFFFF"/>
            <w:vAlign w:val="center"/>
          </w:tcPr>
          <w:p w14:paraId="62976EB8" w14:textId="3CE12769" w:rsidR="00915848" w:rsidRPr="00915848" w:rsidRDefault="00915848" w:rsidP="00915848">
            <w:pPr>
              <w:pStyle w:val="TableParagraph"/>
              <w:spacing w:before="136"/>
              <w:ind w:right="84"/>
              <w:jc w:val="right"/>
              <w:rPr>
                <w:sz w:val="20"/>
                <w:szCs w:val="20"/>
              </w:rPr>
            </w:pPr>
            <w:r w:rsidRPr="00915848">
              <w:rPr>
                <w:color w:val="000000"/>
                <w:sz w:val="20"/>
                <w:szCs w:val="20"/>
              </w:rPr>
              <w:t>205</w:t>
            </w:r>
          </w:p>
        </w:tc>
        <w:tc>
          <w:tcPr>
            <w:tcW w:w="784" w:type="dxa"/>
            <w:shd w:val="clear" w:color="auto" w:fill="FFFFFF"/>
            <w:vAlign w:val="center"/>
          </w:tcPr>
          <w:p w14:paraId="62976EBA" w14:textId="5070CA4C" w:rsidR="00915848" w:rsidRPr="00915848" w:rsidRDefault="00915848" w:rsidP="00915848">
            <w:pPr>
              <w:pStyle w:val="TableParagraph"/>
              <w:spacing w:before="136"/>
              <w:ind w:right="84"/>
              <w:jc w:val="right"/>
              <w:rPr>
                <w:sz w:val="20"/>
                <w:szCs w:val="20"/>
              </w:rPr>
            </w:pPr>
            <w:r w:rsidRPr="00915848">
              <w:rPr>
                <w:color w:val="000000"/>
                <w:sz w:val="20"/>
                <w:szCs w:val="20"/>
              </w:rPr>
              <w:t>231</w:t>
            </w:r>
          </w:p>
        </w:tc>
        <w:tc>
          <w:tcPr>
            <w:tcW w:w="784" w:type="dxa"/>
            <w:shd w:val="clear" w:color="auto" w:fill="FFFFFF"/>
            <w:vAlign w:val="center"/>
          </w:tcPr>
          <w:p w14:paraId="62976EBC" w14:textId="3287CF79" w:rsidR="00915848" w:rsidRPr="00915848" w:rsidRDefault="00915848" w:rsidP="00915848">
            <w:pPr>
              <w:pStyle w:val="TableParagraph"/>
              <w:spacing w:before="136"/>
              <w:ind w:right="84"/>
              <w:jc w:val="right"/>
              <w:rPr>
                <w:sz w:val="20"/>
                <w:szCs w:val="20"/>
              </w:rPr>
            </w:pPr>
            <w:r w:rsidRPr="00915848">
              <w:rPr>
                <w:color w:val="000000"/>
                <w:sz w:val="20"/>
                <w:szCs w:val="20"/>
              </w:rPr>
              <w:t>256</w:t>
            </w:r>
          </w:p>
        </w:tc>
        <w:tc>
          <w:tcPr>
            <w:tcW w:w="784" w:type="dxa"/>
            <w:shd w:val="clear" w:color="auto" w:fill="FFFFFF"/>
            <w:vAlign w:val="center"/>
          </w:tcPr>
          <w:p w14:paraId="62976EBE" w14:textId="6DD0148D" w:rsidR="00915848" w:rsidRPr="00915848" w:rsidRDefault="00915848" w:rsidP="00915848">
            <w:pPr>
              <w:pStyle w:val="TableParagraph"/>
              <w:spacing w:before="136"/>
              <w:ind w:right="100"/>
              <w:jc w:val="right"/>
              <w:rPr>
                <w:sz w:val="20"/>
                <w:szCs w:val="20"/>
              </w:rPr>
            </w:pPr>
            <w:r w:rsidRPr="00915848">
              <w:rPr>
                <w:color w:val="000000"/>
                <w:sz w:val="20"/>
                <w:szCs w:val="20"/>
              </w:rPr>
              <w:t>278</w:t>
            </w:r>
          </w:p>
        </w:tc>
        <w:tc>
          <w:tcPr>
            <w:tcW w:w="768" w:type="dxa"/>
            <w:shd w:val="clear" w:color="auto" w:fill="FFFFFF"/>
            <w:vAlign w:val="center"/>
          </w:tcPr>
          <w:p w14:paraId="62976EC0" w14:textId="4617ABC3" w:rsidR="00915848" w:rsidRPr="00915848" w:rsidRDefault="00915848" w:rsidP="00915848">
            <w:pPr>
              <w:pStyle w:val="TableParagraph"/>
              <w:spacing w:before="136"/>
              <w:ind w:right="84"/>
              <w:jc w:val="right"/>
              <w:rPr>
                <w:sz w:val="20"/>
                <w:szCs w:val="20"/>
              </w:rPr>
            </w:pPr>
            <w:r w:rsidRPr="00915848">
              <w:rPr>
                <w:color w:val="000000"/>
                <w:sz w:val="20"/>
                <w:szCs w:val="20"/>
              </w:rPr>
              <w:t>314</w:t>
            </w:r>
          </w:p>
        </w:tc>
        <w:tc>
          <w:tcPr>
            <w:tcW w:w="784" w:type="dxa"/>
            <w:vAlign w:val="center"/>
          </w:tcPr>
          <w:p w14:paraId="62976EC2" w14:textId="4EECD203" w:rsidR="00915848" w:rsidRPr="00915848" w:rsidRDefault="00915848" w:rsidP="00915848">
            <w:pPr>
              <w:pStyle w:val="TableParagraph"/>
              <w:spacing w:before="136"/>
              <w:ind w:right="84"/>
              <w:jc w:val="right"/>
              <w:rPr>
                <w:sz w:val="20"/>
                <w:szCs w:val="20"/>
              </w:rPr>
            </w:pPr>
            <w:r w:rsidRPr="00915848">
              <w:rPr>
                <w:color w:val="000000"/>
                <w:sz w:val="20"/>
                <w:szCs w:val="20"/>
              </w:rPr>
              <w:t>334</w:t>
            </w:r>
          </w:p>
        </w:tc>
        <w:tc>
          <w:tcPr>
            <w:tcW w:w="784" w:type="dxa"/>
            <w:vAlign w:val="center"/>
          </w:tcPr>
          <w:p w14:paraId="62976EC4" w14:textId="65D4D3CB" w:rsidR="00915848" w:rsidRPr="00915848" w:rsidRDefault="00915848" w:rsidP="00915848">
            <w:pPr>
              <w:pStyle w:val="TableParagraph"/>
              <w:spacing w:before="136"/>
              <w:ind w:right="84"/>
              <w:jc w:val="right"/>
              <w:rPr>
                <w:sz w:val="20"/>
                <w:szCs w:val="20"/>
              </w:rPr>
            </w:pPr>
            <w:r w:rsidRPr="00915848">
              <w:rPr>
                <w:color w:val="000000"/>
                <w:sz w:val="20"/>
                <w:szCs w:val="20"/>
              </w:rPr>
              <w:t>351</w:t>
            </w:r>
          </w:p>
        </w:tc>
        <w:tc>
          <w:tcPr>
            <w:tcW w:w="784" w:type="dxa"/>
            <w:vAlign w:val="center"/>
          </w:tcPr>
          <w:p w14:paraId="62976EC6" w14:textId="6B27580D" w:rsidR="00915848" w:rsidRPr="00915848" w:rsidRDefault="00915848" w:rsidP="00915848">
            <w:pPr>
              <w:pStyle w:val="TableParagraph"/>
              <w:spacing w:before="136"/>
              <w:ind w:right="100"/>
              <w:jc w:val="right"/>
              <w:rPr>
                <w:sz w:val="20"/>
                <w:szCs w:val="20"/>
              </w:rPr>
            </w:pPr>
            <w:r w:rsidRPr="00915848">
              <w:rPr>
                <w:color w:val="000000"/>
                <w:sz w:val="20"/>
                <w:szCs w:val="20"/>
              </w:rPr>
              <w:t>377</w:t>
            </w:r>
          </w:p>
        </w:tc>
      </w:tr>
      <w:tr w:rsidR="00915848" w14:paraId="196CD11D" w14:textId="77777777" w:rsidTr="00915848">
        <w:trPr>
          <w:trHeight w:val="907"/>
        </w:trPr>
        <w:tc>
          <w:tcPr>
            <w:tcW w:w="2608" w:type="dxa"/>
            <w:tcBorders>
              <w:top w:val="nil"/>
            </w:tcBorders>
            <w:shd w:val="clear" w:color="auto" w:fill="FFFFFF"/>
          </w:tcPr>
          <w:p w14:paraId="1D4F62BE" w14:textId="77777777" w:rsidR="00915848" w:rsidRPr="004E2DAD" w:rsidRDefault="00915848" w:rsidP="00915848">
            <w:pPr>
              <w:pStyle w:val="TableParagraph"/>
              <w:spacing w:line="218" w:lineRule="exact"/>
              <w:ind w:left="117"/>
              <w:rPr>
                <w:sz w:val="20"/>
                <w:szCs w:val="20"/>
              </w:rPr>
            </w:pPr>
            <w:r w:rsidRPr="004E2DAD">
              <w:rPr>
                <w:w w:val="95"/>
                <w:sz w:val="20"/>
                <w:szCs w:val="20"/>
              </w:rPr>
              <w:t>Total</w:t>
            </w:r>
            <w:r w:rsidRPr="004E2DAD">
              <w:rPr>
                <w:spacing w:val="4"/>
                <w:w w:val="95"/>
                <w:sz w:val="20"/>
                <w:szCs w:val="20"/>
              </w:rPr>
              <w:t xml:space="preserve"> </w:t>
            </w:r>
            <w:r w:rsidRPr="004E2DAD">
              <w:rPr>
                <w:w w:val="95"/>
                <w:sz w:val="20"/>
                <w:szCs w:val="20"/>
              </w:rPr>
              <w:t>kindergarten</w:t>
            </w:r>
            <w:r w:rsidRPr="004E2DAD">
              <w:rPr>
                <w:spacing w:val="-3"/>
                <w:w w:val="95"/>
                <w:sz w:val="20"/>
                <w:szCs w:val="20"/>
              </w:rPr>
              <w:t xml:space="preserve"> </w:t>
            </w:r>
            <w:r w:rsidRPr="004E2DAD">
              <w:rPr>
                <w:w w:val="95"/>
                <w:sz w:val="20"/>
                <w:szCs w:val="20"/>
              </w:rPr>
              <w:t>places</w:t>
            </w:r>
          </w:p>
          <w:p w14:paraId="7017E39B" w14:textId="098BDDE1" w:rsidR="00915848" w:rsidRPr="004E2DAD" w:rsidRDefault="00915848" w:rsidP="00915848">
            <w:pPr>
              <w:pStyle w:val="TableParagraph"/>
              <w:spacing w:before="7" w:line="223" w:lineRule="auto"/>
              <w:ind w:left="117" w:right="275"/>
              <w:rPr>
                <w:w w:val="95"/>
                <w:sz w:val="20"/>
                <w:szCs w:val="20"/>
              </w:rPr>
            </w:pPr>
            <w:r w:rsidRPr="004E2DAD">
              <w:rPr>
                <w:sz w:val="20"/>
                <w:szCs w:val="20"/>
              </w:rPr>
              <w:t>that cannot be</w:t>
            </w:r>
            <w:r w:rsidRPr="004E2DAD">
              <w:rPr>
                <w:spacing w:val="1"/>
                <w:sz w:val="20"/>
                <w:szCs w:val="20"/>
              </w:rPr>
              <w:t xml:space="preserve"> </w:t>
            </w:r>
            <w:r w:rsidRPr="004E2DAD">
              <w:rPr>
                <w:w w:val="95"/>
                <w:sz w:val="20"/>
                <w:szCs w:val="20"/>
              </w:rPr>
              <w:t>accommodated</w:t>
            </w:r>
            <w:r w:rsidRPr="004E2DAD">
              <w:rPr>
                <w:spacing w:val="9"/>
                <w:w w:val="95"/>
                <w:sz w:val="20"/>
                <w:szCs w:val="20"/>
              </w:rPr>
              <w:t xml:space="preserve"> </w:t>
            </w:r>
            <w:r w:rsidRPr="004E2DAD">
              <w:rPr>
                <w:w w:val="95"/>
                <w:sz w:val="20"/>
                <w:szCs w:val="20"/>
              </w:rPr>
              <w:t>by</w:t>
            </w:r>
            <w:r w:rsidRPr="004E2DAD">
              <w:rPr>
                <w:spacing w:val="2"/>
                <w:w w:val="95"/>
                <w:sz w:val="20"/>
                <w:szCs w:val="20"/>
              </w:rPr>
              <w:t xml:space="preserve"> </w:t>
            </w:r>
            <w:r w:rsidRPr="004E2DAD">
              <w:rPr>
                <w:w w:val="95"/>
                <w:sz w:val="20"/>
                <w:szCs w:val="20"/>
              </w:rPr>
              <w:t>existing</w:t>
            </w:r>
            <w:r w:rsidRPr="004E2DAD">
              <w:rPr>
                <w:spacing w:val="-53"/>
                <w:w w:val="95"/>
                <w:sz w:val="20"/>
                <w:szCs w:val="20"/>
              </w:rPr>
              <w:t xml:space="preserve"> </w:t>
            </w:r>
            <w:r w:rsidRPr="004E2DAD">
              <w:rPr>
                <w:sz w:val="20"/>
                <w:szCs w:val="20"/>
              </w:rPr>
              <w:t>services</w:t>
            </w:r>
          </w:p>
        </w:tc>
        <w:tc>
          <w:tcPr>
            <w:tcW w:w="768" w:type="dxa"/>
            <w:shd w:val="clear" w:color="auto" w:fill="FFFFFF"/>
            <w:vAlign w:val="center"/>
          </w:tcPr>
          <w:p w14:paraId="5F83B58E" w14:textId="55CBC5D2" w:rsidR="00915848" w:rsidRPr="00915848" w:rsidRDefault="00915848" w:rsidP="00915848">
            <w:pPr>
              <w:pStyle w:val="TableParagraph"/>
              <w:spacing w:before="136"/>
              <w:ind w:right="84"/>
              <w:jc w:val="right"/>
              <w:rPr>
                <w:color w:val="000000"/>
                <w:sz w:val="20"/>
                <w:szCs w:val="20"/>
              </w:rPr>
            </w:pPr>
            <w:r w:rsidRPr="004E2DAD">
              <w:rPr>
                <w:w w:val="103"/>
                <w:sz w:val="20"/>
                <w:szCs w:val="20"/>
              </w:rPr>
              <w:t>0</w:t>
            </w:r>
          </w:p>
        </w:tc>
        <w:tc>
          <w:tcPr>
            <w:tcW w:w="784" w:type="dxa"/>
            <w:shd w:val="clear" w:color="auto" w:fill="FFFFFF"/>
            <w:vAlign w:val="center"/>
          </w:tcPr>
          <w:p w14:paraId="5AD8F95A" w14:textId="0570F544" w:rsidR="00915848" w:rsidRPr="00915848" w:rsidRDefault="00915848" w:rsidP="00915848">
            <w:pPr>
              <w:pStyle w:val="TableParagraph"/>
              <w:spacing w:before="136"/>
              <w:ind w:right="84"/>
              <w:jc w:val="right"/>
              <w:rPr>
                <w:color w:val="000000"/>
                <w:sz w:val="20"/>
                <w:szCs w:val="20"/>
              </w:rPr>
            </w:pPr>
            <w:r w:rsidRPr="004E2DAD">
              <w:rPr>
                <w:w w:val="103"/>
                <w:sz w:val="20"/>
                <w:szCs w:val="20"/>
              </w:rPr>
              <w:t>0</w:t>
            </w:r>
          </w:p>
        </w:tc>
        <w:tc>
          <w:tcPr>
            <w:tcW w:w="784" w:type="dxa"/>
            <w:shd w:val="clear" w:color="auto" w:fill="FFFFFF"/>
            <w:vAlign w:val="center"/>
          </w:tcPr>
          <w:p w14:paraId="50E2D9B2" w14:textId="597DDB5D" w:rsidR="00915848" w:rsidRPr="00915848" w:rsidRDefault="00915848" w:rsidP="00915848">
            <w:pPr>
              <w:pStyle w:val="TableParagraph"/>
              <w:spacing w:before="136"/>
              <w:ind w:right="84"/>
              <w:jc w:val="right"/>
              <w:rPr>
                <w:color w:val="000000"/>
                <w:sz w:val="20"/>
                <w:szCs w:val="20"/>
              </w:rPr>
            </w:pPr>
            <w:r w:rsidRPr="004E2DAD">
              <w:rPr>
                <w:w w:val="103"/>
                <w:sz w:val="20"/>
                <w:szCs w:val="20"/>
              </w:rPr>
              <w:t>0</w:t>
            </w:r>
          </w:p>
        </w:tc>
        <w:tc>
          <w:tcPr>
            <w:tcW w:w="784" w:type="dxa"/>
            <w:shd w:val="clear" w:color="auto" w:fill="FFFFFF"/>
            <w:vAlign w:val="center"/>
          </w:tcPr>
          <w:p w14:paraId="29C66000" w14:textId="4C555853" w:rsidR="00915848" w:rsidRPr="00915848" w:rsidRDefault="00915848" w:rsidP="00915848">
            <w:pPr>
              <w:pStyle w:val="TableParagraph"/>
              <w:spacing w:before="136"/>
              <w:ind w:right="84"/>
              <w:jc w:val="right"/>
              <w:rPr>
                <w:color w:val="000000"/>
                <w:sz w:val="20"/>
                <w:szCs w:val="20"/>
              </w:rPr>
            </w:pPr>
            <w:r>
              <w:rPr>
                <w:sz w:val="20"/>
                <w:szCs w:val="20"/>
              </w:rPr>
              <w:t>0</w:t>
            </w:r>
          </w:p>
        </w:tc>
        <w:tc>
          <w:tcPr>
            <w:tcW w:w="784" w:type="dxa"/>
            <w:shd w:val="clear" w:color="auto" w:fill="FFFFFF"/>
            <w:vAlign w:val="center"/>
          </w:tcPr>
          <w:p w14:paraId="3A5DADC7" w14:textId="012A4451" w:rsidR="00915848" w:rsidRPr="00915848" w:rsidRDefault="00915848" w:rsidP="00915848">
            <w:pPr>
              <w:pStyle w:val="TableParagraph"/>
              <w:spacing w:before="136"/>
              <w:ind w:right="100"/>
              <w:jc w:val="right"/>
              <w:rPr>
                <w:color w:val="000000"/>
                <w:sz w:val="20"/>
                <w:szCs w:val="20"/>
              </w:rPr>
            </w:pPr>
            <w:r>
              <w:rPr>
                <w:sz w:val="20"/>
                <w:szCs w:val="20"/>
              </w:rPr>
              <w:t>0</w:t>
            </w:r>
          </w:p>
        </w:tc>
        <w:tc>
          <w:tcPr>
            <w:tcW w:w="768" w:type="dxa"/>
            <w:shd w:val="clear" w:color="auto" w:fill="FFFFFF"/>
            <w:vAlign w:val="center"/>
          </w:tcPr>
          <w:p w14:paraId="36E0739A" w14:textId="4D8B9AF0" w:rsidR="00915848" w:rsidRPr="00915848" w:rsidRDefault="00915848" w:rsidP="00915848">
            <w:pPr>
              <w:pStyle w:val="TableParagraph"/>
              <w:spacing w:before="136"/>
              <w:ind w:right="84"/>
              <w:jc w:val="right"/>
              <w:rPr>
                <w:color w:val="000000"/>
                <w:sz w:val="20"/>
                <w:szCs w:val="20"/>
              </w:rPr>
            </w:pPr>
            <w:r>
              <w:rPr>
                <w:sz w:val="20"/>
                <w:szCs w:val="20"/>
              </w:rPr>
              <w:t>0</w:t>
            </w:r>
          </w:p>
        </w:tc>
        <w:tc>
          <w:tcPr>
            <w:tcW w:w="784" w:type="dxa"/>
            <w:vAlign w:val="center"/>
          </w:tcPr>
          <w:p w14:paraId="5BBF9949" w14:textId="7FC3B5E9" w:rsidR="00915848" w:rsidRPr="00915848" w:rsidRDefault="00915848" w:rsidP="00915848">
            <w:pPr>
              <w:pStyle w:val="TableParagraph"/>
              <w:spacing w:before="136"/>
              <w:ind w:right="84"/>
              <w:jc w:val="right"/>
              <w:rPr>
                <w:color w:val="000000"/>
                <w:sz w:val="20"/>
                <w:szCs w:val="20"/>
              </w:rPr>
            </w:pPr>
            <w:r>
              <w:rPr>
                <w:sz w:val="20"/>
                <w:szCs w:val="20"/>
              </w:rPr>
              <w:t>0</w:t>
            </w:r>
          </w:p>
        </w:tc>
        <w:tc>
          <w:tcPr>
            <w:tcW w:w="784" w:type="dxa"/>
            <w:vAlign w:val="center"/>
          </w:tcPr>
          <w:p w14:paraId="60686427" w14:textId="1226B750" w:rsidR="00915848" w:rsidRPr="00915848" w:rsidRDefault="00915848" w:rsidP="00915848">
            <w:pPr>
              <w:pStyle w:val="TableParagraph"/>
              <w:spacing w:before="136"/>
              <w:ind w:right="84"/>
              <w:jc w:val="right"/>
              <w:rPr>
                <w:color w:val="000000"/>
                <w:sz w:val="20"/>
                <w:szCs w:val="20"/>
              </w:rPr>
            </w:pPr>
            <w:r>
              <w:rPr>
                <w:sz w:val="20"/>
                <w:szCs w:val="20"/>
              </w:rPr>
              <w:t>0</w:t>
            </w:r>
          </w:p>
        </w:tc>
        <w:tc>
          <w:tcPr>
            <w:tcW w:w="784" w:type="dxa"/>
            <w:vAlign w:val="center"/>
          </w:tcPr>
          <w:p w14:paraId="1FD715D2" w14:textId="6AB19FB9" w:rsidR="00915848" w:rsidRPr="00915848" w:rsidRDefault="00915848" w:rsidP="00915848">
            <w:pPr>
              <w:pStyle w:val="TableParagraph"/>
              <w:spacing w:before="136"/>
              <w:ind w:right="100"/>
              <w:jc w:val="right"/>
              <w:rPr>
                <w:color w:val="000000"/>
                <w:sz w:val="20"/>
                <w:szCs w:val="20"/>
              </w:rPr>
            </w:pPr>
            <w:r>
              <w:rPr>
                <w:sz w:val="20"/>
                <w:szCs w:val="20"/>
              </w:rPr>
              <w:t>22</w:t>
            </w:r>
          </w:p>
        </w:tc>
      </w:tr>
    </w:tbl>
    <w:p w14:paraId="62976EDE" w14:textId="77777777" w:rsidR="00346623" w:rsidRDefault="00346623">
      <w:pPr>
        <w:pStyle w:val="BodyText"/>
        <w:spacing w:before="3"/>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8"/>
        <w:gridCol w:w="784"/>
        <w:gridCol w:w="768"/>
        <w:gridCol w:w="784"/>
        <w:gridCol w:w="784"/>
        <w:gridCol w:w="784"/>
        <w:gridCol w:w="768"/>
        <w:gridCol w:w="784"/>
        <w:gridCol w:w="784"/>
        <w:gridCol w:w="784"/>
      </w:tblGrid>
      <w:tr w:rsidR="00346623" w14:paraId="62976EF3" w14:textId="77777777">
        <w:trPr>
          <w:trHeight w:val="444"/>
        </w:trPr>
        <w:tc>
          <w:tcPr>
            <w:tcW w:w="2608" w:type="dxa"/>
            <w:tcBorders>
              <w:top w:val="nil"/>
              <w:left w:val="nil"/>
              <w:bottom w:val="nil"/>
              <w:right w:val="nil"/>
            </w:tcBorders>
            <w:shd w:val="clear" w:color="auto" w:fill="000000"/>
          </w:tcPr>
          <w:p w14:paraId="62976EDF" w14:textId="77777777" w:rsidR="00346623" w:rsidRDefault="00690394">
            <w:pPr>
              <w:pStyle w:val="TableParagraph"/>
              <w:spacing w:line="218" w:lineRule="exact"/>
              <w:ind w:left="183" w:right="120"/>
              <w:jc w:val="center"/>
              <w:rPr>
                <w:b/>
                <w:sz w:val="21"/>
              </w:rPr>
            </w:pPr>
            <w:r>
              <w:rPr>
                <w:b/>
                <w:color w:val="FFFFFF"/>
                <w:w w:val="95"/>
                <w:sz w:val="21"/>
              </w:rPr>
              <w:t>Mount</w:t>
            </w:r>
            <w:r>
              <w:rPr>
                <w:b/>
                <w:color w:val="FFFFFF"/>
                <w:spacing w:val="-4"/>
                <w:w w:val="95"/>
                <w:sz w:val="21"/>
              </w:rPr>
              <w:t xml:space="preserve"> </w:t>
            </w:r>
            <w:r>
              <w:rPr>
                <w:b/>
                <w:color w:val="FFFFFF"/>
                <w:w w:val="95"/>
                <w:sz w:val="21"/>
              </w:rPr>
              <w:t>Waverley</w:t>
            </w:r>
            <w:r>
              <w:rPr>
                <w:b/>
                <w:color w:val="FFFFFF"/>
                <w:spacing w:val="-2"/>
                <w:w w:val="95"/>
                <w:sz w:val="21"/>
              </w:rPr>
              <w:t xml:space="preserve"> </w:t>
            </w:r>
            <w:r>
              <w:rPr>
                <w:b/>
                <w:color w:val="FFFFFF"/>
                <w:w w:val="95"/>
                <w:sz w:val="21"/>
              </w:rPr>
              <w:t>-</w:t>
            </w:r>
            <w:r>
              <w:rPr>
                <w:b/>
                <w:color w:val="FFFFFF"/>
                <w:spacing w:val="-3"/>
                <w:w w:val="95"/>
                <w:sz w:val="21"/>
              </w:rPr>
              <w:t xml:space="preserve"> </w:t>
            </w:r>
            <w:r>
              <w:rPr>
                <w:b/>
                <w:color w:val="FFFFFF"/>
                <w:w w:val="95"/>
                <w:sz w:val="21"/>
              </w:rPr>
              <w:t>South</w:t>
            </w:r>
          </w:p>
          <w:p w14:paraId="62976EE0" w14:textId="77777777" w:rsidR="00346623" w:rsidRDefault="00690394">
            <w:pPr>
              <w:pStyle w:val="TableParagraph"/>
              <w:spacing w:line="206" w:lineRule="exact"/>
              <w:ind w:left="151" w:right="120"/>
              <w:jc w:val="center"/>
              <w:rPr>
                <w:b/>
                <w:sz w:val="21"/>
              </w:rPr>
            </w:pPr>
            <w:r>
              <w:rPr>
                <w:b/>
                <w:color w:val="FFFFFF"/>
                <w:sz w:val="21"/>
              </w:rPr>
              <w:t>estimates</w:t>
            </w:r>
          </w:p>
        </w:tc>
        <w:tc>
          <w:tcPr>
            <w:tcW w:w="784" w:type="dxa"/>
            <w:shd w:val="clear" w:color="auto" w:fill="FFFFFF"/>
          </w:tcPr>
          <w:p w14:paraId="62976EE1" w14:textId="77777777" w:rsidR="00346623" w:rsidRDefault="00346623">
            <w:pPr>
              <w:pStyle w:val="TableParagraph"/>
              <w:spacing w:before="10"/>
              <w:rPr>
                <w:sz w:val="18"/>
              </w:rPr>
            </w:pPr>
          </w:p>
          <w:p w14:paraId="62976EE2" w14:textId="77777777" w:rsidR="00346623" w:rsidRDefault="00690394">
            <w:pPr>
              <w:pStyle w:val="TableParagraph"/>
              <w:spacing w:line="207" w:lineRule="exact"/>
              <w:ind w:right="100"/>
              <w:jc w:val="right"/>
              <w:rPr>
                <w:b/>
                <w:sz w:val="21"/>
              </w:rPr>
            </w:pPr>
            <w:r>
              <w:rPr>
                <w:b/>
                <w:sz w:val="21"/>
              </w:rPr>
              <w:t>2021</w:t>
            </w:r>
          </w:p>
        </w:tc>
        <w:tc>
          <w:tcPr>
            <w:tcW w:w="768" w:type="dxa"/>
            <w:shd w:val="clear" w:color="auto" w:fill="FFFFFF"/>
          </w:tcPr>
          <w:p w14:paraId="62976EE3" w14:textId="77777777" w:rsidR="00346623" w:rsidRDefault="00346623">
            <w:pPr>
              <w:pStyle w:val="TableParagraph"/>
              <w:spacing w:before="10"/>
              <w:rPr>
                <w:sz w:val="18"/>
              </w:rPr>
            </w:pPr>
          </w:p>
          <w:p w14:paraId="62976EE4" w14:textId="77777777" w:rsidR="00346623" w:rsidRDefault="00690394">
            <w:pPr>
              <w:pStyle w:val="TableParagraph"/>
              <w:spacing w:line="207" w:lineRule="exact"/>
              <w:ind w:right="84"/>
              <w:jc w:val="right"/>
              <w:rPr>
                <w:b/>
                <w:sz w:val="21"/>
              </w:rPr>
            </w:pPr>
            <w:r>
              <w:rPr>
                <w:b/>
                <w:sz w:val="21"/>
              </w:rPr>
              <w:t>2022</w:t>
            </w:r>
          </w:p>
        </w:tc>
        <w:tc>
          <w:tcPr>
            <w:tcW w:w="784" w:type="dxa"/>
            <w:shd w:val="clear" w:color="auto" w:fill="FFFFFF"/>
          </w:tcPr>
          <w:p w14:paraId="62976EE5" w14:textId="77777777" w:rsidR="00346623" w:rsidRDefault="00346623">
            <w:pPr>
              <w:pStyle w:val="TableParagraph"/>
              <w:spacing w:before="10"/>
              <w:rPr>
                <w:sz w:val="18"/>
              </w:rPr>
            </w:pPr>
          </w:p>
          <w:p w14:paraId="62976EE6" w14:textId="77777777" w:rsidR="00346623" w:rsidRDefault="00690394">
            <w:pPr>
              <w:pStyle w:val="TableParagraph"/>
              <w:spacing w:line="207" w:lineRule="exact"/>
              <w:ind w:right="84"/>
              <w:jc w:val="right"/>
              <w:rPr>
                <w:b/>
                <w:sz w:val="21"/>
              </w:rPr>
            </w:pPr>
            <w:r>
              <w:rPr>
                <w:b/>
                <w:sz w:val="21"/>
              </w:rPr>
              <w:t>2023</w:t>
            </w:r>
          </w:p>
        </w:tc>
        <w:tc>
          <w:tcPr>
            <w:tcW w:w="784" w:type="dxa"/>
            <w:shd w:val="clear" w:color="auto" w:fill="FFFFFF"/>
          </w:tcPr>
          <w:p w14:paraId="62976EE7" w14:textId="77777777" w:rsidR="00346623" w:rsidRDefault="00346623">
            <w:pPr>
              <w:pStyle w:val="TableParagraph"/>
              <w:spacing w:before="10"/>
              <w:rPr>
                <w:sz w:val="18"/>
              </w:rPr>
            </w:pPr>
          </w:p>
          <w:p w14:paraId="62976EE8" w14:textId="77777777" w:rsidR="00346623" w:rsidRDefault="00690394">
            <w:pPr>
              <w:pStyle w:val="TableParagraph"/>
              <w:spacing w:line="207" w:lineRule="exact"/>
              <w:ind w:right="84"/>
              <w:jc w:val="right"/>
              <w:rPr>
                <w:b/>
                <w:sz w:val="21"/>
              </w:rPr>
            </w:pPr>
            <w:r>
              <w:rPr>
                <w:b/>
                <w:sz w:val="21"/>
              </w:rPr>
              <w:t>2024</w:t>
            </w:r>
          </w:p>
        </w:tc>
        <w:tc>
          <w:tcPr>
            <w:tcW w:w="784" w:type="dxa"/>
            <w:shd w:val="clear" w:color="auto" w:fill="FFFFFF"/>
          </w:tcPr>
          <w:p w14:paraId="62976EE9" w14:textId="77777777" w:rsidR="00346623" w:rsidRDefault="00346623">
            <w:pPr>
              <w:pStyle w:val="TableParagraph"/>
              <w:spacing w:before="10"/>
              <w:rPr>
                <w:sz w:val="18"/>
              </w:rPr>
            </w:pPr>
          </w:p>
          <w:p w14:paraId="62976EEA" w14:textId="77777777" w:rsidR="00346623" w:rsidRDefault="00690394">
            <w:pPr>
              <w:pStyle w:val="TableParagraph"/>
              <w:spacing w:line="207" w:lineRule="exact"/>
              <w:ind w:right="100"/>
              <w:jc w:val="right"/>
              <w:rPr>
                <w:b/>
                <w:sz w:val="21"/>
              </w:rPr>
            </w:pPr>
            <w:r>
              <w:rPr>
                <w:b/>
                <w:sz w:val="21"/>
              </w:rPr>
              <w:t>2025</w:t>
            </w:r>
          </w:p>
        </w:tc>
        <w:tc>
          <w:tcPr>
            <w:tcW w:w="768" w:type="dxa"/>
          </w:tcPr>
          <w:p w14:paraId="62976EEB" w14:textId="77777777" w:rsidR="00346623" w:rsidRDefault="00346623">
            <w:pPr>
              <w:pStyle w:val="TableParagraph"/>
              <w:spacing w:before="10"/>
              <w:rPr>
                <w:sz w:val="18"/>
              </w:rPr>
            </w:pPr>
          </w:p>
          <w:p w14:paraId="62976EEC" w14:textId="77777777" w:rsidR="00346623" w:rsidRDefault="00690394">
            <w:pPr>
              <w:pStyle w:val="TableParagraph"/>
              <w:spacing w:line="207" w:lineRule="exact"/>
              <w:ind w:right="84"/>
              <w:jc w:val="right"/>
              <w:rPr>
                <w:b/>
                <w:sz w:val="21"/>
              </w:rPr>
            </w:pPr>
            <w:r>
              <w:rPr>
                <w:b/>
                <w:sz w:val="21"/>
              </w:rPr>
              <w:t>2026</w:t>
            </w:r>
          </w:p>
        </w:tc>
        <w:tc>
          <w:tcPr>
            <w:tcW w:w="784" w:type="dxa"/>
          </w:tcPr>
          <w:p w14:paraId="62976EED" w14:textId="77777777" w:rsidR="00346623" w:rsidRDefault="00346623">
            <w:pPr>
              <w:pStyle w:val="TableParagraph"/>
              <w:spacing w:before="10"/>
              <w:rPr>
                <w:sz w:val="18"/>
              </w:rPr>
            </w:pPr>
          </w:p>
          <w:p w14:paraId="62976EEE" w14:textId="77777777" w:rsidR="00346623" w:rsidRDefault="00690394">
            <w:pPr>
              <w:pStyle w:val="TableParagraph"/>
              <w:spacing w:line="207" w:lineRule="exact"/>
              <w:ind w:right="84"/>
              <w:jc w:val="right"/>
              <w:rPr>
                <w:b/>
                <w:sz w:val="21"/>
              </w:rPr>
            </w:pPr>
            <w:r>
              <w:rPr>
                <w:b/>
                <w:sz w:val="21"/>
              </w:rPr>
              <w:t>2027</w:t>
            </w:r>
          </w:p>
        </w:tc>
        <w:tc>
          <w:tcPr>
            <w:tcW w:w="784" w:type="dxa"/>
          </w:tcPr>
          <w:p w14:paraId="62976EEF" w14:textId="77777777" w:rsidR="00346623" w:rsidRDefault="00346623">
            <w:pPr>
              <w:pStyle w:val="TableParagraph"/>
              <w:spacing w:before="10"/>
              <w:rPr>
                <w:sz w:val="18"/>
              </w:rPr>
            </w:pPr>
          </w:p>
          <w:p w14:paraId="62976EF0" w14:textId="77777777" w:rsidR="00346623" w:rsidRDefault="00690394">
            <w:pPr>
              <w:pStyle w:val="TableParagraph"/>
              <w:spacing w:line="207" w:lineRule="exact"/>
              <w:ind w:right="84"/>
              <w:jc w:val="right"/>
              <w:rPr>
                <w:b/>
                <w:sz w:val="21"/>
              </w:rPr>
            </w:pPr>
            <w:r>
              <w:rPr>
                <w:b/>
                <w:sz w:val="21"/>
              </w:rPr>
              <w:t>2028</w:t>
            </w:r>
          </w:p>
        </w:tc>
        <w:tc>
          <w:tcPr>
            <w:tcW w:w="784" w:type="dxa"/>
          </w:tcPr>
          <w:p w14:paraId="62976EF1" w14:textId="77777777" w:rsidR="00346623" w:rsidRDefault="00346623">
            <w:pPr>
              <w:pStyle w:val="TableParagraph"/>
              <w:spacing w:before="10"/>
              <w:rPr>
                <w:sz w:val="18"/>
              </w:rPr>
            </w:pPr>
          </w:p>
          <w:p w14:paraId="62976EF2" w14:textId="77777777" w:rsidR="00346623" w:rsidRDefault="00690394">
            <w:pPr>
              <w:pStyle w:val="TableParagraph"/>
              <w:spacing w:line="207" w:lineRule="exact"/>
              <w:ind w:right="100"/>
              <w:jc w:val="right"/>
              <w:rPr>
                <w:b/>
                <w:sz w:val="21"/>
              </w:rPr>
            </w:pPr>
            <w:r>
              <w:rPr>
                <w:b/>
                <w:sz w:val="21"/>
              </w:rPr>
              <w:t>2029</w:t>
            </w:r>
          </w:p>
        </w:tc>
      </w:tr>
      <w:tr w:rsidR="008C4ACC" w14:paraId="62976F08" w14:textId="77777777" w:rsidTr="008C4ACC">
        <w:trPr>
          <w:trHeight w:val="907"/>
        </w:trPr>
        <w:tc>
          <w:tcPr>
            <w:tcW w:w="2608" w:type="dxa"/>
            <w:tcBorders>
              <w:top w:val="nil"/>
            </w:tcBorders>
            <w:shd w:val="clear" w:color="auto" w:fill="FFFFFF"/>
          </w:tcPr>
          <w:p w14:paraId="62976EF4" w14:textId="77777777" w:rsidR="008C4ACC" w:rsidRPr="004E2DAD" w:rsidRDefault="008C4ACC" w:rsidP="008C4ACC">
            <w:pPr>
              <w:pStyle w:val="TableParagraph"/>
              <w:spacing w:before="7" w:line="223" w:lineRule="auto"/>
              <w:ind w:left="117" w:right="275"/>
              <w:rPr>
                <w:sz w:val="20"/>
                <w:szCs w:val="20"/>
              </w:rPr>
            </w:pPr>
            <w:r w:rsidRPr="004E2DAD">
              <w:rPr>
                <w:w w:val="95"/>
                <w:sz w:val="20"/>
                <w:szCs w:val="20"/>
              </w:rPr>
              <w:t>Total</w:t>
            </w:r>
            <w:r w:rsidRPr="004E2DAD">
              <w:rPr>
                <w:spacing w:val="22"/>
                <w:w w:val="95"/>
                <w:sz w:val="20"/>
                <w:szCs w:val="20"/>
              </w:rPr>
              <w:t xml:space="preserve"> </w:t>
            </w:r>
            <w:r w:rsidRPr="004E2DAD">
              <w:rPr>
                <w:w w:val="95"/>
                <w:sz w:val="20"/>
                <w:szCs w:val="20"/>
              </w:rPr>
              <w:t>estimated</w:t>
            </w:r>
            <w:r w:rsidRPr="004E2DAD">
              <w:rPr>
                <w:spacing w:val="13"/>
                <w:w w:val="95"/>
                <w:sz w:val="20"/>
                <w:szCs w:val="20"/>
              </w:rPr>
              <w:t xml:space="preserve"> </w:t>
            </w:r>
            <w:r w:rsidRPr="004E2DAD">
              <w:rPr>
                <w:w w:val="95"/>
                <w:sz w:val="20"/>
                <w:szCs w:val="20"/>
              </w:rPr>
              <w:t>demand</w:t>
            </w:r>
            <w:r w:rsidRPr="004E2DAD">
              <w:rPr>
                <w:spacing w:val="-53"/>
                <w:w w:val="95"/>
                <w:sz w:val="20"/>
                <w:szCs w:val="20"/>
              </w:rPr>
              <w:t xml:space="preserve"> </w:t>
            </w:r>
            <w:r w:rsidRPr="004E2DAD">
              <w:rPr>
                <w:spacing w:val="11"/>
                <w:w w:val="95"/>
                <w:sz w:val="20"/>
                <w:szCs w:val="20"/>
              </w:rPr>
              <w:t xml:space="preserve">for </w:t>
            </w:r>
            <w:r w:rsidRPr="004E2DAD">
              <w:rPr>
                <w:w w:val="95"/>
                <w:sz w:val="20"/>
                <w:szCs w:val="20"/>
              </w:rPr>
              <w:t>kindergarten places</w:t>
            </w:r>
            <w:r w:rsidRPr="004E2DAD">
              <w:rPr>
                <w:spacing w:val="1"/>
                <w:w w:val="95"/>
                <w:sz w:val="20"/>
                <w:szCs w:val="20"/>
              </w:rPr>
              <w:t xml:space="preserve"> </w:t>
            </w:r>
            <w:r w:rsidRPr="004E2DAD">
              <w:rPr>
                <w:w w:val="95"/>
                <w:sz w:val="20"/>
                <w:szCs w:val="20"/>
              </w:rPr>
              <w:t>(three</w:t>
            </w:r>
            <w:r w:rsidRPr="004E2DAD">
              <w:rPr>
                <w:spacing w:val="-4"/>
                <w:w w:val="95"/>
                <w:sz w:val="20"/>
                <w:szCs w:val="20"/>
              </w:rPr>
              <w:t xml:space="preserve"> </w:t>
            </w:r>
            <w:r w:rsidRPr="004E2DAD">
              <w:rPr>
                <w:w w:val="95"/>
                <w:sz w:val="20"/>
                <w:szCs w:val="20"/>
              </w:rPr>
              <w:t>and</w:t>
            </w:r>
            <w:r w:rsidRPr="004E2DAD">
              <w:rPr>
                <w:spacing w:val="17"/>
                <w:w w:val="95"/>
                <w:sz w:val="20"/>
                <w:szCs w:val="20"/>
              </w:rPr>
              <w:t xml:space="preserve"> </w:t>
            </w:r>
            <w:r w:rsidRPr="004E2DAD">
              <w:rPr>
                <w:w w:val="95"/>
                <w:sz w:val="20"/>
                <w:szCs w:val="20"/>
              </w:rPr>
              <w:t>four-year-old</w:t>
            </w:r>
          </w:p>
          <w:p w14:paraId="62976EF5" w14:textId="77777777" w:rsidR="008C4ACC" w:rsidRPr="004E2DAD" w:rsidRDefault="008C4ACC" w:rsidP="008C4ACC">
            <w:pPr>
              <w:pStyle w:val="TableParagraph"/>
              <w:spacing w:line="207" w:lineRule="exact"/>
              <w:ind w:left="117"/>
              <w:rPr>
                <w:sz w:val="20"/>
                <w:szCs w:val="20"/>
              </w:rPr>
            </w:pPr>
            <w:r w:rsidRPr="004E2DAD">
              <w:rPr>
                <w:sz w:val="20"/>
                <w:szCs w:val="20"/>
              </w:rPr>
              <w:t>children)</w:t>
            </w:r>
          </w:p>
        </w:tc>
        <w:tc>
          <w:tcPr>
            <w:tcW w:w="784" w:type="dxa"/>
            <w:shd w:val="clear" w:color="auto" w:fill="FFFFFF"/>
            <w:vAlign w:val="center"/>
          </w:tcPr>
          <w:p w14:paraId="62976EF7" w14:textId="7772BC2A"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200</w:t>
            </w:r>
          </w:p>
        </w:tc>
        <w:tc>
          <w:tcPr>
            <w:tcW w:w="768" w:type="dxa"/>
            <w:shd w:val="clear" w:color="auto" w:fill="FFFFFF"/>
            <w:vAlign w:val="center"/>
          </w:tcPr>
          <w:p w14:paraId="62976EF9" w14:textId="10AE5569"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264</w:t>
            </w:r>
          </w:p>
        </w:tc>
        <w:tc>
          <w:tcPr>
            <w:tcW w:w="784" w:type="dxa"/>
            <w:shd w:val="clear" w:color="auto" w:fill="FFFFFF"/>
            <w:vAlign w:val="center"/>
          </w:tcPr>
          <w:p w14:paraId="62976EFB" w14:textId="65A8D487"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281</w:t>
            </w:r>
          </w:p>
        </w:tc>
        <w:tc>
          <w:tcPr>
            <w:tcW w:w="784" w:type="dxa"/>
            <w:shd w:val="clear" w:color="auto" w:fill="FFFFFF"/>
            <w:vAlign w:val="center"/>
          </w:tcPr>
          <w:p w14:paraId="62976EFD" w14:textId="02993821"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295</w:t>
            </w:r>
          </w:p>
        </w:tc>
        <w:tc>
          <w:tcPr>
            <w:tcW w:w="784" w:type="dxa"/>
            <w:vAlign w:val="center"/>
          </w:tcPr>
          <w:p w14:paraId="62976EFF" w14:textId="7F9C308C"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307</w:t>
            </w:r>
          </w:p>
        </w:tc>
        <w:tc>
          <w:tcPr>
            <w:tcW w:w="768" w:type="dxa"/>
            <w:vAlign w:val="center"/>
          </w:tcPr>
          <w:p w14:paraId="62976F01" w14:textId="53730E48"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324</w:t>
            </w:r>
          </w:p>
        </w:tc>
        <w:tc>
          <w:tcPr>
            <w:tcW w:w="784" w:type="dxa"/>
            <w:vAlign w:val="center"/>
          </w:tcPr>
          <w:p w14:paraId="62976F03" w14:textId="5F5949C7"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368</w:t>
            </w:r>
          </w:p>
        </w:tc>
        <w:tc>
          <w:tcPr>
            <w:tcW w:w="784" w:type="dxa"/>
            <w:vAlign w:val="center"/>
          </w:tcPr>
          <w:p w14:paraId="62976F05" w14:textId="12864412"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424</w:t>
            </w:r>
          </w:p>
        </w:tc>
        <w:tc>
          <w:tcPr>
            <w:tcW w:w="784" w:type="dxa"/>
            <w:vAlign w:val="center"/>
          </w:tcPr>
          <w:p w14:paraId="62976F07" w14:textId="243A3128"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468</w:t>
            </w:r>
          </w:p>
        </w:tc>
      </w:tr>
      <w:tr w:rsidR="008C4ACC" w14:paraId="534135C0" w14:textId="77777777" w:rsidTr="008C4ACC">
        <w:trPr>
          <w:trHeight w:val="907"/>
        </w:trPr>
        <w:tc>
          <w:tcPr>
            <w:tcW w:w="2608" w:type="dxa"/>
            <w:tcBorders>
              <w:top w:val="nil"/>
            </w:tcBorders>
            <w:shd w:val="clear" w:color="auto" w:fill="FFFFFF"/>
          </w:tcPr>
          <w:p w14:paraId="29FB17C9" w14:textId="77777777" w:rsidR="008C4ACC" w:rsidRPr="004E2DAD" w:rsidRDefault="008C4ACC" w:rsidP="008C4ACC">
            <w:pPr>
              <w:pStyle w:val="TableParagraph"/>
              <w:spacing w:line="218" w:lineRule="exact"/>
              <w:ind w:left="117"/>
              <w:rPr>
                <w:sz w:val="20"/>
                <w:szCs w:val="20"/>
              </w:rPr>
            </w:pPr>
            <w:r w:rsidRPr="004E2DAD">
              <w:rPr>
                <w:w w:val="95"/>
                <w:sz w:val="20"/>
                <w:szCs w:val="20"/>
              </w:rPr>
              <w:t>Total</w:t>
            </w:r>
            <w:r w:rsidRPr="004E2DAD">
              <w:rPr>
                <w:spacing w:val="4"/>
                <w:w w:val="95"/>
                <w:sz w:val="20"/>
                <w:szCs w:val="20"/>
              </w:rPr>
              <w:t xml:space="preserve"> </w:t>
            </w:r>
            <w:r w:rsidRPr="004E2DAD">
              <w:rPr>
                <w:w w:val="95"/>
                <w:sz w:val="20"/>
                <w:szCs w:val="20"/>
              </w:rPr>
              <w:t>kindergarten</w:t>
            </w:r>
            <w:r w:rsidRPr="004E2DAD">
              <w:rPr>
                <w:spacing w:val="-3"/>
                <w:w w:val="95"/>
                <w:sz w:val="20"/>
                <w:szCs w:val="20"/>
              </w:rPr>
              <w:t xml:space="preserve"> </w:t>
            </w:r>
            <w:r w:rsidRPr="004E2DAD">
              <w:rPr>
                <w:w w:val="95"/>
                <w:sz w:val="20"/>
                <w:szCs w:val="20"/>
              </w:rPr>
              <w:t>places</w:t>
            </w:r>
          </w:p>
          <w:p w14:paraId="7B899FAC" w14:textId="20CC36A4" w:rsidR="008C4ACC" w:rsidRPr="004E2DAD" w:rsidRDefault="008C4ACC" w:rsidP="008C4ACC">
            <w:pPr>
              <w:pStyle w:val="TableParagraph"/>
              <w:spacing w:before="7" w:line="223" w:lineRule="auto"/>
              <w:ind w:left="117" w:right="275"/>
              <w:rPr>
                <w:w w:val="95"/>
                <w:sz w:val="20"/>
                <w:szCs w:val="20"/>
              </w:rPr>
            </w:pPr>
            <w:r w:rsidRPr="004E2DAD">
              <w:rPr>
                <w:sz w:val="20"/>
                <w:szCs w:val="20"/>
              </w:rPr>
              <w:t>that cannot be</w:t>
            </w:r>
            <w:r w:rsidRPr="004E2DAD">
              <w:rPr>
                <w:spacing w:val="1"/>
                <w:sz w:val="20"/>
                <w:szCs w:val="20"/>
              </w:rPr>
              <w:t xml:space="preserve"> </w:t>
            </w:r>
            <w:r w:rsidRPr="004E2DAD">
              <w:rPr>
                <w:w w:val="95"/>
                <w:sz w:val="20"/>
                <w:szCs w:val="20"/>
              </w:rPr>
              <w:t>accommodated</w:t>
            </w:r>
            <w:r w:rsidRPr="004E2DAD">
              <w:rPr>
                <w:spacing w:val="9"/>
                <w:w w:val="95"/>
                <w:sz w:val="20"/>
                <w:szCs w:val="20"/>
              </w:rPr>
              <w:t xml:space="preserve"> </w:t>
            </w:r>
            <w:r w:rsidRPr="004E2DAD">
              <w:rPr>
                <w:w w:val="95"/>
                <w:sz w:val="20"/>
                <w:szCs w:val="20"/>
              </w:rPr>
              <w:t>by</w:t>
            </w:r>
            <w:r w:rsidRPr="004E2DAD">
              <w:rPr>
                <w:spacing w:val="2"/>
                <w:w w:val="95"/>
                <w:sz w:val="20"/>
                <w:szCs w:val="20"/>
              </w:rPr>
              <w:t xml:space="preserve"> </w:t>
            </w:r>
            <w:r w:rsidRPr="004E2DAD">
              <w:rPr>
                <w:w w:val="95"/>
                <w:sz w:val="20"/>
                <w:szCs w:val="20"/>
              </w:rPr>
              <w:t>existing</w:t>
            </w:r>
            <w:r w:rsidRPr="004E2DAD">
              <w:rPr>
                <w:spacing w:val="-53"/>
                <w:w w:val="95"/>
                <w:sz w:val="20"/>
                <w:szCs w:val="20"/>
              </w:rPr>
              <w:t xml:space="preserve"> </w:t>
            </w:r>
            <w:r w:rsidRPr="004E2DAD">
              <w:rPr>
                <w:sz w:val="20"/>
                <w:szCs w:val="20"/>
              </w:rPr>
              <w:t>services</w:t>
            </w:r>
          </w:p>
        </w:tc>
        <w:tc>
          <w:tcPr>
            <w:tcW w:w="784" w:type="dxa"/>
            <w:shd w:val="clear" w:color="auto" w:fill="FFFFFF"/>
            <w:vAlign w:val="center"/>
          </w:tcPr>
          <w:p w14:paraId="69BF8A35" w14:textId="2B561AD4"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0</w:t>
            </w:r>
          </w:p>
        </w:tc>
        <w:tc>
          <w:tcPr>
            <w:tcW w:w="768" w:type="dxa"/>
            <w:shd w:val="clear" w:color="auto" w:fill="FFFFFF"/>
            <w:vAlign w:val="center"/>
          </w:tcPr>
          <w:p w14:paraId="742615DA" w14:textId="21500ED5"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1</w:t>
            </w:r>
          </w:p>
        </w:tc>
        <w:tc>
          <w:tcPr>
            <w:tcW w:w="784" w:type="dxa"/>
            <w:shd w:val="clear" w:color="auto" w:fill="FFFFFF"/>
            <w:vAlign w:val="center"/>
          </w:tcPr>
          <w:p w14:paraId="74213D09" w14:textId="1755D6BA"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19</w:t>
            </w:r>
          </w:p>
        </w:tc>
        <w:tc>
          <w:tcPr>
            <w:tcW w:w="784" w:type="dxa"/>
            <w:shd w:val="clear" w:color="auto" w:fill="FFFFFF"/>
            <w:vAlign w:val="center"/>
          </w:tcPr>
          <w:p w14:paraId="3A2F7164" w14:textId="531B4CC6"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32</w:t>
            </w:r>
          </w:p>
        </w:tc>
        <w:tc>
          <w:tcPr>
            <w:tcW w:w="784" w:type="dxa"/>
            <w:vAlign w:val="center"/>
          </w:tcPr>
          <w:p w14:paraId="491DCB31" w14:textId="595D3267"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44</w:t>
            </w:r>
          </w:p>
        </w:tc>
        <w:tc>
          <w:tcPr>
            <w:tcW w:w="768" w:type="dxa"/>
            <w:vAlign w:val="center"/>
          </w:tcPr>
          <w:p w14:paraId="1708E3AE" w14:textId="67637787"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61</w:t>
            </w:r>
          </w:p>
        </w:tc>
        <w:tc>
          <w:tcPr>
            <w:tcW w:w="784" w:type="dxa"/>
            <w:vAlign w:val="center"/>
          </w:tcPr>
          <w:p w14:paraId="4B134B9F" w14:textId="6DED5546"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105</w:t>
            </w:r>
          </w:p>
        </w:tc>
        <w:tc>
          <w:tcPr>
            <w:tcW w:w="784" w:type="dxa"/>
            <w:vAlign w:val="center"/>
          </w:tcPr>
          <w:p w14:paraId="3E49028E" w14:textId="44ED5976"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161</w:t>
            </w:r>
          </w:p>
        </w:tc>
        <w:tc>
          <w:tcPr>
            <w:tcW w:w="784" w:type="dxa"/>
            <w:vAlign w:val="center"/>
          </w:tcPr>
          <w:p w14:paraId="11F3DBBA" w14:textId="608DE798" w:rsidR="008C4ACC" w:rsidRPr="008C4ACC" w:rsidRDefault="008C4ACC" w:rsidP="008C4ACC">
            <w:pPr>
              <w:pStyle w:val="TableParagraph"/>
              <w:spacing w:before="136"/>
              <w:ind w:right="84"/>
              <w:jc w:val="right"/>
              <w:rPr>
                <w:color w:val="000000"/>
                <w:sz w:val="20"/>
                <w:szCs w:val="20"/>
              </w:rPr>
            </w:pPr>
            <w:r w:rsidRPr="008C4ACC">
              <w:rPr>
                <w:color w:val="000000"/>
                <w:sz w:val="20"/>
                <w:szCs w:val="20"/>
              </w:rPr>
              <w:t>205</w:t>
            </w:r>
          </w:p>
        </w:tc>
      </w:tr>
    </w:tbl>
    <w:p w14:paraId="62976F21" w14:textId="77777777" w:rsidR="00346623" w:rsidRDefault="00346623">
      <w:pPr>
        <w:pStyle w:val="BodyText"/>
        <w:rPr>
          <w:sz w:val="20"/>
        </w:rPr>
      </w:pPr>
    </w:p>
    <w:p w14:paraId="62976F22" w14:textId="77777777" w:rsidR="00346623" w:rsidRDefault="00346623">
      <w:pPr>
        <w:pStyle w:val="BodyText"/>
        <w:rPr>
          <w:sz w:val="1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8"/>
        <w:gridCol w:w="768"/>
        <w:gridCol w:w="784"/>
        <w:gridCol w:w="784"/>
        <w:gridCol w:w="784"/>
        <w:gridCol w:w="784"/>
        <w:gridCol w:w="768"/>
        <w:gridCol w:w="784"/>
        <w:gridCol w:w="784"/>
        <w:gridCol w:w="784"/>
      </w:tblGrid>
      <w:tr w:rsidR="00346623" w14:paraId="62976F2D" w14:textId="77777777">
        <w:trPr>
          <w:trHeight w:val="300"/>
        </w:trPr>
        <w:tc>
          <w:tcPr>
            <w:tcW w:w="2608" w:type="dxa"/>
            <w:tcBorders>
              <w:top w:val="nil"/>
              <w:left w:val="nil"/>
              <w:bottom w:val="nil"/>
              <w:right w:val="nil"/>
            </w:tcBorders>
            <w:shd w:val="clear" w:color="auto" w:fill="000000"/>
          </w:tcPr>
          <w:p w14:paraId="62976F23" w14:textId="77777777" w:rsidR="00346623" w:rsidRDefault="00690394">
            <w:pPr>
              <w:pStyle w:val="TableParagraph"/>
              <w:spacing w:before="57" w:line="223" w:lineRule="exact"/>
              <w:ind w:left="384"/>
              <w:rPr>
                <w:b/>
                <w:sz w:val="21"/>
              </w:rPr>
            </w:pPr>
            <w:r>
              <w:rPr>
                <w:b/>
                <w:color w:val="FFFFFF"/>
                <w:w w:val="95"/>
                <w:sz w:val="21"/>
              </w:rPr>
              <w:t>Mulgrave</w:t>
            </w:r>
            <w:r>
              <w:rPr>
                <w:b/>
                <w:color w:val="FFFFFF"/>
                <w:spacing w:val="-2"/>
                <w:w w:val="95"/>
                <w:sz w:val="21"/>
              </w:rPr>
              <w:t xml:space="preserve"> </w:t>
            </w:r>
            <w:r>
              <w:rPr>
                <w:b/>
                <w:color w:val="FFFFFF"/>
                <w:w w:val="95"/>
                <w:sz w:val="21"/>
              </w:rPr>
              <w:t>estimates</w:t>
            </w:r>
          </w:p>
        </w:tc>
        <w:tc>
          <w:tcPr>
            <w:tcW w:w="768" w:type="dxa"/>
          </w:tcPr>
          <w:p w14:paraId="62976F24" w14:textId="77777777" w:rsidR="00346623" w:rsidRDefault="00690394">
            <w:pPr>
              <w:pStyle w:val="TableParagraph"/>
              <w:spacing w:before="57" w:line="223" w:lineRule="exact"/>
              <w:ind w:right="84"/>
              <w:jc w:val="right"/>
              <w:rPr>
                <w:b/>
                <w:sz w:val="21"/>
              </w:rPr>
            </w:pPr>
            <w:r>
              <w:rPr>
                <w:b/>
                <w:sz w:val="21"/>
              </w:rPr>
              <w:t>2021</w:t>
            </w:r>
          </w:p>
        </w:tc>
        <w:tc>
          <w:tcPr>
            <w:tcW w:w="784" w:type="dxa"/>
          </w:tcPr>
          <w:p w14:paraId="62976F25" w14:textId="77777777" w:rsidR="00346623" w:rsidRDefault="00690394">
            <w:pPr>
              <w:pStyle w:val="TableParagraph"/>
              <w:spacing w:before="57" w:line="223" w:lineRule="exact"/>
              <w:ind w:right="84"/>
              <w:jc w:val="right"/>
              <w:rPr>
                <w:b/>
                <w:sz w:val="21"/>
              </w:rPr>
            </w:pPr>
            <w:r>
              <w:rPr>
                <w:b/>
                <w:sz w:val="21"/>
              </w:rPr>
              <w:t>2022</w:t>
            </w:r>
          </w:p>
        </w:tc>
        <w:tc>
          <w:tcPr>
            <w:tcW w:w="784" w:type="dxa"/>
          </w:tcPr>
          <w:p w14:paraId="62976F26" w14:textId="77777777" w:rsidR="00346623" w:rsidRDefault="00690394">
            <w:pPr>
              <w:pStyle w:val="TableParagraph"/>
              <w:spacing w:before="57" w:line="223" w:lineRule="exact"/>
              <w:ind w:right="84"/>
              <w:jc w:val="right"/>
              <w:rPr>
                <w:b/>
                <w:sz w:val="21"/>
              </w:rPr>
            </w:pPr>
            <w:r>
              <w:rPr>
                <w:b/>
                <w:sz w:val="21"/>
              </w:rPr>
              <w:t>2023</w:t>
            </w:r>
          </w:p>
        </w:tc>
        <w:tc>
          <w:tcPr>
            <w:tcW w:w="784" w:type="dxa"/>
          </w:tcPr>
          <w:p w14:paraId="62976F27" w14:textId="77777777" w:rsidR="00346623" w:rsidRDefault="00690394">
            <w:pPr>
              <w:pStyle w:val="TableParagraph"/>
              <w:spacing w:before="57" w:line="223" w:lineRule="exact"/>
              <w:ind w:right="84"/>
              <w:jc w:val="right"/>
              <w:rPr>
                <w:b/>
                <w:sz w:val="21"/>
              </w:rPr>
            </w:pPr>
            <w:r>
              <w:rPr>
                <w:b/>
                <w:sz w:val="21"/>
              </w:rPr>
              <w:t>2024</w:t>
            </w:r>
          </w:p>
        </w:tc>
        <w:tc>
          <w:tcPr>
            <w:tcW w:w="784" w:type="dxa"/>
          </w:tcPr>
          <w:p w14:paraId="62976F28" w14:textId="77777777" w:rsidR="00346623" w:rsidRDefault="00690394">
            <w:pPr>
              <w:pStyle w:val="TableParagraph"/>
              <w:spacing w:before="57" w:line="223" w:lineRule="exact"/>
              <w:ind w:right="100"/>
              <w:jc w:val="right"/>
              <w:rPr>
                <w:b/>
                <w:sz w:val="21"/>
              </w:rPr>
            </w:pPr>
            <w:r>
              <w:rPr>
                <w:b/>
                <w:sz w:val="21"/>
              </w:rPr>
              <w:t>2025</w:t>
            </w:r>
          </w:p>
        </w:tc>
        <w:tc>
          <w:tcPr>
            <w:tcW w:w="768" w:type="dxa"/>
          </w:tcPr>
          <w:p w14:paraId="62976F29" w14:textId="77777777" w:rsidR="00346623" w:rsidRDefault="00690394">
            <w:pPr>
              <w:pStyle w:val="TableParagraph"/>
              <w:spacing w:before="57" w:line="223" w:lineRule="exact"/>
              <w:ind w:right="84"/>
              <w:jc w:val="right"/>
              <w:rPr>
                <w:b/>
                <w:sz w:val="21"/>
              </w:rPr>
            </w:pPr>
            <w:r>
              <w:rPr>
                <w:b/>
                <w:sz w:val="21"/>
              </w:rPr>
              <w:t>2026</w:t>
            </w:r>
          </w:p>
        </w:tc>
        <w:tc>
          <w:tcPr>
            <w:tcW w:w="784" w:type="dxa"/>
          </w:tcPr>
          <w:p w14:paraId="62976F2A" w14:textId="77777777" w:rsidR="00346623" w:rsidRDefault="00690394">
            <w:pPr>
              <w:pStyle w:val="TableParagraph"/>
              <w:spacing w:before="57" w:line="223" w:lineRule="exact"/>
              <w:ind w:right="84"/>
              <w:jc w:val="right"/>
              <w:rPr>
                <w:b/>
                <w:sz w:val="21"/>
              </w:rPr>
            </w:pPr>
            <w:r>
              <w:rPr>
                <w:b/>
                <w:sz w:val="21"/>
              </w:rPr>
              <w:t>2027</w:t>
            </w:r>
          </w:p>
        </w:tc>
        <w:tc>
          <w:tcPr>
            <w:tcW w:w="784" w:type="dxa"/>
          </w:tcPr>
          <w:p w14:paraId="62976F2B" w14:textId="77777777" w:rsidR="00346623" w:rsidRDefault="00690394">
            <w:pPr>
              <w:pStyle w:val="TableParagraph"/>
              <w:spacing w:before="57" w:line="223" w:lineRule="exact"/>
              <w:ind w:right="84"/>
              <w:jc w:val="right"/>
              <w:rPr>
                <w:b/>
                <w:sz w:val="21"/>
              </w:rPr>
            </w:pPr>
            <w:r>
              <w:rPr>
                <w:b/>
                <w:sz w:val="21"/>
              </w:rPr>
              <w:t>2028</w:t>
            </w:r>
          </w:p>
        </w:tc>
        <w:tc>
          <w:tcPr>
            <w:tcW w:w="784" w:type="dxa"/>
          </w:tcPr>
          <w:p w14:paraId="62976F2C" w14:textId="77777777" w:rsidR="00346623" w:rsidRDefault="00690394">
            <w:pPr>
              <w:pStyle w:val="TableParagraph"/>
              <w:spacing w:before="57" w:line="223" w:lineRule="exact"/>
              <w:ind w:right="100"/>
              <w:jc w:val="right"/>
              <w:rPr>
                <w:b/>
                <w:sz w:val="21"/>
              </w:rPr>
            </w:pPr>
            <w:r>
              <w:rPr>
                <w:b/>
                <w:sz w:val="21"/>
              </w:rPr>
              <w:t>2029</w:t>
            </w:r>
          </w:p>
        </w:tc>
      </w:tr>
      <w:tr w:rsidR="00663916" w14:paraId="62976F42" w14:textId="77777777" w:rsidTr="00663916">
        <w:trPr>
          <w:trHeight w:val="908"/>
        </w:trPr>
        <w:tc>
          <w:tcPr>
            <w:tcW w:w="2608" w:type="dxa"/>
          </w:tcPr>
          <w:p w14:paraId="62976F2E" w14:textId="77777777" w:rsidR="00663916" w:rsidRPr="004E2DAD" w:rsidRDefault="00663916" w:rsidP="00663916">
            <w:pPr>
              <w:pStyle w:val="TableParagraph"/>
              <w:spacing w:line="218" w:lineRule="exact"/>
              <w:ind w:left="117"/>
              <w:jc w:val="both"/>
              <w:rPr>
                <w:sz w:val="20"/>
                <w:szCs w:val="20"/>
              </w:rPr>
            </w:pPr>
            <w:r w:rsidRPr="004E2DAD">
              <w:rPr>
                <w:w w:val="95"/>
                <w:sz w:val="20"/>
                <w:szCs w:val="20"/>
                <w:shd w:val="clear" w:color="auto" w:fill="FFFFFF"/>
              </w:rPr>
              <w:t>Total</w:t>
            </w:r>
            <w:r w:rsidRPr="004E2DAD">
              <w:rPr>
                <w:spacing w:val="4"/>
                <w:w w:val="95"/>
                <w:sz w:val="20"/>
                <w:szCs w:val="20"/>
                <w:shd w:val="clear" w:color="auto" w:fill="FFFFFF"/>
              </w:rPr>
              <w:t xml:space="preserve"> </w:t>
            </w:r>
            <w:r w:rsidRPr="004E2DAD">
              <w:rPr>
                <w:w w:val="95"/>
                <w:sz w:val="20"/>
                <w:szCs w:val="20"/>
                <w:shd w:val="clear" w:color="auto" w:fill="FFFFFF"/>
              </w:rPr>
              <w:t>estimated</w:t>
            </w:r>
            <w:r w:rsidRPr="004E2DAD">
              <w:rPr>
                <w:spacing w:val="-3"/>
                <w:w w:val="95"/>
                <w:sz w:val="20"/>
                <w:szCs w:val="20"/>
                <w:shd w:val="clear" w:color="auto" w:fill="FFFFFF"/>
              </w:rPr>
              <w:t xml:space="preserve"> </w:t>
            </w:r>
            <w:r w:rsidRPr="004E2DAD">
              <w:rPr>
                <w:w w:val="95"/>
                <w:sz w:val="20"/>
                <w:szCs w:val="20"/>
                <w:shd w:val="clear" w:color="auto" w:fill="FFFFFF"/>
              </w:rPr>
              <w:t>demand</w:t>
            </w:r>
            <w:r w:rsidRPr="004E2DAD">
              <w:rPr>
                <w:sz w:val="20"/>
                <w:szCs w:val="20"/>
                <w:shd w:val="clear" w:color="auto" w:fill="FFFFFF"/>
              </w:rPr>
              <w:t xml:space="preserve">  </w:t>
            </w:r>
            <w:r w:rsidRPr="004E2DAD">
              <w:rPr>
                <w:spacing w:val="14"/>
                <w:sz w:val="20"/>
                <w:szCs w:val="20"/>
                <w:shd w:val="clear" w:color="auto" w:fill="FFFFFF"/>
              </w:rPr>
              <w:t xml:space="preserve"> </w:t>
            </w:r>
          </w:p>
          <w:p w14:paraId="62976F2F" w14:textId="77777777" w:rsidR="00663916" w:rsidRPr="004E2DAD" w:rsidRDefault="00663916" w:rsidP="00663916">
            <w:pPr>
              <w:pStyle w:val="TableParagraph"/>
              <w:spacing w:line="224" w:lineRule="exact"/>
              <w:ind w:left="117" w:right="334"/>
              <w:jc w:val="both"/>
              <w:rPr>
                <w:sz w:val="20"/>
                <w:szCs w:val="20"/>
              </w:rPr>
            </w:pPr>
            <w:r w:rsidRPr="004E2DAD">
              <w:rPr>
                <w:spacing w:val="11"/>
                <w:w w:val="95"/>
                <w:sz w:val="20"/>
                <w:szCs w:val="20"/>
              </w:rPr>
              <w:t xml:space="preserve">for </w:t>
            </w:r>
            <w:r w:rsidRPr="004E2DAD">
              <w:rPr>
                <w:w w:val="95"/>
                <w:sz w:val="20"/>
                <w:szCs w:val="20"/>
              </w:rPr>
              <w:t>kindergarten places</w:t>
            </w:r>
            <w:r w:rsidRPr="004E2DAD">
              <w:rPr>
                <w:spacing w:val="1"/>
                <w:w w:val="95"/>
                <w:sz w:val="20"/>
                <w:szCs w:val="20"/>
              </w:rPr>
              <w:t xml:space="preserve"> </w:t>
            </w:r>
            <w:r w:rsidRPr="004E2DAD">
              <w:rPr>
                <w:w w:val="95"/>
                <w:sz w:val="20"/>
                <w:szCs w:val="20"/>
              </w:rPr>
              <w:t>(three and four-year-old</w:t>
            </w:r>
            <w:r w:rsidRPr="004E2DAD">
              <w:rPr>
                <w:spacing w:val="-53"/>
                <w:w w:val="95"/>
                <w:sz w:val="20"/>
                <w:szCs w:val="20"/>
              </w:rPr>
              <w:t xml:space="preserve"> </w:t>
            </w:r>
            <w:r w:rsidRPr="004E2DAD">
              <w:rPr>
                <w:sz w:val="20"/>
                <w:szCs w:val="20"/>
              </w:rPr>
              <w:t>children)</w:t>
            </w:r>
          </w:p>
        </w:tc>
        <w:tc>
          <w:tcPr>
            <w:tcW w:w="768" w:type="dxa"/>
            <w:vAlign w:val="center"/>
          </w:tcPr>
          <w:p w14:paraId="62976F31" w14:textId="705343EB" w:rsidR="00663916" w:rsidRPr="00663916" w:rsidRDefault="00663916" w:rsidP="00663916">
            <w:pPr>
              <w:pStyle w:val="TableParagraph"/>
              <w:spacing w:before="120"/>
              <w:ind w:right="84"/>
              <w:jc w:val="right"/>
              <w:rPr>
                <w:sz w:val="20"/>
                <w:szCs w:val="20"/>
              </w:rPr>
            </w:pPr>
            <w:r w:rsidRPr="00663916">
              <w:rPr>
                <w:color w:val="000000"/>
                <w:sz w:val="20"/>
                <w:szCs w:val="20"/>
              </w:rPr>
              <w:t>249</w:t>
            </w:r>
          </w:p>
        </w:tc>
        <w:tc>
          <w:tcPr>
            <w:tcW w:w="784" w:type="dxa"/>
            <w:vAlign w:val="center"/>
          </w:tcPr>
          <w:p w14:paraId="62976F33" w14:textId="4A627241" w:rsidR="00663916" w:rsidRPr="00663916" w:rsidRDefault="00663916" w:rsidP="00663916">
            <w:pPr>
              <w:pStyle w:val="TableParagraph"/>
              <w:spacing w:before="120"/>
              <w:ind w:right="84"/>
              <w:jc w:val="right"/>
              <w:rPr>
                <w:sz w:val="20"/>
                <w:szCs w:val="20"/>
              </w:rPr>
            </w:pPr>
            <w:r w:rsidRPr="00663916">
              <w:rPr>
                <w:color w:val="000000"/>
                <w:sz w:val="20"/>
                <w:szCs w:val="20"/>
              </w:rPr>
              <w:t>325</w:t>
            </w:r>
          </w:p>
        </w:tc>
        <w:tc>
          <w:tcPr>
            <w:tcW w:w="784" w:type="dxa"/>
            <w:vAlign w:val="center"/>
          </w:tcPr>
          <w:p w14:paraId="62976F35" w14:textId="6EBFC17E" w:rsidR="00663916" w:rsidRPr="00663916" w:rsidRDefault="00663916" w:rsidP="00663916">
            <w:pPr>
              <w:pStyle w:val="TableParagraph"/>
              <w:spacing w:before="120"/>
              <w:ind w:right="84"/>
              <w:jc w:val="right"/>
              <w:rPr>
                <w:sz w:val="20"/>
                <w:szCs w:val="20"/>
              </w:rPr>
            </w:pPr>
            <w:r w:rsidRPr="00663916">
              <w:rPr>
                <w:color w:val="000000"/>
                <w:sz w:val="20"/>
                <w:szCs w:val="20"/>
              </w:rPr>
              <w:t>360</w:t>
            </w:r>
          </w:p>
        </w:tc>
        <w:tc>
          <w:tcPr>
            <w:tcW w:w="784" w:type="dxa"/>
            <w:vAlign w:val="center"/>
          </w:tcPr>
          <w:p w14:paraId="62976F37" w14:textId="355578B6" w:rsidR="00663916" w:rsidRPr="00663916" w:rsidRDefault="00663916" w:rsidP="00663916">
            <w:pPr>
              <w:pStyle w:val="TableParagraph"/>
              <w:spacing w:before="120"/>
              <w:ind w:right="84"/>
              <w:jc w:val="right"/>
              <w:rPr>
                <w:sz w:val="20"/>
                <w:szCs w:val="20"/>
              </w:rPr>
            </w:pPr>
            <w:r w:rsidRPr="00663916">
              <w:rPr>
                <w:color w:val="000000"/>
                <w:sz w:val="20"/>
                <w:szCs w:val="20"/>
              </w:rPr>
              <w:t>395</w:t>
            </w:r>
          </w:p>
        </w:tc>
        <w:tc>
          <w:tcPr>
            <w:tcW w:w="784" w:type="dxa"/>
            <w:vAlign w:val="center"/>
          </w:tcPr>
          <w:p w14:paraId="62976F39" w14:textId="6C0CC676" w:rsidR="00663916" w:rsidRPr="00663916" w:rsidRDefault="00663916" w:rsidP="00663916">
            <w:pPr>
              <w:pStyle w:val="TableParagraph"/>
              <w:spacing w:before="120"/>
              <w:ind w:right="100"/>
              <w:jc w:val="right"/>
              <w:rPr>
                <w:sz w:val="20"/>
                <w:szCs w:val="20"/>
              </w:rPr>
            </w:pPr>
            <w:r w:rsidRPr="00663916">
              <w:rPr>
                <w:color w:val="000000"/>
                <w:sz w:val="20"/>
                <w:szCs w:val="20"/>
              </w:rPr>
              <w:t>424</w:t>
            </w:r>
          </w:p>
        </w:tc>
        <w:tc>
          <w:tcPr>
            <w:tcW w:w="768" w:type="dxa"/>
            <w:vAlign w:val="center"/>
          </w:tcPr>
          <w:p w14:paraId="62976F3B" w14:textId="00BAF4D8" w:rsidR="00663916" w:rsidRPr="00663916" w:rsidRDefault="00663916" w:rsidP="00663916">
            <w:pPr>
              <w:pStyle w:val="TableParagraph"/>
              <w:spacing w:before="120"/>
              <w:ind w:right="84"/>
              <w:jc w:val="right"/>
              <w:rPr>
                <w:sz w:val="20"/>
                <w:szCs w:val="20"/>
              </w:rPr>
            </w:pPr>
            <w:r w:rsidRPr="00663916">
              <w:rPr>
                <w:color w:val="000000"/>
                <w:sz w:val="20"/>
                <w:szCs w:val="20"/>
              </w:rPr>
              <w:t>482</w:t>
            </w:r>
          </w:p>
        </w:tc>
        <w:tc>
          <w:tcPr>
            <w:tcW w:w="784" w:type="dxa"/>
            <w:vAlign w:val="center"/>
          </w:tcPr>
          <w:p w14:paraId="62976F3D" w14:textId="51E3E0FD" w:rsidR="00663916" w:rsidRPr="00663916" w:rsidRDefault="00663916" w:rsidP="00663916">
            <w:pPr>
              <w:pStyle w:val="TableParagraph"/>
              <w:spacing w:before="120"/>
              <w:ind w:right="84"/>
              <w:jc w:val="right"/>
              <w:rPr>
                <w:sz w:val="20"/>
                <w:szCs w:val="20"/>
              </w:rPr>
            </w:pPr>
            <w:r w:rsidRPr="00663916">
              <w:rPr>
                <w:color w:val="000000"/>
                <w:sz w:val="20"/>
                <w:szCs w:val="20"/>
              </w:rPr>
              <w:t>522</w:t>
            </w:r>
          </w:p>
        </w:tc>
        <w:tc>
          <w:tcPr>
            <w:tcW w:w="784" w:type="dxa"/>
            <w:vAlign w:val="center"/>
          </w:tcPr>
          <w:p w14:paraId="62976F3F" w14:textId="2FD8674D" w:rsidR="00663916" w:rsidRPr="00663916" w:rsidRDefault="00663916" w:rsidP="00663916">
            <w:pPr>
              <w:pStyle w:val="TableParagraph"/>
              <w:spacing w:before="120"/>
              <w:ind w:right="84"/>
              <w:jc w:val="right"/>
              <w:rPr>
                <w:sz w:val="20"/>
                <w:szCs w:val="20"/>
              </w:rPr>
            </w:pPr>
            <w:r w:rsidRPr="00663916">
              <w:rPr>
                <w:color w:val="000000"/>
                <w:sz w:val="20"/>
                <w:szCs w:val="20"/>
              </w:rPr>
              <w:t>532</w:t>
            </w:r>
          </w:p>
        </w:tc>
        <w:tc>
          <w:tcPr>
            <w:tcW w:w="784" w:type="dxa"/>
            <w:vAlign w:val="center"/>
          </w:tcPr>
          <w:p w14:paraId="62976F41" w14:textId="3E15A599" w:rsidR="00663916" w:rsidRPr="00663916" w:rsidRDefault="00663916" w:rsidP="00663916">
            <w:pPr>
              <w:pStyle w:val="TableParagraph"/>
              <w:spacing w:before="120"/>
              <w:ind w:right="100"/>
              <w:jc w:val="right"/>
              <w:rPr>
                <w:sz w:val="20"/>
                <w:szCs w:val="20"/>
              </w:rPr>
            </w:pPr>
            <w:r w:rsidRPr="00663916">
              <w:rPr>
                <w:color w:val="000000"/>
                <w:sz w:val="20"/>
                <w:szCs w:val="20"/>
              </w:rPr>
              <w:t>548</w:t>
            </w:r>
          </w:p>
        </w:tc>
      </w:tr>
      <w:tr w:rsidR="00346623" w14:paraId="62976F58" w14:textId="77777777" w:rsidTr="00663916">
        <w:trPr>
          <w:trHeight w:val="908"/>
        </w:trPr>
        <w:tc>
          <w:tcPr>
            <w:tcW w:w="2608" w:type="dxa"/>
          </w:tcPr>
          <w:p w14:paraId="62976F43" w14:textId="77777777" w:rsidR="00346623" w:rsidRPr="004E2DAD" w:rsidRDefault="00690394">
            <w:pPr>
              <w:pStyle w:val="TableParagraph"/>
              <w:spacing w:line="218" w:lineRule="exact"/>
              <w:ind w:left="117"/>
              <w:rPr>
                <w:sz w:val="20"/>
                <w:szCs w:val="20"/>
              </w:rPr>
            </w:pPr>
            <w:r w:rsidRPr="004E2DAD">
              <w:rPr>
                <w:w w:val="95"/>
                <w:sz w:val="20"/>
                <w:szCs w:val="20"/>
              </w:rPr>
              <w:t>Total</w:t>
            </w:r>
            <w:r w:rsidRPr="004E2DAD">
              <w:rPr>
                <w:spacing w:val="4"/>
                <w:w w:val="95"/>
                <w:sz w:val="20"/>
                <w:szCs w:val="20"/>
              </w:rPr>
              <w:t xml:space="preserve"> </w:t>
            </w:r>
            <w:r w:rsidRPr="004E2DAD">
              <w:rPr>
                <w:w w:val="95"/>
                <w:sz w:val="20"/>
                <w:szCs w:val="20"/>
              </w:rPr>
              <w:t>kindergarten</w:t>
            </w:r>
            <w:r w:rsidRPr="004E2DAD">
              <w:rPr>
                <w:spacing w:val="-3"/>
                <w:w w:val="95"/>
                <w:sz w:val="20"/>
                <w:szCs w:val="20"/>
              </w:rPr>
              <w:t xml:space="preserve"> </w:t>
            </w:r>
            <w:r w:rsidRPr="004E2DAD">
              <w:rPr>
                <w:w w:val="95"/>
                <w:sz w:val="20"/>
                <w:szCs w:val="20"/>
              </w:rPr>
              <w:t>places</w:t>
            </w:r>
          </w:p>
          <w:p w14:paraId="62976F44" w14:textId="77777777" w:rsidR="00346623" w:rsidRPr="004E2DAD" w:rsidRDefault="00690394">
            <w:pPr>
              <w:pStyle w:val="TableParagraph"/>
              <w:spacing w:before="13" w:line="223" w:lineRule="auto"/>
              <w:ind w:left="117" w:right="78"/>
              <w:rPr>
                <w:sz w:val="20"/>
                <w:szCs w:val="20"/>
              </w:rPr>
            </w:pPr>
            <w:r w:rsidRPr="004E2DAD">
              <w:rPr>
                <w:sz w:val="20"/>
                <w:szCs w:val="20"/>
              </w:rPr>
              <w:t>that cannot be</w:t>
            </w:r>
            <w:r w:rsidRPr="004E2DAD">
              <w:rPr>
                <w:spacing w:val="1"/>
                <w:sz w:val="20"/>
                <w:szCs w:val="20"/>
              </w:rPr>
              <w:t xml:space="preserve"> </w:t>
            </w:r>
            <w:r w:rsidRPr="004E2DAD">
              <w:rPr>
                <w:w w:val="95"/>
                <w:sz w:val="20"/>
                <w:szCs w:val="20"/>
              </w:rPr>
              <w:t>accommodated</w:t>
            </w:r>
            <w:r w:rsidRPr="004E2DAD">
              <w:rPr>
                <w:spacing w:val="9"/>
                <w:w w:val="95"/>
                <w:sz w:val="20"/>
                <w:szCs w:val="20"/>
              </w:rPr>
              <w:t xml:space="preserve"> </w:t>
            </w:r>
            <w:r w:rsidRPr="004E2DAD">
              <w:rPr>
                <w:w w:val="95"/>
                <w:sz w:val="20"/>
                <w:szCs w:val="20"/>
              </w:rPr>
              <w:t>by</w:t>
            </w:r>
            <w:r w:rsidRPr="004E2DAD">
              <w:rPr>
                <w:spacing w:val="2"/>
                <w:w w:val="95"/>
                <w:sz w:val="20"/>
                <w:szCs w:val="20"/>
              </w:rPr>
              <w:t xml:space="preserve"> </w:t>
            </w:r>
            <w:r w:rsidRPr="004E2DAD">
              <w:rPr>
                <w:w w:val="95"/>
                <w:sz w:val="20"/>
                <w:szCs w:val="20"/>
              </w:rPr>
              <w:t>existing</w:t>
            </w:r>
          </w:p>
          <w:p w14:paraId="62976F45" w14:textId="77777777" w:rsidR="00346623" w:rsidRPr="004E2DAD" w:rsidRDefault="00690394">
            <w:pPr>
              <w:pStyle w:val="TableParagraph"/>
              <w:spacing w:before="1" w:line="207" w:lineRule="exact"/>
              <w:ind w:left="117"/>
              <w:rPr>
                <w:sz w:val="20"/>
                <w:szCs w:val="20"/>
              </w:rPr>
            </w:pPr>
            <w:r w:rsidRPr="004E2DAD">
              <w:rPr>
                <w:sz w:val="20"/>
                <w:szCs w:val="20"/>
              </w:rPr>
              <w:t>services</w:t>
            </w:r>
          </w:p>
        </w:tc>
        <w:tc>
          <w:tcPr>
            <w:tcW w:w="768" w:type="dxa"/>
            <w:vAlign w:val="center"/>
          </w:tcPr>
          <w:p w14:paraId="62976F47" w14:textId="77777777" w:rsidR="00346623" w:rsidRPr="00663916" w:rsidRDefault="00690394">
            <w:pPr>
              <w:pStyle w:val="TableParagraph"/>
              <w:spacing w:before="136"/>
              <w:ind w:right="82"/>
              <w:jc w:val="right"/>
              <w:rPr>
                <w:sz w:val="20"/>
                <w:szCs w:val="20"/>
              </w:rPr>
            </w:pPr>
            <w:r w:rsidRPr="00663916">
              <w:rPr>
                <w:w w:val="103"/>
                <w:sz w:val="20"/>
                <w:szCs w:val="20"/>
              </w:rPr>
              <w:t>0</w:t>
            </w:r>
          </w:p>
        </w:tc>
        <w:tc>
          <w:tcPr>
            <w:tcW w:w="784" w:type="dxa"/>
            <w:vAlign w:val="center"/>
          </w:tcPr>
          <w:p w14:paraId="62976F49" w14:textId="1FA63696" w:rsidR="00346623" w:rsidRPr="00663916" w:rsidRDefault="00EB4EFA">
            <w:pPr>
              <w:pStyle w:val="TableParagraph"/>
              <w:spacing w:before="136"/>
              <w:ind w:right="82"/>
              <w:jc w:val="right"/>
              <w:rPr>
                <w:sz w:val="20"/>
                <w:szCs w:val="20"/>
              </w:rPr>
            </w:pPr>
            <w:r>
              <w:rPr>
                <w:sz w:val="20"/>
                <w:szCs w:val="20"/>
              </w:rPr>
              <w:t>0</w:t>
            </w:r>
          </w:p>
        </w:tc>
        <w:tc>
          <w:tcPr>
            <w:tcW w:w="784" w:type="dxa"/>
            <w:vAlign w:val="center"/>
          </w:tcPr>
          <w:p w14:paraId="62976F4B" w14:textId="6C6697EC" w:rsidR="00346623" w:rsidRPr="00663916" w:rsidRDefault="00EB4EFA">
            <w:pPr>
              <w:pStyle w:val="TableParagraph"/>
              <w:spacing w:before="136"/>
              <w:ind w:right="82"/>
              <w:jc w:val="right"/>
              <w:rPr>
                <w:sz w:val="20"/>
                <w:szCs w:val="20"/>
              </w:rPr>
            </w:pPr>
            <w:r>
              <w:rPr>
                <w:sz w:val="20"/>
                <w:szCs w:val="20"/>
              </w:rPr>
              <w:t>0</w:t>
            </w:r>
          </w:p>
        </w:tc>
        <w:tc>
          <w:tcPr>
            <w:tcW w:w="784" w:type="dxa"/>
            <w:vAlign w:val="center"/>
          </w:tcPr>
          <w:p w14:paraId="62976F4D" w14:textId="39D9A830" w:rsidR="00346623" w:rsidRPr="00663916" w:rsidRDefault="00EB4EFA">
            <w:pPr>
              <w:pStyle w:val="TableParagraph"/>
              <w:spacing w:before="136"/>
              <w:ind w:right="82"/>
              <w:jc w:val="right"/>
              <w:rPr>
                <w:sz w:val="20"/>
                <w:szCs w:val="20"/>
              </w:rPr>
            </w:pPr>
            <w:r>
              <w:rPr>
                <w:sz w:val="20"/>
                <w:szCs w:val="20"/>
              </w:rPr>
              <w:t>0</w:t>
            </w:r>
          </w:p>
        </w:tc>
        <w:tc>
          <w:tcPr>
            <w:tcW w:w="784" w:type="dxa"/>
            <w:vAlign w:val="center"/>
          </w:tcPr>
          <w:p w14:paraId="62976F4F" w14:textId="4466591C" w:rsidR="00346623" w:rsidRPr="00663916" w:rsidRDefault="00EB4EFA">
            <w:pPr>
              <w:pStyle w:val="TableParagraph"/>
              <w:spacing w:before="136"/>
              <w:ind w:right="98"/>
              <w:jc w:val="right"/>
              <w:rPr>
                <w:sz w:val="20"/>
                <w:szCs w:val="20"/>
              </w:rPr>
            </w:pPr>
            <w:r>
              <w:rPr>
                <w:sz w:val="20"/>
                <w:szCs w:val="20"/>
              </w:rPr>
              <w:t>0</w:t>
            </w:r>
          </w:p>
        </w:tc>
        <w:tc>
          <w:tcPr>
            <w:tcW w:w="768" w:type="dxa"/>
            <w:vAlign w:val="center"/>
          </w:tcPr>
          <w:p w14:paraId="62976F51" w14:textId="30CB1DA6" w:rsidR="00346623" w:rsidRPr="00663916" w:rsidRDefault="00EB4EFA">
            <w:pPr>
              <w:pStyle w:val="TableParagraph"/>
              <w:spacing w:before="136"/>
              <w:ind w:right="82"/>
              <w:jc w:val="right"/>
              <w:rPr>
                <w:sz w:val="20"/>
                <w:szCs w:val="20"/>
              </w:rPr>
            </w:pPr>
            <w:r>
              <w:rPr>
                <w:sz w:val="20"/>
                <w:szCs w:val="20"/>
              </w:rPr>
              <w:t>0</w:t>
            </w:r>
          </w:p>
        </w:tc>
        <w:tc>
          <w:tcPr>
            <w:tcW w:w="784" w:type="dxa"/>
            <w:vAlign w:val="center"/>
          </w:tcPr>
          <w:p w14:paraId="62976F53" w14:textId="1E939434" w:rsidR="00346623" w:rsidRPr="00663916" w:rsidRDefault="00EB4EFA">
            <w:pPr>
              <w:pStyle w:val="TableParagraph"/>
              <w:spacing w:before="136"/>
              <w:ind w:right="82"/>
              <w:jc w:val="right"/>
              <w:rPr>
                <w:sz w:val="20"/>
                <w:szCs w:val="20"/>
              </w:rPr>
            </w:pPr>
            <w:r>
              <w:rPr>
                <w:sz w:val="20"/>
                <w:szCs w:val="20"/>
              </w:rPr>
              <w:t>0</w:t>
            </w:r>
          </w:p>
        </w:tc>
        <w:tc>
          <w:tcPr>
            <w:tcW w:w="784" w:type="dxa"/>
            <w:vAlign w:val="center"/>
          </w:tcPr>
          <w:p w14:paraId="62976F55" w14:textId="2327BD1E" w:rsidR="00346623" w:rsidRPr="00663916" w:rsidRDefault="00EB4EFA">
            <w:pPr>
              <w:pStyle w:val="TableParagraph"/>
              <w:spacing w:before="136"/>
              <w:ind w:right="82"/>
              <w:jc w:val="right"/>
              <w:rPr>
                <w:sz w:val="20"/>
                <w:szCs w:val="20"/>
              </w:rPr>
            </w:pPr>
            <w:r>
              <w:rPr>
                <w:sz w:val="20"/>
                <w:szCs w:val="20"/>
              </w:rPr>
              <w:t>0</w:t>
            </w:r>
          </w:p>
        </w:tc>
        <w:tc>
          <w:tcPr>
            <w:tcW w:w="784" w:type="dxa"/>
            <w:vAlign w:val="center"/>
          </w:tcPr>
          <w:p w14:paraId="62976F57" w14:textId="0C048B0B" w:rsidR="00346623" w:rsidRPr="00663916" w:rsidRDefault="00EB4EFA">
            <w:pPr>
              <w:pStyle w:val="TableParagraph"/>
              <w:spacing w:before="136"/>
              <w:ind w:right="98"/>
              <w:jc w:val="right"/>
              <w:rPr>
                <w:sz w:val="20"/>
                <w:szCs w:val="20"/>
              </w:rPr>
            </w:pPr>
            <w:r>
              <w:rPr>
                <w:sz w:val="20"/>
                <w:szCs w:val="20"/>
              </w:rPr>
              <w:t>0</w:t>
            </w:r>
          </w:p>
        </w:tc>
      </w:tr>
    </w:tbl>
    <w:p w14:paraId="62976F59" w14:textId="77777777" w:rsidR="00346623" w:rsidRDefault="00346623">
      <w:pPr>
        <w:pStyle w:val="BodyText"/>
        <w:rPr>
          <w:sz w:val="20"/>
        </w:rPr>
      </w:pPr>
    </w:p>
    <w:p w14:paraId="62976F5A" w14:textId="77777777" w:rsidR="00346623" w:rsidRDefault="00346623">
      <w:pPr>
        <w:pStyle w:val="BodyText"/>
        <w:rPr>
          <w:sz w:val="20"/>
        </w:rPr>
      </w:pPr>
    </w:p>
    <w:p w14:paraId="62976F5B" w14:textId="77777777" w:rsidR="00346623" w:rsidRDefault="00346623">
      <w:pPr>
        <w:pStyle w:val="BodyText"/>
        <w:rPr>
          <w:sz w:val="20"/>
        </w:rPr>
      </w:pPr>
    </w:p>
    <w:p w14:paraId="62976F5C" w14:textId="77777777" w:rsidR="00346623" w:rsidRDefault="00346623">
      <w:pPr>
        <w:pStyle w:val="BodyText"/>
        <w:rPr>
          <w:sz w:val="20"/>
        </w:rPr>
      </w:pPr>
    </w:p>
    <w:p w14:paraId="62976F5D" w14:textId="77777777" w:rsidR="00346623" w:rsidRDefault="00346623">
      <w:pPr>
        <w:pStyle w:val="BodyText"/>
        <w:spacing w:before="2"/>
        <w:rPr>
          <w:sz w:val="27"/>
        </w:rPr>
      </w:pPr>
    </w:p>
    <w:p w14:paraId="62976F5E" w14:textId="77777777" w:rsidR="00346623" w:rsidRDefault="00690394">
      <w:pPr>
        <w:pStyle w:val="BodyText"/>
        <w:spacing w:before="97"/>
        <w:ind w:left="115"/>
      </w:pPr>
      <w:r>
        <w:t>13</w:t>
      </w:r>
    </w:p>
    <w:p w14:paraId="62976F5F" w14:textId="77777777" w:rsidR="00346623" w:rsidRDefault="00346623">
      <w:pPr>
        <w:sectPr w:rsidR="00346623">
          <w:pgSz w:w="11910" w:h="16850"/>
          <w:pgMar w:top="1600" w:right="1020" w:bottom="280" w:left="1020" w:header="720" w:footer="720" w:gutter="0"/>
          <w:cols w:space="720"/>
        </w:sectPr>
      </w:pPr>
    </w:p>
    <w:p w14:paraId="62976F60" w14:textId="6CC062E8" w:rsidR="00346623" w:rsidRDefault="006017AE">
      <w:pPr>
        <w:pStyle w:val="BodyText"/>
        <w:rPr>
          <w:sz w:val="20"/>
        </w:rPr>
      </w:pPr>
      <w:r>
        <w:rPr>
          <w:noProof/>
          <w:lang w:eastAsia="en-AU"/>
        </w:rPr>
        <w:lastRenderedPageBreak/>
        <mc:AlternateContent>
          <mc:Choice Requires="wpg">
            <w:drawing>
              <wp:anchor distT="0" distB="0" distL="114300" distR="114300" simplePos="0" relativeHeight="251663360" behindDoc="1" locked="0" layoutInCell="1" allowOverlap="1" wp14:anchorId="62977042" wp14:editId="58451195">
                <wp:simplePos x="0" y="0"/>
                <wp:positionH relativeFrom="page">
                  <wp:posOffset>0</wp:posOffset>
                </wp:positionH>
                <wp:positionV relativeFrom="page">
                  <wp:posOffset>0</wp:posOffset>
                </wp:positionV>
                <wp:extent cx="7559040" cy="10690225"/>
                <wp:effectExtent l="0" t="0" r="0" b="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0225"/>
                          <a:chOff x="0" y="0"/>
                          <a:chExt cx="11904" cy="16835"/>
                        </a:xfrm>
                      </wpg:grpSpPr>
                      <wps:wsp>
                        <wps:cNvPr id="7" name="AutoShape 7"/>
                        <wps:cNvSpPr>
                          <a:spLocks/>
                        </wps:cNvSpPr>
                        <wps:spPr bwMode="auto">
                          <a:xfrm>
                            <a:off x="1862" y="4669"/>
                            <a:ext cx="7355" cy="7770"/>
                          </a:xfrm>
                          <a:custGeom>
                            <a:avLst/>
                            <a:gdLst>
                              <a:gd name="T0" fmla="+- 0 4399 1862"/>
                              <a:gd name="T1" fmla="*/ T0 w 7355"/>
                              <a:gd name="T2" fmla="+- 0 10839 4669"/>
                              <a:gd name="T3" fmla="*/ 10839 h 7770"/>
                              <a:gd name="T4" fmla="+- 0 3963 1862"/>
                              <a:gd name="T5" fmla="*/ T4 w 7355"/>
                              <a:gd name="T6" fmla="+- 0 12058 4669"/>
                              <a:gd name="T7" fmla="*/ 12058 h 7770"/>
                              <a:gd name="T8" fmla="+- 0 3049 1862"/>
                              <a:gd name="T9" fmla="*/ T8 w 7355"/>
                              <a:gd name="T10" fmla="+- 0 10009 4669"/>
                              <a:gd name="T11" fmla="*/ 10009 h 7770"/>
                              <a:gd name="T12" fmla="+- 0 3704 1862"/>
                              <a:gd name="T13" fmla="*/ T12 w 7355"/>
                              <a:gd name="T14" fmla="+- 0 10439 4669"/>
                              <a:gd name="T15" fmla="*/ 10439 h 7770"/>
                              <a:gd name="T16" fmla="+- 0 4218 1862"/>
                              <a:gd name="T17" fmla="*/ T16 w 7355"/>
                              <a:gd name="T18" fmla="+- 0 11069 4669"/>
                              <a:gd name="T19" fmla="*/ 11069 h 7770"/>
                              <a:gd name="T20" fmla="+- 0 4176 1862"/>
                              <a:gd name="T21" fmla="*/ T20 w 7355"/>
                              <a:gd name="T22" fmla="+- 0 10543 4669"/>
                              <a:gd name="T23" fmla="*/ 10543 h 7770"/>
                              <a:gd name="T24" fmla="+- 0 3579 1862"/>
                              <a:gd name="T25" fmla="*/ T24 w 7355"/>
                              <a:gd name="T26" fmla="+- 0 9975 4669"/>
                              <a:gd name="T27" fmla="*/ 9975 h 7770"/>
                              <a:gd name="T28" fmla="+- 0 2901 1862"/>
                              <a:gd name="T29" fmla="*/ T28 w 7355"/>
                              <a:gd name="T30" fmla="+- 0 9658 4669"/>
                              <a:gd name="T31" fmla="*/ 9658 h 7770"/>
                              <a:gd name="T32" fmla="+- 0 2194 1862"/>
                              <a:gd name="T33" fmla="*/ T32 w 7355"/>
                              <a:gd name="T34" fmla="+- 0 9897 4669"/>
                              <a:gd name="T35" fmla="*/ 9897 h 7770"/>
                              <a:gd name="T36" fmla="+- 0 3907 1862"/>
                              <a:gd name="T37" fmla="*/ T36 w 7355"/>
                              <a:gd name="T38" fmla="+- 0 12367 4669"/>
                              <a:gd name="T39" fmla="*/ 12367 h 7770"/>
                              <a:gd name="T40" fmla="+- 0 4440 1862"/>
                              <a:gd name="T41" fmla="*/ T40 w 7355"/>
                              <a:gd name="T42" fmla="+- 0 12069 4669"/>
                              <a:gd name="T43" fmla="*/ 12069 h 7770"/>
                              <a:gd name="T44" fmla="+- 0 6261 1862"/>
                              <a:gd name="T45" fmla="*/ T44 w 7355"/>
                              <a:gd name="T46" fmla="+- 0 10235 4669"/>
                              <a:gd name="T47" fmla="*/ 10235 h 7770"/>
                              <a:gd name="T48" fmla="+- 0 6087 1862"/>
                              <a:gd name="T49" fmla="*/ T48 w 7355"/>
                              <a:gd name="T50" fmla="+- 0 10088 4669"/>
                              <a:gd name="T51" fmla="*/ 10088 h 7770"/>
                              <a:gd name="T52" fmla="+- 0 5084 1862"/>
                              <a:gd name="T53" fmla="*/ T52 w 7355"/>
                              <a:gd name="T54" fmla="+- 0 9531 4669"/>
                              <a:gd name="T55" fmla="*/ 9531 h 7770"/>
                              <a:gd name="T56" fmla="+- 0 4879 1862"/>
                              <a:gd name="T57" fmla="*/ T56 w 7355"/>
                              <a:gd name="T58" fmla="+- 0 9413 4669"/>
                              <a:gd name="T59" fmla="*/ 9413 h 7770"/>
                              <a:gd name="T60" fmla="+- 0 4749 1862"/>
                              <a:gd name="T61" fmla="*/ T60 w 7355"/>
                              <a:gd name="T62" fmla="+- 0 8904 4669"/>
                              <a:gd name="T63" fmla="*/ 8904 h 7770"/>
                              <a:gd name="T64" fmla="+- 0 4534 1862"/>
                              <a:gd name="T65" fmla="*/ T64 w 7355"/>
                              <a:gd name="T66" fmla="+- 0 9529 4669"/>
                              <a:gd name="T67" fmla="*/ 9529 h 7770"/>
                              <a:gd name="T68" fmla="+- 0 3862 1862"/>
                              <a:gd name="T69" fmla="*/ T68 w 7355"/>
                              <a:gd name="T70" fmla="+- 0 8737 4669"/>
                              <a:gd name="T71" fmla="*/ 8737 h 7770"/>
                              <a:gd name="T72" fmla="+- 0 4407 1862"/>
                              <a:gd name="T73" fmla="*/ T72 w 7355"/>
                              <a:gd name="T74" fmla="+- 0 8911 4669"/>
                              <a:gd name="T75" fmla="*/ 8911 h 7770"/>
                              <a:gd name="T76" fmla="+- 0 4611 1862"/>
                              <a:gd name="T77" fmla="*/ T76 w 7355"/>
                              <a:gd name="T78" fmla="+- 0 9330 4669"/>
                              <a:gd name="T79" fmla="*/ 9330 h 7770"/>
                              <a:gd name="T80" fmla="+- 0 4166 1862"/>
                              <a:gd name="T81" fmla="*/ T80 w 7355"/>
                              <a:gd name="T82" fmla="+- 0 8412 4669"/>
                              <a:gd name="T83" fmla="*/ 8412 h 7770"/>
                              <a:gd name="T84" fmla="+- 0 3658 1862"/>
                              <a:gd name="T85" fmla="*/ T84 w 7355"/>
                              <a:gd name="T86" fmla="+- 0 8456 4669"/>
                              <a:gd name="T87" fmla="*/ 8456 h 7770"/>
                              <a:gd name="T88" fmla="+- 0 3200 1862"/>
                              <a:gd name="T89" fmla="*/ T88 w 7355"/>
                              <a:gd name="T90" fmla="+- 0 8920 4669"/>
                              <a:gd name="T91" fmla="*/ 8920 h 7770"/>
                              <a:gd name="T92" fmla="+- 0 5377 1862"/>
                              <a:gd name="T93" fmla="*/ T92 w 7355"/>
                              <a:gd name="T94" fmla="+- 0 11126 4669"/>
                              <a:gd name="T95" fmla="*/ 11126 h 7770"/>
                              <a:gd name="T96" fmla="+- 0 5488 1862"/>
                              <a:gd name="T97" fmla="*/ T96 w 7355"/>
                              <a:gd name="T98" fmla="+- 0 11043 4669"/>
                              <a:gd name="T99" fmla="*/ 11043 h 7770"/>
                              <a:gd name="T100" fmla="+- 0 5517 1862"/>
                              <a:gd name="T101" fmla="*/ T100 w 7355"/>
                              <a:gd name="T102" fmla="+- 0 10941 4669"/>
                              <a:gd name="T103" fmla="*/ 10941 h 7770"/>
                              <a:gd name="T104" fmla="+- 0 4937 1862"/>
                              <a:gd name="T105" fmla="*/ T104 w 7355"/>
                              <a:gd name="T106" fmla="+- 0 9779 4669"/>
                              <a:gd name="T107" fmla="*/ 9779 h 7770"/>
                              <a:gd name="T108" fmla="+- 0 6034 1862"/>
                              <a:gd name="T109" fmla="*/ T108 w 7355"/>
                              <a:gd name="T110" fmla="+- 0 10379 4669"/>
                              <a:gd name="T111" fmla="*/ 10379 h 7770"/>
                              <a:gd name="T112" fmla="+- 0 6144 1862"/>
                              <a:gd name="T113" fmla="*/ T112 w 7355"/>
                              <a:gd name="T114" fmla="+- 0 10383 4669"/>
                              <a:gd name="T115" fmla="*/ 10383 h 7770"/>
                              <a:gd name="T116" fmla="+- 0 6252 1862"/>
                              <a:gd name="T117" fmla="*/ T116 w 7355"/>
                              <a:gd name="T118" fmla="+- 0 10267 4669"/>
                              <a:gd name="T119" fmla="*/ 10267 h 7770"/>
                              <a:gd name="T120" fmla="+- 0 7523 1862"/>
                              <a:gd name="T121" fmla="*/ T120 w 7355"/>
                              <a:gd name="T122" fmla="+- 0 8877 4669"/>
                              <a:gd name="T123" fmla="*/ 8877 h 7770"/>
                              <a:gd name="T124" fmla="+- 0 5149 1862"/>
                              <a:gd name="T125" fmla="*/ T124 w 7355"/>
                              <a:gd name="T126" fmla="+- 0 7750 4669"/>
                              <a:gd name="T127" fmla="*/ 7750 h 7770"/>
                              <a:gd name="T128" fmla="+- 0 4909 1862"/>
                              <a:gd name="T129" fmla="*/ T128 w 7355"/>
                              <a:gd name="T130" fmla="+- 0 7223 4669"/>
                              <a:gd name="T131" fmla="*/ 7223 h 7770"/>
                              <a:gd name="T132" fmla="+- 0 4796 1862"/>
                              <a:gd name="T133" fmla="*/ T132 w 7355"/>
                              <a:gd name="T134" fmla="+- 0 7275 4669"/>
                              <a:gd name="T135" fmla="*/ 7275 h 7770"/>
                              <a:gd name="T136" fmla="+- 0 4688 1862"/>
                              <a:gd name="T137" fmla="*/ T136 w 7355"/>
                              <a:gd name="T138" fmla="+- 0 7414 4669"/>
                              <a:gd name="T139" fmla="*/ 7414 h 7770"/>
                              <a:gd name="T140" fmla="+- 0 5456 1862"/>
                              <a:gd name="T141" fmla="*/ T140 w 7355"/>
                              <a:gd name="T142" fmla="+- 0 8664 4669"/>
                              <a:gd name="T143" fmla="*/ 8664 h 7770"/>
                              <a:gd name="T144" fmla="+- 0 6407 1862"/>
                              <a:gd name="T145" fmla="*/ T144 w 7355"/>
                              <a:gd name="T146" fmla="+- 0 10098 4669"/>
                              <a:gd name="T147" fmla="*/ 10098 h 7770"/>
                              <a:gd name="T148" fmla="+- 0 6531 1862"/>
                              <a:gd name="T149" fmla="*/ T148 w 7355"/>
                              <a:gd name="T150" fmla="+- 0 9999 4669"/>
                              <a:gd name="T151" fmla="*/ 9999 h 7770"/>
                              <a:gd name="T152" fmla="+- 0 6543 1862"/>
                              <a:gd name="T153" fmla="*/ T152 w 7355"/>
                              <a:gd name="T154" fmla="+- 0 9891 4669"/>
                              <a:gd name="T155" fmla="*/ 9891 h 7770"/>
                              <a:gd name="T156" fmla="+- 0 7398 1862"/>
                              <a:gd name="T157" fmla="*/ T156 w 7355"/>
                              <a:gd name="T158" fmla="+- 0 9105 4669"/>
                              <a:gd name="T159" fmla="*/ 9105 h 7770"/>
                              <a:gd name="T160" fmla="+- 0 7518 1862"/>
                              <a:gd name="T161" fmla="*/ T160 w 7355"/>
                              <a:gd name="T162" fmla="+- 0 9015 4669"/>
                              <a:gd name="T163" fmla="*/ 9015 h 7770"/>
                              <a:gd name="T164" fmla="+- 0 7953 1862"/>
                              <a:gd name="T165" fmla="*/ T164 w 7355"/>
                              <a:gd name="T166" fmla="+- 0 8502 4669"/>
                              <a:gd name="T167" fmla="*/ 8502 h 7770"/>
                              <a:gd name="T168" fmla="+- 0 7469 1862"/>
                              <a:gd name="T169" fmla="*/ T168 w 7355"/>
                              <a:gd name="T170" fmla="+- 0 6999 4669"/>
                              <a:gd name="T171" fmla="*/ 6999 h 7770"/>
                              <a:gd name="T172" fmla="+- 0 7311 1862"/>
                              <a:gd name="T173" fmla="*/ T172 w 7355"/>
                              <a:gd name="T174" fmla="+- 0 6849 4669"/>
                              <a:gd name="T175" fmla="*/ 6849 h 7770"/>
                              <a:gd name="T176" fmla="+- 0 6533 1862"/>
                              <a:gd name="T177" fmla="*/ T176 w 7355"/>
                              <a:gd name="T178" fmla="+- 0 6044 4669"/>
                              <a:gd name="T179" fmla="*/ 6044 h 7770"/>
                              <a:gd name="T180" fmla="+- 0 6422 1862"/>
                              <a:gd name="T181" fmla="*/ T180 w 7355"/>
                              <a:gd name="T182" fmla="+- 0 5890 4669"/>
                              <a:gd name="T183" fmla="*/ 5890 h 7770"/>
                              <a:gd name="T184" fmla="+- 0 6281 1862"/>
                              <a:gd name="T185" fmla="*/ T184 w 7355"/>
                              <a:gd name="T186" fmla="+- 0 5810 4669"/>
                              <a:gd name="T187" fmla="*/ 5810 h 7770"/>
                              <a:gd name="T188" fmla="+- 0 7765 1862"/>
                              <a:gd name="T189" fmla="*/ T188 w 7355"/>
                              <a:gd name="T190" fmla="+- 0 8677 4669"/>
                              <a:gd name="T191" fmla="*/ 8677 h 7770"/>
                              <a:gd name="T192" fmla="+- 0 7866 1862"/>
                              <a:gd name="T193" fmla="*/ T192 w 7355"/>
                              <a:gd name="T194" fmla="+- 0 8663 4669"/>
                              <a:gd name="T195" fmla="*/ 8663 h 7770"/>
                              <a:gd name="T196" fmla="+- 0 7957 1862"/>
                              <a:gd name="T197" fmla="*/ T196 w 7355"/>
                              <a:gd name="T198" fmla="+- 0 8553 4669"/>
                              <a:gd name="T199" fmla="*/ 8553 h 7770"/>
                              <a:gd name="T200" fmla="+- 0 7671 1862"/>
                              <a:gd name="T201" fmla="*/ T200 w 7355"/>
                              <a:gd name="T202" fmla="+- 0 4915 4669"/>
                              <a:gd name="T203" fmla="*/ 4915 h 7770"/>
                              <a:gd name="T204" fmla="+- 0 7605 1862"/>
                              <a:gd name="T205" fmla="*/ T204 w 7355"/>
                              <a:gd name="T206" fmla="+- 0 4800 4669"/>
                              <a:gd name="T207" fmla="*/ 4800 h 7770"/>
                              <a:gd name="T208" fmla="+- 0 7469 1862"/>
                              <a:gd name="T209" fmla="*/ T208 w 7355"/>
                              <a:gd name="T210" fmla="+- 0 4680 4669"/>
                              <a:gd name="T211" fmla="*/ 4680 h 7770"/>
                              <a:gd name="T212" fmla="+- 0 6453 1862"/>
                              <a:gd name="T213" fmla="*/ T212 w 7355"/>
                              <a:gd name="T214" fmla="+- 0 5675 4669"/>
                              <a:gd name="T215" fmla="*/ 5675 h 7770"/>
                              <a:gd name="T216" fmla="+- 0 6564 1862"/>
                              <a:gd name="T217" fmla="*/ T216 w 7355"/>
                              <a:gd name="T218" fmla="+- 0 5812 4669"/>
                              <a:gd name="T219" fmla="*/ 5812 h 7770"/>
                              <a:gd name="T220" fmla="+- 0 6695 1862"/>
                              <a:gd name="T221" fmla="*/ T220 w 7355"/>
                              <a:gd name="T222" fmla="+- 0 5892 4669"/>
                              <a:gd name="T223" fmla="*/ 5892 h 7770"/>
                              <a:gd name="T224" fmla="+- 0 9079 1862"/>
                              <a:gd name="T225" fmla="*/ T224 w 7355"/>
                              <a:gd name="T226" fmla="+- 0 7432 4669"/>
                              <a:gd name="T227" fmla="*/ 7432 h 7770"/>
                              <a:gd name="T228" fmla="+- 0 9190 1862"/>
                              <a:gd name="T229" fmla="*/ T228 w 7355"/>
                              <a:gd name="T230" fmla="+- 0 7340 4669"/>
                              <a:gd name="T231" fmla="*/ 734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8" y="7400"/>
                                </a:lnTo>
                                <a:lnTo>
                                  <a:pt x="2587" y="7389"/>
                                </a:lnTo>
                                <a:lnTo>
                                  <a:pt x="2627" y="7339"/>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1"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90" y="3710"/>
                                </a:lnTo>
                                <a:lnTo>
                                  <a:pt x="2133" y="3703"/>
                                </a:lnTo>
                                <a:lnTo>
                                  <a:pt x="2078" y="3701"/>
                                </a:lnTo>
                                <a:lnTo>
                                  <a:pt x="2023" y="3704"/>
                                </a:lnTo>
                                <a:lnTo>
                                  <a:pt x="1969" y="3713"/>
                                </a:lnTo>
                                <a:lnTo>
                                  <a:pt x="1916" y="3729"/>
                                </a:lnTo>
                                <a:lnTo>
                                  <a:pt x="1864" y="3750"/>
                                </a:lnTo>
                                <a:lnTo>
                                  <a:pt x="1812" y="3775"/>
                                </a:lnTo>
                                <a:lnTo>
                                  <a:pt x="1796" y="3787"/>
                                </a:lnTo>
                                <a:lnTo>
                                  <a:pt x="1778" y="3799"/>
                                </a:lnTo>
                                <a:lnTo>
                                  <a:pt x="1740" y="3827"/>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2"/>
                                </a:lnTo>
                                <a:lnTo>
                                  <a:pt x="5693" y="4241"/>
                                </a:lnTo>
                                <a:lnTo>
                                  <a:pt x="5685" y="4230"/>
                                </a:lnTo>
                                <a:lnTo>
                                  <a:pt x="5675" y="4219"/>
                                </a:lnTo>
                                <a:lnTo>
                                  <a:pt x="5661" y="4208"/>
                                </a:lnTo>
                                <a:lnTo>
                                  <a:pt x="5645"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8" y="2593"/>
                                </a:lnTo>
                                <a:lnTo>
                                  <a:pt x="2934" y="2606"/>
                                </a:lnTo>
                                <a:lnTo>
                                  <a:pt x="2919" y="2621"/>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9"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6"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3"/>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597" y="827"/>
                                </a:lnTo>
                                <a:lnTo>
                                  <a:pt x="5414" y="645"/>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69"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4" cy="16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042F46" id="Group 5" o:spid="_x0000_s1026" style="position:absolute;margin-left:0;margin-top:0;width:595.2pt;height:841.75pt;z-index:-251653120;mso-position-horizontal-relative:page;mso-position-vertical-relative:page" coordsize="11904,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">
                <v:shape id="AutoShape 7" o:spid="_x0000_s1027" style="position:absolute;left:1862;top:4669;width:7355;height:7770;visibility:visible;mso-wrap-style:square;v-text-anchor:top" coordsize="73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" path="m2786,6837r-9,-88l2760,6659r-18,-66l2719,6526r-27,-69l2661,6388r-37,-71l2583,6244r-46,-74l2498,6113r-25,-36l2473,6777r-3,76l2457,6927r-24,71l2397,7067r-48,68l2289,7202r-188,187l380,5669,566,5483r71,-64l710,5369r75,-35l861,5314r79,-8l1020,5307r83,11l1187,5340r69,25l1326,5395r70,36l1468,5473r72,48l1600,5565r61,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8,7400r9,-11l2627,7339r43,-61l2705,7215r29,-64l2756,7086r19,-80l2785,6922r1,-85xm4399,5566r-1,-9l4389,5539r-8,-10l4373,5521r-8,-7l4355,5505r-12,-9l4329,5486r-17,-11l4225,5419,3700,5107r-53,-32l3563,5025r-49,-28l3422,4948r-43,-22l3337,4906r-39,-17l3259,4874r-37,-12l3186,4852r-34,-8l3127,4839r-9,-2l3087,4834r-31,-1l3026,4835r-29,4l3009,4792r8,-48l3021,4695r2,-49l3021,4597r-7,-50l3004,4496r-15,-52l2970,4393r-22,-52l2920,4288r-33,-53l2850,4182r-43,-54l2760,4073r-11,-10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7,-14l2133,3703r-55,-2l2023,3704r-54,9l1916,3729r-52,21l1812,3775r-16,12l1778,3799r-38,28l1721,3844r-22,19l1675,3885r-25,25l1358,4202r-10,13l1341,4232r-3,19l1338,4273r7,26l1359,4327r22,30l1410,4390,3465,6445r10,7l3495,6460r10,1l3515,6457r10,-3l3535,6451r10,-5l3556,6440r10,-8l3578,6423r12,-11l3603,6400r12,-13l3626,6374r10,-11l3644,6352r6,-11l3654,6331r3,-9l3660,6312r3,-9l3663,6292r-4,-10l3655,6272r-7,-9l2698,5312r122,-122l2852,5162r33,-22l2920,5123r36,-11l2994,5108r40,-1l3075,5110r42,9l3162,5131r45,16l3255,5166r48,23l3353,5216r51,28l3458,5275r55,33l4172,5710r12,7l4195,5722r10,4l4216,5732r13,1l4241,5731r11,-2l4262,5726r10,-5l4282,5714r10,-8l4304,5697r13,-11l4330,5673r15,-15l4357,5643r11,-13l4377,5619r8,-11l4390,5598r4,-10l4397,5579r2,-13xm5703,4274r-1,-11l5699,4252r-6,-11l5685,4230r-10,-11l5661,4208r-16,-12l5627,4183r-22,-15l5334,3995,4543,3496r,313l4066,4286,3877,3995r-28,-43l3287,3081r-87,-133l3201,2947r1342,862l4543,3496,3675,2947,3091,2575r-11,-6l3068,2563r-11,-5l3047,2554r-10,-1l3027,2553r-10,1l3007,2557r-11,4l2984,2566r-11,8l2960,2583r-12,10l2934,2606r-15,15l2887,2652r-13,14l2862,2679r-10,12l2844,2702r-7,12l2832,2725r-3,10l2826,2745r-1,10l2825,2765r2,9l2830,2784r5,11l2840,2805r6,11l2976,3020r590,932l3594,3995r846,1336l4454,5352r13,19l4479,5386r12,13l4502,5410r11,8l4524,5424r10,4l4545,5429r10,-2l4567,5424r12,-7l4591,5408r12,-11l4617,5385r15,-14l4646,5356r12,-14l4669,5330r9,-12l4684,5308r5,-10l4693,5288r1,-10l4695,5266r1,-10l4690,5244r-3,-10l4681,5222r-8,-12l4296,4630r-42,-64l4534,4286r291,-291l5481,4416r14,7l5506,4428r20,7l5536,4436r11,-4l5556,4430r9,-3l5575,4421r12,-8l5598,4403r13,-11l5625,4378r15,-16l5656,4346r13,-14l5680,4318r10,-12l5697,4295r4,-11l5703,4274xm6101,3864r-1,-9l6095,3843r-4,-10l6085,3825,5156,2896r481,-481l5638,2407r,-10l5637,2387r-3,-11l5622,2353r-7,-11l5607,2330r-10,-12l5586,2305r-26,-28l5544,2261r-17,-17l5511,2229r-29,-26l5470,2194r-11,-8l5449,2180r-22,-11l5416,2167r-9,-1l5398,2168r-6,2l4912,2651,4160,1899r508,-508l4671,1385r,-10l4670,1365r-3,-11l4655,1331r-6,-11l4640,1308r-10,-12l4619,1283r-27,-30l4576,1237r-16,-16l4544,1207r-28,-26l4503,1171r-12,-8l4479,1155r-24,-13l4444,1140r-9,-1l4425,1139r-6,2l3796,1764r-11,14l3778,1794r-3,20l3776,1836r6,26l3796,1890r22,30l3847,1952,5903,4008r8,5l5921,4017r12,5l5942,4023r11,-4l5962,4017r10,-4l5983,4008r10,-5l6004,3994r12,-9l6028,3974r12,-12l6053,3949r11,-12l6073,3925r9,-11l6087,3904r5,-10l6095,3884r2,-9l6101,3864xm7355,2610r,-10l7347,2580r-7,-9l5597,827,5414,645,5806,253r3,-7l5809,236r-1,-9l5806,215r-7,-13l5794,193r-7,-11l5778,170r-10,-12l5756,145r-13,-14l5729,116r-16,-16l5697,84,5682,69,5667,56,5653,44,5641,33r-12,-9l5618,17r-11,-6l5594,4,5583,1,5574,r-11,l5556,4,4590,970r-3,7l4588,986r,10l4591,1006r7,14l4604,1030r8,12l4621,1053r10,12l4643,1080r13,15l4670,1111r16,16l4702,1143r16,14l4732,1169r14,11l4758,1190r11,9l4780,1206r23,12l4813,1222r11,l4833,1223r2,-1l4840,1219,5232,827,7157,2753r10,8l7177,2764r10,4l7196,2769r11,-4l7217,2763r9,-4l7237,2754r11,-6l7258,2740r12,-9l7282,2720r13,-12l7307,2695r11,-13l7328,2671r8,-11l7341,2649r5,-10l7349,2630r2,-9l7355,2610xe" fillcolor="silver" stroked="f">
                  <v:fill opacity="32896f"/>
                  <v:path arrowok="t" o:connecttype="custom" o:connectlocs="2537,10839;2101,12058;1187,10009;1842,10439;2356,11069;2314,10543;1717,9975;1039,9658;332,9897;2045,12367;2578,12069;4399,10235;4225,10088;3222,9531;3017,9413;2887,8904;2672,9529;2000,8737;2545,8911;2749,9330;2304,8412;1796,8456;1338,8920;3515,11126;3626,11043;3655,10941;3075,9779;4172,10379;4282,10383;4390,10267;5661,8877;3287,7750;3047,7223;2934,7275;2826,7414;3594,8664;4545,10098;4669,9999;4681,9891;5536,9105;5656,9015;6091,8502;5607,6999;5449,6849;4671,6044;4560,5890;4419,5810;5903,8677;6004,8663;6095,8553;5809,4915;5743,4800;5607,4680;4591,5675;4702,5812;4833,5892;7217,7432;7328,7340" o:connectangles="0,0,0,0,0,0,0,0,0,0,0,0,0,0,0,0,0,0,0,0,0,0,0,0,0,0,0,0,0,0,0,0,0,0,0,0,0,0,0,0,0,0,0,0,0,0,0,0,0,0,0,0,0,0,0,0,0,0"/>
                </v:shape>
                <v:shape id="Picture 6" o:spid="_x0000_s1028" type="#_x0000_t75" style="position:absolute;width:11904;height: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">
                  <v:imagedata r:id="rId15" o:title=""/>
                </v:shape>
                <w10:wrap anchorx="page" anchory="page"/>
              </v:group>
            </w:pict>
          </mc:Fallback>
        </mc:AlternateContent>
      </w:r>
    </w:p>
    <w:p w14:paraId="62976F61" w14:textId="77777777" w:rsidR="00346623" w:rsidRDefault="00346623">
      <w:pPr>
        <w:pStyle w:val="BodyText"/>
        <w:spacing w:before="8"/>
        <w:rPr>
          <w:sz w:val="1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8"/>
        <w:gridCol w:w="784"/>
        <w:gridCol w:w="768"/>
        <w:gridCol w:w="784"/>
        <w:gridCol w:w="784"/>
        <w:gridCol w:w="784"/>
        <w:gridCol w:w="768"/>
        <w:gridCol w:w="784"/>
        <w:gridCol w:w="784"/>
        <w:gridCol w:w="784"/>
      </w:tblGrid>
      <w:tr w:rsidR="00346623" w14:paraId="62976F75" w14:textId="77777777">
        <w:trPr>
          <w:trHeight w:val="443"/>
        </w:trPr>
        <w:tc>
          <w:tcPr>
            <w:tcW w:w="2608" w:type="dxa"/>
            <w:tcBorders>
              <w:top w:val="nil"/>
              <w:left w:val="nil"/>
              <w:bottom w:val="nil"/>
              <w:right w:val="nil"/>
            </w:tcBorders>
            <w:shd w:val="clear" w:color="auto" w:fill="000000"/>
          </w:tcPr>
          <w:p w14:paraId="62976F62" w14:textId="77777777" w:rsidR="00346623" w:rsidRDefault="00690394">
            <w:pPr>
              <w:pStyle w:val="TableParagraph"/>
              <w:spacing w:line="224" w:lineRule="exact"/>
              <w:ind w:left="848" w:hanging="672"/>
              <w:rPr>
                <w:b/>
                <w:sz w:val="21"/>
              </w:rPr>
            </w:pPr>
            <w:r>
              <w:rPr>
                <w:b/>
                <w:color w:val="FFFFFF"/>
                <w:w w:val="95"/>
                <w:sz w:val="21"/>
              </w:rPr>
              <w:t>Oakleigh</w:t>
            </w:r>
            <w:r>
              <w:rPr>
                <w:b/>
                <w:color w:val="FFFFFF"/>
                <w:spacing w:val="1"/>
                <w:w w:val="95"/>
                <w:sz w:val="21"/>
              </w:rPr>
              <w:t xml:space="preserve"> </w:t>
            </w:r>
            <w:r>
              <w:rPr>
                <w:b/>
                <w:color w:val="FFFFFF"/>
                <w:w w:val="95"/>
                <w:sz w:val="21"/>
              </w:rPr>
              <w:t>– Huntingdale</w:t>
            </w:r>
            <w:r>
              <w:rPr>
                <w:b/>
                <w:color w:val="FFFFFF"/>
                <w:spacing w:val="-53"/>
                <w:w w:val="95"/>
                <w:sz w:val="21"/>
              </w:rPr>
              <w:t xml:space="preserve"> </w:t>
            </w:r>
            <w:r>
              <w:rPr>
                <w:b/>
                <w:color w:val="FFFFFF"/>
                <w:sz w:val="21"/>
              </w:rPr>
              <w:t>estimates</w:t>
            </w:r>
          </w:p>
        </w:tc>
        <w:tc>
          <w:tcPr>
            <w:tcW w:w="784" w:type="dxa"/>
          </w:tcPr>
          <w:p w14:paraId="62976F63" w14:textId="77777777" w:rsidR="00346623" w:rsidRDefault="00346623">
            <w:pPr>
              <w:pStyle w:val="TableParagraph"/>
              <w:spacing w:before="10"/>
              <w:rPr>
                <w:sz w:val="18"/>
              </w:rPr>
            </w:pPr>
          </w:p>
          <w:p w14:paraId="62976F64" w14:textId="77777777" w:rsidR="00346623" w:rsidRDefault="00690394">
            <w:pPr>
              <w:pStyle w:val="TableParagraph"/>
              <w:spacing w:line="207" w:lineRule="exact"/>
              <w:ind w:right="100"/>
              <w:jc w:val="right"/>
              <w:rPr>
                <w:b/>
                <w:sz w:val="21"/>
              </w:rPr>
            </w:pPr>
            <w:r>
              <w:rPr>
                <w:b/>
                <w:sz w:val="21"/>
              </w:rPr>
              <w:t>2021</w:t>
            </w:r>
          </w:p>
        </w:tc>
        <w:tc>
          <w:tcPr>
            <w:tcW w:w="768" w:type="dxa"/>
          </w:tcPr>
          <w:p w14:paraId="62976F65" w14:textId="77777777" w:rsidR="00346623" w:rsidRDefault="00346623">
            <w:pPr>
              <w:pStyle w:val="TableParagraph"/>
              <w:spacing w:before="10"/>
              <w:rPr>
                <w:sz w:val="18"/>
              </w:rPr>
            </w:pPr>
          </w:p>
          <w:p w14:paraId="62976F66" w14:textId="77777777" w:rsidR="00346623" w:rsidRDefault="00690394">
            <w:pPr>
              <w:pStyle w:val="TableParagraph"/>
              <w:spacing w:line="207" w:lineRule="exact"/>
              <w:ind w:right="84"/>
              <w:jc w:val="right"/>
              <w:rPr>
                <w:b/>
                <w:sz w:val="21"/>
              </w:rPr>
            </w:pPr>
            <w:r>
              <w:rPr>
                <w:b/>
                <w:sz w:val="21"/>
              </w:rPr>
              <w:t>2022</w:t>
            </w:r>
          </w:p>
        </w:tc>
        <w:tc>
          <w:tcPr>
            <w:tcW w:w="784" w:type="dxa"/>
          </w:tcPr>
          <w:p w14:paraId="62976F67" w14:textId="77777777" w:rsidR="00346623" w:rsidRDefault="00346623">
            <w:pPr>
              <w:pStyle w:val="TableParagraph"/>
              <w:spacing w:before="10"/>
              <w:rPr>
                <w:sz w:val="18"/>
              </w:rPr>
            </w:pPr>
          </w:p>
          <w:p w14:paraId="62976F68" w14:textId="77777777" w:rsidR="00346623" w:rsidRDefault="00690394">
            <w:pPr>
              <w:pStyle w:val="TableParagraph"/>
              <w:spacing w:line="207" w:lineRule="exact"/>
              <w:ind w:right="84"/>
              <w:jc w:val="right"/>
              <w:rPr>
                <w:b/>
                <w:sz w:val="21"/>
              </w:rPr>
            </w:pPr>
            <w:r>
              <w:rPr>
                <w:b/>
                <w:sz w:val="21"/>
              </w:rPr>
              <w:t>2023</w:t>
            </w:r>
          </w:p>
        </w:tc>
        <w:tc>
          <w:tcPr>
            <w:tcW w:w="784" w:type="dxa"/>
          </w:tcPr>
          <w:p w14:paraId="62976F69" w14:textId="77777777" w:rsidR="00346623" w:rsidRDefault="00346623">
            <w:pPr>
              <w:pStyle w:val="TableParagraph"/>
              <w:spacing w:before="10"/>
              <w:rPr>
                <w:sz w:val="18"/>
              </w:rPr>
            </w:pPr>
          </w:p>
          <w:p w14:paraId="62976F6A" w14:textId="77777777" w:rsidR="00346623" w:rsidRDefault="00690394">
            <w:pPr>
              <w:pStyle w:val="TableParagraph"/>
              <w:spacing w:line="207" w:lineRule="exact"/>
              <w:ind w:right="84"/>
              <w:jc w:val="right"/>
              <w:rPr>
                <w:b/>
                <w:sz w:val="21"/>
              </w:rPr>
            </w:pPr>
            <w:r>
              <w:rPr>
                <w:b/>
                <w:sz w:val="21"/>
              </w:rPr>
              <w:t>2024</w:t>
            </w:r>
          </w:p>
        </w:tc>
        <w:tc>
          <w:tcPr>
            <w:tcW w:w="784" w:type="dxa"/>
          </w:tcPr>
          <w:p w14:paraId="62976F6B" w14:textId="77777777" w:rsidR="00346623" w:rsidRDefault="00346623">
            <w:pPr>
              <w:pStyle w:val="TableParagraph"/>
              <w:spacing w:before="10"/>
              <w:rPr>
                <w:sz w:val="18"/>
              </w:rPr>
            </w:pPr>
          </w:p>
          <w:p w14:paraId="62976F6C" w14:textId="77777777" w:rsidR="00346623" w:rsidRDefault="00690394">
            <w:pPr>
              <w:pStyle w:val="TableParagraph"/>
              <w:spacing w:line="207" w:lineRule="exact"/>
              <w:ind w:right="100"/>
              <w:jc w:val="right"/>
              <w:rPr>
                <w:b/>
                <w:sz w:val="21"/>
              </w:rPr>
            </w:pPr>
            <w:r>
              <w:rPr>
                <w:b/>
                <w:sz w:val="21"/>
              </w:rPr>
              <w:t>2025</w:t>
            </w:r>
          </w:p>
        </w:tc>
        <w:tc>
          <w:tcPr>
            <w:tcW w:w="768" w:type="dxa"/>
          </w:tcPr>
          <w:p w14:paraId="62976F6D" w14:textId="77777777" w:rsidR="00346623" w:rsidRDefault="00346623">
            <w:pPr>
              <w:pStyle w:val="TableParagraph"/>
              <w:spacing w:before="10"/>
              <w:rPr>
                <w:sz w:val="18"/>
              </w:rPr>
            </w:pPr>
          </w:p>
          <w:p w14:paraId="62976F6E" w14:textId="77777777" w:rsidR="00346623" w:rsidRDefault="00690394">
            <w:pPr>
              <w:pStyle w:val="TableParagraph"/>
              <w:spacing w:line="207" w:lineRule="exact"/>
              <w:ind w:right="84"/>
              <w:jc w:val="right"/>
              <w:rPr>
                <w:b/>
                <w:sz w:val="21"/>
              </w:rPr>
            </w:pPr>
            <w:r>
              <w:rPr>
                <w:b/>
                <w:sz w:val="21"/>
              </w:rPr>
              <w:t>2026</w:t>
            </w:r>
          </w:p>
        </w:tc>
        <w:tc>
          <w:tcPr>
            <w:tcW w:w="784" w:type="dxa"/>
          </w:tcPr>
          <w:p w14:paraId="62976F6F" w14:textId="77777777" w:rsidR="00346623" w:rsidRDefault="00346623">
            <w:pPr>
              <w:pStyle w:val="TableParagraph"/>
              <w:spacing w:before="10"/>
              <w:rPr>
                <w:sz w:val="18"/>
              </w:rPr>
            </w:pPr>
          </w:p>
          <w:p w14:paraId="62976F70" w14:textId="77777777" w:rsidR="00346623" w:rsidRDefault="00690394">
            <w:pPr>
              <w:pStyle w:val="TableParagraph"/>
              <w:spacing w:line="207" w:lineRule="exact"/>
              <w:ind w:right="84"/>
              <w:jc w:val="right"/>
              <w:rPr>
                <w:b/>
                <w:sz w:val="21"/>
              </w:rPr>
            </w:pPr>
            <w:r>
              <w:rPr>
                <w:b/>
                <w:sz w:val="21"/>
              </w:rPr>
              <w:t>2027</w:t>
            </w:r>
          </w:p>
        </w:tc>
        <w:tc>
          <w:tcPr>
            <w:tcW w:w="784" w:type="dxa"/>
          </w:tcPr>
          <w:p w14:paraId="62976F71" w14:textId="77777777" w:rsidR="00346623" w:rsidRDefault="00346623">
            <w:pPr>
              <w:pStyle w:val="TableParagraph"/>
              <w:spacing w:before="10"/>
              <w:rPr>
                <w:sz w:val="18"/>
              </w:rPr>
            </w:pPr>
          </w:p>
          <w:p w14:paraId="62976F72" w14:textId="77777777" w:rsidR="00346623" w:rsidRDefault="00690394">
            <w:pPr>
              <w:pStyle w:val="TableParagraph"/>
              <w:spacing w:line="207" w:lineRule="exact"/>
              <w:ind w:right="84"/>
              <w:jc w:val="right"/>
              <w:rPr>
                <w:b/>
                <w:sz w:val="21"/>
              </w:rPr>
            </w:pPr>
            <w:r>
              <w:rPr>
                <w:b/>
                <w:sz w:val="21"/>
              </w:rPr>
              <w:t>2028</w:t>
            </w:r>
          </w:p>
        </w:tc>
        <w:tc>
          <w:tcPr>
            <w:tcW w:w="784" w:type="dxa"/>
          </w:tcPr>
          <w:p w14:paraId="62976F73" w14:textId="77777777" w:rsidR="00346623" w:rsidRDefault="00346623">
            <w:pPr>
              <w:pStyle w:val="TableParagraph"/>
              <w:spacing w:before="10"/>
              <w:rPr>
                <w:sz w:val="18"/>
              </w:rPr>
            </w:pPr>
          </w:p>
          <w:p w14:paraId="62976F74" w14:textId="77777777" w:rsidR="00346623" w:rsidRDefault="00690394">
            <w:pPr>
              <w:pStyle w:val="TableParagraph"/>
              <w:spacing w:line="207" w:lineRule="exact"/>
              <w:ind w:right="100"/>
              <w:jc w:val="right"/>
              <w:rPr>
                <w:b/>
                <w:sz w:val="21"/>
              </w:rPr>
            </w:pPr>
            <w:r>
              <w:rPr>
                <w:b/>
                <w:sz w:val="21"/>
              </w:rPr>
              <w:t>2029</w:t>
            </w:r>
          </w:p>
        </w:tc>
      </w:tr>
      <w:tr w:rsidR="0047530C" w14:paraId="62976F8A" w14:textId="77777777" w:rsidTr="0047530C">
        <w:trPr>
          <w:trHeight w:val="920"/>
        </w:trPr>
        <w:tc>
          <w:tcPr>
            <w:tcW w:w="2608" w:type="dxa"/>
            <w:tcBorders>
              <w:top w:val="nil"/>
            </w:tcBorders>
          </w:tcPr>
          <w:p w14:paraId="62976F76" w14:textId="77777777" w:rsidR="0047530C" w:rsidRPr="004E2DAD" w:rsidRDefault="0047530C" w:rsidP="0047530C">
            <w:pPr>
              <w:pStyle w:val="TableParagraph"/>
              <w:spacing w:line="230" w:lineRule="auto"/>
              <w:ind w:left="117" w:right="275"/>
              <w:rPr>
                <w:sz w:val="20"/>
                <w:szCs w:val="20"/>
              </w:rPr>
            </w:pPr>
            <w:r w:rsidRPr="004E2DAD">
              <w:rPr>
                <w:w w:val="95"/>
                <w:sz w:val="20"/>
                <w:szCs w:val="20"/>
              </w:rPr>
              <w:t>Total</w:t>
            </w:r>
            <w:r w:rsidRPr="004E2DAD">
              <w:rPr>
                <w:spacing w:val="22"/>
                <w:w w:val="95"/>
                <w:sz w:val="20"/>
                <w:szCs w:val="20"/>
              </w:rPr>
              <w:t xml:space="preserve"> </w:t>
            </w:r>
            <w:r w:rsidRPr="004E2DAD">
              <w:rPr>
                <w:w w:val="95"/>
                <w:sz w:val="20"/>
                <w:szCs w:val="20"/>
              </w:rPr>
              <w:t>estimated</w:t>
            </w:r>
            <w:r w:rsidRPr="004E2DAD">
              <w:rPr>
                <w:spacing w:val="13"/>
                <w:w w:val="95"/>
                <w:sz w:val="20"/>
                <w:szCs w:val="20"/>
              </w:rPr>
              <w:t xml:space="preserve"> </w:t>
            </w:r>
            <w:r w:rsidRPr="004E2DAD">
              <w:rPr>
                <w:w w:val="95"/>
                <w:sz w:val="20"/>
                <w:szCs w:val="20"/>
              </w:rPr>
              <w:t>demand</w:t>
            </w:r>
            <w:r w:rsidRPr="004E2DAD">
              <w:rPr>
                <w:spacing w:val="-53"/>
                <w:w w:val="95"/>
                <w:sz w:val="20"/>
                <w:szCs w:val="20"/>
              </w:rPr>
              <w:t xml:space="preserve"> </w:t>
            </w:r>
            <w:r w:rsidRPr="004E2DAD">
              <w:rPr>
                <w:spacing w:val="11"/>
                <w:w w:val="95"/>
                <w:sz w:val="20"/>
                <w:szCs w:val="20"/>
              </w:rPr>
              <w:t xml:space="preserve">for </w:t>
            </w:r>
            <w:r w:rsidRPr="004E2DAD">
              <w:rPr>
                <w:w w:val="95"/>
                <w:sz w:val="20"/>
                <w:szCs w:val="20"/>
              </w:rPr>
              <w:t>kindergarten places</w:t>
            </w:r>
            <w:r w:rsidRPr="004E2DAD">
              <w:rPr>
                <w:spacing w:val="1"/>
                <w:w w:val="95"/>
                <w:sz w:val="20"/>
                <w:szCs w:val="20"/>
              </w:rPr>
              <w:t xml:space="preserve"> </w:t>
            </w:r>
            <w:r w:rsidRPr="004E2DAD">
              <w:rPr>
                <w:w w:val="95"/>
                <w:sz w:val="20"/>
                <w:szCs w:val="20"/>
              </w:rPr>
              <w:t>(three</w:t>
            </w:r>
            <w:r w:rsidRPr="004E2DAD">
              <w:rPr>
                <w:spacing w:val="-4"/>
                <w:w w:val="95"/>
                <w:sz w:val="20"/>
                <w:szCs w:val="20"/>
              </w:rPr>
              <w:t xml:space="preserve"> </w:t>
            </w:r>
            <w:r w:rsidRPr="004E2DAD">
              <w:rPr>
                <w:w w:val="95"/>
                <w:sz w:val="20"/>
                <w:szCs w:val="20"/>
              </w:rPr>
              <w:t>and</w:t>
            </w:r>
            <w:r w:rsidRPr="004E2DAD">
              <w:rPr>
                <w:spacing w:val="17"/>
                <w:w w:val="95"/>
                <w:sz w:val="20"/>
                <w:szCs w:val="20"/>
              </w:rPr>
              <w:t xml:space="preserve"> </w:t>
            </w:r>
            <w:r w:rsidRPr="004E2DAD">
              <w:rPr>
                <w:w w:val="95"/>
                <w:sz w:val="20"/>
                <w:szCs w:val="20"/>
              </w:rPr>
              <w:t>four-year-old</w:t>
            </w:r>
          </w:p>
          <w:p w14:paraId="62976F77" w14:textId="77777777" w:rsidR="0047530C" w:rsidRPr="004E2DAD" w:rsidRDefault="0047530C" w:rsidP="0047530C">
            <w:pPr>
              <w:pStyle w:val="TableParagraph"/>
              <w:spacing w:line="208" w:lineRule="exact"/>
              <w:ind w:left="117"/>
              <w:rPr>
                <w:sz w:val="20"/>
                <w:szCs w:val="20"/>
              </w:rPr>
            </w:pPr>
            <w:r w:rsidRPr="004E2DAD">
              <w:rPr>
                <w:sz w:val="20"/>
                <w:szCs w:val="20"/>
              </w:rPr>
              <w:t>children)</w:t>
            </w:r>
          </w:p>
        </w:tc>
        <w:tc>
          <w:tcPr>
            <w:tcW w:w="784" w:type="dxa"/>
            <w:vAlign w:val="center"/>
          </w:tcPr>
          <w:p w14:paraId="62976F79" w14:textId="46BA0565" w:rsidR="0047530C" w:rsidRPr="0047530C" w:rsidRDefault="0047530C" w:rsidP="0047530C">
            <w:pPr>
              <w:pStyle w:val="TableParagraph"/>
              <w:spacing w:before="132"/>
              <w:ind w:right="100"/>
              <w:jc w:val="right"/>
              <w:rPr>
                <w:sz w:val="17"/>
                <w:szCs w:val="17"/>
              </w:rPr>
            </w:pPr>
            <w:r w:rsidRPr="0047530C">
              <w:rPr>
                <w:sz w:val="17"/>
                <w:szCs w:val="17"/>
              </w:rPr>
              <w:t>396</w:t>
            </w:r>
          </w:p>
        </w:tc>
        <w:tc>
          <w:tcPr>
            <w:tcW w:w="768" w:type="dxa"/>
            <w:vAlign w:val="center"/>
          </w:tcPr>
          <w:p w14:paraId="62976F7B" w14:textId="31B82B81" w:rsidR="0047530C" w:rsidRPr="0047530C" w:rsidRDefault="0047530C" w:rsidP="0047530C">
            <w:pPr>
              <w:pStyle w:val="TableParagraph"/>
              <w:spacing w:before="132"/>
              <w:ind w:right="84"/>
              <w:jc w:val="right"/>
              <w:rPr>
                <w:sz w:val="17"/>
                <w:szCs w:val="17"/>
              </w:rPr>
            </w:pPr>
            <w:r w:rsidRPr="0047530C">
              <w:rPr>
                <w:sz w:val="17"/>
                <w:szCs w:val="17"/>
              </w:rPr>
              <w:t>484</w:t>
            </w:r>
          </w:p>
        </w:tc>
        <w:tc>
          <w:tcPr>
            <w:tcW w:w="784" w:type="dxa"/>
            <w:vAlign w:val="center"/>
          </w:tcPr>
          <w:p w14:paraId="62976F7D" w14:textId="538C5DFC" w:rsidR="0047530C" w:rsidRPr="0047530C" w:rsidRDefault="0047530C" w:rsidP="0047530C">
            <w:pPr>
              <w:pStyle w:val="TableParagraph"/>
              <w:spacing w:before="132"/>
              <w:ind w:right="84"/>
              <w:jc w:val="right"/>
              <w:rPr>
                <w:sz w:val="17"/>
                <w:szCs w:val="17"/>
              </w:rPr>
            </w:pPr>
            <w:r w:rsidRPr="0047530C">
              <w:rPr>
                <w:sz w:val="17"/>
                <w:szCs w:val="17"/>
              </w:rPr>
              <w:t>532</w:t>
            </w:r>
          </w:p>
        </w:tc>
        <w:tc>
          <w:tcPr>
            <w:tcW w:w="784" w:type="dxa"/>
            <w:vAlign w:val="center"/>
          </w:tcPr>
          <w:p w14:paraId="62976F7F" w14:textId="1C51A51D" w:rsidR="0047530C" w:rsidRPr="0047530C" w:rsidRDefault="0047530C" w:rsidP="0047530C">
            <w:pPr>
              <w:pStyle w:val="TableParagraph"/>
              <w:spacing w:before="132"/>
              <w:ind w:right="84"/>
              <w:jc w:val="right"/>
              <w:rPr>
                <w:sz w:val="17"/>
                <w:szCs w:val="17"/>
              </w:rPr>
            </w:pPr>
            <w:r w:rsidRPr="0047530C">
              <w:rPr>
                <w:sz w:val="17"/>
                <w:szCs w:val="17"/>
              </w:rPr>
              <w:t>576</w:t>
            </w:r>
          </w:p>
        </w:tc>
        <w:tc>
          <w:tcPr>
            <w:tcW w:w="784" w:type="dxa"/>
            <w:vAlign w:val="center"/>
          </w:tcPr>
          <w:p w14:paraId="62976F81" w14:textId="16932686" w:rsidR="0047530C" w:rsidRPr="0047530C" w:rsidRDefault="0047530C" w:rsidP="0047530C">
            <w:pPr>
              <w:pStyle w:val="TableParagraph"/>
              <w:spacing w:before="132"/>
              <w:ind w:right="100"/>
              <w:jc w:val="right"/>
              <w:rPr>
                <w:sz w:val="17"/>
                <w:szCs w:val="17"/>
              </w:rPr>
            </w:pPr>
            <w:r w:rsidRPr="0047530C">
              <w:rPr>
                <w:sz w:val="17"/>
                <w:szCs w:val="17"/>
              </w:rPr>
              <w:t>614</w:t>
            </w:r>
          </w:p>
        </w:tc>
        <w:tc>
          <w:tcPr>
            <w:tcW w:w="768" w:type="dxa"/>
            <w:vAlign w:val="center"/>
          </w:tcPr>
          <w:p w14:paraId="62976F83" w14:textId="0A1A2705" w:rsidR="0047530C" w:rsidRPr="0047530C" w:rsidRDefault="0047530C" w:rsidP="0047530C">
            <w:pPr>
              <w:pStyle w:val="TableParagraph"/>
              <w:spacing w:before="132"/>
              <w:ind w:right="84"/>
              <w:jc w:val="right"/>
              <w:rPr>
                <w:sz w:val="17"/>
                <w:szCs w:val="17"/>
              </w:rPr>
            </w:pPr>
            <w:r w:rsidRPr="0047530C">
              <w:rPr>
                <w:sz w:val="17"/>
                <w:szCs w:val="17"/>
              </w:rPr>
              <w:t>666</w:t>
            </w:r>
          </w:p>
        </w:tc>
        <w:tc>
          <w:tcPr>
            <w:tcW w:w="784" w:type="dxa"/>
            <w:vAlign w:val="center"/>
          </w:tcPr>
          <w:p w14:paraId="62976F85" w14:textId="45D903FA" w:rsidR="0047530C" w:rsidRPr="0047530C" w:rsidRDefault="0047530C" w:rsidP="0047530C">
            <w:pPr>
              <w:pStyle w:val="TableParagraph"/>
              <w:spacing w:before="132"/>
              <w:ind w:right="84"/>
              <w:jc w:val="right"/>
              <w:rPr>
                <w:sz w:val="17"/>
                <w:szCs w:val="17"/>
              </w:rPr>
            </w:pPr>
            <w:r w:rsidRPr="0047530C">
              <w:rPr>
                <w:sz w:val="17"/>
                <w:szCs w:val="17"/>
              </w:rPr>
              <w:t>686</w:t>
            </w:r>
          </w:p>
        </w:tc>
        <w:tc>
          <w:tcPr>
            <w:tcW w:w="784" w:type="dxa"/>
            <w:vAlign w:val="center"/>
          </w:tcPr>
          <w:p w14:paraId="62976F87" w14:textId="3F6BF5A1" w:rsidR="0047530C" w:rsidRPr="0047530C" w:rsidRDefault="0047530C" w:rsidP="0047530C">
            <w:pPr>
              <w:pStyle w:val="TableParagraph"/>
              <w:spacing w:before="132"/>
              <w:ind w:right="84"/>
              <w:jc w:val="right"/>
              <w:rPr>
                <w:sz w:val="17"/>
                <w:szCs w:val="17"/>
              </w:rPr>
            </w:pPr>
            <w:r w:rsidRPr="0047530C">
              <w:rPr>
                <w:sz w:val="17"/>
                <w:szCs w:val="17"/>
              </w:rPr>
              <w:t>735</w:t>
            </w:r>
          </w:p>
        </w:tc>
        <w:tc>
          <w:tcPr>
            <w:tcW w:w="784" w:type="dxa"/>
            <w:vAlign w:val="center"/>
          </w:tcPr>
          <w:p w14:paraId="62976F89" w14:textId="3D06D12F" w:rsidR="0047530C" w:rsidRPr="0047530C" w:rsidRDefault="0047530C" w:rsidP="0047530C">
            <w:pPr>
              <w:pStyle w:val="TableParagraph"/>
              <w:spacing w:before="132"/>
              <w:ind w:right="100"/>
              <w:jc w:val="right"/>
              <w:rPr>
                <w:sz w:val="17"/>
                <w:szCs w:val="17"/>
              </w:rPr>
            </w:pPr>
            <w:r w:rsidRPr="0047530C">
              <w:rPr>
                <w:sz w:val="17"/>
                <w:szCs w:val="17"/>
              </w:rPr>
              <w:t>786</w:t>
            </w:r>
          </w:p>
        </w:tc>
      </w:tr>
      <w:tr w:rsidR="0047530C" w14:paraId="62976F9F" w14:textId="77777777" w:rsidTr="0047530C">
        <w:trPr>
          <w:trHeight w:val="892"/>
        </w:trPr>
        <w:tc>
          <w:tcPr>
            <w:tcW w:w="2608" w:type="dxa"/>
          </w:tcPr>
          <w:p w14:paraId="62976F8B" w14:textId="77777777" w:rsidR="0047530C" w:rsidRPr="004E2DAD" w:rsidRDefault="0047530C" w:rsidP="0047530C">
            <w:pPr>
              <w:pStyle w:val="TableParagraph"/>
              <w:spacing w:line="218" w:lineRule="exact"/>
              <w:ind w:left="117"/>
              <w:rPr>
                <w:sz w:val="20"/>
                <w:szCs w:val="20"/>
              </w:rPr>
            </w:pPr>
            <w:r w:rsidRPr="004E2DAD">
              <w:rPr>
                <w:w w:val="95"/>
                <w:sz w:val="20"/>
                <w:szCs w:val="20"/>
              </w:rPr>
              <w:t>Total</w:t>
            </w:r>
            <w:r w:rsidRPr="004E2DAD">
              <w:rPr>
                <w:spacing w:val="4"/>
                <w:w w:val="95"/>
                <w:sz w:val="20"/>
                <w:szCs w:val="20"/>
              </w:rPr>
              <w:t xml:space="preserve"> </w:t>
            </w:r>
            <w:r w:rsidRPr="004E2DAD">
              <w:rPr>
                <w:w w:val="95"/>
                <w:sz w:val="20"/>
                <w:szCs w:val="20"/>
              </w:rPr>
              <w:t>kindergarten</w:t>
            </w:r>
            <w:r w:rsidRPr="004E2DAD">
              <w:rPr>
                <w:spacing w:val="-3"/>
                <w:w w:val="95"/>
                <w:sz w:val="20"/>
                <w:szCs w:val="20"/>
              </w:rPr>
              <w:t xml:space="preserve"> </w:t>
            </w:r>
            <w:r w:rsidRPr="004E2DAD">
              <w:rPr>
                <w:w w:val="95"/>
                <w:sz w:val="20"/>
                <w:szCs w:val="20"/>
              </w:rPr>
              <w:t>places</w:t>
            </w:r>
          </w:p>
          <w:p w14:paraId="62976F8C" w14:textId="77777777" w:rsidR="0047530C" w:rsidRPr="004E2DAD" w:rsidRDefault="0047530C" w:rsidP="0047530C">
            <w:pPr>
              <w:pStyle w:val="TableParagraph"/>
              <w:spacing w:line="224" w:lineRule="exact"/>
              <w:ind w:left="117" w:right="78"/>
              <w:rPr>
                <w:sz w:val="20"/>
                <w:szCs w:val="20"/>
              </w:rPr>
            </w:pPr>
            <w:r w:rsidRPr="004E2DAD">
              <w:rPr>
                <w:sz w:val="20"/>
                <w:szCs w:val="20"/>
              </w:rPr>
              <w:t>that cannot be</w:t>
            </w:r>
            <w:r w:rsidRPr="004E2DAD">
              <w:rPr>
                <w:spacing w:val="1"/>
                <w:sz w:val="20"/>
                <w:szCs w:val="20"/>
              </w:rPr>
              <w:t xml:space="preserve"> </w:t>
            </w:r>
            <w:r w:rsidRPr="004E2DAD">
              <w:rPr>
                <w:w w:val="95"/>
                <w:sz w:val="20"/>
                <w:szCs w:val="20"/>
              </w:rPr>
              <w:t>accommodated</w:t>
            </w:r>
            <w:r w:rsidRPr="004E2DAD">
              <w:rPr>
                <w:spacing w:val="9"/>
                <w:w w:val="95"/>
                <w:sz w:val="20"/>
                <w:szCs w:val="20"/>
              </w:rPr>
              <w:t xml:space="preserve"> </w:t>
            </w:r>
            <w:r w:rsidRPr="004E2DAD">
              <w:rPr>
                <w:w w:val="95"/>
                <w:sz w:val="20"/>
                <w:szCs w:val="20"/>
              </w:rPr>
              <w:t>by</w:t>
            </w:r>
            <w:r w:rsidRPr="004E2DAD">
              <w:rPr>
                <w:spacing w:val="2"/>
                <w:w w:val="95"/>
                <w:sz w:val="20"/>
                <w:szCs w:val="20"/>
              </w:rPr>
              <w:t xml:space="preserve"> </w:t>
            </w:r>
            <w:r w:rsidRPr="004E2DAD">
              <w:rPr>
                <w:w w:val="95"/>
                <w:sz w:val="20"/>
                <w:szCs w:val="20"/>
              </w:rPr>
              <w:t>existing</w:t>
            </w:r>
            <w:r w:rsidRPr="004E2DAD">
              <w:rPr>
                <w:spacing w:val="-53"/>
                <w:w w:val="95"/>
                <w:sz w:val="20"/>
                <w:szCs w:val="20"/>
              </w:rPr>
              <w:t xml:space="preserve"> </w:t>
            </w:r>
            <w:r w:rsidRPr="004E2DAD">
              <w:rPr>
                <w:sz w:val="20"/>
                <w:szCs w:val="20"/>
              </w:rPr>
              <w:t>services</w:t>
            </w:r>
          </w:p>
        </w:tc>
        <w:tc>
          <w:tcPr>
            <w:tcW w:w="784" w:type="dxa"/>
            <w:vAlign w:val="center"/>
          </w:tcPr>
          <w:p w14:paraId="62976F8E" w14:textId="1F111577" w:rsidR="0047530C" w:rsidRPr="0047530C" w:rsidRDefault="0047530C" w:rsidP="0047530C">
            <w:pPr>
              <w:pStyle w:val="TableParagraph"/>
              <w:spacing w:before="120"/>
              <w:ind w:right="98"/>
              <w:jc w:val="right"/>
              <w:rPr>
                <w:sz w:val="17"/>
                <w:szCs w:val="17"/>
              </w:rPr>
            </w:pPr>
            <w:r w:rsidRPr="0047530C">
              <w:rPr>
                <w:sz w:val="17"/>
                <w:szCs w:val="17"/>
              </w:rPr>
              <w:t>0</w:t>
            </w:r>
          </w:p>
        </w:tc>
        <w:tc>
          <w:tcPr>
            <w:tcW w:w="768" w:type="dxa"/>
            <w:vAlign w:val="center"/>
          </w:tcPr>
          <w:p w14:paraId="62976F90" w14:textId="2C4814AC" w:rsidR="0047530C" w:rsidRPr="0047530C" w:rsidRDefault="0047530C" w:rsidP="0047530C">
            <w:pPr>
              <w:pStyle w:val="TableParagraph"/>
              <w:spacing w:before="120"/>
              <w:ind w:right="82"/>
              <w:jc w:val="right"/>
              <w:rPr>
                <w:sz w:val="17"/>
                <w:szCs w:val="17"/>
              </w:rPr>
            </w:pPr>
            <w:r w:rsidRPr="0047530C">
              <w:rPr>
                <w:sz w:val="17"/>
                <w:szCs w:val="17"/>
              </w:rPr>
              <w:t>0</w:t>
            </w:r>
          </w:p>
        </w:tc>
        <w:tc>
          <w:tcPr>
            <w:tcW w:w="784" w:type="dxa"/>
            <w:vAlign w:val="center"/>
          </w:tcPr>
          <w:p w14:paraId="62976F92" w14:textId="1AF818EE" w:rsidR="0047530C" w:rsidRPr="0047530C" w:rsidRDefault="0047530C" w:rsidP="0047530C">
            <w:pPr>
              <w:pStyle w:val="TableParagraph"/>
              <w:spacing w:before="120"/>
              <w:ind w:right="82"/>
              <w:jc w:val="right"/>
              <w:rPr>
                <w:sz w:val="17"/>
                <w:szCs w:val="17"/>
              </w:rPr>
            </w:pPr>
            <w:r w:rsidRPr="0047530C">
              <w:rPr>
                <w:sz w:val="17"/>
                <w:szCs w:val="17"/>
              </w:rPr>
              <w:t>0</w:t>
            </w:r>
          </w:p>
        </w:tc>
        <w:tc>
          <w:tcPr>
            <w:tcW w:w="784" w:type="dxa"/>
            <w:vAlign w:val="center"/>
          </w:tcPr>
          <w:p w14:paraId="62976F94" w14:textId="6B55045A" w:rsidR="0047530C" w:rsidRPr="0047530C" w:rsidRDefault="0047530C" w:rsidP="0047530C">
            <w:pPr>
              <w:pStyle w:val="TableParagraph"/>
              <w:spacing w:before="120"/>
              <w:ind w:right="82"/>
              <w:jc w:val="right"/>
              <w:rPr>
                <w:sz w:val="17"/>
                <w:szCs w:val="17"/>
              </w:rPr>
            </w:pPr>
            <w:r w:rsidRPr="0047530C">
              <w:rPr>
                <w:sz w:val="17"/>
                <w:szCs w:val="17"/>
              </w:rPr>
              <w:t>0</w:t>
            </w:r>
          </w:p>
        </w:tc>
        <w:tc>
          <w:tcPr>
            <w:tcW w:w="784" w:type="dxa"/>
            <w:vAlign w:val="center"/>
          </w:tcPr>
          <w:p w14:paraId="62976F96" w14:textId="66F9042A" w:rsidR="0047530C" w:rsidRPr="0047530C" w:rsidRDefault="0047530C" w:rsidP="0047530C">
            <w:pPr>
              <w:pStyle w:val="TableParagraph"/>
              <w:spacing w:before="120"/>
              <w:ind w:right="100"/>
              <w:jc w:val="right"/>
              <w:rPr>
                <w:sz w:val="17"/>
                <w:szCs w:val="17"/>
              </w:rPr>
            </w:pPr>
            <w:r w:rsidRPr="0047530C">
              <w:rPr>
                <w:sz w:val="17"/>
                <w:szCs w:val="17"/>
              </w:rPr>
              <w:t>0</w:t>
            </w:r>
          </w:p>
        </w:tc>
        <w:tc>
          <w:tcPr>
            <w:tcW w:w="768" w:type="dxa"/>
            <w:vAlign w:val="center"/>
          </w:tcPr>
          <w:p w14:paraId="62976F98" w14:textId="7717B8F3" w:rsidR="0047530C" w:rsidRPr="0047530C" w:rsidRDefault="0047530C" w:rsidP="0047530C">
            <w:pPr>
              <w:pStyle w:val="TableParagraph"/>
              <w:spacing w:before="120"/>
              <w:ind w:right="84"/>
              <w:jc w:val="right"/>
              <w:rPr>
                <w:sz w:val="17"/>
                <w:szCs w:val="17"/>
              </w:rPr>
            </w:pPr>
            <w:r w:rsidRPr="0047530C">
              <w:rPr>
                <w:sz w:val="17"/>
                <w:szCs w:val="17"/>
              </w:rPr>
              <w:t>14</w:t>
            </w:r>
          </w:p>
        </w:tc>
        <w:tc>
          <w:tcPr>
            <w:tcW w:w="784" w:type="dxa"/>
            <w:vAlign w:val="center"/>
          </w:tcPr>
          <w:p w14:paraId="62976F9A" w14:textId="1A91A51C" w:rsidR="0047530C" w:rsidRPr="0047530C" w:rsidRDefault="0047530C" w:rsidP="0047530C">
            <w:pPr>
              <w:pStyle w:val="TableParagraph"/>
              <w:spacing w:before="120"/>
              <w:ind w:right="84"/>
              <w:jc w:val="right"/>
              <w:rPr>
                <w:sz w:val="17"/>
                <w:szCs w:val="17"/>
              </w:rPr>
            </w:pPr>
            <w:r w:rsidRPr="0047530C">
              <w:rPr>
                <w:sz w:val="17"/>
                <w:szCs w:val="17"/>
              </w:rPr>
              <w:t>33</w:t>
            </w:r>
          </w:p>
        </w:tc>
        <w:tc>
          <w:tcPr>
            <w:tcW w:w="784" w:type="dxa"/>
            <w:vAlign w:val="center"/>
          </w:tcPr>
          <w:p w14:paraId="62976F9C" w14:textId="7401A6FA" w:rsidR="0047530C" w:rsidRPr="0047530C" w:rsidRDefault="0047530C" w:rsidP="0047530C">
            <w:pPr>
              <w:pStyle w:val="TableParagraph"/>
              <w:spacing w:before="120"/>
              <w:ind w:right="84"/>
              <w:jc w:val="right"/>
              <w:rPr>
                <w:sz w:val="17"/>
                <w:szCs w:val="17"/>
              </w:rPr>
            </w:pPr>
            <w:r w:rsidRPr="0047530C">
              <w:rPr>
                <w:sz w:val="17"/>
                <w:szCs w:val="17"/>
              </w:rPr>
              <w:t>82</w:t>
            </w:r>
          </w:p>
        </w:tc>
        <w:tc>
          <w:tcPr>
            <w:tcW w:w="784" w:type="dxa"/>
            <w:vAlign w:val="center"/>
          </w:tcPr>
          <w:p w14:paraId="62976F9E" w14:textId="20876D45" w:rsidR="0047530C" w:rsidRPr="0047530C" w:rsidRDefault="0047530C" w:rsidP="0047530C">
            <w:pPr>
              <w:pStyle w:val="TableParagraph"/>
              <w:spacing w:before="120"/>
              <w:ind w:right="100"/>
              <w:jc w:val="right"/>
              <w:rPr>
                <w:sz w:val="17"/>
                <w:szCs w:val="17"/>
              </w:rPr>
            </w:pPr>
            <w:r w:rsidRPr="0047530C">
              <w:rPr>
                <w:sz w:val="17"/>
                <w:szCs w:val="17"/>
              </w:rPr>
              <w:t>133</w:t>
            </w:r>
          </w:p>
        </w:tc>
      </w:tr>
    </w:tbl>
    <w:p w14:paraId="62976FA0" w14:textId="77777777" w:rsidR="00346623" w:rsidRDefault="00346623">
      <w:pPr>
        <w:pStyle w:val="BodyText"/>
        <w:rPr>
          <w:sz w:val="20"/>
        </w:rPr>
      </w:pPr>
    </w:p>
    <w:p w14:paraId="62976FA1" w14:textId="77777777" w:rsidR="00346623" w:rsidRDefault="00346623">
      <w:pPr>
        <w:pStyle w:val="BodyText"/>
        <w:spacing w:before="4"/>
        <w:rPr>
          <w:sz w:val="13"/>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8"/>
        <w:gridCol w:w="768"/>
        <w:gridCol w:w="784"/>
        <w:gridCol w:w="784"/>
        <w:gridCol w:w="784"/>
        <w:gridCol w:w="784"/>
        <w:gridCol w:w="768"/>
        <w:gridCol w:w="784"/>
        <w:gridCol w:w="784"/>
        <w:gridCol w:w="784"/>
      </w:tblGrid>
      <w:tr w:rsidR="00346623" w14:paraId="62976FAC" w14:textId="77777777">
        <w:trPr>
          <w:trHeight w:val="283"/>
        </w:trPr>
        <w:tc>
          <w:tcPr>
            <w:tcW w:w="2608" w:type="dxa"/>
            <w:tcBorders>
              <w:top w:val="nil"/>
              <w:left w:val="nil"/>
              <w:bottom w:val="nil"/>
              <w:right w:val="nil"/>
            </w:tcBorders>
            <w:shd w:val="clear" w:color="auto" w:fill="000000"/>
          </w:tcPr>
          <w:p w14:paraId="62976FA2" w14:textId="77777777" w:rsidR="00346623" w:rsidRDefault="00690394">
            <w:pPr>
              <w:pStyle w:val="TableParagraph"/>
              <w:spacing w:before="57" w:line="207" w:lineRule="exact"/>
              <w:ind w:left="191"/>
              <w:rPr>
                <w:b/>
                <w:sz w:val="21"/>
              </w:rPr>
            </w:pPr>
            <w:r>
              <w:rPr>
                <w:b/>
                <w:color w:val="FFFFFF"/>
                <w:w w:val="95"/>
                <w:sz w:val="21"/>
              </w:rPr>
              <w:t>Wheelers</w:t>
            </w:r>
            <w:r>
              <w:rPr>
                <w:b/>
                <w:color w:val="FFFFFF"/>
                <w:spacing w:val="-1"/>
                <w:w w:val="95"/>
                <w:sz w:val="21"/>
              </w:rPr>
              <w:t xml:space="preserve"> </w:t>
            </w:r>
            <w:r>
              <w:rPr>
                <w:b/>
                <w:color w:val="FFFFFF"/>
                <w:w w:val="95"/>
                <w:sz w:val="21"/>
              </w:rPr>
              <w:t>Hill</w:t>
            </w:r>
            <w:r>
              <w:rPr>
                <w:b/>
                <w:color w:val="FFFFFF"/>
                <w:spacing w:val="14"/>
                <w:w w:val="95"/>
                <w:sz w:val="21"/>
              </w:rPr>
              <w:t xml:space="preserve"> </w:t>
            </w:r>
            <w:r>
              <w:rPr>
                <w:b/>
                <w:color w:val="FFFFFF"/>
                <w:w w:val="95"/>
                <w:sz w:val="21"/>
              </w:rPr>
              <w:t>estimates</w:t>
            </w:r>
          </w:p>
        </w:tc>
        <w:tc>
          <w:tcPr>
            <w:tcW w:w="768" w:type="dxa"/>
          </w:tcPr>
          <w:p w14:paraId="62976FA3" w14:textId="77777777" w:rsidR="00346623" w:rsidRDefault="00690394">
            <w:pPr>
              <w:pStyle w:val="TableParagraph"/>
              <w:spacing w:before="57" w:line="207" w:lineRule="exact"/>
              <w:ind w:right="84"/>
              <w:jc w:val="right"/>
              <w:rPr>
                <w:b/>
                <w:sz w:val="21"/>
              </w:rPr>
            </w:pPr>
            <w:r>
              <w:rPr>
                <w:b/>
                <w:sz w:val="21"/>
              </w:rPr>
              <w:t>2021</w:t>
            </w:r>
          </w:p>
        </w:tc>
        <w:tc>
          <w:tcPr>
            <w:tcW w:w="784" w:type="dxa"/>
          </w:tcPr>
          <w:p w14:paraId="62976FA4" w14:textId="77777777" w:rsidR="00346623" w:rsidRDefault="00690394">
            <w:pPr>
              <w:pStyle w:val="TableParagraph"/>
              <w:spacing w:before="57" w:line="207" w:lineRule="exact"/>
              <w:ind w:right="84"/>
              <w:jc w:val="right"/>
              <w:rPr>
                <w:b/>
                <w:sz w:val="21"/>
              </w:rPr>
            </w:pPr>
            <w:r>
              <w:rPr>
                <w:b/>
                <w:sz w:val="21"/>
              </w:rPr>
              <w:t>2022</w:t>
            </w:r>
          </w:p>
        </w:tc>
        <w:tc>
          <w:tcPr>
            <w:tcW w:w="784" w:type="dxa"/>
          </w:tcPr>
          <w:p w14:paraId="62976FA5" w14:textId="77777777" w:rsidR="00346623" w:rsidRDefault="00690394">
            <w:pPr>
              <w:pStyle w:val="TableParagraph"/>
              <w:spacing w:before="57" w:line="207" w:lineRule="exact"/>
              <w:ind w:right="84"/>
              <w:jc w:val="right"/>
              <w:rPr>
                <w:b/>
                <w:sz w:val="21"/>
              </w:rPr>
            </w:pPr>
            <w:r>
              <w:rPr>
                <w:b/>
                <w:sz w:val="21"/>
              </w:rPr>
              <w:t>2023</w:t>
            </w:r>
          </w:p>
        </w:tc>
        <w:tc>
          <w:tcPr>
            <w:tcW w:w="784" w:type="dxa"/>
            <w:shd w:val="clear" w:color="auto" w:fill="FFFFFF"/>
          </w:tcPr>
          <w:p w14:paraId="62976FA6" w14:textId="77777777" w:rsidR="00346623" w:rsidRDefault="00690394">
            <w:pPr>
              <w:pStyle w:val="TableParagraph"/>
              <w:spacing w:before="57" w:line="207" w:lineRule="exact"/>
              <w:ind w:right="84"/>
              <w:jc w:val="right"/>
              <w:rPr>
                <w:b/>
                <w:sz w:val="21"/>
              </w:rPr>
            </w:pPr>
            <w:r>
              <w:rPr>
                <w:b/>
                <w:sz w:val="21"/>
              </w:rPr>
              <w:t>2024</w:t>
            </w:r>
          </w:p>
        </w:tc>
        <w:tc>
          <w:tcPr>
            <w:tcW w:w="784" w:type="dxa"/>
            <w:shd w:val="clear" w:color="auto" w:fill="FFFFFF"/>
          </w:tcPr>
          <w:p w14:paraId="62976FA7" w14:textId="77777777" w:rsidR="00346623" w:rsidRDefault="00690394">
            <w:pPr>
              <w:pStyle w:val="TableParagraph"/>
              <w:spacing w:before="57" w:line="207" w:lineRule="exact"/>
              <w:ind w:right="100"/>
              <w:jc w:val="right"/>
              <w:rPr>
                <w:b/>
                <w:sz w:val="21"/>
              </w:rPr>
            </w:pPr>
            <w:r>
              <w:rPr>
                <w:b/>
                <w:sz w:val="21"/>
              </w:rPr>
              <w:t>2025</w:t>
            </w:r>
          </w:p>
        </w:tc>
        <w:tc>
          <w:tcPr>
            <w:tcW w:w="768" w:type="dxa"/>
            <w:shd w:val="clear" w:color="auto" w:fill="FFFFFF"/>
          </w:tcPr>
          <w:p w14:paraId="62976FA8" w14:textId="77777777" w:rsidR="00346623" w:rsidRDefault="00690394">
            <w:pPr>
              <w:pStyle w:val="TableParagraph"/>
              <w:spacing w:before="57" w:line="207" w:lineRule="exact"/>
              <w:ind w:right="84"/>
              <w:jc w:val="right"/>
              <w:rPr>
                <w:b/>
                <w:sz w:val="21"/>
              </w:rPr>
            </w:pPr>
            <w:r>
              <w:rPr>
                <w:b/>
                <w:sz w:val="21"/>
              </w:rPr>
              <w:t>2026</w:t>
            </w:r>
          </w:p>
        </w:tc>
        <w:tc>
          <w:tcPr>
            <w:tcW w:w="784" w:type="dxa"/>
            <w:shd w:val="clear" w:color="auto" w:fill="FFFFFF"/>
          </w:tcPr>
          <w:p w14:paraId="62976FA9" w14:textId="77777777" w:rsidR="00346623" w:rsidRDefault="00690394">
            <w:pPr>
              <w:pStyle w:val="TableParagraph"/>
              <w:spacing w:before="57" w:line="207" w:lineRule="exact"/>
              <w:ind w:right="84"/>
              <w:jc w:val="right"/>
              <w:rPr>
                <w:b/>
                <w:sz w:val="21"/>
              </w:rPr>
            </w:pPr>
            <w:r>
              <w:rPr>
                <w:b/>
                <w:sz w:val="21"/>
              </w:rPr>
              <w:t>2027</w:t>
            </w:r>
          </w:p>
        </w:tc>
        <w:tc>
          <w:tcPr>
            <w:tcW w:w="784" w:type="dxa"/>
          </w:tcPr>
          <w:p w14:paraId="62976FAA" w14:textId="77777777" w:rsidR="00346623" w:rsidRDefault="00690394">
            <w:pPr>
              <w:pStyle w:val="TableParagraph"/>
              <w:spacing w:before="57" w:line="207" w:lineRule="exact"/>
              <w:ind w:right="84"/>
              <w:jc w:val="right"/>
              <w:rPr>
                <w:b/>
                <w:sz w:val="21"/>
              </w:rPr>
            </w:pPr>
            <w:r>
              <w:rPr>
                <w:b/>
                <w:sz w:val="21"/>
              </w:rPr>
              <w:t>2028</w:t>
            </w:r>
          </w:p>
        </w:tc>
        <w:tc>
          <w:tcPr>
            <w:tcW w:w="784" w:type="dxa"/>
          </w:tcPr>
          <w:p w14:paraId="62976FAB" w14:textId="77777777" w:rsidR="00346623" w:rsidRDefault="00690394">
            <w:pPr>
              <w:pStyle w:val="TableParagraph"/>
              <w:spacing w:before="57" w:line="207" w:lineRule="exact"/>
              <w:ind w:right="100"/>
              <w:jc w:val="right"/>
              <w:rPr>
                <w:b/>
                <w:sz w:val="21"/>
              </w:rPr>
            </w:pPr>
            <w:r>
              <w:rPr>
                <w:b/>
                <w:sz w:val="21"/>
              </w:rPr>
              <w:t>2029</w:t>
            </w:r>
          </w:p>
        </w:tc>
      </w:tr>
      <w:tr w:rsidR="0047530C" w14:paraId="62976FC1" w14:textId="77777777" w:rsidTr="0047530C">
        <w:trPr>
          <w:trHeight w:val="908"/>
        </w:trPr>
        <w:tc>
          <w:tcPr>
            <w:tcW w:w="2608" w:type="dxa"/>
            <w:tcBorders>
              <w:top w:val="nil"/>
            </w:tcBorders>
          </w:tcPr>
          <w:p w14:paraId="62976FAD" w14:textId="77777777" w:rsidR="0047530C" w:rsidRPr="004E2DAD" w:rsidRDefault="0047530C" w:rsidP="0047530C">
            <w:pPr>
              <w:pStyle w:val="TableParagraph"/>
              <w:spacing w:before="7" w:line="223" w:lineRule="auto"/>
              <w:ind w:left="117" w:right="275"/>
              <w:rPr>
                <w:sz w:val="20"/>
                <w:szCs w:val="20"/>
              </w:rPr>
            </w:pPr>
            <w:r w:rsidRPr="004E2DAD">
              <w:rPr>
                <w:w w:val="95"/>
                <w:sz w:val="20"/>
                <w:szCs w:val="20"/>
              </w:rPr>
              <w:t>Total</w:t>
            </w:r>
            <w:r w:rsidRPr="004E2DAD">
              <w:rPr>
                <w:spacing w:val="22"/>
                <w:w w:val="95"/>
                <w:sz w:val="20"/>
                <w:szCs w:val="20"/>
              </w:rPr>
              <w:t xml:space="preserve"> </w:t>
            </w:r>
            <w:r w:rsidRPr="004E2DAD">
              <w:rPr>
                <w:w w:val="95"/>
                <w:sz w:val="20"/>
                <w:szCs w:val="20"/>
              </w:rPr>
              <w:t>estimated</w:t>
            </w:r>
            <w:r w:rsidRPr="004E2DAD">
              <w:rPr>
                <w:spacing w:val="13"/>
                <w:w w:val="95"/>
                <w:sz w:val="20"/>
                <w:szCs w:val="20"/>
              </w:rPr>
              <w:t xml:space="preserve"> </w:t>
            </w:r>
            <w:r w:rsidRPr="004E2DAD">
              <w:rPr>
                <w:w w:val="95"/>
                <w:sz w:val="20"/>
                <w:szCs w:val="20"/>
              </w:rPr>
              <w:t>demand</w:t>
            </w:r>
            <w:r w:rsidRPr="004E2DAD">
              <w:rPr>
                <w:spacing w:val="-53"/>
                <w:w w:val="95"/>
                <w:sz w:val="20"/>
                <w:szCs w:val="20"/>
              </w:rPr>
              <w:t xml:space="preserve"> </w:t>
            </w:r>
            <w:r w:rsidRPr="004E2DAD">
              <w:rPr>
                <w:spacing w:val="11"/>
                <w:w w:val="95"/>
                <w:sz w:val="20"/>
                <w:szCs w:val="20"/>
              </w:rPr>
              <w:t xml:space="preserve">for </w:t>
            </w:r>
            <w:r w:rsidRPr="004E2DAD">
              <w:rPr>
                <w:w w:val="95"/>
                <w:sz w:val="20"/>
                <w:szCs w:val="20"/>
              </w:rPr>
              <w:t>kindergarten places</w:t>
            </w:r>
            <w:r w:rsidRPr="004E2DAD">
              <w:rPr>
                <w:spacing w:val="1"/>
                <w:w w:val="95"/>
                <w:sz w:val="20"/>
                <w:szCs w:val="20"/>
              </w:rPr>
              <w:t xml:space="preserve"> </w:t>
            </w:r>
            <w:r w:rsidRPr="004E2DAD">
              <w:rPr>
                <w:w w:val="95"/>
                <w:sz w:val="20"/>
                <w:szCs w:val="20"/>
              </w:rPr>
              <w:t>(three</w:t>
            </w:r>
            <w:r w:rsidRPr="004E2DAD">
              <w:rPr>
                <w:spacing w:val="-4"/>
                <w:w w:val="95"/>
                <w:sz w:val="20"/>
                <w:szCs w:val="20"/>
              </w:rPr>
              <w:t xml:space="preserve"> </w:t>
            </w:r>
            <w:r w:rsidRPr="004E2DAD">
              <w:rPr>
                <w:w w:val="95"/>
                <w:sz w:val="20"/>
                <w:szCs w:val="20"/>
              </w:rPr>
              <w:t>and</w:t>
            </w:r>
            <w:r w:rsidRPr="004E2DAD">
              <w:rPr>
                <w:spacing w:val="17"/>
                <w:w w:val="95"/>
                <w:sz w:val="20"/>
                <w:szCs w:val="20"/>
              </w:rPr>
              <w:t xml:space="preserve"> </w:t>
            </w:r>
            <w:r w:rsidRPr="004E2DAD">
              <w:rPr>
                <w:w w:val="95"/>
                <w:sz w:val="20"/>
                <w:szCs w:val="20"/>
              </w:rPr>
              <w:t>four-year-old</w:t>
            </w:r>
          </w:p>
          <w:p w14:paraId="62976FAE" w14:textId="77777777" w:rsidR="0047530C" w:rsidRPr="004E2DAD" w:rsidRDefault="0047530C" w:rsidP="0047530C">
            <w:pPr>
              <w:pStyle w:val="TableParagraph"/>
              <w:spacing w:line="207" w:lineRule="exact"/>
              <w:ind w:left="117"/>
              <w:rPr>
                <w:sz w:val="20"/>
                <w:szCs w:val="20"/>
              </w:rPr>
            </w:pPr>
            <w:r w:rsidRPr="004E2DAD">
              <w:rPr>
                <w:sz w:val="20"/>
                <w:szCs w:val="20"/>
              </w:rPr>
              <w:t>children)</w:t>
            </w:r>
          </w:p>
        </w:tc>
        <w:tc>
          <w:tcPr>
            <w:tcW w:w="768" w:type="dxa"/>
            <w:vAlign w:val="center"/>
          </w:tcPr>
          <w:p w14:paraId="62976FB0" w14:textId="79F0CCE6" w:rsidR="0047530C" w:rsidRPr="0047530C" w:rsidRDefault="0047530C" w:rsidP="0047530C">
            <w:pPr>
              <w:pStyle w:val="TableParagraph"/>
              <w:spacing w:before="136"/>
              <w:ind w:right="84"/>
              <w:jc w:val="right"/>
              <w:rPr>
                <w:sz w:val="17"/>
                <w:szCs w:val="17"/>
              </w:rPr>
            </w:pPr>
            <w:r w:rsidRPr="0047530C">
              <w:rPr>
                <w:sz w:val="17"/>
                <w:szCs w:val="17"/>
              </w:rPr>
              <w:t>298</w:t>
            </w:r>
          </w:p>
        </w:tc>
        <w:tc>
          <w:tcPr>
            <w:tcW w:w="784" w:type="dxa"/>
            <w:vAlign w:val="center"/>
          </w:tcPr>
          <w:p w14:paraId="62976FB2" w14:textId="3E8D98EF" w:rsidR="0047530C" w:rsidRPr="0047530C" w:rsidRDefault="0047530C" w:rsidP="0047530C">
            <w:pPr>
              <w:pStyle w:val="TableParagraph"/>
              <w:spacing w:before="136"/>
              <w:ind w:right="84"/>
              <w:jc w:val="right"/>
              <w:rPr>
                <w:sz w:val="17"/>
                <w:szCs w:val="17"/>
              </w:rPr>
            </w:pPr>
            <w:r w:rsidRPr="0047530C">
              <w:rPr>
                <w:sz w:val="17"/>
                <w:szCs w:val="17"/>
              </w:rPr>
              <w:t>350</w:t>
            </w:r>
          </w:p>
        </w:tc>
        <w:tc>
          <w:tcPr>
            <w:tcW w:w="784" w:type="dxa"/>
            <w:shd w:val="clear" w:color="auto" w:fill="FFFFFF"/>
            <w:vAlign w:val="center"/>
          </w:tcPr>
          <w:p w14:paraId="62976FB4" w14:textId="40E7E2C9" w:rsidR="0047530C" w:rsidRPr="0047530C" w:rsidRDefault="0047530C" w:rsidP="0047530C">
            <w:pPr>
              <w:pStyle w:val="TableParagraph"/>
              <w:spacing w:before="136"/>
              <w:ind w:right="84"/>
              <w:jc w:val="right"/>
              <w:rPr>
                <w:sz w:val="17"/>
                <w:szCs w:val="17"/>
              </w:rPr>
            </w:pPr>
            <w:r w:rsidRPr="0047530C">
              <w:rPr>
                <w:sz w:val="17"/>
                <w:szCs w:val="17"/>
              </w:rPr>
              <w:t>376</w:t>
            </w:r>
          </w:p>
        </w:tc>
        <w:tc>
          <w:tcPr>
            <w:tcW w:w="784" w:type="dxa"/>
            <w:shd w:val="clear" w:color="auto" w:fill="FFFFFF"/>
            <w:vAlign w:val="center"/>
          </w:tcPr>
          <w:p w14:paraId="62976FB6" w14:textId="22A95AE5" w:rsidR="0047530C" w:rsidRPr="0047530C" w:rsidRDefault="0047530C" w:rsidP="0047530C">
            <w:pPr>
              <w:pStyle w:val="TableParagraph"/>
              <w:spacing w:before="136"/>
              <w:ind w:right="84"/>
              <w:jc w:val="right"/>
              <w:rPr>
                <w:sz w:val="17"/>
                <w:szCs w:val="17"/>
              </w:rPr>
            </w:pPr>
            <w:r w:rsidRPr="0047530C">
              <w:rPr>
                <w:sz w:val="17"/>
                <w:szCs w:val="17"/>
              </w:rPr>
              <w:t>399</w:t>
            </w:r>
          </w:p>
        </w:tc>
        <w:tc>
          <w:tcPr>
            <w:tcW w:w="784" w:type="dxa"/>
            <w:shd w:val="clear" w:color="auto" w:fill="FFFFFF"/>
            <w:vAlign w:val="center"/>
          </w:tcPr>
          <w:p w14:paraId="62976FB8" w14:textId="5CF150A0" w:rsidR="0047530C" w:rsidRPr="0047530C" w:rsidRDefault="0047530C" w:rsidP="0047530C">
            <w:pPr>
              <w:pStyle w:val="TableParagraph"/>
              <w:spacing w:before="136"/>
              <w:ind w:right="100"/>
              <w:jc w:val="right"/>
              <w:rPr>
                <w:sz w:val="17"/>
                <w:szCs w:val="17"/>
              </w:rPr>
            </w:pPr>
            <w:r w:rsidRPr="0047530C">
              <w:rPr>
                <w:sz w:val="17"/>
                <w:szCs w:val="17"/>
              </w:rPr>
              <w:t>417</w:t>
            </w:r>
          </w:p>
        </w:tc>
        <w:tc>
          <w:tcPr>
            <w:tcW w:w="768" w:type="dxa"/>
            <w:shd w:val="clear" w:color="auto" w:fill="FFFFFF"/>
            <w:vAlign w:val="center"/>
          </w:tcPr>
          <w:p w14:paraId="62976FBA" w14:textId="40FEE5CF" w:rsidR="0047530C" w:rsidRPr="0047530C" w:rsidRDefault="0047530C" w:rsidP="0047530C">
            <w:pPr>
              <w:pStyle w:val="TableParagraph"/>
              <w:spacing w:before="136"/>
              <w:ind w:right="84"/>
              <w:jc w:val="right"/>
              <w:rPr>
                <w:sz w:val="17"/>
                <w:szCs w:val="17"/>
              </w:rPr>
            </w:pPr>
            <w:r w:rsidRPr="0047530C">
              <w:rPr>
                <w:sz w:val="17"/>
                <w:szCs w:val="17"/>
              </w:rPr>
              <w:t>446</w:t>
            </w:r>
          </w:p>
        </w:tc>
        <w:tc>
          <w:tcPr>
            <w:tcW w:w="784" w:type="dxa"/>
            <w:shd w:val="clear" w:color="auto" w:fill="FFFFFF"/>
            <w:vAlign w:val="center"/>
          </w:tcPr>
          <w:p w14:paraId="62976FBC" w14:textId="0C79A1C5" w:rsidR="0047530C" w:rsidRPr="0047530C" w:rsidRDefault="0047530C" w:rsidP="0047530C">
            <w:pPr>
              <w:pStyle w:val="TableParagraph"/>
              <w:spacing w:before="136"/>
              <w:ind w:right="84"/>
              <w:jc w:val="right"/>
              <w:rPr>
                <w:sz w:val="17"/>
                <w:szCs w:val="17"/>
              </w:rPr>
            </w:pPr>
            <w:r w:rsidRPr="0047530C">
              <w:rPr>
                <w:sz w:val="17"/>
                <w:szCs w:val="17"/>
              </w:rPr>
              <w:t>454</w:t>
            </w:r>
          </w:p>
        </w:tc>
        <w:tc>
          <w:tcPr>
            <w:tcW w:w="784" w:type="dxa"/>
            <w:vAlign w:val="center"/>
          </w:tcPr>
          <w:p w14:paraId="62976FBE" w14:textId="73EFB8E6" w:rsidR="0047530C" w:rsidRPr="0047530C" w:rsidRDefault="0047530C" w:rsidP="0047530C">
            <w:pPr>
              <w:pStyle w:val="TableParagraph"/>
              <w:spacing w:before="136"/>
              <w:ind w:right="84"/>
              <w:jc w:val="right"/>
              <w:rPr>
                <w:sz w:val="17"/>
                <w:szCs w:val="17"/>
              </w:rPr>
            </w:pPr>
            <w:r w:rsidRPr="0047530C">
              <w:rPr>
                <w:sz w:val="17"/>
                <w:szCs w:val="17"/>
              </w:rPr>
              <w:t>476</w:t>
            </w:r>
          </w:p>
        </w:tc>
        <w:tc>
          <w:tcPr>
            <w:tcW w:w="784" w:type="dxa"/>
            <w:vAlign w:val="center"/>
          </w:tcPr>
          <w:p w14:paraId="62976FC0" w14:textId="4F418CBF" w:rsidR="0047530C" w:rsidRPr="0047530C" w:rsidRDefault="0047530C" w:rsidP="0047530C">
            <w:pPr>
              <w:pStyle w:val="TableParagraph"/>
              <w:spacing w:before="136"/>
              <w:ind w:right="100"/>
              <w:jc w:val="right"/>
              <w:rPr>
                <w:sz w:val="17"/>
                <w:szCs w:val="17"/>
              </w:rPr>
            </w:pPr>
            <w:r w:rsidRPr="0047530C">
              <w:rPr>
                <w:sz w:val="17"/>
                <w:szCs w:val="17"/>
              </w:rPr>
              <w:t>507</w:t>
            </w:r>
          </w:p>
        </w:tc>
      </w:tr>
      <w:tr w:rsidR="0047530C" w14:paraId="62976FD6" w14:textId="77777777" w:rsidTr="0047530C">
        <w:trPr>
          <w:trHeight w:val="907"/>
        </w:trPr>
        <w:tc>
          <w:tcPr>
            <w:tcW w:w="2608" w:type="dxa"/>
          </w:tcPr>
          <w:p w14:paraId="62976FC2" w14:textId="77777777" w:rsidR="0047530C" w:rsidRPr="004E2DAD" w:rsidRDefault="0047530C" w:rsidP="0047530C">
            <w:pPr>
              <w:pStyle w:val="TableParagraph"/>
              <w:spacing w:before="7" w:line="223" w:lineRule="auto"/>
              <w:ind w:left="117" w:right="78"/>
              <w:rPr>
                <w:sz w:val="20"/>
                <w:szCs w:val="20"/>
              </w:rPr>
            </w:pPr>
            <w:r w:rsidRPr="004E2DAD">
              <w:rPr>
                <w:w w:val="95"/>
                <w:sz w:val="20"/>
                <w:szCs w:val="20"/>
              </w:rPr>
              <w:t>Total</w:t>
            </w:r>
            <w:r w:rsidRPr="004E2DAD">
              <w:rPr>
                <w:spacing w:val="8"/>
                <w:w w:val="95"/>
                <w:sz w:val="20"/>
                <w:szCs w:val="20"/>
              </w:rPr>
              <w:t xml:space="preserve"> </w:t>
            </w:r>
            <w:r w:rsidRPr="004E2DAD">
              <w:rPr>
                <w:w w:val="95"/>
                <w:sz w:val="20"/>
                <w:szCs w:val="20"/>
              </w:rPr>
              <w:t>kindergarten places</w:t>
            </w:r>
            <w:r w:rsidRPr="004E2DAD">
              <w:rPr>
                <w:spacing w:val="1"/>
                <w:w w:val="95"/>
                <w:sz w:val="20"/>
                <w:szCs w:val="20"/>
              </w:rPr>
              <w:t xml:space="preserve"> </w:t>
            </w:r>
            <w:r w:rsidRPr="004E2DAD">
              <w:rPr>
                <w:sz w:val="20"/>
                <w:szCs w:val="20"/>
              </w:rPr>
              <w:t>that cannot be</w:t>
            </w:r>
            <w:r w:rsidRPr="004E2DAD">
              <w:rPr>
                <w:spacing w:val="1"/>
                <w:sz w:val="20"/>
                <w:szCs w:val="20"/>
              </w:rPr>
              <w:t xml:space="preserve"> </w:t>
            </w:r>
            <w:r w:rsidRPr="004E2DAD">
              <w:rPr>
                <w:w w:val="95"/>
                <w:sz w:val="20"/>
                <w:szCs w:val="20"/>
              </w:rPr>
              <w:t>accommodated</w:t>
            </w:r>
            <w:r w:rsidRPr="004E2DAD">
              <w:rPr>
                <w:spacing w:val="9"/>
                <w:w w:val="95"/>
                <w:sz w:val="20"/>
                <w:szCs w:val="20"/>
              </w:rPr>
              <w:t xml:space="preserve"> </w:t>
            </w:r>
            <w:r w:rsidRPr="004E2DAD">
              <w:rPr>
                <w:w w:val="95"/>
                <w:sz w:val="20"/>
                <w:szCs w:val="20"/>
              </w:rPr>
              <w:t>by</w:t>
            </w:r>
            <w:r w:rsidRPr="004E2DAD">
              <w:rPr>
                <w:spacing w:val="2"/>
                <w:w w:val="95"/>
                <w:sz w:val="20"/>
                <w:szCs w:val="20"/>
              </w:rPr>
              <w:t xml:space="preserve"> </w:t>
            </w:r>
            <w:r w:rsidRPr="004E2DAD">
              <w:rPr>
                <w:w w:val="95"/>
                <w:sz w:val="20"/>
                <w:szCs w:val="20"/>
              </w:rPr>
              <w:t>existing</w:t>
            </w:r>
          </w:p>
          <w:p w14:paraId="62976FC3" w14:textId="77777777" w:rsidR="0047530C" w:rsidRPr="004E2DAD" w:rsidRDefault="0047530C" w:rsidP="0047530C">
            <w:pPr>
              <w:pStyle w:val="TableParagraph"/>
              <w:spacing w:line="207" w:lineRule="exact"/>
              <w:ind w:left="117"/>
              <w:rPr>
                <w:sz w:val="20"/>
                <w:szCs w:val="20"/>
              </w:rPr>
            </w:pPr>
            <w:r w:rsidRPr="004E2DAD">
              <w:rPr>
                <w:sz w:val="20"/>
                <w:szCs w:val="20"/>
              </w:rPr>
              <w:t>services</w:t>
            </w:r>
          </w:p>
        </w:tc>
        <w:tc>
          <w:tcPr>
            <w:tcW w:w="768" w:type="dxa"/>
            <w:vAlign w:val="center"/>
          </w:tcPr>
          <w:p w14:paraId="62976FC5" w14:textId="6EC8EFD1" w:rsidR="0047530C" w:rsidRPr="0047530C" w:rsidRDefault="0047530C" w:rsidP="0047530C">
            <w:pPr>
              <w:pStyle w:val="TableParagraph"/>
              <w:spacing w:before="136"/>
              <w:ind w:right="82"/>
              <w:jc w:val="right"/>
              <w:rPr>
                <w:sz w:val="17"/>
                <w:szCs w:val="17"/>
              </w:rPr>
            </w:pPr>
            <w:r w:rsidRPr="0047530C">
              <w:rPr>
                <w:sz w:val="17"/>
                <w:szCs w:val="17"/>
              </w:rPr>
              <w:t>0</w:t>
            </w:r>
          </w:p>
        </w:tc>
        <w:tc>
          <w:tcPr>
            <w:tcW w:w="784" w:type="dxa"/>
            <w:vAlign w:val="center"/>
          </w:tcPr>
          <w:p w14:paraId="62976FC7" w14:textId="312CD027" w:rsidR="0047530C" w:rsidRPr="0047530C" w:rsidRDefault="0047530C" w:rsidP="0047530C">
            <w:pPr>
              <w:pStyle w:val="TableParagraph"/>
              <w:spacing w:before="136"/>
              <w:ind w:right="82"/>
              <w:jc w:val="right"/>
              <w:rPr>
                <w:sz w:val="17"/>
                <w:szCs w:val="17"/>
              </w:rPr>
            </w:pPr>
            <w:r w:rsidRPr="0047530C">
              <w:rPr>
                <w:sz w:val="17"/>
                <w:szCs w:val="17"/>
              </w:rPr>
              <w:t>0</w:t>
            </w:r>
          </w:p>
        </w:tc>
        <w:tc>
          <w:tcPr>
            <w:tcW w:w="784" w:type="dxa"/>
            <w:shd w:val="clear" w:color="auto" w:fill="FFFFFF"/>
            <w:vAlign w:val="center"/>
          </w:tcPr>
          <w:p w14:paraId="62976FC9" w14:textId="18AFBC27" w:rsidR="0047530C" w:rsidRPr="0047530C" w:rsidRDefault="0047530C" w:rsidP="0047530C">
            <w:pPr>
              <w:pStyle w:val="TableParagraph"/>
              <w:spacing w:before="136"/>
              <w:ind w:right="82"/>
              <w:jc w:val="right"/>
              <w:rPr>
                <w:sz w:val="17"/>
                <w:szCs w:val="17"/>
              </w:rPr>
            </w:pPr>
            <w:r w:rsidRPr="0047530C">
              <w:rPr>
                <w:sz w:val="17"/>
                <w:szCs w:val="17"/>
              </w:rPr>
              <w:t>0</w:t>
            </w:r>
          </w:p>
        </w:tc>
        <w:tc>
          <w:tcPr>
            <w:tcW w:w="784" w:type="dxa"/>
            <w:shd w:val="clear" w:color="auto" w:fill="FFFFFF"/>
            <w:vAlign w:val="center"/>
          </w:tcPr>
          <w:p w14:paraId="62976FCB" w14:textId="15E2FFC3" w:rsidR="0047530C" w:rsidRPr="0047530C" w:rsidRDefault="0047530C" w:rsidP="0047530C">
            <w:pPr>
              <w:pStyle w:val="TableParagraph"/>
              <w:spacing w:before="136"/>
              <w:ind w:right="82"/>
              <w:jc w:val="right"/>
              <w:rPr>
                <w:sz w:val="17"/>
                <w:szCs w:val="17"/>
              </w:rPr>
            </w:pPr>
            <w:r w:rsidRPr="0047530C">
              <w:rPr>
                <w:sz w:val="17"/>
                <w:szCs w:val="17"/>
              </w:rPr>
              <w:t>0</w:t>
            </w:r>
          </w:p>
        </w:tc>
        <w:tc>
          <w:tcPr>
            <w:tcW w:w="784" w:type="dxa"/>
            <w:shd w:val="clear" w:color="auto" w:fill="FFFFFF"/>
            <w:vAlign w:val="center"/>
          </w:tcPr>
          <w:p w14:paraId="62976FCD" w14:textId="3A8AF492" w:rsidR="0047530C" w:rsidRPr="0047530C" w:rsidRDefault="0047530C" w:rsidP="0047530C">
            <w:pPr>
              <w:pStyle w:val="TableParagraph"/>
              <w:spacing w:before="136"/>
              <w:ind w:right="98"/>
              <w:jc w:val="right"/>
              <w:rPr>
                <w:sz w:val="17"/>
                <w:szCs w:val="17"/>
              </w:rPr>
            </w:pPr>
            <w:r w:rsidRPr="0047530C">
              <w:rPr>
                <w:sz w:val="17"/>
                <w:szCs w:val="17"/>
              </w:rPr>
              <w:t>0</w:t>
            </w:r>
          </w:p>
        </w:tc>
        <w:tc>
          <w:tcPr>
            <w:tcW w:w="768" w:type="dxa"/>
            <w:shd w:val="clear" w:color="auto" w:fill="FFFFFF"/>
            <w:vAlign w:val="center"/>
          </w:tcPr>
          <w:p w14:paraId="62976FCF" w14:textId="364F9ECD" w:rsidR="0047530C" w:rsidRPr="0047530C" w:rsidRDefault="0047530C" w:rsidP="0047530C">
            <w:pPr>
              <w:pStyle w:val="TableParagraph"/>
              <w:spacing w:before="136"/>
              <w:ind w:right="82"/>
              <w:jc w:val="right"/>
              <w:rPr>
                <w:sz w:val="17"/>
                <w:szCs w:val="17"/>
              </w:rPr>
            </w:pPr>
            <w:r w:rsidRPr="0047530C">
              <w:rPr>
                <w:sz w:val="17"/>
                <w:szCs w:val="17"/>
              </w:rPr>
              <w:t>0</w:t>
            </w:r>
          </w:p>
        </w:tc>
        <w:tc>
          <w:tcPr>
            <w:tcW w:w="784" w:type="dxa"/>
            <w:shd w:val="clear" w:color="auto" w:fill="FFFFFF"/>
            <w:vAlign w:val="center"/>
          </w:tcPr>
          <w:p w14:paraId="62976FD1" w14:textId="3E7475BD" w:rsidR="0047530C" w:rsidRPr="0047530C" w:rsidRDefault="0047530C" w:rsidP="0047530C">
            <w:pPr>
              <w:pStyle w:val="TableParagraph"/>
              <w:spacing w:before="136"/>
              <w:ind w:right="82"/>
              <w:jc w:val="right"/>
              <w:rPr>
                <w:sz w:val="17"/>
                <w:szCs w:val="17"/>
              </w:rPr>
            </w:pPr>
            <w:r w:rsidRPr="0047530C">
              <w:rPr>
                <w:sz w:val="17"/>
                <w:szCs w:val="17"/>
              </w:rPr>
              <w:t>0</w:t>
            </w:r>
          </w:p>
        </w:tc>
        <w:tc>
          <w:tcPr>
            <w:tcW w:w="784" w:type="dxa"/>
            <w:vAlign w:val="center"/>
          </w:tcPr>
          <w:p w14:paraId="62976FD3" w14:textId="61433DA4" w:rsidR="0047530C" w:rsidRPr="0047530C" w:rsidRDefault="0047530C" w:rsidP="0047530C">
            <w:pPr>
              <w:pStyle w:val="TableParagraph"/>
              <w:spacing w:before="136"/>
              <w:ind w:right="82"/>
              <w:jc w:val="right"/>
              <w:rPr>
                <w:sz w:val="17"/>
                <w:szCs w:val="17"/>
              </w:rPr>
            </w:pPr>
            <w:r w:rsidRPr="0047530C">
              <w:rPr>
                <w:sz w:val="17"/>
                <w:szCs w:val="17"/>
              </w:rPr>
              <w:t>23</w:t>
            </w:r>
          </w:p>
        </w:tc>
        <w:tc>
          <w:tcPr>
            <w:tcW w:w="784" w:type="dxa"/>
            <w:vAlign w:val="center"/>
          </w:tcPr>
          <w:p w14:paraId="62976FD5" w14:textId="0C5545EC" w:rsidR="0047530C" w:rsidRPr="0047530C" w:rsidRDefault="0047530C" w:rsidP="0047530C">
            <w:pPr>
              <w:pStyle w:val="TableParagraph"/>
              <w:spacing w:before="136"/>
              <w:ind w:right="100"/>
              <w:jc w:val="right"/>
              <w:rPr>
                <w:sz w:val="17"/>
                <w:szCs w:val="17"/>
              </w:rPr>
            </w:pPr>
            <w:r w:rsidRPr="0047530C">
              <w:rPr>
                <w:sz w:val="17"/>
                <w:szCs w:val="17"/>
              </w:rPr>
              <w:t>54</w:t>
            </w:r>
          </w:p>
        </w:tc>
      </w:tr>
    </w:tbl>
    <w:p w14:paraId="62976FD7" w14:textId="77777777" w:rsidR="00346623" w:rsidRDefault="00346623">
      <w:pPr>
        <w:pStyle w:val="BodyText"/>
        <w:rPr>
          <w:sz w:val="20"/>
        </w:rPr>
      </w:pPr>
    </w:p>
    <w:p w14:paraId="62976FD8" w14:textId="77777777" w:rsidR="00346623" w:rsidRDefault="00346623">
      <w:pPr>
        <w:pStyle w:val="BodyText"/>
        <w:rPr>
          <w:sz w:val="20"/>
        </w:rPr>
      </w:pPr>
    </w:p>
    <w:p w14:paraId="62976FD9" w14:textId="77777777" w:rsidR="00346623" w:rsidRDefault="00346623">
      <w:pPr>
        <w:pStyle w:val="BodyText"/>
        <w:rPr>
          <w:sz w:val="20"/>
        </w:rPr>
      </w:pPr>
    </w:p>
    <w:p w14:paraId="62976FDA" w14:textId="77777777" w:rsidR="00346623" w:rsidRDefault="00346623">
      <w:pPr>
        <w:pStyle w:val="BodyText"/>
        <w:rPr>
          <w:sz w:val="20"/>
        </w:rPr>
      </w:pPr>
    </w:p>
    <w:p w14:paraId="62976FDB" w14:textId="77777777" w:rsidR="00346623" w:rsidRDefault="00346623">
      <w:pPr>
        <w:pStyle w:val="BodyText"/>
        <w:rPr>
          <w:sz w:val="20"/>
        </w:rPr>
      </w:pPr>
    </w:p>
    <w:p w14:paraId="62976FDC" w14:textId="77777777" w:rsidR="00346623" w:rsidRDefault="00346623">
      <w:pPr>
        <w:pStyle w:val="BodyText"/>
        <w:rPr>
          <w:sz w:val="20"/>
        </w:rPr>
      </w:pPr>
    </w:p>
    <w:p w14:paraId="62976FDD" w14:textId="77777777" w:rsidR="00346623" w:rsidRDefault="00346623">
      <w:pPr>
        <w:pStyle w:val="BodyText"/>
        <w:rPr>
          <w:sz w:val="20"/>
        </w:rPr>
      </w:pPr>
    </w:p>
    <w:p w14:paraId="62976FDE" w14:textId="77777777" w:rsidR="00346623" w:rsidRDefault="00346623">
      <w:pPr>
        <w:pStyle w:val="BodyText"/>
        <w:rPr>
          <w:sz w:val="20"/>
        </w:rPr>
      </w:pPr>
    </w:p>
    <w:p w14:paraId="62976FDF" w14:textId="77777777" w:rsidR="00346623" w:rsidRDefault="00346623">
      <w:pPr>
        <w:pStyle w:val="BodyText"/>
        <w:rPr>
          <w:sz w:val="20"/>
        </w:rPr>
      </w:pPr>
    </w:p>
    <w:p w14:paraId="62976FE0" w14:textId="77777777" w:rsidR="00346623" w:rsidRDefault="00346623">
      <w:pPr>
        <w:pStyle w:val="BodyText"/>
        <w:rPr>
          <w:sz w:val="20"/>
        </w:rPr>
      </w:pPr>
    </w:p>
    <w:p w14:paraId="62976FE1" w14:textId="77777777" w:rsidR="00346623" w:rsidRDefault="00346623">
      <w:pPr>
        <w:pStyle w:val="BodyText"/>
        <w:rPr>
          <w:sz w:val="20"/>
        </w:rPr>
      </w:pPr>
    </w:p>
    <w:p w14:paraId="62976FE2" w14:textId="77777777" w:rsidR="00346623" w:rsidRDefault="00346623">
      <w:pPr>
        <w:pStyle w:val="BodyText"/>
        <w:rPr>
          <w:sz w:val="20"/>
        </w:rPr>
      </w:pPr>
    </w:p>
    <w:p w14:paraId="62976FE3" w14:textId="77777777" w:rsidR="00346623" w:rsidRDefault="00346623">
      <w:pPr>
        <w:pStyle w:val="BodyText"/>
        <w:rPr>
          <w:sz w:val="20"/>
        </w:rPr>
      </w:pPr>
    </w:p>
    <w:p w14:paraId="62976FE4" w14:textId="77777777" w:rsidR="00346623" w:rsidRDefault="00346623">
      <w:pPr>
        <w:pStyle w:val="BodyText"/>
        <w:rPr>
          <w:sz w:val="20"/>
        </w:rPr>
      </w:pPr>
    </w:p>
    <w:p w14:paraId="62976FE5" w14:textId="77777777" w:rsidR="00346623" w:rsidRDefault="00346623">
      <w:pPr>
        <w:pStyle w:val="BodyText"/>
        <w:rPr>
          <w:sz w:val="20"/>
        </w:rPr>
      </w:pPr>
    </w:p>
    <w:p w14:paraId="62976FE6" w14:textId="77777777" w:rsidR="00346623" w:rsidRDefault="00346623">
      <w:pPr>
        <w:pStyle w:val="BodyText"/>
        <w:rPr>
          <w:sz w:val="20"/>
        </w:rPr>
      </w:pPr>
    </w:p>
    <w:p w14:paraId="62976FE7" w14:textId="77777777" w:rsidR="00346623" w:rsidRDefault="00346623">
      <w:pPr>
        <w:pStyle w:val="BodyText"/>
        <w:rPr>
          <w:sz w:val="20"/>
        </w:rPr>
      </w:pPr>
    </w:p>
    <w:p w14:paraId="62976FE8" w14:textId="77777777" w:rsidR="00346623" w:rsidRDefault="00346623">
      <w:pPr>
        <w:pStyle w:val="BodyText"/>
        <w:rPr>
          <w:sz w:val="20"/>
        </w:rPr>
      </w:pPr>
    </w:p>
    <w:p w14:paraId="62976FE9" w14:textId="77777777" w:rsidR="00346623" w:rsidRDefault="00346623">
      <w:pPr>
        <w:pStyle w:val="BodyText"/>
        <w:rPr>
          <w:sz w:val="20"/>
        </w:rPr>
      </w:pPr>
    </w:p>
    <w:p w14:paraId="62976FEA" w14:textId="77777777" w:rsidR="00346623" w:rsidRDefault="00346623">
      <w:pPr>
        <w:pStyle w:val="BodyText"/>
        <w:rPr>
          <w:sz w:val="20"/>
        </w:rPr>
      </w:pPr>
    </w:p>
    <w:p w14:paraId="62976FEB" w14:textId="77777777" w:rsidR="00346623" w:rsidRDefault="00346623">
      <w:pPr>
        <w:pStyle w:val="BodyText"/>
        <w:rPr>
          <w:sz w:val="20"/>
        </w:rPr>
      </w:pPr>
    </w:p>
    <w:p w14:paraId="62976FEC" w14:textId="77777777" w:rsidR="00346623" w:rsidRDefault="00346623">
      <w:pPr>
        <w:pStyle w:val="BodyText"/>
        <w:rPr>
          <w:sz w:val="20"/>
        </w:rPr>
      </w:pPr>
    </w:p>
    <w:p w14:paraId="62976FED" w14:textId="77777777" w:rsidR="00346623" w:rsidRDefault="00346623">
      <w:pPr>
        <w:pStyle w:val="BodyText"/>
        <w:rPr>
          <w:sz w:val="20"/>
        </w:rPr>
      </w:pPr>
    </w:p>
    <w:p w14:paraId="62976FEE" w14:textId="77777777" w:rsidR="00346623" w:rsidRDefault="00346623">
      <w:pPr>
        <w:pStyle w:val="BodyText"/>
        <w:rPr>
          <w:sz w:val="20"/>
        </w:rPr>
      </w:pPr>
    </w:p>
    <w:p w14:paraId="62976FEF" w14:textId="77777777" w:rsidR="00346623" w:rsidRDefault="00346623">
      <w:pPr>
        <w:pStyle w:val="BodyText"/>
        <w:rPr>
          <w:sz w:val="20"/>
        </w:rPr>
      </w:pPr>
    </w:p>
    <w:p w14:paraId="62976FF0" w14:textId="77777777" w:rsidR="00346623" w:rsidRDefault="00346623">
      <w:pPr>
        <w:pStyle w:val="BodyText"/>
        <w:rPr>
          <w:sz w:val="20"/>
        </w:rPr>
      </w:pPr>
    </w:p>
    <w:p w14:paraId="62976FF1" w14:textId="77777777" w:rsidR="00346623" w:rsidRDefault="00346623">
      <w:pPr>
        <w:pStyle w:val="BodyText"/>
        <w:rPr>
          <w:sz w:val="20"/>
        </w:rPr>
      </w:pPr>
    </w:p>
    <w:p w14:paraId="62976FF2" w14:textId="77777777" w:rsidR="00346623" w:rsidRDefault="00346623">
      <w:pPr>
        <w:pStyle w:val="BodyText"/>
        <w:rPr>
          <w:sz w:val="20"/>
        </w:rPr>
      </w:pPr>
    </w:p>
    <w:p w14:paraId="62976FF3" w14:textId="77777777" w:rsidR="00346623" w:rsidRDefault="00346623">
      <w:pPr>
        <w:pStyle w:val="BodyText"/>
        <w:rPr>
          <w:sz w:val="20"/>
        </w:rPr>
      </w:pPr>
    </w:p>
    <w:p w14:paraId="62976FF4" w14:textId="77777777" w:rsidR="00346623" w:rsidRDefault="00346623">
      <w:pPr>
        <w:pStyle w:val="BodyText"/>
        <w:rPr>
          <w:sz w:val="20"/>
        </w:rPr>
      </w:pPr>
    </w:p>
    <w:p w14:paraId="62976FF5" w14:textId="77777777" w:rsidR="00346623" w:rsidRDefault="00346623">
      <w:pPr>
        <w:pStyle w:val="BodyText"/>
        <w:rPr>
          <w:sz w:val="20"/>
        </w:rPr>
      </w:pPr>
    </w:p>
    <w:p w14:paraId="62976FF6" w14:textId="77777777" w:rsidR="00346623" w:rsidRDefault="00346623">
      <w:pPr>
        <w:pStyle w:val="BodyText"/>
        <w:rPr>
          <w:sz w:val="20"/>
        </w:rPr>
      </w:pPr>
    </w:p>
    <w:p w14:paraId="62976FF7" w14:textId="77777777" w:rsidR="00346623" w:rsidRDefault="00346623">
      <w:pPr>
        <w:pStyle w:val="BodyText"/>
        <w:rPr>
          <w:sz w:val="20"/>
        </w:rPr>
      </w:pPr>
    </w:p>
    <w:p w14:paraId="62976FF8" w14:textId="77777777" w:rsidR="00346623" w:rsidRDefault="00346623">
      <w:pPr>
        <w:pStyle w:val="BodyText"/>
        <w:rPr>
          <w:sz w:val="20"/>
        </w:rPr>
      </w:pPr>
    </w:p>
    <w:p w14:paraId="62976FF9" w14:textId="77777777" w:rsidR="00346623" w:rsidRDefault="00346623">
      <w:pPr>
        <w:pStyle w:val="BodyText"/>
        <w:rPr>
          <w:sz w:val="20"/>
        </w:rPr>
      </w:pPr>
    </w:p>
    <w:p w14:paraId="62976FFA" w14:textId="77777777" w:rsidR="00346623" w:rsidRDefault="00346623">
      <w:pPr>
        <w:pStyle w:val="BodyText"/>
        <w:rPr>
          <w:sz w:val="20"/>
        </w:rPr>
      </w:pPr>
    </w:p>
    <w:p w14:paraId="62976FFB" w14:textId="77777777" w:rsidR="00346623" w:rsidRDefault="00346623">
      <w:pPr>
        <w:pStyle w:val="BodyText"/>
        <w:rPr>
          <w:sz w:val="20"/>
        </w:rPr>
      </w:pPr>
    </w:p>
    <w:p w14:paraId="62976FFC" w14:textId="77777777" w:rsidR="00346623" w:rsidRDefault="00346623">
      <w:pPr>
        <w:pStyle w:val="BodyText"/>
        <w:rPr>
          <w:sz w:val="20"/>
        </w:rPr>
      </w:pPr>
    </w:p>
    <w:p w14:paraId="62976FFD" w14:textId="77777777" w:rsidR="00346623" w:rsidRDefault="00346623">
      <w:pPr>
        <w:pStyle w:val="BodyText"/>
        <w:spacing w:before="7"/>
        <w:rPr>
          <w:sz w:val="20"/>
        </w:rPr>
      </w:pPr>
    </w:p>
    <w:p w14:paraId="62976FFE" w14:textId="77777777" w:rsidR="00346623" w:rsidRDefault="00690394">
      <w:pPr>
        <w:pStyle w:val="BodyText"/>
        <w:spacing w:before="97"/>
        <w:ind w:left="115"/>
      </w:pPr>
      <w:r>
        <w:t>14</w:t>
      </w:r>
    </w:p>
    <w:p w14:paraId="62976FFF" w14:textId="77777777" w:rsidR="00346623" w:rsidRDefault="00346623">
      <w:pPr>
        <w:sectPr w:rsidR="00346623">
          <w:pgSz w:w="11910" w:h="16850"/>
          <w:pgMar w:top="1600" w:right="1020" w:bottom="280" w:left="1020" w:header="720" w:footer="720" w:gutter="0"/>
          <w:cols w:space="720"/>
        </w:sectPr>
      </w:pPr>
    </w:p>
    <w:p w14:paraId="62977000" w14:textId="134FD95E" w:rsidR="00346623" w:rsidRDefault="00A54218" w:rsidP="00A54218">
      <w:pPr>
        <w:pStyle w:val="BodyText"/>
        <w:tabs>
          <w:tab w:val="center" w:pos="4935"/>
        </w:tabs>
        <w:spacing w:before="10"/>
        <w:rPr>
          <w:sz w:val="24"/>
        </w:rPr>
      </w:pPr>
      <w:r>
        <w:rPr>
          <w:sz w:val="24"/>
        </w:rPr>
        <w:lastRenderedPageBreak/>
        <w:tab/>
      </w:r>
    </w:p>
    <w:p w14:paraId="62977001" w14:textId="77777777" w:rsidR="00346623" w:rsidRDefault="00690394">
      <w:pPr>
        <w:pStyle w:val="Heading1"/>
        <w:ind w:left="115" w:firstLine="0"/>
      </w:pPr>
      <w:bookmarkStart w:id="33" w:name="_TOC_250000"/>
      <w:r>
        <w:rPr>
          <w:color w:val="004EA8"/>
          <w:w w:val="95"/>
        </w:rPr>
        <w:t>5.</w:t>
      </w:r>
      <w:r>
        <w:rPr>
          <w:color w:val="004EA8"/>
          <w:spacing w:val="87"/>
          <w:w w:val="95"/>
        </w:rPr>
        <w:t xml:space="preserve"> </w:t>
      </w:r>
      <w:bookmarkEnd w:id="33"/>
      <w:r>
        <w:rPr>
          <w:color w:val="004EA8"/>
          <w:w w:val="95"/>
        </w:rPr>
        <w:t>AUTHORISATION</w:t>
      </w:r>
    </w:p>
    <w:p w14:paraId="62977002" w14:textId="74A086BC" w:rsidR="00346623" w:rsidRDefault="00690394">
      <w:pPr>
        <w:pStyle w:val="BodyText"/>
        <w:spacing w:before="114" w:line="280" w:lineRule="auto"/>
        <w:ind w:left="115" w:right="119"/>
        <w:jc w:val="both"/>
      </w:pPr>
      <w:r>
        <w:t>The</w:t>
      </w:r>
      <w:r w:rsidR="00FC58C9">
        <w:t xml:space="preserve"> Area Executive Director (Inner East)</w:t>
      </w:r>
      <w:r>
        <w:t xml:space="preserve"> of the Department of Education and Training and the </w:t>
      </w:r>
      <w:r w:rsidR="003C5592">
        <w:t>Director, Community Services</w:t>
      </w:r>
      <w:r>
        <w:rPr>
          <w:spacing w:val="-16"/>
        </w:rPr>
        <w:t xml:space="preserve"> </w:t>
      </w:r>
      <w:r>
        <w:t>of</w:t>
      </w:r>
      <w:r>
        <w:rPr>
          <w:spacing w:val="4"/>
        </w:rPr>
        <w:t xml:space="preserve"> </w:t>
      </w:r>
      <w:r>
        <w:t>Monash</w:t>
      </w:r>
      <w:r>
        <w:rPr>
          <w:spacing w:val="-15"/>
        </w:rPr>
        <w:t xml:space="preserve"> </w:t>
      </w:r>
      <w:r>
        <w:t>City</w:t>
      </w:r>
      <w:r>
        <w:rPr>
          <w:spacing w:val="-21"/>
        </w:rPr>
        <w:t xml:space="preserve"> </w:t>
      </w:r>
      <w:r>
        <w:t>Council</w:t>
      </w:r>
      <w:r>
        <w:rPr>
          <w:spacing w:val="-20"/>
        </w:rPr>
        <w:t xml:space="preserve"> </w:t>
      </w:r>
      <w:r>
        <w:t>endorse</w:t>
      </w:r>
      <w:r>
        <w:rPr>
          <w:spacing w:val="-15"/>
        </w:rPr>
        <w:t xml:space="preserve"> </w:t>
      </w:r>
      <w:r>
        <w:t>this</w:t>
      </w:r>
      <w:r>
        <w:rPr>
          <w:spacing w:val="-19"/>
        </w:rPr>
        <w:t xml:space="preserve"> </w:t>
      </w:r>
      <w:r>
        <w:t>Kindergarten</w:t>
      </w:r>
      <w:r>
        <w:rPr>
          <w:spacing w:val="-15"/>
        </w:rPr>
        <w:t xml:space="preserve"> </w:t>
      </w:r>
      <w:r>
        <w:t>Services</w:t>
      </w:r>
      <w:r>
        <w:rPr>
          <w:spacing w:val="-20"/>
        </w:rPr>
        <w:t xml:space="preserve"> </w:t>
      </w:r>
      <w:r>
        <w:t>and</w:t>
      </w:r>
      <w:r>
        <w:rPr>
          <w:spacing w:val="-16"/>
        </w:rPr>
        <w:t xml:space="preserve"> </w:t>
      </w:r>
      <w:r>
        <w:t>Infrastructure</w:t>
      </w:r>
      <w:r>
        <w:rPr>
          <w:spacing w:val="-15"/>
        </w:rPr>
        <w:t xml:space="preserve"> </w:t>
      </w:r>
      <w:r>
        <w:t>Plan</w:t>
      </w:r>
      <w:r>
        <w:rPr>
          <w:spacing w:val="-13"/>
        </w:rPr>
        <w:t xml:space="preserve"> </w:t>
      </w:r>
      <w:r>
        <w:t>(KISP)</w:t>
      </w:r>
      <w:r>
        <w:rPr>
          <w:spacing w:val="-59"/>
        </w:rPr>
        <w:t xml:space="preserve"> </w:t>
      </w:r>
      <w:r>
        <w:t>for</w:t>
      </w:r>
      <w:r>
        <w:rPr>
          <w:spacing w:val="-7"/>
        </w:rPr>
        <w:t xml:space="preserve"> </w:t>
      </w:r>
      <w:r>
        <w:t>City</w:t>
      </w:r>
      <w:r>
        <w:rPr>
          <w:spacing w:val="-13"/>
        </w:rPr>
        <w:t xml:space="preserve"> </w:t>
      </w:r>
      <w:r>
        <w:t>of</w:t>
      </w:r>
      <w:r>
        <w:rPr>
          <w:spacing w:val="6"/>
        </w:rPr>
        <w:t xml:space="preserve"> </w:t>
      </w:r>
      <w:r>
        <w:t>Monash</w:t>
      </w:r>
      <w:r>
        <w:rPr>
          <w:spacing w:val="-9"/>
        </w:rPr>
        <w:t xml:space="preserve"> </w:t>
      </w:r>
      <w:r>
        <w:t>by</w:t>
      </w:r>
      <w:r>
        <w:rPr>
          <w:spacing w:val="-12"/>
        </w:rPr>
        <w:t xml:space="preserve"> </w:t>
      </w:r>
      <w:r>
        <w:t>signing</w:t>
      </w:r>
      <w:r>
        <w:rPr>
          <w:spacing w:val="-9"/>
        </w:rPr>
        <w:t xml:space="preserve"> </w:t>
      </w:r>
      <w:r>
        <w:t>on</w:t>
      </w:r>
      <w:r>
        <w:rPr>
          <w:spacing w:val="-9"/>
        </w:rPr>
        <w:t xml:space="preserve"> </w:t>
      </w:r>
      <w:r w:rsidR="007717A8">
        <w:t>04/05/2021.</w:t>
      </w:r>
    </w:p>
    <w:p w14:paraId="62977003" w14:textId="57A46707" w:rsidR="00346623" w:rsidRDefault="00690394" w:rsidP="00015E22">
      <w:pPr>
        <w:pStyle w:val="BodyText"/>
        <w:spacing w:before="114" w:line="280" w:lineRule="auto"/>
        <w:ind w:left="115" w:right="119"/>
        <w:jc w:val="both"/>
      </w:pPr>
      <w:r>
        <w:t>This KISP</w:t>
      </w:r>
      <w:r>
        <w:rPr>
          <w:spacing w:val="1"/>
        </w:rPr>
        <w:t xml:space="preserve"> </w:t>
      </w:r>
      <w:r>
        <w:t>is</w:t>
      </w:r>
      <w:r>
        <w:rPr>
          <w:spacing w:val="1"/>
        </w:rPr>
        <w:t xml:space="preserve"> </w:t>
      </w:r>
      <w:r>
        <w:t>not</w:t>
      </w:r>
      <w:r>
        <w:rPr>
          <w:spacing w:val="1"/>
        </w:rPr>
        <w:t xml:space="preserve"> </w:t>
      </w:r>
      <w:r>
        <w:t>intended to</w:t>
      </w:r>
      <w:r>
        <w:rPr>
          <w:spacing w:val="1"/>
        </w:rPr>
        <w:t xml:space="preserve"> </w:t>
      </w:r>
      <w:r>
        <w:t>create legal</w:t>
      </w:r>
      <w:r>
        <w:rPr>
          <w:spacing w:val="1"/>
        </w:rPr>
        <w:t xml:space="preserve"> </w:t>
      </w:r>
      <w:r>
        <w:t>relations or</w:t>
      </w:r>
      <w:r>
        <w:rPr>
          <w:spacing w:val="1"/>
        </w:rPr>
        <w:t xml:space="preserve"> </w:t>
      </w:r>
      <w:r>
        <w:t>constitute a</w:t>
      </w:r>
      <w:r>
        <w:rPr>
          <w:spacing w:val="1"/>
        </w:rPr>
        <w:t xml:space="preserve"> </w:t>
      </w:r>
      <w:r>
        <w:t>legally</w:t>
      </w:r>
      <w:r>
        <w:rPr>
          <w:spacing w:val="1"/>
        </w:rPr>
        <w:t xml:space="preserve"> </w:t>
      </w:r>
      <w:r>
        <w:t>binding contractual</w:t>
      </w:r>
      <w:r>
        <w:rPr>
          <w:spacing w:val="1"/>
        </w:rPr>
        <w:t xml:space="preserve"> </w:t>
      </w:r>
      <w:r>
        <w:t xml:space="preserve">agreement between the parties. The parties may review this KISP in </w:t>
      </w:r>
      <w:r w:rsidR="00FC58C9">
        <w:t>2024</w:t>
      </w:r>
      <w:r>
        <w:t xml:space="preserve"> to publish a new</w:t>
      </w:r>
      <w:r>
        <w:rPr>
          <w:spacing w:val="1"/>
        </w:rPr>
        <w:t xml:space="preserve"> </w:t>
      </w:r>
      <w:r>
        <w:t>version</w:t>
      </w:r>
      <w:r>
        <w:rPr>
          <w:spacing w:val="-10"/>
        </w:rPr>
        <w:t xml:space="preserve"> </w:t>
      </w:r>
      <w:r>
        <w:t>that</w:t>
      </w:r>
      <w:r w:rsidRPr="00015E22">
        <w:t xml:space="preserve"> </w:t>
      </w:r>
      <w:r>
        <w:t>will</w:t>
      </w:r>
      <w:r w:rsidRPr="00015E22">
        <w:t xml:space="preserve"> </w:t>
      </w:r>
      <w:r>
        <w:t>replace</w:t>
      </w:r>
      <w:r w:rsidRPr="00015E22">
        <w:t xml:space="preserve"> </w:t>
      </w:r>
      <w:r>
        <w:t>the</w:t>
      </w:r>
      <w:r w:rsidRPr="00015E22">
        <w:t xml:space="preserve"> </w:t>
      </w:r>
      <w:r>
        <w:t>previous</w:t>
      </w:r>
      <w:r w:rsidRPr="00015E22">
        <w:t xml:space="preserve"> </w:t>
      </w:r>
      <w:r>
        <w:t>version.</w:t>
      </w:r>
    </w:p>
    <w:p w14:paraId="1C006EB9" w14:textId="77777777" w:rsidR="00015E22" w:rsidRDefault="00015E22" w:rsidP="00015E22">
      <w:pPr>
        <w:pStyle w:val="BodyText"/>
        <w:spacing w:before="114" w:line="280" w:lineRule="auto"/>
        <w:ind w:left="115" w:right="119"/>
        <w:jc w:val="both"/>
      </w:pPr>
      <w:r w:rsidRPr="00600A05">
        <w:t xml:space="preserve">An out-of-cycle review </w:t>
      </w:r>
      <w:r>
        <w:t>may be</w:t>
      </w:r>
      <w:r w:rsidRPr="00600A05">
        <w:t xml:space="preserve"> triggered if both parties agree that there has been a change in relevant data, information or the local early childhood sector that significantly affects the reliability of a KISP’s estimates for planning purposes.</w:t>
      </w:r>
    </w:p>
    <w:p w14:paraId="7946101E" w14:textId="77777777" w:rsidR="00015E22" w:rsidRDefault="00015E22">
      <w:pPr>
        <w:pStyle w:val="BodyText"/>
        <w:spacing w:before="104"/>
        <w:ind w:left="116"/>
        <w:jc w:val="both"/>
        <w:rPr>
          <w:b/>
          <w:bCs/>
        </w:rPr>
      </w:pPr>
    </w:p>
    <w:p w14:paraId="62977004" w14:textId="6B460BF8" w:rsidR="00346623" w:rsidRPr="00A54218" w:rsidRDefault="00690394">
      <w:pPr>
        <w:pStyle w:val="BodyText"/>
        <w:spacing w:before="104"/>
        <w:ind w:left="116"/>
        <w:jc w:val="both"/>
        <w:rPr>
          <w:b/>
          <w:bCs/>
        </w:rPr>
      </w:pPr>
      <w:r w:rsidRPr="00A54218">
        <w:rPr>
          <w:b/>
          <w:bCs/>
        </w:rPr>
        <w:t>Signed</w:t>
      </w:r>
      <w:r w:rsidRPr="00A54218">
        <w:rPr>
          <w:b/>
          <w:bCs/>
          <w:spacing w:val="-4"/>
        </w:rPr>
        <w:t xml:space="preserve"> </w:t>
      </w:r>
      <w:r w:rsidRPr="00A54218">
        <w:rPr>
          <w:b/>
          <w:bCs/>
        </w:rPr>
        <w:t>for</w:t>
      </w:r>
      <w:r w:rsidRPr="00A54218">
        <w:rPr>
          <w:b/>
          <w:bCs/>
          <w:spacing w:val="-1"/>
        </w:rPr>
        <w:t xml:space="preserve"> </w:t>
      </w:r>
      <w:r w:rsidRPr="00A54218">
        <w:rPr>
          <w:b/>
          <w:bCs/>
        </w:rPr>
        <w:t>and</w:t>
      </w:r>
      <w:r w:rsidRPr="00A54218">
        <w:rPr>
          <w:b/>
          <w:bCs/>
          <w:spacing w:val="-3"/>
        </w:rPr>
        <w:t xml:space="preserve"> </w:t>
      </w:r>
      <w:r w:rsidRPr="00A54218">
        <w:rPr>
          <w:b/>
          <w:bCs/>
        </w:rPr>
        <w:t>on</w:t>
      </w:r>
      <w:r w:rsidRPr="00A54218">
        <w:rPr>
          <w:b/>
          <w:bCs/>
          <w:spacing w:val="-3"/>
        </w:rPr>
        <w:t xml:space="preserve"> </w:t>
      </w:r>
      <w:r w:rsidRPr="00A54218">
        <w:rPr>
          <w:b/>
          <w:bCs/>
        </w:rPr>
        <w:t>behalf</w:t>
      </w:r>
      <w:r w:rsidRPr="00A54218">
        <w:rPr>
          <w:b/>
          <w:bCs/>
          <w:spacing w:val="13"/>
        </w:rPr>
        <w:t xml:space="preserve"> </w:t>
      </w:r>
      <w:r w:rsidRPr="00A54218">
        <w:rPr>
          <w:b/>
          <w:bCs/>
        </w:rPr>
        <w:t>and</w:t>
      </w:r>
      <w:r w:rsidRPr="00A54218">
        <w:rPr>
          <w:b/>
          <w:bCs/>
          <w:spacing w:val="-4"/>
        </w:rPr>
        <w:t xml:space="preserve"> </w:t>
      </w:r>
      <w:r w:rsidRPr="00A54218">
        <w:rPr>
          <w:b/>
          <w:bCs/>
        </w:rPr>
        <w:t>with</w:t>
      </w:r>
      <w:r w:rsidRPr="00A54218">
        <w:rPr>
          <w:b/>
          <w:bCs/>
          <w:spacing w:val="-3"/>
        </w:rPr>
        <w:t xml:space="preserve"> </w:t>
      </w:r>
      <w:r w:rsidRPr="00A54218">
        <w:rPr>
          <w:b/>
          <w:bCs/>
        </w:rPr>
        <w:t>the</w:t>
      </w:r>
      <w:r w:rsidRPr="00A54218">
        <w:rPr>
          <w:b/>
          <w:bCs/>
          <w:spacing w:val="-3"/>
        </w:rPr>
        <w:t xml:space="preserve"> </w:t>
      </w:r>
      <w:r w:rsidRPr="00A54218">
        <w:rPr>
          <w:b/>
          <w:bCs/>
        </w:rPr>
        <w:t>authority</w:t>
      </w:r>
      <w:r w:rsidRPr="00A54218">
        <w:rPr>
          <w:b/>
          <w:bCs/>
          <w:spacing w:val="-8"/>
        </w:rPr>
        <w:t xml:space="preserve"> </w:t>
      </w:r>
      <w:r w:rsidRPr="00A54218">
        <w:rPr>
          <w:b/>
          <w:bCs/>
        </w:rPr>
        <w:t>of</w:t>
      </w:r>
      <w:r w:rsidRPr="00A54218">
        <w:rPr>
          <w:b/>
          <w:bCs/>
          <w:spacing w:val="13"/>
        </w:rPr>
        <w:t xml:space="preserve"> </w:t>
      </w:r>
      <w:r w:rsidRPr="00A54218">
        <w:rPr>
          <w:b/>
          <w:bCs/>
        </w:rPr>
        <w:t>Monash</w:t>
      </w:r>
      <w:r w:rsidRPr="00A54218">
        <w:rPr>
          <w:b/>
          <w:bCs/>
          <w:spacing w:val="-3"/>
        </w:rPr>
        <w:t xml:space="preserve"> </w:t>
      </w:r>
      <w:r w:rsidRPr="00A54218">
        <w:rPr>
          <w:b/>
          <w:bCs/>
        </w:rPr>
        <w:t>City</w:t>
      </w:r>
      <w:r w:rsidRPr="00A54218">
        <w:rPr>
          <w:b/>
          <w:bCs/>
          <w:spacing w:val="-8"/>
        </w:rPr>
        <w:t xml:space="preserve"> </w:t>
      </w:r>
      <w:r w:rsidRPr="00A54218">
        <w:rPr>
          <w:b/>
          <w:bCs/>
        </w:rPr>
        <w:t>Council</w:t>
      </w:r>
    </w:p>
    <w:p w14:paraId="62977006" w14:textId="77777777" w:rsidR="00346623" w:rsidRDefault="00346623">
      <w:pPr>
        <w:pStyle w:val="BodyText"/>
        <w:rPr>
          <w:sz w:val="24"/>
        </w:rPr>
      </w:pPr>
    </w:p>
    <w:p w14:paraId="6297700A" w14:textId="6088C68D" w:rsidR="00346623" w:rsidRDefault="00BD6926">
      <w:pPr>
        <w:pStyle w:val="BodyText"/>
        <w:rPr>
          <w:sz w:val="24"/>
        </w:rPr>
      </w:pPr>
      <w:r w:rsidRPr="00BD6926">
        <w:rPr>
          <w:noProof/>
          <w:sz w:val="24"/>
        </w:rPr>
        <w:drawing>
          <wp:inline distT="0" distB="0" distL="0" distR="0" wp14:anchorId="7A360276" wp14:editId="050950A6">
            <wp:extent cx="5506218" cy="5144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06218" cy="514422"/>
                    </a:xfrm>
                    <a:prstGeom prst="rect">
                      <a:avLst/>
                    </a:prstGeom>
                  </pic:spPr>
                </pic:pic>
              </a:graphicData>
            </a:graphic>
          </wp:inline>
        </w:drawing>
      </w:r>
    </w:p>
    <w:p w14:paraId="6297700B" w14:textId="77777777" w:rsidR="00346623" w:rsidRDefault="00346623">
      <w:pPr>
        <w:pStyle w:val="BodyText"/>
        <w:spacing w:before="6"/>
        <w:rPr>
          <w:sz w:val="30"/>
        </w:rPr>
      </w:pPr>
    </w:p>
    <w:p w14:paraId="5D9BE087" w14:textId="16E765FF" w:rsidR="003C5592" w:rsidRDefault="00690394" w:rsidP="003C5592">
      <w:pPr>
        <w:pStyle w:val="BodyText"/>
        <w:tabs>
          <w:tab w:val="left" w:pos="5219"/>
        </w:tabs>
        <w:ind w:left="115"/>
      </w:pPr>
      <w:r>
        <w:t>Name:</w:t>
      </w:r>
      <w:r w:rsidR="003C5592" w:rsidRPr="003C5592">
        <w:t xml:space="preserve"> </w:t>
      </w:r>
      <w:r w:rsidR="003C5592">
        <w:t>Russell Hopkins</w:t>
      </w:r>
    </w:p>
    <w:p w14:paraId="6297700D" w14:textId="77777777" w:rsidR="00346623" w:rsidRDefault="00346623" w:rsidP="00015E22">
      <w:pPr>
        <w:pStyle w:val="BodyText"/>
        <w:rPr>
          <w:sz w:val="24"/>
        </w:rPr>
      </w:pPr>
    </w:p>
    <w:p w14:paraId="218FA71D" w14:textId="77777777" w:rsidR="003C5592" w:rsidRDefault="00690394" w:rsidP="003C5592">
      <w:pPr>
        <w:pStyle w:val="BodyText"/>
        <w:tabs>
          <w:tab w:val="left" w:pos="5219"/>
        </w:tabs>
        <w:ind w:left="115"/>
      </w:pPr>
      <w:r>
        <w:t>Title:</w:t>
      </w:r>
      <w:r w:rsidR="00015E22">
        <w:t xml:space="preserve"> </w:t>
      </w:r>
      <w:r w:rsidR="003C5592">
        <w:t>Director, Community Services</w:t>
      </w:r>
    </w:p>
    <w:p w14:paraId="62977010" w14:textId="77777777" w:rsidR="00346623" w:rsidRDefault="00346623" w:rsidP="00015E22">
      <w:pPr>
        <w:pStyle w:val="BodyText"/>
        <w:rPr>
          <w:sz w:val="24"/>
        </w:rPr>
      </w:pPr>
    </w:p>
    <w:p w14:paraId="62977012" w14:textId="76CA3EB7" w:rsidR="00346623" w:rsidRDefault="00690394" w:rsidP="00015E22">
      <w:pPr>
        <w:pStyle w:val="BodyText"/>
        <w:ind w:left="115"/>
      </w:pPr>
      <w:r>
        <w:t>Address:</w:t>
      </w:r>
      <w:r>
        <w:rPr>
          <w:spacing w:val="-1"/>
        </w:rPr>
        <w:t xml:space="preserve"> </w:t>
      </w:r>
      <w:r w:rsidR="00B25FC6">
        <w:rPr>
          <w:spacing w:val="-1"/>
        </w:rPr>
        <w:t>293 Springvale Road, Glen Waverley 3150</w:t>
      </w:r>
    </w:p>
    <w:p w14:paraId="62977013" w14:textId="77777777" w:rsidR="00346623" w:rsidRDefault="00346623">
      <w:pPr>
        <w:pStyle w:val="BodyText"/>
        <w:rPr>
          <w:sz w:val="24"/>
        </w:rPr>
      </w:pPr>
    </w:p>
    <w:p w14:paraId="62977014" w14:textId="77777777" w:rsidR="00346623" w:rsidRDefault="00346623">
      <w:pPr>
        <w:pStyle w:val="BodyText"/>
        <w:rPr>
          <w:sz w:val="24"/>
        </w:rPr>
      </w:pPr>
    </w:p>
    <w:p w14:paraId="62977016" w14:textId="7C5F26E2" w:rsidR="00346623" w:rsidRPr="00A54218" w:rsidRDefault="00690394">
      <w:pPr>
        <w:pStyle w:val="BodyText"/>
        <w:spacing w:before="1"/>
        <w:ind w:left="115"/>
        <w:rPr>
          <w:b/>
          <w:bCs/>
        </w:rPr>
      </w:pPr>
      <w:r w:rsidRPr="00A54218">
        <w:rPr>
          <w:b/>
          <w:bCs/>
        </w:rPr>
        <w:t>Signed</w:t>
      </w:r>
      <w:r w:rsidRPr="00A54218">
        <w:rPr>
          <w:b/>
          <w:bCs/>
          <w:spacing w:val="-5"/>
        </w:rPr>
        <w:t xml:space="preserve"> </w:t>
      </w:r>
      <w:r w:rsidRPr="00A54218">
        <w:rPr>
          <w:b/>
          <w:bCs/>
        </w:rPr>
        <w:t>by</w:t>
      </w:r>
      <w:r w:rsidR="00FC58C9">
        <w:rPr>
          <w:b/>
          <w:bCs/>
        </w:rPr>
        <w:t xml:space="preserve"> </w:t>
      </w:r>
      <w:r w:rsidR="00FC58C9" w:rsidRPr="00FC58C9">
        <w:rPr>
          <w:b/>
          <w:bCs/>
        </w:rPr>
        <w:t>Area Executive Director (Inner East)</w:t>
      </w:r>
      <w:r w:rsidRPr="00A54218">
        <w:rPr>
          <w:b/>
          <w:bCs/>
        </w:rPr>
        <w:t>,</w:t>
      </w:r>
      <w:r w:rsidRPr="00A54218">
        <w:rPr>
          <w:b/>
          <w:bCs/>
          <w:spacing w:val="-7"/>
        </w:rPr>
        <w:t xml:space="preserve"> </w:t>
      </w:r>
      <w:r w:rsidRPr="00A54218">
        <w:rPr>
          <w:b/>
          <w:bCs/>
        </w:rPr>
        <w:t>Department</w:t>
      </w:r>
      <w:r w:rsidRPr="00A54218">
        <w:rPr>
          <w:b/>
          <w:bCs/>
          <w:spacing w:val="-7"/>
        </w:rPr>
        <w:t xml:space="preserve"> </w:t>
      </w:r>
      <w:r w:rsidRPr="00A54218">
        <w:rPr>
          <w:b/>
          <w:bCs/>
        </w:rPr>
        <w:t>of</w:t>
      </w:r>
      <w:r w:rsidRPr="00A54218">
        <w:rPr>
          <w:b/>
          <w:bCs/>
          <w:spacing w:val="-7"/>
        </w:rPr>
        <w:t xml:space="preserve"> </w:t>
      </w:r>
      <w:r w:rsidRPr="00A54218">
        <w:rPr>
          <w:b/>
          <w:bCs/>
        </w:rPr>
        <w:t>Education</w:t>
      </w:r>
      <w:r w:rsidRPr="00A54218">
        <w:rPr>
          <w:b/>
          <w:bCs/>
          <w:spacing w:val="-5"/>
        </w:rPr>
        <w:t xml:space="preserve"> </w:t>
      </w:r>
      <w:r w:rsidRPr="00A54218">
        <w:rPr>
          <w:b/>
          <w:bCs/>
        </w:rPr>
        <w:t>and</w:t>
      </w:r>
      <w:r w:rsidRPr="00A54218">
        <w:rPr>
          <w:b/>
          <w:bCs/>
          <w:spacing w:val="-4"/>
        </w:rPr>
        <w:t xml:space="preserve"> </w:t>
      </w:r>
      <w:r w:rsidRPr="00A54218">
        <w:rPr>
          <w:b/>
          <w:bCs/>
        </w:rPr>
        <w:t>Training</w:t>
      </w:r>
    </w:p>
    <w:p w14:paraId="62977017" w14:textId="77777777" w:rsidR="00346623" w:rsidRDefault="00346623">
      <w:pPr>
        <w:pStyle w:val="BodyText"/>
        <w:rPr>
          <w:sz w:val="24"/>
        </w:rPr>
      </w:pPr>
    </w:p>
    <w:p w14:paraId="62977018" w14:textId="77777777" w:rsidR="00346623" w:rsidRDefault="00346623">
      <w:pPr>
        <w:pStyle w:val="BodyText"/>
        <w:rPr>
          <w:sz w:val="24"/>
        </w:rPr>
      </w:pPr>
    </w:p>
    <w:p w14:paraId="6297701A" w14:textId="77777777" w:rsidR="00346623" w:rsidRDefault="00346623">
      <w:pPr>
        <w:pStyle w:val="BodyText"/>
        <w:spacing w:before="2"/>
        <w:rPr>
          <w:sz w:val="31"/>
        </w:rPr>
      </w:pPr>
    </w:p>
    <w:p w14:paraId="6297701B" w14:textId="0D8DA5CC" w:rsidR="00346623" w:rsidRDefault="00690394">
      <w:pPr>
        <w:pStyle w:val="BodyText"/>
        <w:tabs>
          <w:tab w:val="left" w:pos="6614"/>
        </w:tabs>
        <w:spacing w:before="1"/>
        <w:ind w:left="115"/>
      </w:pPr>
      <w:r>
        <w:tab/>
      </w:r>
    </w:p>
    <w:p w14:paraId="6297701C" w14:textId="1F664D8B" w:rsidR="00346623" w:rsidRDefault="00690394">
      <w:pPr>
        <w:pStyle w:val="BodyText"/>
        <w:tabs>
          <w:tab w:val="left" w:pos="6595"/>
        </w:tabs>
        <w:spacing w:before="51"/>
        <w:ind w:left="115"/>
      </w:pPr>
      <w:r>
        <w:t>Signature</w:t>
      </w:r>
      <w:r w:rsidR="007A6E4F">
        <w:t xml:space="preserve">   </w:t>
      </w:r>
      <w:r w:rsidR="007A6E4F">
        <w:rPr>
          <w:noProof/>
          <w:lang w:eastAsia="en-AU"/>
        </w:rPr>
        <w:drawing>
          <wp:inline distT="0" distB="0" distL="0" distR="0" wp14:anchorId="610AC156" wp14:editId="74A7E41E">
            <wp:extent cx="895350" cy="438150"/>
            <wp:effectExtent l="0" t="0" r="0" b="0"/>
            <wp:docPr id="4" name="Picture 4" descr="C:\Users\01429893\AppData\Local\Microsoft\Windows\Temporary Internet Files\Content.Outlook\IVOLNM7R\Barb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429893\AppData\Local\Microsoft\Windows\Temporary Internet Files\Content.Outlook\IVOLNM7R\Barb Signature.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inline>
        </w:drawing>
      </w:r>
      <w:r w:rsidR="007A6E4F">
        <w:t xml:space="preserve">                                         </w:t>
      </w:r>
      <w:r>
        <w:t>Witness</w:t>
      </w:r>
      <w:r>
        <w:rPr>
          <w:spacing w:val="-10"/>
        </w:rPr>
        <w:t xml:space="preserve"> </w:t>
      </w:r>
      <w:r>
        <w:t>Signature</w:t>
      </w:r>
      <w:r w:rsidR="00CB54D4">
        <w:t xml:space="preserve">     </w:t>
      </w:r>
      <w:r w:rsidR="00CB54D4">
        <w:rPr>
          <w:noProof/>
        </w:rPr>
        <w:drawing>
          <wp:inline distT="0" distB="0" distL="0" distR="0" wp14:anchorId="32B98039" wp14:editId="1178E36D">
            <wp:extent cx="1114425" cy="33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14425" cy="333375"/>
                    </a:xfrm>
                    <a:prstGeom prst="rect">
                      <a:avLst/>
                    </a:prstGeom>
                  </pic:spPr>
                </pic:pic>
              </a:graphicData>
            </a:graphic>
          </wp:inline>
        </w:drawing>
      </w:r>
    </w:p>
    <w:p w14:paraId="6297701D" w14:textId="77777777" w:rsidR="00346623" w:rsidRDefault="00346623">
      <w:pPr>
        <w:pStyle w:val="BodyText"/>
        <w:rPr>
          <w:sz w:val="24"/>
        </w:rPr>
      </w:pPr>
    </w:p>
    <w:p w14:paraId="6297701E" w14:textId="77777777" w:rsidR="00346623" w:rsidRDefault="00346623">
      <w:pPr>
        <w:pStyle w:val="BodyText"/>
        <w:spacing w:before="1"/>
        <w:rPr>
          <w:sz w:val="29"/>
        </w:rPr>
      </w:pPr>
    </w:p>
    <w:p w14:paraId="2A635637" w14:textId="276CA72C" w:rsidR="00A54218" w:rsidRPr="00A54218" w:rsidRDefault="00690394" w:rsidP="00FC58C9">
      <w:pPr>
        <w:pStyle w:val="BodyText"/>
        <w:tabs>
          <w:tab w:val="left" w:pos="5219"/>
        </w:tabs>
        <w:ind w:left="115"/>
        <w:jc w:val="both"/>
      </w:pPr>
      <w:r>
        <w:t>Name:</w:t>
      </w:r>
      <w:r w:rsidR="00FC58C9">
        <w:t xml:space="preserve"> Barbara Crowe</w:t>
      </w:r>
    </w:p>
    <w:p w14:paraId="62977021" w14:textId="77777777" w:rsidR="00346623" w:rsidRDefault="00346623" w:rsidP="00FC58C9">
      <w:pPr>
        <w:pStyle w:val="BodyText"/>
        <w:spacing w:before="6"/>
        <w:jc w:val="both"/>
        <w:rPr>
          <w:sz w:val="30"/>
        </w:rPr>
      </w:pPr>
    </w:p>
    <w:p w14:paraId="32CF604C" w14:textId="57C53DE6" w:rsidR="00FC58C9" w:rsidRPr="00A54218" w:rsidRDefault="00690394" w:rsidP="00FC58C9">
      <w:pPr>
        <w:pStyle w:val="BodyText"/>
        <w:tabs>
          <w:tab w:val="left" w:pos="5219"/>
        </w:tabs>
        <w:ind w:left="115"/>
        <w:jc w:val="both"/>
      </w:pPr>
      <w:r>
        <w:t>Title:</w:t>
      </w:r>
      <w:r w:rsidR="00FC58C9">
        <w:t xml:space="preserve"> Area Executive Director (Inner East)</w:t>
      </w:r>
    </w:p>
    <w:p w14:paraId="62977024" w14:textId="77777777" w:rsidR="00346623" w:rsidRDefault="00346623" w:rsidP="00FC58C9">
      <w:pPr>
        <w:pStyle w:val="BodyText"/>
        <w:spacing w:before="1"/>
        <w:jc w:val="both"/>
        <w:rPr>
          <w:sz w:val="29"/>
        </w:rPr>
      </w:pPr>
    </w:p>
    <w:p w14:paraId="62977025" w14:textId="009F1C03" w:rsidR="00346623" w:rsidRDefault="00690394" w:rsidP="00FC58C9">
      <w:pPr>
        <w:pStyle w:val="BodyText"/>
        <w:ind w:left="115"/>
        <w:jc w:val="both"/>
      </w:pPr>
      <w:r>
        <w:t>Address:</w:t>
      </w:r>
      <w:r>
        <w:rPr>
          <w:spacing w:val="-1"/>
        </w:rPr>
        <w:t xml:space="preserve"> </w:t>
      </w:r>
      <w:r w:rsidR="0040519B" w:rsidRPr="0040519B">
        <w:rPr>
          <w:spacing w:val="-1"/>
        </w:rPr>
        <w:t>Level 3, 295 Springvale Road, Glen Waverley 3150</w:t>
      </w:r>
    </w:p>
    <w:p w14:paraId="62977026" w14:textId="77777777" w:rsidR="00346623" w:rsidRDefault="00346623">
      <w:pPr>
        <w:pStyle w:val="BodyText"/>
        <w:rPr>
          <w:sz w:val="20"/>
        </w:rPr>
      </w:pPr>
    </w:p>
    <w:p w14:paraId="62977027" w14:textId="77777777" w:rsidR="00346623" w:rsidRDefault="00346623">
      <w:pPr>
        <w:pStyle w:val="BodyText"/>
        <w:rPr>
          <w:sz w:val="20"/>
        </w:rPr>
      </w:pPr>
    </w:p>
    <w:p w14:paraId="62977028" w14:textId="77777777" w:rsidR="00346623" w:rsidRDefault="00346623">
      <w:pPr>
        <w:pStyle w:val="BodyText"/>
        <w:rPr>
          <w:sz w:val="20"/>
        </w:rPr>
      </w:pPr>
    </w:p>
    <w:p w14:paraId="62977029" w14:textId="77777777" w:rsidR="00346623" w:rsidRDefault="00346623">
      <w:pPr>
        <w:pStyle w:val="BodyText"/>
        <w:rPr>
          <w:sz w:val="20"/>
        </w:rPr>
      </w:pPr>
    </w:p>
    <w:p w14:paraId="6297702A" w14:textId="77777777" w:rsidR="00346623" w:rsidRDefault="00346623">
      <w:pPr>
        <w:pStyle w:val="BodyText"/>
        <w:rPr>
          <w:sz w:val="20"/>
        </w:rPr>
      </w:pPr>
    </w:p>
    <w:p w14:paraId="6297702B" w14:textId="77777777" w:rsidR="00346623" w:rsidRDefault="00346623">
      <w:pPr>
        <w:pStyle w:val="BodyText"/>
        <w:spacing w:before="6"/>
      </w:pPr>
    </w:p>
    <w:p w14:paraId="6297702C" w14:textId="77777777" w:rsidR="00346623" w:rsidRDefault="00690394">
      <w:pPr>
        <w:pStyle w:val="BodyText"/>
        <w:spacing w:before="97"/>
        <w:ind w:left="115"/>
      </w:pPr>
      <w:r>
        <w:t>15</w:t>
      </w:r>
      <w:bookmarkEnd w:id="0"/>
    </w:p>
    <w:sectPr w:rsidR="00346623">
      <w:pgSz w:w="11910" w:h="16850"/>
      <w:pgMar w:top="160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3201B" w14:textId="77777777" w:rsidR="00766728" w:rsidRDefault="00766728" w:rsidP="00545D65">
      <w:r>
        <w:separator/>
      </w:r>
    </w:p>
  </w:endnote>
  <w:endnote w:type="continuationSeparator" w:id="0">
    <w:p w14:paraId="21BEFCB7" w14:textId="77777777" w:rsidR="00766728" w:rsidRDefault="00766728" w:rsidP="00545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8E5B0" w14:textId="77777777" w:rsidR="00766728" w:rsidRDefault="00766728" w:rsidP="00545D65">
      <w:r>
        <w:separator/>
      </w:r>
    </w:p>
  </w:footnote>
  <w:footnote w:type="continuationSeparator" w:id="0">
    <w:p w14:paraId="3E3FAA91" w14:textId="77777777" w:rsidR="00766728" w:rsidRDefault="00766728" w:rsidP="00545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B77"/>
    <w:multiLevelType w:val="multilevel"/>
    <w:tmpl w:val="6DB4FEDA"/>
    <w:lvl w:ilvl="0">
      <w:start w:val="4"/>
      <w:numFmt w:val="decimal"/>
      <w:lvlText w:val="%1"/>
      <w:lvlJc w:val="left"/>
      <w:pPr>
        <w:ind w:left="994" w:hanging="705"/>
      </w:pPr>
      <w:rPr>
        <w:rFonts w:hint="default"/>
        <w:lang w:val="en-AU" w:eastAsia="en-US" w:bidi="ar-SA"/>
      </w:rPr>
    </w:lvl>
    <w:lvl w:ilvl="1">
      <w:start w:val="1"/>
      <w:numFmt w:val="decimal"/>
      <w:lvlText w:val="%1.%2"/>
      <w:lvlJc w:val="left"/>
      <w:pPr>
        <w:ind w:left="994" w:hanging="705"/>
      </w:pPr>
      <w:rPr>
        <w:rFonts w:ascii="Arial" w:eastAsia="Arial" w:hAnsi="Arial" w:cs="Arial" w:hint="default"/>
        <w:color w:val="004EA8"/>
        <w:spacing w:val="0"/>
        <w:w w:val="101"/>
        <w:sz w:val="22"/>
        <w:szCs w:val="22"/>
        <w:lang w:val="en-AU" w:eastAsia="en-US" w:bidi="ar-SA"/>
      </w:rPr>
    </w:lvl>
    <w:lvl w:ilvl="2">
      <w:numFmt w:val="bullet"/>
      <w:lvlText w:val="•"/>
      <w:lvlJc w:val="left"/>
      <w:pPr>
        <w:ind w:left="2772" w:hanging="705"/>
      </w:pPr>
      <w:rPr>
        <w:rFonts w:hint="default"/>
        <w:lang w:val="en-AU" w:eastAsia="en-US" w:bidi="ar-SA"/>
      </w:rPr>
    </w:lvl>
    <w:lvl w:ilvl="3">
      <w:numFmt w:val="bullet"/>
      <w:lvlText w:val="•"/>
      <w:lvlJc w:val="left"/>
      <w:pPr>
        <w:ind w:left="3659" w:hanging="705"/>
      </w:pPr>
      <w:rPr>
        <w:rFonts w:hint="default"/>
        <w:lang w:val="en-AU" w:eastAsia="en-US" w:bidi="ar-SA"/>
      </w:rPr>
    </w:lvl>
    <w:lvl w:ilvl="4">
      <w:numFmt w:val="bullet"/>
      <w:lvlText w:val="•"/>
      <w:lvlJc w:val="left"/>
      <w:pPr>
        <w:ind w:left="4545" w:hanging="705"/>
      </w:pPr>
      <w:rPr>
        <w:rFonts w:hint="default"/>
        <w:lang w:val="en-AU" w:eastAsia="en-US" w:bidi="ar-SA"/>
      </w:rPr>
    </w:lvl>
    <w:lvl w:ilvl="5">
      <w:numFmt w:val="bullet"/>
      <w:lvlText w:val="•"/>
      <w:lvlJc w:val="left"/>
      <w:pPr>
        <w:ind w:left="5432" w:hanging="705"/>
      </w:pPr>
      <w:rPr>
        <w:rFonts w:hint="default"/>
        <w:lang w:val="en-AU" w:eastAsia="en-US" w:bidi="ar-SA"/>
      </w:rPr>
    </w:lvl>
    <w:lvl w:ilvl="6">
      <w:numFmt w:val="bullet"/>
      <w:lvlText w:val="•"/>
      <w:lvlJc w:val="left"/>
      <w:pPr>
        <w:ind w:left="6318" w:hanging="705"/>
      </w:pPr>
      <w:rPr>
        <w:rFonts w:hint="default"/>
        <w:lang w:val="en-AU" w:eastAsia="en-US" w:bidi="ar-SA"/>
      </w:rPr>
    </w:lvl>
    <w:lvl w:ilvl="7">
      <w:numFmt w:val="bullet"/>
      <w:lvlText w:val="•"/>
      <w:lvlJc w:val="left"/>
      <w:pPr>
        <w:ind w:left="7204" w:hanging="705"/>
      </w:pPr>
      <w:rPr>
        <w:rFonts w:hint="default"/>
        <w:lang w:val="en-AU" w:eastAsia="en-US" w:bidi="ar-SA"/>
      </w:rPr>
    </w:lvl>
    <w:lvl w:ilvl="8">
      <w:numFmt w:val="bullet"/>
      <w:lvlText w:val="•"/>
      <w:lvlJc w:val="left"/>
      <w:pPr>
        <w:ind w:left="8091" w:hanging="705"/>
      </w:pPr>
      <w:rPr>
        <w:rFonts w:hint="default"/>
        <w:lang w:val="en-AU" w:eastAsia="en-US" w:bidi="ar-SA"/>
      </w:rPr>
    </w:lvl>
  </w:abstractNum>
  <w:abstractNum w:abstractNumId="1" w15:restartNumberingAfterBreak="0">
    <w:nsid w:val="053748E4"/>
    <w:multiLevelType w:val="hybridMultilevel"/>
    <w:tmpl w:val="1E96A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C0332E"/>
    <w:multiLevelType w:val="hybridMultilevel"/>
    <w:tmpl w:val="A52889D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682790"/>
    <w:multiLevelType w:val="hybridMultilevel"/>
    <w:tmpl w:val="7840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C57F34"/>
    <w:multiLevelType w:val="hybridMultilevel"/>
    <w:tmpl w:val="6A62BFF8"/>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1CEC536F"/>
    <w:multiLevelType w:val="multilevel"/>
    <w:tmpl w:val="9A760A80"/>
    <w:lvl w:ilvl="0">
      <w:start w:val="3"/>
      <w:numFmt w:val="decimal"/>
      <w:lvlText w:val="%1"/>
      <w:lvlJc w:val="left"/>
      <w:pPr>
        <w:ind w:left="674" w:hanging="384"/>
      </w:pPr>
      <w:rPr>
        <w:rFonts w:hint="default"/>
        <w:lang w:val="en-AU" w:eastAsia="en-US" w:bidi="ar-SA"/>
      </w:rPr>
    </w:lvl>
    <w:lvl w:ilvl="1">
      <w:start w:val="1"/>
      <w:numFmt w:val="decimal"/>
      <w:lvlText w:val="%1.%2"/>
      <w:lvlJc w:val="left"/>
      <w:pPr>
        <w:ind w:left="674" w:hanging="384"/>
      </w:pPr>
      <w:rPr>
        <w:rFonts w:ascii="Arial" w:eastAsia="Arial" w:hAnsi="Arial" w:cs="Arial" w:hint="default"/>
        <w:color w:val="004EA8"/>
        <w:spacing w:val="0"/>
        <w:w w:val="101"/>
        <w:sz w:val="22"/>
        <w:szCs w:val="22"/>
        <w:lang w:val="en-AU" w:eastAsia="en-US" w:bidi="ar-SA"/>
      </w:rPr>
    </w:lvl>
    <w:lvl w:ilvl="2">
      <w:numFmt w:val="bullet"/>
      <w:lvlText w:val="•"/>
      <w:lvlJc w:val="left"/>
      <w:pPr>
        <w:ind w:left="2516" w:hanging="384"/>
      </w:pPr>
      <w:rPr>
        <w:rFonts w:hint="default"/>
        <w:lang w:val="en-AU" w:eastAsia="en-US" w:bidi="ar-SA"/>
      </w:rPr>
    </w:lvl>
    <w:lvl w:ilvl="3">
      <w:numFmt w:val="bullet"/>
      <w:lvlText w:val="•"/>
      <w:lvlJc w:val="left"/>
      <w:pPr>
        <w:ind w:left="3435" w:hanging="384"/>
      </w:pPr>
      <w:rPr>
        <w:rFonts w:hint="default"/>
        <w:lang w:val="en-AU" w:eastAsia="en-US" w:bidi="ar-SA"/>
      </w:rPr>
    </w:lvl>
    <w:lvl w:ilvl="4">
      <w:numFmt w:val="bullet"/>
      <w:lvlText w:val="•"/>
      <w:lvlJc w:val="left"/>
      <w:pPr>
        <w:ind w:left="4353" w:hanging="384"/>
      </w:pPr>
      <w:rPr>
        <w:rFonts w:hint="default"/>
        <w:lang w:val="en-AU" w:eastAsia="en-US" w:bidi="ar-SA"/>
      </w:rPr>
    </w:lvl>
    <w:lvl w:ilvl="5">
      <w:numFmt w:val="bullet"/>
      <w:lvlText w:val="•"/>
      <w:lvlJc w:val="left"/>
      <w:pPr>
        <w:ind w:left="5272" w:hanging="384"/>
      </w:pPr>
      <w:rPr>
        <w:rFonts w:hint="default"/>
        <w:lang w:val="en-AU" w:eastAsia="en-US" w:bidi="ar-SA"/>
      </w:rPr>
    </w:lvl>
    <w:lvl w:ilvl="6">
      <w:numFmt w:val="bullet"/>
      <w:lvlText w:val="•"/>
      <w:lvlJc w:val="left"/>
      <w:pPr>
        <w:ind w:left="6190" w:hanging="384"/>
      </w:pPr>
      <w:rPr>
        <w:rFonts w:hint="default"/>
        <w:lang w:val="en-AU" w:eastAsia="en-US" w:bidi="ar-SA"/>
      </w:rPr>
    </w:lvl>
    <w:lvl w:ilvl="7">
      <w:numFmt w:val="bullet"/>
      <w:lvlText w:val="•"/>
      <w:lvlJc w:val="left"/>
      <w:pPr>
        <w:ind w:left="7108" w:hanging="384"/>
      </w:pPr>
      <w:rPr>
        <w:rFonts w:hint="default"/>
        <w:lang w:val="en-AU" w:eastAsia="en-US" w:bidi="ar-SA"/>
      </w:rPr>
    </w:lvl>
    <w:lvl w:ilvl="8">
      <w:numFmt w:val="bullet"/>
      <w:lvlText w:val="•"/>
      <w:lvlJc w:val="left"/>
      <w:pPr>
        <w:ind w:left="8027" w:hanging="384"/>
      </w:pPr>
      <w:rPr>
        <w:rFonts w:hint="default"/>
        <w:lang w:val="en-AU" w:eastAsia="en-US" w:bidi="ar-SA"/>
      </w:rPr>
    </w:lvl>
  </w:abstractNum>
  <w:abstractNum w:abstractNumId="6" w15:restartNumberingAfterBreak="0">
    <w:nsid w:val="1F193A8D"/>
    <w:multiLevelType w:val="hybridMultilevel"/>
    <w:tmpl w:val="F6F6B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BA345E"/>
    <w:multiLevelType w:val="multilevel"/>
    <w:tmpl w:val="44827CBC"/>
    <w:lvl w:ilvl="0">
      <w:start w:val="1"/>
      <w:numFmt w:val="decimal"/>
      <w:lvlText w:val="%1."/>
      <w:lvlJc w:val="left"/>
      <w:pPr>
        <w:ind w:left="771" w:hanging="656"/>
      </w:pPr>
      <w:rPr>
        <w:rFonts w:ascii="Arial" w:eastAsia="Arial" w:hAnsi="Arial" w:cs="Arial" w:hint="default"/>
        <w:b/>
        <w:bCs/>
        <w:color w:val="004EA8"/>
        <w:spacing w:val="0"/>
        <w:w w:val="101"/>
        <w:sz w:val="22"/>
        <w:szCs w:val="22"/>
        <w:lang w:val="en-AU" w:eastAsia="en-US" w:bidi="ar-SA"/>
      </w:rPr>
    </w:lvl>
    <w:lvl w:ilvl="1">
      <w:start w:val="1"/>
      <w:numFmt w:val="decimal"/>
      <w:lvlText w:val="%1.%2."/>
      <w:lvlJc w:val="left"/>
      <w:pPr>
        <w:ind w:left="995" w:hanging="705"/>
      </w:pPr>
      <w:rPr>
        <w:rFonts w:ascii="Arial" w:eastAsia="Arial" w:hAnsi="Arial" w:cs="Arial" w:hint="default"/>
        <w:color w:val="004EA8"/>
        <w:spacing w:val="0"/>
        <w:w w:val="101"/>
        <w:sz w:val="22"/>
        <w:szCs w:val="22"/>
        <w:lang w:val="en-AU" w:eastAsia="en-US" w:bidi="ar-SA"/>
      </w:rPr>
    </w:lvl>
    <w:lvl w:ilvl="2">
      <w:numFmt w:val="bullet"/>
      <w:lvlText w:val="•"/>
      <w:lvlJc w:val="left"/>
      <w:pPr>
        <w:ind w:left="1984" w:hanging="705"/>
      </w:pPr>
      <w:rPr>
        <w:rFonts w:hint="default"/>
        <w:lang w:val="en-AU" w:eastAsia="en-US" w:bidi="ar-SA"/>
      </w:rPr>
    </w:lvl>
    <w:lvl w:ilvl="3">
      <w:numFmt w:val="bullet"/>
      <w:lvlText w:val="•"/>
      <w:lvlJc w:val="left"/>
      <w:pPr>
        <w:ind w:left="2969" w:hanging="705"/>
      </w:pPr>
      <w:rPr>
        <w:rFonts w:hint="default"/>
        <w:lang w:val="en-AU" w:eastAsia="en-US" w:bidi="ar-SA"/>
      </w:rPr>
    </w:lvl>
    <w:lvl w:ilvl="4">
      <w:numFmt w:val="bullet"/>
      <w:lvlText w:val="•"/>
      <w:lvlJc w:val="left"/>
      <w:pPr>
        <w:ind w:left="3954" w:hanging="705"/>
      </w:pPr>
      <w:rPr>
        <w:rFonts w:hint="default"/>
        <w:lang w:val="en-AU" w:eastAsia="en-US" w:bidi="ar-SA"/>
      </w:rPr>
    </w:lvl>
    <w:lvl w:ilvl="5">
      <w:numFmt w:val="bullet"/>
      <w:lvlText w:val="•"/>
      <w:lvlJc w:val="left"/>
      <w:pPr>
        <w:ind w:left="4939" w:hanging="705"/>
      </w:pPr>
      <w:rPr>
        <w:rFonts w:hint="default"/>
        <w:lang w:val="en-AU" w:eastAsia="en-US" w:bidi="ar-SA"/>
      </w:rPr>
    </w:lvl>
    <w:lvl w:ilvl="6">
      <w:numFmt w:val="bullet"/>
      <w:lvlText w:val="•"/>
      <w:lvlJc w:val="left"/>
      <w:pPr>
        <w:ind w:left="5924" w:hanging="705"/>
      </w:pPr>
      <w:rPr>
        <w:rFonts w:hint="default"/>
        <w:lang w:val="en-AU" w:eastAsia="en-US" w:bidi="ar-SA"/>
      </w:rPr>
    </w:lvl>
    <w:lvl w:ilvl="7">
      <w:numFmt w:val="bullet"/>
      <w:lvlText w:val="•"/>
      <w:lvlJc w:val="left"/>
      <w:pPr>
        <w:ind w:left="6909" w:hanging="705"/>
      </w:pPr>
      <w:rPr>
        <w:rFonts w:hint="default"/>
        <w:lang w:val="en-AU" w:eastAsia="en-US" w:bidi="ar-SA"/>
      </w:rPr>
    </w:lvl>
    <w:lvl w:ilvl="8">
      <w:numFmt w:val="bullet"/>
      <w:lvlText w:val="•"/>
      <w:lvlJc w:val="left"/>
      <w:pPr>
        <w:ind w:left="7894" w:hanging="705"/>
      </w:pPr>
      <w:rPr>
        <w:rFonts w:hint="default"/>
        <w:lang w:val="en-AU" w:eastAsia="en-US" w:bidi="ar-SA"/>
      </w:rPr>
    </w:lvl>
  </w:abstractNum>
  <w:abstractNum w:abstractNumId="8" w15:restartNumberingAfterBreak="0">
    <w:nsid w:val="2BD82B2F"/>
    <w:multiLevelType w:val="hybridMultilevel"/>
    <w:tmpl w:val="2BE8AD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044120"/>
    <w:multiLevelType w:val="hybridMultilevel"/>
    <w:tmpl w:val="75769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2C3FEA"/>
    <w:multiLevelType w:val="multilevel"/>
    <w:tmpl w:val="A2226AF8"/>
    <w:lvl w:ilvl="0">
      <w:start w:val="4"/>
      <w:numFmt w:val="decimal"/>
      <w:lvlText w:val="%1"/>
      <w:lvlJc w:val="left"/>
      <w:pPr>
        <w:ind w:left="835" w:hanging="720"/>
      </w:pPr>
      <w:rPr>
        <w:rFonts w:hint="default"/>
        <w:lang w:val="en-AU" w:eastAsia="en-US" w:bidi="ar-SA"/>
      </w:rPr>
    </w:lvl>
    <w:lvl w:ilvl="1">
      <w:start w:val="1"/>
      <w:numFmt w:val="decimal"/>
      <w:lvlText w:val="%1.%2"/>
      <w:lvlJc w:val="left"/>
      <w:pPr>
        <w:ind w:left="835" w:hanging="720"/>
      </w:pPr>
      <w:rPr>
        <w:rFonts w:ascii="Arial" w:eastAsia="Arial" w:hAnsi="Arial" w:cs="Arial" w:hint="default"/>
        <w:b/>
        <w:bCs/>
        <w:color w:val="004EA8"/>
        <w:spacing w:val="-8"/>
        <w:w w:val="102"/>
        <w:sz w:val="25"/>
        <w:szCs w:val="25"/>
        <w:lang w:val="en-AU" w:eastAsia="en-US" w:bidi="ar-SA"/>
      </w:rPr>
    </w:lvl>
    <w:lvl w:ilvl="2">
      <w:start w:val="1"/>
      <w:numFmt w:val="decimal"/>
      <w:lvlText w:val="%3."/>
      <w:lvlJc w:val="left"/>
      <w:pPr>
        <w:ind w:left="836" w:hanging="353"/>
      </w:pPr>
      <w:rPr>
        <w:rFonts w:ascii="Arial" w:eastAsia="Arial" w:hAnsi="Arial" w:cs="Arial" w:hint="default"/>
        <w:spacing w:val="0"/>
        <w:w w:val="101"/>
        <w:sz w:val="22"/>
        <w:szCs w:val="22"/>
        <w:lang w:val="en-AU" w:eastAsia="en-US" w:bidi="ar-SA"/>
      </w:rPr>
    </w:lvl>
    <w:lvl w:ilvl="3">
      <w:numFmt w:val="bullet"/>
      <w:lvlText w:val="•"/>
      <w:lvlJc w:val="left"/>
      <w:pPr>
        <w:ind w:left="3547" w:hanging="353"/>
      </w:pPr>
      <w:rPr>
        <w:rFonts w:hint="default"/>
        <w:lang w:val="en-AU" w:eastAsia="en-US" w:bidi="ar-SA"/>
      </w:rPr>
    </w:lvl>
    <w:lvl w:ilvl="4">
      <w:numFmt w:val="bullet"/>
      <w:lvlText w:val="•"/>
      <w:lvlJc w:val="left"/>
      <w:pPr>
        <w:ind w:left="4449" w:hanging="353"/>
      </w:pPr>
      <w:rPr>
        <w:rFonts w:hint="default"/>
        <w:lang w:val="en-AU" w:eastAsia="en-US" w:bidi="ar-SA"/>
      </w:rPr>
    </w:lvl>
    <w:lvl w:ilvl="5">
      <w:numFmt w:val="bullet"/>
      <w:lvlText w:val="•"/>
      <w:lvlJc w:val="left"/>
      <w:pPr>
        <w:ind w:left="5352" w:hanging="353"/>
      </w:pPr>
      <w:rPr>
        <w:rFonts w:hint="default"/>
        <w:lang w:val="en-AU" w:eastAsia="en-US" w:bidi="ar-SA"/>
      </w:rPr>
    </w:lvl>
    <w:lvl w:ilvl="6">
      <w:numFmt w:val="bullet"/>
      <w:lvlText w:val="•"/>
      <w:lvlJc w:val="left"/>
      <w:pPr>
        <w:ind w:left="6254" w:hanging="353"/>
      </w:pPr>
      <w:rPr>
        <w:rFonts w:hint="default"/>
        <w:lang w:val="en-AU" w:eastAsia="en-US" w:bidi="ar-SA"/>
      </w:rPr>
    </w:lvl>
    <w:lvl w:ilvl="7">
      <w:numFmt w:val="bullet"/>
      <w:lvlText w:val="•"/>
      <w:lvlJc w:val="left"/>
      <w:pPr>
        <w:ind w:left="7156" w:hanging="353"/>
      </w:pPr>
      <w:rPr>
        <w:rFonts w:hint="default"/>
        <w:lang w:val="en-AU" w:eastAsia="en-US" w:bidi="ar-SA"/>
      </w:rPr>
    </w:lvl>
    <w:lvl w:ilvl="8">
      <w:numFmt w:val="bullet"/>
      <w:lvlText w:val="•"/>
      <w:lvlJc w:val="left"/>
      <w:pPr>
        <w:ind w:left="8059" w:hanging="353"/>
      </w:pPr>
      <w:rPr>
        <w:rFonts w:hint="default"/>
        <w:lang w:val="en-AU" w:eastAsia="en-US" w:bidi="ar-SA"/>
      </w:rPr>
    </w:lvl>
  </w:abstractNum>
  <w:abstractNum w:abstractNumId="11" w15:restartNumberingAfterBreak="0">
    <w:nsid w:val="38B11489"/>
    <w:multiLevelType w:val="hybridMultilevel"/>
    <w:tmpl w:val="F81E1FEC"/>
    <w:lvl w:ilvl="0" w:tplc="EAD82274">
      <w:numFmt w:val="bullet"/>
      <w:lvlText w:val=""/>
      <w:lvlJc w:val="left"/>
      <w:pPr>
        <w:ind w:left="836" w:hanging="369"/>
      </w:pPr>
      <w:rPr>
        <w:rFonts w:ascii="Symbol" w:eastAsia="Symbol" w:hAnsi="Symbol" w:cs="Symbol" w:hint="default"/>
        <w:w w:val="101"/>
        <w:sz w:val="22"/>
        <w:szCs w:val="22"/>
        <w:lang w:val="en-AU" w:eastAsia="en-US" w:bidi="ar-SA"/>
      </w:rPr>
    </w:lvl>
    <w:lvl w:ilvl="1" w:tplc="27567236">
      <w:numFmt w:val="bullet"/>
      <w:lvlText w:val="•"/>
      <w:lvlJc w:val="left"/>
      <w:pPr>
        <w:ind w:left="1742" w:hanging="369"/>
      </w:pPr>
      <w:rPr>
        <w:rFonts w:hint="default"/>
        <w:lang w:val="en-AU" w:eastAsia="en-US" w:bidi="ar-SA"/>
      </w:rPr>
    </w:lvl>
    <w:lvl w:ilvl="2" w:tplc="EEB4268E">
      <w:numFmt w:val="bullet"/>
      <w:lvlText w:val="•"/>
      <w:lvlJc w:val="left"/>
      <w:pPr>
        <w:ind w:left="2644" w:hanging="369"/>
      </w:pPr>
      <w:rPr>
        <w:rFonts w:hint="default"/>
        <w:lang w:val="en-AU" w:eastAsia="en-US" w:bidi="ar-SA"/>
      </w:rPr>
    </w:lvl>
    <w:lvl w:ilvl="3" w:tplc="9112E126">
      <w:numFmt w:val="bullet"/>
      <w:lvlText w:val="•"/>
      <w:lvlJc w:val="left"/>
      <w:pPr>
        <w:ind w:left="3547" w:hanging="369"/>
      </w:pPr>
      <w:rPr>
        <w:rFonts w:hint="default"/>
        <w:lang w:val="en-AU" w:eastAsia="en-US" w:bidi="ar-SA"/>
      </w:rPr>
    </w:lvl>
    <w:lvl w:ilvl="4" w:tplc="32D0C918">
      <w:numFmt w:val="bullet"/>
      <w:lvlText w:val="•"/>
      <w:lvlJc w:val="left"/>
      <w:pPr>
        <w:ind w:left="4449" w:hanging="369"/>
      </w:pPr>
      <w:rPr>
        <w:rFonts w:hint="default"/>
        <w:lang w:val="en-AU" w:eastAsia="en-US" w:bidi="ar-SA"/>
      </w:rPr>
    </w:lvl>
    <w:lvl w:ilvl="5" w:tplc="4710C846">
      <w:numFmt w:val="bullet"/>
      <w:lvlText w:val="•"/>
      <w:lvlJc w:val="left"/>
      <w:pPr>
        <w:ind w:left="5352" w:hanging="369"/>
      </w:pPr>
      <w:rPr>
        <w:rFonts w:hint="default"/>
        <w:lang w:val="en-AU" w:eastAsia="en-US" w:bidi="ar-SA"/>
      </w:rPr>
    </w:lvl>
    <w:lvl w:ilvl="6" w:tplc="D9669B54">
      <w:numFmt w:val="bullet"/>
      <w:lvlText w:val="•"/>
      <w:lvlJc w:val="left"/>
      <w:pPr>
        <w:ind w:left="6254" w:hanging="369"/>
      </w:pPr>
      <w:rPr>
        <w:rFonts w:hint="default"/>
        <w:lang w:val="en-AU" w:eastAsia="en-US" w:bidi="ar-SA"/>
      </w:rPr>
    </w:lvl>
    <w:lvl w:ilvl="7" w:tplc="4BA8EC2A">
      <w:numFmt w:val="bullet"/>
      <w:lvlText w:val="•"/>
      <w:lvlJc w:val="left"/>
      <w:pPr>
        <w:ind w:left="7156" w:hanging="369"/>
      </w:pPr>
      <w:rPr>
        <w:rFonts w:hint="default"/>
        <w:lang w:val="en-AU" w:eastAsia="en-US" w:bidi="ar-SA"/>
      </w:rPr>
    </w:lvl>
    <w:lvl w:ilvl="8" w:tplc="B4709E6E">
      <w:numFmt w:val="bullet"/>
      <w:lvlText w:val="•"/>
      <w:lvlJc w:val="left"/>
      <w:pPr>
        <w:ind w:left="8059" w:hanging="369"/>
      </w:pPr>
      <w:rPr>
        <w:rFonts w:hint="default"/>
        <w:lang w:val="en-AU" w:eastAsia="en-US" w:bidi="ar-SA"/>
      </w:rPr>
    </w:lvl>
  </w:abstractNum>
  <w:abstractNum w:abstractNumId="12" w15:restartNumberingAfterBreak="0">
    <w:nsid w:val="3B9A37AA"/>
    <w:multiLevelType w:val="hybridMultilevel"/>
    <w:tmpl w:val="42D8AF90"/>
    <w:lvl w:ilvl="0" w:tplc="D8BEB3EA">
      <w:numFmt w:val="bullet"/>
      <w:lvlText w:val=""/>
      <w:lvlJc w:val="left"/>
      <w:pPr>
        <w:ind w:left="835" w:hanging="353"/>
      </w:pPr>
      <w:rPr>
        <w:rFonts w:ascii="Symbol" w:eastAsia="Symbol" w:hAnsi="Symbol" w:cs="Symbol" w:hint="default"/>
        <w:w w:val="101"/>
        <w:sz w:val="22"/>
        <w:szCs w:val="22"/>
        <w:lang w:val="en-AU" w:eastAsia="en-US" w:bidi="ar-SA"/>
      </w:rPr>
    </w:lvl>
    <w:lvl w:ilvl="1" w:tplc="91E484FE">
      <w:numFmt w:val="bullet"/>
      <w:lvlText w:val="•"/>
      <w:lvlJc w:val="left"/>
      <w:pPr>
        <w:ind w:left="1742" w:hanging="353"/>
      </w:pPr>
      <w:rPr>
        <w:rFonts w:hint="default"/>
        <w:lang w:val="en-AU" w:eastAsia="en-US" w:bidi="ar-SA"/>
      </w:rPr>
    </w:lvl>
    <w:lvl w:ilvl="2" w:tplc="70004EA6">
      <w:numFmt w:val="bullet"/>
      <w:lvlText w:val="•"/>
      <w:lvlJc w:val="left"/>
      <w:pPr>
        <w:ind w:left="2644" w:hanging="353"/>
      </w:pPr>
      <w:rPr>
        <w:rFonts w:hint="default"/>
        <w:lang w:val="en-AU" w:eastAsia="en-US" w:bidi="ar-SA"/>
      </w:rPr>
    </w:lvl>
    <w:lvl w:ilvl="3" w:tplc="CE88BB12">
      <w:numFmt w:val="bullet"/>
      <w:lvlText w:val="•"/>
      <w:lvlJc w:val="left"/>
      <w:pPr>
        <w:ind w:left="3547" w:hanging="353"/>
      </w:pPr>
      <w:rPr>
        <w:rFonts w:hint="default"/>
        <w:lang w:val="en-AU" w:eastAsia="en-US" w:bidi="ar-SA"/>
      </w:rPr>
    </w:lvl>
    <w:lvl w:ilvl="4" w:tplc="407EB3C0">
      <w:numFmt w:val="bullet"/>
      <w:lvlText w:val="•"/>
      <w:lvlJc w:val="left"/>
      <w:pPr>
        <w:ind w:left="4449" w:hanging="353"/>
      </w:pPr>
      <w:rPr>
        <w:rFonts w:hint="default"/>
        <w:lang w:val="en-AU" w:eastAsia="en-US" w:bidi="ar-SA"/>
      </w:rPr>
    </w:lvl>
    <w:lvl w:ilvl="5" w:tplc="398AE9FC">
      <w:numFmt w:val="bullet"/>
      <w:lvlText w:val="•"/>
      <w:lvlJc w:val="left"/>
      <w:pPr>
        <w:ind w:left="5352" w:hanging="353"/>
      </w:pPr>
      <w:rPr>
        <w:rFonts w:hint="default"/>
        <w:lang w:val="en-AU" w:eastAsia="en-US" w:bidi="ar-SA"/>
      </w:rPr>
    </w:lvl>
    <w:lvl w:ilvl="6" w:tplc="049C3578">
      <w:numFmt w:val="bullet"/>
      <w:lvlText w:val="•"/>
      <w:lvlJc w:val="left"/>
      <w:pPr>
        <w:ind w:left="6254" w:hanging="353"/>
      </w:pPr>
      <w:rPr>
        <w:rFonts w:hint="default"/>
        <w:lang w:val="en-AU" w:eastAsia="en-US" w:bidi="ar-SA"/>
      </w:rPr>
    </w:lvl>
    <w:lvl w:ilvl="7" w:tplc="BAA2697C">
      <w:numFmt w:val="bullet"/>
      <w:lvlText w:val="•"/>
      <w:lvlJc w:val="left"/>
      <w:pPr>
        <w:ind w:left="7156" w:hanging="353"/>
      </w:pPr>
      <w:rPr>
        <w:rFonts w:hint="default"/>
        <w:lang w:val="en-AU" w:eastAsia="en-US" w:bidi="ar-SA"/>
      </w:rPr>
    </w:lvl>
    <w:lvl w:ilvl="8" w:tplc="42B6C684">
      <w:numFmt w:val="bullet"/>
      <w:lvlText w:val="•"/>
      <w:lvlJc w:val="left"/>
      <w:pPr>
        <w:ind w:left="8059" w:hanging="353"/>
      </w:pPr>
      <w:rPr>
        <w:rFonts w:hint="default"/>
        <w:lang w:val="en-AU" w:eastAsia="en-US" w:bidi="ar-SA"/>
      </w:rPr>
    </w:lvl>
  </w:abstractNum>
  <w:abstractNum w:abstractNumId="13" w15:restartNumberingAfterBreak="0">
    <w:nsid w:val="3D1C1EE6"/>
    <w:multiLevelType w:val="hybridMultilevel"/>
    <w:tmpl w:val="0E927C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3749C6"/>
    <w:multiLevelType w:val="multilevel"/>
    <w:tmpl w:val="17F0B0EC"/>
    <w:lvl w:ilvl="0">
      <w:start w:val="1"/>
      <w:numFmt w:val="decimal"/>
      <w:lvlText w:val="%1."/>
      <w:lvlJc w:val="left"/>
      <w:pPr>
        <w:ind w:left="531" w:hanging="416"/>
      </w:pPr>
      <w:rPr>
        <w:rFonts w:ascii="Arial" w:eastAsia="Arial" w:hAnsi="Arial" w:cs="Arial" w:hint="default"/>
        <w:b/>
        <w:bCs/>
        <w:color w:val="004EA8"/>
        <w:spacing w:val="0"/>
        <w:w w:val="99"/>
        <w:sz w:val="45"/>
        <w:szCs w:val="45"/>
        <w:lang w:val="en-AU" w:eastAsia="en-US" w:bidi="ar-SA"/>
      </w:rPr>
    </w:lvl>
    <w:lvl w:ilvl="1">
      <w:start w:val="1"/>
      <w:numFmt w:val="decimal"/>
      <w:lvlText w:val="%1.%2."/>
      <w:lvlJc w:val="left"/>
      <w:pPr>
        <w:ind w:left="835" w:hanging="720"/>
      </w:pPr>
      <w:rPr>
        <w:rFonts w:ascii="Arial" w:eastAsia="Arial" w:hAnsi="Arial" w:cs="Arial" w:hint="default"/>
        <w:b/>
        <w:bCs/>
        <w:color w:val="004EA8"/>
        <w:spacing w:val="-8"/>
        <w:w w:val="102"/>
        <w:sz w:val="25"/>
        <w:szCs w:val="25"/>
        <w:lang w:val="en-AU" w:eastAsia="en-US" w:bidi="ar-SA"/>
      </w:rPr>
    </w:lvl>
    <w:lvl w:ilvl="2">
      <w:numFmt w:val="bullet"/>
      <w:lvlText w:val="•"/>
      <w:lvlJc w:val="left"/>
      <w:pPr>
        <w:ind w:left="1842" w:hanging="720"/>
      </w:pPr>
      <w:rPr>
        <w:rFonts w:hint="default"/>
        <w:lang w:val="en-AU" w:eastAsia="en-US" w:bidi="ar-SA"/>
      </w:rPr>
    </w:lvl>
    <w:lvl w:ilvl="3">
      <w:numFmt w:val="bullet"/>
      <w:lvlText w:val="•"/>
      <w:lvlJc w:val="left"/>
      <w:pPr>
        <w:ind w:left="2845" w:hanging="720"/>
      </w:pPr>
      <w:rPr>
        <w:rFonts w:hint="default"/>
        <w:lang w:val="en-AU" w:eastAsia="en-US" w:bidi="ar-SA"/>
      </w:rPr>
    </w:lvl>
    <w:lvl w:ilvl="4">
      <w:numFmt w:val="bullet"/>
      <w:lvlText w:val="•"/>
      <w:lvlJc w:val="left"/>
      <w:pPr>
        <w:ind w:left="3848" w:hanging="720"/>
      </w:pPr>
      <w:rPr>
        <w:rFonts w:hint="default"/>
        <w:lang w:val="en-AU" w:eastAsia="en-US" w:bidi="ar-SA"/>
      </w:rPr>
    </w:lvl>
    <w:lvl w:ilvl="5">
      <w:numFmt w:val="bullet"/>
      <w:lvlText w:val="•"/>
      <w:lvlJc w:val="left"/>
      <w:pPr>
        <w:ind w:left="4850" w:hanging="720"/>
      </w:pPr>
      <w:rPr>
        <w:rFonts w:hint="default"/>
        <w:lang w:val="en-AU" w:eastAsia="en-US" w:bidi="ar-SA"/>
      </w:rPr>
    </w:lvl>
    <w:lvl w:ilvl="6">
      <w:numFmt w:val="bullet"/>
      <w:lvlText w:val="•"/>
      <w:lvlJc w:val="left"/>
      <w:pPr>
        <w:ind w:left="5853" w:hanging="720"/>
      </w:pPr>
      <w:rPr>
        <w:rFonts w:hint="default"/>
        <w:lang w:val="en-AU" w:eastAsia="en-US" w:bidi="ar-SA"/>
      </w:rPr>
    </w:lvl>
    <w:lvl w:ilvl="7">
      <w:numFmt w:val="bullet"/>
      <w:lvlText w:val="•"/>
      <w:lvlJc w:val="left"/>
      <w:pPr>
        <w:ind w:left="6856" w:hanging="720"/>
      </w:pPr>
      <w:rPr>
        <w:rFonts w:hint="default"/>
        <w:lang w:val="en-AU" w:eastAsia="en-US" w:bidi="ar-SA"/>
      </w:rPr>
    </w:lvl>
    <w:lvl w:ilvl="8">
      <w:numFmt w:val="bullet"/>
      <w:lvlText w:val="•"/>
      <w:lvlJc w:val="left"/>
      <w:pPr>
        <w:ind w:left="7858" w:hanging="720"/>
      </w:pPr>
      <w:rPr>
        <w:rFonts w:hint="default"/>
        <w:lang w:val="en-AU" w:eastAsia="en-US" w:bidi="ar-SA"/>
      </w:rPr>
    </w:lvl>
  </w:abstractNum>
  <w:abstractNum w:abstractNumId="15" w15:restartNumberingAfterBreak="0">
    <w:nsid w:val="4B4A1BAE"/>
    <w:multiLevelType w:val="hybridMultilevel"/>
    <w:tmpl w:val="18083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7D5E9C"/>
    <w:multiLevelType w:val="hybridMultilevel"/>
    <w:tmpl w:val="820230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F8B41A2"/>
    <w:multiLevelType w:val="hybridMultilevel"/>
    <w:tmpl w:val="4C388366"/>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8" w15:restartNumberingAfterBreak="0">
    <w:nsid w:val="53330CC7"/>
    <w:multiLevelType w:val="hybridMultilevel"/>
    <w:tmpl w:val="E63C3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7571F4"/>
    <w:multiLevelType w:val="hybridMultilevel"/>
    <w:tmpl w:val="2B8AA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EB5051"/>
    <w:multiLevelType w:val="multilevel"/>
    <w:tmpl w:val="F3383DEE"/>
    <w:lvl w:ilvl="0">
      <w:start w:val="3"/>
      <w:numFmt w:val="decimal"/>
      <w:lvlText w:val="%1"/>
      <w:lvlJc w:val="left"/>
      <w:pPr>
        <w:ind w:left="547" w:hanging="432"/>
      </w:pPr>
      <w:rPr>
        <w:rFonts w:hint="default"/>
        <w:lang w:val="en-AU" w:eastAsia="en-US" w:bidi="ar-SA"/>
      </w:rPr>
    </w:lvl>
    <w:lvl w:ilvl="1">
      <w:start w:val="1"/>
      <w:numFmt w:val="decimal"/>
      <w:lvlText w:val="%1.%2"/>
      <w:lvlJc w:val="left"/>
      <w:pPr>
        <w:ind w:left="432" w:hanging="432"/>
      </w:pPr>
      <w:rPr>
        <w:rFonts w:ascii="Arial" w:eastAsia="Arial" w:hAnsi="Arial" w:cs="Arial" w:hint="default"/>
        <w:b/>
        <w:bCs/>
        <w:color w:val="004EA8"/>
        <w:spacing w:val="-8"/>
        <w:w w:val="102"/>
        <w:sz w:val="25"/>
        <w:szCs w:val="25"/>
        <w:lang w:val="en-AU" w:eastAsia="en-US" w:bidi="ar-SA"/>
      </w:rPr>
    </w:lvl>
    <w:lvl w:ilvl="2">
      <w:numFmt w:val="bullet"/>
      <w:lvlText w:val="•"/>
      <w:lvlJc w:val="left"/>
      <w:pPr>
        <w:ind w:left="2404" w:hanging="432"/>
      </w:pPr>
      <w:rPr>
        <w:rFonts w:hint="default"/>
        <w:lang w:val="en-AU" w:eastAsia="en-US" w:bidi="ar-SA"/>
      </w:rPr>
    </w:lvl>
    <w:lvl w:ilvl="3">
      <w:numFmt w:val="bullet"/>
      <w:lvlText w:val="•"/>
      <w:lvlJc w:val="left"/>
      <w:pPr>
        <w:ind w:left="3337" w:hanging="432"/>
      </w:pPr>
      <w:rPr>
        <w:rFonts w:hint="default"/>
        <w:lang w:val="en-AU" w:eastAsia="en-US" w:bidi="ar-SA"/>
      </w:rPr>
    </w:lvl>
    <w:lvl w:ilvl="4">
      <w:numFmt w:val="bullet"/>
      <w:lvlText w:val="•"/>
      <w:lvlJc w:val="left"/>
      <w:pPr>
        <w:ind w:left="4269" w:hanging="432"/>
      </w:pPr>
      <w:rPr>
        <w:rFonts w:hint="default"/>
        <w:lang w:val="en-AU" w:eastAsia="en-US" w:bidi="ar-SA"/>
      </w:rPr>
    </w:lvl>
    <w:lvl w:ilvl="5">
      <w:numFmt w:val="bullet"/>
      <w:lvlText w:val="•"/>
      <w:lvlJc w:val="left"/>
      <w:pPr>
        <w:ind w:left="5202" w:hanging="432"/>
      </w:pPr>
      <w:rPr>
        <w:rFonts w:hint="default"/>
        <w:lang w:val="en-AU" w:eastAsia="en-US" w:bidi="ar-SA"/>
      </w:rPr>
    </w:lvl>
    <w:lvl w:ilvl="6">
      <w:numFmt w:val="bullet"/>
      <w:lvlText w:val="•"/>
      <w:lvlJc w:val="left"/>
      <w:pPr>
        <w:ind w:left="6134" w:hanging="432"/>
      </w:pPr>
      <w:rPr>
        <w:rFonts w:hint="default"/>
        <w:lang w:val="en-AU" w:eastAsia="en-US" w:bidi="ar-SA"/>
      </w:rPr>
    </w:lvl>
    <w:lvl w:ilvl="7">
      <w:numFmt w:val="bullet"/>
      <w:lvlText w:val="•"/>
      <w:lvlJc w:val="left"/>
      <w:pPr>
        <w:ind w:left="7066" w:hanging="432"/>
      </w:pPr>
      <w:rPr>
        <w:rFonts w:hint="default"/>
        <w:lang w:val="en-AU" w:eastAsia="en-US" w:bidi="ar-SA"/>
      </w:rPr>
    </w:lvl>
    <w:lvl w:ilvl="8">
      <w:numFmt w:val="bullet"/>
      <w:lvlText w:val="•"/>
      <w:lvlJc w:val="left"/>
      <w:pPr>
        <w:ind w:left="7999" w:hanging="432"/>
      </w:pPr>
      <w:rPr>
        <w:rFonts w:hint="default"/>
        <w:lang w:val="en-AU" w:eastAsia="en-US" w:bidi="ar-SA"/>
      </w:rPr>
    </w:lvl>
  </w:abstractNum>
  <w:abstractNum w:abstractNumId="21" w15:restartNumberingAfterBreak="0">
    <w:nsid w:val="564C65A0"/>
    <w:multiLevelType w:val="hybridMultilevel"/>
    <w:tmpl w:val="02ACC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341D41"/>
    <w:multiLevelType w:val="hybridMultilevel"/>
    <w:tmpl w:val="636805E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4C5086"/>
    <w:multiLevelType w:val="hybridMultilevel"/>
    <w:tmpl w:val="ABBC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72568A"/>
    <w:multiLevelType w:val="hybridMultilevel"/>
    <w:tmpl w:val="6258262A"/>
    <w:lvl w:ilvl="0" w:tplc="81C620E2">
      <w:numFmt w:val="bullet"/>
      <w:lvlText w:val=""/>
      <w:lvlJc w:val="left"/>
      <w:pPr>
        <w:ind w:left="835" w:hanging="353"/>
      </w:pPr>
      <w:rPr>
        <w:rFonts w:ascii="Symbol" w:eastAsia="Symbol" w:hAnsi="Symbol" w:cs="Symbol" w:hint="default"/>
        <w:w w:val="101"/>
        <w:sz w:val="22"/>
        <w:szCs w:val="22"/>
        <w:lang w:val="en-AU" w:eastAsia="en-US" w:bidi="ar-SA"/>
      </w:rPr>
    </w:lvl>
    <w:lvl w:ilvl="1" w:tplc="FC3891F4">
      <w:numFmt w:val="bullet"/>
      <w:lvlText w:val="o"/>
      <w:lvlJc w:val="left"/>
      <w:pPr>
        <w:ind w:left="1555" w:hanging="368"/>
      </w:pPr>
      <w:rPr>
        <w:rFonts w:ascii="Courier New" w:eastAsia="Courier New" w:hAnsi="Courier New" w:cs="Courier New" w:hint="default"/>
        <w:w w:val="101"/>
        <w:sz w:val="22"/>
        <w:szCs w:val="22"/>
        <w:lang w:val="en-AU" w:eastAsia="en-US" w:bidi="ar-SA"/>
      </w:rPr>
    </w:lvl>
    <w:lvl w:ilvl="2" w:tplc="C7B4F19C">
      <w:numFmt w:val="bullet"/>
      <w:lvlText w:val="•"/>
      <w:lvlJc w:val="left"/>
      <w:pPr>
        <w:ind w:left="2482" w:hanging="368"/>
      </w:pPr>
      <w:rPr>
        <w:rFonts w:hint="default"/>
        <w:lang w:val="en-AU" w:eastAsia="en-US" w:bidi="ar-SA"/>
      </w:rPr>
    </w:lvl>
    <w:lvl w:ilvl="3" w:tplc="900E0306">
      <w:numFmt w:val="bullet"/>
      <w:lvlText w:val="•"/>
      <w:lvlJc w:val="left"/>
      <w:pPr>
        <w:ind w:left="3405" w:hanging="368"/>
      </w:pPr>
      <w:rPr>
        <w:rFonts w:hint="default"/>
        <w:lang w:val="en-AU" w:eastAsia="en-US" w:bidi="ar-SA"/>
      </w:rPr>
    </w:lvl>
    <w:lvl w:ilvl="4" w:tplc="5F2CA7DE">
      <w:numFmt w:val="bullet"/>
      <w:lvlText w:val="•"/>
      <w:lvlJc w:val="left"/>
      <w:pPr>
        <w:ind w:left="4328" w:hanging="368"/>
      </w:pPr>
      <w:rPr>
        <w:rFonts w:hint="default"/>
        <w:lang w:val="en-AU" w:eastAsia="en-US" w:bidi="ar-SA"/>
      </w:rPr>
    </w:lvl>
    <w:lvl w:ilvl="5" w:tplc="A3DCC238">
      <w:numFmt w:val="bullet"/>
      <w:lvlText w:val="•"/>
      <w:lvlJc w:val="left"/>
      <w:pPr>
        <w:ind w:left="5250" w:hanging="368"/>
      </w:pPr>
      <w:rPr>
        <w:rFonts w:hint="default"/>
        <w:lang w:val="en-AU" w:eastAsia="en-US" w:bidi="ar-SA"/>
      </w:rPr>
    </w:lvl>
    <w:lvl w:ilvl="6" w:tplc="6F8600CE">
      <w:numFmt w:val="bullet"/>
      <w:lvlText w:val="•"/>
      <w:lvlJc w:val="left"/>
      <w:pPr>
        <w:ind w:left="6173" w:hanging="368"/>
      </w:pPr>
      <w:rPr>
        <w:rFonts w:hint="default"/>
        <w:lang w:val="en-AU" w:eastAsia="en-US" w:bidi="ar-SA"/>
      </w:rPr>
    </w:lvl>
    <w:lvl w:ilvl="7" w:tplc="604237AA">
      <w:numFmt w:val="bullet"/>
      <w:lvlText w:val="•"/>
      <w:lvlJc w:val="left"/>
      <w:pPr>
        <w:ind w:left="7096" w:hanging="368"/>
      </w:pPr>
      <w:rPr>
        <w:rFonts w:hint="default"/>
        <w:lang w:val="en-AU" w:eastAsia="en-US" w:bidi="ar-SA"/>
      </w:rPr>
    </w:lvl>
    <w:lvl w:ilvl="8" w:tplc="F066323C">
      <w:numFmt w:val="bullet"/>
      <w:lvlText w:val="•"/>
      <w:lvlJc w:val="left"/>
      <w:pPr>
        <w:ind w:left="8018" w:hanging="368"/>
      </w:pPr>
      <w:rPr>
        <w:rFonts w:hint="default"/>
        <w:lang w:val="en-AU" w:eastAsia="en-US" w:bidi="ar-SA"/>
      </w:rPr>
    </w:lvl>
  </w:abstractNum>
  <w:abstractNum w:abstractNumId="25" w15:restartNumberingAfterBreak="0">
    <w:nsid w:val="766561DE"/>
    <w:multiLevelType w:val="hybridMultilevel"/>
    <w:tmpl w:val="80966F62"/>
    <w:lvl w:ilvl="0" w:tplc="8020BF9E">
      <w:numFmt w:val="bullet"/>
      <w:lvlText w:val=""/>
      <w:lvlJc w:val="left"/>
      <w:pPr>
        <w:ind w:left="836" w:hanging="369"/>
      </w:pPr>
      <w:rPr>
        <w:rFonts w:ascii="Symbol" w:eastAsia="Symbol" w:hAnsi="Symbol" w:cs="Symbol" w:hint="default"/>
        <w:w w:val="101"/>
        <w:sz w:val="22"/>
        <w:szCs w:val="22"/>
        <w:lang w:val="en-AU" w:eastAsia="en-US" w:bidi="ar-SA"/>
      </w:rPr>
    </w:lvl>
    <w:lvl w:ilvl="1" w:tplc="8D2EA55A">
      <w:numFmt w:val="bullet"/>
      <w:lvlText w:val="•"/>
      <w:lvlJc w:val="left"/>
      <w:pPr>
        <w:ind w:left="1742" w:hanging="369"/>
      </w:pPr>
      <w:rPr>
        <w:rFonts w:hint="default"/>
        <w:lang w:val="en-AU" w:eastAsia="en-US" w:bidi="ar-SA"/>
      </w:rPr>
    </w:lvl>
    <w:lvl w:ilvl="2" w:tplc="FFC4A7FC">
      <w:numFmt w:val="bullet"/>
      <w:lvlText w:val="•"/>
      <w:lvlJc w:val="left"/>
      <w:pPr>
        <w:ind w:left="2644" w:hanging="369"/>
      </w:pPr>
      <w:rPr>
        <w:rFonts w:hint="default"/>
        <w:lang w:val="en-AU" w:eastAsia="en-US" w:bidi="ar-SA"/>
      </w:rPr>
    </w:lvl>
    <w:lvl w:ilvl="3" w:tplc="EC44AADE">
      <w:numFmt w:val="bullet"/>
      <w:lvlText w:val="•"/>
      <w:lvlJc w:val="left"/>
      <w:pPr>
        <w:ind w:left="3547" w:hanging="369"/>
      </w:pPr>
      <w:rPr>
        <w:rFonts w:hint="default"/>
        <w:lang w:val="en-AU" w:eastAsia="en-US" w:bidi="ar-SA"/>
      </w:rPr>
    </w:lvl>
    <w:lvl w:ilvl="4" w:tplc="A48AC294">
      <w:numFmt w:val="bullet"/>
      <w:lvlText w:val="•"/>
      <w:lvlJc w:val="left"/>
      <w:pPr>
        <w:ind w:left="4449" w:hanging="369"/>
      </w:pPr>
      <w:rPr>
        <w:rFonts w:hint="default"/>
        <w:lang w:val="en-AU" w:eastAsia="en-US" w:bidi="ar-SA"/>
      </w:rPr>
    </w:lvl>
    <w:lvl w:ilvl="5" w:tplc="580C1A86">
      <w:numFmt w:val="bullet"/>
      <w:lvlText w:val="•"/>
      <w:lvlJc w:val="left"/>
      <w:pPr>
        <w:ind w:left="5352" w:hanging="369"/>
      </w:pPr>
      <w:rPr>
        <w:rFonts w:hint="default"/>
        <w:lang w:val="en-AU" w:eastAsia="en-US" w:bidi="ar-SA"/>
      </w:rPr>
    </w:lvl>
    <w:lvl w:ilvl="6" w:tplc="D3DAFA24">
      <w:numFmt w:val="bullet"/>
      <w:lvlText w:val="•"/>
      <w:lvlJc w:val="left"/>
      <w:pPr>
        <w:ind w:left="6254" w:hanging="369"/>
      </w:pPr>
      <w:rPr>
        <w:rFonts w:hint="default"/>
        <w:lang w:val="en-AU" w:eastAsia="en-US" w:bidi="ar-SA"/>
      </w:rPr>
    </w:lvl>
    <w:lvl w:ilvl="7" w:tplc="C84A4082">
      <w:numFmt w:val="bullet"/>
      <w:lvlText w:val="•"/>
      <w:lvlJc w:val="left"/>
      <w:pPr>
        <w:ind w:left="7156" w:hanging="369"/>
      </w:pPr>
      <w:rPr>
        <w:rFonts w:hint="default"/>
        <w:lang w:val="en-AU" w:eastAsia="en-US" w:bidi="ar-SA"/>
      </w:rPr>
    </w:lvl>
    <w:lvl w:ilvl="8" w:tplc="463CDBE6">
      <w:numFmt w:val="bullet"/>
      <w:lvlText w:val="•"/>
      <w:lvlJc w:val="left"/>
      <w:pPr>
        <w:ind w:left="8059" w:hanging="369"/>
      </w:pPr>
      <w:rPr>
        <w:rFonts w:hint="default"/>
        <w:lang w:val="en-AU" w:eastAsia="en-US" w:bidi="ar-SA"/>
      </w:rPr>
    </w:lvl>
  </w:abstractNum>
  <w:abstractNum w:abstractNumId="26" w15:restartNumberingAfterBreak="0">
    <w:nsid w:val="768F25E6"/>
    <w:multiLevelType w:val="hybridMultilevel"/>
    <w:tmpl w:val="3496E092"/>
    <w:lvl w:ilvl="0" w:tplc="02FCC9B4">
      <w:numFmt w:val="bullet"/>
      <w:lvlText w:val="•"/>
      <w:lvlJc w:val="left"/>
      <w:pPr>
        <w:ind w:left="260" w:hanging="144"/>
      </w:pPr>
      <w:rPr>
        <w:rFonts w:ascii="Arial" w:eastAsia="Arial" w:hAnsi="Arial" w:cs="Arial" w:hint="default"/>
        <w:w w:val="98"/>
        <w:sz w:val="13"/>
        <w:szCs w:val="13"/>
        <w:lang w:val="en-AU" w:eastAsia="en-US" w:bidi="ar-SA"/>
      </w:rPr>
    </w:lvl>
    <w:lvl w:ilvl="1" w:tplc="851ABE38">
      <w:numFmt w:val="bullet"/>
      <w:lvlText w:val="•"/>
      <w:lvlJc w:val="left"/>
      <w:pPr>
        <w:ind w:left="1220" w:hanging="144"/>
      </w:pPr>
      <w:rPr>
        <w:rFonts w:hint="default"/>
        <w:lang w:val="en-AU" w:eastAsia="en-US" w:bidi="ar-SA"/>
      </w:rPr>
    </w:lvl>
    <w:lvl w:ilvl="2" w:tplc="09FC4326">
      <w:numFmt w:val="bullet"/>
      <w:lvlText w:val="•"/>
      <w:lvlJc w:val="left"/>
      <w:pPr>
        <w:ind w:left="2180" w:hanging="144"/>
      </w:pPr>
      <w:rPr>
        <w:rFonts w:hint="default"/>
        <w:lang w:val="en-AU" w:eastAsia="en-US" w:bidi="ar-SA"/>
      </w:rPr>
    </w:lvl>
    <w:lvl w:ilvl="3" w:tplc="68667792">
      <w:numFmt w:val="bullet"/>
      <w:lvlText w:val="•"/>
      <w:lvlJc w:val="left"/>
      <w:pPr>
        <w:ind w:left="3141" w:hanging="144"/>
      </w:pPr>
      <w:rPr>
        <w:rFonts w:hint="default"/>
        <w:lang w:val="en-AU" w:eastAsia="en-US" w:bidi="ar-SA"/>
      </w:rPr>
    </w:lvl>
    <w:lvl w:ilvl="4" w:tplc="9FD2AABA">
      <w:numFmt w:val="bullet"/>
      <w:lvlText w:val="•"/>
      <w:lvlJc w:val="left"/>
      <w:pPr>
        <w:ind w:left="4101" w:hanging="144"/>
      </w:pPr>
      <w:rPr>
        <w:rFonts w:hint="default"/>
        <w:lang w:val="en-AU" w:eastAsia="en-US" w:bidi="ar-SA"/>
      </w:rPr>
    </w:lvl>
    <w:lvl w:ilvl="5" w:tplc="11543BAE">
      <w:numFmt w:val="bullet"/>
      <w:lvlText w:val="•"/>
      <w:lvlJc w:val="left"/>
      <w:pPr>
        <w:ind w:left="5062" w:hanging="144"/>
      </w:pPr>
      <w:rPr>
        <w:rFonts w:hint="default"/>
        <w:lang w:val="en-AU" w:eastAsia="en-US" w:bidi="ar-SA"/>
      </w:rPr>
    </w:lvl>
    <w:lvl w:ilvl="6" w:tplc="076E4BC4">
      <w:numFmt w:val="bullet"/>
      <w:lvlText w:val="•"/>
      <w:lvlJc w:val="left"/>
      <w:pPr>
        <w:ind w:left="6022" w:hanging="144"/>
      </w:pPr>
      <w:rPr>
        <w:rFonts w:hint="default"/>
        <w:lang w:val="en-AU" w:eastAsia="en-US" w:bidi="ar-SA"/>
      </w:rPr>
    </w:lvl>
    <w:lvl w:ilvl="7" w:tplc="0472D8F4">
      <w:numFmt w:val="bullet"/>
      <w:lvlText w:val="•"/>
      <w:lvlJc w:val="left"/>
      <w:pPr>
        <w:ind w:left="6982" w:hanging="144"/>
      </w:pPr>
      <w:rPr>
        <w:rFonts w:hint="default"/>
        <w:lang w:val="en-AU" w:eastAsia="en-US" w:bidi="ar-SA"/>
      </w:rPr>
    </w:lvl>
    <w:lvl w:ilvl="8" w:tplc="C1B8686A">
      <w:numFmt w:val="bullet"/>
      <w:lvlText w:val="•"/>
      <w:lvlJc w:val="left"/>
      <w:pPr>
        <w:ind w:left="7943" w:hanging="144"/>
      </w:pPr>
      <w:rPr>
        <w:rFonts w:hint="default"/>
        <w:lang w:val="en-AU" w:eastAsia="en-US" w:bidi="ar-SA"/>
      </w:rPr>
    </w:lvl>
  </w:abstractNum>
  <w:num w:numId="1">
    <w:abstractNumId w:val="24"/>
  </w:num>
  <w:num w:numId="2">
    <w:abstractNumId w:val="12"/>
  </w:num>
  <w:num w:numId="3">
    <w:abstractNumId w:val="11"/>
  </w:num>
  <w:num w:numId="4">
    <w:abstractNumId w:val="10"/>
  </w:num>
  <w:num w:numId="5">
    <w:abstractNumId w:val="20"/>
  </w:num>
  <w:num w:numId="6">
    <w:abstractNumId w:val="25"/>
  </w:num>
  <w:num w:numId="7">
    <w:abstractNumId w:val="14"/>
  </w:num>
  <w:num w:numId="8">
    <w:abstractNumId w:val="26"/>
  </w:num>
  <w:num w:numId="9">
    <w:abstractNumId w:val="0"/>
  </w:num>
  <w:num w:numId="10">
    <w:abstractNumId w:val="5"/>
  </w:num>
  <w:num w:numId="11">
    <w:abstractNumId w:val="7"/>
  </w:num>
  <w:num w:numId="12">
    <w:abstractNumId w:val="6"/>
  </w:num>
  <w:num w:numId="13">
    <w:abstractNumId w:val="23"/>
  </w:num>
  <w:num w:numId="14">
    <w:abstractNumId w:val="3"/>
  </w:num>
  <w:num w:numId="15">
    <w:abstractNumId w:val="22"/>
  </w:num>
  <w:num w:numId="16">
    <w:abstractNumId w:val="2"/>
  </w:num>
  <w:num w:numId="17">
    <w:abstractNumId w:val="13"/>
  </w:num>
  <w:num w:numId="18">
    <w:abstractNumId w:val="4"/>
  </w:num>
  <w:num w:numId="19">
    <w:abstractNumId w:val="21"/>
  </w:num>
  <w:num w:numId="20">
    <w:abstractNumId w:val="9"/>
  </w:num>
  <w:num w:numId="21">
    <w:abstractNumId w:val="8"/>
  </w:num>
  <w:num w:numId="22">
    <w:abstractNumId w:val="15"/>
  </w:num>
  <w:num w:numId="23">
    <w:abstractNumId w:val="19"/>
  </w:num>
  <w:num w:numId="24">
    <w:abstractNumId w:val="1"/>
  </w:num>
  <w:num w:numId="25">
    <w:abstractNumId w:val="16"/>
  </w:num>
  <w:num w:numId="26">
    <w:abstractNumId w:val="18"/>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623"/>
    <w:rsid w:val="00005046"/>
    <w:rsid w:val="00015E22"/>
    <w:rsid w:val="00096778"/>
    <w:rsid w:val="000E7DD6"/>
    <w:rsid w:val="001920F4"/>
    <w:rsid w:val="00194D71"/>
    <w:rsid w:val="001C326A"/>
    <w:rsid w:val="00212B4F"/>
    <w:rsid w:val="00285369"/>
    <w:rsid w:val="002B30C4"/>
    <w:rsid w:val="002B385B"/>
    <w:rsid w:val="002E3895"/>
    <w:rsid w:val="00346623"/>
    <w:rsid w:val="003A2ADA"/>
    <w:rsid w:val="003C5592"/>
    <w:rsid w:val="003E7F6A"/>
    <w:rsid w:val="0040519B"/>
    <w:rsid w:val="00453AB7"/>
    <w:rsid w:val="0047530C"/>
    <w:rsid w:val="004B6CCA"/>
    <w:rsid w:val="004D761C"/>
    <w:rsid w:val="004E2DAD"/>
    <w:rsid w:val="004F011E"/>
    <w:rsid w:val="004F1637"/>
    <w:rsid w:val="00514A2D"/>
    <w:rsid w:val="00545D65"/>
    <w:rsid w:val="006017AE"/>
    <w:rsid w:val="00647BC7"/>
    <w:rsid w:val="00653E49"/>
    <w:rsid w:val="00663916"/>
    <w:rsid w:val="0066786C"/>
    <w:rsid w:val="00690394"/>
    <w:rsid w:val="00720985"/>
    <w:rsid w:val="0072560D"/>
    <w:rsid w:val="00766728"/>
    <w:rsid w:val="007717A8"/>
    <w:rsid w:val="007A6E4F"/>
    <w:rsid w:val="008C4ACC"/>
    <w:rsid w:val="008E4079"/>
    <w:rsid w:val="009073F8"/>
    <w:rsid w:val="00915848"/>
    <w:rsid w:val="009963EE"/>
    <w:rsid w:val="009A52C4"/>
    <w:rsid w:val="009A7237"/>
    <w:rsid w:val="009F5178"/>
    <w:rsid w:val="00A43395"/>
    <w:rsid w:val="00A54218"/>
    <w:rsid w:val="00A673BD"/>
    <w:rsid w:val="00A82550"/>
    <w:rsid w:val="00A95733"/>
    <w:rsid w:val="00AF3DD4"/>
    <w:rsid w:val="00B25FC6"/>
    <w:rsid w:val="00B35E4F"/>
    <w:rsid w:val="00B47035"/>
    <w:rsid w:val="00B50050"/>
    <w:rsid w:val="00BD0CCD"/>
    <w:rsid w:val="00BD6926"/>
    <w:rsid w:val="00C05111"/>
    <w:rsid w:val="00C12D0E"/>
    <w:rsid w:val="00C217CB"/>
    <w:rsid w:val="00CB286E"/>
    <w:rsid w:val="00CB54D4"/>
    <w:rsid w:val="00CC3A1B"/>
    <w:rsid w:val="00CE20EB"/>
    <w:rsid w:val="00D03431"/>
    <w:rsid w:val="00D12F24"/>
    <w:rsid w:val="00D73759"/>
    <w:rsid w:val="00D86C1D"/>
    <w:rsid w:val="00DE6458"/>
    <w:rsid w:val="00E03711"/>
    <w:rsid w:val="00EA0B43"/>
    <w:rsid w:val="00EB4EFA"/>
    <w:rsid w:val="00F17EF7"/>
    <w:rsid w:val="00F20466"/>
    <w:rsid w:val="00F745BE"/>
    <w:rsid w:val="00FC58C9"/>
    <w:rsid w:val="00FF25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76864"/>
  <w15:docId w15:val="{CD783838-D4BE-417B-8816-4838EB54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AU"/>
    </w:rPr>
  </w:style>
  <w:style w:type="paragraph" w:styleId="Heading1">
    <w:name w:val="heading 1"/>
    <w:basedOn w:val="Normal"/>
    <w:link w:val="Heading1Char"/>
    <w:uiPriority w:val="9"/>
    <w:qFormat/>
    <w:pPr>
      <w:spacing w:before="84"/>
      <w:ind w:left="531" w:hanging="417"/>
      <w:outlineLvl w:val="0"/>
    </w:pPr>
    <w:rPr>
      <w:b/>
      <w:bCs/>
      <w:sz w:val="45"/>
      <w:szCs w:val="45"/>
    </w:rPr>
  </w:style>
  <w:style w:type="paragraph" w:styleId="Heading2">
    <w:name w:val="heading 2"/>
    <w:basedOn w:val="Normal"/>
    <w:link w:val="Heading2Char"/>
    <w:uiPriority w:val="9"/>
    <w:qFormat/>
    <w:pPr>
      <w:ind w:left="835" w:hanging="721"/>
      <w:outlineLvl w:val="1"/>
    </w:pPr>
    <w:rPr>
      <w:b/>
      <w:bCs/>
      <w:sz w:val="25"/>
      <w:szCs w:val="25"/>
    </w:rPr>
  </w:style>
  <w:style w:type="paragraph" w:styleId="Heading3">
    <w:name w:val="heading 3"/>
    <w:basedOn w:val="Normal"/>
    <w:link w:val="Heading3Char"/>
    <w:uiPriority w:val="9"/>
    <w:qFormat/>
    <w:pPr>
      <w:ind w:left="115"/>
      <w:outlineLvl w:val="2"/>
    </w:pPr>
    <w:rPr>
      <w:b/>
      <w:bCs/>
    </w:rPr>
  </w:style>
  <w:style w:type="paragraph" w:styleId="Heading4">
    <w:name w:val="heading 4"/>
    <w:basedOn w:val="Normal"/>
    <w:next w:val="Normal"/>
    <w:link w:val="Heading4Char"/>
    <w:uiPriority w:val="9"/>
    <w:unhideWhenUsed/>
    <w:qFormat/>
    <w:rsid w:val="00690394"/>
    <w:pPr>
      <w:keepNext/>
      <w:keepLines/>
      <w:spacing w:before="40"/>
      <w:outlineLvl w:val="3"/>
    </w:pPr>
    <w:rPr>
      <w:rFonts w:ascii="Calibri Light" w:eastAsia="Times New Roman" w:hAnsi="Calibri Light" w:cs="Times New Roman"/>
      <w:i/>
      <w:iCs/>
      <w:color w:val="2E74B5"/>
      <w:lang w:val="en-US"/>
    </w:rPr>
  </w:style>
  <w:style w:type="paragraph" w:styleId="Heading5">
    <w:name w:val="heading 5"/>
    <w:basedOn w:val="Normal"/>
    <w:next w:val="Normal"/>
    <w:link w:val="Heading5Char"/>
    <w:uiPriority w:val="9"/>
    <w:semiHidden/>
    <w:unhideWhenUsed/>
    <w:qFormat/>
    <w:rsid w:val="00690394"/>
    <w:pPr>
      <w:keepNext/>
      <w:keepLines/>
      <w:spacing w:before="40"/>
      <w:outlineLvl w:val="4"/>
    </w:pPr>
    <w:rPr>
      <w:rFonts w:ascii="Calibri Light" w:eastAsia="Times New Roman" w:hAnsi="Calibri Light" w:cs="Times New Roman"/>
      <w:color w:val="2E74B5"/>
      <w:lang w:val="en-US"/>
    </w:rPr>
  </w:style>
  <w:style w:type="paragraph" w:styleId="Heading6">
    <w:name w:val="heading 6"/>
    <w:basedOn w:val="Normal"/>
    <w:next w:val="Normal"/>
    <w:link w:val="Heading6Char"/>
    <w:uiPriority w:val="9"/>
    <w:semiHidden/>
    <w:unhideWhenUsed/>
    <w:qFormat/>
    <w:rsid w:val="00690394"/>
    <w:pPr>
      <w:keepNext/>
      <w:keepLines/>
      <w:spacing w:before="40"/>
      <w:outlineLvl w:val="5"/>
    </w:pPr>
    <w:rPr>
      <w:rFonts w:ascii="Calibri Light" w:eastAsia="Times New Roman" w:hAnsi="Calibri Light" w:cs="Times New Roman"/>
      <w:color w:val="1F4D7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770" w:hanging="657"/>
    </w:pPr>
    <w:rPr>
      <w:b/>
      <w:bCs/>
    </w:rPr>
  </w:style>
  <w:style w:type="paragraph" w:styleId="TOC2">
    <w:name w:val="toc 2"/>
    <w:basedOn w:val="Normal"/>
    <w:uiPriority w:val="1"/>
    <w:qFormat/>
    <w:pPr>
      <w:spacing w:before="99"/>
      <w:ind w:left="995" w:hanging="705"/>
    </w:pPr>
  </w:style>
  <w:style w:type="paragraph" w:styleId="BodyText">
    <w:name w:val="Body Text"/>
    <w:basedOn w:val="Normal"/>
    <w:uiPriority w:val="1"/>
    <w:qFormat/>
  </w:style>
  <w:style w:type="paragraph" w:styleId="ListParagraph">
    <w:name w:val="List Paragraph"/>
    <w:basedOn w:val="Normal"/>
    <w:uiPriority w:val="34"/>
    <w:qFormat/>
    <w:pPr>
      <w:spacing w:before="99"/>
      <w:ind w:left="835" w:hanging="369"/>
    </w:pPr>
  </w:style>
  <w:style w:type="paragraph" w:customStyle="1" w:styleId="TableParagraph">
    <w:name w:val="Table Paragraph"/>
    <w:basedOn w:val="Normal"/>
    <w:uiPriority w:val="1"/>
    <w:qFormat/>
  </w:style>
  <w:style w:type="paragraph" w:customStyle="1" w:styleId="Default">
    <w:name w:val="Default"/>
    <w:rsid w:val="00690394"/>
    <w:pPr>
      <w:widowControl/>
      <w:adjustRightInd w:val="0"/>
    </w:pPr>
    <w:rPr>
      <w:rFonts w:ascii="Arial" w:hAnsi="Arial" w:cs="Arial"/>
      <w:color w:val="000000"/>
      <w:sz w:val="24"/>
      <w:szCs w:val="24"/>
      <w:lang w:val="en-AU"/>
    </w:rPr>
  </w:style>
  <w:style w:type="character" w:styleId="Hyperlink">
    <w:name w:val="Hyperlink"/>
    <w:basedOn w:val="DefaultParagraphFont"/>
    <w:uiPriority w:val="99"/>
    <w:unhideWhenUsed/>
    <w:rsid w:val="00690394"/>
    <w:rPr>
      <w:color w:val="0000FF" w:themeColor="hyperlink"/>
      <w:u w:val="single"/>
    </w:rPr>
  </w:style>
  <w:style w:type="paragraph" w:customStyle="1" w:styleId="Heading41">
    <w:name w:val="Heading 41"/>
    <w:basedOn w:val="Normal"/>
    <w:next w:val="Normal"/>
    <w:uiPriority w:val="9"/>
    <w:unhideWhenUsed/>
    <w:qFormat/>
    <w:rsid w:val="00690394"/>
    <w:pPr>
      <w:keepNext/>
      <w:keepLines/>
      <w:widowControl/>
      <w:autoSpaceDE/>
      <w:autoSpaceDN/>
      <w:spacing w:before="40" w:line="259" w:lineRule="auto"/>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unhideWhenUsed/>
    <w:qFormat/>
    <w:rsid w:val="00690394"/>
    <w:pPr>
      <w:keepNext/>
      <w:keepLines/>
      <w:widowControl/>
      <w:autoSpaceDE/>
      <w:autoSpaceDN/>
      <w:spacing w:before="40" w:line="259" w:lineRule="auto"/>
      <w:outlineLvl w:val="4"/>
    </w:pPr>
    <w:rPr>
      <w:rFonts w:ascii="Calibri Light" w:eastAsia="Times New Roman" w:hAnsi="Calibri Light" w:cs="Times New Roman"/>
      <w:color w:val="2E74B5"/>
    </w:rPr>
  </w:style>
  <w:style w:type="paragraph" w:customStyle="1" w:styleId="Heading61">
    <w:name w:val="Heading 61"/>
    <w:basedOn w:val="Normal"/>
    <w:next w:val="Normal"/>
    <w:uiPriority w:val="9"/>
    <w:unhideWhenUsed/>
    <w:qFormat/>
    <w:rsid w:val="00690394"/>
    <w:pPr>
      <w:keepNext/>
      <w:keepLines/>
      <w:widowControl/>
      <w:autoSpaceDE/>
      <w:autoSpaceDN/>
      <w:spacing w:before="40" w:line="259" w:lineRule="auto"/>
      <w:outlineLvl w:val="5"/>
    </w:pPr>
    <w:rPr>
      <w:rFonts w:ascii="Calibri Light" w:eastAsia="Times New Roman" w:hAnsi="Calibri Light" w:cs="Times New Roman"/>
      <w:color w:val="1F4D78"/>
    </w:rPr>
  </w:style>
  <w:style w:type="numbering" w:customStyle="1" w:styleId="NoList1">
    <w:name w:val="No List1"/>
    <w:next w:val="NoList"/>
    <w:uiPriority w:val="99"/>
    <w:semiHidden/>
    <w:unhideWhenUsed/>
    <w:rsid w:val="00690394"/>
  </w:style>
  <w:style w:type="paragraph" w:styleId="NoSpacing">
    <w:name w:val="No Spacing"/>
    <w:uiPriority w:val="1"/>
    <w:qFormat/>
    <w:rsid w:val="00690394"/>
    <w:pPr>
      <w:widowControl/>
      <w:autoSpaceDE/>
      <w:autoSpaceDN/>
    </w:pPr>
    <w:rPr>
      <w:lang w:val="en-AU"/>
    </w:rPr>
  </w:style>
  <w:style w:type="table" w:styleId="TableGrid">
    <w:name w:val="Table Grid"/>
    <w:basedOn w:val="TableNormal"/>
    <w:uiPriority w:val="39"/>
    <w:rsid w:val="00690394"/>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0394"/>
    <w:rPr>
      <w:rFonts w:ascii="Arial" w:eastAsia="Arial" w:hAnsi="Arial" w:cs="Arial"/>
      <w:b/>
      <w:bCs/>
      <w:sz w:val="45"/>
      <w:szCs w:val="45"/>
      <w:lang w:val="en-AU"/>
    </w:rPr>
  </w:style>
  <w:style w:type="character" w:customStyle="1" w:styleId="Heading2Char">
    <w:name w:val="Heading 2 Char"/>
    <w:basedOn w:val="DefaultParagraphFont"/>
    <w:link w:val="Heading2"/>
    <w:uiPriority w:val="9"/>
    <w:rsid w:val="00690394"/>
    <w:rPr>
      <w:rFonts w:ascii="Arial" w:eastAsia="Arial" w:hAnsi="Arial" w:cs="Arial"/>
      <w:b/>
      <w:bCs/>
      <w:sz w:val="25"/>
      <w:szCs w:val="25"/>
      <w:lang w:val="en-AU"/>
    </w:rPr>
  </w:style>
  <w:style w:type="character" w:customStyle="1" w:styleId="Heading3Char">
    <w:name w:val="Heading 3 Char"/>
    <w:basedOn w:val="DefaultParagraphFont"/>
    <w:link w:val="Heading3"/>
    <w:uiPriority w:val="9"/>
    <w:rsid w:val="00690394"/>
    <w:rPr>
      <w:rFonts w:ascii="Arial" w:eastAsia="Arial" w:hAnsi="Arial" w:cs="Arial"/>
      <w:b/>
      <w:bCs/>
      <w:lang w:val="en-AU"/>
    </w:rPr>
  </w:style>
  <w:style w:type="character" w:customStyle="1" w:styleId="Heading4Char">
    <w:name w:val="Heading 4 Char"/>
    <w:basedOn w:val="DefaultParagraphFont"/>
    <w:link w:val="Heading4"/>
    <w:uiPriority w:val="9"/>
    <w:rsid w:val="00690394"/>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690394"/>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
    <w:rsid w:val="00690394"/>
    <w:rPr>
      <w:rFonts w:ascii="Calibri Light" w:eastAsia="Times New Roman" w:hAnsi="Calibri Light" w:cs="Times New Roman"/>
      <w:color w:val="1F4D78"/>
    </w:rPr>
  </w:style>
  <w:style w:type="paragraph" w:styleId="BalloonText">
    <w:name w:val="Balloon Text"/>
    <w:basedOn w:val="Normal"/>
    <w:link w:val="BalloonTextChar"/>
    <w:uiPriority w:val="99"/>
    <w:semiHidden/>
    <w:unhideWhenUsed/>
    <w:rsid w:val="00690394"/>
    <w:pPr>
      <w:widowControl/>
      <w:autoSpaceDE/>
      <w:autoSpaceDN/>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690394"/>
    <w:rPr>
      <w:rFonts w:ascii="Segoe UI" w:eastAsia="Calibri" w:hAnsi="Segoe UI" w:cs="Segoe UI"/>
      <w:sz w:val="18"/>
      <w:szCs w:val="18"/>
      <w:lang w:val="en-AU"/>
    </w:rPr>
  </w:style>
  <w:style w:type="character" w:customStyle="1" w:styleId="Heading4Char1">
    <w:name w:val="Heading 4 Char1"/>
    <w:basedOn w:val="DefaultParagraphFont"/>
    <w:uiPriority w:val="9"/>
    <w:semiHidden/>
    <w:rsid w:val="00690394"/>
    <w:rPr>
      <w:rFonts w:asciiTheme="majorHAnsi" w:eastAsiaTheme="majorEastAsia" w:hAnsiTheme="majorHAnsi" w:cstheme="majorBidi"/>
      <w:i/>
      <w:iCs/>
      <w:color w:val="365F91" w:themeColor="accent1" w:themeShade="BF"/>
      <w:lang w:val="en-AU"/>
    </w:rPr>
  </w:style>
  <w:style w:type="character" w:customStyle="1" w:styleId="Heading5Char1">
    <w:name w:val="Heading 5 Char1"/>
    <w:basedOn w:val="DefaultParagraphFont"/>
    <w:uiPriority w:val="9"/>
    <w:semiHidden/>
    <w:rsid w:val="00690394"/>
    <w:rPr>
      <w:rFonts w:asciiTheme="majorHAnsi" w:eastAsiaTheme="majorEastAsia" w:hAnsiTheme="majorHAnsi" w:cstheme="majorBidi"/>
      <w:color w:val="365F91" w:themeColor="accent1" w:themeShade="BF"/>
      <w:lang w:val="en-AU"/>
    </w:rPr>
  </w:style>
  <w:style w:type="character" w:customStyle="1" w:styleId="Heading6Char1">
    <w:name w:val="Heading 6 Char1"/>
    <w:basedOn w:val="DefaultParagraphFont"/>
    <w:uiPriority w:val="9"/>
    <w:semiHidden/>
    <w:rsid w:val="00690394"/>
    <w:rPr>
      <w:rFonts w:asciiTheme="majorHAnsi" w:eastAsiaTheme="majorEastAsia" w:hAnsiTheme="majorHAnsi" w:cstheme="majorBidi"/>
      <w:color w:val="243F60" w:themeColor="accent1" w:themeShade="7F"/>
      <w:lang w:val="en-AU"/>
    </w:rPr>
  </w:style>
  <w:style w:type="table" w:customStyle="1" w:styleId="TableGrid1">
    <w:name w:val="Table Grid1"/>
    <w:basedOn w:val="TableNormal"/>
    <w:next w:val="TableGrid"/>
    <w:uiPriority w:val="39"/>
    <w:rsid w:val="00690394"/>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D0CC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653E49"/>
    <w:rPr>
      <w:sz w:val="16"/>
      <w:szCs w:val="16"/>
    </w:rPr>
  </w:style>
  <w:style w:type="paragraph" w:styleId="CommentText">
    <w:name w:val="annotation text"/>
    <w:basedOn w:val="Normal"/>
    <w:link w:val="CommentTextChar"/>
    <w:uiPriority w:val="99"/>
    <w:semiHidden/>
    <w:unhideWhenUsed/>
    <w:rsid w:val="00653E49"/>
    <w:rPr>
      <w:sz w:val="20"/>
      <w:szCs w:val="20"/>
    </w:rPr>
  </w:style>
  <w:style w:type="character" w:customStyle="1" w:styleId="CommentTextChar">
    <w:name w:val="Comment Text Char"/>
    <w:basedOn w:val="DefaultParagraphFont"/>
    <w:link w:val="CommentText"/>
    <w:uiPriority w:val="99"/>
    <w:semiHidden/>
    <w:rsid w:val="00653E49"/>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53E49"/>
    <w:rPr>
      <w:b/>
      <w:bCs/>
    </w:rPr>
  </w:style>
  <w:style w:type="character" w:customStyle="1" w:styleId="CommentSubjectChar">
    <w:name w:val="Comment Subject Char"/>
    <w:basedOn w:val="CommentTextChar"/>
    <w:link w:val="CommentSubject"/>
    <w:uiPriority w:val="99"/>
    <w:semiHidden/>
    <w:rsid w:val="00653E49"/>
    <w:rPr>
      <w:rFonts w:ascii="Arial" w:eastAsia="Arial" w:hAnsi="Arial" w:cs="Arial"/>
      <w:b/>
      <w:bCs/>
      <w:sz w:val="20"/>
      <w:szCs w:val="20"/>
      <w:lang w:val="en-AU"/>
    </w:rPr>
  </w:style>
  <w:style w:type="paragraph" w:styleId="Revision">
    <w:name w:val="Revision"/>
    <w:hidden/>
    <w:uiPriority w:val="99"/>
    <w:semiHidden/>
    <w:rsid w:val="00653E49"/>
    <w:pPr>
      <w:widowControl/>
      <w:autoSpaceDE/>
      <w:autoSpaceDN/>
    </w:pPr>
    <w:rPr>
      <w:rFonts w:ascii="Arial" w:eastAsia="Arial" w:hAnsi="Arial" w:cs="Arial"/>
      <w:lang w:val="en-AU"/>
    </w:rPr>
  </w:style>
  <w:style w:type="paragraph" w:styleId="Header">
    <w:name w:val="header"/>
    <w:basedOn w:val="Normal"/>
    <w:link w:val="HeaderChar"/>
    <w:uiPriority w:val="99"/>
    <w:unhideWhenUsed/>
    <w:rsid w:val="00545D65"/>
    <w:pPr>
      <w:tabs>
        <w:tab w:val="center" w:pos="4513"/>
        <w:tab w:val="right" w:pos="9026"/>
      </w:tabs>
    </w:pPr>
  </w:style>
  <w:style w:type="character" w:customStyle="1" w:styleId="HeaderChar">
    <w:name w:val="Header Char"/>
    <w:basedOn w:val="DefaultParagraphFont"/>
    <w:link w:val="Header"/>
    <w:uiPriority w:val="99"/>
    <w:rsid w:val="00545D65"/>
    <w:rPr>
      <w:rFonts w:ascii="Arial" w:eastAsia="Arial" w:hAnsi="Arial" w:cs="Arial"/>
      <w:lang w:val="en-AU"/>
    </w:rPr>
  </w:style>
  <w:style w:type="paragraph" w:styleId="Footer">
    <w:name w:val="footer"/>
    <w:basedOn w:val="Normal"/>
    <w:link w:val="FooterChar"/>
    <w:uiPriority w:val="99"/>
    <w:unhideWhenUsed/>
    <w:rsid w:val="00545D65"/>
    <w:pPr>
      <w:tabs>
        <w:tab w:val="center" w:pos="4513"/>
        <w:tab w:val="right" w:pos="9026"/>
      </w:tabs>
    </w:pPr>
  </w:style>
  <w:style w:type="character" w:customStyle="1" w:styleId="FooterChar">
    <w:name w:val="Footer Char"/>
    <w:basedOn w:val="DefaultParagraphFont"/>
    <w:link w:val="Footer"/>
    <w:uiPriority w:val="99"/>
    <w:rsid w:val="00545D65"/>
    <w:rPr>
      <w:rFonts w:ascii="Arial" w:eastAsia="Arial" w:hAnsi="Arial" w:cs="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48064">
      <w:bodyDiv w:val="1"/>
      <w:marLeft w:val="0"/>
      <w:marRight w:val="0"/>
      <w:marTop w:val="0"/>
      <w:marBottom w:val="0"/>
      <w:divBdr>
        <w:top w:val="none" w:sz="0" w:space="0" w:color="auto"/>
        <w:left w:val="none" w:sz="0" w:space="0" w:color="auto"/>
        <w:bottom w:val="none" w:sz="0" w:space="0" w:color="auto"/>
        <w:right w:val="none" w:sz="0" w:space="0" w:color="auto"/>
      </w:divBdr>
    </w:div>
    <w:div w:id="123037374">
      <w:bodyDiv w:val="1"/>
      <w:marLeft w:val="0"/>
      <w:marRight w:val="0"/>
      <w:marTop w:val="0"/>
      <w:marBottom w:val="0"/>
      <w:divBdr>
        <w:top w:val="none" w:sz="0" w:space="0" w:color="auto"/>
        <w:left w:val="none" w:sz="0" w:space="0" w:color="auto"/>
        <w:bottom w:val="none" w:sz="0" w:space="0" w:color="auto"/>
        <w:right w:val="none" w:sz="0" w:space="0" w:color="auto"/>
      </w:divBdr>
    </w:div>
    <w:div w:id="953749247">
      <w:bodyDiv w:val="1"/>
      <w:marLeft w:val="0"/>
      <w:marRight w:val="0"/>
      <w:marTop w:val="0"/>
      <w:marBottom w:val="0"/>
      <w:divBdr>
        <w:top w:val="none" w:sz="0" w:space="0" w:color="auto"/>
        <w:left w:val="none" w:sz="0" w:space="0" w:color="auto"/>
        <w:bottom w:val="none" w:sz="0" w:space="0" w:color="auto"/>
        <w:right w:val="none" w:sz="0" w:space="0" w:color="auto"/>
      </w:divBdr>
    </w:div>
    <w:div w:id="1978408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creativecommons.org/licenses/by/4.0/" TargetMode="External"/><Relationship Id="rId26" Type="http://schemas.openxmlformats.org/officeDocument/2006/relationships/hyperlink" Target="https://profile.id.com.au/monash/birthplace"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openxmlformats.org/officeDocument/2006/relationships/hyperlink" Target="https://profile.id.com.au/monash/households-with-childr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ecast.id.com.au/monash/population-summary"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forecast.id.com.au/monash"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mailto:copyright@edumail.vic.gov.au"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Monash_KISP_Signed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7D33E8-94E5-4B44-A9BF-268AEEEABB3C}">
  <ds:schemaRefs>
    <ds:schemaRef ds:uri="http://schemas.openxmlformats.org/officeDocument/2006/bibliography"/>
  </ds:schemaRefs>
</ds:datastoreItem>
</file>

<file path=customXml/itemProps2.xml><?xml version="1.0" encoding="utf-8"?>
<ds:datastoreItem xmlns:ds="http://schemas.openxmlformats.org/officeDocument/2006/customXml" ds:itemID="{7923114E-B82B-4776-9DB7-35837E54EB96}">
  <ds:schemaRefs>
    <ds:schemaRef ds:uri="http://schemas.microsoft.com/Sharepoint/v3"/>
    <ds:schemaRef ds:uri="http://purl.org/dc/elements/1.1/"/>
    <ds:schemaRef ds:uri="31668d71-c2e5-4aea-b4c9-de8c85bbb4e2"/>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sharepoint/v4"/>
    <ds:schemaRef ds:uri="92143452-79c2-4c19-b4ab-3bf92b289002"/>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7FAA8D6D-F505-4CEF-917A-00AF2C04C995}"/>
</file>

<file path=customXml/itemProps4.xml><?xml version="1.0" encoding="utf-8"?>
<ds:datastoreItem xmlns:ds="http://schemas.openxmlformats.org/officeDocument/2006/customXml" ds:itemID="{F636CBD0-0AC6-4D2B-A457-A9F466B001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6616</Words>
  <Characters>37712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City of Monash</Company>
  <LinksUpToDate>false</LinksUpToDate>
  <CharactersWithSpaces>44240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Bhareti, Eksath V</dc:creator>
  <cp:lastModifiedBy>Mabel Chen</cp:lastModifiedBy>
  <cp:revision>5</cp:revision>
  <dcterms:created xsi:type="dcterms:W3CDTF">2021-05-03T23:10:00Z</dcterms:created>
  <dcterms:modified xsi:type="dcterms:W3CDTF">2022-05-09T03:50:00Z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2020-07-16T00:00:00Z</vt:filetime>
  </property>
  <property fmtid="{D5CDD505-2E9C-101B-9397-08002B2CF9AE}" pid="3" name="Creator">
    <vt:lpwstr>Acrobat PDFMaker 20 for Word</vt:lpwstr>
  </property>
  <property fmtid="{D5CDD505-2E9C-101B-9397-08002B2CF9AE}" pid="4" name="LastSaved">
    <vt:filetime>2021-02-22T00:00:00Z</vt:filetime>
  </property>
  <property fmtid="{D5CDD505-2E9C-101B-9397-08002B2CF9AE}" pid="5" name="ContentTypeId">
    <vt:lpwstr>0x0101008840106FE30D4F50BC61A726A7CA6E3800A01D47DD30CBB54F95863B7DC80A2CEC</vt:lpwstr>
  </property>
  <property fmtid="{D5CDD505-2E9C-101B-9397-08002B2CF9AE}" pid="6" name="DET_EDRMS_RCS">
    <vt:lpwstr>4;#1.2.2 Project Documentation|a3ce4c3c-7960-4756-834e-8cbbf9028802</vt:lpwstr>
  </property>
  <property fmtid="{D5CDD505-2E9C-101B-9397-08002B2CF9AE}" pid="7" name="DET_EDRMS_BusUnit">
    <vt:lpwstr/>
  </property>
  <property fmtid="{D5CDD505-2E9C-101B-9397-08002B2CF9AE}" pid="8" name="DET_EDRMS_SecClass">
    <vt:lpwstr/>
  </property>
  <property fmtid="{D5CDD505-2E9C-101B-9397-08002B2CF9AE}" pid="9" name="RecordPoint_WorkflowType">
    <vt:lpwstr>ActiveSubmitStub</vt:lpwstr>
  </property>
  <property fmtid="{D5CDD505-2E9C-101B-9397-08002B2CF9AE}" pid="10" name="RecordPoint_ActiveItemListId">
    <vt:lpwstr>{31668d71-c2e5-4aea-b4c9-de8c85bbb4e2}</vt:lpwstr>
  </property>
  <property fmtid="{D5CDD505-2E9C-101B-9397-08002B2CF9AE}" pid="11" name="RecordPoint_ActiveItemUniqueId">
    <vt:lpwstr>{ee456a6f-0bf0-49f0-8cdd-ae4bf659cea0}</vt:lpwstr>
  </property>
  <property fmtid="{D5CDD505-2E9C-101B-9397-08002B2CF9AE}" pid="12" name="RecordPoint_ActiveItemWebId">
    <vt:lpwstr>{92143452-79c2-4c19-b4ab-3bf92b289002}</vt:lpwstr>
  </property>
  <property fmtid="{D5CDD505-2E9C-101B-9397-08002B2CF9AE}" pid="13" name="RecordPoint_ActiveItemSiteId">
    <vt:lpwstr>{e2598f62-09cc-4fbd-aa98-414597eddf9c}</vt:lpwstr>
  </property>
  <property fmtid="{D5CDD505-2E9C-101B-9397-08002B2CF9AE}" pid="14" name="RecordPoint_SubmissionDate">
    <vt:lpwstr/>
  </property>
  <property fmtid="{D5CDD505-2E9C-101B-9397-08002B2CF9AE}" pid="15" name="RecordPoint_RecordNumberSubmitted">
    <vt:lpwstr>R20211640547</vt:lpwstr>
  </property>
  <property fmtid="{D5CDD505-2E9C-101B-9397-08002B2CF9AE}" pid="16" name="RecordPoint_ActiveItemMoved">
    <vt:lpwstr/>
  </property>
  <property fmtid="{D5CDD505-2E9C-101B-9397-08002B2CF9AE}" pid="17" name="RecordPoint_RecordFormat">
    <vt:lpwstr/>
  </property>
  <property fmtid="{D5CDD505-2E9C-101B-9397-08002B2CF9AE}" pid="18" name="RecordPoint_SubmissionCompleted">
    <vt:lpwstr>2021-07-21T13:54:03.0555644+10:00</vt:lpwstr>
  </property>
  <property fmtid="{D5CDD505-2E9C-101B-9397-08002B2CF9AE}" pid="19" name="DEECD_Author">
    <vt:lpwstr>94;#Education|5232e41c-5101-41fe-b638-7d41d1371531</vt:lpwstr>
  </property>
  <property fmtid="{D5CDD505-2E9C-101B-9397-08002B2CF9AE}" pid="20" name="DEECD_ItemType">
    <vt:lpwstr>101;#Page|eb523acf-a821-456c-a76b-7607578309d7</vt:lpwstr>
  </property>
  <property fmtid="{D5CDD505-2E9C-101B-9397-08002B2CF9AE}" pid="21" name="DEECD_SubjectCategory">
    <vt:lpwstr/>
  </property>
  <property fmtid="{D5CDD505-2E9C-101B-9397-08002B2CF9AE}" pid="22" name="DEECD_Audience">
    <vt:lpwstr/>
  </property>
</Properties>
</file>