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74C1A" w14:textId="46DD04E8" w:rsidR="001375BB" w:rsidRDefault="001375BB" w:rsidP="00A63D55">
      <w:pPr>
        <w:pStyle w:val="Covertitle"/>
      </w:pPr>
      <w:r>
        <w:t xml:space="preserve">Kindergarten Infrastructure and </w:t>
      </w:r>
    </w:p>
    <w:p w14:paraId="0D2815B9" w14:textId="2812254E" w:rsidR="00A63D55" w:rsidRPr="00A63D55" w:rsidRDefault="001375BB" w:rsidP="00A63D55">
      <w:pPr>
        <w:pStyle w:val="Covertitle"/>
      </w:pPr>
      <w:r>
        <w:t>Services Plan</w:t>
      </w:r>
    </w:p>
    <w:p w14:paraId="0DCF7BA8" w14:textId="6CE0CD2A" w:rsidR="00DA3218" w:rsidRPr="00593C7D" w:rsidRDefault="00CF3D76" w:rsidP="009E2673">
      <w:pPr>
        <w:pStyle w:val="Coversubtitle"/>
        <w:sectPr w:rsidR="00DA3218" w:rsidRPr="00593C7D" w:rsidSect="0011713E">
          <w:headerReference w:type="default" r:id="rId11"/>
          <w:footerReference w:type="even" r:id="rId12"/>
          <w:footerReference w:type="default" r:id="rId13"/>
          <w:pgSz w:w="11900" w:h="16840"/>
          <w:pgMar w:top="992" w:right="1134" w:bottom="1701" w:left="1134" w:header="709" w:footer="709" w:gutter="0"/>
          <w:cols w:space="708"/>
          <w:vAlign w:val="bottom"/>
          <w:docGrid w:linePitch="360"/>
        </w:sectPr>
      </w:pPr>
      <w:r w:rsidRPr="00593C7D">
        <w:t>City of Greater Geelong</w:t>
      </w:r>
    </w:p>
    <w:p w14:paraId="0A8C13E6" w14:textId="0A3430EF"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2B1B8EB1" w14:textId="59F7D2ED" w:rsidR="00AF0BE4"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AF0BE4" w:rsidRPr="00261AB3">
        <w:rPr>
          <w:noProof/>
          <w:lang w:val="en-AU"/>
        </w:rPr>
        <w:t>1.</w:t>
      </w:r>
      <w:r w:rsidR="00AF0BE4">
        <w:rPr>
          <w:rFonts w:asciiTheme="minorHAnsi" w:hAnsiTheme="minorHAnsi" w:cstheme="minorBidi"/>
          <w:b w:val="0"/>
          <w:noProof/>
          <w:color w:val="auto"/>
          <w:szCs w:val="22"/>
          <w:lang w:val="en-AU" w:eastAsia="en-AU"/>
        </w:rPr>
        <w:tab/>
      </w:r>
      <w:r w:rsidR="00AF0BE4" w:rsidRPr="00261AB3">
        <w:rPr>
          <w:noProof/>
          <w:lang w:val="en-AU"/>
        </w:rPr>
        <w:t>Introduction</w:t>
      </w:r>
      <w:r w:rsidR="00AF0BE4">
        <w:rPr>
          <w:noProof/>
        </w:rPr>
        <w:tab/>
      </w:r>
      <w:r w:rsidR="00AF0BE4">
        <w:rPr>
          <w:noProof/>
        </w:rPr>
        <w:fldChar w:fldCharType="begin"/>
      </w:r>
      <w:r w:rsidR="00AF0BE4">
        <w:rPr>
          <w:noProof/>
        </w:rPr>
        <w:instrText xml:space="preserve"> PAGEREF _Toc45036575 \h </w:instrText>
      </w:r>
      <w:r w:rsidR="00AF0BE4">
        <w:rPr>
          <w:noProof/>
        </w:rPr>
      </w:r>
      <w:r w:rsidR="00AF0BE4">
        <w:rPr>
          <w:noProof/>
        </w:rPr>
        <w:fldChar w:fldCharType="separate"/>
      </w:r>
      <w:r w:rsidR="00AF0BE4">
        <w:rPr>
          <w:noProof/>
        </w:rPr>
        <w:t>3</w:t>
      </w:r>
      <w:r w:rsidR="00AF0BE4">
        <w:rPr>
          <w:noProof/>
        </w:rPr>
        <w:fldChar w:fldCharType="end"/>
      </w:r>
    </w:p>
    <w:p w14:paraId="5B3DD7F1" w14:textId="46CAFC4B" w:rsidR="00AF0BE4" w:rsidRDefault="00AF0BE4">
      <w:pPr>
        <w:pStyle w:val="TOC2"/>
        <w:tabs>
          <w:tab w:val="left" w:pos="880"/>
          <w:tab w:val="right" w:leader="dot" w:pos="9622"/>
        </w:tabs>
        <w:rPr>
          <w:rFonts w:asciiTheme="minorHAnsi" w:hAnsiTheme="minorHAnsi" w:cstheme="minorBidi"/>
          <w:noProof/>
          <w:color w:val="auto"/>
          <w:szCs w:val="22"/>
          <w:lang w:val="en-AU" w:eastAsia="en-AU"/>
        </w:rPr>
      </w:pPr>
      <w:r w:rsidRPr="00261AB3">
        <w:rPr>
          <w:noProof/>
          <w:lang w:val="en-AU"/>
        </w:rPr>
        <w:t>1.1.</w:t>
      </w:r>
      <w:r>
        <w:rPr>
          <w:rFonts w:asciiTheme="minorHAnsi" w:hAnsiTheme="minorHAnsi" w:cstheme="minorBidi"/>
          <w:noProof/>
          <w:color w:val="auto"/>
          <w:szCs w:val="22"/>
          <w:lang w:val="en-AU" w:eastAsia="en-AU"/>
        </w:rPr>
        <w:tab/>
      </w:r>
      <w:r w:rsidRPr="00261AB3">
        <w:rPr>
          <w:noProof/>
          <w:lang w:val="en-AU"/>
        </w:rPr>
        <w:t>Reform context</w:t>
      </w:r>
      <w:r>
        <w:rPr>
          <w:noProof/>
        </w:rPr>
        <w:tab/>
      </w:r>
      <w:r>
        <w:rPr>
          <w:noProof/>
        </w:rPr>
        <w:fldChar w:fldCharType="begin"/>
      </w:r>
      <w:r>
        <w:rPr>
          <w:noProof/>
        </w:rPr>
        <w:instrText xml:space="preserve"> PAGEREF _Toc45036576 \h </w:instrText>
      </w:r>
      <w:r>
        <w:rPr>
          <w:noProof/>
        </w:rPr>
      </w:r>
      <w:r>
        <w:rPr>
          <w:noProof/>
        </w:rPr>
        <w:fldChar w:fldCharType="separate"/>
      </w:r>
      <w:r>
        <w:rPr>
          <w:noProof/>
        </w:rPr>
        <w:t>3</w:t>
      </w:r>
      <w:r>
        <w:rPr>
          <w:noProof/>
        </w:rPr>
        <w:fldChar w:fldCharType="end"/>
      </w:r>
    </w:p>
    <w:p w14:paraId="6E9228DE" w14:textId="058CBFFE" w:rsidR="00AF0BE4" w:rsidRDefault="00AF0BE4">
      <w:pPr>
        <w:pStyle w:val="TOC2"/>
        <w:tabs>
          <w:tab w:val="left" w:pos="880"/>
          <w:tab w:val="right" w:leader="dot" w:pos="9622"/>
        </w:tabs>
        <w:rPr>
          <w:rFonts w:asciiTheme="minorHAnsi" w:hAnsiTheme="minorHAnsi" w:cstheme="minorBidi"/>
          <w:noProof/>
          <w:color w:val="auto"/>
          <w:szCs w:val="22"/>
          <w:lang w:val="en-AU" w:eastAsia="en-AU"/>
        </w:rPr>
      </w:pPr>
      <w:r w:rsidRPr="00261AB3">
        <w:rPr>
          <w:noProof/>
          <w:lang w:val="en-AU"/>
        </w:rPr>
        <w:t>1.2.</w:t>
      </w:r>
      <w:r>
        <w:rPr>
          <w:rFonts w:asciiTheme="minorHAnsi" w:hAnsiTheme="minorHAnsi" w:cstheme="minorBidi"/>
          <w:noProof/>
          <w:color w:val="auto"/>
          <w:szCs w:val="22"/>
          <w:lang w:val="en-AU" w:eastAsia="en-AU"/>
        </w:rPr>
        <w:tab/>
      </w:r>
      <w:r w:rsidRPr="00261AB3">
        <w:rPr>
          <w:noProof/>
          <w:lang w:val="en-AU"/>
        </w:rPr>
        <w:t>Purpose of KISPs</w:t>
      </w:r>
      <w:r>
        <w:rPr>
          <w:noProof/>
        </w:rPr>
        <w:tab/>
      </w:r>
      <w:r>
        <w:rPr>
          <w:noProof/>
        </w:rPr>
        <w:fldChar w:fldCharType="begin"/>
      </w:r>
      <w:r>
        <w:rPr>
          <w:noProof/>
        </w:rPr>
        <w:instrText xml:space="preserve"> PAGEREF _Toc45036577 \h </w:instrText>
      </w:r>
      <w:r>
        <w:rPr>
          <w:noProof/>
        </w:rPr>
      </w:r>
      <w:r>
        <w:rPr>
          <w:noProof/>
        </w:rPr>
        <w:fldChar w:fldCharType="separate"/>
      </w:r>
      <w:r>
        <w:rPr>
          <w:noProof/>
        </w:rPr>
        <w:t>3</w:t>
      </w:r>
      <w:r>
        <w:rPr>
          <w:noProof/>
        </w:rPr>
        <w:fldChar w:fldCharType="end"/>
      </w:r>
    </w:p>
    <w:p w14:paraId="7836B133" w14:textId="39EFB992" w:rsidR="00AF0BE4" w:rsidRDefault="00AF0BE4">
      <w:pPr>
        <w:pStyle w:val="TOC2"/>
        <w:tabs>
          <w:tab w:val="left" w:pos="880"/>
          <w:tab w:val="right" w:leader="dot" w:pos="9622"/>
        </w:tabs>
        <w:rPr>
          <w:rFonts w:asciiTheme="minorHAnsi" w:hAnsiTheme="minorHAnsi" w:cstheme="minorBidi"/>
          <w:noProof/>
          <w:color w:val="auto"/>
          <w:szCs w:val="22"/>
          <w:lang w:val="en-AU" w:eastAsia="en-AU"/>
        </w:rPr>
      </w:pPr>
      <w:r w:rsidRPr="00261AB3">
        <w:rPr>
          <w:noProof/>
          <w:lang w:val="en-AU"/>
        </w:rPr>
        <w:t>1.3.</w:t>
      </w:r>
      <w:r>
        <w:rPr>
          <w:rFonts w:asciiTheme="minorHAnsi" w:hAnsiTheme="minorHAnsi" w:cstheme="minorBidi"/>
          <w:noProof/>
          <w:color w:val="auto"/>
          <w:szCs w:val="22"/>
          <w:lang w:val="en-AU" w:eastAsia="en-AU"/>
        </w:rPr>
        <w:tab/>
      </w:r>
      <w:r w:rsidRPr="00261AB3">
        <w:rPr>
          <w:noProof/>
          <w:lang w:val="en-AU"/>
        </w:rPr>
        <w:t>How to use the KISP</w:t>
      </w:r>
      <w:r>
        <w:rPr>
          <w:noProof/>
        </w:rPr>
        <w:tab/>
      </w:r>
      <w:r>
        <w:rPr>
          <w:noProof/>
        </w:rPr>
        <w:fldChar w:fldCharType="begin"/>
      </w:r>
      <w:r>
        <w:rPr>
          <w:noProof/>
        </w:rPr>
        <w:instrText xml:space="preserve"> PAGEREF _Toc45036578 \h </w:instrText>
      </w:r>
      <w:r>
        <w:rPr>
          <w:noProof/>
        </w:rPr>
      </w:r>
      <w:r>
        <w:rPr>
          <w:noProof/>
        </w:rPr>
        <w:fldChar w:fldCharType="separate"/>
      </w:r>
      <w:r>
        <w:rPr>
          <w:noProof/>
        </w:rPr>
        <w:t>3</w:t>
      </w:r>
      <w:r>
        <w:rPr>
          <w:noProof/>
        </w:rPr>
        <w:fldChar w:fldCharType="end"/>
      </w:r>
    </w:p>
    <w:p w14:paraId="6538E8BC" w14:textId="786C542B" w:rsidR="00AF0BE4" w:rsidRDefault="00AF0BE4">
      <w:pPr>
        <w:pStyle w:val="TOC2"/>
        <w:tabs>
          <w:tab w:val="left" w:pos="880"/>
          <w:tab w:val="right" w:leader="dot" w:pos="9622"/>
        </w:tabs>
        <w:rPr>
          <w:rFonts w:asciiTheme="minorHAnsi" w:hAnsiTheme="minorHAnsi" w:cstheme="minorBidi"/>
          <w:noProof/>
          <w:color w:val="auto"/>
          <w:szCs w:val="22"/>
          <w:lang w:val="en-AU" w:eastAsia="en-AU"/>
        </w:rPr>
      </w:pPr>
      <w:r w:rsidRPr="00261AB3">
        <w:rPr>
          <w:noProof/>
          <w:lang w:val="en-AU"/>
        </w:rPr>
        <w:t>1.4.</w:t>
      </w:r>
      <w:r>
        <w:rPr>
          <w:rFonts w:asciiTheme="minorHAnsi" w:hAnsiTheme="minorHAnsi" w:cstheme="minorBidi"/>
          <w:noProof/>
          <w:color w:val="auto"/>
          <w:szCs w:val="22"/>
          <w:lang w:val="en-AU" w:eastAsia="en-AU"/>
        </w:rPr>
        <w:tab/>
      </w:r>
      <w:r w:rsidRPr="00261AB3">
        <w:rPr>
          <w:noProof/>
          <w:lang w:val="en-AU"/>
        </w:rPr>
        <w:t>Structure of the KISP</w:t>
      </w:r>
      <w:r>
        <w:rPr>
          <w:noProof/>
        </w:rPr>
        <w:tab/>
      </w:r>
      <w:r>
        <w:rPr>
          <w:noProof/>
        </w:rPr>
        <w:fldChar w:fldCharType="begin"/>
      </w:r>
      <w:r>
        <w:rPr>
          <w:noProof/>
        </w:rPr>
        <w:instrText xml:space="preserve"> PAGEREF _Toc45036579 \h </w:instrText>
      </w:r>
      <w:r>
        <w:rPr>
          <w:noProof/>
        </w:rPr>
      </w:r>
      <w:r>
        <w:rPr>
          <w:noProof/>
        </w:rPr>
        <w:fldChar w:fldCharType="separate"/>
      </w:r>
      <w:r>
        <w:rPr>
          <w:noProof/>
        </w:rPr>
        <w:t>3</w:t>
      </w:r>
      <w:r>
        <w:rPr>
          <w:noProof/>
        </w:rPr>
        <w:fldChar w:fldCharType="end"/>
      </w:r>
    </w:p>
    <w:p w14:paraId="53457433" w14:textId="57DB7EA4" w:rsidR="00AF0BE4" w:rsidRDefault="00AF0BE4">
      <w:pPr>
        <w:pStyle w:val="TOC2"/>
        <w:tabs>
          <w:tab w:val="left" w:pos="880"/>
          <w:tab w:val="right" w:leader="dot" w:pos="9622"/>
        </w:tabs>
        <w:rPr>
          <w:rFonts w:asciiTheme="minorHAnsi" w:hAnsiTheme="minorHAnsi" w:cstheme="minorBidi"/>
          <w:noProof/>
          <w:color w:val="auto"/>
          <w:szCs w:val="22"/>
          <w:lang w:val="en-AU" w:eastAsia="en-AU"/>
        </w:rPr>
      </w:pPr>
      <w:r w:rsidRPr="00261AB3">
        <w:rPr>
          <w:noProof/>
          <w:lang w:val="en-AU"/>
        </w:rPr>
        <w:t>1.5.</w:t>
      </w:r>
      <w:r>
        <w:rPr>
          <w:rFonts w:asciiTheme="minorHAnsi" w:hAnsiTheme="minorHAnsi" w:cstheme="minorBidi"/>
          <w:noProof/>
          <w:color w:val="auto"/>
          <w:szCs w:val="22"/>
          <w:lang w:val="en-AU" w:eastAsia="en-AU"/>
        </w:rPr>
        <w:tab/>
      </w:r>
      <w:r w:rsidRPr="00261AB3">
        <w:rPr>
          <w:noProof/>
          <w:lang w:val="en-AU"/>
        </w:rPr>
        <w:t>Disclaimer</w:t>
      </w:r>
      <w:r>
        <w:rPr>
          <w:noProof/>
        </w:rPr>
        <w:tab/>
      </w:r>
      <w:r>
        <w:rPr>
          <w:noProof/>
        </w:rPr>
        <w:fldChar w:fldCharType="begin"/>
      </w:r>
      <w:r>
        <w:rPr>
          <w:noProof/>
        </w:rPr>
        <w:instrText xml:space="preserve"> PAGEREF _Toc45036580 \h </w:instrText>
      </w:r>
      <w:r>
        <w:rPr>
          <w:noProof/>
        </w:rPr>
      </w:r>
      <w:r>
        <w:rPr>
          <w:noProof/>
        </w:rPr>
        <w:fldChar w:fldCharType="separate"/>
      </w:r>
      <w:r>
        <w:rPr>
          <w:noProof/>
        </w:rPr>
        <w:t>4</w:t>
      </w:r>
      <w:r>
        <w:rPr>
          <w:noProof/>
        </w:rPr>
        <w:fldChar w:fldCharType="end"/>
      </w:r>
    </w:p>
    <w:p w14:paraId="2A87A4B1" w14:textId="5BF0B678" w:rsidR="00AF0BE4" w:rsidRDefault="00AF0BE4">
      <w:pPr>
        <w:pStyle w:val="TOC1"/>
        <w:rPr>
          <w:rFonts w:asciiTheme="minorHAnsi" w:hAnsiTheme="minorHAnsi" w:cstheme="minorBidi"/>
          <w:b w:val="0"/>
          <w:noProof/>
          <w:color w:val="auto"/>
          <w:szCs w:val="22"/>
          <w:lang w:val="en-AU" w:eastAsia="en-AU"/>
        </w:rPr>
      </w:pPr>
      <w:r w:rsidRPr="00261AB3">
        <w:rPr>
          <w:noProof/>
          <w:lang w:val="en-AU"/>
        </w:rPr>
        <w:t>2.</w:t>
      </w:r>
      <w:r>
        <w:rPr>
          <w:rFonts w:asciiTheme="minorHAnsi" w:hAnsiTheme="minorHAnsi" w:cstheme="minorBidi"/>
          <w:b w:val="0"/>
          <w:noProof/>
          <w:color w:val="auto"/>
          <w:szCs w:val="22"/>
          <w:lang w:val="en-AU" w:eastAsia="en-AU"/>
        </w:rPr>
        <w:tab/>
      </w:r>
      <w:r w:rsidRPr="00261AB3">
        <w:rPr>
          <w:noProof/>
          <w:lang w:val="en-AU"/>
        </w:rPr>
        <w:t>Map of Early Childhood Education services in City of Greater Geelong</w:t>
      </w:r>
      <w:r>
        <w:rPr>
          <w:noProof/>
        </w:rPr>
        <w:tab/>
      </w:r>
      <w:r>
        <w:rPr>
          <w:noProof/>
        </w:rPr>
        <w:fldChar w:fldCharType="begin"/>
      </w:r>
      <w:r>
        <w:rPr>
          <w:noProof/>
        </w:rPr>
        <w:instrText xml:space="preserve"> PAGEREF _Toc45036581 \h </w:instrText>
      </w:r>
      <w:r>
        <w:rPr>
          <w:noProof/>
        </w:rPr>
      </w:r>
      <w:r>
        <w:rPr>
          <w:noProof/>
        </w:rPr>
        <w:fldChar w:fldCharType="separate"/>
      </w:r>
      <w:r>
        <w:rPr>
          <w:noProof/>
        </w:rPr>
        <w:t>5</w:t>
      </w:r>
      <w:r>
        <w:rPr>
          <w:noProof/>
        </w:rPr>
        <w:fldChar w:fldCharType="end"/>
      </w:r>
    </w:p>
    <w:p w14:paraId="30C5DDD0" w14:textId="5FC9B6E2" w:rsidR="00AF0BE4" w:rsidRDefault="00AF0BE4">
      <w:pPr>
        <w:pStyle w:val="TOC1"/>
        <w:rPr>
          <w:rFonts w:asciiTheme="minorHAnsi" w:hAnsiTheme="minorHAnsi" w:cstheme="minorBidi"/>
          <w:b w:val="0"/>
          <w:noProof/>
          <w:color w:val="auto"/>
          <w:szCs w:val="22"/>
          <w:lang w:val="en-AU" w:eastAsia="en-AU"/>
        </w:rPr>
      </w:pPr>
      <w:r w:rsidRPr="00261AB3">
        <w:rPr>
          <w:noProof/>
          <w:lang w:val="en-AU"/>
        </w:rPr>
        <w:t>3.</w:t>
      </w:r>
      <w:r>
        <w:rPr>
          <w:rFonts w:asciiTheme="minorHAnsi" w:hAnsiTheme="minorHAnsi" w:cstheme="minorBidi"/>
          <w:b w:val="0"/>
          <w:noProof/>
          <w:color w:val="auto"/>
          <w:szCs w:val="22"/>
          <w:lang w:val="en-AU" w:eastAsia="en-AU"/>
        </w:rPr>
        <w:tab/>
      </w:r>
      <w:r w:rsidRPr="00261AB3">
        <w:rPr>
          <w:noProof/>
          <w:lang w:val="en-AU"/>
        </w:rPr>
        <w:t>Local context</w:t>
      </w:r>
      <w:r>
        <w:rPr>
          <w:noProof/>
        </w:rPr>
        <w:tab/>
      </w:r>
      <w:r>
        <w:rPr>
          <w:noProof/>
        </w:rPr>
        <w:fldChar w:fldCharType="begin"/>
      </w:r>
      <w:r>
        <w:rPr>
          <w:noProof/>
        </w:rPr>
        <w:instrText xml:space="preserve"> PAGEREF _Toc45036582 \h </w:instrText>
      </w:r>
      <w:r>
        <w:rPr>
          <w:noProof/>
        </w:rPr>
      </w:r>
      <w:r>
        <w:rPr>
          <w:noProof/>
        </w:rPr>
        <w:fldChar w:fldCharType="separate"/>
      </w:r>
      <w:r>
        <w:rPr>
          <w:noProof/>
        </w:rPr>
        <w:t>7</w:t>
      </w:r>
      <w:r>
        <w:rPr>
          <w:noProof/>
        </w:rPr>
        <w:fldChar w:fldCharType="end"/>
      </w:r>
    </w:p>
    <w:p w14:paraId="31DB414A" w14:textId="397A6746" w:rsidR="00AF0BE4" w:rsidRDefault="00AF0BE4">
      <w:pPr>
        <w:pStyle w:val="TOC2"/>
        <w:tabs>
          <w:tab w:val="right" w:leader="dot" w:pos="9622"/>
        </w:tabs>
        <w:rPr>
          <w:rFonts w:asciiTheme="minorHAnsi" w:hAnsiTheme="minorHAnsi" w:cstheme="minorBidi"/>
          <w:noProof/>
          <w:color w:val="auto"/>
          <w:szCs w:val="22"/>
          <w:lang w:val="en-AU" w:eastAsia="en-AU"/>
        </w:rPr>
      </w:pPr>
      <w:r w:rsidRPr="00261AB3">
        <w:rPr>
          <w:noProof/>
          <w:lang w:val="en-AU"/>
        </w:rPr>
        <w:t>3.1 Purpose</w:t>
      </w:r>
      <w:r>
        <w:rPr>
          <w:noProof/>
        </w:rPr>
        <w:tab/>
      </w:r>
      <w:r>
        <w:rPr>
          <w:noProof/>
        </w:rPr>
        <w:fldChar w:fldCharType="begin"/>
      </w:r>
      <w:r>
        <w:rPr>
          <w:noProof/>
        </w:rPr>
        <w:instrText xml:space="preserve"> PAGEREF _Toc45036583 \h </w:instrText>
      </w:r>
      <w:r>
        <w:rPr>
          <w:noProof/>
        </w:rPr>
      </w:r>
      <w:r>
        <w:rPr>
          <w:noProof/>
        </w:rPr>
        <w:fldChar w:fldCharType="separate"/>
      </w:r>
      <w:r>
        <w:rPr>
          <w:noProof/>
        </w:rPr>
        <w:t>7</w:t>
      </w:r>
      <w:r>
        <w:rPr>
          <w:noProof/>
        </w:rPr>
        <w:fldChar w:fldCharType="end"/>
      </w:r>
    </w:p>
    <w:p w14:paraId="43648DB9" w14:textId="599DE0DB" w:rsidR="00AF0BE4" w:rsidRDefault="00AF0BE4">
      <w:pPr>
        <w:pStyle w:val="TOC2"/>
        <w:tabs>
          <w:tab w:val="right" w:leader="dot" w:pos="9622"/>
        </w:tabs>
        <w:rPr>
          <w:rFonts w:asciiTheme="minorHAnsi" w:hAnsiTheme="minorHAnsi" w:cstheme="minorBidi"/>
          <w:noProof/>
          <w:color w:val="auto"/>
          <w:szCs w:val="22"/>
          <w:lang w:val="en-AU" w:eastAsia="en-AU"/>
        </w:rPr>
      </w:pPr>
      <w:r w:rsidRPr="00261AB3">
        <w:rPr>
          <w:noProof/>
          <w:lang w:val="en-AU"/>
        </w:rPr>
        <w:t>3.2 Key considerations</w:t>
      </w:r>
      <w:r>
        <w:rPr>
          <w:noProof/>
        </w:rPr>
        <w:tab/>
      </w:r>
      <w:r>
        <w:rPr>
          <w:noProof/>
        </w:rPr>
        <w:fldChar w:fldCharType="begin"/>
      </w:r>
      <w:r>
        <w:rPr>
          <w:noProof/>
        </w:rPr>
        <w:instrText xml:space="preserve"> PAGEREF _Toc45036584 \h </w:instrText>
      </w:r>
      <w:r>
        <w:rPr>
          <w:noProof/>
        </w:rPr>
      </w:r>
      <w:r>
        <w:rPr>
          <w:noProof/>
        </w:rPr>
        <w:fldChar w:fldCharType="separate"/>
      </w:r>
      <w:r>
        <w:rPr>
          <w:noProof/>
        </w:rPr>
        <w:t>7</w:t>
      </w:r>
      <w:r>
        <w:rPr>
          <w:noProof/>
        </w:rPr>
        <w:fldChar w:fldCharType="end"/>
      </w:r>
    </w:p>
    <w:p w14:paraId="039DC3E2" w14:textId="5AE386F9" w:rsidR="00AF0BE4" w:rsidRDefault="00AF0BE4">
      <w:pPr>
        <w:pStyle w:val="TOC1"/>
        <w:rPr>
          <w:rFonts w:asciiTheme="minorHAnsi" w:hAnsiTheme="minorHAnsi" w:cstheme="minorBidi"/>
          <w:b w:val="0"/>
          <w:noProof/>
          <w:color w:val="auto"/>
          <w:szCs w:val="22"/>
          <w:lang w:val="en-AU" w:eastAsia="en-AU"/>
        </w:rPr>
      </w:pPr>
      <w:r w:rsidRPr="00261AB3">
        <w:rPr>
          <w:noProof/>
          <w:lang w:val="en-AU"/>
        </w:rPr>
        <w:t>4.</w:t>
      </w:r>
      <w:r>
        <w:rPr>
          <w:rFonts w:asciiTheme="minorHAnsi" w:hAnsiTheme="minorHAnsi" w:cstheme="minorBidi"/>
          <w:b w:val="0"/>
          <w:noProof/>
          <w:color w:val="auto"/>
          <w:szCs w:val="22"/>
          <w:lang w:val="en-AU" w:eastAsia="en-AU"/>
        </w:rPr>
        <w:tab/>
      </w:r>
      <w:r w:rsidRPr="00261AB3">
        <w:rPr>
          <w:noProof/>
          <w:lang w:val="en-AU"/>
        </w:rPr>
        <w:t>Funded kindergarten enrolment estimates between 2021-29 for City of Greater Geelong</w:t>
      </w:r>
      <w:r>
        <w:rPr>
          <w:noProof/>
        </w:rPr>
        <w:tab/>
      </w:r>
      <w:r>
        <w:rPr>
          <w:noProof/>
        </w:rPr>
        <w:fldChar w:fldCharType="begin"/>
      </w:r>
      <w:r>
        <w:rPr>
          <w:noProof/>
        </w:rPr>
        <w:instrText xml:space="preserve"> PAGEREF _Toc45036585 \h </w:instrText>
      </w:r>
      <w:r>
        <w:rPr>
          <w:noProof/>
        </w:rPr>
      </w:r>
      <w:r>
        <w:rPr>
          <w:noProof/>
        </w:rPr>
        <w:fldChar w:fldCharType="separate"/>
      </w:r>
      <w:r>
        <w:rPr>
          <w:noProof/>
        </w:rPr>
        <w:t>8</w:t>
      </w:r>
      <w:r>
        <w:rPr>
          <w:noProof/>
        </w:rPr>
        <w:fldChar w:fldCharType="end"/>
      </w:r>
    </w:p>
    <w:p w14:paraId="56706820" w14:textId="67D9C497" w:rsidR="00AF0BE4" w:rsidRDefault="00AF0BE4">
      <w:pPr>
        <w:pStyle w:val="TOC2"/>
        <w:tabs>
          <w:tab w:val="left" w:pos="880"/>
          <w:tab w:val="right" w:leader="dot" w:pos="9622"/>
        </w:tabs>
        <w:rPr>
          <w:rFonts w:asciiTheme="minorHAnsi" w:hAnsiTheme="minorHAnsi" w:cstheme="minorBidi"/>
          <w:noProof/>
          <w:color w:val="auto"/>
          <w:szCs w:val="22"/>
          <w:lang w:val="en-AU" w:eastAsia="en-AU"/>
        </w:rPr>
      </w:pPr>
      <w:r w:rsidRPr="00261AB3">
        <w:rPr>
          <w:noProof/>
          <w:lang w:val="en-AU"/>
        </w:rPr>
        <w:t>4.1</w:t>
      </w:r>
      <w:r>
        <w:rPr>
          <w:rFonts w:asciiTheme="minorHAnsi" w:hAnsiTheme="minorHAnsi" w:cstheme="minorBidi"/>
          <w:noProof/>
          <w:color w:val="auto"/>
          <w:szCs w:val="22"/>
          <w:lang w:val="en-AU" w:eastAsia="en-AU"/>
        </w:rPr>
        <w:tab/>
      </w:r>
      <w:r w:rsidRPr="00261AB3">
        <w:rPr>
          <w:noProof/>
          <w:lang w:val="en-AU"/>
        </w:rPr>
        <w:t>Purpose</w:t>
      </w:r>
      <w:r>
        <w:rPr>
          <w:noProof/>
        </w:rPr>
        <w:tab/>
      </w:r>
      <w:r>
        <w:rPr>
          <w:noProof/>
        </w:rPr>
        <w:fldChar w:fldCharType="begin"/>
      </w:r>
      <w:r>
        <w:rPr>
          <w:noProof/>
        </w:rPr>
        <w:instrText xml:space="preserve"> PAGEREF _Toc45036586 \h </w:instrText>
      </w:r>
      <w:r>
        <w:rPr>
          <w:noProof/>
        </w:rPr>
      </w:r>
      <w:r>
        <w:rPr>
          <w:noProof/>
        </w:rPr>
        <w:fldChar w:fldCharType="separate"/>
      </w:r>
      <w:r>
        <w:rPr>
          <w:noProof/>
        </w:rPr>
        <w:t>8</w:t>
      </w:r>
      <w:r>
        <w:rPr>
          <w:noProof/>
        </w:rPr>
        <w:fldChar w:fldCharType="end"/>
      </w:r>
    </w:p>
    <w:p w14:paraId="31578837" w14:textId="793213C0" w:rsidR="00AF0BE4" w:rsidRDefault="00AF0BE4">
      <w:pPr>
        <w:pStyle w:val="TOC2"/>
        <w:tabs>
          <w:tab w:val="left" w:pos="880"/>
          <w:tab w:val="right" w:leader="dot" w:pos="9622"/>
        </w:tabs>
        <w:rPr>
          <w:rFonts w:asciiTheme="minorHAnsi" w:hAnsiTheme="minorHAnsi" w:cstheme="minorBidi"/>
          <w:noProof/>
          <w:color w:val="auto"/>
          <w:szCs w:val="22"/>
          <w:lang w:val="en-AU" w:eastAsia="en-AU"/>
        </w:rPr>
      </w:pPr>
      <w:r w:rsidRPr="00261AB3">
        <w:rPr>
          <w:noProof/>
          <w:lang w:val="en-AU"/>
        </w:rPr>
        <w:t xml:space="preserve">4.2 </w:t>
      </w:r>
      <w:r>
        <w:rPr>
          <w:rFonts w:asciiTheme="minorHAnsi" w:hAnsiTheme="minorHAnsi" w:cstheme="minorBidi"/>
          <w:noProof/>
          <w:color w:val="auto"/>
          <w:szCs w:val="22"/>
          <w:lang w:val="en-AU" w:eastAsia="en-AU"/>
        </w:rPr>
        <w:tab/>
      </w:r>
      <w:r w:rsidRPr="00261AB3">
        <w:rPr>
          <w:noProof/>
          <w:lang w:val="en-AU"/>
        </w:rPr>
        <w:t>Methodology</w:t>
      </w:r>
      <w:r>
        <w:rPr>
          <w:noProof/>
        </w:rPr>
        <w:tab/>
      </w:r>
      <w:r>
        <w:rPr>
          <w:noProof/>
        </w:rPr>
        <w:fldChar w:fldCharType="begin"/>
      </w:r>
      <w:r>
        <w:rPr>
          <w:noProof/>
        </w:rPr>
        <w:instrText xml:space="preserve"> PAGEREF _Toc45036587 \h </w:instrText>
      </w:r>
      <w:r>
        <w:rPr>
          <w:noProof/>
        </w:rPr>
      </w:r>
      <w:r>
        <w:rPr>
          <w:noProof/>
        </w:rPr>
        <w:fldChar w:fldCharType="separate"/>
      </w:r>
      <w:r>
        <w:rPr>
          <w:noProof/>
        </w:rPr>
        <w:t>8</w:t>
      </w:r>
      <w:r>
        <w:rPr>
          <w:noProof/>
        </w:rPr>
        <w:fldChar w:fldCharType="end"/>
      </w:r>
    </w:p>
    <w:p w14:paraId="061171BD" w14:textId="413FA6D2" w:rsidR="00AF0BE4" w:rsidRDefault="00AF0BE4">
      <w:pPr>
        <w:pStyle w:val="TOC2"/>
        <w:tabs>
          <w:tab w:val="left" w:pos="880"/>
          <w:tab w:val="right" w:leader="dot" w:pos="9622"/>
        </w:tabs>
        <w:rPr>
          <w:rFonts w:asciiTheme="minorHAnsi" w:hAnsiTheme="minorHAnsi" w:cstheme="minorBidi"/>
          <w:noProof/>
          <w:color w:val="auto"/>
          <w:szCs w:val="22"/>
          <w:lang w:val="en-AU" w:eastAsia="en-AU"/>
        </w:rPr>
      </w:pPr>
      <w:r w:rsidRPr="00261AB3">
        <w:rPr>
          <w:noProof/>
          <w:lang w:val="en-AU"/>
        </w:rPr>
        <w:t>4.3</w:t>
      </w:r>
      <w:r>
        <w:rPr>
          <w:rFonts w:asciiTheme="minorHAnsi" w:hAnsiTheme="minorHAnsi" w:cstheme="minorBidi"/>
          <w:noProof/>
          <w:color w:val="auto"/>
          <w:szCs w:val="22"/>
          <w:lang w:val="en-AU" w:eastAsia="en-AU"/>
        </w:rPr>
        <w:tab/>
      </w:r>
      <w:r w:rsidRPr="00261AB3">
        <w:rPr>
          <w:noProof/>
          <w:lang w:val="en-AU"/>
        </w:rPr>
        <w:t>Summary of current kindergarten provision</w:t>
      </w:r>
      <w:r>
        <w:rPr>
          <w:noProof/>
        </w:rPr>
        <w:tab/>
      </w:r>
      <w:r>
        <w:rPr>
          <w:noProof/>
        </w:rPr>
        <w:fldChar w:fldCharType="begin"/>
      </w:r>
      <w:r>
        <w:rPr>
          <w:noProof/>
        </w:rPr>
        <w:instrText xml:space="preserve"> PAGEREF _Toc45036588 \h </w:instrText>
      </w:r>
      <w:r>
        <w:rPr>
          <w:noProof/>
        </w:rPr>
      </w:r>
      <w:r>
        <w:rPr>
          <w:noProof/>
        </w:rPr>
        <w:fldChar w:fldCharType="separate"/>
      </w:r>
      <w:r>
        <w:rPr>
          <w:noProof/>
        </w:rPr>
        <w:t>9</w:t>
      </w:r>
      <w:r>
        <w:rPr>
          <w:noProof/>
        </w:rPr>
        <w:fldChar w:fldCharType="end"/>
      </w:r>
    </w:p>
    <w:p w14:paraId="66450546" w14:textId="5167D707" w:rsidR="00AF0BE4" w:rsidRDefault="00AF0BE4">
      <w:pPr>
        <w:pStyle w:val="TOC2"/>
        <w:tabs>
          <w:tab w:val="left" w:pos="880"/>
          <w:tab w:val="right" w:leader="dot" w:pos="9622"/>
        </w:tabs>
        <w:rPr>
          <w:rFonts w:asciiTheme="minorHAnsi" w:hAnsiTheme="minorHAnsi" w:cstheme="minorBidi"/>
          <w:noProof/>
          <w:color w:val="auto"/>
          <w:szCs w:val="22"/>
          <w:lang w:val="en-AU" w:eastAsia="en-AU"/>
        </w:rPr>
      </w:pPr>
      <w:r w:rsidRPr="00261AB3">
        <w:rPr>
          <w:noProof/>
          <w:lang w:val="en-AU"/>
        </w:rPr>
        <w:t>4.4</w:t>
      </w:r>
      <w:r>
        <w:rPr>
          <w:rFonts w:asciiTheme="minorHAnsi" w:hAnsiTheme="minorHAnsi" w:cstheme="minorBidi"/>
          <w:noProof/>
          <w:color w:val="auto"/>
          <w:szCs w:val="22"/>
          <w:lang w:val="en-AU" w:eastAsia="en-AU"/>
        </w:rPr>
        <w:tab/>
      </w:r>
      <w:r w:rsidRPr="00261AB3">
        <w:rPr>
          <w:noProof/>
          <w:lang w:val="en-AU"/>
        </w:rPr>
        <w:t>Approach to optimising the use of existing services and infrastructure</w:t>
      </w:r>
      <w:r>
        <w:rPr>
          <w:noProof/>
        </w:rPr>
        <w:tab/>
      </w:r>
      <w:r>
        <w:rPr>
          <w:noProof/>
        </w:rPr>
        <w:fldChar w:fldCharType="begin"/>
      </w:r>
      <w:r>
        <w:rPr>
          <w:noProof/>
        </w:rPr>
        <w:instrText xml:space="preserve"> PAGEREF _Toc45036589 \h </w:instrText>
      </w:r>
      <w:r>
        <w:rPr>
          <w:noProof/>
        </w:rPr>
      </w:r>
      <w:r>
        <w:rPr>
          <w:noProof/>
        </w:rPr>
        <w:fldChar w:fldCharType="separate"/>
      </w:r>
      <w:r>
        <w:rPr>
          <w:noProof/>
        </w:rPr>
        <w:t>10</w:t>
      </w:r>
      <w:r>
        <w:rPr>
          <w:noProof/>
        </w:rPr>
        <w:fldChar w:fldCharType="end"/>
      </w:r>
    </w:p>
    <w:p w14:paraId="00E82F51" w14:textId="52EB7005" w:rsidR="00AF0BE4" w:rsidRDefault="00AF0BE4">
      <w:pPr>
        <w:pStyle w:val="TOC2"/>
        <w:tabs>
          <w:tab w:val="left" w:pos="880"/>
          <w:tab w:val="right" w:leader="dot" w:pos="9622"/>
        </w:tabs>
        <w:rPr>
          <w:rFonts w:asciiTheme="minorHAnsi" w:hAnsiTheme="minorHAnsi" w:cstheme="minorBidi"/>
          <w:noProof/>
          <w:color w:val="auto"/>
          <w:szCs w:val="22"/>
          <w:lang w:val="en-AU" w:eastAsia="en-AU"/>
        </w:rPr>
      </w:pPr>
      <w:r w:rsidRPr="00261AB3">
        <w:rPr>
          <w:noProof/>
          <w:lang w:val="en-AU"/>
        </w:rPr>
        <w:t>4.5</w:t>
      </w:r>
      <w:r>
        <w:rPr>
          <w:rFonts w:asciiTheme="minorHAnsi" w:hAnsiTheme="minorHAnsi" w:cstheme="minorBidi"/>
          <w:noProof/>
          <w:color w:val="auto"/>
          <w:szCs w:val="22"/>
          <w:lang w:val="en-AU" w:eastAsia="en-AU"/>
        </w:rPr>
        <w:tab/>
      </w:r>
      <w:r w:rsidRPr="00261AB3">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_Toc45036590 \h </w:instrText>
      </w:r>
      <w:r>
        <w:rPr>
          <w:noProof/>
        </w:rPr>
      </w:r>
      <w:r>
        <w:rPr>
          <w:noProof/>
        </w:rPr>
        <w:fldChar w:fldCharType="separate"/>
      </w:r>
      <w:r>
        <w:rPr>
          <w:noProof/>
        </w:rPr>
        <w:t>12</w:t>
      </w:r>
      <w:r>
        <w:rPr>
          <w:noProof/>
        </w:rPr>
        <w:fldChar w:fldCharType="end"/>
      </w:r>
    </w:p>
    <w:p w14:paraId="666BE494" w14:textId="5C02288A" w:rsidR="00AF0BE4" w:rsidRDefault="00AF0BE4">
      <w:pPr>
        <w:pStyle w:val="TOC1"/>
        <w:rPr>
          <w:rFonts w:asciiTheme="minorHAnsi" w:hAnsiTheme="minorHAnsi" w:cstheme="minorBidi"/>
          <w:b w:val="0"/>
          <w:noProof/>
          <w:color w:val="auto"/>
          <w:szCs w:val="22"/>
          <w:lang w:val="en-AU" w:eastAsia="en-AU"/>
        </w:rPr>
      </w:pPr>
      <w:r w:rsidRPr="00261AB3">
        <w:rPr>
          <w:noProof/>
          <w:lang w:val="en-AU"/>
        </w:rPr>
        <w:t>5.</w:t>
      </w:r>
      <w:r>
        <w:rPr>
          <w:rFonts w:asciiTheme="minorHAnsi" w:hAnsiTheme="minorHAnsi" w:cstheme="minorBidi"/>
          <w:b w:val="0"/>
          <w:noProof/>
          <w:color w:val="auto"/>
          <w:szCs w:val="22"/>
          <w:lang w:val="en-AU" w:eastAsia="en-AU"/>
        </w:rPr>
        <w:tab/>
      </w:r>
      <w:r w:rsidRPr="00261AB3">
        <w:rPr>
          <w:noProof/>
          <w:lang w:val="en-AU"/>
        </w:rPr>
        <w:t>Authorisation</w:t>
      </w:r>
      <w:r>
        <w:rPr>
          <w:noProof/>
        </w:rPr>
        <w:tab/>
      </w:r>
      <w:r>
        <w:rPr>
          <w:noProof/>
        </w:rPr>
        <w:fldChar w:fldCharType="begin"/>
      </w:r>
      <w:r>
        <w:rPr>
          <w:noProof/>
        </w:rPr>
        <w:instrText xml:space="preserve"> PAGEREF _Toc45036591 \h </w:instrText>
      </w:r>
      <w:r>
        <w:rPr>
          <w:noProof/>
        </w:rPr>
      </w:r>
      <w:r>
        <w:rPr>
          <w:noProof/>
        </w:rPr>
        <w:fldChar w:fldCharType="separate"/>
      </w:r>
      <w:r>
        <w:rPr>
          <w:noProof/>
        </w:rPr>
        <w:t>17</w:t>
      </w:r>
      <w:r>
        <w:rPr>
          <w:noProof/>
        </w:rPr>
        <w:fldChar w:fldCharType="end"/>
      </w:r>
    </w:p>
    <w:p w14:paraId="3BCDC09F" w14:textId="4FA2942E" w:rsidR="00AF6F17" w:rsidRPr="00500D96" w:rsidRDefault="00A8792C" w:rsidP="006A6B01">
      <w:pPr>
        <w:pStyle w:val="TOC1"/>
        <w:rPr>
          <w:lang w:val="en-GB"/>
        </w:rPr>
        <w:sectPr w:rsidR="00AF6F17" w:rsidRPr="00500D96" w:rsidSect="00DA3218">
          <w:headerReference w:type="default" r:id="rId14"/>
          <w:footerReference w:type="default" r:id="rId15"/>
          <w:pgSz w:w="11900" w:h="16840"/>
          <w:pgMar w:top="1985" w:right="1134" w:bottom="1701" w:left="1134" w:header="709" w:footer="709" w:gutter="0"/>
          <w:cols w:space="708"/>
          <w:docGrid w:linePitch="360"/>
        </w:sectPr>
      </w:pPr>
      <w:r w:rsidRPr="00D448A5">
        <w:fldChar w:fldCharType="end"/>
      </w:r>
    </w:p>
    <w:p w14:paraId="020AEE38" w14:textId="1582D890" w:rsidR="00F869E2" w:rsidRPr="00624A55"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4503657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lang w:val="en-AU"/>
        </w:rPr>
        <w:lastRenderedPageBreak/>
        <w:t>Introduction</w:t>
      </w:r>
      <w:bookmarkEnd w:id="16"/>
    </w:p>
    <w:p w14:paraId="2569B413" w14:textId="6B678300" w:rsidR="00331CC1" w:rsidRDefault="00D761CB" w:rsidP="00B948EA">
      <w:pPr>
        <w:pStyle w:val="Heading2"/>
        <w:numPr>
          <w:ilvl w:val="1"/>
          <w:numId w:val="6"/>
        </w:numPr>
        <w:spacing w:before="240"/>
        <w:rPr>
          <w:lang w:val="en-AU"/>
        </w:rPr>
      </w:pPr>
      <w:bookmarkStart w:id="17" w:name="_Toc45036576"/>
      <w:r>
        <w:rPr>
          <w:lang w:val="en-AU"/>
        </w:rPr>
        <w:t xml:space="preserve">Reform </w:t>
      </w:r>
      <w:r w:rsidR="00BB6922">
        <w:rPr>
          <w:lang w:val="en-AU"/>
        </w:rPr>
        <w:t>c</w:t>
      </w:r>
      <w:r>
        <w:rPr>
          <w:lang w:val="en-AU"/>
        </w:rPr>
        <w:t>ontext</w:t>
      </w:r>
      <w:bookmarkEnd w:id="17"/>
    </w:p>
    <w:p w14:paraId="01302AE9" w14:textId="64016AC3"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66249230" w14:textId="247D1515" w:rsidR="00331CC1" w:rsidRDefault="00331CC1" w:rsidP="00B948EA">
      <w:pPr>
        <w:pStyle w:val="Heading2"/>
        <w:numPr>
          <w:ilvl w:val="1"/>
          <w:numId w:val="6"/>
        </w:numPr>
        <w:spacing w:before="240"/>
        <w:rPr>
          <w:lang w:val="en-AU"/>
        </w:rPr>
      </w:pPr>
      <w:bookmarkStart w:id="18" w:name="_Toc45036577"/>
      <w:r>
        <w:rPr>
          <w:lang w:val="en-AU"/>
        </w:rPr>
        <w:t>Purpose of KISPs</w:t>
      </w:r>
      <w:bookmarkEnd w:id="18"/>
    </w:p>
    <w:p w14:paraId="34D56647" w14:textId="5E0FB6A3"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6F05B6E9" w14:textId="2D9A75D0"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04E53AF7" w14:textId="790C0068" w:rsidR="000A4710" w:rsidRDefault="000A4710">
      <w:pPr>
        <w:spacing w:before="240" w:line="276" w:lineRule="auto"/>
        <w:jc w:val="both"/>
        <w:rPr>
          <w:lang w:val="en-AU"/>
        </w:rPr>
      </w:pPr>
      <w:bookmarkStart w:id="19"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612B28E1" w14:textId="46824A5D" w:rsidR="00A66ADA" w:rsidRDefault="002A7BC6" w:rsidP="00B948EA">
      <w:pPr>
        <w:pStyle w:val="Heading2"/>
        <w:numPr>
          <w:ilvl w:val="1"/>
          <w:numId w:val="6"/>
        </w:numPr>
        <w:spacing w:before="240"/>
        <w:rPr>
          <w:lang w:val="en-AU"/>
        </w:rPr>
      </w:pPr>
      <w:bookmarkStart w:id="20" w:name="_Toc45036578"/>
      <w:bookmarkEnd w:id="19"/>
      <w:r>
        <w:rPr>
          <w:lang w:val="en-AU"/>
        </w:rPr>
        <w:t>H</w:t>
      </w:r>
      <w:r w:rsidR="006A6B01">
        <w:rPr>
          <w:lang w:val="en-AU"/>
        </w:rPr>
        <w:t>o</w:t>
      </w:r>
      <w:r>
        <w:rPr>
          <w:lang w:val="en-AU"/>
        </w:rPr>
        <w:t>w to use the KISP</w:t>
      </w:r>
      <w:bookmarkEnd w:id="20"/>
    </w:p>
    <w:p w14:paraId="7434475F" w14:textId="28902704"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6074DA99" w14:textId="334D16EA"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t>
      </w:r>
      <w:proofErr w:type="gramStart"/>
      <w:r w:rsidR="00ED1724">
        <w:rPr>
          <w:lang w:val="en-AU"/>
        </w:rPr>
        <w:t>when</w:t>
      </w:r>
      <w:proofErr w:type="gramEnd"/>
      <w:r w:rsidR="00ED1724">
        <w:rPr>
          <w:lang w:val="en-AU"/>
        </w:rPr>
        <w:t xml:space="preserve">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5977EE57" w14:textId="7D0C91AF" w:rsidR="00331CC1"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695E7DA3" w14:textId="77DE8F8E" w:rsidR="00331CC1" w:rsidRPr="00FE26C2" w:rsidRDefault="00331CC1" w:rsidP="00331CC1">
      <w:pPr>
        <w:pStyle w:val="Heading2"/>
        <w:numPr>
          <w:ilvl w:val="1"/>
          <w:numId w:val="6"/>
        </w:numPr>
        <w:spacing w:before="240"/>
        <w:rPr>
          <w:lang w:val="en-AU"/>
        </w:rPr>
      </w:pPr>
      <w:bookmarkStart w:id="21" w:name="_Toc40882499"/>
      <w:bookmarkStart w:id="22" w:name="_Toc45036579"/>
      <w:r>
        <w:rPr>
          <w:lang w:val="en-AU"/>
        </w:rPr>
        <w:t>Structure of the KISP</w:t>
      </w:r>
      <w:bookmarkEnd w:id="21"/>
      <w:bookmarkEnd w:id="22"/>
    </w:p>
    <w:p w14:paraId="6906C10F" w14:textId="78158B36"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24F1030C" w14:textId="748BBC09"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A short introduction to the Three-Year-Old Kindergarten reform and the KISP.</w:t>
      </w:r>
    </w:p>
    <w:p w14:paraId="4D0EB9E7" w14:textId="7C566F6F"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lastRenderedPageBreak/>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48FEA4E4" w14:textId="540E20A6"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6C088DBA" w14:textId="5D175AC0"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27FE929F" w14:textId="77777777" w:rsidR="00242EA3"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45036580"/>
      <w:bookmarkEnd w:id="23"/>
      <w:bookmarkEnd w:id="24"/>
      <w:bookmarkEnd w:id="25"/>
      <w:bookmarkEnd w:id="26"/>
      <w:bookmarkEnd w:id="27"/>
      <w:bookmarkEnd w:id="28"/>
      <w:bookmarkEnd w:id="29"/>
      <w:bookmarkEnd w:id="30"/>
      <w:bookmarkEnd w:id="31"/>
      <w:bookmarkEnd w:id="32"/>
      <w:r>
        <w:rPr>
          <w:lang w:val="en-AU"/>
        </w:rPr>
        <w:t>Disclaimer</w:t>
      </w:r>
      <w:bookmarkEnd w:id="33"/>
      <w:r>
        <w:rPr>
          <w:lang w:val="en-AU"/>
        </w:rPr>
        <w:t xml:space="preserve"> </w:t>
      </w:r>
    </w:p>
    <w:p w14:paraId="5B539D6E" w14:textId="023F2AED" w:rsidR="003D55C7" w:rsidRPr="003D55C7" w:rsidRDefault="003D55C7">
      <w:pPr>
        <w:spacing w:before="240" w:line="276" w:lineRule="auto"/>
        <w:jc w:val="both"/>
        <w:rPr>
          <w:lang w:val="en-AU"/>
        </w:rPr>
      </w:pPr>
      <w:r w:rsidRPr="003D55C7">
        <w:rPr>
          <w:lang w:val="en-AU"/>
        </w:rPr>
        <w:t xml:space="preserve">All </w:t>
      </w:r>
      <w:r w:rsidR="0097220D">
        <w:rPr>
          <w:lang w:val="en-AU"/>
        </w:rPr>
        <w:t>d</w:t>
      </w:r>
      <w:r w:rsidRPr="003D55C7">
        <w:rPr>
          <w:lang w:val="en-AU"/>
        </w:rPr>
        <w:t>ata presented in this document are estimates only and are based on the best information available to the Department and Local Government at the time. They are p</w:t>
      </w:r>
      <w:r w:rsidR="00DB15C1">
        <w:rPr>
          <w:lang w:val="en-AU"/>
        </w:rPr>
        <w:t>ublished</w:t>
      </w:r>
      <w:r w:rsidRPr="003D55C7">
        <w:rPr>
          <w:lang w:val="en-AU"/>
        </w:rPr>
        <w:t xml:space="preserve"> on an as-is basis and are for informational purposes only. They are subject to adjustment in response to market forces and</w:t>
      </w:r>
      <w:r w:rsidR="00DD1610">
        <w:rPr>
          <w:lang w:val="en-AU"/>
        </w:rPr>
        <w:t xml:space="preserve"> </w:t>
      </w:r>
      <w:r w:rsidRPr="003D55C7">
        <w:rPr>
          <w:lang w:val="en-AU"/>
        </w:rPr>
        <w:t>as</w:t>
      </w:r>
      <w:r w:rsidR="00DD1610">
        <w:rPr>
          <w:lang w:val="en-AU"/>
        </w:rPr>
        <w:t xml:space="preserve"> </w:t>
      </w:r>
      <w:r w:rsidRPr="003D55C7">
        <w:rPr>
          <w:lang w:val="en-AU"/>
        </w:rPr>
        <w:t>new</w:t>
      </w:r>
      <w:r w:rsidR="00DD1610">
        <w:rPr>
          <w:lang w:val="en-AU"/>
        </w:rPr>
        <w:t xml:space="preserve"> </w:t>
      </w:r>
      <w:r w:rsidR="0097220D">
        <w:rPr>
          <w:lang w:val="en-AU"/>
        </w:rPr>
        <w:t>d</w:t>
      </w:r>
      <w:r w:rsidRPr="003D55C7">
        <w:rPr>
          <w:lang w:val="en-AU"/>
        </w:rPr>
        <w:t>ata</w:t>
      </w:r>
      <w:r w:rsidR="00DD1610">
        <w:rPr>
          <w:lang w:val="en-AU"/>
        </w:rPr>
        <w:t xml:space="preserve"> </w:t>
      </w:r>
      <w:r w:rsidRPr="003D55C7">
        <w:rPr>
          <w:lang w:val="en-AU"/>
        </w:rPr>
        <w:t>and</w:t>
      </w:r>
      <w:r w:rsidR="00DD1610">
        <w:rPr>
          <w:lang w:val="en-AU"/>
        </w:rPr>
        <w:t xml:space="preserve"> </w:t>
      </w:r>
      <w:r w:rsidRPr="003D55C7">
        <w:rPr>
          <w:lang w:val="en-AU"/>
        </w:rPr>
        <w:t>other relevant information becomes available</w:t>
      </w:r>
      <w:r w:rsidR="00DD1610">
        <w:rPr>
          <w:lang w:val="en-AU"/>
        </w:rPr>
        <w:t>.</w:t>
      </w:r>
      <w:r w:rsidR="002337D0">
        <w:rPr>
          <w:lang w:val="en-AU"/>
        </w:rPr>
        <w:t xml:space="preserve"> T</w:t>
      </w:r>
      <w:r w:rsidRPr="003D55C7">
        <w:rPr>
          <w:lang w:val="en-AU"/>
        </w:rPr>
        <w:t>he</w:t>
      </w:r>
      <w:r w:rsidR="002337D0">
        <w:rPr>
          <w:lang w:val="en-AU"/>
        </w:rPr>
        <w:t xml:space="preserve"> </w:t>
      </w:r>
      <w:r w:rsidR="0097220D">
        <w:rPr>
          <w:lang w:val="en-AU"/>
        </w:rPr>
        <w:t>d</w:t>
      </w:r>
      <w:r w:rsidRPr="003D55C7">
        <w:rPr>
          <w:lang w:val="en-AU"/>
        </w:rPr>
        <w:t>ata</w:t>
      </w:r>
      <w:r w:rsidR="002337D0">
        <w:rPr>
          <w:lang w:val="en-AU"/>
        </w:rPr>
        <w:t xml:space="preserve"> </w:t>
      </w:r>
      <w:r w:rsidRPr="003D55C7">
        <w:rPr>
          <w:lang w:val="en-AU"/>
        </w:rPr>
        <w:t>may</w:t>
      </w:r>
      <w:r w:rsidR="002337D0">
        <w:rPr>
          <w:lang w:val="en-AU"/>
        </w:rPr>
        <w:t xml:space="preserve"> </w:t>
      </w:r>
      <w:r w:rsidRPr="003D55C7">
        <w:rPr>
          <w:lang w:val="en-AU"/>
        </w:rPr>
        <w:t>under</w:t>
      </w:r>
      <w:r w:rsidR="002337D0">
        <w:rPr>
          <w:lang w:val="en-AU"/>
        </w:rPr>
        <w:t xml:space="preserve">- </w:t>
      </w:r>
      <w:r w:rsidRPr="003D55C7">
        <w:rPr>
          <w:lang w:val="en-AU"/>
        </w:rPr>
        <w:t>or</w:t>
      </w:r>
      <w:r w:rsidR="002337D0">
        <w:rPr>
          <w:lang w:val="en-AU"/>
        </w:rPr>
        <w:t xml:space="preserve"> </w:t>
      </w:r>
      <w:r w:rsidRPr="003D55C7">
        <w:rPr>
          <w:lang w:val="en-AU"/>
        </w:rPr>
        <w:t>over</w:t>
      </w:r>
      <w:r w:rsidR="002337D0">
        <w:rPr>
          <w:lang w:val="en-AU"/>
        </w:rPr>
        <w:t>-</w:t>
      </w:r>
      <w:r w:rsidRPr="003D55C7">
        <w:rPr>
          <w:lang w:val="en-AU"/>
        </w:rPr>
        <w:t>estimate</w:t>
      </w:r>
      <w:r w:rsidR="002337D0">
        <w:rPr>
          <w:lang w:val="en-AU"/>
        </w:rPr>
        <w:t xml:space="preserve"> </w:t>
      </w:r>
      <w:r w:rsidRPr="003D55C7">
        <w:rPr>
          <w:lang w:val="en-AU"/>
        </w:rPr>
        <w:t>both total demand in a given location or</w:t>
      </w:r>
      <w:r w:rsidR="002337D0">
        <w:rPr>
          <w:lang w:val="en-AU"/>
        </w:rPr>
        <w:t xml:space="preserve"> </w:t>
      </w:r>
      <w:r w:rsidRPr="003D55C7">
        <w:rPr>
          <w:lang w:val="en-AU"/>
        </w:rPr>
        <w:t>year</w:t>
      </w:r>
      <w:r w:rsidR="002337D0">
        <w:rPr>
          <w:lang w:val="en-AU"/>
        </w:rPr>
        <w:t xml:space="preserve"> </w:t>
      </w:r>
      <w:r w:rsidRPr="003D55C7">
        <w:rPr>
          <w:lang w:val="en-AU"/>
        </w:rPr>
        <w:t>and the capacity for new demand to be met by</w:t>
      </w:r>
      <w:r w:rsidR="002337D0">
        <w:rPr>
          <w:lang w:val="en-AU"/>
        </w:rPr>
        <w:t xml:space="preserve"> p</w:t>
      </w:r>
      <w:r w:rsidRPr="003D55C7">
        <w:rPr>
          <w:lang w:val="en-AU"/>
        </w:rPr>
        <w:t>roviders. As a result, operational and business decisions should not be made solely</w:t>
      </w:r>
      <w:r w:rsidR="002337D0">
        <w:rPr>
          <w:lang w:val="en-AU"/>
        </w:rPr>
        <w:t xml:space="preserve"> </w:t>
      </w:r>
      <w:r w:rsidR="000A1041" w:rsidRPr="003D55C7">
        <w:rPr>
          <w:lang w:val="en-AU"/>
        </w:rPr>
        <w:t>based on</w:t>
      </w:r>
      <w:r w:rsidR="002337D0">
        <w:rPr>
          <w:lang w:val="en-AU"/>
        </w:rPr>
        <w:t xml:space="preserve"> </w:t>
      </w:r>
      <w:r w:rsidRPr="003D55C7">
        <w:rPr>
          <w:lang w:val="en-AU"/>
        </w:rPr>
        <w:t xml:space="preserve">this document. Any use of this </w:t>
      </w:r>
      <w:r w:rsidR="00DD1610">
        <w:rPr>
          <w:lang w:val="en-AU"/>
        </w:rPr>
        <w:t>d</w:t>
      </w:r>
      <w:r w:rsidRPr="003D55C7">
        <w:rPr>
          <w:lang w:val="en-AU"/>
        </w:rPr>
        <w:t xml:space="preserve">ata is solely at the risk of the </w:t>
      </w:r>
      <w:r w:rsidR="00DD1610">
        <w:rPr>
          <w:lang w:val="en-AU"/>
        </w:rPr>
        <w:t>u</w:t>
      </w:r>
      <w:r w:rsidRPr="003D55C7">
        <w:rPr>
          <w:lang w:val="en-AU"/>
        </w:rPr>
        <w:t xml:space="preserve">ser. The Department and Local Government accept no responsibility for any loss or damage, either direct or incidental, that may result from the use of the </w:t>
      </w:r>
      <w:r w:rsidR="00DD1610">
        <w:rPr>
          <w:lang w:val="en-AU"/>
        </w:rPr>
        <w:t>d</w:t>
      </w:r>
      <w:r w:rsidRPr="003D55C7">
        <w:rPr>
          <w:lang w:val="en-AU"/>
        </w:rPr>
        <w:t>ata.</w:t>
      </w:r>
    </w:p>
    <w:p w14:paraId="590B0363" w14:textId="77777777" w:rsidR="00445BF4" w:rsidRDefault="00445BF4" w:rsidP="00445BF4">
      <w:pPr>
        <w:spacing w:before="240" w:line="276" w:lineRule="auto"/>
        <w:jc w:val="both"/>
        <w:rPr>
          <w:lang w:val="en-AU"/>
        </w:rPr>
      </w:pPr>
    </w:p>
    <w:p w14:paraId="0BCA3230" w14:textId="77777777" w:rsidR="007C2480" w:rsidRDefault="007C2480" w:rsidP="00445BF4">
      <w:pPr>
        <w:spacing w:before="240" w:line="276" w:lineRule="auto"/>
        <w:jc w:val="both"/>
        <w:rPr>
          <w:lang w:val="en-AU"/>
        </w:rPr>
      </w:pPr>
    </w:p>
    <w:p w14:paraId="16D5C1D2" w14:textId="12D83732" w:rsidR="0036042D" w:rsidRDefault="0036042D" w:rsidP="00445BF4">
      <w:pPr>
        <w:spacing w:before="240" w:line="276" w:lineRule="auto"/>
        <w:jc w:val="both"/>
        <w:rPr>
          <w:lang w:val="en-AU"/>
        </w:rPr>
        <w:sectPr w:rsidR="0036042D" w:rsidSect="0006271F">
          <w:footerReference w:type="default" r:id="rId16"/>
          <w:pgSz w:w="11900" w:h="16840"/>
          <w:pgMar w:top="1418" w:right="1134" w:bottom="1701" w:left="1134" w:header="709" w:footer="709" w:gutter="0"/>
          <w:cols w:space="708"/>
          <w:docGrid w:linePitch="360"/>
        </w:sectPr>
      </w:pPr>
    </w:p>
    <w:p w14:paraId="5CC63ACC" w14:textId="6BE30935" w:rsidR="009D1E31" w:rsidRDefault="0032285F">
      <w:pPr>
        <w:pStyle w:val="Heading1"/>
        <w:numPr>
          <w:ilvl w:val="0"/>
          <w:numId w:val="6"/>
        </w:numPr>
        <w:rPr>
          <w:lang w:val="en-AU"/>
        </w:rPr>
      </w:pPr>
      <w:bookmarkStart w:id="34" w:name="_Toc45036581"/>
      <w:r>
        <w:rPr>
          <w:lang w:val="en-AU"/>
        </w:rPr>
        <w:lastRenderedPageBreak/>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r w:rsidR="00CF3D76">
        <w:rPr>
          <w:lang w:val="en-AU"/>
        </w:rPr>
        <w:t>City of Greater Geelong</w:t>
      </w:r>
      <w:bookmarkEnd w:id="34"/>
      <w:r w:rsidR="009D1E31">
        <w:rPr>
          <w:lang w:val="en-AU"/>
        </w:rPr>
        <w:t xml:space="preserve"> </w:t>
      </w:r>
    </w:p>
    <w:p w14:paraId="237CFF1F" w14:textId="0E581C27" w:rsidR="005E5C7E" w:rsidRDefault="009D1E31" w:rsidP="00462E4A">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p>
    <w:p w14:paraId="3BCA9DA5" w14:textId="46DD9AAC" w:rsidR="009D1E31" w:rsidRDefault="009D1E31" w:rsidP="0018584B">
      <w:pPr>
        <w:spacing w:before="240" w:line="276" w:lineRule="auto"/>
        <w:jc w:val="both"/>
        <w:rPr>
          <w:lang w:val="en-AU"/>
        </w:rPr>
      </w:pPr>
      <w:r w:rsidRPr="00462E4A">
        <w:rPr>
          <w:lang w:val="en-AU"/>
        </w:rPr>
        <w:t xml:space="preserve">This map has been prepared using Departmental data, from both the </w:t>
      </w:r>
      <w:r w:rsidR="005E5C7E" w:rsidRPr="0018584B">
        <w:rPr>
          <w:lang w:val="en-AU"/>
        </w:rPr>
        <w:t>National Quality Agenda IT System (NQAITS)</w:t>
      </w:r>
      <w:r w:rsidRPr="00462E4A">
        <w:rPr>
          <w:lang w:val="en-AU"/>
        </w:rPr>
        <w:t xml:space="preserve"> and the Victorian School Building Authority</w:t>
      </w:r>
      <w:r w:rsidR="00677C14">
        <w:rPr>
          <w:lang w:val="en-AU"/>
        </w:rPr>
        <w:t xml:space="preserve"> (VSBA)</w:t>
      </w:r>
      <w:r w:rsidRPr="00462E4A">
        <w:rPr>
          <w:lang w:val="en-AU"/>
        </w:rPr>
        <w:t>. Where applicable</w:t>
      </w:r>
      <w:r w:rsidR="005E5C7E">
        <w:rPr>
          <w:lang w:val="en-AU"/>
        </w:rPr>
        <w:t>, this map</w:t>
      </w:r>
      <w:r w:rsidR="005E5C7E" w:rsidRPr="00462E4A">
        <w:rPr>
          <w:lang w:val="en-AU"/>
        </w:rPr>
        <w:t xml:space="preserve"> </w:t>
      </w:r>
      <w:r w:rsidRPr="00462E4A">
        <w:rPr>
          <w:lang w:val="en-AU"/>
        </w:rPr>
        <w:t xml:space="preserve">has been refined by the </w:t>
      </w:r>
      <w:r w:rsidR="00CF3D76">
        <w:rPr>
          <w:lang w:val="en-AU"/>
        </w:rPr>
        <w:t>Geelong City Council</w:t>
      </w:r>
      <w:r w:rsidRPr="00462E4A">
        <w:rPr>
          <w:lang w:val="en-AU"/>
        </w:rPr>
        <w:t xml:space="preserve"> and the Department to capture other services </w:t>
      </w:r>
      <w:r w:rsidRPr="00AB2598">
        <w:rPr>
          <w:lang w:val="en-AU"/>
        </w:rPr>
        <w:t xml:space="preserve">that </w:t>
      </w:r>
      <w:r w:rsidRPr="00AB2598" w:rsidDel="005A4DF3">
        <w:rPr>
          <w:lang w:val="en-AU"/>
        </w:rPr>
        <w:t>are</w:t>
      </w:r>
      <w:r w:rsidRPr="00AB2598">
        <w:rPr>
          <w:lang w:val="en-AU"/>
        </w:rPr>
        <w:t xml:space="preserve"> planned to open </w:t>
      </w:r>
      <w:r w:rsidR="002D48BE">
        <w:rPr>
          <w:lang w:val="en-AU"/>
        </w:rPr>
        <w:t>in the future</w:t>
      </w:r>
      <w:r w:rsidRPr="00AB2598">
        <w:rPr>
          <w:lang w:val="en-AU"/>
        </w:rPr>
        <w:t>.</w:t>
      </w:r>
      <w:r w:rsidR="008C72C1">
        <w:rPr>
          <w:lang w:val="en-AU"/>
        </w:rPr>
        <w:t xml:space="preserve"> </w:t>
      </w:r>
    </w:p>
    <w:p w14:paraId="75142899" w14:textId="3875F521" w:rsidR="001822EE" w:rsidRPr="001822EE" w:rsidRDefault="0001644B" w:rsidP="001822EE">
      <w:pPr>
        <w:rPr>
          <w:i/>
          <w:iCs/>
        </w:rPr>
      </w:pPr>
      <w:r>
        <w:rPr>
          <w:i/>
          <w:iCs/>
        </w:rPr>
        <w:t>Note: In some instances, SA2s overlap multiple LGAs. Where this occurs, the SA2 and any services within it, are allocated to the LGA that it has the greater land area in. As a result, services that sit within these SA2s have been excluded from the diagram below as they are represented on the neighbouring LGA’s map.</w:t>
      </w:r>
    </w:p>
    <w:p w14:paraId="154B1834" w14:textId="50ADB990" w:rsidR="001822EE" w:rsidRDefault="001822EE" w:rsidP="0018584B">
      <w:pPr>
        <w:spacing w:before="240" w:line="276" w:lineRule="auto"/>
        <w:jc w:val="both"/>
        <w:rPr>
          <w:lang w:val="en-AU"/>
        </w:rPr>
        <w:sectPr w:rsidR="001822EE" w:rsidSect="009D1E31">
          <w:pgSz w:w="11900" w:h="16840"/>
          <w:pgMar w:top="1985" w:right="1134" w:bottom="1701" w:left="1134" w:header="709" w:footer="709" w:gutter="0"/>
          <w:cols w:space="708"/>
          <w:docGrid w:linePitch="360"/>
        </w:sectPr>
      </w:pPr>
      <w:r>
        <w:rPr>
          <w:noProof/>
        </w:rPr>
        <w:drawing>
          <wp:inline distT="0" distB="0" distL="0" distR="0" wp14:anchorId="783C35E1" wp14:editId="0E2C7554">
            <wp:extent cx="6584315" cy="4737100"/>
            <wp:effectExtent l="0" t="0" r="698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7680" cy="4739521"/>
                    </a:xfrm>
                    <a:prstGeom prst="rect">
                      <a:avLst/>
                    </a:prstGeom>
                    <a:noFill/>
                    <a:ln>
                      <a:noFill/>
                    </a:ln>
                  </pic:spPr>
                </pic:pic>
              </a:graphicData>
            </a:graphic>
          </wp:inline>
        </w:drawing>
      </w:r>
    </w:p>
    <w:p w14:paraId="27602577" w14:textId="1577C22C" w:rsidR="009D1E31" w:rsidRPr="001822EE" w:rsidRDefault="001822EE" w:rsidP="001822EE">
      <w:pPr>
        <w:spacing w:before="240" w:line="276" w:lineRule="auto"/>
        <w:jc w:val="both"/>
        <w:rPr>
          <w:lang w:val="en-AU"/>
        </w:rPr>
      </w:pPr>
      <w:r>
        <w:rPr>
          <w:noProof/>
        </w:rPr>
        <w:lastRenderedPageBreak/>
        <w:drawing>
          <wp:inline distT="0" distB="0" distL="0" distR="0" wp14:anchorId="3F2F83ED" wp14:editId="00914CAE">
            <wp:extent cx="8943340" cy="5676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43340" cy="5676900"/>
                    </a:xfrm>
                    <a:prstGeom prst="rect">
                      <a:avLst/>
                    </a:prstGeom>
                    <a:noFill/>
                    <a:ln>
                      <a:noFill/>
                    </a:ln>
                  </pic:spPr>
                </pic:pic>
              </a:graphicData>
            </a:graphic>
          </wp:inline>
        </w:drawing>
      </w:r>
      <w:r w:rsidR="002F473C">
        <w:rPr>
          <w:noProof/>
          <w:lang w:val="en-AU" w:eastAsia="en-AU"/>
        </w:rPr>
        <mc:AlternateContent>
          <mc:Choice Requires="wps">
            <w:drawing>
              <wp:anchor distT="0" distB="0" distL="114300" distR="114300" simplePos="0" relativeHeight="251663362" behindDoc="0" locked="0" layoutInCell="1" allowOverlap="1" wp14:anchorId="55A8D94C" wp14:editId="5F241CE7">
                <wp:simplePos x="0" y="0"/>
                <wp:positionH relativeFrom="margin">
                  <wp:posOffset>4914900</wp:posOffset>
                </wp:positionH>
                <wp:positionV relativeFrom="paragraph">
                  <wp:posOffset>323215</wp:posOffset>
                </wp:positionV>
                <wp:extent cx="851338" cy="42751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851338" cy="427512"/>
                        </a:xfrm>
                        <a:prstGeom prst="rect">
                          <a:avLst/>
                        </a:prstGeom>
                        <a:noFill/>
                        <a:ln w="6350">
                          <a:noFill/>
                        </a:ln>
                      </wps:spPr>
                      <wps:txbx>
                        <w:txbxContent>
                          <w:p w14:paraId="289AFC1A" w14:textId="080F19F9" w:rsidR="00725E3F" w:rsidRPr="004B2E91" w:rsidRDefault="00725E3F" w:rsidP="009D1E31">
                            <w:pPr>
                              <w:rPr>
                                <w:b/>
                                <w:color w:val="FF0000"/>
                                <w:sz w:val="2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DCE38F8">
              <v:shapetype w14:anchorId="55A8D94C" id="_x0000_t202" coordsize="21600,21600" o:spt="202" path="m,l,21600r21600,l21600,xe">
                <v:stroke joinstyle="miter"/>
                <v:path gradientshapeok="t" o:connecttype="rect"/>
              </v:shapetype>
              <v:shape id="Text Box 14" o:spid="_x0000_s1026" type="#_x0000_t202" style="position:absolute;left:0;text-align:left;margin-left:387pt;margin-top:25.45pt;width:67.05pt;height:33.65pt;z-index:2516633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" filled="f" stroked="f" strokeweight=".5pt">
                <v:textbox>
                  <w:txbxContent>
                    <w:p w14:paraId="38567CB6" w14:textId="080F19F9" w:rsidR="00725E3F" w:rsidRPr="004B2E91" w:rsidRDefault="00725E3F" w:rsidP="009D1E31">
                      <w:pPr>
                        <w:rPr>
                          <w:b/>
                          <w:color w:val="FF0000"/>
                          <w:sz w:val="28"/>
                          <w:lang w:val="en-AU"/>
                        </w:rPr>
                      </w:pPr>
                    </w:p>
                  </w:txbxContent>
                </v:textbox>
                <w10:wrap anchorx="margin"/>
              </v:shape>
            </w:pict>
          </mc:Fallback>
        </mc:AlternateContent>
      </w:r>
    </w:p>
    <w:p w14:paraId="48B796D3" w14:textId="290A11FD" w:rsidR="00650F8E" w:rsidRDefault="00650F8E" w:rsidP="009D1E31">
      <w:pPr>
        <w:rPr>
          <w:lang w:val="en-US"/>
        </w:rPr>
      </w:pPr>
      <w:r>
        <w:rPr>
          <w:noProof/>
          <w:lang w:val="en-AU" w:eastAsia="en-AU"/>
        </w:rPr>
        <mc:AlternateContent>
          <mc:Choice Requires="wps">
            <w:drawing>
              <wp:anchor distT="0" distB="0" distL="114300" distR="114300" simplePos="0" relativeHeight="251668482" behindDoc="0" locked="0" layoutInCell="1" allowOverlap="1" wp14:anchorId="0E9DC680" wp14:editId="569A6C38">
                <wp:simplePos x="0" y="0"/>
                <wp:positionH relativeFrom="margin">
                  <wp:posOffset>4860511</wp:posOffset>
                </wp:positionH>
                <wp:positionV relativeFrom="paragraph">
                  <wp:posOffset>-82494</wp:posOffset>
                </wp:positionV>
                <wp:extent cx="851338" cy="427512"/>
                <wp:effectExtent l="0" t="0" r="0" b="0"/>
                <wp:wrapNone/>
                <wp:docPr id="2" name="Text Box 2"/>
                <wp:cNvGraphicFramePr/>
                <a:graphic xmlns:a="http://schemas.openxmlformats.org/drawingml/2006/main">
                  <a:graphicData uri="http://schemas.microsoft.com/office/word/2010/wordprocessingShape">
                    <wps:wsp>
                      <wps:cNvSpPr txBox="1"/>
                      <wps:spPr>
                        <a:xfrm>
                          <a:off x="0" y="0"/>
                          <a:ext cx="851338" cy="427512"/>
                        </a:xfrm>
                        <a:prstGeom prst="rect">
                          <a:avLst/>
                        </a:prstGeom>
                        <a:noFill/>
                        <a:ln w="6350">
                          <a:noFill/>
                        </a:ln>
                      </wps:spPr>
                      <wps:txbx>
                        <w:txbxContent>
                          <w:p w14:paraId="0E273081" w14:textId="5C2C954A" w:rsidR="00725E3F" w:rsidRPr="004B2E91" w:rsidRDefault="00725E3F" w:rsidP="002F473C">
                            <w:pPr>
                              <w:rPr>
                                <w:b/>
                                <w:color w:val="FF0000"/>
                                <w:sz w:val="2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470395D">
              <v:shape w14:anchorId="0E9DC680" id="Text Box 2" o:spid="_x0000_s1027" type="#_x0000_t202" style="position:absolute;margin-left:382.7pt;margin-top:-6.5pt;width:67.05pt;height:33.65pt;z-index:25166848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" filled="f" stroked="f" strokeweight=".5pt">
                <v:textbox>
                  <w:txbxContent>
                    <w:p w14:paraId="0503ED2B" w14:textId="5C2C954A" w:rsidR="00725E3F" w:rsidRPr="004B2E91" w:rsidRDefault="00725E3F" w:rsidP="002F473C">
                      <w:pPr>
                        <w:rPr>
                          <w:b/>
                          <w:color w:val="FF0000"/>
                          <w:sz w:val="28"/>
                          <w:lang w:val="en-AU"/>
                        </w:rPr>
                      </w:pPr>
                    </w:p>
                  </w:txbxContent>
                </v:textbox>
                <w10:wrap anchorx="margin"/>
              </v:shape>
            </w:pict>
          </mc:Fallback>
        </mc:AlternateContent>
      </w:r>
    </w:p>
    <w:p w14:paraId="651C40DA" w14:textId="77777777" w:rsidR="00A25F26" w:rsidRDefault="00A25F26" w:rsidP="009D1E31">
      <w:pPr>
        <w:rPr>
          <w:lang w:val="en-US"/>
        </w:rPr>
        <w:sectPr w:rsidR="00A25F26" w:rsidSect="00A25F26">
          <w:pgSz w:w="16840" w:h="11900" w:orient="landscape"/>
          <w:pgMar w:top="1134" w:right="1701" w:bottom="1134" w:left="1985" w:header="709" w:footer="709" w:gutter="0"/>
          <w:cols w:space="708"/>
          <w:docGrid w:linePitch="360"/>
        </w:sectPr>
      </w:pPr>
    </w:p>
    <w:p w14:paraId="7A394A39" w14:textId="5FE345B9" w:rsidR="00BF24B2" w:rsidRPr="00624A55" w:rsidRDefault="00BF24B2" w:rsidP="008C6439">
      <w:pPr>
        <w:pStyle w:val="Heading1"/>
        <w:numPr>
          <w:ilvl w:val="0"/>
          <w:numId w:val="6"/>
        </w:numPr>
        <w:rPr>
          <w:lang w:val="en-AU"/>
        </w:rPr>
      </w:pPr>
      <w:bookmarkStart w:id="35" w:name="_Toc45036582"/>
      <w:r>
        <w:rPr>
          <w:lang w:val="en-AU"/>
        </w:rPr>
        <w:lastRenderedPageBreak/>
        <w:t>Local context</w:t>
      </w:r>
      <w:bookmarkEnd w:id="35"/>
      <w:r>
        <w:rPr>
          <w:lang w:val="en-AU"/>
        </w:rPr>
        <w:t xml:space="preserve"> </w:t>
      </w:r>
    </w:p>
    <w:p w14:paraId="02E173CF" w14:textId="664527AB" w:rsidR="00BF24B2" w:rsidRPr="00624A55" w:rsidRDefault="00BF24B2" w:rsidP="00BF24B2">
      <w:pPr>
        <w:pStyle w:val="Intro"/>
        <w:jc w:val="both"/>
      </w:pPr>
      <w:r w:rsidRPr="00BE5E4D">
        <w:rPr>
          <w:color w:val="FFFFFF" w:themeColor="background1"/>
          <w:sz w:val="2"/>
          <w:szCs w:val="2"/>
        </w:rPr>
        <w:t xml:space="preserve"> d</w:t>
      </w:r>
    </w:p>
    <w:p w14:paraId="1E246C7F" w14:textId="381BAE1D" w:rsidR="00BF24B2" w:rsidRPr="005072DF" w:rsidRDefault="007C2F97" w:rsidP="00BF24B2">
      <w:pPr>
        <w:pStyle w:val="Heading2"/>
        <w:rPr>
          <w:lang w:val="en-AU"/>
        </w:rPr>
      </w:pPr>
      <w:bookmarkStart w:id="36" w:name="_Toc45036583"/>
      <w:r>
        <w:rPr>
          <w:lang w:val="en-AU"/>
        </w:rPr>
        <w:t>3</w:t>
      </w:r>
      <w:r w:rsidR="00BD2CBD">
        <w:rPr>
          <w:lang w:val="en-AU"/>
        </w:rPr>
        <w:t xml:space="preserve">.1 </w:t>
      </w:r>
      <w:r w:rsidR="00BF24B2">
        <w:rPr>
          <w:lang w:val="en-AU"/>
        </w:rPr>
        <w:t>Purpose</w:t>
      </w:r>
      <w:bookmarkEnd w:id="36"/>
    </w:p>
    <w:p w14:paraId="48734BCE" w14:textId="74E638E7" w:rsidR="00BF24B2" w:rsidRDefault="00BF24B2" w:rsidP="000057A5">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w:t>
      </w:r>
      <w:r w:rsidR="00057432">
        <w:rPr>
          <w:rFonts w:cstheme="minorHAnsi"/>
          <w:szCs w:val="22"/>
        </w:rPr>
        <w:t>T</w:t>
      </w:r>
      <w:r>
        <w:rPr>
          <w:rFonts w:cstheme="minorHAnsi"/>
          <w:szCs w:val="22"/>
        </w:rPr>
        <w:t>hree-</w:t>
      </w:r>
      <w:r w:rsidR="00057432">
        <w:rPr>
          <w:rFonts w:cstheme="minorHAnsi"/>
          <w:szCs w:val="22"/>
        </w:rPr>
        <w:t>Y</w:t>
      </w:r>
      <w:r>
        <w:rPr>
          <w:rFonts w:cstheme="minorHAnsi"/>
          <w:szCs w:val="22"/>
        </w:rPr>
        <w:t>ear-</w:t>
      </w:r>
      <w:r w:rsidR="00057432">
        <w:rPr>
          <w:rFonts w:cstheme="minorHAnsi"/>
          <w:szCs w:val="22"/>
        </w:rPr>
        <w:t>O</w:t>
      </w:r>
      <w:r>
        <w:rPr>
          <w:rFonts w:cstheme="minorHAnsi"/>
          <w:szCs w:val="22"/>
        </w:rPr>
        <w:t xml:space="preserve">ld </w:t>
      </w:r>
      <w:r w:rsidR="00057432">
        <w:rPr>
          <w:rFonts w:cstheme="minorHAnsi"/>
          <w:szCs w:val="22"/>
        </w:rPr>
        <w:t>K</w:t>
      </w:r>
      <w:r>
        <w:rPr>
          <w:rFonts w:cstheme="minorHAnsi"/>
          <w:szCs w:val="22"/>
        </w:rPr>
        <w:t xml:space="preserve">indergarten </w:t>
      </w:r>
      <w:r w:rsidR="00057432">
        <w:rPr>
          <w:rFonts w:cstheme="minorHAnsi"/>
          <w:szCs w:val="22"/>
        </w:rPr>
        <w:t>across</w:t>
      </w:r>
      <w:r>
        <w:rPr>
          <w:rFonts w:cstheme="minorHAnsi"/>
          <w:szCs w:val="22"/>
        </w:rPr>
        <w:t xml:space="preserve"> Victoria. This section of the KISP documents this knowledge and </w:t>
      </w:r>
      <w:r w:rsidRPr="005072DF">
        <w:rPr>
          <w:rFonts w:cstheme="minorHAnsi"/>
          <w:szCs w:val="22"/>
        </w:rPr>
        <w:t xml:space="preserve">context and has </w:t>
      </w:r>
      <w:r w:rsidR="002D48BE">
        <w:rPr>
          <w:rFonts w:cstheme="minorHAnsi"/>
          <w:szCs w:val="22"/>
        </w:rPr>
        <w:t>informed</w:t>
      </w:r>
      <w:r w:rsidRPr="005072DF">
        <w:rPr>
          <w:rFonts w:cstheme="minorHAnsi"/>
          <w:szCs w:val="22"/>
        </w:rPr>
        <w:t xml:space="preserve"> the funded kindergarten enrolment </w:t>
      </w:r>
      <w:r w:rsidR="009C5A82">
        <w:rPr>
          <w:rFonts w:cstheme="minorHAnsi"/>
          <w:szCs w:val="22"/>
        </w:rPr>
        <w:t>estimates</w:t>
      </w:r>
      <w:r w:rsidRPr="005072DF">
        <w:rPr>
          <w:rFonts w:cstheme="minorHAnsi"/>
          <w:szCs w:val="22"/>
        </w:rPr>
        <w:t xml:space="preserve"> in Section</w:t>
      </w:r>
      <w:r>
        <w:rPr>
          <w:rFonts w:cstheme="minorHAnsi"/>
          <w:szCs w:val="22"/>
        </w:rPr>
        <w:t> </w:t>
      </w:r>
      <w:r w:rsidR="002D48BE">
        <w:rPr>
          <w:rFonts w:cstheme="minorHAnsi"/>
          <w:szCs w:val="22"/>
        </w:rPr>
        <w:t>4</w:t>
      </w:r>
      <w:r>
        <w:rPr>
          <w:rFonts w:cstheme="minorHAnsi"/>
          <w:szCs w:val="22"/>
        </w:rPr>
        <w:t xml:space="preserve">. </w:t>
      </w:r>
    </w:p>
    <w:p w14:paraId="2EC04FFD" w14:textId="1D4FABE9" w:rsidR="00BD2CBD" w:rsidRPr="00BD2CBD" w:rsidRDefault="007C2F97" w:rsidP="00BD2CBD">
      <w:pPr>
        <w:pStyle w:val="Heading2"/>
        <w:rPr>
          <w:lang w:val="en-AU"/>
        </w:rPr>
      </w:pPr>
      <w:bookmarkStart w:id="37" w:name="_Toc45036584"/>
      <w:r>
        <w:rPr>
          <w:lang w:val="en-AU"/>
        </w:rPr>
        <w:t>3</w:t>
      </w:r>
      <w:r w:rsidR="00BD2CBD">
        <w:rPr>
          <w:lang w:val="en-AU"/>
        </w:rPr>
        <w:t xml:space="preserve">.2 </w:t>
      </w:r>
      <w:r w:rsidR="00BD2CBD" w:rsidRPr="00BD2CBD">
        <w:rPr>
          <w:lang w:val="en-AU"/>
        </w:rPr>
        <w:t xml:space="preserve">Key </w:t>
      </w:r>
      <w:r w:rsidR="00BD2CBD">
        <w:rPr>
          <w:lang w:val="en-AU"/>
        </w:rPr>
        <w:t>considerations</w:t>
      </w:r>
      <w:bookmarkEnd w:id="37"/>
      <w:r w:rsidR="00BD2CBD">
        <w:rPr>
          <w:lang w:val="en-AU"/>
        </w:rPr>
        <w:t xml:space="preserve"> </w:t>
      </w:r>
    </w:p>
    <w:p w14:paraId="2BE3408F" w14:textId="03069EA5" w:rsidR="009A6B51" w:rsidRDefault="009A6B51" w:rsidP="009A6B51">
      <w:pPr>
        <w:rPr>
          <w:b/>
          <w:bCs/>
          <w:lang w:val="en-US"/>
        </w:rPr>
      </w:pPr>
      <w:r>
        <w:rPr>
          <w:b/>
          <w:bCs/>
          <w:lang w:val="en-US"/>
        </w:rPr>
        <w:t>Key demographic trends that influence demand for kindergarten</w:t>
      </w:r>
    </w:p>
    <w:p w14:paraId="4E535B67" w14:textId="77777777" w:rsidR="00725E3F" w:rsidRPr="00725E3F" w:rsidRDefault="00725E3F" w:rsidP="00725E3F">
      <w:pPr>
        <w:rPr>
          <w:b/>
          <w:bCs/>
          <w:i/>
          <w:iCs/>
          <w:lang w:val="en-US"/>
        </w:rPr>
      </w:pPr>
      <w:r w:rsidRPr="00725E3F">
        <w:rPr>
          <w:b/>
          <w:bCs/>
          <w:i/>
          <w:iCs/>
          <w:lang w:val="en-US"/>
        </w:rPr>
        <w:t>Location and Demographic Trends</w:t>
      </w:r>
    </w:p>
    <w:p w14:paraId="587357B1" w14:textId="77777777" w:rsidR="00597ED8" w:rsidRPr="00597ED8" w:rsidRDefault="00597ED8" w:rsidP="00597ED8">
      <w:pPr>
        <w:pStyle w:val="Default"/>
        <w:rPr>
          <w:color w:val="auto"/>
          <w:sz w:val="22"/>
          <w:szCs w:val="22"/>
        </w:rPr>
      </w:pPr>
      <w:r w:rsidRPr="00597ED8">
        <w:rPr>
          <w:color w:val="auto"/>
          <w:sz w:val="22"/>
          <w:szCs w:val="22"/>
        </w:rPr>
        <w:t xml:space="preserve">The City of Greater Geelong is a wonderful place to bring up children and we are committed to continually improving on our liveability and the support offered to all families across the municipality. </w:t>
      </w:r>
    </w:p>
    <w:p w14:paraId="5BF7F764" w14:textId="77777777" w:rsidR="00597ED8" w:rsidRPr="00597ED8" w:rsidRDefault="00597ED8" w:rsidP="00597ED8">
      <w:pPr>
        <w:pStyle w:val="Default"/>
        <w:rPr>
          <w:color w:val="auto"/>
          <w:sz w:val="22"/>
          <w:szCs w:val="22"/>
        </w:rPr>
      </w:pPr>
    </w:p>
    <w:p w14:paraId="52DAAC37" w14:textId="77777777" w:rsidR="00597ED8" w:rsidRPr="00597ED8" w:rsidRDefault="00597ED8" w:rsidP="00597ED8">
      <w:pPr>
        <w:pStyle w:val="Default"/>
        <w:rPr>
          <w:color w:val="auto"/>
          <w:sz w:val="22"/>
          <w:szCs w:val="22"/>
        </w:rPr>
      </w:pPr>
      <w:r w:rsidRPr="00597ED8">
        <w:rPr>
          <w:color w:val="auto"/>
          <w:sz w:val="22"/>
          <w:szCs w:val="22"/>
        </w:rPr>
        <w:t xml:space="preserve">The City of Greater Geelong has a total population of 260,280 people and is Victoria’s second largest regional municipality.  It covers an area of 1,247km2 comprising suburban, coastal and country areas and is bounded by Moorabool Shire, Wyndham City Council, Borough of </w:t>
      </w:r>
      <w:proofErr w:type="spellStart"/>
      <w:r w:rsidRPr="00597ED8">
        <w:rPr>
          <w:color w:val="auto"/>
          <w:sz w:val="22"/>
          <w:szCs w:val="22"/>
        </w:rPr>
        <w:t>Queenscliffe</w:t>
      </w:r>
      <w:proofErr w:type="spellEnd"/>
      <w:r w:rsidRPr="00597ED8">
        <w:rPr>
          <w:color w:val="auto"/>
          <w:sz w:val="22"/>
          <w:szCs w:val="22"/>
        </w:rPr>
        <w:t xml:space="preserve">, </w:t>
      </w:r>
      <w:proofErr w:type="spellStart"/>
      <w:r w:rsidRPr="00597ED8">
        <w:rPr>
          <w:color w:val="auto"/>
          <w:sz w:val="22"/>
          <w:szCs w:val="22"/>
        </w:rPr>
        <w:t>Surfcoast</w:t>
      </w:r>
      <w:proofErr w:type="spellEnd"/>
      <w:r w:rsidRPr="00597ED8">
        <w:rPr>
          <w:color w:val="auto"/>
          <w:sz w:val="22"/>
          <w:szCs w:val="22"/>
        </w:rPr>
        <w:t xml:space="preserve"> Shire and Golden Plains Shire. The population is diverse and is expected to increase to 393,216 by 2041</w:t>
      </w:r>
      <w:r w:rsidRPr="00597ED8">
        <w:rPr>
          <w:rStyle w:val="FootnoteReference"/>
          <w:color w:val="auto"/>
          <w:sz w:val="22"/>
          <w:szCs w:val="22"/>
        </w:rPr>
        <w:footnoteReference w:id="2"/>
      </w:r>
      <w:r w:rsidRPr="00597ED8">
        <w:rPr>
          <w:color w:val="auto"/>
          <w:sz w:val="22"/>
          <w:szCs w:val="22"/>
        </w:rPr>
        <w:t xml:space="preserve">. </w:t>
      </w:r>
    </w:p>
    <w:p w14:paraId="2A0DA19C" w14:textId="77777777" w:rsidR="00597ED8" w:rsidRPr="00597ED8" w:rsidRDefault="00597ED8" w:rsidP="00597ED8">
      <w:pPr>
        <w:pStyle w:val="Default"/>
        <w:rPr>
          <w:color w:val="auto"/>
          <w:sz w:val="22"/>
          <w:szCs w:val="22"/>
        </w:rPr>
      </w:pPr>
    </w:p>
    <w:p w14:paraId="67FD992A" w14:textId="77777777" w:rsidR="00597ED8" w:rsidRPr="00597ED8" w:rsidRDefault="00597ED8" w:rsidP="00597ED8">
      <w:pPr>
        <w:pStyle w:val="Default"/>
        <w:rPr>
          <w:color w:val="auto"/>
          <w:sz w:val="22"/>
          <w:szCs w:val="22"/>
        </w:rPr>
      </w:pPr>
      <w:r w:rsidRPr="00597ED8">
        <w:rPr>
          <w:color w:val="auto"/>
          <w:sz w:val="22"/>
          <w:szCs w:val="22"/>
        </w:rPr>
        <w:t xml:space="preserve">Geelong has </w:t>
      </w:r>
      <w:proofErr w:type="gramStart"/>
      <w:r w:rsidRPr="00597ED8">
        <w:rPr>
          <w:color w:val="auto"/>
          <w:sz w:val="22"/>
          <w:szCs w:val="22"/>
        </w:rPr>
        <w:t>a number of</w:t>
      </w:r>
      <w:proofErr w:type="gramEnd"/>
      <w:r w:rsidRPr="00597ED8">
        <w:rPr>
          <w:color w:val="auto"/>
          <w:sz w:val="22"/>
          <w:szCs w:val="22"/>
        </w:rPr>
        <w:t xml:space="preserve"> identified growth areas across Geelong with the North and Western Growth Area the largest greenfield planning project in regional Victoria. The North and Western Growth area is anticipated to accommodate a further 110,000 new Geelong residents. </w:t>
      </w:r>
    </w:p>
    <w:p w14:paraId="06E9C2A4" w14:textId="77777777" w:rsidR="00597ED8" w:rsidRPr="00597ED8" w:rsidRDefault="00597ED8" w:rsidP="00597ED8">
      <w:pPr>
        <w:pStyle w:val="Default"/>
        <w:rPr>
          <w:color w:val="auto"/>
          <w:sz w:val="22"/>
          <w:szCs w:val="22"/>
        </w:rPr>
      </w:pPr>
    </w:p>
    <w:p w14:paraId="50DCD403" w14:textId="77777777" w:rsidR="00597ED8" w:rsidRPr="00597ED8" w:rsidRDefault="00597ED8" w:rsidP="00597ED8">
      <w:pPr>
        <w:pStyle w:val="Default"/>
        <w:rPr>
          <w:color w:val="auto"/>
          <w:sz w:val="22"/>
          <w:szCs w:val="22"/>
        </w:rPr>
      </w:pPr>
      <w:r w:rsidRPr="00597ED8">
        <w:rPr>
          <w:color w:val="auto"/>
          <w:sz w:val="22"/>
          <w:szCs w:val="22"/>
        </w:rPr>
        <w:t>Together with the forecast growth, Geelong has a reasonable proportion of households with children 15.3%, with a larger proportion of single parent households with young children. In some parts of greater Geelong there are high levels of cultural diversity, with some suburbs experiencing high levels of socio-economic disadvantage according to the 2016 Census with a score of</w:t>
      </w:r>
      <w:r w:rsidRPr="00597ED8">
        <w:rPr>
          <w:rFonts w:ascii="Calibri" w:hAnsi="Calibri" w:cs="Calibri"/>
          <w:color w:val="auto"/>
          <w:sz w:val="22"/>
          <w:szCs w:val="22"/>
        </w:rPr>
        <w:t xml:space="preserve"> </w:t>
      </w:r>
      <w:r w:rsidRPr="00597ED8">
        <w:rPr>
          <w:color w:val="auto"/>
          <w:sz w:val="22"/>
          <w:szCs w:val="22"/>
        </w:rPr>
        <w:t>994</w:t>
      </w:r>
      <w:r w:rsidRPr="00597ED8">
        <w:rPr>
          <w:rStyle w:val="FootnoteReference"/>
          <w:color w:val="auto"/>
          <w:sz w:val="22"/>
          <w:szCs w:val="22"/>
        </w:rPr>
        <w:footnoteReference w:id="3"/>
      </w:r>
      <w:r w:rsidRPr="00597ED8">
        <w:rPr>
          <w:color w:val="auto"/>
          <w:sz w:val="22"/>
          <w:szCs w:val="22"/>
        </w:rPr>
        <w:t>.</w:t>
      </w:r>
    </w:p>
    <w:p w14:paraId="42BE470A" w14:textId="77777777" w:rsidR="00597ED8" w:rsidRPr="00597ED8" w:rsidRDefault="00597ED8" w:rsidP="00597ED8">
      <w:pPr>
        <w:pStyle w:val="Default"/>
        <w:rPr>
          <w:color w:val="auto"/>
          <w:sz w:val="22"/>
          <w:szCs w:val="22"/>
        </w:rPr>
      </w:pPr>
    </w:p>
    <w:p w14:paraId="18B81D35" w14:textId="77777777" w:rsidR="00597ED8" w:rsidRPr="009C0C93" w:rsidRDefault="00597ED8" w:rsidP="009C0C93">
      <w:pPr>
        <w:rPr>
          <w:b/>
          <w:bCs/>
          <w:i/>
          <w:iCs/>
          <w:lang w:val="en-US"/>
        </w:rPr>
      </w:pPr>
      <w:r w:rsidRPr="00597ED8">
        <w:rPr>
          <w:szCs w:val="22"/>
        </w:rPr>
        <w:t>According to the 2018 Australian Early Development Census, 21.4% of children in Greater Geelong are vulnerable on one or more domains and 11% vulnerable on two or more domains</w:t>
      </w:r>
      <w:r w:rsidRPr="00597ED8">
        <w:rPr>
          <w:rStyle w:val="FootnoteReference"/>
          <w:color w:val="auto"/>
          <w:sz w:val="22"/>
          <w:szCs w:val="22"/>
        </w:rPr>
        <w:footnoteReference w:id="4"/>
      </w:r>
      <w:r w:rsidRPr="00597ED8">
        <w:rPr>
          <w:szCs w:val="22"/>
        </w:rPr>
        <w:t xml:space="preserve">. The number of children who are vulnerable on one or more developmental domain(s) or two or more developmental domains is showing a continual increase up from 17.8% in 2015 vulnerable </w:t>
      </w:r>
      <w:r w:rsidRPr="009C0C93">
        <w:rPr>
          <w:lang w:val="en-US"/>
        </w:rPr>
        <w:t>on one or more domains and 8.7% vulnerable on two or more domains.</w:t>
      </w:r>
      <w:r w:rsidRPr="009C0C93">
        <w:rPr>
          <w:b/>
          <w:bCs/>
          <w:i/>
          <w:iCs/>
          <w:lang w:val="en-US"/>
        </w:rPr>
        <w:t xml:space="preserve"> </w:t>
      </w:r>
    </w:p>
    <w:p w14:paraId="0E7C82FD" w14:textId="2D751A83" w:rsidR="00725E3F" w:rsidRPr="00725E3F" w:rsidRDefault="00725E3F" w:rsidP="00725E3F">
      <w:pPr>
        <w:rPr>
          <w:b/>
          <w:bCs/>
          <w:i/>
          <w:iCs/>
          <w:lang w:val="en-US"/>
        </w:rPr>
      </w:pPr>
      <w:r w:rsidRPr="00725E3F">
        <w:rPr>
          <w:b/>
          <w:bCs/>
          <w:i/>
          <w:iCs/>
          <w:lang w:val="en-US"/>
        </w:rPr>
        <w:t xml:space="preserve">Strategic Directions </w:t>
      </w:r>
      <w:r>
        <w:rPr>
          <w:b/>
          <w:bCs/>
          <w:i/>
          <w:iCs/>
          <w:lang w:val="en-US"/>
        </w:rPr>
        <w:t>and</w:t>
      </w:r>
      <w:r w:rsidRPr="00725E3F">
        <w:rPr>
          <w:b/>
          <w:bCs/>
          <w:i/>
          <w:iCs/>
          <w:lang w:val="en-US"/>
        </w:rPr>
        <w:t xml:space="preserve"> Leadership</w:t>
      </w:r>
    </w:p>
    <w:p w14:paraId="59B9E6B5" w14:textId="77777777" w:rsidR="00725E3F" w:rsidRPr="00725E3F" w:rsidRDefault="00725E3F" w:rsidP="00725E3F">
      <w:pPr>
        <w:rPr>
          <w:lang w:val="en-US"/>
        </w:rPr>
      </w:pPr>
      <w:r w:rsidRPr="009C0C93">
        <w:rPr>
          <w:lang w:val="en-US"/>
        </w:rPr>
        <w:t>Our Clever &amp; Creative Vision together with the Municipal Public Health Plan 2018-2021, Social Infrastructure Plan 2020, Municipal Early Years Plan 2018-2022 and Social Equity Principles, all support investment</w:t>
      </w:r>
      <w:r w:rsidRPr="00725E3F">
        <w:rPr>
          <w:lang w:val="en-US"/>
        </w:rPr>
        <w:t xml:space="preserve"> and delivery of early years infrastructure and services to ensure a thriving community. It is important that there is a mix of provision and choice when selecting early years services and continual reviews are undertaken to ensure the planning is responsive to changing needs while also being socially, financially, </w:t>
      </w:r>
      <w:proofErr w:type="gramStart"/>
      <w:r w:rsidRPr="00725E3F">
        <w:rPr>
          <w:lang w:val="en-US"/>
        </w:rPr>
        <w:t>culturally</w:t>
      </w:r>
      <w:proofErr w:type="gramEnd"/>
      <w:r w:rsidRPr="00725E3F">
        <w:rPr>
          <w:lang w:val="en-US"/>
        </w:rPr>
        <w:t xml:space="preserve"> and environmentally sustainable.    </w:t>
      </w:r>
    </w:p>
    <w:p w14:paraId="326CDEE9" w14:textId="0541D7BC" w:rsidR="00725E3F" w:rsidRDefault="00725E3F" w:rsidP="00725E3F">
      <w:pPr>
        <w:rPr>
          <w:lang w:val="en-US"/>
        </w:rPr>
      </w:pPr>
      <w:r w:rsidRPr="00725E3F">
        <w:rPr>
          <w:lang w:val="en-US"/>
        </w:rPr>
        <w:t xml:space="preserve">We </w:t>
      </w:r>
      <w:proofErr w:type="spellStart"/>
      <w:r w:rsidRPr="00725E3F">
        <w:rPr>
          <w:lang w:val="en-US"/>
        </w:rPr>
        <w:t>recognise</w:t>
      </w:r>
      <w:proofErr w:type="spellEnd"/>
      <w:r w:rsidRPr="00725E3F">
        <w:rPr>
          <w:lang w:val="en-US"/>
        </w:rPr>
        <w:t xml:space="preserve"> the leadership, advocacy and partnership role we play within the community and early childhood industry to promote the welfare and education of children and to provide high </w:t>
      </w:r>
      <w:r w:rsidRPr="00725E3F">
        <w:rPr>
          <w:lang w:val="en-US"/>
        </w:rPr>
        <w:lastRenderedPageBreak/>
        <w:t xml:space="preserve">quality services that are accessible and equitable to all </w:t>
      </w:r>
      <w:proofErr w:type="gramStart"/>
      <w:r w:rsidRPr="00725E3F">
        <w:rPr>
          <w:lang w:val="en-US"/>
        </w:rPr>
        <w:t>families;</w:t>
      </w:r>
      <w:proofErr w:type="gramEnd"/>
      <w:r w:rsidRPr="00725E3F">
        <w:rPr>
          <w:lang w:val="en-US"/>
        </w:rPr>
        <w:t xml:space="preserve"> including people encountering economic and social disadvantage. </w:t>
      </w:r>
    </w:p>
    <w:p w14:paraId="2C6AA34A" w14:textId="77777777" w:rsidR="00725E3F" w:rsidRPr="00725E3F" w:rsidRDefault="00725E3F" w:rsidP="00725E3F">
      <w:pPr>
        <w:rPr>
          <w:b/>
          <w:bCs/>
          <w:i/>
          <w:iCs/>
          <w:lang w:val="en-US"/>
        </w:rPr>
      </w:pPr>
      <w:r w:rsidRPr="00725E3F">
        <w:rPr>
          <w:b/>
          <w:bCs/>
          <w:i/>
          <w:iCs/>
          <w:lang w:val="en-US"/>
        </w:rPr>
        <w:t xml:space="preserve">Factors influencing demand for kindergarten </w:t>
      </w:r>
    </w:p>
    <w:p w14:paraId="26E105C5" w14:textId="6270507A" w:rsidR="00597ED8" w:rsidRPr="009C0C93" w:rsidRDefault="00597ED8" w:rsidP="009C0C93">
      <w:pPr>
        <w:rPr>
          <w:b/>
          <w:bCs/>
          <w:i/>
          <w:iCs/>
          <w:lang w:val="en-US"/>
        </w:rPr>
      </w:pPr>
      <w:r w:rsidRPr="00597ED8">
        <w:rPr>
          <w:szCs w:val="22"/>
        </w:rPr>
        <w:t xml:space="preserve">Geelong has a strong participation rate of children attending kindergarten with 96% percent of children enrolled in a kindergarten program, higher than the Victorian average of 92%. The number </w:t>
      </w:r>
      <w:r w:rsidRPr="009C0C93">
        <w:rPr>
          <w:szCs w:val="22"/>
        </w:rPr>
        <w:t xml:space="preserve">of four-year old kindergarten enrolments in a long day care or integrated children’s service setting </w:t>
      </w:r>
      <w:r w:rsidRPr="009C0C93">
        <w:rPr>
          <w:lang w:val="en-US"/>
        </w:rPr>
        <w:t>has been steadily increasing over the last ten plus years.</w:t>
      </w:r>
    </w:p>
    <w:p w14:paraId="7CD78C58" w14:textId="77777777" w:rsidR="00725E3F" w:rsidRPr="00725E3F" w:rsidRDefault="00725E3F" w:rsidP="00725E3F">
      <w:pPr>
        <w:rPr>
          <w:b/>
          <w:bCs/>
          <w:i/>
          <w:iCs/>
          <w:lang w:val="en-US"/>
        </w:rPr>
      </w:pPr>
      <w:r w:rsidRPr="00725E3F">
        <w:rPr>
          <w:b/>
          <w:bCs/>
          <w:i/>
          <w:iCs/>
          <w:lang w:val="en-US"/>
        </w:rPr>
        <w:t xml:space="preserve">Provisions of Facilities and Services </w:t>
      </w:r>
    </w:p>
    <w:p w14:paraId="5FCEC958" w14:textId="7A37364A" w:rsidR="001B34C9" w:rsidRDefault="001B34C9" w:rsidP="009C0C93">
      <w:pPr>
        <w:rPr>
          <w:szCs w:val="22"/>
        </w:rPr>
      </w:pPr>
      <w:r w:rsidRPr="009C0C93">
        <w:rPr>
          <w:lang w:val="en-US"/>
        </w:rPr>
        <w:t>While we provide a range of infrastructure that supports services for children and families across Greater</w:t>
      </w:r>
      <w:r w:rsidRPr="009C0C93">
        <w:rPr>
          <w:szCs w:val="22"/>
        </w:rPr>
        <w:t xml:space="preserve"> Geelong</w:t>
      </w:r>
      <w:r w:rsidRPr="001B34C9">
        <w:rPr>
          <w:szCs w:val="22"/>
        </w:rPr>
        <w:t>, early childhood services are provided by a mix of public, private, and not-for-profit providers. Only 7% of the total early years’ service delivery (across all early years’ services) is delivered by the City of Greater Geelong. We provide 57% of the buildings that deliver kindergarten programs and 16% for long day care</w:t>
      </w:r>
      <w:r w:rsidRPr="001B34C9">
        <w:rPr>
          <w:rStyle w:val="FootnoteReference"/>
          <w:color w:val="auto"/>
          <w:sz w:val="22"/>
          <w:szCs w:val="22"/>
        </w:rPr>
        <w:footnoteReference w:id="5"/>
      </w:r>
      <w:r w:rsidRPr="001B34C9">
        <w:rPr>
          <w:szCs w:val="22"/>
        </w:rPr>
        <w:t>. Council owned kindergarten buildings are leased to Early Years Managers and community groups who deliver the kindergarten program. Kindergarten programs operating within council’s long day care facilities are delivered by accredited council staff.</w:t>
      </w:r>
    </w:p>
    <w:p w14:paraId="332AB204" w14:textId="77777777" w:rsidR="001B34C9" w:rsidRPr="001B34C9" w:rsidRDefault="001B34C9" w:rsidP="001B34C9">
      <w:pPr>
        <w:pStyle w:val="Default"/>
        <w:rPr>
          <w:color w:val="auto"/>
          <w:sz w:val="22"/>
          <w:szCs w:val="22"/>
        </w:rPr>
      </w:pPr>
    </w:p>
    <w:p w14:paraId="5FAEF9AE" w14:textId="1F3C2915" w:rsidR="00725E3F" w:rsidRPr="00725E3F" w:rsidRDefault="00725E3F" w:rsidP="00725E3F">
      <w:pPr>
        <w:rPr>
          <w:lang w:val="en-US"/>
        </w:rPr>
      </w:pPr>
      <w:r w:rsidRPr="00725E3F">
        <w:rPr>
          <w:lang w:val="en-US"/>
        </w:rPr>
        <w:t xml:space="preserve">In 2020, council adopted the Social Infrastructure Policy and Social Infrastructure Plan 2020. </w:t>
      </w:r>
    </w:p>
    <w:p w14:paraId="56354BC5" w14:textId="3DE700FF" w:rsidR="00725E3F" w:rsidRPr="00725E3F" w:rsidRDefault="00725E3F" w:rsidP="00725E3F">
      <w:pPr>
        <w:rPr>
          <w:lang w:val="en-US"/>
        </w:rPr>
      </w:pPr>
      <w:r w:rsidRPr="00725E3F">
        <w:rPr>
          <w:lang w:val="en-US"/>
        </w:rPr>
        <w:t>Our statement of commitment as follows:</w:t>
      </w:r>
    </w:p>
    <w:p w14:paraId="55A8B256" w14:textId="5003D3F3" w:rsidR="00725E3F" w:rsidRPr="00725E3F" w:rsidRDefault="00725E3F" w:rsidP="00725E3F">
      <w:pPr>
        <w:pStyle w:val="ListParagraph"/>
        <w:numPr>
          <w:ilvl w:val="0"/>
          <w:numId w:val="33"/>
        </w:numPr>
        <w:rPr>
          <w:lang w:val="en-US"/>
        </w:rPr>
      </w:pPr>
      <w:r w:rsidRPr="00725E3F">
        <w:rPr>
          <w:lang w:val="en-US"/>
        </w:rPr>
        <w:t>Social infrastructure (including access to services such as kindergarten, long day care, maternal and child health) is essential for the health wellbeing and economic prosperity of the community</w:t>
      </w:r>
    </w:p>
    <w:p w14:paraId="43CE6B0D" w14:textId="356B1581" w:rsidR="00725E3F" w:rsidRPr="00725E3F" w:rsidRDefault="00725E3F" w:rsidP="00725E3F">
      <w:pPr>
        <w:pStyle w:val="ListParagraph"/>
        <w:numPr>
          <w:ilvl w:val="0"/>
          <w:numId w:val="33"/>
        </w:numPr>
        <w:rPr>
          <w:lang w:val="en-US"/>
        </w:rPr>
      </w:pPr>
      <w:r w:rsidRPr="00725E3F">
        <w:rPr>
          <w:lang w:val="en-US"/>
        </w:rPr>
        <w:t xml:space="preserve">Putting our community first – means using evidence and insights to delivery equity and access for all </w:t>
      </w:r>
    </w:p>
    <w:p w14:paraId="60EDBB72" w14:textId="64A8FBEF" w:rsidR="00725E3F" w:rsidRPr="00725E3F" w:rsidRDefault="00725E3F" w:rsidP="00725E3F">
      <w:pPr>
        <w:pStyle w:val="ListParagraph"/>
        <w:numPr>
          <w:ilvl w:val="0"/>
          <w:numId w:val="33"/>
        </w:numPr>
        <w:rPr>
          <w:lang w:val="en-US"/>
        </w:rPr>
      </w:pPr>
      <w:r w:rsidRPr="00725E3F">
        <w:rPr>
          <w:lang w:val="en-US"/>
        </w:rPr>
        <w:t xml:space="preserve">Exploring new opportunities and embracing new ways of working; to ensure the community gets the social infrastructure it needs </w:t>
      </w:r>
    </w:p>
    <w:p w14:paraId="1B3CE992" w14:textId="0F85F54E" w:rsidR="00725E3F" w:rsidRPr="00725E3F" w:rsidRDefault="00725E3F" w:rsidP="00725E3F">
      <w:pPr>
        <w:rPr>
          <w:lang w:val="en-US"/>
        </w:rPr>
      </w:pPr>
      <w:r w:rsidRPr="00725E3F">
        <w:rPr>
          <w:lang w:val="en-US"/>
        </w:rPr>
        <w:t>Th</w:t>
      </w:r>
      <w:r>
        <w:rPr>
          <w:lang w:val="en-US"/>
        </w:rPr>
        <w:t>e</w:t>
      </w:r>
      <w:r w:rsidRPr="00725E3F">
        <w:rPr>
          <w:lang w:val="en-US"/>
        </w:rPr>
        <w:t xml:space="preserve"> </w:t>
      </w:r>
      <w:r>
        <w:rPr>
          <w:lang w:val="en-US"/>
        </w:rPr>
        <w:t>P</w:t>
      </w:r>
      <w:r w:rsidRPr="00725E3F">
        <w:rPr>
          <w:lang w:val="en-US"/>
        </w:rPr>
        <w:t>lan identifying the following strategic focus areas for early years infrastructure and services:</w:t>
      </w:r>
    </w:p>
    <w:p w14:paraId="0AD941C3" w14:textId="48A98B47" w:rsidR="00725E3F" w:rsidRPr="00725E3F" w:rsidRDefault="00725E3F" w:rsidP="00725E3F">
      <w:pPr>
        <w:pStyle w:val="ListParagraph"/>
        <w:numPr>
          <w:ilvl w:val="0"/>
          <w:numId w:val="34"/>
        </w:numPr>
        <w:rPr>
          <w:lang w:val="en-US"/>
        </w:rPr>
      </w:pPr>
      <w:r w:rsidRPr="00725E3F">
        <w:rPr>
          <w:lang w:val="en-US"/>
        </w:rPr>
        <w:t>Integrate family services</w:t>
      </w:r>
    </w:p>
    <w:p w14:paraId="4BBC8066" w14:textId="5C0A0F42" w:rsidR="00725E3F" w:rsidRPr="00725E3F" w:rsidRDefault="00725E3F" w:rsidP="00725E3F">
      <w:pPr>
        <w:pStyle w:val="ListParagraph"/>
        <w:numPr>
          <w:ilvl w:val="0"/>
          <w:numId w:val="34"/>
        </w:numPr>
        <w:rPr>
          <w:lang w:val="en-US"/>
        </w:rPr>
      </w:pPr>
      <w:r w:rsidRPr="00725E3F">
        <w:rPr>
          <w:lang w:val="en-US"/>
        </w:rPr>
        <w:t xml:space="preserve">Prepare for sector growth </w:t>
      </w:r>
    </w:p>
    <w:p w14:paraId="1996A97D" w14:textId="33E8B9F0" w:rsidR="00725E3F" w:rsidRPr="00725E3F" w:rsidRDefault="00725E3F" w:rsidP="00725E3F">
      <w:pPr>
        <w:pStyle w:val="ListParagraph"/>
        <w:numPr>
          <w:ilvl w:val="0"/>
          <w:numId w:val="34"/>
        </w:numPr>
        <w:rPr>
          <w:lang w:val="en-US"/>
        </w:rPr>
      </w:pPr>
      <w:r w:rsidRPr="00725E3F">
        <w:rPr>
          <w:lang w:val="en-US"/>
        </w:rPr>
        <w:t>Strengthen partnership / service model</w:t>
      </w:r>
    </w:p>
    <w:p w14:paraId="43F0F17C" w14:textId="273127AE" w:rsidR="00725E3F" w:rsidRPr="00725E3F" w:rsidRDefault="00725E3F" w:rsidP="00725E3F">
      <w:pPr>
        <w:pStyle w:val="ListParagraph"/>
        <w:numPr>
          <w:ilvl w:val="0"/>
          <w:numId w:val="34"/>
        </w:numPr>
        <w:rPr>
          <w:lang w:val="en-US"/>
        </w:rPr>
      </w:pPr>
      <w:r w:rsidRPr="00725E3F">
        <w:rPr>
          <w:lang w:val="en-US"/>
        </w:rPr>
        <w:t>Deploy services where and when they are needed</w:t>
      </w:r>
      <w:r>
        <w:rPr>
          <w:lang w:val="en-US"/>
        </w:rPr>
        <w:t>.</w:t>
      </w:r>
    </w:p>
    <w:p w14:paraId="265BE3EB" w14:textId="38B6B9F2" w:rsidR="00725E3F" w:rsidRPr="00725E3F" w:rsidRDefault="00725E3F" w:rsidP="00725E3F">
      <w:pPr>
        <w:rPr>
          <w:b/>
          <w:bCs/>
          <w:i/>
          <w:iCs/>
          <w:lang w:val="en-US"/>
        </w:rPr>
      </w:pPr>
      <w:r w:rsidRPr="00725E3F">
        <w:rPr>
          <w:b/>
          <w:bCs/>
          <w:i/>
          <w:iCs/>
          <w:lang w:val="en-US"/>
        </w:rPr>
        <w:t xml:space="preserve">Working Better Together </w:t>
      </w:r>
    </w:p>
    <w:p w14:paraId="3C3FE80A" w14:textId="07FC041F" w:rsidR="00D7126F" w:rsidRDefault="00725E3F" w:rsidP="00725E3F">
      <w:pPr>
        <w:rPr>
          <w:lang w:val="en-US"/>
        </w:rPr>
      </w:pPr>
      <w:r w:rsidRPr="00725E3F">
        <w:rPr>
          <w:lang w:val="en-US"/>
        </w:rPr>
        <w:t xml:space="preserve">The recent legislation changes and the need to provide every three-year-old in Victoria with access to 15 hours of </w:t>
      </w:r>
      <w:proofErr w:type="spellStart"/>
      <w:r w:rsidRPr="00725E3F">
        <w:rPr>
          <w:lang w:val="en-US"/>
        </w:rPr>
        <w:t>subsidised</w:t>
      </w:r>
      <w:proofErr w:type="spellEnd"/>
      <w:r w:rsidRPr="00725E3F">
        <w:rPr>
          <w:lang w:val="en-US"/>
        </w:rPr>
        <w:t xml:space="preserve"> kindergarten by 2029, combined with the existing strategic challenges of growth, asset renewal, funding and service capacity means that it will be important for us to work better together with other levels of government, services </w:t>
      </w:r>
      <w:proofErr w:type="gramStart"/>
      <w:r w:rsidRPr="00725E3F">
        <w:rPr>
          <w:lang w:val="en-US"/>
        </w:rPr>
        <w:t>providers</w:t>
      </w:r>
      <w:proofErr w:type="gramEnd"/>
      <w:r w:rsidRPr="00725E3F">
        <w:rPr>
          <w:lang w:val="en-US"/>
        </w:rPr>
        <w:t xml:space="preserve"> and users to understand the implications and demands on services and infrastructure now and into the future. We will need to work better together to understand infrastructure capacity, service delivery, operation models and community needs, developing a joint response plan that is fair and equitable, </w:t>
      </w:r>
      <w:proofErr w:type="gramStart"/>
      <w:r w:rsidRPr="00725E3F">
        <w:rPr>
          <w:lang w:val="en-US"/>
        </w:rPr>
        <w:t>adaptive</w:t>
      </w:r>
      <w:proofErr w:type="gramEnd"/>
      <w:r w:rsidRPr="00725E3F">
        <w:rPr>
          <w:lang w:val="en-US"/>
        </w:rPr>
        <w:t xml:space="preserve"> and responsive.</w:t>
      </w:r>
    </w:p>
    <w:p w14:paraId="67356D1E" w14:textId="387D8323" w:rsidR="001B34C9" w:rsidRDefault="001B34C9" w:rsidP="00BF24B2">
      <w:pPr>
        <w:rPr>
          <w:b/>
          <w:bCs/>
          <w:lang w:val="en-US"/>
        </w:rPr>
      </w:pPr>
    </w:p>
    <w:p w14:paraId="421CACB5" w14:textId="77777777" w:rsidR="009C0C93" w:rsidRDefault="009C0C93" w:rsidP="00BF24B2">
      <w:pPr>
        <w:rPr>
          <w:b/>
          <w:bCs/>
          <w:lang w:val="en-US"/>
        </w:rPr>
      </w:pPr>
    </w:p>
    <w:p w14:paraId="4A1588C8" w14:textId="15869601" w:rsidR="00BF24B2" w:rsidRDefault="00BF24B2" w:rsidP="00BF24B2">
      <w:pPr>
        <w:rPr>
          <w:b/>
          <w:bCs/>
          <w:lang w:val="en-US"/>
        </w:rPr>
      </w:pPr>
      <w:r>
        <w:rPr>
          <w:b/>
          <w:bCs/>
          <w:lang w:val="en-US"/>
        </w:rPr>
        <w:lastRenderedPageBreak/>
        <w:t>Projects or trends that may influence</w:t>
      </w:r>
      <w:r w:rsidRPr="00275518">
        <w:rPr>
          <w:b/>
          <w:bCs/>
          <w:lang w:val="en-US"/>
        </w:rPr>
        <w:t xml:space="preserve"> supply</w:t>
      </w:r>
      <w:r>
        <w:rPr>
          <w:b/>
          <w:bCs/>
          <w:lang w:val="en-US"/>
        </w:rPr>
        <w:t xml:space="preserve"> of early </w:t>
      </w:r>
      <w:r w:rsidR="00593657">
        <w:rPr>
          <w:b/>
          <w:bCs/>
          <w:lang w:val="en-US"/>
        </w:rPr>
        <w:t>childhood</w:t>
      </w:r>
      <w:r>
        <w:rPr>
          <w:b/>
          <w:bCs/>
          <w:lang w:val="en-US"/>
        </w:rPr>
        <w:t xml:space="preserve"> education </w:t>
      </w:r>
      <w:r w:rsidR="00593657">
        <w:rPr>
          <w:b/>
          <w:bCs/>
          <w:lang w:val="en-US"/>
        </w:rPr>
        <w:t>and care</w:t>
      </w:r>
      <w:r>
        <w:rPr>
          <w:b/>
          <w:bCs/>
          <w:lang w:val="en-US"/>
        </w:rPr>
        <w:t xml:space="preserve"> </w:t>
      </w:r>
    </w:p>
    <w:p w14:paraId="2D40819F" w14:textId="77777777" w:rsidR="001B34C9" w:rsidRPr="001B34C9" w:rsidRDefault="001B34C9" w:rsidP="001B34C9">
      <w:pPr>
        <w:rPr>
          <w:b/>
          <w:bCs/>
          <w:i/>
          <w:iCs/>
          <w:lang w:val="en-US"/>
        </w:rPr>
      </w:pPr>
      <w:r w:rsidRPr="001B34C9">
        <w:rPr>
          <w:b/>
          <w:bCs/>
          <w:i/>
          <w:iCs/>
          <w:lang w:val="en-US"/>
        </w:rPr>
        <w:t>Changes in policy directions</w:t>
      </w:r>
    </w:p>
    <w:p w14:paraId="1EB97E3D" w14:textId="77777777" w:rsidR="001B34C9" w:rsidRPr="001B34C9" w:rsidRDefault="001B34C9" w:rsidP="001B34C9">
      <w:pPr>
        <w:rPr>
          <w:lang w:val="en-US"/>
        </w:rPr>
      </w:pPr>
      <w:r w:rsidRPr="001B34C9">
        <w:rPr>
          <w:lang w:val="en-US"/>
        </w:rPr>
        <w:t>Changes in policy directions, including funding models of three and four-year old kindergarten, the shift from stand-alone facilities to integrated and co-located facilities and services, such as kindergartens on school sites means existing models need to be re-viewed and re-assessed.</w:t>
      </w:r>
    </w:p>
    <w:p w14:paraId="4859D1D4" w14:textId="77777777" w:rsidR="001B34C9" w:rsidRPr="001B34C9" w:rsidRDefault="001B34C9" w:rsidP="001B34C9">
      <w:pPr>
        <w:rPr>
          <w:b/>
          <w:bCs/>
          <w:i/>
          <w:iCs/>
          <w:lang w:val="en-US"/>
        </w:rPr>
      </w:pPr>
      <w:r w:rsidRPr="001B34C9">
        <w:rPr>
          <w:b/>
          <w:bCs/>
          <w:i/>
          <w:iCs/>
          <w:lang w:val="en-US"/>
        </w:rPr>
        <w:t>Participation in kindergarten programs</w:t>
      </w:r>
    </w:p>
    <w:p w14:paraId="38D38F27" w14:textId="77777777" w:rsidR="001B34C9" w:rsidRPr="001B34C9" w:rsidRDefault="001B34C9" w:rsidP="001B34C9">
      <w:pPr>
        <w:rPr>
          <w:lang w:val="en-US"/>
        </w:rPr>
      </w:pPr>
      <w:r w:rsidRPr="001B34C9">
        <w:rPr>
          <w:lang w:val="en-US"/>
        </w:rPr>
        <w:t>Geelong has a strong participation rate in funded four-year-old kindergarten of 96% which has been consistent over the last three years.</w:t>
      </w:r>
    </w:p>
    <w:p w14:paraId="35AD3E03" w14:textId="58FF0858" w:rsidR="001B34C9" w:rsidRPr="001B34C9" w:rsidRDefault="001B34C9" w:rsidP="001B34C9">
      <w:pPr>
        <w:rPr>
          <w:b/>
          <w:bCs/>
          <w:i/>
          <w:iCs/>
          <w:lang w:val="en-US"/>
        </w:rPr>
      </w:pPr>
      <w:r w:rsidRPr="001B34C9">
        <w:rPr>
          <w:b/>
          <w:bCs/>
          <w:i/>
          <w:iCs/>
          <w:lang w:val="en-US"/>
        </w:rPr>
        <w:t>C</w:t>
      </w:r>
      <w:r w:rsidR="00E263EA">
        <w:rPr>
          <w:b/>
          <w:bCs/>
          <w:i/>
          <w:iCs/>
          <w:lang w:val="en-US"/>
        </w:rPr>
        <w:t>OVID</w:t>
      </w:r>
      <w:r w:rsidRPr="001B34C9">
        <w:rPr>
          <w:b/>
          <w:bCs/>
          <w:i/>
          <w:iCs/>
          <w:lang w:val="en-US"/>
        </w:rPr>
        <w:t>-19 impacts</w:t>
      </w:r>
    </w:p>
    <w:p w14:paraId="36D39DBA" w14:textId="1A157324" w:rsidR="001B34C9" w:rsidRPr="001B34C9" w:rsidRDefault="001B34C9" w:rsidP="001B34C9">
      <w:pPr>
        <w:rPr>
          <w:lang w:val="en-US"/>
        </w:rPr>
      </w:pPr>
      <w:r w:rsidRPr="001B34C9">
        <w:rPr>
          <w:lang w:val="en-US"/>
        </w:rPr>
        <w:t>The impacts of C</w:t>
      </w:r>
      <w:r w:rsidR="00E263EA">
        <w:rPr>
          <w:lang w:val="en-US"/>
        </w:rPr>
        <w:t>OVID</w:t>
      </w:r>
      <w:r w:rsidRPr="001B34C9">
        <w:rPr>
          <w:lang w:val="en-US"/>
        </w:rPr>
        <w:t xml:space="preserve">-19 are yet to be fully </w:t>
      </w:r>
      <w:proofErr w:type="spellStart"/>
      <w:r w:rsidRPr="001B34C9">
        <w:rPr>
          <w:lang w:val="en-US"/>
        </w:rPr>
        <w:t>realised</w:t>
      </w:r>
      <w:proofErr w:type="spellEnd"/>
      <w:r w:rsidRPr="001B34C9">
        <w:rPr>
          <w:lang w:val="en-US"/>
        </w:rPr>
        <w:t xml:space="preserve">, including the flow on effects to the early childhood sector. Changes to funding, free four-year old kindergarten and more people working from home may change the way in which people prefer to access services in their local community. Early indicators are suggesting a reduction in planning applications in some locations from the private sector for the delivery of long day care. The migration of people to regional areas is also likely to have an increase on demand. </w:t>
      </w:r>
    </w:p>
    <w:p w14:paraId="6F56C2A2" w14:textId="2A932028" w:rsidR="001B34C9" w:rsidRPr="001B34C9" w:rsidRDefault="001B34C9" w:rsidP="001B34C9">
      <w:pPr>
        <w:rPr>
          <w:b/>
          <w:bCs/>
          <w:i/>
          <w:iCs/>
          <w:lang w:val="en-US"/>
        </w:rPr>
      </w:pPr>
      <w:r w:rsidRPr="001B34C9">
        <w:rPr>
          <w:b/>
          <w:bCs/>
          <w:i/>
          <w:iCs/>
          <w:lang w:val="en-US"/>
        </w:rPr>
        <w:t xml:space="preserve">Models of delivery </w:t>
      </w:r>
      <w:r>
        <w:rPr>
          <w:b/>
          <w:bCs/>
          <w:i/>
          <w:iCs/>
          <w:lang w:val="en-US"/>
        </w:rPr>
        <w:t>and</w:t>
      </w:r>
      <w:r w:rsidRPr="001B34C9">
        <w:rPr>
          <w:b/>
          <w:bCs/>
          <w:i/>
          <w:iCs/>
          <w:lang w:val="en-US"/>
        </w:rPr>
        <w:t xml:space="preserve"> partnership opportunities</w:t>
      </w:r>
    </w:p>
    <w:p w14:paraId="6E75A76D" w14:textId="645FAE7B" w:rsidR="001B34C9" w:rsidRPr="001B34C9" w:rsidRDefault="001B34C9" w:rsidP="001B34C9">
      <w:pPr>
        <w:rPr>
          <w:lang w:val="en-US"/>
        </w:rPr>
      </w:pPr>
      <w:r w:rsidRPr="001B34C9">
        <w:rPr>
          <w:lang w:val="en-US"/>
        </w:rPr>
        <w:t xml:space="preserve">As we work through the impacts to infrastructure and services as a result of the changes to </w:t>
      </w:r>
      <w:proofErr w:type="gramStart"/>
      <w:r w:rsidRPr="001B34C9">
        <w:rPr>
          <w:lang w:val="en-US"/>
        </w:rPr>
        <w:t>three and four year old</w:t>
      </w:r>
      <w:proofErr w:type="gramEnd"/>
      <w:r w:rsidRPr="001B34C9">
        <w:rPr>
          <w:lang w:val="en-US"/>
        </w:rPr>
        <w:t xml:space="preserve"> kindergarten funding and C</w:t>
      </w:r>
      <w:r w:rsidR="00E263EA">
        <w:rPr>
          <w:lang w:val="en-US"/>
        </w:rPr>
        <w:t>OVID</w:t>
      </w:r>
      <w:r w:rsidRPr="001B34C9">
        <w:rPr>
          <w:lang w:val="en-US"/>
        </w:rPr>
        <w:t>-19, we will need to work with early years managers and service providers on models of delivery and change management options while continuing to provide support to private operators for funding applications that can support increases in service capacity that respond to areas of highest need.</w:t>
      </w:r>
    </w:p>
    <w:p w14:paraId="7D33E034" w14:textId="77777777" w:rsidR="001B34C9" w:rsidRPr="001B34C9" w:rsidRDefault="001B34C9" w:rsidP="001B34C9">
      <w:pPr>
        <w:rPr>
          <w:b/>
          <w:bCs/>
          <w:i/>
          <w:iCs/>
          <w:lang w:val="en-US"/>
        </w:rPr>
      </w:pPr>
      <w:r w:rsidRPr="001B34C9">
        <w:rPr>
          <w:b/>
          <w:bCs/>
          <w:i/>
          <w:iCs/>
          <w:lang w:val="en-US"/>
        </w:rPr>
        <w:t>Asset renewal and changes in service needs</w:t>
      </w:r>
    </w:p>
    <w:p w14:paraId="4A2D154A" w14:textId="77777777" w:rsidR="001B34C9" w:rsidRPr="001B34C9" w:rsidRDefault="001B34C9" w:rsidP="001B34C9">
      <w:pPr>
        <w:rPr>
          <w:lang w:val="en-US"/>
        </w:rPr>
      </w:pPr>
      <w:r w:rsidRPr="001B34C9">
        <w:rPr>
          <w:lang w:val="en-US"/>
        </w:rPr>
        <w:t xml:space="preserve">The aging portfolio of our early years infrastructure in existing communities combined with changes in service needs is placing additional pressure on the need to increase investment in asset renewal, </w:t>
      </w:r>
      <w:proofErr w:type="gramStart"/>
      <w:r w:rsidRPr="001B34C9">
        <w:rPr>
          <w:lang w:val="en-US"/>
        </w:rPr>
        <w:t>redevelopment</w:t>
      </w:r>
      <w:proofErr w:type="gramEnd"/>
      <w:r w:rsidRPr="001B34C9">
        <w:rPr>
          <w:lang w:val="en-US"/>
        </w:rPr>
        <w:t xml:space="preserve"> and maintenance. The Social Infrastructure Plan 2020 and supporting policy outlines council’s investment in early years infrastructure over the next four years. </w:t>
      </w:r>
    </w:p>
    <w:p w14:paraId="30F9BC89" w14:textId="47C24E74" w:rsidR="001B34C9" w:rsidRPr="001B34C9" w:rsidRDefault="001B34C9" w:rsidP="001B34C9">
      <w:pPr>
        <w:rPr>
          <w:b/>
          <w:bCs/>
          <w:i/>
          <w:iCs/>
          <w:lang w:val="en-US"/>
        </w:rPr>
      </w:pPr>
      <w:r w:rsidRPr="001B34C9">
        <w:rPr>
          <w:b/>
          <w:bCs/>
          <w:i/>
          <w:iCs/>
          <w:lang w:val="en-US"/>
        </w:rPr>
        <w:t xml:space="preserve">Growth and development </w:t>
      </w:r>
    </w:p>
    <w:p w14:paraId="77C2A810" w14:textId="77777777" w:rsidR="001B34C9" w:rsidRPr="001B34C9" w:rsidRDefault="001B34C9" w:rsidP="001B34C9">
      <w:pPr>
        <w:rPr>
          <w:lang w:val="en-US"/>
        </w:rPr>
      </w:pPr>
      <w:r w:rsidRPr="001B34C9">
        <w:rPr>
          <w:lang w:val="en-US"/>
        </w:rPr>
        <w:t>Geelong is experiencing significant development and population growth. To accommodate the needs of new communities, development contribution plans are established where necessary to partially fund new infrastructure provision, however council needs to budget for the balance placing continued pressure on the overall resources and budgets. Grant opportunities are continually explored to help offset the cost to council.</w:t>
      </w:r>
    </w:p>
    <w:p w14:paraId="4AE46C73" w14:textId="77777777" w:rsidR="001B34C9" w:rsidRPr="001B34C9" w:rsidRDefault="001B34C9" w:rsidP="001B34C9">
      <w:pPr>
        <w:rPr>
          <w:b/>
          <w:bCs/>
          <w:i/>
          <w:iCs/>
          <w:lang w:val="en-US"/>
        </w:rPr>
      </w:pPr>
      <w:r w:rsidRPr="001B34C9">
        <w:rPr>
          <w:b/>
          <w:bCs/>
          <w:i/>
          <w:iCs/>
          <w:lang w:val="en-US"/>
        </w:rPr>
        <w:t>Funding limitations</w:t>
      </w:r>
    </w:p>
    <w:p w14:paraId="382150A5" w14:textId="255380BE" w:rsidR="001B34C9" w:rsidRDefault="001B34C9" w:rsidP="001B34C9">
      <w:pPr>
        <w:rPr>
          <w:lang w:val="en-US"/>
        </w:rPr>
      </w:pPr>
      <w:r w:rsidRPr="001B34C9">
        <w:rPr>
          <w:lang w:val="en-US"/>
        </w:rPr>
        <w:t>Rate capping and reduced grant funding continues to be a challenge, like many other LGA’s and we are continually managing competing needs, demands and expectations.</w:t>
      </w:r>
    </w:p>
    <w:p w14:paraId="6EC467E6" w14:textId="77777777" w:rsidR="00E263EA" w:rsidRPr="00E263EA" w:rsidRDefault="00E263EA" w:rsidP="00E263EA">
      <w:pPr>
        <w:rPr>
          <w:b/>
          <w:bCs/>
          <w:i/>
          <w:iCs/>
          <w:lang w:val="en-US"/>
        </w:rPr>
      </w:pPr>
      <w:r w:rsidRPr="00E263EA">
        <w:rPr>
          <w:b/>
          <w:bCs/>
          <w:i/>
          <w:iCs/>
          <w:lang w:val="en-US"/>
        </w:rPr>
        <w:t xml:space="preserve">Workforce Planning </w:t>
      </w:r>
    </w:p>
    <w:p w14:paraId="7FD2E05B" w14:textId="77777777" w:rsidR="00E263EA" w:rsidRPr="00E263EA" w:rsidRDefault="00E263EA" w:rsidP="00E263EA">
      <w:pPr>
        <w:rPr>
          <w:lang w:val="en-US"/>
        </w:rPr>
      </w:pPr>
      <w:r w:rsidRPr="00E263EA">
        <w:rPr>
          <w:lang w:val="en-US"/>
        </w:rPr>
        <w:t xml:space="preserve">The changes to three and four-year kindergarten funding will have a flow on effect to workforce planning, which will require a well-considered and strategic response in addition to infrastructure investment and service modelling changes. </w:t>
      </w:r>
    </w:p>
    <w:p w14:paraId="13C574A4" w14:textId="77777777" w:rsidR="00E263EA" w:rsidRPr="00E263EA" w:rsidRDefault="00E263EA" w:rsidP="00E263EA">
      <w:pPr>
        <w:rPr>
          <w:b/>
          <w:bCs/>
          <w:i/>
          <w:iCs/>
          <w:lang w:val="en-US"/>
        </w:rPr>
      </w:pPr>
      <w:r w:rsidRPr="00E263EA">
        <w:rPr>
          <w:b/>
          <w:bCs/>
          <w:i/>
          <w:iCs/>
          <w:lang w:val="en-US"/>
        </w:rPr>
        <w:t xml:space="preserve">Family needs </w:t>
      </w:r>
    </w:p>
    <w:p w14:paraId="0F7ECAD9" w14:textId="19187CAA" w:rsidR="00E263EA" w:rsidRPr="001B34C9" w:rsidRDefault="00E263EA" w:rsidP="00E263EA">
      <w:pPr>
        <w:rPr>
          <w:lang w:val="en-US"/>
        </w:rPr>
      </w:pPr>
      <w:r w:rsidRPr="00E263EA">
        <w:rPr>
          <w:lang w:val="en-US"/>
        </w:rPr>
        <w:t>The need to access longer kindergarten sessions is becoming more and more evident with families needing to access longer days. Session flexibility and adaptability will need to be considered across all suburbs together with local area data and community demands.</w:t>
      </w:r>
    </w:p>
    <w:p w14:paraId="22A6AC2A" w14:textId="21AA54B0" w:rsidR="00BF24B2" w:rsidRDefault="00BF24B2" w:rsidP="00BF24B2">
      <w:pPr>
        <w:rPr>
          <w:b/>
          <w:bCs/>
          <w:lang w:val="en-US"/>
        </w:rPr>
      </w:pPr>
      <w:r>
        <w:rPr>
          <w:b/>
          <w:bCs/>
          <w:lang w:val="en-US"/>
        </w:rPr>
        <w:lastRenderedPageBreak/>
        <w:t xml:space="preserve">Key local </w:t>
      </w:r>
      <w:r w:rsidR="00EF56BF">
        <w:rPr>
          <w:b/>
          <w:bCs/>
          <w:lang w:val="en-US"/>
        </w:rPr>
        <w:t>geographic</w:t>
      </w:r>
      <w:r>
        <w:rPr>
          <w:b/>
          <w:bCs/>
          <w:lang w:val="en-US"/>
        </w:rPr>
        <w:t xml:space="preserve"> </w:t>
      </w:r>
      <w:r w:rsidRPr="005072DF">
        <w:rPr>
          <w:b/>
          <w:bCs/>
          <w:lang w:val="en-US"/>
        </w:rPr>
        <w:t>considerations</w:t>
      </w:r>
      <w:r>
        <w:rPr>
          <w:b/>
          <w:bCs/>
          <w:lang w:val="en-US"/>
        </w:rPr>
        <w:t xml:space="preserve"> or information relevant to Three-Year-Old Kindergarten</w:t>
      </w:r>
    </w:p>
    <w:p w14:paraId="1FD80661" w14:textId="77777777" w:rsidR="001B34C9" w:rsidRPr="001B34C9" w:rsidRDefault="001B34C9" w:rsidP="001B34C9">
      <w:pPr>
        <w:rPr>
          <w:b/>
          <w:bCs/>
          <w:i/>
          <w:iCs/>
          <w:lang w:val="en-US"/>
        </w:rPr>
      </w:pPr>
      <w:r w:rsidRPr="001B34C9">
        <w:rPr>
          <w:b/>
          <w:bCs/>
          <w:i/>
          <w:iCs/>
          <w:lang w:val="en-US"/>
        </w:rPr>
        <w:t>Planning Areas</w:t>
      </w:r>
    </w:p>
    <w:p w14:paraId="3D79676B" w14:textId="77777777" w:rsidR="001B34C9" w:rsidRPr="001B34C9" w:rsidRDefault="001B34C9" w:rsidP="001B34C9">
      <w:pPr>
        <w:rPr>
          <w:lang w:val="en-US"/>
        </w:rPr>
      </w:pPr>
      <w:r w:rsidRPr="001B34C9">
        <w:rPr>
          <w:lang w:val="en-US"/>
        </w:rPr>
        <w:t xml:space="preserve">For planning purposes, the municipality has been divided into 15 planning areas that consider existing social infrastructure and services, current and forecast population and local area trends to determine future investment needs. From the recent Social Infrastructure Plan 2020, Growth Area Planning and the outcomes from Kindergarten Infrastructure and Services Plan we have identified some key areas where investment in infrastructure and services will be required in the next five years. </w:t>
      </w:r>
    </w:p>
    <w:p w14:paraId="7B613E5D" w14:textId="77777777" w:rsidR="001B34C9" w:rsidRPr="001B34C9" w:rsidRDefault="001B34C9" w:rsidP="001B34C9">
      <w:pPr>
        <w:rPr>
          <w:lang w:val="en-US"/>
        </w:rPr>
      </w:pPr>
      <w:r w:rsidRPr="001B34C9">
        <w:rPr>
          <w:lang w:val="en-US"/>
        </w:rPr>
        <w:t xml:space="preserve">We </w:t>
      </w:r>
      <w:proofErr w:type="spellStart"/>
      <w:r w:rsidRPr="001B34C9">
        <w:rPr>
          <w:lang w:val="en-US"/>
        </w:rPr>
        <w:t>recognise</w:t>
      </w:r>
      <w:proofErr w:type="spellEnd"/>
      <w:r w:rsidRPr="001B34C9">
        <w:rPr>
          <w:lang w:val="en-US"/>
        </w:rPr>
        <w:t xml:space="preserve"> that some planning areas have better provision of facilities and services than others, and we will continue to ensure our social equity principles are applied when considering and </w:t>
      </w:r>
      <w:proofErr w:type="spellStart"/>
      <w:r w:rsidRPr="001B34C9">
        <w:rPr>
          <w:lang w:val="en-US"/>
        </w:rPr>
        <w:t>prioritising</w:t>
      </w:r>
      <w:proofErr w:type="spellEnd"/>
      <w:r w:rsidRPr="001B34C9">
        <w:rPr>
          <w:lang w:val="en-US"/>
        </w:rPr>
        <w:t xml:space="preserve"> investment.  </w:t>
      </w:r>
    </w:p>
    <w:p w14:paraId="6121EACF" w14:textId="77777777" w:rsidR="001B34C9" w:rsidRPr="004C1575" w:rsidRDefault="001B34C9" w:rsidP="001B34C9">
      <w:pPr>
        <w:rPr>
          <w:b/>
          <w:bCs/>
          <w:lang w:val="en-US"/>
        </w:rPr>
      </w:pPr>
      <w:r w:rsidRPr="004C1575">
        <w:rPr>
          <w:b/>
          <w:bCs/>
          <w:lang w:val="en-US"/>
        </w:rPr>
        <w:t>Focus Areas through infrastructure investment and / or service change</w:t>
      </w:r>
    </w:p>
    <w:p w14:paraId="3C5CC71C" w14:textId="1E3CEFE5" w:rsidR="004C1575" w:rsidRDefault="004C1575" w:rsidP="004C1575">
      <w:pPr>
        <w:rPr>
          <w:lang w:val="en-US"/>
        </w:rPr>
      </w:pPr>
      <w:r w:rsidRPr="004C1575">
        <w:rPr>
          <w:lang w:val="en-US"/>
        </w:rPr>
        <w:t xml:space="preserve">This KISP identifies unmet demand in </w:t>
      </w:r>
      <w:r w:rsidR="00E263EA">
        <w:rPr>
          <w:lang w:val="en-US"/>
        </w:rPr>
        <w:t>various</w:t>
      </w:r>
      <w:r w:rsidRPr="004C1575">
        <w:rPr>
          <w:lang w:val="en-US"/>
        </w:rPr>
        <w:t xml:space="preserve"> areas across the municipality. This unmet demand is the key driver of infrastructure growth and is a key focus of investment to support the rollout of </w:t>
      </w:r>
      <w:r w:rsidR="00E263EA">
        <w:rPr>
          <w:lang w:val="en-US"/>
        </w:rPr>
        <w:t xml:space="preserve">the </w:t>
      </w:r>
      <w:r w:rsidRPr="004C1575">
        <w:rPr>
          <w:lang w:val="en-US"/>
        </w:rPr>
        <w:t xml:space="preserve">three-year-old kindergarten program.  This program rollout will be supported in those areas without unmet demand through service model changes and, where required, minor infrastructure improvement works. </w:t>
      </w:r>
    </w:p>
    <w:p w14:paraId="22CBDCB0" w14:textId="50DB19DA" w:rsidR="00E263EA" w:rsidRPr="004C1575" w:rsidRDefault="00E263EA" w:rsidP="004C1575">
      <w:pPr>
        <w:rPr>
          <w:lang w:val="en-US"/>
        </w:rPr>
      </w:pPr>
      <w:r w:rsidRPr="00E263EA">
        <w:rPr>
          <w:lang w:val="en-US"/>
        </w:rPr>
        <w:t>It will be important for us to work together with the DET, service providers and the community to understand the best and most sustainable models of delivery to ensure our communities have the best possible access to the spaces and services they need.</w:t>
      </w:r>
    </w:p>
    <w:p w14:paraId="74BF52F3" w14:textId="77777777" w:rsidR="001B34C9" w:rsidRPr="001B34C9" w:rsidRDefault="001B34C9" w:rsidP="001B34C9">
      <w:pPr>
        <w:rPr>
          <w:b/>
          <w:bCs/>
          <w:i/>
          <w:iCs/>
          <w:lang w:val="en-US"/>
        </w:rPr>
      </w:pPr>
      <w:r w:rsidRPr="001B34C9">
        <w:rPr>
          <w:b/>
          <w:bCs/>
          <w:i/>
          <w:iCs/>
          <w:lang w:val="en-US"/>
        </w:rPr>
        <w:t>Movement and shifts between and across suburbs</w:t>
      </w:r>
    </w:p>
    <w:p w14:paraId="2083ABDA" w14:textId="5F6F72E7" w:rsidR="004C1575" w:rsidRDefault="009C0C93" w:rsidP="00BF24B2">
      <w:pPr>
        <w:rPr>
          <w:lang w:val="en-US"/>
        </w:rPr>
      </w:pPr>
      <w:r w:rsidRPr="009C0C93">
        <w:rPr>
          <w:lang w:val="en-US"/>
        </w:rPr>
        <w:t xml:space="preserve">We </w:t>
      </w:r>
      <w:proofErr w:type="spellStart"/>
      <w:r w:rsidRPr="009C0C93">
        <w:rPr>
          <w:lang w:val="en-US"/>
        </w:rPr>
        <w:t>recognise</w:t>
      </w:r>
      <w:proofErr w:type="spellEnd"/>
      <w:r w:rsidRPr="009C0C93">
        <w:rPr>
          <w:lang w:val="en-US"/>
        </w:rPr>
        <w:t xml:space="preserve"> there is continual movement and shifts between services and suburbs which have a continual impact on the data, number of places available and demand for services.  Regular reviews of the data are required to ensure planning and response models are reflective of any new information, policy changes and data shifts. Reviewing the data together with the local area birth rates will also assist to inform future needs.</w:t>
      </w:r>
    </w:p>
    <w:p w14:paraId="5197EFD8" w14:textId="77777777" w:rsidR="009C0C93" w:rsidRDefault="009C0C93" w:rsidP="00BF24B2">
      <w:pPr>
        <w:rPr>
          <w:b/>
          <w:bCs/>
          <w:lang w:val="en-US"/>
        </w:rPr>
      </w:pPr>
    </w:p>
    <w:p w14:paraId="1C6D9CE3" w14:textId="1E00D1F7" w:rsidR="00BF24B2" w:rsidRDefault="00BF24B2" w:rsidP="00BF24B2">
      <w:pPr>
        <w:rPr>
          <w:b/>
          <w:bCs/>
          <w:lang w:val="en-US"/>
        </w:rPr>
      </w:pPr>
      <w:r>
        <w:rPr>
          <w:b/>
          <w:bCs/>
          <w:lang w:val="en-US"/>
        </w:rPr>
        <w:t>O</w:t>
      </w:r>
      <w:r w:rsidRPr="00024A38">
        <w:rPr>
          <w:b/>
          <w:bCs/>
          <w:lang w:val="en-US"/>
        </w:rPr>
        <w:t xml:space="preserve">ther information </w:t>
      </w:r>
      <w:r>
        <w:rPr>
          <w:b/>
          <w:bCs/>
          <w:lang w:val="en-US"/>
        </w:rPr>
        <w:t>about the expansion of early childhood services</w:t>
      </w:r>
    </w:p>
    <w:p w14:paraId="710ABD22" w14:textId="77777777" w:rsidR="001B34C9" w:rsidRPr="001B34C9" w:rsidRDefault="001B34C9" w:rsidP="001B34C9">
      <w:pPr>
        <w:rPr>
          <w:rFonts w:ascii="Arial" w:hAnsi="Arial" w:cs="Arial"/>
          <w:szCs w:val="22"/>
        </w:rPr>
      </w:pPr>
      <w:r w:rsidRPr="001B34C9">
        <w:rPr>
          <w:rFonts w:ascii="Arial" w:hAnsi="Arial" w:cs="Arial"/>
          <w:szCs w:val="22"/>
        </w:rPr>
        <w:t xml:space="preserve">It will be important for us to continually review the Kindergarten Infrastructure and Services data and needs of the community. We will need to work in partnership with others to ensure child and family services are equitable, accessible, adaptable, </w:t>
      </w:r>
      <w:proofErr w:type="gramStart"/>
      <w:r w:rsidRPr="001B34C9">
        <w:rPr>
          <w:rFonts w:ascii="Arial" w:hAnsi="Arial" w:cs="Arial"/>
          <w:szCs w:val="22"/>
        </w:rPr>
        <w:t>integrated</w:t>
      </w:r>
      <w:proofErr w:type="gramEnd"/>
      <w:r w:rsidRPr="001B34C9">
        <w:rPr>
          <w:rFonts w:ascii="Arial" w:hAnsi="Arial" w:cs="Arial"/>
          <w:szCs w:val="22"/>
        </w:rPr>
        <w:t xml:space="preserve"> and sustainable to meeting our Social Infrastructure Policy objectives and Clever and Creative Vision. We will need to do this by </w:t>
      </w:r>
    </w:p>
    <w:p w14:paraId="4406C048" w14:textId="77777777" w:rsidR="001B34C9" w:rsidRPr="001B34C9" w:rsidRDefault="001B34C9" w:rsidP="001B34C9">
      <w:pPr>
        <w:pStyle w:val="ListParagraph"/>
        <w:numPr>
          <w:ilvl w:val="0"/>
          <w:numId w:val="39"/>
        </w:numPr>
        <w:spacing w:after="160" w:line="259" w:lineRule="auto"/>
        <w:rPr>
          <w:rFonts w:ascii="Arial" w:hAnsi="Arial" w:cs="Arial"/>
          <w:szCs w:val="22"/>
        </w:rPr>
      </w:pPr>
      <w:r w:rsidRPr="001B34C9">
        <w:rPr>
          <w:rFonts w:ascii="Arial" w:hAnsi="Arial" w:cs="Arial"/>
          <w:szCs w:val="22"/>
        </w:rPr>
        <w:t>Advocating and demonstrating leadership</w:t>
      </w:r>
    </w:p>
    <w:p w14:paraId="520B589B" w14:textId="77777777" w:rsidR="001B34C9" w:rsidRPr="001B34C9" w:rsidRDefault="001B34C9" w:rsidP="001B34C9">
      <w:pPr>
        <w:pStyle w:val="ListParagraph"/>
        <w:numPr>
          <w:ilvl w:val="0"/>
          <w:numId w:val="39"/>
        </w:numPr>
        <w:spacing w:after="160" w:line="259" w:lineRule="auto"/>
        <w:rPr>
          <w:rFonts w:ascii="Arial" w:hAnsi="Arial" w:cs="Arial"/>
          <w:szCs w:val="22"/>
        </w:rPr>
      </w:pPr>
      <w:r w:rsidRPr="001B34C9">
        <w:rPr>
          <w:rFonts w:ascii="Arial" w:hAnsi="Arial" w:cs="Arial"/>
          <w:szCs w:val="22"/>
        </w:rPr>
        <w:t xml:space="preserve">Working with others and developing partnerships </w:t>
      </w:r>
    </w:p>
    <w:p w14:paraId="185312F8" w14:textId="77777777" w:rsidR="001B34C9" w:rsidRPr="001B34C9" w:rsidRDefault="001B34C9" w:rsidP="001B34C9">
      <w:pPr>
        <w:pStyle w:val="ListParagraph"/>
        <w:numPr>
          <w:ilvl w:val="0"/>
          <w:numId w:val="39"/>
        </w:numPr>
        <w:spacing w:after="160" w:line="259" w:lineRule="auto"/>
        <w:rPr>
          <w:rFonts w:ascii="Arial" w:hAnsi="Arial" w:cs="Arial"/>
          <w:szCs w:val="22"/>
        </w:rPr>
      </w:pPr>
      <w:r w:rsidRPr="001B34C9">
        <w:rPr>
          <w:rFonts w:ascii="Arial" w:hAnsi="Arial" w:cs="Arial"/>
          <w:szCs w:val="22"/>
        </w:rPr>
        <w:t>Planning and co-ordinating early years infrastructure and services</w:t>
      </w:r>
    </w:p>
    <w:p w14:paraId="460B73B5" w14:textId="77777777" w:rsidR="001B34C9" w:rsidRPr="001B34C9" w:rsidRDefault="001B34C9" w:rsidP="001B34C9">
      <w:pPr>
        <w:pStyle w:val="ListParagraph"/>
        <w:numPr>
          <w:ilvl w:val="0"/>
          <w:numId w:val="39"/>
        </w:numPr>
        <w:spacing w:after="160" w:line="259" w:lineRule="auto"/>
        <w:rPr>
          <w:rFonts w:ascii="Arial" w:hAnsi="Arial" w:cs="Arial"/>
          <w:szCs w:val="22"/>
        </w:rPr>
      </w:pPr>
      <w:r w:rsidRPr="001B34C9">
        <w:rPr>
          <w:rFonts w:ascii="Arial" w:hAnsi="Arial" w:cs="Arial"/>
          <w:szCs w:val="22"/>
        </w:rPr>
        <w:t>Working together on opportunities and change management strategies</w:t>
      </w:r>
    </w:p>
    <w:p w14:paraId="4062C8C3" w14:textId="77777777" w:rsidR="001B34C9" w:rsidRPr="001B34C9" w:rsidRDefault="001B34C9" w:rsidP="001B34C9">
      <w:pPr>
        <w:pStyle w:val="ListParagraph"/>
        <w:numPr>
          <w:ilvl w:val="0"/>
          <w:numId w:val="39"/>
        </w:numPr>
        <w:spacing w:after="160" w:line="259" w:lineRule="auto"/>
        <w:rPr>
          <w:rFonts w:ascii="Arial" w:hAnsi="Arial" w:cs="Arial"/>
          <w:szCs w:val="22"/>
        </w:rPr>
      </w:pPr>
      <w:r w:rsidRPr="001B34C9">
        <w:rPr>
          <w:rFonts w:ascii="Arial" w:hAnsi="Arial" w:cs="Arial"/>
          <w:szCs w:val="22"/>
        </w:rPr>
        <w:t xml:space="preserve">Sharing information </w:t>
      </w:r>
    </w:p>
    <w:p w14:paraId="28BCAACC" w14:textId="77777777" w:rsidR="001B34C9" w:rsidRPr="001B34C9" w:rsidRDefault="001B34C9" w:rsidP="001B34C9">
      <w:pPr>
        <w:pStyle w:val="ListParagraph"/>
        <w:numPr>
          <w:ilvl w:val="0"/>
          <w:numId w:val="39"/>
        </w:numPr>
        <w:spacing w:after="160" w:line="259" w:lineRule="auto"/>
        <w:rPr>
          <w:rFonts w:ascii="Arial" w:hAnsi="Arial" w:cs="Arial"/>
          <w:szCs w:val="22"/>
        </w:rPr>
      </w:pPr>
      <w:r w:rsidRPr="001B34C9">
        <w:rPr>
          <w:rFonts w:ascii="Arial" w:hAnsi="Arial" w:cs="Arial"/>
          <w:szCs w:val="22"/>
        </w:rPr>
        <w:t xml:space="preserve">Continually reviewing evidence, </w:t>
      </w:r>
      <w:proofErr w:type="gramStart"/>
      <w:r w:rsidRPr="001B34C9">
        <w:rPr>
          <w:rFonts w:ascii="Arial" w:hAnsi="Arial" w:cs="Arial"/>
          <w:szCs w:val="22"/>
        </w:rPr>
        <w:t>data</w:t>
      </w:r>
      <w:proofErr w:type="gramEnd"/>
      <w:r w:rsidRPr="001B34C9">
        <w:rPr>
          <w:rFonts w:ascii="Arial" w:hAnsi="Arial" w:cs="Arial"/>
          <w:szCs w:val="22"/>
        </w:rPr>
        <w:t xml:space="preserve"> and insights</w:t>
      </w:r>
    </w:p>
    <w:p w14:paraId="68F1124C" w14:textId="40B7EB21" w:rsidR="001B34C9" w:rsidRPr="001B34C9" w:rsidRDefault="001B34C9" w:rsidP="001B34C9">
      <w:pPr>
        <w:pStyle w:val="ListParagraph"/>
        <w:numPr>
          <w:ilvl w:val="0"/>
          <w:numId w:val="39"/>
        </w:numPr>
        <w:spacing w:after="160" w:line="259" w:lineRule="auto"/>
        <w:rPr>
          <w:rFonts w:ascii="Arial" w:hAnsi="Arial" w:cs="Arial"/>
          <w:szCs w:val="22"/>
        </w:rPr>
      </w:pPr>
      <w:r w:rsidRPr="001B34C9">
        <w:rPr>
          <w:rFonts w:ascii="Arial" w:hAnsi="Arial" w:cs="Arial"/>
          <w:szCs w:val="22"/>
        </w:rPr>
        <w:t>Working together to developing strategic response plans</w:t>
      </w:r>
      <w:r>
        <w:rPr>
          <w:rFonts w:ascii="Arial" w:hAnsi="Arial" w:cs="Arial"/>
          <w:szCs w:val="22"/>
        </w:rPr>
        <w:t>.</w:t>
      </w:r>
    </w:p>
    <w:p w14:paraId="0611B99F" w14:textId="77777777" w:rsidR="001B34C9" w:rsidRDefault="001B34C9" w:rsidP="00767E80">
      <w:pPr>
        <w:rPr>
          <w:lang w:val="en-US"/>
        </w:rPr>
      </w:pPr>
    </w:p>
    <w:p w14:paraId="07E77205" w14:textId="75FBB43D" w:rsidR="00BF24B2" w:rsidRPr="00624A55" w:rsidRDefault="00BF24B2">
      <w:pPr>
        <w:pStyle w:val="Heading1"/>
        <w:numPr>
          <w:ilvl w:val="0"/>
          <w:numId w:val="6"/>
        </w:numPr>
        <w:rPr>
          <w:lang w:val="en-AU"/>
        </w:rPr>
      </w:pPr>
      <w:bookmarkStart w:id="38" w:name="_Toc40874801"/>
      <w:bookmarkStart w:id="39" w:name="_Toc40874874"/>
      <w:bookmarkStart w:id="40" w:name="_Toc40874947"/>
      <w:bookmarkStart w:id="41" w:name="_Toc40875020"/>
      <w:bookmarkStart w:id="42" w:name="_Toc40875092"/>
      <w:bookmarkStart w:id="43" w:name="_Toc40875164"/>
      <w:bookmarkStart w:id="44" w:name="_Toc40875236"/>
      <w:bookmarkStart w:id="45" w:name="_Toc40887039"/>
      <w:bookmarkEnd w:id="38"/>
      <w:bookmarkEnd w:id="39"/>
      <w:bookmarkEnd w:id="40"/>
      <w:bookmarkEnd w:id="41"/>
      <w:bookmarkEnd w:id="42"/>
      <w:bookmarkEnd w:id="43"/>
      <w:bookmarkEnd w:id="44"/>
      <w:bookmarkEnd w:id="45"/>
      <w:r>
        <w:rPr>
          <w:lang w:val="en-AU"/>
        </w:rPr>
        <w:br w:type="page"/>
      </w:r>
      <w:bookmarkStart w:id="46" w:name="_Toc45036585"/>
      <w:r>
        <w:rPr>
          <w:lang w:val="en-AU"/>
        </w:rPr>
        <w:lastRenderedPageBreak/>
        <w:t xml:space="preserve">Funded kindergarten enrolment </w:t>
      </w:r>
      <w:r w:rsidR="00DA03B7">
        <w:rPr>
          <w:lang w:val="en-AU"/>
        </w:rPr>
        <w:t>es</w:t>
      </w:r>
      <w:r w:rsidR="009C5A82">
        <w:rPr>
          <w:lang w:val="en-AU"/>
        </w:rPr>
        <w:t xml:space="preserve">timates </w:t>
      </w:r>
      <w:r>
        <w:rPr>
          <w:lang w:val="en-AU"/>
        </w:rPr>
        <w:t xml:space="preserve">between 2021-29 for </w:t>
      </w:r>
      <w:r w:rsidR="0031474F">
        <w:rPr>
          <w:lang w:val="en-AU"/>
        </w:rPr>
        <w:t>City of Greater Geelong</w:t>
      </w:r>
      <w:bookmarkEnd w:id="46"/>
    </w:p>
    <w:p w14:paraId="550DDA38" w14:textId="77777777" w:rsidR="00BF24B2" w:rsidRPr="001D5362" w:rsidRDefault="00BF24B2" w:rsidP="00BF24B2">
      <w:pPr>
        <w:pStyle w:val="Intro"/>
        <w:rPr>
          <w:sz w:val="2"/>
          <w:szCs w:val="4"/>
        </w:rPr>
      </w:pPr>
    </w:p>
    <w:p w14:paraId="0F797D39" w14:textId="6DCFE569" w:rsidR="00BF24B2" w:rsidRPr="00624A55" w:rsidRDefault="007C2F97" w:rsidP="00BF24B2">
      <w:pPr>
        <w:pStyle w:val="Heading2"/>
        <w:rPr>
          <w:lang w:val="en-AU"/>
        </w:rPr>
      </w:pPr>
      <w:bookmarkStart w:id="47" w:name="_Toc45036586"/>
      <w:r>
        <w:rPr>
          <w:lang w:val="en-AU"/>
        </w:rPr>
        <w:t>4</w:t>
      </w:r>
      <w:r w:rsidR="00BF24B2">
        <w:rPr>
          <w:lang w:val="en-AU"/>
        </w:rPr>
        <w:t>.1</w:t>
      </w:r>
      <w:r w:rsidR="00BF24B2">
        <w:rPr>
          <w:lang w:val="en-AU"/>
        </w:rPr>
        <w:tab/>
        <w:t>Purpose</w:t>
      </w:r>
      <w:bookmarkEnd w:id="47"/>
    </w:p>
    <w:p w14:paraId="42C5B63E" w14:textId="6E70DD53"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35ED4DC1" w14:textId="6F7DB6A0" w:rsidR="00BF24B2" w:rsidRDefault="00BF24B2" w:rsidP="008879EB">
      <w:pPr>
        <w:spacing w:before="240" w:line="276" w:lineRule="auto"/>
        <w:jc w:val="both"/>
        <w:rPr>
          <w:lang w:val="en-AU"/>
        </w:rPr>
      </w:pPr>
      <w:r>
        <w:rPr>
          <w:lang w:val="en-AU"/>
        </w:rPr>
        <w:t xml:space="preserve">To identify where, </w:t>
      </w:r>
      <w:proofErr w:type="gramStart"/>
      <w:r>
        <w:t>when</w:t>
      </w:r>
      <w:proofErr w:type="gramEnd"/>
      <w:r>
        <w:t xml:space="preserve"> and how many additional kindergarten </w:t>
      </w:r>
      <w:r w:rsidR="008E6F6C">
        <w:t>places</w:t>
      </w:r>
      <w:r>
        <w:t xml:space="preserve"> are expected over the roll-out in</w:t>
      </w:r>
      <w:r w:rsidR="00C3792B">
        <w:t xml:space="preserve"> </w:t>
      </w:r>
      <w:r w:rsidR="0031474F">
        <w:t>City of Greater Geelong</w:t>
      </w:r>
      <w:r>
        <w:rPr>
          <w:lang w:val="en-AU"/>
        </w:rPr>
        <w:t xml:space="preserve">, </w:t>
      </w:r>
      <w:r w:rsidR="0031474F">
        <w:rPr>
          <w:lang w:val="en-AU"/>
        </w:rPr>
        <w:t>Greater Geelong City Council</w:t>
      </w:r>
      <w:r w:rsidRPr="00950126">
        <w:rPr>
          <w:lang w:val="en-AU"/>
        </w:rPr>
        <w:t xml:space="preserve"> and the Department ha</w:t>
      </w:r>
      <w:r w:rsidR="00756E13">
        <w:rPr>
          <w:lang w:val="en-AU"/>
        </w:rPr>
        <w:t>ve</w:t>
      </w:r>
      <w:r w:rsidRPr="00950126">
        <w:rPr>
          <w:lang w:val="en-AU"/>
        </w:rPr>
        <w:t xml:space="preserve"> </w:t>
      </w:r>
      <w:r>
        <w:rPr>
          <w:lang w:val="en-AU"/>
        </w:rPr>
        <w:t>developed:</w:t>
      </w:r>
    </w:p>
    <w:p w14:paraId="6BCCA7CC" w14:textId="64F1755F" w:rsidR="00BF24B2" w:rsidRDefault="00BF24B2" w:rsidP="004A7DAE">
      <w:pPr>
        <w:pStyle w:val="ListParagraph"/>
        <w:numPr>
          <w:ilvl w:val="0"/>
          <w:numId w:val="16"/>
        </w:numPr>
        <w:spacing w:before="240" w:line="276" w:lineRule="auto"/>
        <w:contextualSpacing w:val="0"/>
        <w:jc w:val="both"/>
        <w:rPr>
          <w:lang w:val="en-AU"/>
        </w:rPr>
      </w:pPr>
      <w:r>
        <w:rPr>
          <w:lang w:val="en-AU"/>
        </w:rPr>
        <w:t xml:space="preserve">A </w:t>
      </w:r>
      <w:r w:rsidR="004A2921">
        <w:rPr>
          <w:lang w:val="en-AU"/>
        </w:rPr>
        <w:t xml:space="preserve">summary </w:t>
      </w:r>
      <w:r>
        <w:rPr>
          <w:lang w:val="en-AU"/>
        </w:rPr>
        <w:t>of the current provision of kindergarten within the LGA (</w:t>
      </w:r>
      <w:r w:rsidR="008C72C1">
        <w:rPr>
          <w:b/>
          <w:lang w:val="en-AU"/>
        </w:rPr>
        <w:t>S</w:t>
      </w:r>
      <w:r w:rsidRPr="00B948EA">
        <w:rPr>
          <w:b/>
          <w:lang w:val="en-AU"/>
        </w:rPr>
        <w:t xml:space="preserve">ection </w:t>
      </w:r>
      <w:r w:rsidR="00233330">
        <w:rPr>
          <w:b/>
          <w:bCs/>
          <w:lang w:val="en-AU"/>
        </w:rPr>
        <w:t>4</w:t>
      </w:r>
      <w:r w:rsidRPr="00B948EA">
        <w:rPr>
          <w:b/>
          <w:lang w:val="en-AU"/>
        </w:rPr>
        <w:t>.3</w:t>
      </w:r>
      <w:r>
        <w:rPr>
          <w:lang w:val="en-AU"/>
        </w:rPr>
        <w:t xml:space="preserve">).  </w:t>
      </w:r>
    </w:p>
    <w:p w14:paraId="254E3047" w14:textId="5494062C" w:rsidR="00BF24B2" w:rsidRPr="001122FB" w:rsidRDefault="00BF24B2" w:rsidP="00CF2510">
      <w:pPr>
        <w:pStyle w:val="ListParagraph"/>
        <w:numPr>
          <w:ilvl w:val="0"/>
          <w:numId w:val="16"/>
        </w:numPr>
        <w:spacing w:line="276" w:lineRule="auto"/>
        <w:ind w:left="714" w:hanging="357"/>
        <w:contextualSpacing w:val="0"/>
        <w:jc w:val="both"/>
        <w:rPr>
          <w:lang w:val="en-AU"/>
        </w:rPr>
      </w:pPr>
      <w:r>
        <w:rPr>
          <w:lang w:val="en-AU"/>
        </w:rPr>
        <w:t xml:space="preserve">An approach to optimising the utilisation of existing services and infrastructure through </w:t>
      </w:r>
      <w:r w:rsidR="00486955">
        <w:rPr>
          <w:lang w:val="en-AU"/>
        </w:rPr>
        <w:t>‘</w:t>
      </w:r>
      <w:r>
        <w:rPr>
          <w:lang w:val="en-AU"/>
        </w:rPr>
        <w:t>change management</w:t>
      </w:r>
      <w:r w:rsidR="00486955">
        <w:rPr>
          <w:lang w:val="en-AU"/>
        </w:rPr>
        <w:t>’</w:t>
      </w:r>
      <w:r>
        <w:rPr>
          <w:lang w:val="en-AU"/>
        </w:rPr>
        <w:t xml:space="preserve"> strategies </w:t>
      </w:r>
      <w:r w:rsidR="008F766C">
        <w:rPr>
          <w:lang w:val="en-AU"/>
        </w:rPr>
        <w:t xml:space="preserve">that </w:t>
      </w:r>
      <w:r w:rsidR="0031474F">
        <w:rPr>
          <w:lang w:val="en-AU"/>
        </w:rPr>
        <w:t>Greater Geelong City Council</w:t>
      </w:r>
      <w:r w:rsidR="0031474F" w:rsidRPr="00950126">
        <w:rPr>
          <w:lang w:val="en-AU"/>
        </w:rPr>
        <w:t xml:space="preserve"> </w:t>
      </w:r>
      <w:r w:rsidR="00756E13">
        <w:rPr>
          <w:lang w:val="en-AU"/>
        </w:rPr>
        <w:t xml:space="preserve">and </w:t>
      </w:r>
      <w:r w:rsidR="008F766C">
        <w:rPr>
          <w:lang w:val="en-AU"/>
        </w:rPr>
        <w:t xml:space="preserve">the Department </w:t>
      </w:r>
      <w:r w:rsidR="00486955">
        <w:rPr>
          <w:lang w:val="en-AU"/>
        </w:rPr>
        <w:t>will</w:t>
      </w:r>
      <w:r w:rsidR="008F766C">
        <w:rPr>
          <w:lang w:val="en-AU"/>
        </w:rPr>
        <w:t xml:space="preserve"> support</w:t>
      </w:r>
      <w:r>
        <w:rPr>
          <w:lang w:val="en-AU"/>
        </w:rPr>
        <w:t xml:space="preserve"> to help meet additional demand in the LGA (</w:t>
      </w:r>
      <w:r w:rsidR="008C72C1">
        <w:rPr>
          <w:b/>
          <w:lang w:val="en-AU"/>
        </w:rPr>
        <w:t>S</w:t>
      </w:r>
      <w:r w:rsidRPr="00B948EA">
        <w:rPr>
          <w:b/>
          <w:lang w:val="en-AU"/>
        </w:rPr>
        <w:t xml:space="preserve">ection </w:t>
      </w:r>
      <w:r w:rsidR="00233330">
        <w:rPr>
          <w:b/>
          <w:bCs/>
          <w:lang w:val="en-AU"/>
        </w:rPr>
        <w:t>4</w:t>
      </w:r>
      <w:r w:rsidRPr="00B948EA">
        <w:rPr>
          <w:b/>
          <w:lang w:val="en-AU"/>
        </w:rPr>
        <w:t>.4</w:t>
      </w:r>
      <w:r>
        <w:rPr>
          <w:lang w:val="en-AU"/>
        </w:rPr>
        <w:t xml:space="preserve">). </w:t>
      </w:r>
    </w:p>
    <w:p w14:paraId="439ECE50" w14:textId="229D05AB"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w:t>
      </w:r>
      <w:proofErr w:type="gramStart"/>
      <w:r w:rsidR="00BF24B2">
        <w:rPr>
          <w:lang w:val="en-AU"/>
        </w:rPr>
        <w:t>taking into account</w:t>
      </w:r>
      <w:proofErr w:type="gramEnd"/>
      <w:r w:rsidR="00BF24B2">
        <w:rPr>
          <w:lang w:val="en-AU"/>
        </w:rPr>
        <w:t xml:space="preserve">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53A48F83" w14:textId="2A45981A"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1D23AD17" w14:textId="065C024C" w:rsidR="00BF24B2" w:rsidRPr="00624A55" w:rsidRDefault="00BF24B2" w:rsidP="006A6B01">
      <w:pPr>
        <w:pStyle w:val="Heading2"/>
        <w:rPr>
          <w:lang w:val="en-AU"/>
        </w:rPr>
      </w:pPr>
      <w:r>
        <w:rPr>
          <w:lang w:val="en-AU"/>
        </w:rPr>
        <w:br/>
      </w:r>
      <w:bookmarkStart w:id="48" w:name="_Toc45036587"/>
      <w:r w:rsidR="007C2F97">
        <w:rPr>
          <w:lang w:val="en-AU"/>
        </w:rPr>
        <w:t>4</w:t>
      </w:r>
      <w:r>
        <w:rPr>
          <w:lang w:val="en-AU"/>
        </w:rPr>
        <w:t xml:space="preserve">.2 </w:t>
      </w:r>
      <w:r>
        <w:rPr>
          <w:lang w:val="en-AU"/>
        </w:rPr>
        <w:tab/>
        <w:t>Methodology</w:t>
      </w:r>
      <w:bookmarkEnd w:id="48"/>
    </w:p>
    <w:p w14:paraId="649EE9EA" w14:textId="00585FEE"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 xml:space="preserve">between </w:t>
      </w:r>
      <w:r w:rsidR="0031474F">
        <w:rPr>
          <w:lang w:val="en-AU"/>
        </w:rPr>
        <w:t>Greater Geelong City Council</w:t>
      </w:r>
      <w:r w:rsidR="00221CDF" w:rsidRPr="00950126">
        <w:rPr>
          <w:lang w:val="en-AU"/>
        </w:rPr>
        <w:t xml:space="preserve"> and the Department</w:t>
      </w:r>
      <w:r w:rsidR="00221CDF">
        <w:rPr>
          <w:lang w:val="en-AU"/>
        </w:rPr>
        <w:t xml:space="preserve">, and </w:t>
      </w:r>
      <w:r w:rsidR="002C1473">
        <w:rPr>
          <w:lang w:val="en-AU"/>
        </w:rPr>
        <w:t xml:space="preserve">were </w:t>
      </w:r>
      <w:r w:rsidR="00221CDF">
        <w:rPr>
          <w:lang w:val="en-AU"/>
        </w:rPr>
        <w:t xml:space="preserve">informed by: </w:t>
      </w:r>
    </w:p>
    <w:p w14:paraId="0121AFF8" w14:textId="5C2A8A24"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w:t>
      </w:r>
      <w:proofErr w:type="gramStart"/>
      <w:r w:rsidR="00BF24B2" w:rsidRPr="00245AC2">
        <w:rPr>
          <w:lang w:val="en-AU"/>
        </w:rPr>
        <w:t>enrolments</w:t>
      </w:r>
      <w:proofErr w:type="gramEnd"/>
      <w:r w:rsidR="00BF24B2" w:rsidRPr="00245AC2">
        <w:rPr>
          <w:lang w:val="en-AU"/>
        </w:rPr>
        <w:t xml:space="preserve">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67025C45" w14:textId="58C07989"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04686DCD" w14:textId="54D31410"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proofErr w:type="gramStart"/>
      <w:r>
        <w:rPr>
          <w:lang w:val="en-AU"/>
        </w:rPr>
        <w:t>particular issues</w:t>
      </w:r>
      <w:proofErr w:type="gramEnd"/>
      <w:r>
        <w:rPr>
          <w:lang w:val="en-AU"/>
        </w:rPr>
        <w:t xml:space="preserve"> and</w:t>
      </w:r>
      <w:r w:rsidRPr="00245AC2">
        <w:rPr>
          <w:lang w:val="en-AU"/>
        </w:rPr>
        <w:t xml:space="preserve"> trends </w:t>
      </w:r>
      <w:r>
        <w:rPr>
          <w:lang w:val="en-AU"/>
        </w:rPr>
        <w:t>in</w:t>
      </w:r>
      <w:r w:rsidRPr="00245AC2">
        <w:rPr>
          <w:lang w:val="en-AU"/>
        </w:rPr>
        <w:t xml:space="preserve"> their area</w:t>
      </w:r>
      <w:r w:rsidR="005973F4">
        <w:rPr>
          <w:lang w:val="en-AU"/>
        </w:rPr>
        <w:t>.</w:t>
      </w:r>
    </w:p>
    <w:p w14:paraId="35490780" w14:textId="2AD2EF99"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4DB1770C" w14:textId="17DCE892"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2D315239" w14:textId="60751311"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02BDCCA4" w14:textId="5D8024C2"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11C6CC22" w14:textId="70020690"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3B0BA369" w14:textId="6F478BA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008D46D4" w14:textId="4731E355" w:rsidR="00BF24B2" w:rsidRPr="00C36116" w:rsidRDefault="007C2F97" w:rsidP="0018584B">
      <w:pPr>
        <w:pStyle w:val="Heading2"/>
        <w:spacing w:before="240"/>
        <w:rPr>
          <w:lang w:val="en-AU"/>
        </w:rPr>
      </w:pPr>
      <w:bookmarkStart w:id="49" w:name="_Toc45036588"/>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49"/>
      <w:r w:rsidR="004A2921">
        <w:rPr>
          <w:lang w:val="en-AU"/>
        </w:rPr>
        <w:t xml:space="preserve"> </w:t>
      </w:r>
    </w:p>
    <w:p w14:paraId="272A71A1" w14:textId="26C58400"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742279DC" w14:textId="1246B471"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69A9DF1C" w14:textId="52F86E0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 xml:space="preserve">The Department’s Kindergarten Information Management System (KIMS), as </w:t>
      </w:r>
      <w:proofErr w:type="gramStart"/>
      <w:r w:rsidRPr="003D7A08">
        <w:rPr>
          <w:rFonts w:ascii="Arial" w:hAnsi="Arial" w:cs="Arial"/>
        </w:rPr>
        <w:t>at</w:t>
      </w:r>
      <w:proofErr w:type="gramEnd"/>
      <w:r w:rsidRPr="003D7A08">
        <w:rPr>
          <w:rFonts w:ascii="Arial" w:hAnsi="Arial" w:cs="Arial"/>
        </w:rPr>
        <w:t xml:space="preserve"> 2019</w:t>
      </w:r>
      <w:r w:rsidR="004F57CA">
        <w:rPr>
          <w:rFonts w:ascii="Arial" w:hAnsi="Arial" w:cs="Arial"/>
        </w:rPr>
        <w:t>.</w:t>
      </w:r>
    </w:p>
    <w:p w14:paraId="34E12E7B" w14:textId="53BC8AA5"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xml:space="preserve">, as </w:t>
      </w:r>
      <w:proofErr w:type="gramStart"/>
      <w:r w:rsidRPr="003D7A08">
        <w:rPr>
          <w:rFonts w:ascii="Arial" w:hAnsi="Arial" w:cs="Arial"/>
        </w:rPr>
        <w:t>at</w:t>
      </w:r>
      <w:proofErr w:type="gramEnd"/>
      <w:r w:rsidRPr="003D7A08">
        <w:rPr>
          <w:rFonts w:ascii="Arial" w:hAnsi="Arial" w:cs="Arial"/>
        </w:rPr>
        <w:t xml:space="preserve"> 2019</w:t>
      </w:r>
      <w:r w:rsidR="004F57CA">
        <w:rPr>
          <w:rFonts w:ascii="Arial" w:hAnsi="Arial" w:cs="Arial"/>
        </w:rPr>
        <w:t>.</w:t>
      </w:r>
    </w:p>
    <w:p w14:paraId="3DC10172" w14:textId="031FC0E0"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 xml:space="preserve">National Quality Agenda IT System (NQAITS), as </w:t>
      </w:r>
      <w:proofErr w:type="gramStart"/>
      <w:r w:rsidRPr="003D7A08">
        <w:rPr>
          <w:rFonts w:ascii="Arial" w:hAnsi="Arial" w:cs="Arial"/>
        </w:rPr>
        <w:t>at</w:t>
      </w:r>
      <w:proofErr w:type="gramEnd"/>
      <w:r w:rsidRPr="003D7A08">
        <w:rPr>
          <w:rFonts w:ascii="Arial" w:hAnsi="Arial" w:cs="Arial"/>
        </w:rPr>
        <w:t xml:space="preserve"> April 2020</w:t>
      </w:r>
      <w:r w:rsidR="004F57CA">
        <w:rPr>
          <w:rFonts w:ascii="Arial" w:hAnsi="Arial" w:cs="Arial"/>
        </w:rPr>
        <w:t>.</w:t>
      </w:r>
    </w:p>
    <w:p w14:paraId="3061474F" w14:textId="1C31334B"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Victorian Child and Adolescent Monitoring System (VCAMS), as </w:t>
      </w:r>
      <w:proofErr w:type="gramStart"/>
      <w:r>
        <w:rPr>
          <w:rFonts w:ascii="Arial" w:hAnsi="Arial" w:cs="Arial"/>
        </w:rPr>
        <w:t>at</w:t>
      </w:r>
      <w:proofErr w:type="gramEnd"/>
      <w:r>
        <w:rPr>
          <w:rFonts w:ascii="Arial" w:hAnsi="Arial" w:cs="Arial"/>
        </w:rPr>
        <w:t xml:space="preserve"> 2018</w:t>
      </w:r>
      <w:r w:rsidR="004F57CA">
        <w:rPr>
          <w:rFonts w:ascii="Arial" w:hAnsi="Arial" w:cs="Arial"/>
        </w:rPr>
        <w:t>.</w:t>
      </w:r>
    </w:p>
    <w:p w14:paraId="189B89B9" w14:textId="5B200B58" w:rsidR="00D86070"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p w14:paraId="77600B6E" w14:textId="3AA365CF" w:rsidR="00570113" w:rsidRDefault="00570113" w:rsidP="0018584B">
      <w:pPr>
        <w:spacing w:line="276" w:lineRule="auto"/>
        <w:jc w:val="both"/>
        <w:rPr>
          <w:rFonts w:ascii="Arial" w:hAnsi="Arial" w:cs="Arial"/>
        </w:rPr>
      </w:pPr>
    </w:p>
    <w:p w14:paraId="298590F0" w14:textId="04161FC2" w:rsidR="00570113" w:rsidRDefault="00570113" w:rsidP="0018584B">
      <w:pPr>
        <w:spacing w:line="276" w:lineRule="auto"/>
        <w:jc w:val="both"/>
        <w:rPr>
          <w:rFonts w:ascii="Arial" w:hAnsi="Arial" w:cs="Arial"/>
        </w:rPr>
      </w:pPr>
    </w:p>
    <w:p w14:paraId="5FCCFD69" w14:textId="77777777" w:rsidR="00570113" w:rsidRPr="00BB1F3D" w:rsidRDefault="00570113" w:rsidP="0018584B">
      <w:pPr>
        <w:spacing w:line="276" w:lineRule="auto"/>
        <w:jc w:val="both"/>
        <w:rPr>
          <w:rFonts w:ascii="Arial" w:hAnsi="Arial" w:cs="Arial"/>
        </w:rPr>
      </w:pPr>
    </w:p>
    <w:tbl>
      <w:tblPr>
        <w:tblStyle w:val="TableGrid1"/>
        <w:tblW w:w="9503" w:type="dxa"/>
        <w:jc w:val="center"/>
        <w:tblLook w:val="04A0" w:firstRow="1" w:lastRow="0" w:firstColumn="1" w:lastColumn="0" w:noHBand="0" w:noVBand="1"/>
      </w:tblPr>
      <w:tblGrid>
        <w:gridCol w:w="5847"/>
        <w:gridCol w:w="3656"/>
      </w:tblGrid>
      <w:tr w:rsidR="004A2921" w:rsidRPr="004A2921" w14:paraId="521177C6" w14:textId="77777777" w:rsidTr="00A27220">
        <w:trPr>
          <w:trHeight w:val="570"/>
          <w:jc w:val="center"/>
        </w:trPr>
        <w:tc>
          <w:tcPr>
            <w:tcW w:w="9503" w:type="dxa"/>
            <w:gridSpan w:val="2"/>
          </w:tcPr>
          <w:p w14:paraId="0FE757E9" w14:textId="5ABADC09" w:rsidR="004A2921" w:rsidRPr="004A2921" w:rsidRDefault="00BF24B2" w:rsidP="004A2921">
            <w:pPr>
              <w:spacing w:before="60" w:after="0"/>
              <w:jc w:val="center"/>
              <w:rPr>
                <w:rFonts w:ascii="Arial" w:eastAsia="Calibri" w:hAnsi="Arial" w:cs="Arial"/>
                <w:bCs/>
                <w:color w:val="C00000"/>
              </w:rPr>
            </w:pPr>
            <w:r>
              <w:lastRenderedPageBreak/>
              <w:t xml:space="preserve"> </w:t>
            </w:r>
            <w:r w:rsidR="00175436">
              <w:rPr>
                <w:rFonts w:ascii="Arial" w:eastAsia="Calibri" w:hAnsi="Arial" w:cs="Arial"/>
                <w:bCs/>
                <w:color w:val="C00000"/>
              </w:rPr>
              <w:t>Number</w:t>
            </w:r>
            <w:r w:rsidR="004A2921" w:rsidRPr="004A2921">
              <w:rPr>
                <w:rFonts w:ascii="Arial" w:eastAsia="Calibri" w:hAnsi="Arial" w:cs="Arial"/>
                <w:bCs/>
                <w:color w:val="C00000"/>
              </w:rPr>
              <w:t xml:space="preserve"> of services by service type (NQAITs, 2020)</w:t>
            </w:r>
          </w:p>
          <w:p w14:paraId="3D03B3B2" w14:textId="535F0EA9" w:rsidR="004A2921" w:rsidRPr="004A2921" w:rsidRDefault="004A2921" w:rsidP="004A2921">
            <w:pPr>
              <w:spacing w:before="60" w:after="0"/>
              <w:jc w:val="center"/>
              <w:rPr>
                <w:rFonts w:ascii="Arial" w:eastAsia="Calibri" w:hAnsi="Arial" w:cs="Arial"/>
                <w:bCs/>
                <w:color w:val="C00000"/>
              </w:rPr>
            </w:pPr>
          </w:p>
        </w:tc>
      </w:tr>
      <w:tr w:rsidR="00885288" w:rsidRPr="004A2921" w14:paraId="17F1EC53" w14:textId="77777777" w:rsidTr="00520999">
        <w:trPr>
          <w:trHeight w:val="210"/>
          <w:jc w:val="center"/>
        </w:trPr>
        <w:tc>
          <w:tcPr>
            <w:tcW w:w="5847" w:type="dxa"/>
          </w:tcPr>
          <w:p w14:paraId="032CC50B" w14:textId="00C25BE4" w:rsidR="00885288" w:rsidRPr="004A2921" w:rsidRDefault="00885288" w:rsidP="00885288">
            <w:pPr>
              <w:spacing w:after="0"/>
              <w:rPr>
                <w:rFonts w:ascii="Arial" w:eastAsia="Calibri" w:hAnsi="Arial" w:cs="Arial"/>
              </w:rPr>
            </w:pPr>
            <w:r w:rsidRPr="004A2921">
              <w:rPr>
                <w:rFonts w:ascii="Arial" w:eastAsia="Calibri" w:hAnsi="Arial" w:cs="Arial"/>
              </w:rPr>
              <w:t>Stand-alone kindergartens</w:t>
            </w:r>
          </w:p>
        </w:tc>
        <w:tc>
          <w:tcPr>
            <w:tcW w:w="3656" w:type="dxa"/>
            <w:vAlign w:val="bottom"/>
          </w:tcPr>
          <w:p w14:paraId="678FEFDD" w14:textId="270181BF" w:rsidR="00885288" w:rsidRPr="004A2921" w:rsidRDefault="00885288" w:rsidP="00885288">
            <w:pPr>
              <w:spacing w:after="0"/>
              <w:jc w:val="right"/>
              <w:rPr>
                <w:rFonts w:ascii="Arial" w:eastAsia="Calibri" w:hAnsi="Arial" w:cs="Arial"/>
              </w:rPr>
            </w:pPr>
            <w:r>
              <w:rPr>
                <w:rFonts w:ascii="Arial" w:hAnsi="Arial" w:cs="Arial"/>
              </w:rPr>
              <w:t>40</w:t>
            </w:r>
          </w:p>
        </w:tc>
      </w:tr>
      <w:tr w:rsidR="00885288" w:rsidRPr="004A2921" w14:paraId="1376F97D" w14:textId="77777777" w:rsidTr="00520999">
        <w:trPr>
          <w:trHeight w:val="210"/>
          <w:jc w:val="center"/>
        </w:trPr>
        <w:tc>
          <w:tcPr>
            <w:tcW w:w="5847" w:type="dxa"/>
          </w:tcPr>
          <w:p w14:paraId="3703DA02" w14:textId="3B4BDBEC" w:rsidR="00885288" w:rsidRPr="004A2921" w:rsidRDefault="00885288" w:rsidP="00885288">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p>
        </w:tc>
        <w:tc>
          <w:tcPr>
            <w:tcW w:w="3656" w:type="dxa"/>
            <w:vAlign w:val="bottom"/>
          </w:tcPr>
          <w:p w14:paraId="29CF5EDC" w14:textId="366B842B" w:rsidR="00885288" w:rsidRPr="004A2921" w:rsidRDefault="003519CC" w:rsidP="00885288">
            <w:pPr>
              <w:spacing w:after="0"/>
              <w:jc w:val="right"/>
              <w:rPr>
                <w:rFonts w:ascii="Arial" w:eastAsia="Calibri" w:hAnsi="Arial" w:cs="Arial"/>
              </w:rPr>
            </w:pPr>
            <w:r>
              <w:rPr>
                <w:rFonts w:ascii="Arial" w:hAnsi="Arial" w:cs="Arial"/>
                <w:color w:val="000000"/>
              </w:rPr>
              <w:t>6</w:t>
            </w:r>
            <w:r w:rsidR="0098509B">
              <w:rPr>
                <w:rFonts w:ascii="Arial" w:hAnsi="Arial" w:cs="Arial"/>
                <w:color w:val="000000"/>
              </w:rPr>
              <w:t>3</w:t>
            </w:r>
          </w:p>
        </w:tc>
      </w:tr>
    </w:tbl>
    <w:p w14:paraId="0ED75D2B" w14:textId="771DEE9E" w:rsidR="004A2921" w:rsidRDefault="004A2921" w:rsidP="00223652">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4609"/>
        <w:gridCol w:w="4884"/>
      </w:tblGrid>
      <w:tr w:rsidR="004A2921" w:rsidRPr="004A2921" w14:paraId="567C7F13" w14:textId="77777777" w:rsidTr="00A27220">
        <w:trPr>
          <w:trHeight w:val="411"/>
        </w:trPr>
        <w:tc>
          <w:tcPr>
            <w:tcW w:w="9493" w:type="dxa"/>
            <w:gridSpan w:val="2"/>
          </w:tcPr>
          <w:p w14:paraId="16BC7260" w14:textId="77777777" w:rsidR="004A2921" w:rsidRPr="004A2921" w:rsidRDefault="004A2921" w:rsidP="004A2921">
            <w:pPr>
              <w:spacing w:before="60" w:after="0"/>
              <w:jc w:val="center"/>
              <w:rPr>
                <w:rFonts w:ascii="Arial" w:eastAsia="Calibri" w:hAnsi="Arial" w:cs="Arial"/>
                <w:bCs/>
                <w:color w:val="C00000"/>
              </w:rPr>
            </w:pPr>
            <w:r w:rsidRPr="004A2921">
              <w:rPr>
                <w:rFonts w:ascii="Arial" w:eastAsia="Calibri" w:hAnsi="Arial" w:cs="Arial"/>
                <w:bCs/>
                <w:color w:val="C00000"/>
              </w:rPr>
              <w:t>Percentage of services by management type, LGA level (NQAITs, 2020)</w:t>
            </w:r>
          </w:p>
        </w:tc>
      </w:tr>
      <w:tr w:rsidR="004A2921" w:rsidRPr="004A2921" w14:paraId="14FEB9EA" w14:textId="77777777" w:rsidTr="00A27220">
        <w:trPr>
          <w:trHeight w:val="277"/>
        </w:trPr>
        <w:tc>
          <w:tcPr>
            <w:tcW w:w="4609" w:type="dxa"/>
          </w:tcPr>
          <w:p w14:paraId="0123F092"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5AD0BD65"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885288" w:rsidRPr="004A2921" w14:paraId="68BB37AE" w14:textId="77777777" w:rsidTr="00520999">
        <w:trPr>
          <w:trHeight w:val="227"/>
        </w:trPr>
        <w:tc>
          <w:tcPr>
            <w:tcW w:w="4609" w:type="dxa"/>
          </w:tcPr>
          <w:p w14:paraId="0B2F0C5E" w14:textId="6FD6C2AE" w:rsidR="00885288" w:rsidRPr="004A2921" w:rsidRDefault="00885288" w:rsidP="00885288">
            <w:pPr>
              <w:spacing w:after="0"/>
              <w:rPr>
                <w:rFonts w:ascii="Arial" w:eastAsia="Calibri" w:hAnsi="Arial" w:cs="Arial"/>
              </w:rPr>
            </w:pPr>
            <w:r w:rsidRPr="004A2921">
              <w:rPr>
                <w:rFonts w:ascii="Arial" w:eastAsia="Calibri" w:hAnsi="Arial" w:cs="Arial"/>
              </w:rPr>
              <w:t>Local Government</w:t>
            </w:r>
          </w:p>
        </w:tc>
        <w:tc>
          <w:tcPr>
            <w:tcW w:w="4884" w:type="dxa"/>
            <w:vAlign w:val="center"/>
          </w:tcPr>
          <w:p w14:paraId="26FA3B21" w14:textId="63EDD160" w:rsidR="00885288" w:rsidRPr="004A2921" w:rsidRDefault="00885288" w:rsidP="00885288">
            <w:pPr>
              <w:spacing w:after="0"/>
              <w:jc w:val="right"/>
              <w:rPr>
                <w:rFonts w:ascii="Arial" w:eastAsia="Calibri" w:hAnsi="Arial" w:cs="Arial"/>
              </w:rPr>
            </w:pPr>
            <w:r>
              <w:rPr>
                <w:rFonts w:ascii="Arial" w:hAnsi="Arial" w:cs="Arial"/>
                <w:color w:val="000000"/>
              </w:rPr>
              <w:t>1</w:t>
            </w:r>
            <w:r w:rsidR="0098509B">
              <w:rPr>
                <w:rFonts w:ascii="Arial" w:hAnsi="Arial" w:cs="Arial"/>
                <w:color w:val="000000"/>
              </w:rPr>
              <w:t>1</w:t>
            </w:r>
            <w:r>
              <w:rPr>
                <w:rFonts w:ascii="Arial" w:hAnsi="Arial" w:cs="Arial"/>
                <w:color w:val="000000"/>
              </w:rPr>
              <w:t>%</w:t>
            </w:r>
          </w:p>
        </w:tc>
      </w:tr>
      <w:tr w:rsidR="00885288" w:rsidRPr="004A2921" w14:paraId="0A01D94E" w14:textId="77777777" w:rsidTr="00520999">
        <w:trPr>
          <w:trHeight w:val="227"/>
        </w:trPr>
        <w:tc>
          <w:tcPr>
            <w:tcW w:w="4609" w:type="dxa"/>
          </w:tcPr>
          <w:p w14:paraId="7153EE1E" w14:textId="77777777" w:rsidR="00885288" w:rsidRPr="004A2921" w:rsidRDefault="00885288" w:rsidP="00885288">
            <w:pPr>
              <w:spacing w:after="0"/>
              <w:rPr>
                <w:rFonts w:ascii="Arial" w:eastAsia="Calibri" w:hAnsi="Arial" w:cs="Arial"/>
              </w:rPr>
            </w:pPr>
            <w:r w:rsidRPr="004A2921">
              <w:rPr>
                <w:rFonts w:ascii="Arial" w:eastAsia="Calibri" w:hAnsi="Arial" w:cs="Arial"/>
              </w:rPr>
              <w:t>Private not for profit</w:t>
            </w:r>
          </w:p>
        </w:tc>
        <w:tc>
          <w:tcPr>
            <w:tcW w:w="4884" w:type="dxa"/>
            <w:vAlign w:val="center"/>
          </w:tcPr>
          <w:p w14:paraId="3BE2E1EB" w14:textId="79C12335" w:rsidR="00885288" w:rsidRPr="004A2921" w:rsidRDefault="00885288" w:rsidP="00885288">
            <w:pPr>
              <w:spacing w:after="0"/>
              <w:jc w:val="right"/>
              <w:rPr>
                <w:rFonts w:ascii="Arial" w:eastAsia="Calibri" w:hAnsi="Arial" w:cs="Arial"/>
              </w:rPr>
            </w:pPr>
            <w:r>
              <w:rPr>
                <w:rFonts w:ascii="Arial" w:hAnsi="Arial" w:cs="Arial"/>
                <w:color w:val="000000"/>
              </w:rPr>
              <w:t>4</w:t>
            </w:r>
            <w:r w:rsidR="0098509B">
              <w:rPr>
                <w:rFonts w:ascii="Arial" w:hAnsi="Arial" w:cs="Arial"/>
                <w:color w:val="000000"/>
              </w:rPr>
              <w:t>7</w:t>
            </w:r>
            <w:r>
              <w:rPr>
                <w:rFonts w:ascii="Arial" w:hAnsi="Arial" w:cs="Arial"/>
                <w:color w:val="000000"/>
              </w:rPr>
              <w:t>%</w:t>
            </w:r>
          </w:p>
        </w:tc>
      </w:tr>
      <w:tr w:rsidR="00885288" w:rsidRPr="004A2921" w14:paraId="57F0D0AA" w14:textId="77777777" w:rsidTr="00520999">
        <w:trPr>
          <w:trHeight w:val="227"/>
        </w:trPr>
        <w:tc>
          <w:tcPr>
            <w:tcW w:w="4609" w:type="dxa"/>
          </w:tcPr>
          <w:p w14:paraId="03FA2C27" w14:textId="77777777" w:rsidR="00885288" w:rsidRPr="004A2921" w:rsidRDefault="00885288" w:rsidP="00885288">
            <w:pPr>
              <w:spacing w:after="0"/>
              <w:rPr>
                <w:rFonts w:ascii="Arial" w:eastAsia="Calibri" w:hAnsi="Arial" w:cs="Arial"/>
              </w:rPr>
            </w:pPr>
            <w:r w:rsidRPr="004A2921">
              <w:rPr>
                <w:rFonts w:ascii="Arial" w:eastAsia="Calibri" w:hAnsi="Arial" w:cs="Arial"/>
              </w:rPr>
              <w:t>Private for profit</w:t>
            </w:r>
          </w:p>
        </w:tc>
        <w:tc>
          <w:tcPr>
            <w:tcW w:w="4884" w:type="dxa"/>
            <w:vAlign w:val="center"/>
          </w:tcPr>
          <w:p w14:paraId="2F7C8B17" w14:textId="38577C71" w:rsidR="00885288" w:rsidRPr="004A2921" w:rsidRDefault="00885288" w:rsidP="00885288">
            <w:pPr>
              <w:spacing w:after="0"/>
              <w:jc w:val="right"/>
              <w:rPr>
                <w:rFonts w:ascii="Arial" w:eastAsia="Calibri" w:hAnsi="Arial" w:cs="Arial"/>
              </w:rPr>
            </w:pPr>
            <w:r>
              <w:rPr>
                <w:rFonts w:ascii="Arial" w:hAnsi="Arial" w:cs="Arial"/>
                <w:color w:val="000000"/>
              </w:rPr>
              <w:t>3</w:t>
            </w:r>
            <w:r w:rsidR="003519CC">
              <w:rPr>
                <w:rFonts w:ascii="Arial" w:hAnsi="Arial" w:cs="Arial"/>
                <w:color w:val="000000"/>
              </w:rPr>
              <w:t>8</w:t>
            </w:r>
            <w:r>
              <w:rPr>
                <w:rFonts w:ascii="Arial" w:hAnsi="Arial" w:cs="Arial"/>
                <w:color w:val="000000"/>
              </w:rPr>
              <w:t>%</w:t>
            </w:r>
          </w:p>
        </w:tc>
      </w:tr>
      <w:tr w:rsidR="00885288" w:rsidRPr="004A2921" w14:paraId="6F992260" w14:textId="77777777" w:rsidTr="00520999">
        <w:trPr>
          <w:trHeight w:val="57"/>
        </w:trPr>
        <w:tc>
          <w:tcPr>
            <w:tcW w:w="4609" w:type="dxa"/>
          </w:tcPr>
          <w:p w14:paraId="4C81E565" w14:textId="77777777" w:rsidR="00885288" w:rsidRPr="004A2921" w:rsidRDefault="00885288" w:rsidP="00885288">
            <w:pPr>
              <w:spacing w:after="0"/>
              <w:rPr>
                <w:rFonts w:ascii="Arial" w:eastAsia="Calibri" w:hAnsi="Arial" w:cs="Arial"/>
              </w:rPr>
            </w:pPr>
            <w:r w:rsidRPr="004A2921">
              <w:rPr>
                <w:rFonts w:ascii="Arial" w:eastAsia="Calibri" w:hAnsi="Arial" w:cs="Arial"/>
              </w:rPr>
              <w:t>Other</w:t>
            </w:r>
          </w:p>
        </w:tc>
        <w:tc>
          <w:tcPr>
            <w:tcW w:w="4884" w:type="dxa"/>
            <w:vAlign w:val="center"/>
          </w:tcPr>
          <w:p w14:paraId="2E4A3327" w14:textId="56D96642" w:rsidR="00885288" w:rsidRPr="004A2921" w:rsidRDefault="0098509B" w:rsidP="00885288">
            <w:pPr>
              <w:spacing w:after="0"/>
              <w:jc w:val="right"/>
              <w:rPr>
                <w:rFonts w:ascii="Arial" w:eastAsia="Calibri" w:hAnsi="Arial" w:cs="Arial"/>
              </w:rPr>
            </w:pPr>
            <w:r>
              <w:rPr>
                <w:rFonts w:ascii="Arial" w:hAnsi="Arial" w:cs="Arial"/>
                <w:color w:val="000000"/>
              </w:rPr>
              <w:t>5</w:t>
            </w:r>
            <w:r w:rsidR="00885288">
              <w:rPr>
                <w:rFonts w:ascii="Arial" w:hAnsi="Arial" w:cs="Arial"/>
                <w:color w:val="000000"/>
              </w:rPr>
              <w:t>%</w:t>
            </w:r>
          </w:p>
        </w:tc>
      </w:tr>
    </w:tbl>
    <w:p w14:paraId="525825D9" w14:textId="681FDF22" w:rsidR="004A2921" w:rsidRDefault="00885288" w:rsidP="00223652">
      <w:pPr>
        <w:spacing w:line="276" w:lineRule="auto"/>
        <w:jc w:val="both"/>
        <w:rPr>
          <w:lang w:val="en-AU"/>
        </w:rPr>
      </w:pPr>
      <w:r>
        <w:rPr>
          <w:noProof/>
          <w:lang w:eastAsia="en-AU"/>
        </w:rPr>
        <w:drawing>
          <wp:anchor distT="0" distB="0" distL="114300" distR="114300" simplePos="0" relativeHeight="251661314" behindDoc="0" locked="0" layoutInCell="1" allowOverlap="1" wp14:anchorId="3DDD25B8" wp14:editId="486419FA">
            <wp:simplePos x="0" y="0"/>
            <wp:positionH relativeFrom="column">
              <wp:posOffset>22225</wp:posOffset>
            </wp:positionH>
            <wp:positionV relativeFrom="paragraph">
              <wp:posOffset>2972435</wp:posOffset>
            </wp:positionV>
            <wp:extent cx="5057775" cy="2545715"/>
            <wp:effectExtent l="19050" t="19050" r="28575" b="260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57775" cy="2545715"/>
                    </a:xfrm>
                    <a:prstGeom prst="rect">
                      <a:avLst/>
                    </a:prstGeom>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3"/>
        <w:tblW w:w="9493" w:type="dxa"/>
        <w:tblLook w:val="04A0" w:firstRow="1" w:lastRow="0" w:firstColumn="1" w:lastColumn="0" w:noHBand="0" w:noVBand="1"/>
      </w:tblPr>
      <w:tblGrid>
        <w:gridCol w:w="7650"/>
        <w:gridCol w:w="1843"/>
      </w:tblGrid>
      <w:tr w:rsidR="004A2921" w:rsidRPr="004A2921" w14:paraId="29FD7662" w14:textId="77777777" w:rsidTr="00A27220">
        <w:trPr>
          <w:trHeight w:val="315"/>
        </w:trPr>
        <w:tc>
          <w:tcPr>
            <w:tcW w:w="9493" w:type="dxa"/>
            <w:gridSpan w:val="2"/>
          </w:tcPr>
          <w:p w14:paraId="5FE9DE2E" w14:textId="77777777" w:rsidR="004A2921" w:rsidRPr="004A2921" w:rsidRDefault="004A2921" w:rsidP="004A2921">
            <w:pPr>
              <w:rPr>
                <w:rFonts w:ascii="Arial" w:eastAsia="Calibri" w:hAnsi="Arial" w:cs="Arial"/>
                <w:bCs/>
                <w:sz w:val="24"/>
                <w:szCs w:val="24"/>
              </w:rPr>
            </w:pPr>
            <w:r w:rsidRPr="00175436">
              <w:rPr>
                <w:rFonts w:ascii="Arial" w:eastAsia="Calibri" w:hAnsi="Arial" w:cs="Arial"/>
                <w:bCs/>
                <w:color w:val="C00000"/>
              </w:rPr>
              <w:t>Current kindergarten offering</w:t>
            </w:r>
          </w:p>
        </w:tc>
      </w:tr>
      <w:tr w:rsidR="00885288" w:rsidRPr="004A2921" w14:paraId="2BD7EAB0" w14:textId="77777777" w:rsidTr="00A27220">
        <w:trPr>
          <w:trHeight w:val="546"/>
        </w:trPr>
        <w:tc>
          <w:tcPr>
            <w:tcW w:w="7650" w:type="dxa"/>
          </w:tcPr>
          <w:p w14:paraId="7BB3681D" w14:textId="77777777" w:rsidR="00885288" w:rsidRPr="004A2921" w:rsidRDefault="00885288" w:rsidP="00885288">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2CAE0A8F" w14:textId="1A865CAA" w:rsidR="00885288" w:rsidRPr="004A2921" w:rsidRDefault="00885288" w:rsidP="00885288">
            <w:pPr>
              <w:spacing w:afterLines="60" w:after="144"/>
              <w:jc w:val="right"/>
              <w:rPr>
                <w:rFonts w:ascii="Arial" w:eastAsia="Calibri" w:hAnsi="Arial" w:cs="Arial"/>
                <w:bCs/>
                <w:sz w:val="24"/>
                <w:szCs w:val="24"/>
              </w:rPr>
            </w:pPr>
            <w:r>
              <w:rPr>
                <w:rFonts w:ascii="Arial" w:hAnsi="Arial" w:cs="Arial"/>
              </w:rPr>
              <w:t>97%</w:t>
            </w:r>
          </w:p>
        </w:tc>
      </w:tr>
      <w:tr w:rsidR="00885288" w:rsidRPr="004A2921" w14:paraId="311C5EFB" w14:textId="77777777" w:rsidTr="00A27220">
        <w:trPr>
          <w:trHeight w:val="534"/>
        </w:trPr>
        <w:tc>
          <w:tcPr>
            <w:tcW w:w="7650" w:type="dxa"/>
          </w:tcPr>
          <w:p w14:paraId="15533A81" w14:textId="642035B1" w:rsidR="00885288" w:rsidRPr="004A2921" w:rsidRDefault="00885288" w:rsidP="00885288">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w:t>
            </w:r>
            <w:r w:rsidR="00D930FB">
              <w:rPr>
                <w:rFonts w:ascii="Arial" w:eastAsia="Times New Roman" w:hAnsi="Arial" w:cs="Arial"/>
                <w:lang w:eastAsia="en-AU"/>
              </w:rPr>
              <w:t>20</w:t>
            </w:r>
            <w:r w:rsidRPr="004A2921">
              <w:rPr>
                <w:rFonts w:ascii="Arial" w:eastAsia="Times New Roman" w:hAnsi="Arial" w:cs="Arial"/>
                <w:lang w:eastAsia="en-AU"/>
              </w:rPr>
              <w:t>):</w:t>
            </w:r>
          </w:p>
        </w:tc>
        <w:tc>
          <w:tcPr>
            <w:tcW w:w="1843" w:type="dxa"/>
          </w:tcPr>
          <w:p w14:paraId="34F8352A" w14:textId="4083CD2D" w:rsidR="00885288" w:rsidRPr="004A2921" w:rsidRDefault="00885288" w:rsidP="00885288">
            <w:pPr>
              <w:spacing w:afterLines="60" w:after="144"/>
              <w:jc w:val="right"/>
              <w:rPr>
                <w:rFonts w:ascii="Arial" w:eastAsia="Calibri" w:hAnsi="Arial" w:cs="Arial"/>
                <w:bCs/>
                <w:sz w:val="24"/>
                <w:szCs w:val="24"/>
              </w:rPr>
            </w:pPr>
            <w:r>
              <w:rPr>
                <w:rFonts w:ascii="Arial" w:hAnsi="Arial" w:cs="Arial"/>
              </w:rPr>
              <w:t>9</w:t>
            </w:r>
            <w:r w:rsidR="00D930FB">
              <w:rPr>
                <w:rFonts w:ascii="Arial" w:hAnsi="Arial" w:cs="Arial"/>
              </w:rPr>
              <w:t>4</w:t>
            </w:r>
          </w:p>
        </w:tc>
      </w:tr>
      <w:tr w:rsidR="00885288" w:rsidRPr="004A2921" w14:paraId="14C7FED4" w14:textId="77777777" w:rsidTr="00A27220">
        <w:trPr>
          <w:trHeight w:val="534"/>
        </w:trPr>
        <w:tc>
          <w:tcPr>
            <w:tcW w:w="7650" w:type="dxa"/>
          </w:tcPr>
          <w:p w14:paraId="28748B0B" w14:textId="77777777" w:rsidR="00885288" w:rsidRPr="004A2921" w:rsidRDefault="00885288" w:rsidP="00885288">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1A06DFE4" w14:textId="4F11A1AE" w:rsidR="00885288" w:rsidRPr="004A2921" w:rsidRDefault="00885288" w:rsidP="00885288">
            <w:pPr>
              <w:spacing w:afterLines="60" w:after="144"/>
              <w:jc w:val="right"/>
              <w:rPr>
                <w:rFonts w:ascii="Arial" w:eastAsia="Calibri" w:hAnsi="Arial" w:cs="Arial"/>
                <w:bCs/>
                <w:sz w:val="24"/>
                <w:szCs w:val="24"/>
              </w:rPr>
            </w:pPr>
            <w:r>
              <w:rPr>
                <w:rFonts w:ascii="Arial" w:hAnsi="Arial" w:cs="Arial"/>
              </w:rPr>
              <w:t>47</w:t>
            </w:r>
          </w:p>
        </w:tc>
      </w:tr>
    </w:tbl>
    <w:p w14:paraId="724F9DDE" w14:textId="21FC5399" w:rsidR="009C5B3F" w:rsidRDefault="009C5B3F" w:rsidP="00885288">
      <w:pPr>
        <w:rPr>
          <w:lang w:val="en-AU"/>
        </w:rPr>
      </w:pPr>
    </w:p>
    <w:p w14:paraId="23FC0D50" w14:textId="3F584472" w:rsidR="00BF24B2" w:rsidRDefault="007C2F97" w:rsidP="00BF24B2">
      <w:pPr>
        <w:pStyle w:val="Heading2"/>
        <w:rPr>
          <w:lang w:val="en-AU"/>
        </w:rPr>
      </w:pPr>
      <w:bookmarkStart w:id="50" w:name="_Toc45036589"/>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50"/>
    </w:p>
    <w:p w14:paraId="12E68D7A" w14:textId="20FE3FC5"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51" w:name="_Hlk41057943"/>
      <w:bookmarkStart w:id="52" w:name="_Hlk41057922"/>
    </w:p>
    <w:p w14:paraId="34241E11" w14:textId="4486C84B"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51"/>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53" w:name="_Hlk41057953"/>
      <w:r w:rsidR="00AE680B" w:rsidRPr="0018584B">
        <w:rPr>
          <w:rFonts w:ascii="Arial" w:eastAsia="Arial" w:hAnsi="Arial" w:cs="Arial"/>
        </w:rPr>
        <w:lastRenderedPageBreak/>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53"/>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52"/>
    <w:p w14:paraId="40C9196D" w14:textId="22A9E677" w:rsidR="001261DF" w:rsidRDefault="00885288" w:rsidP="0018584B">
      <w:pPr>
        <w:tabs>
          <w:tab w:val="left" w:pos="5536"/>
        </w:tabs>
        <w:spacing w:before="240" w:line="276" w:lineRule="auto"/>
        <w:jc w:val="both"/>
        <w:rPr>
          <w:lang w:val="en-AU"/>
        </w:rPr>
      </w:pPr>
      <w:r>
        <w:rPr>
          <w:rFonts w:ascii="Arial" w:eastAsia="Arial" w:hAnsi="Arial" w:cs="Arial"/>
        </w:rPr>
        <w:t>Greater Geelong City Council</w:t>
      </w:r>
      <w:r w:rsidR="001261DF" w:rsidRPr="000840CF">
        <w:rPr>
          <w:rFonts w:ascii="Arial" w:eastAsia="Arial" w:hAnsi="Arial" w:cs="Arial"/>
        </w:rPr>
        <w:t xml:space="preserve"> </w:t>
      </w:r>
      <w:r w:rsidR="001261DF">
        <w:rPr>
          <w:rFonts w:ascii="Arial" w:eastAsia="Arial" w:hAnsi="Arial" w:cs="Arial"/>
        </w:rPr>
        <w:t xml:space="preserve">and the </w:t>
      </w:r>
      <w:r w:rsidR="0047480C" w:rsidRPr="0018584B">
        <w:rPr>
          <w:rFonts w:ascii="Arial" w:eastAsia="Arial" w:hAnsi="Arial" w:cs="Arial"/>
        </w:rPr>
        <w:t>Department</w:t>
      </w:r>
      <w:r w:rsidR="00C405F1">
        <w:rPr>
          <w:rFonts w:ascii="Arial" w:eastAsia="Arial" w:hAnsi="Arial" w:cs="Arial"/>
        </w:rPr>
        <w:t xml:space="preserve"> </w:t>
      </w:r>
      <w:r w:rsidR="0047480C" w:rsidRPr="0018584B">
        <w:rPr>
          <w:rFonts w:ascii="Arial" w:eastAsia="Arial" w:hAnsi="Arial" w:cs="Arial"/>
        </w:rPr>
        <w:t>will</w:t>
      </w:r>
      <w:r w:rsidR="001261DF">
        <w:rPr>
          <w:rFonts w:ascii="Arial" w:eastAsia="Arial" w:hAnsi="Arial" w:cs="Arial"/>
        </w:rPr>
        <w:t xml:space="preserve"> support </w:t>
      </w:r>
      <w:r w:rsidR="0047480C" w:rsidRPr="0018584B">
        <w:rPr>
          <w:rFonts w:ascii="Arial" w:eastAsia="Arial" w:hAnsi="Arial" w:cs="Arial"/>
        </w:rPr>
        <w:t>providers</w:t>
      </w:r>
      <w:r w:rsidR="00C405F1">
        <w:rPr>
          <w:rFonts w:ascii="Arial" w:eastAsia="Arial" w:hAnsi="Arial" w:cs="Arial"/>
        </w:rPr>
        <w:t xml:space="preserve"> and services</w:t>
      </w:r>
      <w:r w:rsidR="0047480C" w:rsidRPr="0018584B">
        <w:rPr>
          <w:rFonts w:ascii="Arial" w:eastAsia="Arial" w:hAnsi="Arial" w:cs="Arial"/>
        </w:rPr>
        <w:t xml:space="preserve"> to maximise their </w:t>
      </w:r>
      <w:r w:rsidR="00D57638" w:rsidRPr="0018584B">
        <w:rPr>
          <w:rFonts w:ascii="Arial" w:eastAsia="Arial" w:hAnsi="Arial" w:cs="Arial"/>
        </w:rPr>
        <w:t xml:space="preserve">kindergarten places </w:t>
      </w:r>
      <w:r w:rsidR="00057B53">
        <w:rPr>
          <w:rFonts w:ascii="Arial" w:eastAsia="Arial" w:hAnsi="Arial" w:cs="Arial"/>
        </w:rPr>
        <w:t>through the following change management activities and practices:</w:t>
      </w:r>
    </w:p>
    <w:p w14:paraId="38F21453" w14:textId="3919C541" w:rsidR="00BF24B2" w:rsidRPr="009F4149" w:rsidRDefault="00A4154E" w:rsidP="004A7DAE">
      <w:pPr>
        <w:pStyle w:val="ListParagraph"/>
        <w:numPr>
          <w:ilvl w:val="0"/>
          <w:numId w:val="9"/>
        </w:numPr>
        <w:spacing w:line="276" w:lineRule="auto"/>
        <w:contextualSpacing w:val="0"/>
        <w:jc w:val="both"/>
        <w:rPr>
          <w:lang w:val="en-AU"/>
        </w:rPr>
      </w:pPr>
      <w:r>
        <w:rPr>
          <w:lang w:val="en-AU"/>
        </w:rPr>
        <w:t>I</w:t>
      </w:r>
      <w:r w:rsidR="00BF24B2" w:rsidRPr="009F4149">
        <w:rPr>
          <w:lang w:val="en-AU"/>
        </w:rPr>
        <w:t>ncreasing the capacity of</w:t>
      </w:r>
      <w:r>
        <w:rPr>
          <w:lang w:val="en-AU"/>
        </w:rPr>
        <w:t xml:space="preserve"> any</w:t>
      </w:r>
      <w:r w:rsidR="00BF24B2" w:rsidRPr="009F4149">
        <w:rPr>
          <w:lang w:val="en-AU"/>
        </w:rPr>
        <w:t xml:space="preserve"> </w:t>
      </w:r>
      <w:r w:rsidR="00057B53">
        <w:rPr>
          <w:lang w:val="en-AU"/>
        </w:rPr>
        <w:t>Local Government</w:t>
      </w:r>
      <w:r w:rsidR="00716E3F">
        <w:rPr>
          <w:lang w:val="en-AU"/>
        </w:rPr>
        <w:t xml:space="preserve"> operated</w:t>
      </w:r>
      <w:r w:rsidR="00BF24B2" w:rsidRPr="009F4149">
        <w:rPr>
          <w:lang w:val="en-AU"/>
        </w:rPr>
        <w:t xml:space="preserve"> services by:</w:t>
      </w:r>
    </w:p>
    <w:p w14:paraId="4BA34639" w14:textId="6AF4EFF1"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R</w:t>
      </w:r>
      <w:r w:rsidR="00AE680B">
        <w:rPr>
          <w:rFonts w:ascii="Arial" w:hAnsi="Arial" w:cs="Arial"/>
        </w:rPr>
        <w:t xml:space="preserve">unning </w:t>
      </w:r>
      <w:r w:rsidR="00AE680B" w:rsidRPr="00635181">
        <w:rPr>
          <w:rFonts w:ascii="Arial" w:hAnsi="Arial" w:cs="Arial"/>
        </w:rPr>
        <w:t>additional programs</w:t>
      </w:r>
      <w:r w:rsidR="00B30809">
        <w:rPr>
          <w:rFonts w:ascii="Arial" w:hAnsi="Arial" w:cs="Arial"/>
        </w:rPr>
        <w:t>.</w:t>
      </w:r>
    </w:p>
    <w:p w14:paraId="51C9E6A0" w14:textId="51A5DE9F"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Using d</w:t>
      </w:r>
      <w:r w:rsidR="00AE680B" w:rsidRPr="00635181">
        <w:rPr>
          <w:rFonts w:ascii="Arial" w:hAnsi="Arial" w:cs="Arial"/>
        </w:rPr>
        <w:t>ifferent timetables, including running 7.5</w:t>
      </w:r>
      <w:r w:rsidR="00AE680B">
        <w:rPr>
          <w:rFonts w:ascii="Arial" w:hAnsi="Arial" w:cs="Arial"/>
        </w:rPr>
        <w:t>-</w:t>
      </w:r>
      <w:r w:rsidR="00AE680B" w:rsidRPr="00635181">
        <w:rPr>
          <w:rFonts w:ascii="Arial" w:hAnsi="Arial" w:cs="Arial"/>
        </w:rPr>
        <w:t>hour days</w:t>
      </w:r>
      <w:r w:rsidR="00B30809">
        <w:rPr>
          <w:rFonts w:ascii="Arial" w:hAnsi="Arial" w:cs="Arial"/>
        </w:rPr>
        <w:t>.</w:t>
      </w:r>
    </w:p>
    <w:p w14:paraId="49A173DF" w14:textId="635A4D28" w:rsidR="00AE680B" w:rsidRPr="00635181"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Changing t</w:t>
      </w:r>
      <w:r w:rsidR="00AE680B" w:rsidRPr="00635181">
        <w:rPr>
          <w:rFonts w:ascii="Arial" w:hAnsi="Arial" w:cs="Arial"/>
        </w:rPr>
        <w:t xml:space="preserve">he </w:t>
      </w:r>
      <w:r>
        <w:rPr>
          <w:rFonts w:ascii="Arial" w:hAnsi="Arial" w:cs="Arial"/>
        </w:rPr>
        <w:t xml:space="preserve">delivery </w:t>
      </w:r>
      <w:r w:rsidR="00AE680B" w:rsidRPr="00635181">
        <w:rPr>
          <w:rFonts w:ascii="Arial" w:hAnsi="Arial" w:cs="Arial"/>
        </w:rPr>
        <w:t>model, such as introducing rotational models or mixed-age groups</w:t>
      </w:r>
      <w:r w:rsidR="00B30809">
        <w:rPr>
          <w:rFonts w:ascii="Arial" w:hAnsi="Arial" w:cs="Arial"/>
        </w:rPr>
        <w:t>.</w:t>
      </w:r>
    </w:p>
    <w:p w14:paraId="51E7137E" w14:textId="0AED2BB2" w:rsidR="00AE680B"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Having d</w:t>
      </w:r>
      <w:r w:rsidR="00AE680B" w:rsidRPr="00635181">
        <w:rPr>
          <w:rFonts w:ascii="Arial" w:hAnsi="Arial" w:cs="Arial"/>
        </w:rPr>
        <w:t>egree-qualified kindergarten teachers leading integrated kindergarten programs in long day care settings.</w:t>
      </w:r>
    </w:p>
    <w:p w14:paraId="23CBC20E" w14:textId="2423D1A1" w:rsidR="00BF24B2" w:rsidRPr="00797E0C" w:rsidRDefault="00057B53" w:rsidP="004A7DAE">
      <w:pPr>
        <w:pStyle w:val="ListParagraph"/>
        <w:numPr>
          <w:ilvl w:val="0"/>
          <w:numId w:val="9"/>
        </w:numPr>
        <w:spacing w:line="276" w:lineRule="auto"/>
        <w:contextualSpacing w:val="0"/>
        <w:jc w:val="both"/>
        <w:rPr>
          <w:lang w:val="en-AU"/>
        </w:rPr>
      </w:pPr>
      <w:r>
        <w:rPr>
          <w:lang w:val="en-AU"/>
        </w:rPr>
        <w:t>E</w:t>
      </w:r>
      <w:r w:rsidR="00BF24B2" w:rsidRPr="009F4149">
        <w:rPr>
          <w:lang w:val="en-AU"/>
        </w:rPr>
        <w:t xml:space="preserve">ncouraging </w:t>
      </w:r>
      <w:r w:rsidR="00716E3F">
        <w:rPr>
          <w:lang w:val="en-AU"/>
        </w:rPr>
        <w:t xml:space="preserve">and supporting </w:t>
      </w:r>
      <w:r w:rsidR="00BF24B2" w:rsidRPr="009F4149">
        <w:rPr>
          <w:lang w:val="en-AU"/>
        </w:rPr>
        <w:t xml:space="preserve">other providers and services in the </w:t>
      </w:r>
      <w:r w:rsidR="00716E3F">
        <w:rPr>
          <w:lang w:val="en-AU"/>
        </w:rPr>
        <w:t xml:space="preserve">LGA </w:t>
      </w:r>
      <w:r w:rsidR="00BF24B2" w:rsidRPr="009F4149">
        <w:rPr>
          <w:lang w:val="en-AU"/>
        </w:rPr>
        <w:t xml:space="preserve">to </w:t>
      </w:r>
      <w:r w:rsidR="00716E3F">
        <w:rPr>
          <w:lang w:val="en-AU"/>
        </w:rPr>
        <w:t>undertake change management.</w:t>
      </w:r>
    </w:p>
    <w:p w14:paraId="289F9D1F" w14:textId="7512C8F6" w:rsidR="002C34B0" w:rsidRDefault="00885288" w:rsidP="00D57638">
      <w:pPr>
        <w:spacing w:line="276" w:lineRule="auto"/>
        <w:jc w:val="both"/>
        <w:rPr>
          <w:lang w:val="en-AU"/>
        </w:rPr>
      </w:pPr>
      <w:r>
        <w:rPr>
          <w:rFonts w:ascii="Arial" w:eastAsia="Arial" w:hAnsi="Arial" w:cs="Arial"/>
        </w:rPr>
        <w:t>Greater Geelong City Council</w:t>
      </w:r>
      <w:r w:rsidR="00BF24B2" w:rsidRPr="00887BC1">
        <w:rPr>
          <w:lang w:val="en-AU"/>
        </w:rPr>
        <w:t xml:space="preserve"> 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49D7DEDB" w14:textId="2814B973" w:rsidR="00BF24B2" w:rsidRPr="0004400F" w:rsidRDefault="00BF24B2" w:rsidP="00BF24B2">
      <w:pPr>
        <w:rPr>
          <w:b/>
          <w:bCs/>
          <w:lang w:val="en-AU"/>
        </w:rPr>
      </w:pPr>
      <w:bookmarkStart w:id="54" w:name="_Hlk43199401"/>
      <w:r w:rsidRPr="0004400F">
        <w:rPr>
          <w:b/>
          <w:bCs/>
          <w:lang w:val="en-AU"/>
        </w:rPr>
        <w:t xml:space="preserve">Table 1: </w:t>
      </w:r>
      <w:r w:rsidR="00785266">
        <w:rPr>
          <w:b/>
          <w:bCs/>
          <w:lang w:val="en-AU"/>
        </w:rPr>
        <w:t>T</w:t>
      </w:r>
      <w:r w:rsidR="00EF18BA">
        <w:rPr>
          <w:b/>
          <w:bCs/>
          <w:lang w:val="en-AU"/>
        </w:rPr>
        <w:t xml:space="preserve">otal </w:t>
      </w:r>
      <w:r w:rsidR="00AE680B">
        <w:rPr>
          <w:rFonts w:ascii="Arial" w:eastAsia="Times New Roman" w:hAnsi="Arial" w:cs="Arial"/>
          <w:b/>
          <w:bCs/>
          <w:color w:val="000000"/>
          <w:szCs w:val="22"/>
          <w:lang w:val="en-AU" w:eastAsia="en-AU"/>
        </w:rPr>
        <w:t>estimated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590B34" w14:paraId="16E8ABBB" w14:textId="77777777" w:rsidTr="00885288">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798D60C1"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3FC5CD3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225E8F9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0B89C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6546AD8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637B1C75"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4FF92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5B9A10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4087CA4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34680DD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896095" w:rsidRPr="003210CB" w14:paraId="0B147693" w14:textId="77777777" w:rsidTr="00896095">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320FF934" w14:textId="7BAB627B" w:rsidR="00896095" w:rsidRPr="0018584B" w:rsidRDefault="00896095" w:rsidP="00896095">
            <w:pPr>
              <w:spacing w:after="0"/>
              <w:rPr>
                <w:rFonts w:ascii="Arial" w:eastAsia="Times New Roman" w:hAnsi="Arial" w:cs="Arial"/>
                <w:color w:val="000000"/>
                <w:sz w:val="20"/>
                <w:szCs w:val="20"/>
                <w:lang w:eastAsia="en-AU"/>
              </w:rPr>
            </w:pPr>
            <w:r w:rsidRPr="0028318D">
              <w:rPr>
                <w:sz w:val="20"/>
                <w:lang w:val="en-AU"/>
              </w:rPr>
              <w:t>Estimated existing supply of kindergarten places</w:t>
            </w:r>
            <w:r>
              <w:rPr>
                <w:sz w:val="20"/>
                <w:lang w:val="en-AU"/>
              </w:rPr>
              <w:t>*</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81469" w14:textId="3C51773B" w:rsidR="00896095" w:rsidRPr="00885288" w:rsidRDefault="00896095" w:rsidP="00896095">
            <w:pPr>
              <w:spacing w:after="0"/>
              <w:jc w:val="right"/>
              <w:rPr>
                <w:rFonts w:ascii="Arial" w:eastAsia="Times New Roman" w:hAnsi="Arial" w:cs="Arial"/>
                <w:color w:val="000000"/>
                <w:sz w:val="18"/>
                <w:szCs w:val="18"/>
                <w:lang w:eastAsia="en-AU"/>
              </w:rPr>
            </w:pPr>
            <w:r>
              <w:rPr>
                <w:rFonts w:ascii="Arial" w:hAnsi="Arial" w:cs="Arial"/>
                <w:color w:val="000000"/>
                <w:sz w:val="18"/>
                <w:szCs w:val="18"/>
              </w:rPr>
              <w:t>7,506</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3D5C9" w14:textId="18DBE897" w:rsidR="00896095" w:rsidRPr="00885288" w:rsidRDefault="00896095" w:rsidP="00896095">
            <w:pPr>
              <w:spacing w:after="0"/>
              <w:jc w:val="right"/>
              <w:rPr>
                <w:rFonts w:ascii="Arial" w:eastAsia="Times New Roman" w:hAnsi="Arial" w:cs="Arial"/>
                <w:color w:val="000000"/>
                <w:sz w:val="18"/>
                <w:szCs w:val="18"/>
                <w:lang w:eastAsia="en-AU"/>
              </w:rPr>
            </w:pPr>
            <w:r w:rsidRPr="00257320">
              <w:rPr>
                <w:rFonts w:ascii="Arial" w:hAnsi="Arial" w:cs="Arial"/>
                <w:color w:val="000000"/>
                <w:sz w:val="18"/>
                <w:szCs w:val="18"/>
              </w:rPr>
              <w:t>7,506</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D7175" w14:textId="2E40E491" w:rsidR="00896095" w:rsidRPr="00885288" w:rsidRDefault="00896095" w:rsidP="00896095">
            <w:pPr>
              <w:spacing w:after="0"/>
              <w:jc w:val="right"/>
              <w:rPr>
                <w:rFonts w:ascii="Arial" w:eastAsia="Times New Roman" w:hAnsi="Arial" w:cs="Arial"/>
                <w:color w:val="000000"/>
                <w:sz w:val="18"/>
                <w:szCs w:val="18"/>
                <w:lang w:eastAsia="en-AU"/>
              </w:rPr>
            </w:pPr>
            <w:r w:rsidRPr="00257320">
              <w:rPr>
                <w:rFonts w:ascii="Arial" w:hAnsi="Arial" w:cs="Arial"/>
                <w:color w:val="000000"/>
                <w:sz w:val="18"/>
                <w:szCs w:val="18"/>
              </w:rPr>
              <w:t>7,506</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695DC" w14:textId="2396B431" w:rsidR="00896095" w:rsidRPr="00885288" w:rsidRDefault="00896095" w:rsidP="00896095">
            <w:pPr>
              <w:spacing w:after="0"/>
              <w:jc w:val="right"/>
              <w:rPr>
                <w:rFonts w:ascii="Arial" w:eastAsia="Times New Roman" w:hAnsi="Arial" w:cs="Arial"/>
                <w:color w:val="000000"/>
                <w:sz w:val="18"/>
                <w:szCs w:val="18"/>
                <w:lang w:eastAsia="en-AU"/>
              </w:rPr>
            </w:pPr>
            <w:r w:rsidRPr="00F10E29">
              <w:rPr>
                <w:rFonts w:ascii="Arial" w:hAnsi="Arial" w:cs="Arial"/>
                <w:color w:val="000000"/>
                <w:sz w:val="18"/>
                <w:szCs w:val="18"/>
              </w:rPr>
              <w:t>7,506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FD23F" w14:textId="6D43F0ED" w:rsidR="00896095" w:rsidRPr="00885288" w:rsidRDefault="00896095" w:rsidP="00896095">
            <w:pPr>
              <w:spacing w:after="0"/>
              <w:jc w:val="right"/>
              <w:rPr>
                <w:rFonts w:ascii="Arial" w:eastAsia="Times New Roman" w:hAnsi="Arial" w:cs="Arial"/>
                <w:color w:val="000000"/>
                <w:sz w:val="18"/>
                <w:szCs w:val="18"/>
                <w:lang w:eastAsia="en-AU"/>
              </w:rPr>
            </w:pPr>
            <w:r w:rsidRPr="00F10E29">
              <w:rPr>
                <w:rFonts w:ascii="Arial" w:hAnsi="Arial" w:cs="Arial"/>
                <w:color w:val="000000"/>
                <w:sz w:val="18"/>
                <w:szCs w:val="18"/>
              </w:rPr>
              <w:t>7,506</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16CA4" w14:textId="2E9BE4F7" w:rsidR="00896095" w:rsidRPr="00885288" w:rsidRDefault="00896095" w:rsidP="00896095">
            <w:pPr>
              <w:spacing w:after="0"/>
              <w:jc w:val="right"/>
              <w:rPr>
                <w:rFonts w:ascii="Arial" w:eastAsia="Times New Roman" w:hAnsi="Arial" w:cs="Arial"/>
                <w:color w:val="000000"/>
                <w:sz w:val="18"/>
                <w:szCs w:val="18"/>
                <w:lang w:eastAsia="en-AU"/>
              </w:rPr>
            </w:pPr>
            <w:r w:rsidRPr="00F10E29">
              <w:rPr>
                <w:rFonts w:ascii="Arial" w:hAnsi="Arial" w:cs="Arial"/>
                <w:color w:val="000000"/>
                <w:sz w:val="18"/>
                <w:szCs w:val="18"/>
              </w:rPr>
              <w:t>7,506</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19A70" w14:textId="2F661899" w:rsidR="00896095" w:rsidRPr="00885288" w:rsidRDefault="00896095" w:rsidP="00896095">
            <w:pPr>
              <w:spacing w:after="0"/>
              <w:jc w:val="right"/>
              <w:rPr>
                <w:rFonts w:ascii="Arial" w:eastAsia="Times New Roman" w:hAnsi="Arial" w:cs="Arial"/>
                <w:color w:val="000000"/>
                <w:sz w:val="18"/>
                <w:szCs w:val="18"/>
                <w:lang w:eastAsia="en-AU"/>
              </w:rPr>
            </w:pPr>
            <w:r w:rsidRPr="00F10E29">
              <w:rPr>
                <w:rFonts w:ascii="Arial" w:hAnsi="Arial" w:cs="Arial"/>
                <w:color w:val="000000"/>
                <w:sz w:val="18"/>
                <w:szCs w:val="18"/>
              </w:rPr>
              <w:t>7,506</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E7068" w14:textId="45FCFE9B" w:rsidR="00896095" w:rsidRPr="00885288" w:rsidRDefault="00896095" w:rsidP="00896095">
            <w:pPr>
              <w:spacing w:after="0"/>
              <w:jc w:val="right"/>
              <w:rPr>
                <w:rFonts w:ascii="Arial" w:eastAsia="Times New Roman" w:hAnsi="Arial" w:cs="Arial"/>
                <w:color w:val="000000"/>
                <w:sz w:val="18"/>
                <w:szCs w:val="18"/>
                <w:lang w:eastAsia="en-AU"/>
              </w:rPr>
            </w:pPr>
            <w:r w:rsidRPr="00F10E29">
              <w:rPr>
                <w:rFonts w:ascii="Arial" w:hAnsi="Arial" w:cs="Arial"/>
                <w:color w:val="000000"/>
                <w:sz w:val="18"/>
                <w:szCs w:val="18"/>
              </w:rPr>
              <w:t>7,506</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B4F0C" w14:textId="0CEDD0E6" w:rsidR="00896095" w:rsidRPr="00885288" w:rsidRDefault="00896095" w:rsidP="00896095">
            <w:pPr>
              <w:spacing w:after="0"/>
              <w:jc w:val="right"/>
              <w:rPr>
                <w:rFonts w:ascii="Arial" w:eastAsia="Times New Roman" w:hAnsi="Arial" w:cs="Arial"/>
                <w:color w:val="000000"/>
                <w:sz w:val="18"/>
                <w:szCs w:val="18"/>
                <w:lang w:eastAsia="en-AU"/>
              </w:rPr>
            </w:pPr>
            <w:r w:rsidRPr="00F10E29">
              <w:rPr>
                <w:rFonts w:ascii="Arial" w:hAnsi="Arial" w:cs="Arial"/>
                <w:color w:val="000000"/>
                <w:sz w:val="18"/>
                <w:szCs w:val="18"/>
              </w:rPr>
              <w:t>7,506</w:t>
            </w:r>
          </w:p>
        </w:tc>
      </w:tr>
    </w:tbl>
    <w:p w14:paraId="19373258" w14:textId="5F275CAF" w:rsidR="00FE344C" w:rsidRDefault="00FE344C" w:rsidP="00EC7777">
      <w:pPr>
        <w:spacing w:before="120"/>
        <w:jc w:val="both"/>
        <w:rPr>
          <w:sz w:val="18"/>
          <w:szCs w:val="18"/>
        </w:rPr>
      </w:pPr>
      <w:r>
        <w:rPr>
          <w:rFonts w:ascii="Arial" w:hAnsi="Arial" w:cs="Arial"/>
          <w:i/>
          <w:iCs/>
          <w:sz w:val="20"/>
          <w:szCs w:val="20"/>
        </w:rPr>
        <w:t>*</w:t>
      </w:r>
      <w:r w:rsidRPr="0018584B">
        <w:rPr>
          <w:sz w:val="18"/>
          <w:szCs w:val="18"/>
        </w:rPr>
        <w:t xml:space="preserve">This may be higher than current three and four-year-old enrolments as it includes any spare places </w:t>
      </w:r>
      <w:r w:rsidR="00E3277C">
        <w:rPr>
          <w:sz w:val="18"/>
          <w:szCs w:val="18"/>
        </w:rPr>
        <w:t xml:space="preserve">that are currently available or could be generated by making some </w:t>
      </w:r>
      <w:r w:rsidR="006D0FE8">
        <w:rPr>
          <w:sz w:val="18"/>
          <w:szCs w:val="18"/>
        </w:rPr>
        <w:t xml:space="preserve">minor </w:t>
      </w:r>
      <w:r w:rsidR="00E3277C">
        <w:rPr>
          <w:sz w:val="18"/>
          <w:szCs w:val="18"/>
        </w:rPr>
        <w:t>adjustments to programming approaches.</w:t>
      </w:r>
    </w:p>
    <w:bookmarkEnd w:id="54"/>
    <w:p w14:paraId="1B9E32C5" w14:textId="77777777" w:rsidR="00BF24B2" w:rsidRDefault="00BF24B2" w:rsidP="00BF24B2">
      <w:pPr>
        <w:spacing w:before="120"/>
        <w:rPr>
          <w:lang w:val="en-AU"/>
        </w:rPr>
      </w:pPr>
    </w:p>
    <w:p w14:paraId="6DC85E44" w14:textId="5735209E" w:rsidR="00BF24B2" w:rsidRDefault="007C2F97" w:rsidP="00BF24B2">
      <w:pPr>
        <w:pStyle w:val="Heading2"/>
        <w:rPr>
          <w:lang w:val="en-AU"/>
        </w:rPr>
      </w:pPr>
      <w:bookmarkStart w:id="55" w:name="_Toc45036590"/>
      <w:r>
        <w:rPr>
          <w:lang w:val="en-AU"/>
        </w:rPr>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55"/>
      <w:r w:rsidR="00BF24B2">
        <w:rPr>
          <w:lang w:val="en-AU"/>
        </w:rPr>
        <w:t xml:space="preserve"> </w:t>
      </w:r>
    </w:p>
    <w:p w14:paraId="17EB2FD8" w14:textId="2269D6B4"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 xml:space="preserve">have been developed by </w:t>
      </w:r>
      <w:r w:rsidR="00025131">
        <w:rPr>
          <w:lang w:val="en-AU"/>
        </w:rPr>
        <w:t>Greater Geelong City Council</w:t>
      </w:r>
      <w:r w:rsidRPr="00840618">
        <w:rPr>
          <w:color w:val="FF0000"/>
          <w:lang w:val="en-AU"/>
        </w:rPr>
        <w:t xml:space="preserve"> </w:t>
      </w:r>
      <w:r>
        <w:rPr>
          <w:lang w:val="en-AU"/>
        </w:rPr>
        <w:t>and the Department to illustrate</w:t>
      </w:r>
      <w:r w:rsidR="00A11C46">
        <w:rPr>
          <w:lang w:val="en-AU"/>
        </w:rPr>
        <w:t xml:space="preserve"> the estimated:</w:t>
      </w:r>
    </w:p>
    <w:p w14:paraId="34973D72" w14:textId="14E542A4"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t xml:space="preserve">Total number of </w:t>
      </w:r>
      <w:bookmarkStart w:id="56"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56"/>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5D467B21" w14:textId="53BD0DBD"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lastRenderedPageBreak/>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5AB48018" w14:textId="0B580012" w:rsidR="007F6280" w:rsidRDefault="007F6280" w:rsidP="00642DAC">
      <w:pPr>
        <w:spacing w:line="276" w:lineRule="auto"/>
        <w:jc w:val="both"/>
        <w:rPr>
          <w:rFonts w:ascii="Arial" w:hAnsi="Arial" w:cs="Arial"/>
        </w:rPr>
      </w:pPr>
      <w:r>
        <w:rPr>
          <w:rFonts w:ascii="Arial" w:hAnsi="Arial" w:cs="Arial"/>
        </w:rPr>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p>
    <w:p w14:paraId="7CF02A6D" w14:textId="632A4AC9" w:rsidR="009010C6" w:rsidRDefault="00390B0D" w:rsidP="00642DAC">
      <w:pPr>
        <w:spacing w:line="276" w:lineRule="auto"/>
        <w:jc w:val="both"/>
        <w:rPr>
          <w:rFonts w:ascii="Arial" w:eastAsia="Arial" w:hAnsi="Arial" w:cs="Arial"/>
          <w:szCs w:val="22"/>
        </w:rPr>
      </w:pPr>
      <w:r>
        <w:rPr>
          <w:rFonts w:ascii="Arial" w:hAnsi="Arial" w:cs="Arial"/>
        </w:rPr>
        <w:t xml:space="preserve">In estimating how many </w:t>
      </w:r>
      <w:r>
        <w:rPr>
          <w:lang w:val="en-AU"/>
        </w:rPr>
        <w:t xml:space="preserve">Three and Four-Year-Old Kindergarten </w:t>
      </w:r>
      <w:r w:rsidRPr="004B2E91">
        <w:rPr>
          <w:rFonts w:ascii="Arial" w:hAnsi="Arial" w:cs="Arial"/>
        </w:rPr>
        <w:t xml:space="preserve">places </w:t>
      </w:r>
      <w:r w:rsidRPr="0018584B">
        <w:rPr>
          <w:rFonts w:ascii="Arial" w:hAnsi="Arial" w:cs="Arial"/>
        </w:rPr>
        <w:t>can</w:t>
      </w:r>
      <w:r w:rsidR="00B01ED6">
        <w:rPr>
          <w:rFonts w:ascii="Arial" w:hAnsi="Arial" w:cs="Arial"/>
        </w:rPr>
        <w:t>not</w:t>
      </w:r>
      <w:r w:rsidRPr="00390B0D">
        <w:rPr>
          <w:rFonts w:ascii="Arial" w:hAnsi="Arial" w:cs="Arial"/>
        </w:rPr>
        <w:t xml:space="preserve"> be accommodated by </w:t>
      </w:r>
      <w:r w:rsidRPr="0018584B">
        <w:rPr>
          <w:rFonts w:ascii="Arial" w:hAnsi="Arial" w:cs="Arial"/>
        </w:rPr>
        <w:t>existing services and infrastructure</w:t>
      </w:r>
      <w:r w:rsidR="00957216">
        <w:rPr>
          <w:rFonts w:ascii="Arial" w:hAnsi="Arial" w:cs="Arial"/>
        </w:rPr>
        <w:t>,</w:t>
      </w:r>
      <w:r w:rsidRPr="00390B0D">
        <w:rPr>
          <w:rFonts w:ascii="Arial" w:hAnsi="Arial" w:cs="Arial"/>
        </w:rPr>
        <w:t xml:space="preserve"> </w:t>
      </w:r>
      <w:r w:rsidR="00025131">
        <w:rPr>
          <w:lang w:val="en-AU"/>
        </w:rPr>
        <w:t>Greater Geelong City Council</w:t>
      </w:r>
      <w:r w:rsidR="00025131" w:rsidRPr="00840618">
        <w:rPr>
          <w:color w:val="FF0000"/>
          <w:lang w:val="en-AU"/>
        </w:rPr>
        <w:t xml:space="preserve"> </w:t>
      </w:r>
      <w:r w:rsidR="00112035">
        <w:rPr>
          <w:rFonts w:ascii="Arial" w:hAnsi="Arial" w:cs="Arial"/>
        </w:rPr>
        <w:t>and t</w:t>
      </w:r>
      <w:r w:rsidR="00BF24B2" w:rsidRPr="00BB1F3D">
        <w:rPr>
          <w:rFonts w:ascii="Arial" w:hAnsi="Arial" w:cs="Arial"/>
        </w:rPr>
        <w:t xml:space="preserve">he Department have </w:t>
      </w:r>
      <w:proofErr w:type="gramStart"/>
      <w:r w:rsidR="00B01ED6">
        <w:rPr>
          <w:rFonts w:ascii="Arial" w:hAnsi="Arial" w:cs="Arial"/>
        </w:rPr>
        <w:t>taken into account</w:t>
      </w:r>
      <w:proofErr w:type="gramEnd"/>
      <w:r w:rsidR="00BF24B2" w:rsidRPr="00BB1F3D">
        <w:rPr>
          <w:rFonts w:ascii="Arial" w:hAnsi="Arial" w:cs="Arial"/>
        </w:rPr>
        <w:t xml:space="preserve"> </w:t>
      </w:r>
      <w:r w:rsidR="00987A7F">
        <w:rPr>
          <w:rFonts w:ascii="Arial" w:hAnsi="Arial" w:cs="Arial"/>
        </w:rPr>
        <w:t xml:space="preserve">any </w:t>
      </w:r>
      <w:r w:rsidR="00BF24B2" w:rsidRPr="00BB1F3D">
        <w:rPr>
          <w:rFonts w:ascii="Arial" w:hAnsi="Arial" w:cs="Arial"/>
        </w:rPr>
        <w:t xml:space="preserve">new places that </w:t>
      </w:r>
      <w:r w:rsidR="00120DF1">
        <w:rPr>
          <w:rFonts w:ascii="Arial" w:hAnsi="Arial" w:cs="Arial"/>
        </w:rPr>
        <w:t xml:space="preserve">will be made available through </w:t>
      </w:r>
      <w:r w:rsidR="00976D10">
        <w:rPr>
          <w:rFonts w:ascii="Arial" w:hAnsi="Arial" w:cs="Arial"/>
        </w:rPr>
        <w:t xml:space="preserve">planned </w:t>
      </w:r>
      <w:r w:rsidR="00120DF1">
        <w:rPr>
          <w:rFonts w:ascii="Arial" w:hAnsi="Arial" w:cs="Arial"/>
        </w:rPr>
        <w:t>expansions of existing services or new services</w:t>
      </w:r>
      <w:r w:rsidR="00976D10">
        <w:rPr>
          <w:rFonts w:ascii="Arial" w:hAnsi="Arial" w:cs="Arial"/>
        </w:rPr>
        <w:t>,</w:t>
      </w:r>
      <w:r w:rsidR="00987A7F">
        <w:rPr>
          <w:rFonts w:ascii="Arial" w:hAnsi="Arial" w:cs="Arial"/>
        </w:rPr>
        <w:t xml:space="preserve"> into estimates of existing supply,</w:t>
      </w:r>
      <w:r w:rsidR="00976D10">
        <w:rPr>
          <w:rFonts w:ascii="Arial" w:hAnsi="Arial" w:cs="Arial"/>
        </w:rPr>
        <w:t xml:space="preserve"> where this information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73EE76A1" w14:textId="50F5C488"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35A94B4C" w14:textId="7CEF383A" w:rsidR="009E7293" w:rsidRDefault="00112035" w:rsidP="00BF71D9">
      <w:pPr>
        <w:spacing w:line="276" w:lineRule="auto"/>
        <w:jc w:val="both"/>
        <w:rPr>
          <w:rFonts w:ascii="Arial" w:hAnsi="Arial" w:cs="Arial"/>
        </w:rPr>
      </w:pPr>
      <w:r>
        <w:rPr>
          <w:rFonts w:ascii="Arial" w:hAnsi="Arial" w:cs="Arial"/>
        </w:rPr>
        <w:t xml:space="preserve">Infrastructure </w:t>
      </w:r>
      <w:proofErr w:type="gramStart"/>
      <w:r>
        <w:rPr>
          <w:rFonts w:ascii="Arial" w:hAnsi="Arial" w:cs="Arial"/>
        </w:rPr>
        <w:t>need</w:t>
      </w:r>
      <w:proofErr w:type="gramEnd"/>
      <w:r>
        <w:rPr>
          <w:rFonts w:ascii="Arial" w:hAnsi="Arial" w:cs="Arial"/>
        </w:rPr>
        <w:t xml:space="preserve">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76D30059" w14:textId="557267F7" w:rsidR="00821B9E" w:rsidRPr="009962DF" w:rsidRDefault="009E7293" w:rsidP="009962DF">
      <w:pPr>
        <w:spacing w:line="276" w:lineRule="auto"/>
        <w:jc w:val="both"/>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 xml:space="preserve">the estimates in this section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projects must be in a community where there is infrastructure need as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bookmarkStart w:id="57" w:name="_Toc35852261"/>
      <w:bookmarkStart w:id="58" w:name="_Hlk43199504"/>
    </w:p>
    <w:p w14:paraId="0BB0CA31" w14:textId="77777777" w:rsidR="009D42AE" w:rsidRDefault="009D42AE">
      <w:pPr>
        <w:spacing w:after="0"/>
        <w:rPr>
          <w:b/>
          <w:bCs/>
          <w:lang w:val="en-AU"/>
        </w:rPr>
      </w:pPr>
      <w:r>
        <w:rPr>
          <w:b/>
          <w:bCs/>
          <w:lang w:val="en-AU"/>
        </w:rPr>
        <w:br w:type="page"/>
      </w:r>
    </w:p>
    <w:p w14:paraId="7D773809" w14:textId="0B6DBB22" w:rsidR="003F5280" w:rsidRDefault="00BF24B2" w:rsidP="00BF24B2">
      <w:pPr>
        <w:rPr>
          <w:b/>
          <w:bCs/>
          <w:lang w:val="en-AU"/>
        </w:rPr>
      </w:pPr>
      <w:r w:rsidRPr="000E293B">
        <w:rPr>
          <w:b/>
          <w:bCs/>
          <w:lang w:val="en-AU"/>
        </w:rPr>
        <w:lastRenderedPageBreak/>
        <w:t xml:space="preserve">LGA </w:t>
      </w:r>
      <w:r w:rsidR="00965BD9">
        <w:rPr>
          <w:b/>
          <w:bCs/>
          <w:lang w:val="en-AU"/>
        </w:rPr>
        <w:t xml:space="preserve">estimates </w:t>
      </w:r>
      <w:bookmarkStart w:id="59" w:name="_Hlk40444456"/>
      <w:bookmarkEnd w:id="57"/>
    </w:p>
    <w:p w14:paraId="474F98E5" w14:textId="524AD431" w:rsidR="00BF24B2" w:rsidRPr="00840618" w:rsidRDefault="00965BD9" w:rsidP="00BF24B2">
      <w:pPr>
        <w:rPr>
          <w:b/>
          <w:bCs/>
          <w:lang w:val="en-AU"/>
        </w:rPr>
      </w:pPr>
      <w:r>
        <w:rPr>
          <w:b/>
          <w:bCs/>
          <w:lang w:val="en-AU"/>
        </w:rPr>
        <w:t xml:space="preserve">Table </w:t>
      </w:r>
      <w:r w:rsidR="004B1485">
        <w:rPr>
          <w:b/>
          <w:bCs/>
          <w:lang w:val="en-AU"/>
        </w:rPr>
        <w:t>2</w:t>
      </w:r>
      <w:r>
        <w:rPr>
          <w:b/>
          <w:bCs/>
          <w:lang w:val="en-AU"/>
        </w:rPr>
        <w:t xml:space="preserve">: </w:t>
      </w:r>
      <w:r w:rsidR="00785266">
        <w:rPr>
          <w:b/>
          <w:bCs/>
          <w:lang w:val="en-AU"/>
        </w:rPr>
        <w:t>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(presented in 15-hour equivalent places</w:t>
      </w:r>
      <w:r>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590B34" w14:paraId="49DE5171"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3A958EA" w14:textId="43A29966"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r w:rsidRPr="00590B34">
              <w:rPr>
                <w:rFonts w:ascii="Arial" w:eastAsia="Times New Roman" w:hAnsi="Arial" w:cs="Arial"/>
                <w:b/>
                <w:bCs/>
                <w:color w:val="FFFFFF" w:themeColor="background1"/>
                <w:sz w:val="20"/>
                <w:szCs w:val="22"/>
                <w:lang w:val="en-AU" w:eastAsia="en-AU"/>
              </w:rPr>
              <w:t xml:space="preserve">LGA level </w:t>
            </w:r>
            <w:r w:rsidR="00CD2AF3">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2C4ED0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7C65E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0341F6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A4CD7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5F6C1AE9"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151491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66CE4A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A8C751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975DE4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785266" w:rsidRPr="00590B34" w14:paraId="166D5656" w14:textId="77777777" w:rsidTr="00785266">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0E74699" w14:textId="5F47A7DE" w:rsidR="00785266" w:rsidRPr="00BB1F3D" w:rsidRDefault="00785266" w:rsidP="00785266">
            <w:pPr>
              <w:spacing w:after="0"/>
              <w:rPr>
                <w:sz w:val="20"/>
                <w:lang w:val="en-AU"/>
              </w:rPr>
            </w:pPr>
            <w:r w:rsidRPr="003C6010">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C40A8" w14:textId="5E045726" w:rsidR="00785266" w:rsidRPr="00785266" w:rsidRDefault="00785266" w:rsidP="00785266">
            <w:pPr>
              <w:spacing w:after="0"/>
              <w:jc w:val="right"/>
              <w:rPr>
                <w:rFonts w:eastAsia="Times New Roman" w:cstheme="minorHAnsi"/>
                <w:b/>
                <w:bCs/>
                <w:color w:val="000000"/>
                <w:sz w:val="18"/>
                <w:szCs w:val="18"/>
                <w:lang w:eastAsia="en-AU"/>
              </w:rPr>
            </w:pPr>
            <w:r w:rsidRPr="00785266">
              <w:rPr>
                <w:sz w:val="18"/>
                <w:szCs w:val="18"/>
              </w:rPr>
              <w:t>3</w:t>
            </w:r>
            <w:r>
              <w:rPr>
                <w:sz w:val="18"/>
                <w:szCs w:val="18"/>
              </w:rPr>
              <w:t>,</w:t>
            </w:r>
            <w:r w:rsidRPr="00785266">
              <w:rPr>
                <w:sz w:val="18"/>
                <w:szCs w:val="18"/>
              </w:rPr>
              <w:t>456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96E95" w14:textId="67902C56" w:rsidR="00785266" w:rsidRPr="00785266" w:rsidRDefault="00785266" w:rsidP="00785266">
            <w:pPr>
              <w:spacing w:after="0"/>
              <w:jc w:val="right"/>
              <w:rPr>
                <w:rFonts w:eastAsia="Times New Roman" w:cstheme="minorHAnsi"/>
                <w:b/>
                <w:bCs/>
                <w:color w:val="000000"/>
                <w:sz w:val="18"/>
                <w:szCs w:val="18"/>
                <w:lang w:eastAsia="en-AU"/>
              </w:rPr>
            </w:pPr>
            <w:r w:rsidRPr="00785266">
              <w:rPr>
                <w:sz w:val="18"/>
                <w:szCs w:val="18"/>
              </w:rPr>
              <w:t>4</w:t>
            </w:r>
            <w:r>
              <w:rPr>
                <w:sz w:val="18"/>
                <w:szCs w:val="18"/>
              </w:rPr>
              <w:t>,</w:t>
            </w:r>
            <w:r w:rsidRPr="00785266">
              <w:rPr>
                <w:sz w:val="18"/>
                <w:szCs w:val="18"/>
              </w:rPr>
              <w:t>418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2638" w14:textId="2101CFC9" w:rsidR="00785266" w:rsidRPr="00785266" w:rsidRDefault="00785266" w:rsidP="00785266">
            <w:pPr>
              <w:spacing w:after="0"/>
              <w:jc w:val="right"/>
              <w:rPr>
                <w:rFonts w:eastAsia="Times New Roman" w:cstheme="minorHAnsi"/>
                <w:b/>
                <w:bCs/>
                <w:color w:val="000000"/>
                <w:sz w:val="18"/>
                <w:szCs w:val="18"/>
                <w:lang w:eastAsia="en-AU"/>
              </w:rPr>
            </w:pPr>
            <w:r w:rsidRPr="00785266">
              <w:rPr>
                <w:sz w:val="18"/>
                <w:szCs w:val="18"/>
              </w:rPr>
              <w:t>4</w:t>
            </w:r>
            <w:r>
              <w:rPr>
                <w:sz w:val="18"/>
                <w:szCs w:val="18"/>
              </w:rPr>
              <w:t>,</w:t>
            </w:r>
            <w:r w:rsidRPr="00785266">
              <w:rPr>
                <w:sz w:val="18"/>
                <w:szCs w:val="18"/>
              </w:rPr>
              <w:t>812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AEEE3" w14:textId="5D8D251D" w:rsidR="00785266" w:rsidRPr="00785266" w:rsidRDefault="00785266" w:rsidP="00785266">
            <w:pPr>
              <w:spacing w:after="0"/>
              <w:jc w:val="right"/>
              <w:rPr>
                <w:rFonts w:eastAsia="Times New Roman" w:cstheme="minorHAnsi"/>
                <w:b/>
                <w:bCs/>
                <w:color w:val="000000"/>
                <w:sz w:val="18"/>
                <w:szCs w:val="18"/>
                <w:lang w:eastAsia="en-AU"/>
              </w:rPr>
            </w:pPr>
            <w:r w:rsidRPr="00785266">
              <w:rPr>
                <w:sz w:val="18"/>
                <w:szCs w:val="18"/>
              </w:rPr>
              <w:t>5</w:t>
            </w:r>
            <w:r>
              <w:rPr>
                <w:sz w:val="18"/>
                <w:szCs w:val="18"/>
              </w:rPr>
              <w:t>,</w:t>
            </w:r>
            <w:r w:rsidRPr="00785266">
              <w:rPr>
                <w:sz w:val="18"/>
                <w:szCs w:val="18"/>
              </w:rPr>
              <w:t>308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4B50" w14:textId="0AD5B43D" w:rsidR="00785266" w:rsidRPr="00785266" w:rsidRDefault="00785266" w:rsidP="00785266">
            <w:pPr>
              <w:spacing w:after="0"/>
              <w:jc w:val="right"/>
              <w:rPr>
                <w:rFonts w:eastAsia="Times New Roman" w:cstheme="minorHAnsi"/>
                <w:b/>
                <w:bCs/>
                <w:color w:val="000000"/>
                <w:sz w:val="18"/>
                <w:szCs w:val="18"/>
                <w:lang w:eastAsia="en-AU"/>
              </w:rPr>
            </w:pPr>
            <w:r w:rsidRPr="00785266">
              <w:rPr>
                <w:sz w:val="18"/>
                <w:szCs w:val="18"/>
              </w:rPr>
              <w:t>5</w:t>
            </w:r>
            <w:r>
              <w:rPr>
                <w:sz w:val="18"/>
                <w:szCs w:val="18"/>
              </w:rPr>
              <w:t>,</w:t>
            </w:r>
            <w:r w:rsidRPr="00785266">
              <w:rPr>
                <w:sz w:val="18"/>
                <w:szCs w:val="18"/>
              </w:rPr>
              <w:t>737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1586" w14:textId="43702E73" w:rsidR="00785266" w:rsidRPr="00785266" w:rsidRDefault="00785266" w:rsidP="00785266">
            <w:pPr>
              <w:spacing w:after="0"/>
              <w:jc w:val="right"/>
              <w:rPr>
                <w:rFonts w:eastAsia="Times New Roman" w:cstheme="minorHAnsi"/>
                <w:b/>
                <w:bCs/>
                <w:color w:val="000000"/>
                <w:sz w:val="18"/>
                <w:szCs w:val="18"/>
                <w:lang w:eastAsia="en-AU"/>
              </w:rPr>
            </w:pPr>
            <w:r w:rsidRPr="00785266">
              <w:rPr>
                <w:sz w:val="18"/>
                <w:szCs w:val="18"/>
              </w:rPr>
              <w:t>6</w:t>
            </w:r>
            <w:r>
              <w:rPr>
                <w:sz w:val="18"/>
                <w:szCs w:val="18"/>
              </w:rPr>
              <w:t>,</w:t>
            </w:r>
            <w:r w:rsidRPr="00785266">
              <w:rPr>
                <w:sz w:val="18"/>
                <w:szCs w:val="18"/>
              </w:rPr>
              <w:t>407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37B13D" w14:textId="41B2C4A6" w:rsidR="00785266" w:rsidRPr="00785266" w:rsidRDefault="00785266" w:rsidP="00785266">
            <w:pPr>
              <w:spacing w:after="0"/>
              <w:jc w:val="right"/>
              <w:rPr>
                <w:rFonts w:eastAsia="Times New Roman" w:cstheme="minorHAnsi"/>
                <w:b/>
                <w:bCs/>
                <w:color w:val="000000"/>
                <w:sz w:val="18"/>
                <w:szCs w:val="18"/>
                <w:lang w:eastAsia="en-AU"/>
              </w:rPr>
            </w:pPr>
            <w:r w:rsidRPr="00785266">
              <w:rPr>
                <w:sz w:val="18"/>
                <w:szCs w:val="18"/>
              </w:rPr>
              <w:t>6</w:t>
            </w:r>
            <w:r>
              <w:rPr>
                <w:sz w:val="18"/>
                <w:szCs w:val="18"/>
              </w:rPr>
              <w:t>,</w:t>
            </w:r>
            <w:r w:rsidRPr="00785266">
              <w:rPr>
                <w:sz w:val="18"/>
                <w:szCs w:val="18"/>
              </w:rPr>
              <w:t>819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738DE" w14:textId="022EEA1A" w:rsidR="00785266" w:rsidRPr="00785266" w:rsidRDefault="00785266" w:rsidP="00785266">
            <w:pPr>
              <w:spacing w:after="0"/>
              <w:jc w:val="right"/>
              <w:rPr>
                <w:rFonts w:eastAsia="Times New Roman" w:cstheme="minorHAnsi"/>
                <w:b/>
                <w:bCs/>
                <w:color w:val="000000"/>
                <w:sz w:val="18"/>
                <w:szCs w:val="18"/>
                <w:lang w:eastAsia="en-AU"/>
              </w:rPr>
            </w:pPr>
            <w:r w:rsidRPr="00785266">
              <w:rPr>
                <w:sz w:val="18"/>
                <w:szCs w:val="18"/>
              </w:rPr>
              <w:t>7</w:t>
            </w:r>
            <w:r>
              <w:rPr>
                <w:sz w:val="18"/>
                <w:szCs w:val="18"/>
              </w:rPr>
              <w:t>,</w:t>
            </w:r>
            <w:r w:rsidRPr="00785266">
              <w:rPr>
                <w:sz w:val="18"/>
                <w:szCs w:val="18"/>
              </w:rPr>
              <w:t>241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FF9" w14:textId="14B678BF" w:rsidR="00785266" w:rsidRPr="00785266" w:rsidRDefault="00785266" w:rsidP="00785266">
            <w:pPr>
              <w:spacing w:after="0"/>
              <w:jc w:val="right"/>
              <w:rPr>
                <w:rFonts w:eastAsia="Times New Roman" w:cstheme="minorHAnsi"/>
                <w:b/>
                <w:bCs/>
                <w:color w:val="000000"/>
                <w:sz w:val="18"/>
                <w:szCs w:val="18"/>
                <w:lang w:eastAsia="en-AU"/>
              </w:rPr>
            </w:pPr>
            <w:r w:rsidRPr="00785266">
              <w:rPr>
                <w:sz w:val="18"/>
                <w:szCs w:val="18"/>
              </w:rPr>
              <w:t>7</w:t>
            </w:r>
            <w:r>
              <w:rPr>
                <w:sz w:val="18"/>
                <w:szCs w:val="18"/>
              </w:rPr>
              <w:t>,</w:t>
            </w:r>
            <w:r w:rsidRPr="00785266">
              <w:rPr>
                <w:sz w:val="18"/>
                <w:szCs w:val="18"/>
              </w:rPr>
              <w:t>767</w:t>
            </w:r>
          </w:p>
        </w:tc>
      </w:tr>
      <w:tr w:rsidR="00785266" w:rsidRPr="00590B34" w14:paraId="414F1697" w14:textId="77777777" w:rsidTr="00785266">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09C30692" w14:textId="3E9A8AB8" w:rsidR="00785266" w:rsidRPr="00BB1F3D" w:rsidRDefault="00785266" w:rsidP="00785266">
            <w:pPr>
              <w:spacing w:after="0"/>
              <w:rPr>
                <w:sz w:val="20"/>
                <w:lang w:val="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r w:rsidR="00BA4042">
              <w:rPr>
                <w:sz w:val="20"/>
                <w:lang w:val="en-AU"/>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FB674" w14:textId="635B0B1B" w:rsidR="00785266" w:rsidRPr="00785266" w:rsidRDefault="00785266" w:rsidP="00785266">
            <w:pPr>
              <w:spacing w:after="0"/>
              <w:jc w:val="right"/>
              <w:rPr>
                <w:rFonts w:eastAsia="Times New Roman" w:cstheme="minorHAnsi"/>
                <w:b/>
                <w:bCs/>
                <w:color w:val="000000"/>
                <w:sz w:val="18"/>
                <w:szCs w:val="18"/>
                <w:lang w:eastAsia="en-AU"/>
              </w:rPr>
            </w:pPr>
            <w:r w:rsidRPr="00785266">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74873" w14:textId="62E9CE91" w:rsidR="00785266" w:rsidRPr="00785266" w:rsidRDefault="00785266" w:rsidP="00785266">
            <w:pPr>
              <w:spacing w:after="0"/>
              <w:jc w:val="right"/>
              <w:rPr>
                <w:rFonts w:eastAsia="Times New Roman" w:cstheme="minorHAnsi"/>
                <w:b/>
                <w:bCs/>
                <w:color w:val="000000"/>
                <w:sz w:val="18"/>
                <w:szCs w:val="18"/>
                <w:lang w:eastAsia="en-AU"/>
              </w:rPr>
            </w:pPr>
            <w:r w:rsidRPr="00785266">
              <w:rPr>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3221E" w14:textId="1473178C" w:rsidR="00785266" w:rsidRPr="00785266" w:rsidRDefault="00785266" w:rsidP="00785266">
            <w:pPr>
              <w:spacing w:after="0"/>
              <w:jc w:val="right"/>
              <w:rPr>
                <w:rFonts w:eastAsia="Times New Roman" w:cstheme="minorHAnsi"/>
                <w:b/>
                <w:bCs/>
                <w:color w:val="000000"/>
                <w:sz w:val="18"/>
                <w:szCs w:val="18"/>
                <w:lang w:eastAsia="en-AU"/>
              </w:rPr>
            </w:pPr>
            <w:r w:rsidRPr="00785266">
              <w:rPr>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0B789" w14:textId="259BD8C1" w:rsidR="00785266" w:rsidRPr="00785266" w:rsidRDefault="00785266" w:rsidP="00785266">
            <w:pPr>
              <w:spacing w:after="0"/>
              <w:jc w:val="right"/>
              <w:rPr>
                <w:rFonts w:eastAsia="Times New Roman" w:cstheme="minorHAnsi"/>
                <w:b/>
                <w:bCs/>
                <w:color w:val="000000"/>
                <w:sz w:val="18"/>
                <w:szCs w:val="18"/>
                <w:lang w:eastAsia="en-AU"/>
              </w:rPr>
            </w:pPr>
            <w:r w:rsidRPr="00785266">
              <w:rPr>
                <w:sz w:val="18"/>
                <w:szCs w:val="18"/>
              </w:rPr>
              <w:t>46</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DC60F" w14:textId="64D06C1A" w:rsidR="00785266" w:rsidRPr="00785266" w:rsidRDefault="00785266" w:rsidP="00785266">
            <w:pPr>
              <w:spacing w:after="0"/>
              <w:jc w:val="right"/>
              <w:rPr>
                <w:rFonts w:eastAsia="Times New Roman" w:cstheme="minorHAnsi"/>
                <w:b/>
                <w:bCs/>
                <w:color w:val="000000"/>
                <w:sz w:val="18"/>
                <w:szCs w:val="18"/>
                <w:lang w:eastAsia="en-AU"/>
              </w:rPr>
            </w:pPr>
            <w:r w:rsidRPr="00785266">
              <w:rPr>
                <w:sz w:val="18"/>
                <w:szCs w:val="18"/>
              </w:rPr>
              <w:t>104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3E545" w14:textId="63B3CA3A" w:rsidR="00785266" w:rsidRPr="00785266" w:rsidRDefault="00BA4042" w:rsidP="00785266">
            <w:pPr>
              <w:spacing w:after="0"/>
              <w:jc w:val="right"/>
              <w:rPr>
                <w:rFonts w:eastAsia="Times New Roman" w:cstheme="minorHAnsi"/>
                <w:b/>
                <w:bCs/>
                <w:color w:val="000000"/>
                <w:sz w:val="18"/>
                <w:szCs w:val="18"/>
                <w:lang w:eastAsia="en-AU"/>
              </w:rPr>
            </w:pPr>
            <w:r>
              <w:rPr>
                <w:sz w:val="18"/>
                <w:szCs w:val="18"/>
              </w:rPr>
              <w:t>21</w:t>
            </w:r>
            <w:r w:rsidR="002B7144">
              <w:rPr>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F6E44" w14:textId="600F49B3" w:rsidR="00785266" w:rsidRPr="00785266" w:rsidRDefault="00BA4042" w:rsidP="00785266">
            <w:pPr>
              <w:spacing w:after="0"/>
              <w:jc w:val="right"/>
              <w:rPr>
                <w:rFonts w:eastAsia="Times New Roman" w:cstheme="minorHAnsi"/>
                <w:b/>
                <w:bCs/>
                <w:color w:val="000000"/>
                <w:sz w:val="18"/>
                <w:szCs w:val="18"/>
                <w:lang w:eastAsia="en-AU"/>
              </w:rPr>
            </w:pPr>
            <w:r>
              <w:rPr>
                <w:sz w:val="18"/>
                <w:szCs w:val="18"/>
              </w:rPr>
              <w:t>3</w:t>
            </w:r>
            <w:r w:rsidR="002B7144">
              <w:rPr>
                <w:sz w:val="18"/>
                <w:szCs w:val="18"/>
              </w:rPr>
              <w:t>6</w:t>
            </w:r>
            <w:r>
              <w:rPr>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61D9D" w14:textId="0D80ED25" w:rsidR="00785266" w:rsidRPr="00785266" w:rsidRDefault="00BA4042" w:rsidP="00785266">
            <w:pPr>
              <w:spacing w:after="0"/>
              <w:jc w:val="right"/>
              <w:rPr>
                <w:rFonts w:eastAsia="Times New Roman" w:cstheme="minorHAnsi"/>
                <w:b/>
                <w:bCs/>
                <w:color w:val="000000"/>
                <w:sz w:val="18"/>
                <w:szCs w:val="18"/>
                <w:lang w:eastAsia="en-AU"/>
              </w:rPr>
            </w:pPr>
            <w:r>
              <w:rPr>
                <w:sz w:val="18"/>
                <w:szCs w:val="18"/>
              </w:rPr>
              <w:t>6</w:t>
            </w:r>
            <w:r w:rsidR="002B7144">
              <w:rPr>
                <w:sz w:val="18"/>
                <w:szCs w:val="18"/>
              </w:rPr>
              <w:t>18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F3FD" w14:textId="407FD7D5" w:rsidR="00785266" w:rsidRPr="00785266" w:rsidRDefault="00BA4042" w:rsidP="00785266">
            <w:pPr>
              <w:spacing w:after="0"/>
              <w:jc w:val="right"/>
              <w:rPr>
                <w:rFonts w:eastAsia="Times New Roman" w:cstheme="minorHAnsi"/>
                <w:b/>
                <w:bCs/>
                <w:color w:val="000000"/>
                <w:sz w:val="18"/>
                <w:szCs w:val="18"/>
                <w:lang w:eastAsia="en-AU"/>
              </w:rPr>
            </w:pPr>
            <w:r>
              <w:rPr>
                <w:sz w:val="18"/>
                <w:szCs w:val="18"/>
              </w:rPr>
              <w:t>1,1</w:t>
            </w:r>
            <w:r w:rsidR="002B7144">
              <w:rPr>
                <w:sz w:val="18"/>
                <w:szCs w:val="18"/>
              </w:rPr>
              <w:t>3</w:t>
            </w:r>
            <w:r>
              <w:rPr>
                <w:sz w:val="18"/>
                <w:szCs w:val="18"/>
              </w:rPr>
              <w:t>3</w:t>
            </w:r>
          </w:p>
        </w:tc>
      </w:tr>
    </w:tbl>
    <w:p w14:paraId="482B4360" w14:textId="77777777" w:rsidR="009962DF" w:rsidRDefault="009962DF" w:rsidP="000E293B">
      <w:pPr>
        <w:rPr>
          <w:b/>
          <w:bCs/>
          <w:lang w:val="en-AU"/>
        </w:rPr>
      </w:pPr>
      <w:bookmarkStart w:id="60" w:name="_Toc35852262"/>
      <w:bookmarkEnd w:id="58"/>
      <w:bookmarkEnd w:id="59"/>
    </w:p>
    <w:p w14:paraId="4C891859" w14:textId="210B438D" w:rsidR="00BF24B2" w:rsidRPr="000E293B" w:rsidRDefault="00CD6D5E" w:rsidP="000E293B">
      <w:pPr>
        <w:rPr>
          <w:b/>
          <w:bCs/>
          <w:lang w:val="en-AU"/>
        </w:rPr>
      </w:pPr>
      <w:r>
        <w:rPr>
          <w:b/>
          <w:bCs/>
          <w:lang w:val="en-AU"/>
        </w:rPr>
        <w:t>Community</w:t>
      </w:r>
      <w:r w:rsidR="00F31EFE">
        <w:rPr>
          <w:b/>
          <w:bCs/>
          <w:lang w:val="en-AU"/>
        </w:rPr>
        <w:t xml:space="preserve"> </w:t>
      </w:r>
      <w:bookmarkEnd w:id="60"/>
      <w:r w:rsidR="00965BD9">
        <w:rPr>
          <w:b/>
          <w:bCs/>
          <w:lang w:val="en-AU"/>
        </w:rPr>
        <w:t>e</w:t>
      </w:r>
      <w:r w:rsidR="009C5A82">
        <w:rPr>
          <w:b/>
          <w:bCs/>
          <w:lang w:val="en-AU"/>
        </w:rPr>
        <w:t>stimates</w:t>
      </w:r>
      <w:r w:rsidR="00BF24B2" w:rsidRPr="000E293B">
        <w:rPr>
          <w:b/>
          <w:bCs/>
          <w:lang w:val="en-AU"/>
        </w:rPr>
        <w:t xml:space="preserve"> </w:t>
      </w:r>
    </w:p>
    <w:p w14:paraId="4277F163" w14:textId="513FF41D" w:rsidR="00BF24B2" w:rsidRPr="00840618" w:rsidRDefault="00BF24B2" w:rsidP="00BF24B2">
      <w:pPr>
        <w:rPr>
          <w:b/>
          <w:bCs/>
          <w:lang w:val="en-AU"/>
        </w:rPr>
      </w:pPr>
      <w:r>
        <w:rPr>
          <w:b/>
          <w:bCs/>
          <w:lang w:val="en-AU"/>
        </w:rPr>
        <w:t>Table 3-</w:t>
      </w:r>
      <w:r w:rsidR="00520999">
        <w:rPr>
          <w:b/>
          <w:bCs/>
          <w:lang w:val="en-AU"/>
        </w:rPr>
        <w:t>17</w:t>
      </w:r>
      <w:r w:rsidRPr="0004400F">
        <w:rPr>
          <w:b/>
          <w:bCs/>
          <w:lang w:val="en-AU"/>
        </w:rPr>
        <w:t xml:space="preserve">: </w:t>
      </w:r>
      <w:r w:rsidR="00DA184E">
        <w:rPr>
          <w:b/>
          <w:bCs/>
          <w:lang w:val="en-AU"/>
        </w:rPr>
        <w:t xml:space="preserve">Estimated </w:t>
      </w:r>
      <w:r w:rsidR="00A37B0E">
        <w:rPr>
          <w:rFonts w:ascii="Arial" w:eastAsia="Times New Roman" w:hAnsi="Arial" w:cs="Arial"/>
          <w:b/>
          <w:color w:val="000000"/>
          <w:szCs w:val="22"/>
          <w:lang w:val="en-AU" w:eastAsia="en-AU"/>
        </w:rPr>
        <w:t xml:space="preserve">three and four-year-old kindergarten </w:t>
      </w:r>
      <w:r w:rsidR="00A37B0E">
        <w:rPr>
          <w:rFonts w:ascii="Arial" w:eastAsia="Times New Roman" w:hAnsi="Arial" w:cs="Arial"/>
          <w:b/>
          <w:bCs/>
          <w:color w:val="000000"/>
          <w:szCs w:val="22"/>
          <w:lang w:val="en-AU" w:eastAsia="en-AU"/>
        </w:rPr>
        <w:t>places</w:t>
      </w:r>
      <w:r w:rsidR="00A37B0E" w:rsidRPr="0004400F">
        <w:rPr>
          <w:rFonts w:ascii="Arial" w:eastAsia="Times New Roman" w:hAnsi="Arial" w:cs="Arial"/>
          <w:b/>
          <w:bCs/>
          <w:color w:val="000000"/>
          <w:szCs w:val="22"/>
          <w:lang w:val="en-AU" w:eastAsia="en-AU"/>
        </w:rPr>
        <w:t xml:space="preserve"> </w:t>
      </w:r>
      <w:r w:rsidR="00A37B0E">
        <w:rPr>
          <w:rFonts w:ascii="Arial" w:eastAsia="Times New Roman" w:hAnsi="Arial" w:cs="Arial"/>
          <w:b/>
          <w:bCs/>
          <w:color w:val="000000"/>
          <w:szCs w:val="22"/>
          <w:lang w:val="en-AU" w:eastAsia="en-AU"/>
        </w:rPr>
        <w:t>between 2021-29</w:t>
      </w:r>
      <w:r w:rsidR="003F188B">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CD6D5E" w:rsidRPr="00590B34" w14:paraId="194DF3EC" w14:textId="77777777" w:rsidTr="00CD6D5E">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E7441C1" w14:textId="1791D6AD" w:rsidR="00BF24B2" w:rsidRPr="00590B34" w:rsidRDefault="00520999" w:rsidP="00B72F96">
            <w:pPr>
              <w:spacing w:after="0"/>
              <w:jc w:val="center"/>
              <w:rPr>
                <w:rFonts w:ascii="Arial" w:eastAsia="Times New Roman" w:hAnsi="Arial" w:cs="Arial"/>
                <w:b/>
                <w:bCs/>
                <w:color w:val="FFFFFF" w:themeColor="background1"/>
                <w:sz w:val="20"/>
                <w:szCs w:val="22"/>
                <w:lang w:val="en-AU" w:eastAsia="en-AU"/>
              </w:rPr>
            </w:pPr>
            <w:r w:rsidRPr="00520999">
              <w:rPr>
                <w:rFonts w:ascii="Arial" w:eastAsia="Times New Roman" w:hAnsi="Arial" w:cs="Arial"/>
                <w:b/>
                <w:bCs/>
                <w:color w:val="FFFFFF" w:themeColor="background1"/>
                <w:sz w:val="20"/>
                <w:szCs w:val="22"/>
                <w:lang w:val="en-AU" w:eastAsia="en-AU"/>
              </w:rPr>
              <w:t>Belmont</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D0B33F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1D5AD6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D6A090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7E85B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800C78A"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0F3E29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74751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60410A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4FF182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076E91" w:rsidRPr="00590B34" w14:paraId="7138156F" w14:textId="77777777" w:rsidTr="00076E91">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5E936C37" w14:textId="3F738FD2" w:rsidR="00076E91" w:rsidRPr="00590B34" w:rsidRDefault="00076E91" w:rsidP="00076E91">
            <w:pPr>
              <w:spacing w:after="0"/>
              <w:rPr>
                <w:rFonts w:ascii="Arial" w:eastAsia="Times New Roman" w:hAnsi="Arial" w:cs="Arial"/>
                <w:color w:val="000000"/>
                <w:sz w:val="20"/>
                <w:szCs w:val="22"/>
                <w:lang w:val="en-AU" w:eastAsia="en-AU"/>
              </w:rPr>
            </w:pPr>
            <w:bookmarkStart w:id="61" w:name="_Hlk43197923"/>
            <w:r w:rsidRPr="003C6010">
              <w:rPr>
                <w:sz w:val="20"/>
                <w:lang w:val="en-AU"/>
              </w:rPr>
              <w:t>Total estimated demand for kindergarten places (three and four-year-old children)</w:t>
            </w:r>
            <w:bookmarkEnd w:id="61"/>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B5EC2" w14:textId="1927A2CB" w:rsidR="00076E91" w:rsidRPr="00076E91" w:rsidRDefault="00076E91" w:rsidP="00076E91">
            <w:pPr>
              <w:spacing w:after="0"/>
              <w:jc w:val="right"/>
              <w:rPr>
                <w:rFonts w:ascii="Arial" w:eastAsia="Times New Roman" w:hAnsi="Arial" w:cs="Arial"/>
                <w:color w:val="000000"/>
                <w:sz w:val="18"/>
                <w:szCs w:val="20"/>
                <w:lang w:val="en-AU" w:eastAsia="en-AU"/>
              </w:rPr>
            </w:pPr>
            <w:r w:rsidRPr="00076E91">
              <w:rPr>
                <w:sz w:val="18"/>
                <w:szCs w:val="20"/>
              </w:rPr>
              <w:t>196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F1E14" w14:textId="43C3B257" w:rsidR="00076E91" w:rsidRPr="00076E91" w:rsidRDefault="00076E91" w:rsidP="00076E91">
            <w:pPr>
              <w:spacing w:after="0"/>
              <w:jc w:val="right"/>
              <w:rPr>
                <w:rFonts w:ascii="Arial" w:eastAsia="Times New Roman" w:hAnsi="Arial" w:cs="Arial"/>
                <w:color w:val="000000"/>
                <w:sz w:val="18"/>
                <w:szCs w:val="20"/>
                <w:lang w:val="en-AU" w:eastAsia="en-AU"/>
              </w:rPr>
            </w:pPr>
            <w:r w:rsidRPr="00076E91">
              <w:rPr>
                <w:sz w:val="18"/>
                <w:szCs w:val="20"/>
              </w:rPr>
              <w:t>242</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1CACA" w14:textId="4978D261" w:rsidR="00076E91" w:rsidRPr="00076E91" w:rsidRDefault="00076E91" w:rsidP="00076E91">
            <w:pPr>
              <w:spacing w:after="0"/>
              <w:jc w:val="right"/>
              <w:rPr>
                <w:rFonts w:ascii="Arial" w:eastAsia="Times New Roman" w:hAnsi="Arial" w:cs="Arial"/>
                <w:color w:val="000000"/>
                <w:sz w:val="18"/>
                <w:szCs w:val="20"/>
                <w:lang w:val="en-AU" w:eastAsia="en-AU"/>
              </w:rPr>
            </w:pPr>
            <w:r w:rsidRPr="00076E91">
              <w:rPr>
                <w:sz w:val="18"/>
                <w:szCs w:val="20"/>
              </w:rPr>
              <w:t>258</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DAC4E" w14:textId="13514453" w:rsidR="00076E91" w:rsidRPr="00076E91" w:rsidRDefault="00076E91" w:rsidP="00076E91">
            <w:pPr>
              <w:spacing w:after="0"/>
              <w:jc w:val="right"/>
              <w:rPr>
                <w:rFonts w:ascii="Arial" w:eastAsia="Times New Roman" w:hAnsi="Arial" w:cs="Arial"/>
                <w:color w:val="000000"/>
                <w:sz w:val="18"/>
                <w:szCs w:val="20"/>
                <w:lang w:val="en-AU" w:eastAsia="en-AU"/>
              </w:rPr>
            </w:pPr>
            <w:r w:rsidRPr="00076E91">
              <w:rPr>
                <w:sz w:val="18"/>
                <w:szCs w:val="20"/>
              </w:rPr>
              <w:t>280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80F2A" w14:textId="2E4E2A7E" w:rsidR="00076E91" w:rsidRPr="00076E91" w:rsidRDefault="00076E91" w:rsidP="00076E91">
            <w:pPr>
              <w:spacing w:after="0"/>
              <w:jc w:val="right"/>
              <w:rPr>
                <w:rFonts w:ascii="Arial" w:eastAsia="Times New Roman" w:hAnsi="Arial" w:cs="Arial"/>
                <w:color w:val="000000"/>
                <w:sz w:val="18"/>
                <w:szCs w:val="20"/>
                <w:lang w:val="en-AU" w:eastAsia="en-AU"/>
              </w:rPr>
            </w:pPr>
            <w:r w:rsidRPr="00076E91">
              <w:rPr>
                <w:sz w:val="18"/>
                <w:szCs w:val="20"/>
              </w:rPr>
              <w:t>30</w:t>
            </w:r>
            <w:r w:rsidR="00BA4042">
              <w:rPr>
                <w:sz w:val="18"/>
                <w:szCs w:val="20"/>
              </w:rPr>
              <w:t>5</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AAE80" w14:textId="2DB4E5A5" w:rsidR="00076E91" w:rsidRPr="00076E91" w:rsidRDefault="00BA4042" w:rsidP="00076E91">
            <w:pPr>
              <w:spacing w:after="0"/>
              <w:jc w:val="right"/>
              <w:rPr>
                <w:rFonts w:ascii="Arial" w:eastAsia="Times New Roman" w:hAnsi="Arial" w:cs="Arial"/>
                <w:color w:val="000000"/>
                <w:sz w:val="18"/>
                <w:szCs w:val="20"/>
                <w:lang w:val="en-AU" w:eastAsia="en-AU"/>
              </w:rPr>
            </w:pPr>
            <w:r>
              <w:rPr>
                <w:sz w:val="18"/>
                <w:szCs w:val="20"/>
              </w:rPr>
              <w:t>35</w:t>
            </w:r>
            <w:r w:rsidR="005E0A03">
              <w:rPr>
                <w:sz w:val="18"/>
                <w:szCs w:val="20"/>
              </w:rPr>
              <w:t>1</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54215" w14:textId="3B812CA4" w:rsidR="00076E91" w:rsidRPr="00076E91" w:rsidRDefault="00BA4042" w:rsidP="00076E91">
            <w:pPr>
              <w:spacing w:after="0"/>
              <w:jc w:val="right"/>
              <w:rPr>
                <w:rFonts w:ascii="Arial" w:eastAsia="Times New Roman" w:hAnsi="Arial" w:cs="Arial"/>
                <w:color w:val="000000"/>
                <w:sz w:val="18"/>
                <w:szCs w:val="20"/>
                <w:lang w:val="en-AU" w:eastAsia="en-AU"/>
              </w:rPr>
            </w:pPr>
            <w:r>
              <w:rPr>
                <w:sz w:val="18"/>
                <w:szCs w:val="20"/>
              </w:rPr>
              <w:t>383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51ACF" w14:textId="412DAE33" w:rsidR="00076E91" w:rsidRPr="00076E91" w:rsidRDefault="005E0A03" w:rsidP="00076E91">
            <w:pPr>
              <w:spacing w:after="0"/>
              <w:jc w:val="right"/>
              <w:rPr>
                <w:rFonts w:ascii="Arial" w:eastAsia="Times New Roman" w:hAnsi="Arial" w:cs="Arial"/>
                <w:color w:val="000000"/>
                <w:sz w:val="18"/>
                <w:szCs w:val="20"/>
                <w:lang w:val="en-AU" w:eastAsia="en-AU"/>
              </w:rPr>
            </w:pPr>
            <w:r>
              <w:rPr>
                <w:sz w:val="18"/>
                <w:szCs w:val="20"/>
              </w:rPr>
              <w:t>399</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C268B7" w14:textId="2257BFF7" w:rsidR="00076E91" w:rsidRPr="00076E91" w:rsidRDefault="005E0A03" w:rsidP="00076E91">
            <w:pPr>
              <w:spacing w:after="0"/>
              <w:jc w:val="right"/>
              <w:rPr>
                <w:rFonts w:ascii="Arial" w:eastAsia="Times New Roman" w:hAnsi="Arial" w:cs="Arial"/>
                <w:color w:val="000000"/>
                <w:sz w:val="18"/>
                <w:szCs w:val="20"/>
                <w:lang w:val="en-AU" w:eastAsia="en-AU"/>
              </w:rPr>
            </w:pPr>
            <w:r>
              <w:rPr>
                <w:sz w:val="18"/>
                <w:szCs w:val="20"/>
              </w:rPr>
              <w:t>387</w:t>
            </w:r>
          </w:p>
        </w:tc>
      </w:tr>
      <w:tr w:rsidR="00520999" w:rsidRPr="00590B34" w14:paraId="5C1C2819" w14:textId="77777777" w:rsidTr="00520999">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4E0B7" w14:textId="5AD0474D" w:rsidR="00520999" w:rsidRPr="00590B34" w:rsidRDefault="00520999" w:rsidP="00520999">
            <w:pPr>
              <w:spacing w:after="0"/>
              <w:rPr>
                <w:rFonts w:ascii="Arial" w:eastAsia="Times New Roman" w:hAnsi="Arial" w:cs="Arial"/>
                <w:b/>
                <w:color w:val="000000"/>
                <w:sz w:val="20"/>
                <w:szCs w:val="22"/>
                <w:lang w:val="en-AU" w:eastAsia="en-AU"/>
              </w:rPr>
            </w:pPr>
            <w:bookmarkStart w:id="62" w:name="_Hlk43198046"/>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bookmarkEnd w:id="62"/>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DD047" w14:textId="695C4F41" w:rsidR="00520999" w:rsidRPr="00520999" w:rsidRDefault="00520999" w:rsidP="00520999">
            <w:pPr>
              <w:spacing w:after="0"/>
              <w:jc w:val="right"/>
              <w:rPr>
                <w:rFonts w:ascii="Arial" w:eastAsia="Times New Roman" w:hAnsi="Arial" w:cs="Arial"/>
                <w:b/>
                <w:color w:val="000000"/>
                <w:sz w:val="18"/>
                <w:szCs w:val="18"/>
                <w:lang w:val="en-AU" w:eastAsia="en-AU"/>
              </w:rPr>
            </w:pPr>
            <w:r w:rsidRPr="00520999">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C211C" w14:textId="15595312" w:rsidR="00520999" w:rsidRPr="00520999" w:rsidRDefault="00520999" w:rsidP="00520999">
            <w:pPr>
              <w:spacing w:after="0"/>
              <w:jc w:val="right"/>
              <w:rPr>
                <w:rFonts w:ascii="Arial" w:eastAsia="Times New Roman" w:hAnsi="Arial" w:cs="Arial"/>
                <w:b/>
                <w:color w:val="000000"/>
                <w:sz w:val="18"/>
                <w:szCs w:val="18"/>
                <w:lang w:val="en-AU" w:eastAsia="en-AU"/>
              </w:rPr>
            </w:pPr>
            <w:r w:rsidRPr="00520999">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F2FF9" w14:textId="1ED4A6F1" w:rsidR="00520999" w:rsidRPr="00520999" w:rsidRDefault="00520999" w:rsidP="00520999">
            <w:pPr>
              <w:spacing w:after="0"/>
              <w:jc w:val="right"/>
              <w:rPr>
                <w:rFonts w:ascii="Arial" w:eastAsia="Times New Roman" w:hAnsi="Arial" w:cs="Arial"/>
                <w:b/>
                <w:color w:val="000000"/>
                <w:sz w:val="18"/>
                <w:szCs w:val="18"/>
                <w:lang w:val="en-AU" w:eastAsia="en-AU"/>
              </w:rPr>
            </w:pPr>
            <w:r w:rsidRPr="00520999">
              <w:rPr>
                <w:rFonts w:cstheme="minorHAnsi"/>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04697" w14:textId="5F153760" w:rsidR="00520999" w:rsidRPr="00520999" w:rsidRDefault="00520999" w:rsidP="00520999">
            <w:pPr>
              <w:spacing w:after="0"/>
              <w:jc w:val="right"/>
              <w:rPr>
                <w:rFonts w:ascii="Arial" w:eastAsia="Times New Roman" w:hAnsi="Arial" w:cs="Arial"/>
                <w:b/>
                <w:color w:val="000000"/>
                <w:sz w:val="18"/>
                <w:szCs w:val="18"/>
                <w:lang w:val="en-AU" w:eastAsia="en-AU"/>
              </w:rPr>
            </w:pPr>
            <w:r w:rsidRPr="00520999">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0CE3E" w14:textId="4BFA572F" w:rsidR="00520999" w:rsidRPr="00520999" w:rsidRDefault="00520999" w:rsidP="00520999">
            <w:pPr>
              <w:spacing w:after="0"/>
              <w:jc w:val="right"/>
              <w:rPr>
                <w:rFonts w:ascii="Arial" w:eastAsia="Times New Roman" w:hAnsi="Arial" w:cs="Arial"/>
                <w:b/>
                <w:color w:val="000000"/>
                <w:sz w:val="18"/>
                <w:szCs w:val="18"/>
                <w:lang w:val="en-AU" w:eastAsia="en-AU"/>
              </w:rPr>
            </w:pPr>
            <w:r w:rsidRPr="00520999">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513FE" w14:textId="5DEF82D5" w:rsidR="00520999" w:rsidRPr="00520999" w:rsidRDefault="00520999" w:rsidP="00520999">
            <w:pPr>
              <w:spacing w:after="0"/>
              <w:jc w:val="right"/>
              <w:rPr>
                <w:rFonts w:ascii="Arial" w:eastAsia="Times New Roman" w:hAnsi="Arial" w:cs="Arial"/>
                <w:b/>
                <w:color w:val="FF0000"/>
                <w:sz w:val="18"/>
                <w:szCs w:val="18"/>
                <w:lang w:val="en-AU" w:eastAsia="en-AU"/>
              </w:rPr>
            </w:pPr>
            <w:r w:rsidRPr="00520999">
              <w:rPr>
                <w:rFonts w:cstheme="minorHAnsi"/>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CA74E" w14:textId="487B20A3" w:rsidR="00520999" w:rsidRPr="00520999" w:rsidRDefault="00520999" w:rsidP="00520999">
            <w:pPr>
              <w:spacing w:after="0"/>
              <w:jc w:val="right"/>
              <w:rPr>
                <w:rFonts w:ascii="Arial" w:eastAsia="Times New Roman" w:hAnsi="Arial" w:cs="Arial"/>
                <w:b/>
                <w:color w:val="FF0000"/>
                <w:sz w:val="18"/>
                <w:szCs w:val="18"/>
                <w:lang w:val="en-AU" w:eastAsia="en-AU"/>
              </w:rPr>
            </w:pPr>
            <w:r w:rsidRPr="00520999">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B1F5E" w14:textId="369FDF56" w:rsidR="00520999" w:rsidRPr="00520999" w:rsidRDefault="00520999" w:rsidP="00520999">
            <w:pPr>
              <w:spacing w:after="0"/>
              <w:jc w:val="right"/>
              <w:rPr>
                <w:rFonts w:ascii="Arial" w:eastAsia="Times New Roman" w:hAnsi="Arial" w:cs="Arial"/>
                <w:b/>
                <w:color w:val="FF0000"/>
                <w:sz w:val="18"/>
                <w:szCs w:val="18"/>
                <w:lang w:val="en-AU" w:eastAsia="en-AU"/>
              </w:rPr>
            </w:pPr>
            <w:r w:rsidRPr="00520999">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F56A7" w14:textId="2E47C314" w:rsidR="00520999" w:rsidRPr="00520999" w:rsidRDefault="00520999" w:rsidP="00520999">
            <w:pPr>
              <w:spacing w:after="0"/>
              <w:jc w:val="right"/>
              <w:rPr>
                <w:rFonts w:ascii="Arial" w:eastAsia="Times New Roman" w:hAnsi="Arial" w:cs="Arial"/>
                <w:b/>
                <w:color w:val="FF0000"/>
                <w:sz w:val="18"/>
                <w:szCs w:val="18"/>
                <w:lang w:val="en-AU" w:eastAsia="en-AU"/>
              </w:rPr>
            </w:pPr>
            <w:r w:rsidRPr="00520999">
              <w:rPr>
                <w:rFonts w:cstheme="minorHAnsi"/>
                <w:color w:val="000000"/>
                <w:sz w:val="18"/>
                <w:szCs w:val="18"/>
              </w:rPr>
              <w:t>0</w:t>
            </w:r>
          </w:p>
        </w:tc>
      </w:tr>
    </w:tbl>
    <w:p w14:paraId="684E8943" w14:textId="77777777" w:rsidR="00F31EFE" w:rsidRDefault="00F31EFE" w:rsidP="00BF24B2">
      <w:pPr>
        <w:rPr>
          <w:lang w:val="en-AU"/>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BF24B2" w:rsidRPr="00590B34" w14:paraId="76A686A6"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AA16CF3" w14:textId="4BD071B7" w:rsidR="00BF24B2" w:rsidRPr="00590B34" w:rsidRDefault="00BF24B2" w:rsidP="00B72F96">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520999" w:rsidRPr="00520999">
              <w:rPr>
                <w:rFonts w:ascii="Arial" w:eastAsia="Times New Roman" w:hAnsi="Arial" w:cs="Arial"/>
                <w:b/>
                <w:bCs/>
                <w:color w:val="FFFFFF" w:themeColor="background1"/>
                <w:sz w:val="20"/>
                <w:szCs w:val="22"/>
                <w:lang w:val="en-AU" w:eastAsia="en-AU"/>
              </w:rPr>
              <w:t>Clifton Springs</w:t>
            </w:r>
            <w:r w:rsidR="00520999">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DD7E1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53B341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B491F7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F489694"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EC5AC1F"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068DA9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1965E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0AA61B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3747B2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076E91" w:rsidRPr="00590B34" w14:paraId="35052B4A" w14:textId="77777777" w:rsidTr="00076E91">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D888091" w14:textId="559091F0" w:rsidR="00076E91" w:rsidRPr="00590B34" w:rsidRDefault="00076E91" w:rsidP="00076E9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B93B08" w14:textId="457BF0E0" w:rsidR="00076E91" w:rsidRPr="00076E91" w:rsidRDefault="00076E91" w:rsidP="00076E91">
            <w:pPr>
              <w:spacing w:after="0"/>
              <w:jc w:val="right"/>
              <w:rPr>
                <w:rFonts w:eastAsia="Times New Roman" w:cstheme="minorHAnsi"/>
                <w:color w:val="000000"/>
                <w:sz w:val="18"/>
                <w:szCs w:val="20"/>
                <w:lang w:val="en-AU" w:eastAsia="en-AU"/>
              </w:rPr>
            </w:pPr>
            <w:r w:rsidRPr="00076E91">
              <w:rPr>
                <w:sz w:val="18"/>
                <w:szCs w:val="20"/>
              </w:rPr>
              <w:t>191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1A5B39" w14:textId="7D19E13C" w:rsidR="00076E91" w:rsidRPr="00076E91" w:rsidRDefault="00076E91" w:rsidP="00076E91">
            <w:pPr>
              <w:spacing w:after="0"/>
              <w:jc w:val="right"/>
              <w:rPr>
                <w:rFonts w:eastAsia="Times New Roman" w:cstheme="minorHAnsi"/>
                <w:color w:val="000000"/>
                <w:sz w:val="18"/>
                <w:szCs w:val="20"/>
                <w:lang w:val="en-AU" w:eastAsia="en-AU"/>
              </w:rPr>
            </w:pPr>
            <w:r w:rsidRPr="00076E91">
              <w:rPr>
                <w:sz w:val="18"/>
                <w:szCs w:val="20"/>
              </w:rPr>
              <w:t>245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A9830" w14:textId="69F5F7B1" w:rsidR="00076E91" w:rsidRPr="00076E91" w:rsidRDefault="00076E91" w:rsidP="00076E91">
            <w:pPr>
              <w:spacing w:after="0"/>
              <w:jc w:val="right"/>
              <w:rPr>
                <w:rFonts w:eastAsia="Times New Roman" w:cstheme="minorHAnsi"/>
                <w:color w:val="000000"/>
                <w:sz w:val="18"/>
                <w:szCs w:val="20"/>
                <w:lang w:val="en-AU" w:eastAsia="en-AU"/>
              </w:rPr>
            </w:pPr>
            <w:r w:rsidRPr="00076E91">
              <w:rPr>
                <w:sz w:val="18"/>
                <w:szCs w:val="20"/>
              </w:rPr>
              <w:t>265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1D344A" w14:textId="66D73AAF" w:rsidR="00076E91" w:rsidRPr="00076E91" w:rsidRDefault="00076E91" w:rsidP="00076E91">
            <w:pPr>
              <w:spacing w:after="0"/>
              <w:jc w:val="right"/>
              <w:rPr>
                <w:rFonts w:eastAsia="Times New Roman" w:cstheme="minorHAnsi"/>
                <w:color w:val="000000"/>
                <w:sz w:val="18"/>
                <w:szCs w:val="20"/>
                <w:lang w:val="en-AU" w:eastAsia="en-AU"/>
              </w:rPr>
            </w:pPr>
            <w:r w:rsidRPr="00076E91">
              <w:rPr>
                <w:sz w:val="18"/>
                <w:szCs w:val="20"/>
              </w:rPr>
              <w:t>291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6BE654" w14:textId="312E36D3" w:rsidR="00076E91" w:rsidRPr="00076E91" w:rsidRDefault="00076E91" w:rsidP="00076E91">
            <w:pPr>
              <w:spacing w:after="0"/>
              <w:jc w:val="right"/>
              <w:rPr>
                <w:rFonts w:eastAsia="Times New Roman" w:cstheme="minorHAnsi"/>
                <w:color w:val="000000"/>
                <w:sz w:val="18"/>
                <w:szCs w:val="20"/>
                <w:lang w:val="en-AU" w:eastAsia="en-AU"/>
              </w:rPr>
            </w:pPr>
            <w:r w:rsidRPr="00076E91">
              <w:rPr>
                <w:sz w:val="18"/>
                <w:szCs w:val="20"/>
              </w:rPr>
              <w:t>315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0107C" w14:textId="199C8D2E" w:rsidR="00076E91" w:rsidRPr="00076E91" w:rsidRDefault="00076E91" w:rsidP="00076E91">
            <w:pPr>
              <w:spacing w:after="0"/>
              <w:jc w:val="right"/>
              <w:rPr>
                <w:rFonts w:eastAsia="Times New Roman" w:cstheme="minorHAnsi"/>
                <w:color w:val="000000"/>
                <w:sz w:val="18"/>
                <w:szCs w:val="20"/>
                <w:lang w:val="en-AU" w:eastAsia="en-AU"/>
              </w:rPr>
            </w:pPr>
            <w:r w:rsidRPr="00076E91">
              <w:rPr>
                <w:sz w:val="18"/>
                <w:szCs w:val="20"/>
              </w:rPr>
              <w:t>351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355B6F" w14:textId="5C5E84D4" w:rsidR="00076E91" w:rsidRPr="00076E91" w:rsidRDefault="00076E91" w:rsidP="00076E91">
            <w:pPr>
              <w:spacing w:after="0"/>
              <w:jc w:val="right"/>
              <w:rPr>
                <w:rFonts w:eastAsia="Times New Roman" w:cstheme="minorHAnsi"/>
                <w:color w:val="000000"/>
                <w:sz w:val="18"/>
                <w:szCs w:val="20"/>
                <w:lang w:val="en-AU" w:eastAsia="en-AU"/>
              </w:rPr>
            </w:pPr>
            <w:r w:rsidRPr="00076E91">
              <w:rPr>
                <w:sz w:val="18"/>
                <w:szCs w:val="20"/>
              </w:rPr>
              <w:t>36</w:t>
            </w:r>
            <w:r w:rsidR="00BA4042">
              <w:rPr>
                <w:sz w:val="18"/>
                <w:szCs w:val="20"/>
              </w:rPr>
              <w:t>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018ADD" w14:textId="4E39EF91" w:rsidR="00076E91" w:rsidRPr="00076E91" w:rsidRDefault="00076E91" w:rsidP="00076E91">
            <w:pPr>
              <w:spacing w:after="0"/>
              <w:jc w:val="right"/>
              <w:rPr>
                <w:rFonts w:eastAsia="Times New Roman" w:cstheme="minorHAnsi"/>
                <w:color w:val="000000"/>
                <w:sz w:val="18"/>
                <w:szCs w:val="20"/>
                <w:lang w:val="en-AU" w:eastAsia="en-AU"/>
              </w:rPr>
            </w:pPr>
            <w:r w:rsidRPr="00076E91">
              <w:rPr>
                <w:sz w:val="18"/>
                <w:szCs w:val="20"/>
              </w:rPr>
              <w:t>384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91C73" w14:textId="1E3729E2" w:rsidR="00076E91" w:rsidRPr="00076E91" w:rsidRDefault="005E0A03" w:rsidP="00076E91">
            <w:pPr>
              <w:spacing w:after="0"/>
              <w:jc w:val="right"/>
              <w:rPr>
                <w:rFonts w:eastAsia="Times New Roman" w:cstheme="minorHAnsi"/>
                <w:color w:val="000000"/>
                <w:sz w:val="18"/>
                <w:szCs w:val="20"/>
                <w:lang w:val="en-AU" w:eastAsia="en-AU"/>
              </w:rPr>
            </w:pPr>
            <w:r>
              <w:rPr>
                <w:sz w:val="18"/>
                <w:szCs w:val="20"/>
              </w:rPr>
              <w:t>402</w:t>
            </w:r>
          </w:p>
        </w:tc>
      </w:tr>
      <w:tr w:rsidR="00076E91" w:rsidRPr="00590B34" w14:paraId="422AAD1F" w14:textId="77777777" w:rsidTr="00076E91">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C6D91" w14:textId="12B2A99C" w:rsidR="00076E91" w:rsidRPr="00590B34" w:rsidRDefault="00076E91" w:rsidP="00076E91">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43348" w14:textId="2FA36634" w:rsidR="00076E91" w:rsidRPr="00520999" w:rsidRDefault="00076E91" w:rsidP="00076E91">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2048AB" w14:textId="2468CF51" w:rsidR="00076E91" w:rsidRPr="00520999" w:rsidRDefault="00076E91" w:rsidP="00076E91">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0972C" w14:textId="0D3E9BC3" w:rsidR="00076E91" w:rsidRPr="00520999" w:rsidRDefault="00076E91" w:rsidP="00076E91">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043EA9" w14:textId="78090C0A" w:rsidR="00076E91" w:rsidRPr="00520999" w:rsidRDefault="00076E91" w:rsidP="00076E91">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4C4C4" w14:textId="055806FA" w:rsidR="00076E91" w:rsidRPr="00520999" w:rsidRDefault="00076E91" w:rsidP="00076E91">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D7847" w14:textId="226448D8" w:rsidR="00076E91" w:rsidRPr="00520999" w:rsidRDefault="00076E91" w:rsidP="00076E91">
            <w:pPr>
              <w:spacing w:after="0"/>
              <w:jc w:val="right"/>
              <w:rPr>
                <w:rFonts w:eastAsia="Times New Roman" w:cstheme="minorHAnsi"/>
                <w:color w:val="000000"/>
                <w:sz w:val="18"/>
                <w:szCs w:val="18"/>
                <w:lang w:eastAsia="en-AU"/>
              </w:rPr>
            </w:pPr>
            <w:r w:rsidRPr="00104DE3">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DC3D59" w14:textId="6DCF8103" w:rsidR="00076E91" w:rsidRPr="00520999" w:rsidRDefault="00076E91" w:rsidP="00076E91">
            <w:pPr>
              <w:spacing w:after="0"/>
              <w:jc w:val="right"/>
              <w:rPr>
                <w:rFonts w:eastAsia="Times New Roman" w:cstheme="minorHAnsi"/>
                <w:color w:val="000000"/>
                <w:sz w:val="18"/>
                <w:szCs w:val="18"/>
                <w:lang w:eastAsia="en-AU"/>
              </w:rPr>
            </w:pPr>
            <w:r w:rsidRPr="00104DE3">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2A350F" w14:textId="176F9C69" w:rsidR="00076E91" w:rsidRPr="00520999" w:rsidRDefault="00076E91" w:rsidP="00076E91">
            <w:pPr>
              <w:spacing w:after="0"/>
              <w:jc w:val="right"/>
              <w:rPr>
                <w:rFonts w:eastAsia="Times New Roman" w:cstheme="minorHAnsi"/>
                <w:color w:val="000000"/>
                <w:sz w:val="18"/>
                <w:szCs w:val="18"/>
                <w:lang w:eastAsia="en-AU"/>
              </w:rPr>
            </w:pPr>
            <w:r w:rsidRPr="00104DE3">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423CFF" w14:textId="6F195292" w:rsidR="00076E91" w:rsidRPr="00520999" w:rsidRDefault="00BA4042" w:rsidP="00076E91">
            <w:pPr>
              <w:spacing w:after="0"/>
              <w:jc w:val="right"/>
              <w:rPr>
                <w:rFonts w:eastAsia="Times New Roman" w:cstheme="minorHAnsi"/>
                <w:color w:val="000000"/>
                <w:sz w:val="18"/>
                <w:szCs w:val="18"/>
                <w:lang w:eastAsia="en-AU"/>
              </w:rPr>
            </w:pPr>
            <w:r>
              <w:rPr>
                <w:rFonts w:eastAsia="Times New Roman" w:cstheme="minorHAnsi"/>
                <w:color w:val="000000"/>
                <w:sz w:val="18"/>
                <w:szCs w:val="18"/>
                <w:lang w:eastAsia="en-AU"/>
              </w:rPr>
              <w:t>1</w:t>
            </w:r>
            <w:r w:rsidR="005E0A03">
              <w:rPr>
                <w:rFonts w:eastAsia="Times New Roman" w:cstheme="minorHAnsi"/>
                <w:color w:val="000000"/>
                <w:sz w:val="18"/>
                <w:szCs w:val="18"/>
                <w:lang w:eastAsia="en-AU"/>
              </w:rPr>
              <w:t>8</w:t>
            </w:r>
          </w:p>
        </w:tc>
      </w:tr>
    </w:tbl>
    <w:p w14:paraId="7A4057BA" w14:textId="77777777" w:rsidR="00BF24B2" w:rsidRPr="00D448A5" w:rsidRDefault="00BF24B2" w:rsidP="00BF24B2">
      <w:pPr>
        <w:rPr>
          <w:lang w:val="en-US"/>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7552BB" w:rsidRPr="00590B34" w14:paraId="01AB2AF0"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7037799" w14:textId="5AB0B98E"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520999" w:rsidRPr="00520999">
              <w:rPr>
                <w:rFonts w:ascii="Arial" w:eastAsia="Times New Roman" w:hAnsi="Arial" w:cs="Arial"/>
                <w:b/>
                <w:bCs/>
                <w:color w:val="FFFFFF" w:themeColor="background1"/>
                <w:sz w:val="20"/>
                <w:szCs w:val="22"/>
                <w:lang w:val="en-AU" w:eastAsia="en-AU"/>
              </w:rPr>
              <w:t>Corio - Norlane</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B0FCB8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7FEB9B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226FDD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CE4031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2571365"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18FF09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A0CD39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91D93A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EB5708A"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076E91" w:rsidRPr="00590B34" w14:paraId="061452CF" w14:textId="77777777" w:rsidTr="00076E91">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1E9AF3A2" w14:textId="0EF48CA5" w:rsidR="00076E91" w:rsidRPr="00590B34" w:rsidRDefault="00076E91" w:rsidP="00076E9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15B68" w14:textId="0713EC42" w:rsidR="00076E91" w:rsidRPr="00076E91" w:rsidRDefault="00076E91" w:rsidP="00076E91">
            <w:pPr>
              <w:spacing w:after="0"/>
              <w:jc w:val="right"/>
              <w:rPr>
                <w:rFonts w:eastAsia="Times New Roman" w:cstheme="minorHAnsi"/>
                <w:color w:val="000000"/>
                <w:sz w:val="18"/>
                <w:szCs w:val="20"/>
                <w:lang w:val="en-AU" w:eastAsia="en-AU"/>
              </w:rPr>
            </w:pPr>
            <w:r w:rsidRPr="00076E91">
              <w:rPr>
                <w:sz w:val="18"/>
                <w:szCs w:val="20"/>
              </w:rPr>
              <w:t>251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C6F30" w14:textId="25E22C33" w:rsidR="00076E91" w:rsidRPr="00076E91" w:rsidRDefault="00076E91" w:rsidP="00076E91">
            <w:pPr>
              <w:spacing w:after="0"/>
              <w:jc w:val="right"/>
              <w:rPr>
                <w:rFonts w:eastAsia="Times New Roman" w:cstheme="minorHAnsi"/>
                <w:color w:val="000000"/>
                <w:sz w:val="18"/>
                <w:szCs w:val="20"/>
                <w:lang w:val="en-AU" w:eastAsia="en-AU"/>
              </w:rPr>
            </w:pPr>
            <w:r w:rsidRPr="00076E91">
              <w:rPr>
                <w:sz w:val="18"/>
                <w:szCs w:val="20"/>
              </w:rPr>
              <w:t>339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24613" w14:textId="0873E3C8" w:rsidR="00076E91" w:rsidRPr="00076E91" w:rsidRDefault="00076E91" w:rsidP="00076E91">
            <w:pPr>
              <w:spacing w:after="0"/>
              <w:jc w:val="right"/>
              <w:rPr>
                <w:rFonts w:eastAsia="Times New Roman" w:cstheme="minorHAnsi"/>
                <w:color w:val="000000"/>
                <w:sz w:val="18"/>
                <w:szCs w:val="20"/>
                <w:lang w:val="en-AU" w:eastAsia="en-AU"/>
              </w:rPr>
            </w:pPr>
            <w:r w:rsidRPr="00076E91">
              <w:rPr>
                <w:sz w:val="18"/>
                <w:szCs w:val="20"/>
              </w:rPr>
              <w:t>374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7253C" w14:textId="5F2FCFB1" w:rsidR="00076E91" w:rsidRPr="00076E91" w:rsidRDefault="00076E91" w:rsidP="00076E91">
            <w:pPr>
              <w:spacing w:after="0"/>
              <w:jc w:val="right"/>
              <w:rPr>
                <w:rFonts w:eastAsia="Times New Roman" w:cstheme="minorHAnsi"/>
                <w:color w:val="000000"/>
                <w:sz w:val="18"/>
                <w:szCs w:val="20"/>
                <w:lang w:val="en-AU" w:eastAsia="en-AU"/>
              </w:rPr>
            </w:pPr>
            <w:r w:rsidRPr="00076E91">
              <w:rPr>
                <w:sz w:val="18"/>
                <w:szCs w:val="20"/>
              </w:rPr>
              <w:t>419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CC62F0" w14:textId="3E5F7D99" w:rsidR="00076E91" w:rsidRPr="00076E91" w:rsidRDefault="00076E91" w:rsidP="00076E91">
            <w:pPr>
              <w:spacing w:after="0"/>
              <w:jc w:val="right"/>
              <w:rPr>
                <w:rFonts w:eastAsia="Times New Roman" w:cstheme="minorHAnsi"/>
                <w:color w:val="000000"/>
                <w:sz w:val="18"/>
                <w:szCs w:val="20"/>
                <w:lang w:val="en-AU" w:eastAsia="en-AU"/>
              </w:rPr>
            </w:pPr>
            <w:r w:rsidRPr="00076E91">
              <w:rPr>
                <w:sz w:val="18"/>
                <w:szCs w:val="20"/>
              </w:rPr>
              <w:t>46</w:t>
            </w:r>
            <w:r w:rsidR="005E0A03">
              <w:rPr>
                <w:sz w:val="18"/>
                <w:szCs w:val="20"/>
              </w:rPr>
              <w:t>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C59A5" w14:textId="0280CA0E" w:rsidR="00076E91" w:rsidRPr="00076E91" w:rsidRDefault="00BA4042" w:rsidP="00076E91">
            <w:pPr>
              <w:spacing w:after="0"/>
              <w:jc w:val="right"/>
              <w:rPr>
                <w:rFonts w:eastAsia="Times New Roman" w:cstheme="minorHAnsi"/>
                <w:color w:val="000000"/>
                <w:sz w:val="18"/>
                <w:szCs w:val="20"/>
                <w:lang w:val="en-AU" w:eastAsia="en-AU"/>
              </w:rPr>
            </w:pPr>
            <w:r>
              <w:rPr>
                <w:sz w:val="18"/>
                <w:szCs w:val="20"/>
              </w:rPr>
              <w:t>54</w:t>
            </w:r>
            <w:r w:rsidR="005E0A03">
              <w:rPr>
                <w:sz w:val="18"/>
                <w:szCs w:val="20"/>
              </w:rPr>
              <w:t>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07DB38" w14:textId="72559954" w:rsidR="00076E91" w:rsidRPr="00076E91" w:rsidRDefault="00076E91" w:rsidP="00076E91">
            <w:pPr>
              <w:spacing w:after="0"/>
              <w:jc w:val="right"/>
              <w:rPr>
                <w:rFonts w:eastAsia="Times New Roman" w:cstheme="minorHAnsi"/>
                <w:color w:val="000000"/>
                <w:sz w:val="18"/>
                <w:szCs w:val="20"/>
                <w:lang w:val="en-AU" w:eastAsia="en-AU"/>
              </w:rPr>
            </w:pPr>
            <w:r w:rsidRPr="00076E91">
              <w:rPr>
                <w:sz w:val="18"/>
                <w:szCs w:val="20"/>
              </w:rPr>
              <w:t>59</w:t>
            </w:r>
            <w:r w:rsidR="00BA4042">
              <w:rPr>
                <w:sz w:val="18"/>
                <w:szCs w:val="20"/>
              </w:rPr>
              <w:t>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1C9BD" w14:textId="65C00854" w:rsidR="00076E91" w:rsidRPr="00076E91" w:rsidRDefault="00076E91" w:rsidP="00076E91">
            <w:pPr>
              <w:spacing w:after="0"/>
              <w:jc w:val="right"/>
              <w:rPr>
                <w:rFonts w:eastAsia="Times New Roman" w:cstheme="minorHAnsi"/>
                <w:color w:val="000000"/>
                <w:sz w:val="18"/>
                <w:szCs w:val="20"/>
                <w:lang w:val="en-AU" w:eastAsia="en-AU"/>
              </w:rPr>
            </w:pPr>
            <w:r w:rsidRPr="00076E91">
              <w:rPr>
                <w:sz w:val="18"/>
                <w:szCs w:val="20"/>
              </w:rPr>
              <w:t>6</w:t>
            </w:r>
            <w:r w:rsidR="00BA4042">
              <w:rPr>
                <w:sz w:val="18"/>
                <w:szCs w:val="20"/>
              </w:rPr>
              <w:t>3</w:t>
            </w:r>
            <w:r w:rsidR="005E0A03">
              <w:rPr>
                <w:sz w:val="18"/>
                <w:szCs w:val="20"/>
              </w:rPr>
              <w:t>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51BB2" w14:textId="2818B859" w:rsidR="00076E91" w:rsidRPr="00076E91" w:rsidRDefault="00076E91" w:rsidP="00076E91">
            <w:pPr>
              <w:spacing w:after="0"/>
              <w:jc w:val="right"/>
              <w:rPr>
                <w:rFonts w:eastAsia="Times New Roman" w:cstheme="minorHAnsi"/>
                <w:color w:val="000000"/>
                <w:sz w:val="18"/>
                <w:szCs w:val="20"/>
                <w:lang w:val="en-AU" w:eastAsia="en-AU"/>
              </w:rPr>
            </w:pPr>
            <w:r w:rsidRPr="00076E91">
              <w:rPr>
                <w:sz w:val="18"/>
                <w:szCs w:val="20"/>
              </w:rPr>
              <w:t>6</w:t>
            </w:r>
            <w:r w:rsidR="005E0A03">
              <w:rPr>
                <w:sz w:val="18"/>
                <w:szCs w:val="20"/>
              </w:rPr>
              <w:t>46</w:t>
            </w:r>
          </w:p>
        </w:tc>
      </w:tr>
      <w:tr w:rsidR="00520999" w:rsidRPr="00590B34" w14:paraId="3E91B1A6" w14:textId="77777777" w:rsidTr="00520999">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68DF3" w14:textId="41F65BAD" w:rsidR="00520999" w:rsidRPr="00590B34" w:rsidRDefault="00520999" w:rsidP="00520999">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505316" w14:textId="3C4CD74C" w:rsidR="00520999" w:rsidRPr="00520999" w:rsidRDefault="00520999" w:rsidP="00520999">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0221F" w14:textId="6AEC4F28" w:rsidR="00520999" w:rsidRPr="00520999" w:rsidRDefault="00520999" w:rsidP="00520999">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79E2C5" w14:textId="06A5957D" w:rsidR="00520999" w:rsidRPr="00520999" w:rsidRDefault="00520999" w:rsidP="00520999">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FD5B6F" w14:textId="19649BE1" w:rsidR="00520999" w:rsidRPr="00520999" w:rsidRDefault="00520999" w:rsidP="00520999">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99030" w14:textId="43BCB472" w:rsidR="00520999" w:rsidRPr="00520999" w:rsidRDefault="00520999" w:rsidP="00520999">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0D3345" w14:textId="39634B9C" w:rsidR="00520999" w:rsidRPr="00520999" w:rsidRDefault="00520999" w:rsidP="00520999">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748986" w14:textId="3158837A" w:rsidR="00520999" w:rsidRPr="00520999" w:rsidRDefault="00520999" w:rsidP="00520999">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CC101" w14:textId="2BB8B710" w:rsidR="00520999" w:rsidRPr="00520999" w:rsidRDefault="00520999" w:rsidP="00520999">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53B52" w14:textId="6853AF2F" w:rsidR="00520999" w:rsidRPr="00520999" w:rsidRDefault="00520999" w:rsidP="00520999">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r>
    </w:tbl>
    <w:p w14:paraId="3540DFA6" w14:textId="63790B85" w:rsidR="002777A2" w:rsidRDefault="002777A2" w:rsidP="00D448A5">
      <w:pPr>
        <w:rPr>
          <w:lang w:val="en-US"/>
        </w:rPr>
      </w:pPr>
    </w:p>
    <w:p w14:paraId="35BBD7F1" w14:textId="1B699AF4" w:rsidR="002777A2" w:rsidRDefault="002777A2">
      <w:pPr>
        <w:spacing w:after="0"/>
        <w:rPr>
          <w:lang w:val="en-US"/>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7552BB" w:rsidRPr="00590B34" w14:paraId="00B0F012" w14:textId="77777777" w:rsidTr="0018584B">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3F5FE94" w14:textId="572E75D8" w:rsidR="007552BB" w:rsidRPr="00590B34" w:rsidRDefault="00520999" w:rsidP="003F188B">
            <w:pPr>
              <w:spacing w:after="0"/>
              <w:jc w:val="center"/>
              <w:rPr>
                <w:rFonts w:ascii="Arial" w:eastAsia="Times New Roman" w:hAnsi="Arial" w:cs="Arial"/>
                <w:color w:val="000000"/>
                <w:sz w:val="20"/>
                <w:szCs w:val="22"/>
                <w:lang w:val="en-AU" w:eastAsia="en-AU"/>
              </w:rPr>
            </w:pPr>
            <w:r w:rsidRPr="00520999">
              <w:rPr>
                <w:rFonts w:ascii="Arial" w:eastAsia="Times New Roman" w:hAnsi="Arial" w:cs="Arial"/>
                <w:b/>
                <w:bCs/>
                <w:color w:val="FFFFFF" w:themeColor="background1"/>
                <w:sz w:val="20"/>
                <w:szCs w:val="22"/>
                <w:lang w:val="en-AU" w:eastAsia="en-AU"/>
              </w:rPr>
              <w:lastRenderedPageBreak/>
              <w:t>Geelong</w:t>
            </w:r>
            <w:r>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7552BB"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F34661B"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83DFAD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CCCEC8F"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C9C1DB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C2CC14F"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C00C6A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4D184B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4DCC27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41BFC7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076E91" w:rsidRPr="00590B34" w14:paraId="145069E0" w14:textId="77777777" w:rsidTr="00076E91">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1EF694AB" w14:textId="20192061" w:rsidR="00076E91" w:rsidRPr="00590B34" w:rsidRDefault="00076E91" w:rsidP="00076E9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B22B73" w14:textId="0C8CBCFF" w:rsidR="00076E91" w:rsidRPr="00076E91" w:rsidRDefault="00076E91" w:rsidP="00076E91">
            <w:pPr>
              <w:spacing w:after="0"/>
              <w:jc w:val="right"/>
              <w:rPr>
                <w:rFonts w:ascii="Arial" w:eastAsia="Times New Roman" w:hAnsi="Arial" w:cs="Arial"/>
                <w:color w:val="000000"/>
                <w:sz w:val="18"/>
                <w:szCs w:val="20"/>
                <w:lang w:val="en-AU" w:eastAsia="en-AU"/>
              </w:rPr>
            </w:pPr>
            <w:r w:rsidRPr="00076E91">
              <w:rPr>
                <w:sz w:val="18"/>
                <w:szCs w:val="20"/>
              </w:rPr>
              <w:t>218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39E37B" w14:textId="13B9C421" w:rsidR="00076E91" w:rsidRPr="00076E91" w:rsidRDefault="00076E91" w:rsidP="00076E91">
            <w:pPr>
              <w:spacing w:after="0"/>
              <w:jc w:val="right"/>
              <w:rPr>
                <w:rFonts w:ascii="Arial" w:eastAsia="Times New Roman" w:hAnsi="Arial" w:cs="Arial"/>
                <w:color w:val="000000"/>
                <w:sz w:val="18"/>
                <w:szCs w:val="20"/>
                <w:lang w:val="en-AU" w:eastAsia="en-AU"/>
              </w:rPr>
            </w:pPr>
            <w:r w:rsidRPr="00076E91">
              <w:rPr>
                <w:sz w:val="18"/>
                <w:szCs w:val="20"/>
              </w:rPr>
              <w:t>265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D8E24A" w14:textId="6DAE5ABC" w:rsidR="00076E91" w:rsidRPr="00076E91" w:rsidRDefault="00076E91" w:rsidP="00076E91">
            <w:pPr>
              <w:spacing w:after="0"/>
              <w:jc w:val="right"/>
              <w:rPr>
                <w:rFonts w:ascii="Arial" w:eastAsia="Times New Roman" w:hAnsi="Arial" w:cs="Arial"/>
                <w:color w:val="000000"/>
                <w:sz w:val="18"/>
                <w:szCs w:val="20"/>
                <w:lang w:val="en-AU" w:eastAsia="en-AU"/>
              </w:rPr>
            </w:pPr>
            <w:r w:rsidRPr="00076E91">
              <w:rPr>
                <w:sz w:val="18"/>
                <w:szCs w:val="20"/>
              </w:rPr>
              <w:t>284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6E0D6B" w14:textId="121344E7" w:rsidR="00076E91" w:rsidRPr="00076E91" w:rsidRDefault="00076E91" w:rsidP="00076E91">
            <w:pPr>
              <w:spacing w:after="0"/>
              <w:jc w:val="right"/>
              <w:rPr>
                <w:rFonts w:ascii="Arial" w:eastAsia="Times New Roman" w:hAnsi="Arial" w:cs="Arial"/>
                <w:color w:val="000000"/>
                <w:sz w:val="18"/>
                <w:szCs w:val="20"/>
                <w:lang w:val="en-AU" w:eastAsia="en-AU"/>
              </w:rPr>
            </w:pPr>
            <w:r w:rsidRPr="00076E91">
              <w:rPr>
                <w:sz w:val="18"/>
                <w:szCs w:val="20"/>
              </w:rPr>
              <w:t>309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05A839" w14:textId="2EAAEE92" w:rsidR="00076E91" w:rsidRPr="00076E91" w:rsidRDefault="00076E91" w:rsidP="00076E91">
            <w:pPr>
              <w:spacing w:after="0"/>
              <w:jc w:val="right"/>
              <w:rPr>
                <w:rFonts w:ascii="Arial" w:eastAsia="Times New Roman" w:hAnsi="Arial" w:cs="Arial"/>
                <w:color w:val="000000"/>
                <w:sz w:val="18"/>
                <w:szCs w:val="20"/>
                <w:lang w:val="en-AU" w:eastAsia="en-AU"/>
              </w:rPr>
            </w:pPr>
            <w:r w:rsidRPr="00076E91">
              <w:rPr>
                <w:sz w:val="18"/>
                <w:szCs w:val="20"/>
              </w:rPr>
              <w:t>33</w:t>
            </w:r>
            <w:r w:rsidR="00BA4042">
              <w:rPr>
                <w:sz w:val="18"/>
                <w:szCs w:val="20"/>
              </w:rPr>
              <w:t>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37131" w14:textId="1ED216C8" w:rsidR="00076E91" w:rsidRPr="00076E91" w:rsidRDefault="00076E91" w:rsidP="00076E91">
            <w:pPr>
              <w:spacing w:after="0"/>
              <w:jc w:val="right"/>
              <w:rPr>
                <w:rFonts w:ascii="Arial" w:eastAsia="Times New Roman" w:hAnsi="Arial" w:cs="Arial"/>
                <w:color w:val="000000"/>
                <w:sz w:val="18"/>
                <w:szCs w:val="20"/>
                <w:lang w:val="en-AU" w:eastAsia="en-AU"/>
              </w:rPr>
            </w:pPr>
            <w:r w:rsidRPr="00076E91">
              <w:rPr>
                <w:sz w:val="18"/>
                <w:szCs w:val="20"/>
              </w:rPr>
              <w:t>3</w:t>
            </w:r>
            <w:r w:rsidR="00BA4042">
              <w:rPr>
                <w:sz w:val="18"/>
                <w:szCs w:val="20"/>
              </w:rPr>
              <w:t>69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EA4083" w14:textId="52E69153" w:rsidR="00076E91" w:rsidRPr="00076E91" w:rsidRDefault="00BA4042" w:rsidP="00076E91">
            <w:pPr>
              <w:spacing w:after="0"/>
              <w:jc w:val="right"/>
              <w:rPr>
                <w:rFonts w:ascii="Arial" w:eastAsia="Times New Roman" w:hAnsi="Arial" w:cs="Arial"/>
                <w:color w:val="000000"/>
                <w:sz w:val="18"/>
                <w:szCs w:val="20"/>
                <w:lang w:val="en-AU" w:eastAsia="en-AU"/>
              </w:rPr>
            </w:pPr>
            <w:r>
              <w:rPr>
                <w:sz w:val="18"/>
                <w:szCs w:val="20"/>
              </w:rPr>
              <w:t>392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9C805" w14:textId="56A757CE" w:rsidR="00076E91" w:rsidRPr="00076E91" w:rsidRDefault="00BA4042" w:rsidP="00076E91">
            <w:pPr>
              <w:spacing w:after="0"/>
              <w:jc w:val="right"/>
              <w:rPr>
                <w:rFonts w:ascii="Arial" w:eastAsia="Times New Roman" w:hAnsi="Arial" w:cs="Arial"/>
                <w:color w:val="000000"/>
                <w:sz w:val="18"/>
                <w:szCs w:val="20"/>
                <w:lang w:val="en-AU" w:eastAsia="en-AU"/>
              </w:rPr>
            </w:pPr>
            <w:r>
              <w:rPr>
                <w:sz w:val="18"/>
                <w:szCs w:val="20"/>
              </w:rPr>
              <w:t>41</w:t>
            </w:r>
            <w:r w:rsidR="005E0A03">
              <w:rPr>
                <w:sz w:val="18"/>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3B26E8" w14:textId="78DC58A4" w:rsidR="00076E91" w:rsidRPr="00076E91" w:rsidRDefault="00BA4042" w:rsidP="00076E91">
            <w:pPr>
              <w:spacing w:after="0"/>
              <w:jc w:val="right"/>
              <w:rPr>
                <w:rFonts w:ascii="Arial" w:eastAsia="Times New Roman" w:hAnsi="Arial" w:cs="Arial"/>
                <w:color w:val="000000"/>
                <w:sz w:val="18"/>
                <w:szCs w:val="20"/>
                <w:lang w:val="en-AU" w:eastAsia="en-AU"/>
              </w:rPr>
            </w:pPr>
            <w:r>
              <w:rPr>
                <w:sz w:val="18"/>
                <w:szCs w:val="20"/>
              </w:rPr>
              <w:t>43</w:t>
            </w:r>
            <w:r w:rsidR="005E0A03">
              <w:rPr>
                <w:sz w:val="18"/>
                <w:szCs w:val="20"/>
              </w:rPr>
              <w:t>0</w:t>
            </w:r>
          </w:p>
        </w:tc>
      </w:tr>
      <w:tr w:rsidR="00520999" w:rsidRPr="00590B34" w14:paraId="6B80805D" w14:textId="77777777" w:rsidTr="00520999">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0A742" w14:textId="7A7CDBD1" w:rsidR="00520999" w:rsidRPr="00590B34" w:rsidRDefault="00520999" w:rsidP="00520999">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D4B73" w14:textId="6CDDB812" w:rsidR="00520999" w:rsidRPr="00520999" w:rsidRDefault="00520999" w:rsidP="00520999">
            <w:pPr>
              <w:spacing w:after="0"/>
              <w:jc w:val="right"/>
              <w:rPr>
                <w:rFonts w:ascii="Arial" w:eastAsia="Times New Roman" w:hAnsi="Arial" w:cs="Arial"/>
                <w:color w:val="000000"/>
                <w:sz w:val="18"/>
                <w:szCs w:val="18"/>
                <w:lang w:eastAsia="en-AU"/>
              </w:rPr>
            </w:pPr>
            <w:r w:rsidRPr="00520999">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841E4B" w14:textId="35CF1D03" w:rsidR="00520999" w:rsidRPr="00520999" w:rsidRDefault="00520999" w:rsidP="00520999">
            <w:pPr>
              <w:spacing w:after="0"/>
              <w:jc w:val="right"/>
              <w:rPr>
                <w:rFonts w:ascii="Arial" w:eastAsia="Times New Roman" w:hAnsi="Arial" w:cs="Arial"/>
                <w:color w:val="000000"/>
                <w:sz w:val="18"/>
                <w:szCs w:val="18"/>
                <w:lang w:eastAsia="en-AU"/>
              </w:rPr>
            </w:pPr>
            <w:r w:rsidRPr="00520999">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B00D5" w14:textId="320F0BBF" w:rsidR="00520999" w:rsidRPr="00520999" w:rsidRDefault="00520999" w:rsidP="00520999">
            <w:pPr>
              <w:spacing w:after="0"/>
              <w:jc w:val="right"/>
              <w:rPr>
                <w:rFonts w:ascii="Arial" w:eastAsia="Times New Roman" w:hAnsi="Arial" w:cs="Arial"/>
                <w:color w:val="000000"/>
                <w:sz w:val="18"/>
                <w:szCs w:val="18"/>
                <w:lang w:eastAsia="en-AU"/>
              </w:rPr>
            </w:pPr>
            <w:r w:rsidRPr="00520999">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BC033" w14:textId="3FC5F256" w:rsidR="00520999" w:rsidRPr="00520999" w:rsidRDefault="00520999" w:rsidP="00520999">
            <w:pPr>
              <w:spacing w:after="0"/>
              <w:jc w:val="right"/>
              <w:rPr>
                <w:rFonts w:ascii="Arial" w:eastAsia="Times New Roman" w:hAnsi="Arial" w:cs="Arial"/>
                <w:color w:val="000000"/>
                <w:sz w:val="18"/>
                <w:szCs w:val="18"/>
                <w:lang w:eastAsia="en-AU"/>
              </w:rPr>
            </w:pPr>
            <w:r w:rsidRPr="00520999">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F92FAE" w14:textId="099541EB" w:rsidR="00520999" w:rsidRPr="00520999" w:rsidRDefault="00520999" w:rsidP="00520999">
            <w:pPr>
              <w:spacing w:after="0"/>
              <w:jc w:val="right"/>
              <w:rPr>
                <w:rFonts w:ascii="Arial" w:eastAsia="Times New Roman" w:hAnsi="Arial" w:cs="Arial"/>
                <w:color w:val="000000"/>
                <w:sz w:val="18"/>
                <w:szCs w:val="18"/>
                <w:lang w:eastAsia="en-AU"/>
              </w:rPr>
            </w:pPr>
            <w:r w:rsidRPr="00520999">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A7072C" w14:textId="4C92D79E" w:rsidR="00520999" w:rsidRPr="00520999" w:rsidRDefault="00520999" w:rsidP="00520999">
            <w:pPr>
              <w:spacing w:after="0"/>
              <w:jc w:val="right"/>
              <w:rPr>
                <w:rFonts w:ascii="Arial" w:eastAsia="Times New Roman" w:hAnsi="Arial" w:cs="Arial"/>
                <w:color w:val="000000"/>
                <w:sz w:val="18"/>
                <w:szCs w:val="18"/>
                <w:lang w:eastAsia="en-AU"/>
              </w:rPr>
            </w:pPr>
            <w:r w:rsidRPr="00520999">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CAD81C" w14:textId="5678D82A" w:rsidR="00520999" w:rsidRPr="00520999" w:rsidRDefault="00520999" w:rsidP="00520999">
            <w:pPr>
              <w:spacing w:after="0"/>
              <w:jc w:val="right"/>
              <w:rPr>
                <w:rFonts w:ascii="Arial" w:eastAsia="Times New Roman" w:hAnsi="Arial" w:cs="Arial"/>
                <w:color w:val="000000"/>
                <w:sz w:val="18"/>
                <w:szCs w:val="18"/>
                <w:lang w:eastAsia="en-AU"/>
              </w:rPr>
            </w:pPr>
            <w:r w:rsidRPr="00520999">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D17BB1" w14:textId="0EC263E7" w:rsidR="00520999" w:rsidRPr="00520999" w:rsidRDefault="00520999" w:rsidP="00520999">
            <w:pPr>
              <w:spacing w:after="0"/>
              <w:jc w:val="right"/>
              <w:rPr>
                <w:rFonts w:ascii="Arial" w:eastAsia="Times New Roman" w:hAnsi="Arial" w:cs="Arial"/>
                <w:color w:val="000000"/>
                <w:sz w:val="18"/>
                <w:szCs w:val="18"/>
                <w:lang w:eastAsia="en-AU"/>
              </w:rPr>
            </w:pPr>
            <w:r w:rsidRPr="00520999">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83271E" w14:textId="43F89C49" w:rsidR="00520999" w:rsidRPr="00520999" w:rsidRDefault="005E0A03" w:rsidP="00520999">
            <w:pPr>
              <w:spacing w:after="0"/>
              <w:jc w:val="right"/>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6</w:t>
            </w:r>
          </w:p>
        </w:tc>
      </w:tr>
    </w:tbl>
    <w:p w14:paraId="4E535D58" w14:textId="131986AC" w:rsidR="00520999" w:rsidRPr="008F3B60" w:rsidRDefault="00520999" w:rsidP="002F041E">
      <w:pPr>
        <w:spacing w:after="0"/>
        <w:rPr>
          <w:lang w:val="en-AU"/>
        </w:rPr>
      </w:pPr>
      <w:bookmarkStart w:id="63" w:name="_Toc35334524"/>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520999" w:rsidRPr="00590B34" w14:paraId="3468FE75" w14:textId="77777777" w:rsidTr="00520999">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6F30D44E" w14:textId="167EC04E" w:rsidR="00520999" w:rsidRPr="00590B34" w:rsidRDefault="00520999" w:rsidP="00520999">
            <w:pPr>
              <w:spacing w:after="0"/>
              <w:jc w:val="center"/>
              <w:rPr>
                <w:rFonts w:ascii="Arial" w:eastAsia="Times New Roman" w:hAnsi="Arial" w:cs="Arial"/>
                <w:b/>
                <w:bCs/>
                <w:color w:val="FFFFFF" w:themeColor="background1"/>
                <w:sz w:val="20"/>
                <w:szCs w:val="22"/>
                <w:lang w:val="en-AU" w:eastAsia="en-AU"/>
              </w:rPr>
            </w:pPr>
            <w:r w:rsidRPr="00520999">
              <w:rPr>
                <w:rFonts w:ascii="Arial" w:eastAsia="Times New Roman" w:hAnsi="Arial" w:cs="Arial"/>
                <w:b/>
                <w:bCs/>
                <w:color w:val="FFFFFF" w:themeColor="background1"/>
                <w:sz w:val="20"/>
                <w:szCs w:val="22"/>
                <w:lang w:val="en-AU" w:eastAsia="en-AU"/>
              </w:rPr>
              <w:t>Geelong West - Hamlyn Heights</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F4D9E49"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FBE2A5E"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D6C1570"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67F59DC"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2EA6FD2D" w14:textId="77777777" w:rsidR="00520999" w:rsidRPr="00590B34" w:rsidRDefault="00520999" w:rsidP="00520999">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74B8049"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068561AA"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460074E0"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A907F1B"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C6B61" w:rsidRPr="00590B34" w14:paraId="1F79D232" w14:textId="77777777" w:rsidTr="00AC6B61">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3AF6AB91" w14:textId="77777777" w:rsidR="00AC6B61" w:rsidRPr="00590B34" w:rsidRDefault="00AC6B61" w:rsidP="00AC6B6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20A415" w14:textId="3B779F8E" w:rsidR="00AC6B61" w:rsidRPr="00AC6B61" w:rsidRDefault="00AC6B61" w:rsidP="00AC6B61">
            <w:pPr>
              <w:spacing w:after="0"/>
              <w:jc w:val="right"/>
              <w:rPr>
                <w:rFonts w:eastAsia="Times New Roman" w:cstheme="minorHAnsi"/>
                <w:color w:val="000000"/>
                <w:sz w:val="18"/>
                <w:szCs w:val="20"/>
                <w:lang w:val="en-AU" w:eastAsia="en-AU"/>
              </w:rPr>
            </w:pPr>
            <w:r w:rsidRPr="00AC6B61">
              <w:rPr>
                <w:sz w:val="18"/>
                <w:szCs w:val="20"/>
              </w:rPr>
              <w:t>296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37B45" w14:textId="29591F8A" w:rsidR="00AC6B61" w:rsidRPr="00AC6B61" w:rsidRDefault="00AC6B61" w:rsidP="00AC6B61">
            <w:pPr>
              <w:spacing w:after="0"/>
              <w:jc w:val="right"/>
              <w:rPr>
                <w:rFonts w:eastAsia="Times New Roman" w:cstheme="minorHAnsi"/>
                <w:color w:val="000000"/>
                <w:sz w:val="18"/>
                <w:szCs w:val="20"/>
                <w:lang w:val="en-AU" w:eastAsia="en-AU"/>
              </w:rPr>
            </w:pPr>
            <w:r w:rsidRPr="00AC6B61">
              <w:rPr>
                <w:sz w:val="18"/>
                <w:szCs w:val="20"/>
              </w:rPr>
              <w:t>370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DCBE0A" w14:textId="519A62E8" w:rsidR="00AC6B61" w:rsidRPr="00AC6B61" w:rsidRDefault="00AC6B61" w:rsidP="00AC6B61">
            <w:pPr>
              <w:spacing w:after="0"/>
              <w:jc w:val="right"/>
              <w:rPr>
                <w:rFonts w:eastAsia="Times New Roman" w:cstheme="minorHAnsi"/>
                <w:color w:val="000000"/>
                <w:sz w:val="18"/>
                <w:szCs w:val="20"/>
                <w:lang w:val="en-AU" w:eastAsia="en-AU"/>
              </w:rPr>
            </w:pPr>
            <w:r w:rsidRPr="00AC6B61">
              <w:rPr>
                <w:sz w:val="18"/>
                <w:szCs w:val="20"/>
              </w:rPr>
              <w:t>397</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735369" w14:textId="3A932A35" w:rsidR="00AC6B61" w:rsidRPr="00AC6B61" w:rsidRDefault="00AC6B61" w:rsidP="00AC6B61">
            <w:pPr>
              <w:spacing w:after="0"/>
              <w:jc w:val="right"/>
              <w:rPr>
                <w:rFonts w:eastAsia="Times New Roman" w:cstheme="minorHAnsi"/>
                <w:color w:val="000000"/>
                <w:sz w:val="18"/>
                <w:szCs w:val="20"/>
                <w:lang w:val="en-AU" w:eastAsia="en-AU"/>
              </w:rPr>
            </w:pPr>
            <w:r w:rsidRPr="00AC6B61">
              <w:rPr>
                <w:sz w:val="18"/>
                <w:szCs w:val="20"/>
              </w:rPr>
              <w:t>433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53AB74" w14:textId="7E5185CA" w:rsidR="00AC6B61" w:rsidRPr="00AC6B61" w:rsidRDefault="00AC6B61" w:rsidP="00AC6B61">
            <w:pPr>
              <w:spacing w:after="0"/>
              <w:jc w:val="right"/>
              <w:rPr>
                <w:rFonts w:eastAsia="Times New Roman" w:cstheme="minorHAnsi"/>
                <w:color w:val="000000"/>
                <w:sz w:val="18"/>
                <w:szCs w:val="20"/>
                <w:lang w:val="en-AU" w:eastAsia="en-AU"/>
              </w:rPr>
            </w:pPr>
            <w:r w:rsidRPr="00AC6B61">
              <w:rPr>
                <w:sz w:val="18"/>
                <w:szCs w:val="20"/>
              </w:rPr>
              <w:t>464</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E53F7C" w14:textId="7BC7E734" w:rsidR="00AC6B61" w:rsidRPr="00AC6B61" w:rsidRDefault="00AC6B61" w:rsidP="00AC6B61">
            <w:pPr>
              <w:spacing w:after="0"/>
              <w:jc w:val="right"/>
              <w:rPr>
                <w:rFonts w:eastAsia="Times New Roman" w:cstheme="minorHAnsi"/>
                <w:color w:val="000000"/>
                <w:sz w:val="18"/>
                <w:szCs w:val="20"/>
                <w:lang w:val="en-AU" w:eastAsia="en-AU"/>
              </w:rPr>
            </w:pPr>
            <w:r w:rsidRPr="00AC6B61">
              <w:rPr>
                <w:sz w:val="18"/>
                <w:szCs w:val="20"/>
              </w:rPr>
              <w:t>509</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C13052" w14:textId="27959927" w:rsidR="00AC6B61" w:rsidRPr="00AC6B61" w:rsidRDefault="00AC6B61" w:rsidP="00AC6B61">
            <w:pPr>
              <w:spacing w:after="0"/>
              <w:jc w:val="right"/>
              <w:rPr>
                <w:rFonts w:eastAsia="Times New Roman" w:cstheme="minorHAnsi"/>
                <w:color w:val="000000"/>
                <w:sz w:val="18"/>
                <w:szCs w:val="20"/>
                <w:lang w:val="en-AU" w:eastAsia="en-AU"/>
              </w:rPr>
            </w:pPr>
            <w:r w:rsidRPr="00AC6B61">
              <w:rPr>
                <w:sz w:val="18"/>
                <w:szCs w:val="20"/>
              </w:rPr>
              <w:t>512</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677D13" w14:textId="07E5B9E6" w:rsidR="00AC6B61" w:rsidRPr="00AC6B61" w:rsidRDefault="00AC6B61" w:rsidP="00AC6B61">
            <w:pPr>
              <w:spacing w:after="0"/>
              <w:jc w:val="right"/>
              <w:rPr>
                <w:rFonts w:eastAsia="Times New Roman" w:cstheme="minorHAnsi"/>
                <w:color w:val="000000"/>
                <w:sz w:val="18"/>
                <w:szCs w:val="20"/>
                <w:lang w:val="en-AU" w:eastAsia="en-AU"/>
              </w:rPr>
            </w:pPr>
            <w:r w:rsidRPr="00AC6B61">
              <w:rPr>
                <w:sz w:val="18"/>
                <w:szCs w:val="20"/>
              </w:rPr>
              <w:t>5</w:t>
            </w:r>
            <w:r w:rsidR="00405B88">
              <w:rPr>
                <w:sz w:val="18"/>
                <w:szCs w:val="20"/>
              </w:rPr>
              <w:t>16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362017" w14:textId="4741E2CB" w:rsidR="00AC6B61" w:rsidRPr="00AC6B61" w:rsidRDefault="00AC6B61" w:rsidP="00AC6B61">
            <w:pPr>
              <w:spacing w:after="0"/>
              <w:jc w:val="right"/>
              <w:rPr>
                <w:rFonts w:eastAsia="Times New Roman" w:cstheme="minorHAnsi"/>
                <w:color w:val="000000"/>
                <w:sz w:val="18"/>
                <w:szCs w:val="20"/>
                <w:lang w:val="en-AU" w:eastAsia="en-AU"/>
              </w:rPr>
            </w:pPr>
            <w:r w:rsidRPr="00AC6B61">
              <w:rPr>
                <w:sz w:val="18"/>
                <w:szCs w:val="20"/>
              </w:rPr>
              <w:t>6</w:t>
            </w:r>
            <w:r w:rsidR="00405B88">
              <w:rPr>
                <w:sz w:val="18"/>
                <w:szCs w:val="20"/>
              </w:rPr>
              <w:t>0</w:t>
            </w:r>
            <w:r w:rsidR="005E0A03">
              <w:rPr>
                <w:sz w:val="18"/>
                <w:szCs w:val="20"/>
              </w:rPr>
              <w:t>4</w:t>
            </w:r>
          </w:p>
        </w:tc>
      </w:tr>
      <w:tr w:rsidR="00AC6B61" w:rsidRPr="00590B34" w14:paraId="404E937C" w14:textId="77777777" w:rsidTr="00AC6B61">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8198B7" w14:textId="77777777" w:rsidR="00AC6B61" w:rsidRPr="00590B34" w:rsidRDefault="00AC6B61" w:rsidP="00AC6B61">
            <w:pPr>
              <w:spacing w:after="0"/>
              <w:rPr>
                <w:rFonts w:ascii="Arial" w:eastAsia="Times New Roman" w:hAnsi="Arial" w:cs="Arial"/>
                <w:b/>
                <w:color w:val="000000"/>
                <w:sz w:val="20"/>
                <w:szCs w:val="22"/>
                <w:lang w:val="en-AU" w:eastAsia="en-AU"/>
              </w:rPr>
            </w:pPr>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CC6212" w14:textId="658D5DCF" w:rsidR="00AC6B61" w:rsidRPr="00AC6B61" w:rsidRDefault="00AC6B61" w:rsidP="00AC6B61">
            <w:pPr>
              <w:spacing w:after="0"/>
              <w:jc w:val="right"/>
              <w:rPr>
                <w:rFonts w:eastAsia="Times New Roman" w:cstheme="minorHAnsi"/>
                <w:b/>
                <w:color w:val="000000"/>
                <w:sz w:val="18"/>
                <w:szCs w:val="18"/>
                <w:lang w:val="en-AU" w:eastAsia="en-AU"/>
              </w:rPr>
            </w:pPr>
            <w:r w:rsidRPr="00AC6B61">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DB3238" w14:textId="7D6B4F03" w:rsidR="00AC6B61" w:rsidRPr="00AC6B61" w:rsidRDefault="00AC6B61" w:rsidP="00AC6B61">
            <w:pPr>
              <w:spacing w:after="0"/>
              <w:jc w:val="right"/>
              <w:rPr>
                <w:rFonts w:eastAsia="Times New Roman" w:cstheme="minorHAnsi"/>
                <w:b/>
                <w:color w:val="000000"/>
                <w:sz w:val="18"/>
                <w:szCs w:val="18"/>
                <w:lang w:val="en-AU" w:eastAsia="en-AU"/>
              </w:rPr>
            </w:pPr>
            <w:r w:rsidRPr="00AC6B61">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22547A" w14:textId="10D7A60D" w:rsidR="00AC6B61" w:rsidRPr="00AC6B61" w:rsidRDefault="00AC6B61" w:rsidP="00AC6B61">
            <w:pPr>
              <w:spacing w:after="0"/>
              <w:jc w:val="right"/>
              <w:rPr>
                <w:rFonts w:eastAsia="Times New Roman" w:cstheme="minorHAnsi"/>
                <w:b/>
                <w:color w:val="000000"/>
                <w:sz w:val="18"/>
                <w:szCs w:val="18"/>
                <w:lang w:val="en-AU" w:eastAsia="en-AU"/>
              </w:rPr>
            </w:pPr>
            <w:r w:rsidRPr="00AC6B61">
              <w:rPr>
                <w:rFonts w:cstheme="minorHAnsi"/>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0FA6C3" w14:textId="63210EC3" w:rsidR="00AC6B61" w:rsidRPr="00AC6B61" w:rsidRDefault="00AC6B61" w:rsidP="00AC6B61">
            <w:pPr>
              <w:spacing w:after="0"/>
              <w:jc w:val="right"/>
              <w:rPr>
                <w:rFonts w:eastAsia="Times New Roman" w:cstheme="minorHAnsi"/>
                <w:b/>
                <w:color w:val="000000"/>
                <w:sz w:val="18"/>
                <w:szCs w:val="18"/>
                <w:lang w:val="en-AU" w:eastAsia="en-AU"/>
              </w:rPr>
            </w:pPr>
            <w:r w:rsidRPr="00AC6B61">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7D4389" w14:textId="66CA085B" w:rsidR="00AC6B61" w:rsidRPr="00AC6B61" w:rsidRDefault="00AC6B61" w:rsidP="00AC6B61">
            <w:pPr>
              <w:spacing w:after="0"/>
              <w:jc w:val="right"/>
              <w:rPr>
                <w:rFonts w:eastAsia="Times New Roman" w:cstheme="minorHAnsi"/>
                <w:b/>
                <w:color w:val="000000"/>
                <w:sz w:val="18"/>
                <w:szCs w:val="18"/>
                <w:lang w:val="en-AU" w:eastAsia="en-AU"/>
              </w:rPr>
            </w:pPr>
            <w:r w:rsidRPr="00AC6B61">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949730" w14:textId="380EEE19" w:rsidR="00AC6B61" w:rsidRPr="00AC6B61" w:rsidRDefault="00AC6B61" w:rsidP="00AC6B61">
            <w:pPr>
              <w:spacing w:after="0"/>
              <w:jc w:val="right"/>
              <w:rPr>
                <w:rFonts w:eastAsia="Times New Roman" w:cstheme="minorHAnsi"/>
                <w:b/>
                <w:color w:val="FF0000"/>
                <w:sz w:val="18"/>
                <w:szCs w:val="18"/>
                <w:lang w:val="en-AU" w:eastAsia="en-AU"/>
              </w:rPr>
            </w:pPr>
            <w:r w:rsidRPr="00AC6B61">
              <w:rPr>
                <w:rFonts w:cstheme="minorHAnsi"/>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790406" w14:textId="7EE36BAF" w:rsidR="00AC6B61" w:rsidRPr="00AC6B61" w:rsidRDefault="00AC6B61" w:rsidP="00AC6B61">
            <w:pPr>
              <w:spacing w:after="0"/>
              <w:jc w:val="right"/>
              <w:rPr>
                <w:rFonts w:eastAsia="Times New Roman" w:cstheme="minorHAnsi"/>
                <w:b/>
                <w:color w:val="FF0000"/>
                <w:sz w:val="18"/>
                <w:szCs w:val="18"/>
                <w:lang w:val="en-AU" w:eastAsia="en-AU"/>
              </w:rPr>
            </w:pPr>
            <w:r w:rsidRPr="00AC6B61">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9C301F" w14:textId="650A8107" w:rsidR="00AC6B61" w:rsidRPr="00AC6B61" w:rsidRDefault="00405B88" w:rsidP="00AC6B61">
            <w:pPr>
              <w:spacing w:after="0"/>
              <w:jc w:val="right"/>
              <w:rPr>
                <w:rFonts w:eastAsia="Times New Roman" w:cstheme="minorHAnsi"/>
                <w:b/>
                <w:color w:val="FF0000"/>
                <w:sz w:val="18"/>
                <w:szCs w:val="18"/>
                <w:lang w:val="en-AU" w:eastAsia="en-AU"/>
              </w:rPr>
            </w:pPr>
            <w:r>
              <w:rPr>
                <w:rFonts w:cstheme="minorHAnsi"/>
                <w:color w:val="000000"/>
                <w:sz w:val="18"/>
                <w:szCs w:val="18"/>
              </w:rPr>
              <w:t>4</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EEFC36" w14:textId="0144DB23" w:rsidR="00AC6B61" w:rsidRPr="00AC6B61" w:rsidRDefault="005E0A03" w:rsidP="00AC6B61">
            <w:pPr>
              <w:spacing w:after="0"/>
              <w:jc w:val="right"/>
              <w:rPr>
                <w:rFonts w:eastAsia="Times New Roman" w:cstheme="minorHAnsi"/>
                <w:b/>
                <w:color w:val="FF0000"/>
                <w:sz w:val="18"/>
                <w:szCs w:val="18"/>
                <w:lang w:val="en-AU" w:eastAsia="en-AU"/>
              </w:rPr>
            </w:pPr>
            <w:r>
              <w:rPr>
                <w:rFonts w:cstheme="minorHAnsi"/>
                <w:color w:val="000000"/>
                <w:sz w:val="18"/>
                <w:szCs w:val="18"/>
              </w:rPr>
              <w:t>92</w:t>
            </w:r>
          </w:p>
        </w:tc>
      </w:tr>
    </w:tbl>
    <w:p w14:paraId="217CDD28" w14:textId="77777777" w:rsidR="00520999" w:rsidRDefault="00520999" w:rsidP="00520999">
      <w:pPr>
        <w:rPr>
          <w:lang w:val="en-AU"/>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520999" w:rsidRPr="00590B34" w14:paraId="341324AC" w14:textId="77777777" w:rsidTr="00520999">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4E3D0A97" w14:textId="756E12A5" w:rsidR="00520999" w:rsidRPr="00590B34" w:rsidRDefault="00520999" w:rsidP="00520999">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Pr="00520999">
              <w:rPr>
                <w:rFonts w:ascii="Arial" w:eastAsia="Times New Roman" w:hAnsi="Arial" w:cs="Arial"/>
                <w:b/>
                <w:bCs/>
                <w:color w:val="FFFFFF" w:themeColor="background1"/>
                <w:sz w:val="20"/>
                <w:szCs w:val="22"/>
                <w:lang w:val="en-AU" w:eastAsia="en-AU"/>
              </w:rPr>
              <w:t>Grovedale</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6CC3280"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2BA24B4"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A1EDCD1"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0A0614"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4982A66" w14:textId="77777777" w:rsidR="00520999" w:rsidRPr="00590B34" w:rsidRDefault="00520999" w:rsidP="00520999">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C9F4BB7"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628A251"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FE7DA6A"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CB2D7F2"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C6B61" w:rsidRPr="00590B34" w14:paraId="21242936" w14:textId="77777777" w:rsidTr="00AC6B61">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5D72B871" w14:textId="77777777" w:rsidR="00AC6B61" w:rsidRPr="00590B34" w:rsidRDefault="00AC6B61" w:rsidP="00AC6B6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ABEB7" w14:textId="0642745B"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321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132907" w14:textId="65278A55"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470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19D461" w14:textId="5573DC2F"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540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F530C0" w14:textId="2B68E9E3"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625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5C39B3" w14:textId="4EA56DF5"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683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1E6A8F" w14:textId="0E28FB47"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747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EAC453" w14:textId="53D10BA5" w:rsidR="00AC6B61" w:rsidRPr="00AC6B61" w:rsidRDefault="000B1F9F" w:rsidP="00AC6B61">
            <w:pPr>
              <w:spacing w:after="0"/>
              <w:jc w:val="right"/>
              <w:rPr>
                <w:rFonts w:eastAsia="Times New Roman" w:cstheme="minorHAnsi"/>
                <w:color w:val="000000"/>
                <w:sz w:val="18"/>
                <w:szCs w:val="18"/>
                <w:lang w:val="en-AU" w:eastAsia="en-AU"/>
              </w:rPr>
            </w:pPr>
            <w:r>
              <w:rPr>
                <w:rFonts w:cstheme="minorHAnsi"/>
                <w:color w:val="000000"/>
                <w:sz w:val="18"/>
                <w:szCs w:val="18"/>
              </w:rPr>
              <w:t>79</w:t>
            </w:r>
            <w:r w:rsidR="005E0A03">
              <w:rPr>
                <w:rFonts w:cstheme="minorHAnsi"/>
                <w:color w:val="000000"/>
                <w:sz w:val="18"/>
                <w:szCs w:val="18"/>
              </w:rPr>
              <w:t>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7A457F" w14:textId="2A6E0623" w:rsidR="00AC6B61" w:rsidRPr="00AC6B61" w:rsidRDefault="000B1F9F" w:rsidP="00AC6B61">
            <w:pPr>
              <w:spacing w:after="0"/>
              <w:jc w:val="right"/>
              <w:rPr>
                <w:rFonts w:eastAsia="Times New Roman" w:cstheme="minorHAnsi"/>
                <w:color w:val="000000"/>
                <w:sz w:val="18"/>
                <w:szCs w:val="18"/>
                <w:lang w:val="en-AU" w:eastAsia="en-AU"/>
              </w:rPr>
            </w:pPr>
            <w:r>
              <w:rPr>
                <w:rFonts w:cstheme="minorHAnsi"/>
                <w:color w:val="000000"/>
                <w:sz w:val="18"/>
                <w:szCs w:val="18"/>
              </w:rPr>
              <w:t>9</w:t>
            </w:r>
            <w:r w:rsidR="005E0A03">
              <w:rPr>
                <w:rFonts w:cstheme="minorHAnsi"/>
                <w:color w:val="000000"/>
                <w:sz w:val="18"/>
                <w:szCs w:val="18"/>
              </w:rPr>
              <w:t>12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C8EC75" w14:textId="2066DD30"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1</w:t>
            </w:r>
            <w:r>
              <w:rPr>
                <w:rFonts w:cstheme="minorHAnsi"/>
                <w:color w:val="000000"/>
                <w:sz w:val="18"/>
                <w:szCs w:val="18"/>
              </w:rPr>
              <w:t>,</w:t>
            </w:r>
            <w:r w:rsidRPr="00AC6B61">
              <w:rPr>
                <w:rFonts w:cstheme="minorHAnsi"/>
                <w:color w:val="000000"/>
                <w:sz w:val="18"/>
                <w:szCs w:val="18"/>
              </w:rPr>
              <w:t>0</w:t>
            </w:r>
            <w:r w:rsidR="000B1F9F">
              <w:rPr>
                <w:rFonts w:cstheme="minorHAnsi"/>
                <w:color w:val="000000"/>
                <w:sz w:val="18"/>
                <w:szCs w:val="18"/>
              </w:rPr>
              <w:t>5</w:t>
            </w:r>
            <w:r w:rsidR="005E0A03">
              <w:rPr>
                <w:rFonts w:cstheme="minorHAnsi"/>
                <w:color w:val="000000"/>
                <w:sz w:val="18"/>
                <w:szCs w:val="18"/>
              </w:rPr>
              <w:t>6</w:t>
            </w:r>
          </w:p>
        </w:tc>
      </w:tr>
      <w:tr w:rsidR="00AC6B61" w:rsidRPr="00590B34" w14:paraId="6AD0565B" w14:textId="77777777" w:rsidTr="00AC6B61">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34DB4E4" w14:textId="77777777" w:rsidR="00AC6B61" w:rsidRPr="00590B34" w:rsidRDefault="00AC6B61" w:rsidP="00AC6B61">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21521D" w14:textId="33B1A112" w:rsidR="00AC6B61" w:rsidRPr="00AC6B61" w:rsidRDefault="00AC6B61" w:rsidP="00AC6B61">
            <w:pPr>
              <w:spacing w:after="0"/>
              <w:jc w:val="right"/>
              <w:rPr>
                <w:rFonts w:eastAsia="Times New Roman" w:cstheme="minorHAnsi"/>
                <w:color w:val="000000"/>
                <w:sz w:val="18"/>
                <w:szCs w:val="18"/>
                <w:lang w:eastAsia="en-AU"/>
              </w:rPr>
            </w:pPr>
            <w:r w:rsidRPr="00AC6B61">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5800B9" w14:textId="191CB18F" w:rsidR="00AC6B61" w:rsidRPr="00AC6B61" w:rsidRDefault="00AC6B61" w:rsidP="00AC6B61">
            <w:pPr>
              <w:spacing w:after="0"/>
              <w:jc w:val="right"/>
              <w:rPr>
                <w:rFonts w:eastAsia="Times New Roman" w:cstheme="minorHAnsi"/>
                <w:color w:val="000000"/>
                <w:sz w:val="18"/>
                <w:szCs w:val="18"/>
                <w:lang w:eastAsia="en-AU"/>
              </w:rPr>
            </w:pPr>
            <w:r w:rsidRPr="00AC6B61">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20900D" w14:textId="7CFBF900" w:rsidR="00AC6B61" w:rsidRPr="00AC6B61" w:rsidRDefault="00AC6B61" w:rsidP="00AC6B61">
            <w:pPr>
              <w:spacing w:after="0"/>
              <w:jc w:val="right"/>
              <w:rPr>
                <w:rFonts w:eastAsia="Times New Roman" w:cstheme="minorHAnsi"/>
                <w:color w:val="000000"/>
                <w:sz w:val="18"/>
                <w:szCs w:val="18"/>
                <w:lang w:eastAsia="en-AU"/>
              </w:rPr>
            </w:pPr>
            <w:r w:rsidRPr="00AC6B61">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430A35" w14:textId="4948C25E" w:rsidR="00AC6B61" w:rsidRPr="00AC6B61" w:rsidRDefault="00AC6B61" w:rsidP="00AC6B61">
            <w:pPr>
              <w:spacing w:after="0"/>
              <w:jc w:val="right"/>
              <w:rPr>
                <w:rFonts w:eastAsia="Times New Roman" w:cstheme="minorHAnsi"/>
                <w:color w:val="000000"/>
                <w:sz w:val="18"/>
                <w:szCs w:val="18"/>
                <w:lang w:eastAsia="en-AU"/>
              </w:rPr>
            </w:pPr>
            <w:r w:rsidRPr="00AC6B61">
              <w:rPr>
                <w:rFonts w:cstheme="minorHAnsi"/>
                <w:color w:val="000000"/>
                <w:sz w:val="18"/>
                <w:szCs w:val="18"/>
              </w:rPr>
              <w:t>44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EB51AC" w14:textId="70F595EB" w:rsidR="00AC6B61" w:rsidRPr="00AC6B61" w:rsidRDefault="00AC6B61" w:rsidP="00AC6B61">
            <w:pPr>
              <w:spacing w:after="0"/>
              <w:jc w:val="right"/>
              <w:rPr>
                <w:rFonts w:eastAsia="Times New Roman" w:cstheme="minorHAnsi"/>
                <w:color w:val="000000"/>
                <w:sz w:val="18"/>
                <w:szCs w:val="18"/>
                <w:lang w:eastAsia="en-AU"/>
              </w:rPr>
            </w:pPr>
            <w:r w:rsidRPr="00AC6B61">
              <w:rPr>
                <w:rFonts w:cstheme="minorHAnsi"/>
                <w:color w:val="000000"/>
                <w:sz w:val="18"/>
                <w:szCs w:val="18"/>
              </w:rPr>
              <w:t>101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A8F2B9" w14:textId="4CFD4416" w:rsidR="00AC6B61" w:rsidRPr="00AC6B61" w:rsidRDefault="00AC6B61" w:rsidP="00AC6B61">
            <w:pPr>
              <w:spacing w:after="0"/>
              <w:jc w:val="right"/>
              <w:rPr>
                <w:rFonts w:eastAsia="Times New Roman" w:cstheme="minorHAnsi"/>
                <w:color w:val="000000"/>
                <w:sz w:val="18"/>
                <w:szCs w:val="18"/>
                <w:lang w:eastAsia="en-AU"/>
              </w:rPr>
            </w:pPr>
            <w:r w:rsidRPr="00AC6B61">
              <w:rPr>
                <w:rFonts w:cstheme="minorHAnsi"/>
                <w:color w:val="000000"/>
                <w:sz w:val="18"/>
                <w:szCs w:val="18"/>
              </w:rPr>
              <w:t>166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488BC" w14:textId="2EAEE7D2" w:rsidR="00AC6B61" w:rsidRPr="00AC6B61" w:rsidRDefault="00AC6B61" w:rsidP="00AC6B61">
            <w:pPr>
              <w:spacing w:after="0"/>
              <w:jc w:val="right"/>
              <w:rPr>
                <w:rFonts w:eastAsia="Times New Roman" w:cstheme="minorHAnsi"/>
                <w:color w:val="000000"/>
                <w:sz w:val="18"/>
                <w:szCs w:val="18"/>
                <w:lang w:eastAsia="en-AU"/>
              </w:rPr>
            </w:pPr>
            <w:r w:rsidRPr="00AC6B61">
              <w:rPr>
                <w:rFonts w:cstheme="minorHAnsi"/>
                <w:color w:val="000000"/>
                <w:sz w:val="18"/>
                <w:szCs w:val="18"/>
              </w:rPr>
              <w:t>2</w:t>
            </w:r>
            <w:r w:rsidR="000B1F9F">
              <w:rPr>
                <w:rFonts w:cstheme="minorHAnsi"/>
                <w:color w:val="000000"/>
                <w:sz w:val="18"/>
                <w:szCs w:val="18"/>
              </w:rPr>
              <w:t>1</w:t>
            </w:r>
            <w:r w:rsidR="005E0A03">
              <w:rPr>
                <w:rFonts w:cstheme="minorHAnsi"/>
                <w:color w:val="000000"/>
                <w:sz w:val="18"/>
                <w:szCs w:val="18"/>
              </w:rPr>
              <w:t>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AE72EF" w14:textId="02B91C20" w:rsidR="00AC6B61" w:rsidRPr="00AC6B61" w:rsidRDefault="005E0A03" w:rsidP="00AC6B61">
            <w:pPr>
              <w:spacing w:after="0"/>
              <w:jc w:val="right"/>
              <w:rPr>
                <w:rFonts w:eastAsia="Times New Roman" w:cstheme="minorHAnsi"/>
                <w:color w:val="000000"/>
                <w:sz w:val="18"/>
                <w:szCs w:val="18"/>
                <w:lang w:eastAsia="en-AU"/>
              </w:rPr>
            </w:pPr>
            <w:r>
              <w:rPr>
                <w:rFonts w:cstheme="minorHAnsi"/>
                <w:color w:val="000000"/>
                <w:sz w:val="18"/>
                <w:szCs w:val="18"/>
              </w:rPr>
              <w:t>331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7BFE1B" w14:textId="38ED05C5" w:rsidR="00AC6B61" w:rsidRPr="00AC6B61" w:rsidRDefault="00AC6B61" w:rsidP="00AC6B61">
            <w:pPr>
              <w:spacing w:after="0"/>
              <w:jc w:val="right"/>
              <w:rPr>
                <w:rFonts w:eastAsia="Times New Roman" w:cstheme="minorHAnsi"/>
                <w:color w:val="000000"/>
                <w:sz w:val="18"/>
                <w:szCs w:val="18"/>
                <w:lang w:eastAsia="en-AU"/>
              </w:rPr>
            </w:pPr>
            <w:r w:rsidRPr="00AC6B61">
              <w:rPr>
                <w:rFonts w:cstheme="minorHAnsi"/>
                <w:color w:val="000000"/>
                <w:sz w:val="18"/>
                <w:szCs w:val="18"/>
              </w:rPr>
              <w:t>4</w:t>
            </w:r>
            <w:r w:rsidR="000B1F9F">
              <w:rPr>
                <w:rFonts w:cstheme="minorHAnsi"/>
                <w:color w:val="000000"/>
                <w:sz w:val="18"/>
                <w:szCs w:val="18"/>
              </w:rPr>
              <w:t>7</w:t>
            </w:r>
            <w:r w:rsidR="005E0A03">
              <w:rPr>
                <w:rFonts w:cstheme="minorHAnsi"/>
                <w:color w:val="000000"/>
                <w:sz w:val="18"/>
                <w:szCs w:val="18"/>
              </w:rPr>
              <w:t>5</w:t>
            </w:r>
          </w:p>
        </w:tc>
      </w:tr>
    </w:tbl>
    <w:p w14:paraId="558DC756" w14:textId="77777777" w:rsidR="00520999" w:rsidRPr="00D448A5" w:rsidRDefault="00520999" w:rsidP="00520999">
      <w:pPr>
        <w:rPr>
          <w:lang w:val="en-US"/>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520999" w:rsidRPr="00590B34" w14:paraId="7CF31C43" w14:textId="77777777" w:rsidTr="00520999">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B2505D5" w14:textId="0E4199C8" w:rsidR="00520999" w:rsidRPr="00590B34" w:rsidRDefault="00520999" w:rsidP="00520999">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Pr="00520999">
              <w:rPr>
                <w:rFonts w:ascii="Arial" w:eastAsia="Times New Roman" w:hAnsi="Arial" w:cs="Arial"/>
                <w:b/>
                <w:bCs/>
                <w:color w:val="FFFFFF" w:themeColor="background1"/>
                <w:sz w:val="20"/>
                <w:szCs w:val="22"/>
                <w:lang w:val="en-AU" w:eastAsia="en-AU"/>
              </w:rPr>
              <w:t>Highton</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65DA32F"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149FDA5"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E9465EE"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E171DC7"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7DE0541" w14:textId="77777777" w:rsidR="00520999" w:rsidRPr="00590B34" w:rsidRDefault="00520999" w:rsidP="00520999">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B7C5DAB"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D220E70"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E90A3B2"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DE4C8AA"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C6B61" w:rsidRPr="00590B34" w14:paraId="309F092B" w14:textId="77777777" w:rsidTr="00AC6B61">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159035F2" w14:textId="77777777" w:rsidR="00AC6B61" w:rsidRPr="00590B34" w:rsidRDefault="00AC6B61" w:rsidP="00AC6B6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724547" w14:textId="43A5C002"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306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D88FC2" w14:textId="1DDE80F2"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401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0FCC96" w14:textId="7B710A16"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441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28586E" w14:textId="333C70F6"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473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D547CE" w14:textId="451C1D51"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473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308D7D" w14:textId="4EE45F81"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506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B0E494" w14:textId="30755D87" w:rsidR="00AC6B61" w:rsidRPr="00AC6B61" w:rsidRDefault="005E0A03" w:rsidP="00AC6B61">
            <w:pPr>
              <w:spacing w:after="0"/>
              <w:jc w:val="right"/>
              <w:rPr>
                <w:rFonts w:eastAsia="Times New Roman" w:cstheme="minorHAnsi"/>
                <w:color w:val="000000"/>
                <w:sz w:val="18"/>
                <w:szCs w:val="18"/>
                <w:lang w:val="en-AU" w:eastAsia="en-AU"/>
              </w:rPr>
            </w:pPr>
            <w:r>
              <w:rPr>
                <w:rFonts w:cstheme="minorHAnsi"/>
                <w:color w:val="000000"/>
                <w:sz w:val="18"/>
                <w:szCs w:val="18"/>
              </w:rPr>
              <w:t>550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3DD874" w14:textId="71F4900D"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6</w:t>
            </w:r>
            <w:r w:rsidR="000D1E60">
              <w:rPr>
                <w:rFonts w:cstheme="minorHAnsi"/>
                <w:color w:val="000000"/>
                <w:sz w:val="18"/>
                <w:szCs w:val="18"/>
              </w:rPr>
              <w:t>3</w:t>
            </w:r>
            <w:r w:rsidR="005E0A03">
              <w:rPr>
                <w:rFonts w:cstheme="minorHAnsi"/>
                <w:color w:val="000000"/>
                <w:sz w:val="18"/>
                <w:szCs w:val="18"/>
              </w:rPr>
              <w:t>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A5E06B" w14:textId="4853B5F6" w:rsidR="00AC6B61" w:rsidRPr="00AC6B61" w:rsidRDefault="005E0A03" w:rsidP="00AC6B61">
            <w:pPr>
              <w:spacing w:after="0"/>
              <w:jc w:val="right"/>
              <w:rPr>
                <w:rFonts w:eastAsia="Times New Roman" w:cstheme="minorHAnsi"/>
                <w:color w:val="000000"/>
                <w:sz w:val="18"/>
                <w:szCs w:val="18"/>
                <w:lang w:val="en-AU" w:eastAsia="en-AU"/>
              </w:rPr>
            </w:pPr>
            <w:r>
              <w:rPr>
                <w:rFonts w:cstheme="minorHAnsi"/>
                <w:color w:val="000000"/>
                <w:sz w:val="18"/>
                <w:szCs w:val="18"/>
              </w:rPr>
              <w:t>743</w:t>
            </w:r>
          </w:p>
        </w:tc>
      </w:tr>
      <w:tr w:rsidR="00AC6B61" w:rsidRPr="00590B34" w14:paraId="32B5DBF2" w14:textId="77777777" w:rsidTr="00AC6B61">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2F751D" w14:textId="77777777" w:rsidR="00AC6B61" w:rsidRPr="00590B34" w:rsidRDefault="00AC6B61" w:rsidP="00AC6B61">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CB6C0" w14:textId="38518CFF" w:rsidR="00AC6B61" w:rsidRPr="00AC6B61" w:rsidRDefault="00AC6B61" w:rsidP="00AC6B61">
            <w:pPr>
              <w:spacing w:after="0"/>
              <w:jc w:val="right"/>
              <w:rPr>
                <w:rFonts w:eastAsia="Times New Roman" w:cstheme="minorHAnsi"/>
                <w:color w:val="000000"/>
                <w:sz w:val="18"/>
                <w:szCs w:val="18"/>
                <w:lang w:eastAsia="en-AU"/>
              </w:rPr>
            </w:pPr>
            <w:r w:rsidRPr="00AC6B61">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EB95BA" w14:textId="6F948B54" w:rsidR="00AC6B61" w:rsidRPr="00AC6B61" w:rsidRDefault="00AC6B61" w:rsidP="00AC6B61">
            <w:pPr>
              <w:spacing w:after="0"/>
              <w:jc w:val="right"/>
              <w:rPr>
                <w:rFonts w:eastAsia="Times New Roman" w:cstheme="minorHAnsi"/>
                <w:color w:val="000000"/>
                <w:sz w:val="18"/>
                <w:szCs w:val="18"/>
                <w:lang w:eastAsia="en-AU"/>
              </w:rPr>
            </w:pPr>
            <w:r w:rsidRPr="00AC6B61">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DBE055" w14:textId="39517887" w:rsidR="00AC6B61" w:rsidRPr="00AC6B61" w:rsidRDefault="00AC6B61" w:rsidP="00AC6B61">
            <w:pPr>
              <w:spacing w:after="0"/>
              <w:jc w:val="right"/>
              <w:rPr>
                <w:rFonts w:eastAsia="Times New Roman" w:cstheme="minorHAnsi"/>
                <w:color w:val="000000"/>
                <w:sz w:val="18"/>
                <w:szCs w:val="18"/>
                <w:lang w:eastAsia="en-AU"/>
              </w:rPr>
            </w:pPr>
            <w:r w:rsidRPr="00AC6B61">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39D59A" w14:textId="0C755A64" w:rsidR="00AC6B61" w:rsidRPr="00AC6B61" w:rsidRDefault="00AC6B61" w:rsidP="00AC6B61">
            <w:pPr>
              <w:spacing w:after="0"/>
              <w:jc w:val="right"/>
              <w:rPr>
                <w:rFonts w:eastAsia="Times New Roman" w:cstheme="minorHAnsi"/>
                <w:color w:val="000000"/>
                <w:sz w:val="18"/>
                <w:szCs w:val="18"/>
                <w:lang w:eastAsia="en-AU"/>
              </w:rPr>
            </w:pPr>
            <w:r w:rsidRPr="00AC6B61">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C43BAE" w14:textId="2284C51B" w:rsidR="00AC6B61" w:rsidRPr="00AC6B61" w:rsidRDefault="00AC6B61" w:rsidP="00AC6B61">
            <w:pPr>
              <w:spacing w:after="0"/>
              <w:jc w:val="right"/>
              <w:rPr>
                <w:rFonts w:eastAsia="Times New Roman" w:cstheme="minorHAnsi"/>
                <w:color w:val="000000"/>
                <w:sz w:val="18"/>
                <w:szCs w:val="18"/>
                <w:lang w:eastAsia="en-AU"/>
              </w:rPr>
            </w:pPr>
            <w:r w:rsidRPr="00AC6B61">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3247AC" w14:textId="073F71CF" w:rsidR="00AC6B61" w:rsidRPr="00AC6B61" w:rsidRDefault="00AC6B61" w:rsidP="00AC6B61">
            <w:pPr>
              <w:spacing w:after="0"/>
              <w:jc w:val="right"/>
              <w:rPr>
                <w:rFonts w:eastAsia="Times New Roman" w:cstheme="minorHAnsi"/>
                <w:color w:val="000000"/>
                <w:sz w:val="18"/>
                <w:szCs w:val="18"/>
                <w:lang w:eastAsia="en-AU"/>
              </w:rPr>
            </w:pPr>
            <w:r w:rsidRPr="00AC6B61">
              <w:rPr>
                <w:rFonts w:cstheme="minorHAnsi"/>
                <w:color w:val="000000"/>
                <w:sz w:val="18"/>
                <w:szCs w:val="18"/>
              </w:rPr>
              <w:t>33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F45393" w14:textId="00FE4008" w:rsidR="00AC6B61" w:rsidRPr="00AC6B61" w:rsidRDefault="000D1E60" w:rsidP="00AC6B61">
            <w:pPr>
              <w:spacing w:after="0"/>
              <w:jc w:val="right"/>
              <w:rPr>
                <w:rFonts w:eastAsia="Times New Roman" w:cstheme="minorHAnsi"/>
                <w:color w:val="000000"/>
                <w:sz w:val="18"/>
                <w:szCs w:val="18"/>
                <w:lang w:eastAsia="en-AU"/>
              </w:rPr>
            </w:pPr>
            <w:r>
              <w:rPr>
                <w:rFonts w:cstheme="minorHAnsi"/>
                <w:color w:val="000000"/>
                <w:sz w:val="18"/>
                <w:szCs w:val="18"/>
              </w:rPr>
              <w:t>7</w:t>
            </w:r>
            <w:r w:rsidR="005E0A03">
              <w:rPr>
                <w:rFonts w:cstheme="minorHAnsi"/>
                <w:color w:val="000000"/>
                <w:sz w:val="18"/>
                <w:szCs w:val="18"/>
              </w:rPr>
              <w:t>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36E9D2" w14:textId="78FFC2CB" w:rsidR="00AC6B61" w:rsidRPr="00AC6B61" w:rsidRDefault="005E0A03" w:rsidP="00AC6B61">
            <w:pPr>
              <w:spacing w:after="0"/>
              <w:jc w:val="right"/>
              <w:rPr>
                <w:rFonts w:eastAsia="Times New Roman" w:cstheme="minorHAnsi"/>
                <w:color w:val="000000"/>
                <w:sz w:val="18"/>
                <w:szCs w:val="18"/>
                <w:lang w:eastAsia="en-AU"/>
              </w:rPr>
            </w:pPr>
            <w:r>
              <w:rPr>
                <w:rFonts w:cstheme="minorHAnsi"/>
                <w:color w:val="000000"/>
                <w:sz w:val="18"/>
                <w:szCs w:val="18"/>
              </w:rPr>
              <w:t>162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B4F8B3" w14:textId="22D59528" w:rsidR="00AC6B61" w:rsidRPr="00AC6B61" w:rsidRDefault="005E0A03" w:rsidP="00AC6B61">
            <w:pPr>
              <w:spacing w:after="0"/>
              <w:jc w:val="right"/>
              <w:rPr>
                <w:rFonts w:eastAsia="Times New Roman" w:cstheme="minorHAnsi"/>
                <w:color w:val="000000"/>
                <w:sz w:val="18"/>
                <w:szCs w:val="18"/>
                <w:lang w:eastAsia="en-AU"/>
              </w:rPr>
            </w:pPr>
            <w:r>
              <w:rPr>
                <w:rFonts w:cstheme="minorHAnsi"/>
                <w:color w:val="000000"/>
                <w:sz w:val="18"/>
                <w:szCs w:val="18"/>
              </w:rPr>
              <w:t>270</w:t>
            </w:r>
          </w:p>
        </w:tc>
      </w:tr>
    </w:tbl>
    <w:p w14:paraId="05C3A27E" w14:textId="77777777" w:rsidR="00520999" w:rsidRDefault="00520999" w:rsidP="00520999">
      <w:pPr>
        <w:rPr>
          <w:lang w:val="en-US"/>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520999" w:rsidRPr="00590B34" w14:paraId="378CB6DC" w14:textId="77777777" w:rsidTr="00520999">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D3D6B81" w14:textId="5306EB81" w:rsidR="00520999" w:rsidRPr="00590B34" w:rsidRDefault="00520999" w:rsidP="00520999">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Pr="00520999">
              <w:rPr>
                <w:rFonts w:ascii="Arial" w:eastAsia="Times New Roman" w:hAnsi="Arial" w:cs="Arial"/>
                <w:b/>
                <w:bCs/>
                <w:color w:val="FFFFFF" w:themeColor="background1"/>
                <w:sz w:val="20"/>
                <w:szCs w:val="22"/>
                <w:lang w:val="en-AU" w:eastAsia="en-AU"/>
              </w:rPr>
              <w:t>Lara</w:t>
            </w:r>
            <w:r w:rsidRPr="00590B34">
              <w:rPr>
                <w:rFonts w:ascii="Arial" w:eastAsia="Times New Roman" w:hAnsi="Arial" w:cs="Arial"/>
                <w:b/>
                <w:bCs/>
                <w:color w:val="FFFFFF" w:themeColor="background1"/>
                <w:sz w:val="20"/>
                <w:szCs w:val="22"/>
                <w:lang w:val="en-AU" w:eastAsia="en-AU"/>
              </w:rPr>
              <w:t xml:space="preserve">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8520263"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327796"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422BDCA"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3D7B172"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4BF2BB1" w14:textId="77777777" w:rsidR="00520999" w:rsidRPr="00590B34" w:rsidRDefault="00520999" w:rsidP="00520999">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4FC17DE"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62C6F13"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1ADF40F"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978BA37"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C6B61" w:rsidRPr="00590B34" w14:paraId="0B6999E9" w14:textId="77777777" w:rsidTr="00AC6B61">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2C4FD876" w14:textId="77777777" w:rsidR="00AC6B61" w:rsidRPr="00590B34" w:rsidRDefault="00AC6B61" w:rsidP="00AC6B6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2FE5BC" w14:textId="735BC3E8"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269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8D1FFB" w14:textId="61F39173"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354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10D359" w14:textId="58067BB6"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390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88DE25" w14:textId="6D3E4B25"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43</w:t>
            </w:r>
            <w:r w:rsidR="005E0A03">
              <w:rPr>
                <w:rFonts w:cstheme="minorHAnsi"/>
                <w:color w:val="000000"/>
                <w:sz w:val="18"/>
                <w:szCs w:val="18"/>
              </w:rPr>
              <w:t>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BED8A2" w14:textId="651A63BF"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4</w:t>
            </w:r>
            <w:r w:rsidR="00BC45C8">
              <w:rPr>
                <w:rFonts w:cstheme="minorHAnsi"/>
                <w:color w:val="000000"/>
                <w:sz w:val="18"/>
                <w:szCs w:val="18"/>
              </w:rPr>
              <w:t>8</w:t>
            </w:r>
            <w:r w:rsidR="005E0A03">
              <w:rPr>
                <w:rFonts w:cstheme="minorHAnsi"/>
                <w:color w:val="000000"/>
                <w:sz w:val="18"/>
                <w:szCs w:val="18"/>
              </w:rPr>
              <w:t>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897240" w14:textId="5229961E"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5</w:t>
            </w:r>
            <w:r w:rsidR="00BC45C8">
              <w:rPr>
                <w:rFonts w:cstheme="minorHAnsi"/>
                <w:color w:val="000000"/>
                <w:sz w:val="18"/>
                <w:szCs w:val="18"/>
              </w:rPr>
              <w:t>58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F0F252" w14:textId="40E4189C" w:rsidR="00AC6B61" w:rsidRPr="00AC6B61" w:rsidRDefault="00BC45C8" w:rsidP="00AC6B61">
            <w:pPr>
              <w:spacing w:after="0"/>
              <w:jc w:val="right"/>
              <w:rPr>
                <w:rFonts w:eastAsia="Times New Roman" w:cstheme="minorHAnsi"/>
                <w:color w:val="000000"/>
                <w:sz w:val="18"/>
                <w:szCs w:val="18"/>
                <w:lang w:val="en-AU" w:eastAsia="en-AU"/>
              </w:rPr>
            </w:pPr>
            <w:r>
              <w:rPr>
                <w:rFonts w:cstheme="minorHAnsi"/>
                <w:color w:val="000000"/>
                <w:sz w:val="18"/>
                <w:szCs w:val="18"/>
              </w:rPr>
              <w:t>602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8CEAF0" w14:textId="514A6061" w:rsidR="00AC6B61" w:rsidRPr="00AC6B61" w:rsidRDefault="00BC45C8" w:rsidP="00AC6B61">
            <w:pPr>
              <w:spacing w:after="0"/>
              <w:jc w:val="right"/>
              <w:rPr>
                <w:rFonts w:eastAsia="Times New Roman" w:cstheme="minorHAnsi"/>
                <w:color w:val="000000"/>
                <w:sz w:val="18"/>
                <w:szCs w:val="18"/>
                <w:lang w:val="en-AU" w:eastAsia="en-AU"/>
              </w:rPr>
            </w:pPr>
            <w:r>
              <w:rPr>
                <w:rFonts w:cstheme="minorHAnsi"/>
                <w:color w:val="000000"/>
                <w:sz w:val="18"/>
                <w:szCs w:val="18"/>
              </w:rPr>
              <w:t>635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1DC70A" w14:textId="5B558DF5"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66</w:t>
            </w:r>
            <w:r w:rsidR="005E0A03">
              <w:rPr>
                <w:rFonts w:cstheme="minorHAnsi"/>
                <w:color w:val="000000"/>
                <w:sz w:val="18"/>
                <w:szCs w:val="18"/>
              </w:rPr>
              <w:t>6</w:t>
            </w:r>
          </w:p>
        </w:tc>
      </w:tr>
      <w:tr w:rsidR="00520999" w:rsidRPr="00590B34" w14:paraId="21683662" w14:textId="77777777" w:rsidTr="00520999">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4239DD" w14:textId="77777777" w:rsidR="00520999" w:rsidRPr="00590B34" w:rsidRDefault="00520999" w:rsidP="00520999">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B2B24C" w14:textId="599FD1F0" w:rsidR="00520999" w:rsidRPr="00520999" w:rsidRDefault="00520999" w:rsidP="00520999">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6ECD61" w14:textId="06331D3C" w:rsidR="00520999" w:rsidRPr="00520999" w:rsidRDefault="00520999" w:rsidP="00520999">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C9A574" w14:textId="68DD54AF" w:rsidR="00520999" w:rsidRPr="00520999" w:rsidRDefault="00520999" w:rsidP="00520999">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DD3B38" w14:textId="31D3E22D" w:rsidR="00520999" w:rsidRPr="00520999" w:rsidRDefault="00520999" w:rsidP="00520999">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35A94A" w14:textId="02B4073D" w:rsidR="00520999" w:rsidRPr="00520999" w:rsidRDefault="00520999" w:rsidP="00520999">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AC3C79" w14:textId="6FB6ED94" w:rsidR="00520999" w:rsidRPr="00520999" w:rsidRDefault="00520999" w:rsidP="00520999">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8B776" w14:textId="44F5D8A3" w:rsidR="00520999" w:rsidRPr="00520999" w:rsidRDefault="00520999" w:rsidP="00520999">
            <w:pPr>
              <w:spacing w:after="0"/>
              <w:jc w:val="right"/>
              <w:rPr>
                <w:rFonts w:eastAsia="Times New Roman" w:cstheme="minorHAnsi"/>
                <w:color w:val="000000"/>
                <w:sz w:val="18"/>
                <w:szCs w:val="18"/>
                <w:lang w:eastAsia="en-AU"/>
              </w:rPr>
            </w:pPr>
            <w:r w:rsidRPr="00520999">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C30AFA" w14:textId="0F108901" w:rsidR="00520999" w:rsidRPr="00520999" w:rsidRDefault="00BC45C8" w:rsidP="00520999">
            <w:pPr>
              <w:spacing w:after="0"/>
              <w:jc w:val="right"/>
              <w:rPr>
                <w:rFonts w:eastAsia="Times New Roman" w:cstheme="minorHAnsi"/>
                <w:color w:val="000000"/>
                <w:sz w:val="18"/>
                <w:szCs w:val="18"/>
                <w:lang w:eastAsia="en-AU"/>
              </w:rPr>
            </w:pPr>
            <w:r>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88DBE1" w14:textId="17736CAD" w:rsidR="00520999" w:rsidRPr="00520999" w:rsidRDefault="00BC45C8" w:rsidP="00520999">
            <w:pPr>
              <w:spacing w:after="0"/>
              <w:jc w:val="right"/>
              <w:rPr>
                <w:rFonts w:eastAsia="Times New Roman" w:cstheme="minorHAnsi"/>
                <w:color w:val="000000"/>
                <w:sz w:val="18"/>
                <w:szCs w:val="18"/>
                <w:lang w:eastAsia="en-AU"/>
              </w:rPr>
            </w:pPr>
            <w:r>
              <w:rPr>
                <w:rFonts w:cstheme="minorHAnsi"/>
                <w:color w:val="000000"/>
                <w:sz w:val="18"/>
                <w:szCs w:val="18"/>
              </w:rPr>
              <w:t>0</w:t>
            </w:r>
          </w:p>
        </w:tc>
      </w:tr>
    </w:tbl>
    <w:p w14:paraId="0E3518BE" w14:textId="35D13AC2" w:rsidR="002777A2" w:rsidRDefault="002777A2" w:rsidP="002F041E">
      <w:pPr>
        <w:spacing w:after="0"/>
        <w:rPr>
          <w:lang w:val="en-AU"/>
        </w:rPr>
      </w:pPr>
    </w:p>
    <w:p w14:paraId="36C804FC" w14:textId="77777777" w:rsidR="002777A2" w:rsidRDefault="002777A2">
      <w:pPr>
        <w:spacing w:after="0"/>
        <w:rPr>
          <w:lang w:val="en-AU"/>
        </w:rPr>
      </w:pPr>
      <w:r>
        <w:rPr>
          <w:lang w:val="en-AU"/>
        </w:rPr>
        <w:br w:type="page"/>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520999" w:rsidRPr="00590B34" w14:paraId="35524ECB" w14:textId="77777777" w:rsidTr="00520999">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4787BBAA" w14:textId="08B6C4FB" w:rsidR="00520999" w:rsidRPr="00590B34" w:rsidRDefault="00520999" w:rsidP="00520999">
            <w:pPr>
              <w:spacing w:after="0"/>
              <w:jc w:val="center"/>
              <w:rPr>
                <w:rFonts w:ascii="Arial" w:eastAsia="Times New Roman" w:hAnsi="Arial" w:cs="Arial"/>
                <w:b/>
                <w:bCs/>
                <w:color w:val="FFFFFF" w:themeColor="background1"/>
                <w:sz w:val="20"/>
                <w:szCs w:val="22"/>
                <w:lang w:val="en-AU" w:eastAsia="en-AU"/>
              </w:rPr>
            </w:pPr>
            <w:r w:rsidRPr="00520999">
              <w:rPr>
                <w:rFonts w:ascii="Arial" w:eastAsia="Times New Roman" w:hAnsi="Arial" w:cs="Arial"/>
                <w:b/>
                <w:bCs/>
                <w:color w:val="FFFFFF" w:themeColor="background1"/>
                <w:sz w:val="20"/>
                <w:szCs w:val="22"/>
                <w:lang w:val="en-AU" w:eastAsia="en-AU"/>
              </w:rPr>
              <w:lastRenderedPageBreak/>
              <w:t>Leopold</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D374D89"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DA66660"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43B2300A"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5E9CE32"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598107C" w14:textId="77777777" w:rsidR="00520999" w:rsidRPr="00590B34" w:rsidRDefault="00520999" w:rsidP="00520999">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5BD20FE"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43A76FBD"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97679BC"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2128CD22"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C6B61" w:rsidRPr="00590B34" w14:paraId="3DB1C157" w14:textId="77777777" w:rsidTr="00AC6B61">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31A5997D" w14:textId="77777777" w:rsidR="00AC6B61" w:rsidRPr="00590B34" w:rsidRDefault="00AC6B61" w:rsidP="00AC6B6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FE1EC9" w14:textId="28988B03"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168</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EFDEB6" w14:textId="19725500"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222</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3FAFDB" w14:textId="22913E70"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247</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4A1FD3" w14:textId="7A78E374"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279</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3D57D" w14:textId="3E89C732"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308</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121591" w14:textId="43343C8B"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328</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D250DE" w14:textId="0C53FF9E"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328</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50B6B" w14:textId="69E7543C"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3</w:t>
            </w:r>
            <w:r w:rsidR="0028226C">
              <w:rPr>
                <w:rFonts w:cstheme="minorHAnsi"/>
                <w:color w:val="000000"/>
                <w:sz w:val="18"/>
                <w:szCs w:val="18"/>
              </w:rPr>
              <w:t>3</w:t>
            </w:r>
            <w:r w:rsidR="005E0A03">
              <w:rPr>
                <w:rFonts w:cstheme="minorHAnsi"/>
                <w:color w:val="000000"/>
                <w:sz w:val="18"/>
                <w:szCs w:val="18"/>
              </w:rPr>
              <w:t>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43FF9C" w14:textId="4D01FE1C"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4</w:t>
            </w:r>
            <w:r w:rsidR="0028226C">
              <w:rPr>
                <w:rFonts w:cstheme="minorHAnsi"/>
                <w:color w:val="000000"/>
                <w:sz w:val="18"/>
                <w:szCs w:val="18"/>
              </w:rPr>
              <w:t>1</w:t>
            </w:r>
            <w:r w:rsidR="005E0A03">
              <w:rPr>
                <w:rFonts w:cstheme="minorHAnsi"/>
                <w:color w:val="000000"/>
                <w:sz w:val="18"/>
                <w:szCs w:val="18"/>
              </w:rPr>
              <w:t>5</w:t>
            </w:r>
          </w:p>
        </w:tc>
      </w:tr>
      <w:tr w:rsidR="001603E4" w:rsidRPr="00590B34" w14:paraId="5170F0FE" w14:textId="77777777" w:rsidTr="001603E4">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52ECE3" w14:textId="77777777" w:rsidR="001603E4" w:rsidRPr="00590B34" w:rsidRDefault="001603E4" w:rsidP="001603E4">
            <w:pPr>
              <w:spacing w:after="0"/>
              <w:rPr>
                <w:rFonts w:ascii="Arial" w:eastAsia="Times New Roman" w:hAnsi="Arial" w:cs="Arial"/>
                <w:b/>
                <w:color w:val="000000"/>
                <w:sz w:val="20"/>
                <w:szCs w:val="22"/>
                <w:lang w:val="en-AU" w:eastAsia="en-AU"/>
              </w:rPr>
            </w:pPr>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56A8D6" w14:textId="5E80EA5A" w:rsidR="001603E4" w:rsidRPr="001603E4" w:rsidRDefault="001603E4" w:rsidP="001603E4">
            <w:pPr>
              <w:spacing w:after="0"/>
              <w:jc w:val="right"/>
              <w:rPr>
                <w:rFonts w:eastAsia="Times New Roman" w:cstheme="minorHAnsi"/>
                <w:b/>
                <w:color w:val="000000"/>
                <w:sz w:val="18"/>
                <w:szCs w:val="18"/>
                <w:lang w:val="en-AU" w:eastAsia="en-AU"/>
              </w:rPr>
            </w:pPr>
            <w:r w:rsidRPr="001603E4">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981AEB" w14:textId="54FCD415" w:rsidR="001603E4" w:rsidRPr="001603E4" w:rsidRDefault="001603E4" w:rsidP="001603E4">
            <w:pPr>
              <w:spacing w:after="0"/>
              <w:jc w:val="right"/>
              <w:rPr>
                <w:rFonts w:eastAsia="Times New Roman" w:cstheme="minorHAnsi"/>
                <w:b/>
                <w:color w:val="000000"/>
                <w:sz w:val="18"/>
                <w:szCs w:val="18"/>
                <w:lang w:val="en-AU" w:eastAsia="en-AU"/>
              </w:rPr>
            </w:pPr>
            <w:r w:rsidRPr="001603E4">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4D88E8" w14:textId="62471C4D" w:rsidR="001603E4" w:rsidRPr="001603E4" w:rsidRDefault="001603E4" w:rsidP="001603E4">
            <w:pPr>
              <w:spacing w:after="0"/>
              <w:jc w:val="right"/>
              <w:rPr>
                <w:rFonts w:eastAsia="Times New Roman" w:cstheme="minorHAnsi"/>
                <w:b/>
                <w:color w:val="000000"/>
                <w:sz w:val="18"/>
                <w:szCs w:val="18"/>
                <w:lang w:val="en-AU" w:eastAsia="en-AU"/>
              </w:rPr>
            </w:pPr>
            <w:r w:rsidRPr="001603E4">
              <w:rPr>
                <w:rFonts w:cstheme="minorHAnsi"/>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89F677" w14:textId="23CCF29B" w:rsidR="001603E4" w:rsidRPr="001603E4" w:rsidRDefault="001603E4" w:rsidP="001603E4">
            <w:pPr>
              <w:spacing w:after="0"/>
              <w:jc w:val="right"/>
              <w:rPr>
                <w:rFonts w:eastAsia="Times New Roman" w:cstheme="minorHAnsi"/>
                <w:b/>
                <w:color w:val="000000"/>
                <w:sz w:val="18"/>
                <w:szCs w:val="18"/>
                <w:lang w:val="en-AU" w:eastAsia="en-AU"/>
              </w:rPr>
            </w:pPr>
            <w:r w:rsidRPr="001603E4">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C0DFF6" w14:textId="4528099F" w:rsidR="001603E4" w:rsidRPr="001603E4" w:rsidRDefault="001603E4" w:rsidP="001603E4">
            <w:pPr>
              <w:spacing w:after="0"/>
              <w:jc w:val="right"/>
              <w:rPr>
                <w:rFonts w:eastAsia="Times New Roman" w:cstheme="minorHAnsi"/>
                <w:b/>
                <w:color w:val="000000"/>
                <w:sz w:val="18"/>
                <w:szCs w:val="18"/>
                <w:lang w:val="en-AU" w:eastAsia="en-AU"/>
              </w:rPr>
            </w:pPr>
            <w:r w:rsidRPr="001603E4">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5CCB11" w14:textId="7CC57DC4" w:rsidR="001603E4" w:rsidRPr="001603E4" w:rsidRDefault="001603E4" w:rsidP="001603E4">
            <w:pPr>
              <w:spacing w:after="0"/>
              <w:jc w:val="right"/>
              <w:rPr>
                <w:rFonts w:eastAsia="Times New Roman" w:cstheme="minorHAnsi"/>
                <w:b/>
                <w:color w:val="FF0000"/>
                <w:sz w:val="18"/>
                <w:szCs w:val="18"/>
                <w:lang w:val="en-AU" w:eastAsia="en-AU"/>
              </w:rPr>
            </w:pPr>
            <w:r w:rsidRPr="001603E4">
              <w:rPr>
                <w:rFonts w:cstheme="minorHAnsi"/>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E717D3" w14:textId="4BE484AA" w:rsidR="001603E4" w:rsidRPr="001603E4" w:rsidRDefault="001603E4" w:rsidP="001603E4">
            <w:pPr>
              <w:spacing w:after="0"/>
              <w:jc w:val="right"/>
              <w:rPr>
                <w:rFonts w:eastAsia="Times New Roman" w:cstheme="minorHAnsi"/>
                <w:b/>
                <w:color w:val="FF0000"/>
                <w:sz w:val="18"/>
                <w:szCs w:val="18"/>
                <w:lang w:val="en-AU" w:eastAsia="en-AU"/>
              </w:rPr>
            </w:pPr>
            <w:r w:rsidRPr="001603E4">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89F2E4" w14:textId="68709685" w:rsidR="001603E4" w:rsidRPr="001603E4" w:rsidRDefault="005E0A03" w:rsidP="001603E4">
            <w:pPr>
              <w:spacing w:after="0"/>
              <w:jc w:val="right"/>
              <w:rPr>
                <w:rFonts w:eastAsia="Times New Roman" w:cstheme="minorHAnsi"/>
                <w:b/>
                <w:color w:val="FF0000"/>
                <w:sz w:val="18"/>
                <w:szCs w:val="18"/>
                <w:lang w:val="en-AU" w:eastAsia="en-AU"/>
              </w:rPr>
            </w:pPr>
            <w:r>
              <w:rPr>
                <w:rFonts w:cstheme="minorHAnsi"/>
                <w:color w:val="000000"/>
                <w:sz w:val="18"/>
                <w:szCs w:val="18"/>
              </w:rPr>
              <w:t>9</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37C443" w14:textId="5F4D617E" w:rsidR="001603E4" w:rsidRPr="001603E4" w:rsidRDefault="0028226C" w:rsidP="001603E4">
            <w:pPr>
              <w:spacing w:after="0"/>
              <w:jc w:val="right"/>
              <w:rPr>
                <w:rFonts w:eastAsia="Times New Roman" w:cstheme="minorHAnsi"/>
                <w:b/>
                <w:color w:val="FF0000"/>
                <w:sz w:val="18"/>
                <w:szCs w:val="18"/>
                <w:lang w:val="en-AU" w:eastAsia="en-AU"/>
              </w:rPr>
            </w:pPr>
            <w:r>
              <w:rPr>
                <w:rFonts w:cstheme="minorHAnsi"/>
                <w:color w:val="000000"/>
                <w:sz w:val="18"/>
                <w:szCs w:val="18"/>
              </w:rPr>
              <w:t>8</w:t>
            </w:r>
            <w:r w:rsidR="005E0A03">
              <w:rPr>
                <w:rFonts w:cstheme="minorHAnsi"/>
                <w:color w:val="000000"/>
                <w:sz w:val="18"/>
                <w:szCs w:val="18"/>
              </w:rPr>
              <w:t>7</w:t>
            </w:r>
          </w:p>
        </w:tc>
      </w:tr>
    </w:tbl>
    <w:p w14:paraId="74DA1204" w14:textId="77777777" w:rsidR="00520999" w:rsidRDefault="00520999" w:rsidP="00520999">
      <w:pPr>
        <w:rPr>
          <w:lang w:val="en-AU"/>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520999" w:rsidRPr="00590B34" w14:paraId="1F321DB7" w14:textId="77777777" w:rsidTr="00520999">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6CF22A2C" w14:textId="180E3CDF" w:rsidR="00520999" w:rsidRPr="00590B34" w:rsidRDefault="00520999" w:rsidP="00520999">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1603E4" w:rsidRPr="001603E4">
              <w:rPr>
                <w:rFonts w:ascii="Arial" w:eastAsia="Times New Roman" w:hAnsi="Arial" w:cs="Arial"/>
                <w:b/>
                <w:bCs/>
                <w:color w:val="FFFFFF" w:themeColor="background1"/>
                <w:sz w:val="20"/>
                <w:szCs w:val="22"/>
                <w:lang w:val="en-AU" w:eastAsia="en-AU"/>
              </w:rPr>
              <w:t>Newcomb - Moolap</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148CA9B"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0915017"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1BA232C"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CE43E41"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B351ECE" w14:textId="77777777" w:rsidR="00520999" w:rsidRPr="00590B34" w:rsidRDefault="00520999" w:rsidP="00520999">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FEB7A7C"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7C6C2FB"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F331284"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55A2B0A"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C6B61" w:rsidRPr="00590B34" w14:paraId="5BE64685" w14:textId="77777777" w:rsidTr="00AC6B61">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0AAAB5A" w14:textId="77777777" w:rsidR="00AC6B61" w:rsidRPr="00590B34" w:rsidRDefault="00AC6B61" w:rsidP="00AC6B6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7C8C8A" w14:textId="67A65A10"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123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2852BD" w14:textId="0B7FE0B0"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166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FAF6E0" w14:textId="559F72E7"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182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DDBD87" w14:textId="071359A7"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203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BCA8D4" w14:textId="7F9A6764"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22</w:t>
            </w:r>
            <w:r w:rsidR="005E0A03">
              <w:rPr>
                <w:rFonts w:cstheme="minorHAnsi"/>
                <w:color w:val="000000"/>
                <w:sz w:val="18"/>
                <w:szCs w:val="18"/>
              </w:rPr>
              <w:t>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A59D1E" w14:textId="06A1A583" w:rsidR="00AC6B61" w:rsidRPr="00AC6B61" w:rsidRDefault="005E0A03" w:rsidP="00AC6B61">
            <w:pPr>
              <w:spacing w:after="0"/>
              <w:jc w:val="right"/>
              <w:rPr>
                <w:rFonts w:eastAsia="Times New Roman" w:cstheme="minorHAnsi"/>
                <w:color w:val="000000"/>
                <w:sz w:val="18"/>
                <w:szCs w:val="18"/>
                <w:lang w:val="en-AU" w:eastAsia="en-AU"/>
              </w:rPr>
            </w:pPr>
            <w:r>
              <w:rPr>
                <w:rFonts w:cstheme="minorHAnsi"/>
                <w:color w:val="000000"/>
                <w:sz w:val="18"/>
                <w:szCs w:val="18"/>
              </w:rPr>
              <w:t>267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89420C" w14:textId="31374AB9" w:rsidR="00AC6B61" w:rsidRPr="00AC6B61" w:rsidRDefault="005E0A03" w:rsidP="00AC6B61">
            <w:pPr>
              <w:spacing w:after="0"/>
              <w:jc w:val="right"/>
              <w:rPr>
                <w:rFonts w:eastAsia="Times New Roman" w:cstheme="minorHAnsi"/>
                <w:color w:val="000000"/>
                <w:sz w:val="18"/>
                <w:szCs w:val="18"/>
                <w:lang w:val="en-AU" w:eastAsia="en-AU"/>
              </w:rPr>
            </w:pPr>
            <w:r>
              <w:rPr>
                <w:rFonts w:cstheme="minorHAnsi"/>
                <w:color w:val="000000"/>
                <w:sz w:val="18"/>
                <w:szCs w:val="18"/>
              </w:rPr>
              <w:t>294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B7780A" w14:textId="7DFACC89" w:rsidR="00AC6B61" w:rsidRPr="00AC6B61" w:rsidRDefault="005E0A03" w:rsidP="00AC6B61">
            <w:pPr>
              <w:spacing w:after="0"/>
              <w:jc w:val="right"/>
              <w:rPr>
                <w:rFonts w:eastAsia="Times New Roman" w:cstheme="minorHAnsi"/>
                <w:color w:val="000000"/>
                <w:sz w:val="18"/>
                <w:szCs w:val="18"/>
                <w:lang w:val="en-AU" w:eastAsia="en-AU"/>
              </w:rPr>
            </w:pPr>
            <w:r>
              <w:rPr>
                <w:rFonts w:cstheme="minorHAnsi"/>
                <w:color w:val="000000"/>
                <w:sz w:val="18"/>
                <w:szCs w:val="18"/>
              </w:rPr>
              <w:t>308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84DB85" w14:textId="7274905B" w:rsidR="00AC6B61" w:rsidRPr="00AC6B61" w:rsidRDefault="005E0A03" w:rsidP="00AC6B61">
            <w:pPr>
              <w:spacing w:after="0"/>
              <w:jc w:val="right"/>
              <w:rPr>
                <w:rFonts w:eastAsia="Times New Roman" w:cstheme="minorHAnsi"/>
                <w:color w:val="000000"/>
                <w:sz w:val="18"/>
                <w:szCs w:val="18"/>
                <w:lang w:val="en-AU" w:eastAsia="en-AU"/>
              </w:rPr>
            </w:pPr>
            <w:r>
              <w:rPr>
                <w:rFonts w:cstheme="minorHAnsi"/>
                <w:color w:val="000000"/>
                <w:sz w:val="18"/>
                <w:szCs w:val="18"/>
              </w:rPr>
              <w:t>300</w:t>
            </w:r>
          </w:p>
        </w:tc>
      </w:tr>
      <w:tr w:rsidR="001603E4" w:rsidRPr="00590B34" w14:paraId="778B9FDA" w14:textId="77777777" w:rsidTr="001603E4">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2C47EA" w14:textId="77777777" w:rsidR="001603E4" w:rsidRPr="00590B34" w:rsidRDefault="001603E4" w:rsidP="001603E4">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FAF8E" w14:textId="7B71340D"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8EA25D" w14:textId="40E6BF19"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F7CA70" w14:textId="6F3DFCF8"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1DFFE2" w14:textId="381E9C99"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EE48BC" w14:textId="096A5FA5"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6920A6" w14:textId="50E3EA0C"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165DAB" w14:textId="5296B589"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142909" w14:textId="7ABF272D"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7715C9" w14:textId="124EE475"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r>
    </w:tbl>
    <w:p w14:paraId="4280543F" w14:textId="77777777" w:rsidR="00520999" w:rsidRPr="00D448A5" w:rsidRDefault="00520999" w:rsidP="00520999">
      <w:pPr>
        <w:rPr>
          <w:lang w:val="en-US"/>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520999" w:rsidRPr="00590B34" w14:paraId="3BE5E0A8" w14:textId="77777777" w:rsidTr="00520999">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02CDE03" w14:textId="08C3E7F6" w:rsidR="00520999" w:rsidRPr="00590B34" w:rsidRDefault="00520999" w:rsidP="00520999">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1603E4" w:rsidRPr="001603E4">
              <w:rPr>
                <w:rFonts w:ascii="Arial" w:eastAsia="Times New Roman" w:hAnsi="Arial" w:cs="Arial"/>
                <w:b/>
                <w:bCs/>
                <w:color w:val="FFFFFF" w:themeColor="background1"/>
                <w:sz w:val="20"/>
                <w:szCs w:val="22"/>
                <w:lang w:val="en-AU" w:eastAsia="en-AU"/>
              </w:rPr>
              <w:t>Newtown</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44DECDC"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C84909C"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4AC7E99"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88189D4"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C91401D" w14:textId="77777777" w:rsidR="00520999" w:rsidRPr="00590B34" w:rsidRDefault="00520999" w:rsidP="00520999">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B5577EC"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8E6550D"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759B607"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7A9105F"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C6B61" w:rsidRPr="00590B34" w14:paraId="6BE3B220" w14:textId="77777777" w:rsidTr="00AC6B61">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7CE86631" w14:textId="77777777" w:rsidR="00AC6B61" w:rsidRPr="00590B34" w:rsidRDefault="00AC6B61" w:rsidP="00AC6B6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A56BD8" w14:textId="2F8764DC"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359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273C06" w14:textId="27EB530D"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396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368413" w14:textId="202F4B82"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409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75BB33" w14:textId="1E1B9775"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43</w:t>
            </w:r>
            <w:r w:rsidR="00162DD5">
              <w:rPr>
                <w:rFonts w:cstheme="minorHAnsi"/>
                <w:color w:val="000000"/>
                <w:sz w:val="18"/>
                <w:szCs w:val="18"/>
              </w:rPr>
              <w:t>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9B5564" w14:textId="42EDCD1F"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45</w:t>
            </w:r>
            <w:r w:rsidR="005E0A03">
              <w:rPr>
                <w:rFonts w:cstheme="minorHAnsi"/>
                <w:color w:val="000000"/>
                <w:sz w:val="18"/>
                <w:szCs w:val="18"/>
              </w:rPr>
              <w:t>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27AA36" w14:textId="172CE7F3"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5</w:t>
            </w:r>
            <w:r w:rsidR="00162DD5">
              <w:rPr>
                <w:rFonts w:cstheme="minorHAnsi"/>
                <w:color w:val="000000"/>
                <w:sz w:val="18"/>
                <w:szCs w:val="18"/>
              </w:rPr>
              <w:t>0</w:t>
            </w:r>
            <w:r w:rsidR="005E0A03">
              <w:rPr>
                <w:rFonts w:cstheme="minorHAnsi"/>
                <w:color w:val="000000"/>
                <w:sz w:val="18"/>
                <w:szCs w:val="18"/>
              </w:rPr>
              <w:t>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9802B" w14:textId="55A55A78"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54</w:t>
            </w:r>
            <w:r w:rsidR="00162DD5">
              <w:rPr>
                <w:rFonts w:cstheme="minorHAnsi"/>
                <w:color w:val="000000"/>
                <w:sz w:val="18"/>
                <w:szCs w:val="18"/>
              </w:rPr>
              <w:t>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76C9B3" w14:textId="7BA23D2C"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5</w:t>
            </w:r>
            <w:r w:rsidR="00162DD5">
              <w:rPr>
                <w:rFonts w:cstheme="minorHAnsi"/>
                <w:color w:val="000000"/>
                <w:sz w:val="18"/>
                <w:szCs w:val="18"/>
              </w:rPr>
              <w:t>6</w:t>
            </w:r>
            <w:r w:rsidR="005E0A03">
              <w:rPr>
                <w:rFonts w:cstheme="minorHAnsi"/>
                <w:color w:val="000000"/>
                <w:sz w:val="18"/>
                <w:szCs w:val="18"/>
              </w:rPr>
              <w:t>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24B295" w14:textId="63A66576"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5</w:t>
            </w:r>
            <w:r w:rsidR="00162DD5">
              <w:rPr>
                <w:rFonts w:cstheme="minorHAnsi"/>
                <w:color w:val="000000"/>
                <w:sz w:val="18"/>
                <w:szCs w:val="18"/>
              </w:rPr>
              <w:t>3</w:t>
            </w:r>
            <w:r w:rsidR="008653A2">
              <w:rPr>
                <w:rFonts w:cstheme="minorHAnsi"/>
                <w:color w:val="000000"/>
                <w:sz w:val="18"/>
                <w:szCs w:val="18"/>
              </w:rPr>
              <w:t>0</w:t>
            </w:r>
          </w:p>
        </w:tc>
      </w:tr>
      <w:tr w:rsidR="001603E4" w:rsidRPr="00590B34" w14:paraId="2F3EE506" w14:textId="77777777" w:rsidTr="001603E4">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357814" w14:textId="77777777" w:rsidR="001603E4" w:rsidRPr="00590B34" w:rsidRDefault="001603E4" w:rsidP="001603E4">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4C53E2" w14:textId="660DFC03"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3ADCEC" w14:textId="4189F973"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39F8B6" w14:textId="65337C01"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75A0D" w14:textId="03291A4B"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1668FB" w14:textId="5AE2603F"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C6513A" w14:textId="39934926"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271B6C" w14:textId="626A15BD"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3FA18" w14:textId="1AD0D2D2"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AE27F0" w14:textId="58348FFD"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r>
    </w:tbl>
    <w:p w14:paraId="1AE4F1EC" w14:textId="77777777" w:rsidR="00520999" w:rsidRDefault="00520999" w:rsidP="00520999">
      <w:pPr>
        <w:rPr>
          <w:lang w:val="en-US"/>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520999" w:rsidRPr="00590B34" w14:paraId="7F4187E1" w14:textId="77777777" w:rsidTr="00520999">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C219CEF" w14:textId="5335E6A3" w:rsidR="00520999" w:rsidRPr="00590B34" w:rsidRDefault="00520999" w:rsidP="00520999">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1603E4" w:rsidRPr="001603E4">
              <w:rPr>
                <w:rFonts w:ascii="Arial" w:eastAsia="Times New Roman" w:hAnsi="Arial" w:cs="Arial"/>
                <w:b/>
                <w:bCs/>
                <w:color w:val="FFFFFF" w:themeColor="background1"/>
                <w:sz w:val="20"/>
                <w:szCs w:val="22"/>
                <w:lang w:val="en-AU" w:eastAsia="en-AU"/>
              </w:rPr>
              <w:t>North Geelong - Bell Park</w:t>
            </w:r>
            <w:r w:rsidRPr="00590B34">
              <w:rPr>
                <w:rFonts w:ascii="Arial" w:eastAsia="Times New Roman" w:hAnsi="Arial" w:cs="Arial"/>
                <w:b/>
                <w:bCs/>
                <w:color w:val="FFFFFF" w:themeColor="background1"/>
                <w:sz w:val="20"/>
                <w:szCs w:val="22"/>
                <w:lang w:val="en-AU" w:eastAsia="en-AU"/>
              </w:rPr>
              <w:t xml:space="preserve">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08E717E"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3A49B22"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CE02F36"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F7FE582"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894A396" w14:textId="77777777" w:rsidR="00520999" w:rsidRPr="00590B34" w:rsidRDefault="00520999" w:rsidP="00520999">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95498E6"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D7A5625"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94791D3"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9B210F6"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C6B61" w:rsidRPr="00590B34" w14:paraId="47283F30" w14:textId="77777777" w:rsidTr="00AC6B61">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1006ACC4" w14:textId="77777777" w:rsidR="00AC6B61" w:rsidRPr="00590B34" w:rsidRDefault="00AC6B61" w:rsidP="00AC6B6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1E8F93" w14:textId="3ABEAF13"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325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76F956" w14:textId="3DFC6722"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381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480055" w14:textId="7635D88C"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402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41772D" w14:textId="3A9E9C2D"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433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85B8F7" w14:textId="5F3FC28C"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463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159760" w14:textId="6F2CC058"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51</w:t>
            </w:r>
            <w:r w:rsidR="008653A2">
              <w:rPr>
                <w:rFonts w:cstheme="minorHAnsi"/>
                <w:color w:val="000000"/>
                <w:sz w:val="18"/>
                <w:szCs w:val="18"/>
              </w:rPr>
              <w:t>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5D07D5" w14:textId="4E2DB158"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54</w:t>
            </w:r>
            <w:r w:rsidR="00162DD5">
              <w:rPr>
                <w:rFonts w:cstheme="minorHAnsi"/>
                <w:color w:val="000000"/>
                <w:sz w:val="18"/>
                <w:szCs w:val="18"/>
              </w:rPr>
              <w:t>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023491" w14:textId="4C7D4956"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56</w:t>
            </w:r>
            <w:r w:rsidR="008653A2">
              <w:rPr>
                <w:rFonts w:cstheme="minorHAnsi"/>
                <w:color w:val="000000"/>
                <w:sz w:val="18"/>
                <w:szCs w:val="18"/>
              </w:rPr>
              <w:t>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A795BC" w14:textId="2AB0FC0F" w:rsidR="00AC6B61" w:rsidRPr="00AC6B61" w:rsidRDefault="008653A2" w:rsidP="00AC6B61">
            <w:pPr>
              <w:spacing w:after="0"/>
              <w:jc w:val="right"/>
              <w:rPr>
                <w:rFonts w:eastAsia="Times New Roman" w:cstheme="minorHAnsi"/>
                <w:color w:val="000000"/>
                <w:sz w:val="18"/>
                <w:szCs w:val="18"/>
                <w:lang w:val="en-AU" w:eastAsia="en-AU"/>
              </w:rPr>
            </w:pPr>
            <w:r>
              <w:rPr>
                <w:rFonts w:cstheme="minorHAnsi"/>
                <w:color w:val="000000"/>
                <w:sz w:val="18"/>
                <w:szCs w:val="18"/>
              </w:rPr>
              <w:t>569</w:t>
            </w:r>
          </w:p>
        </w:tc>
      </w:tr>
      <w:tr w:rsidR="001603E4" w:rsidRPr="00590B34" w14:paraId="452B82EB" w14:textId="77777777" w:rsidTr="001603E4">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0CF1DF" w14:textId="77777777" w:rsidR="001603E4" w:rsidRPr="00590B34" w:rsidRDefault="001603E4" w:rsidP="001603E4">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A7E543" w14:textId="2EF1509B"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12E886" w14:textId="7AAE1D8D"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6F2476" w14:textId="04B0A2DC"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D6A8A8" w14:textId="0764967C"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1118E9" w14:textId="38EDCE3E"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F5815B" w14:textId="160DE709"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704A50" w14:textId="2E64F4D3"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DFB920" w14:textId="72111119"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CDE734" w14:textId="13C9F31B"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r>
    </w:tbl>
    <w:p w14:paraId="7D19C342" w14:textId="314A40B9" w:rsidR="00520999" w:rsidRDefault="00520999" w:rsidP="002F041E">
      <w:pPr>
        <w:spacing w:after="0"/>
        <w:rPr>
          <w:lang w:val="en-AU"/>
        </w:rPr>
      </w:pP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520999" w:rsidRPr="00590B34" w14:paraId="65304DE4" w14:textId="77777777" w:rsidTr="00520999">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408A820" w14:textId="32C45F0C" w:rsidR="00520999" w:rsidRPr="00590B34" w:rsidRDefault="001603E4" w:rsidP="00520999">
            <w:pPr>
              <w:spacing w:after="0"/>
              <w:jc w:val="center"/>
              <w:rPr>
                <w:rFonts w:ascii="Arial" w:eastAsia="Times New Roman" w:hAnsi="Arial" w:cs="Arial"/>
                <w:b/>
                <w:bCs/>
                <w:color w:val="FFFFFF" w:themeColor="background1"/>
                <w:sz w:val="20"/>
                <w:szCs w:val="22"/>
                <w:lang w:val="en-AU" w:eastAsia="en-AU"/>
              </w:rPr>
            </w:pPr>
            <w:r w:rsidRPr="001603E4">
              <w:rPr>
                <w:rFonts w:ascii="Arial" w:eastAsia="Times New Roman" w:hAnsi="Arial" w:cs="Arial"/>
                <w:b/>
                <w:bCs/>
                <w:color w:val="FFFFFF" w:themeColor="background1"/>
                <w:sz w:val="20"/>
                <w:szCs w:val="22"/>
                <w:lang w:val="en-AU" w:eastAsia="en-AU"/>
              </w:rPr>
              <w:t>Ocean Grove - Barwon Heads</w:t>
            </w:r>
            <w:r w:rsidR="00520999">
              <w:rPr>
                <w:rFonts w:ascii="Arial" w:eastAsia="Times New Roman" w:hAnsi="Arial" w:cs="Arial"/>
                <w:b/>
                <w:bCs/>
                <w:color w:val="FFFFFF" w:themeColor="background1"/>
                <w:sz w:val="20"/>
                <w:szCs w:val="22"/>
                <w:lang w:val="en-AU" w:eastAsia="en-AU"/>
              </w:rPr>
              <w:t xml:space="preserve"> estimates</w:t>
            </w:r>
            <w:r w:rsidR="00520999"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4B26A718"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24E52AE6"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6AB719B"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7A31F5B0"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9AB4B7C" w14:textId="77777777" w:rsidR="00520999" w:rsidRPr="00590B34" w:rsidRDefault="00520999" w:rsidP="00520999">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B7BB946"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047F9B7C"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2E7C8AA3"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ADF5798"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C6B61" w:rsidRPr="00590B34" w14:paraId="69C62108" w14:textId="77777777" w:rsidTr="00AC6B61">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0928FE6C" w14:textId="77777777" w:rsidR="00AC6B61" w:rsidRPr="00590B34" w:rsidRDefault="00AC6B61" w:rsidP="00AC6B6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B51981" w14:textId="6F793B46"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394</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A01A0B" w14:textId="764B2A99"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511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13E9F8" w14:textId="02439A25"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561</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39DFE" w14:textId="3D7C8584"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624</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D0FD61" w14:textId="5C70DFC5"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68</w:t>
            </w:r>
            <w:r w:rsidR="00162DD5">
              <w:rPr>
                <w:rFonts w:cstheme="minorHAnsi"/>
                <w:color w:val="000000"/>
                <w:sz w:val="18"/>
                <w:szCs w:val="18"/>
              </w:rPr>
              <w:t>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953F7D" w14:textId="5C91847D"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77</w:t>
            </w:r>
            <w:r w:rsidR="008653A2">
              <w:rPr>
                <w:rFonts w:cstheme="minorHAnsi"/>
                <w:color w:val="000000"/>
                <w:sz w:val="18"/>
                <w:szCs w:val="18"/>
              </w:rPr>
              <w:t>3</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B182AA" w14:textId="31A2609B"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82</w:t>
            </w:r>
            <w:r w:rsidR="00162DD5">
              <w:rPr>
                <w:rFonts w:cstheme="minorHAnsi"/>
                <w:color w:val="000000"/>
                <w:sz w:val="18"/>
                <w:szCs w:val="18"/>
              </w:rPr>
              <w:t>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EE8EF3" w14:textId="4B49AA10"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86</w:t>
            </w:r>
            <w:r w:rsidR="00162DD5">
              <w:rPr>
                <w:rFonts w:cstheme="minorHAnsi"/>
                <w:color w:val="000000"/>
                <w:sz w:val="18"/>
                <w:szCs w:val="18"/>
              </w:rPr>
              <w:t>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EEB5EE" w14:textId="422242BA"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9</w:t>
            </w:r>
            <w:r w:rsidR="00162DD5">
              <w:rPr>
                <w:rFonts w:cstheme="minorHAnsi"/>
                <w:color w:val="000000"/>
                <w:sz w:val="18"/>
                <w:szCs w:val="18"/>
              </w:rPr>
              <w:t>1</w:t>
            </w:r>
            <w:r w:rsidR="008653A2">
              <w:rPr>
                <w:rFonts w:cstheme="minorHAnsi"/>
                <w:color w:val="000000"/>
                <w:sz w:val="18"/>
                <w:szCs w:val="18"/>
              </w:rPr>
              <w:t>9</w:t>
            </w:r>
          </w:p>
        </w:tc>
      </w:tr>
      <w:tr w:rsidR="00AC6B61" w:rsidRPr="00590B34" w14:paraId="4A0293A4" w14:textId="77777777" w:rsidTr="00AC6B61">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EE2B3C" w14:textId="77777777" w:rsidR="00AC6B61" w:rsidRPr="00590B34" w:rsidRDefault="00AC6B61" w:rsidP="00AC6B61">
            <w:pPr>
              <w:spacing w:after="0"/>
              <w:rPr>
                <w:rFonts w:ascii="Arial" w:eastAsia="Times New Roman" w:hAnsi="Arial" w:cs="Arial"/>
                <w:b/>
                <w:color w:val="000000"/>
                <w:sz w:val="20"/>
                <w:szCs w:val="22"/>
                <w:lang w:val="en-AU" w:eastAsia="en-AU"/>
              </w:rPr>
            </w:pPr>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FD9C3F" w14:textId="351DDC58" w:rsidR="00AC6B61" w:rsidRPr="00AC6B61" w:rsidRDefault="00AC6B61" w:rsidP="00AC6B61">
            <w:pPr>
              <w:spacing w:after="0"/>
              <w:jc w:val="right"/>
              <w:rPr>
                <w:rFonts w:eastAsia="Times New Roman" w:cstheme="minorHAnsi"/>
                <w:b/>
                <w:color w:val="000000"/>
                <w:sz w:val="18"/>
                <w:szCs w:val="18"/>
                <w:lang w:val="en-AU" w:eastAsia="en-AU"/>
              </w:rPr>
            </w:pPr>
            <w:r w:rsidRPr="00AC6B61">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601C0A" w14:textId="32AA10D5" w:rsidR="00AC6B61" w:rsidRPr="00AC6B61" w:rsidRDefault="00AC6B61" w:rsidP="00AC6B61">
            <w:pPr>
              <w:spacing w:after="0"/>
              <w:jc w:val="right"/>
              <w:rPr>
                <w:rFonts w:eastAsia="Times New Roman" w:cstheme="minorHAnsi"/>
                <w:b/>
                <w:color w:val="000000"/>
                <w:sz w:val="18"/>
                <w:szCs w:val="18"/>
                <w:lang w:val="en-AU" w:eastAsia="en-AU"/>
              </w:rPr>
            </w:pPr>
            <w:r w:rsidRPr="00AC6B61">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208EEA" w14:textId="63524982" w:rsidR="00AC6B61" w:rsidRPr="00AC6B61" w:rsidRDefault="00AC6B61" w:rsidP="00AC6B61">
            <w:pPr>
              <w:spacing w:after="0"/>
              <w:jc w:val="right"/>
              <w:rPr>
                <w:rFonts w:eastAsia="Times New Roman" w:cstheme="minorHAnsi"/>
                <w:b/>
                <w:color w:val="000000"/>
                <w:sz w:val="18"/>
                <w:szCs w:val="18"/>
                <w:lang w:val="en-AU" w:eastAsia="en-AU"/>
              </w:rPr>
            </w:pPr>
            <w:r w:rsidRPr="00AC6B61">
              <w:rPr>
                <w:rFonts w:cstheme="minorHAnsi"/>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177456" w14:textId="76EF18B2" w:rsidR="00AC6B61" w:rsidRPr="00AC6B61" w:rsidRDefault="00AC6B61" w:rsidP="00AC6B61">
            <w:pPr>
              <w:spacing w:after="0"/>
              <w:jc w:val="right"/>
              <w:rPr>
                <w:rFonts w:eastAsia="Times New Roman" w:cstheme="minorHAnsi"/>
                <w:b/>
                <w:color w:val="000000"/>
                <w:sz w:val="18"/>
                <w:szCs w:val="18"/>
                <w:lang w:val="en-AU" w:eastAsia="en-AU"/>
              </w:rPr>
            </w:pPr>
            <w:r w:rsidRPr="00AC6B61">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D6CC1A" w14:textId="292FDA3B" w:rsidR="00AC6B61" w:rsidRPr="00AC6B61" w:rsidRDefault="00AC6B61" w:rsidP="00AC6B61">
            <w:pPr>
              <w:spacing w:after="0"/>
              <w:jc w:val="right"/>
              <w:rPr>
                <w:rFonts w:eastAsia="Times New Roman" w:cstheme="minorHAnsi"/>
                <w:b/>
                <w:color w:val="000000"/>
                <w:sz w:val="18"/>
                <w:szCs w:val="18"/>
                <w:lang w:val="en-AU" w:eastAsia="en-AU"/>
              </w:rPr>
            </w:pPr>
            <w:r w:rsidRPr="00AC6B61">
              <w:rPr>
                <w:rFonts w:cstheme="min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60D883" w14:textId="7A9E8D92" w:rsidR="00AC6B61" w:rsidRPr="00AC6B61" w:rsidRDefault="00AC6B61" w:rsidP="00AC6B61">
            <w:pPr>
              <w:spacing w:after="0"/>
              <w:jc w:val="right"/>
              <w:rPr>
                <w:rFonts w:eastAsia="Times New Roman" w:cstheme="minorHAnsi"/>
                <w:b/>
                <w:color w:val="FF0000"/>
                <w:sz w:val="18"/>
                <w:szCs w:val="18"/>
                <w:lang w:val="en-AU" w:eastAsia="en-AU"/>
              </w:rPr>
            </w:pPr>
            <w:r w:rsidRPr="00AC6B61">
              <w:rPr>
                <w:rFonts w:cstheme="minorHAnsi"/>
                <w:color w:val="000000"/>
                <w:sz w:val="18"/>
                <w:szCs w:val="18"/>
              </w:rPr>
              <w:t>1</w:t>
            </w:r>
            <w:r w:rsidR="008653A2">
              <w:rPr>
                <w:rFonts w:cstheme="minorHAnsi"/>
                <w:color w:val="000000"/>
                <w:sz w:val="18"/>
                <w:szCs w:val="18"/>
              </w:rPr>
              <w:t>5</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5EF5F9" w14:textId="1A026C10" w:rsidR="00AC6B61" w:rsidRPr="00AC6B61" w:rsidRDefault="00AC6B61" w:rsidP="00AC6B61">
            <w:pPr>
              <w:spacing w:after="0"/>
              <w:jc w:val="right"/>
              <w:rPr>
                <w:rFonts w:eastAsia="Times New Roman" w:cstheme="minorHAnsi"/>
                <w:b/>
                <w:color w:val="FF0000"/>
                <w:sz w:val="18"/>
                <w:szCs w:val="18"/>
                <w:lang w:val="en-AU" w:eastAsia="en-AU"/>
              </w:rPr>
            </w:pPr>
            <w:r w:rsidRPr="00AC6B61">
              <w:rPr>
                <w:rFonts w:cstheme="minorHAnsi"/>
                <w:color w:val="000000"/>
                <w:sz w:val="18"/>
                <w:szCs w:val="18"/>
              </w:rPr>
              <w:t>6</w:t>
            </w:r>
            <w:r w:rsidR="00162DD5">
              <w:rPr>
                <w:rFonts w:cstheme="minorHAnsi"/>
                <w:color w:val="000000"/>
                <w:sz w:val="18"/>
                <w:szCs w:val="18"/>
              </w:rPr>
              <w:t>5</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0F503D" w14:textId="7A6221B8" w:rsidR="00AC6B61" w:rsidRPr="00AC6B61" w:rsidRDefault="00AC6B61" w:rsidP="00AC6B61">
            <w:pPr>
              <w:spacing w:after="0"/>
              <w:jc w:val="right"/>
              <w:rPr>
                <w:rFonts w:eastAsia="Times New Roman" w:cstheme="minorHAnsi"/>
                <w:b/>
                <w:color w:val="FF0000"/>
                <w:sz w:val="18"/>
                <w:szCs w:val="18"/>
                <w:lang w:val="en-AU" w:eastAsia="en-AU"/>
              </w:rPr>
            </w:pPr>
            <w:r w:rsidRPr="00AC6B61">
              <w:rPr>
                <w:rFonts w:cstheme="minorHAnsi"/>
                <w:color w:val="000000"/>
                <w:sz w:val="18"/>
                <w:szCs w:val="18"/>
              </w:rPr>
              <w:t>10</w:t>
            </w:r>
            <w:r w:rsidR="00162DD5">
              <w:rPr>
                <w:rFonts w:cstheme="minorHAnsi"/>
                <w:color w:val="000000"/>
                <w:sz w:val="18"/>
                <w:szCs w:val="18"/>
              </w:rPr>
              <w:t>9</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85F486" w14:textId="1A2E02F5" w:rsidR="00AC6B61" w:rsidRPr="00AC6B61" w:rsidRDefault="00AC6B61" w:rsidP="00AC6B61">
            <w:pPr>
              <w:spacing w:after="0"/>
              <w:jc w:val="right"/>
              <w:rPr>
                <w:rFonts w:eastAsia="Times New Roman" w:cstheme="minorHAnsi"/>
                <w:b/>
                <w:color w:val="FF0000"/>
                <w:sz w:val="18"/>
                <w:szCs w:val="18"/>
                <w:lang w:val="en-AU" w:eastAsia="en-AU"/>
              </w:rPr>
            </w:pPr>
            <w:r w:rsidRPr="00AC6B61">
              <w:rPr>
                <w:rFonts w:cstheme="minorHAnsi"/>
                <w:color w:val="000000"/>
                <w:sz w:val="18"/>
                <w:szCs w:val="18"/>
              </w:rPr>
              <w:t>1</w:t>
            </w:r>
            <w:r w:rsidR="008653A2">
              <w:rPr>
                <w:rFonts w:cstheme="minorHAnsi"/>
                <w:color w:val="000000"/>
                <w:sz w:val="18"/>
                <w:szCs w:val="18"/>
              </w:rPr>
              <w:t>61</w:t>
            </w:r>
          </w:p>
        </w:tc>
      </w:tr>
    </w:tbl>
    <w:p w14:paraId="5FE6E80C" w14:textId="0AE124AB" w:rsidR="002777A2" w:rsidRDefault="002777A2" w:rsidP="00520999">
      <w:pPr>
        <w:rPr>
          <w:lang w:val="en-AU"/>
        </w:rPr>
      </w:pPr>
    </w:p>
    <w:p w14:paraId="7A487BE6" w14:textId="77777777" w:rsidR="002777A2" w:rsidRDefault="002777A2">
      <w:pPr>
        <w:spacing w:after="0"/>
        <w:rPr>
          <w:lang w:val="en-AU"/>
        </w:rPr>
      </w:pPr>
      <w:r>
        <w:rPr>
          <w:lang w:val="en-AU"/>
        </w:rPr>
        <w:br w:type="page"/>
      </w: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520999" w:rsidRPr="00590B34" w14:paraId="059CDACA" w14:textId="77777777" w:rsidTr="00520999">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860FCA9" w14:textId="1AE182DF" w:rsidR="00520999" w:rsidRPr="00590B34" w:rsidRDefault="00520999" w:rsidP="00520999">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lastRenderedPageBreak/>
              <w:t> </w:t>
            </w:r>
            <w:r w:rsidR="001603E4" w:rsidRPr="001603E4">
              <w:rPr>
                <w:rFonts w:ascii="Arial" w:eastAsia="Times New Roman" w:hAnsi="Arial" w:cs="Arial"/>
                <w:b/>
                <w:bCs/>
                <w:color w:val="FFFFFF" w:themeColor="background1"/>
                <w:sz w:val="20"/>
                <w:szCs w:val="22"/>
                <w:lang w:val="en-AU" w:eastAsia="en-AU"/>
              </w:rPr>
              <w:t>Point Lonsdale - Queenscliff</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BC9B33C"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3EE0ED2"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EBB31E1"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E75694B"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95532F3" w14:textId="77777777" w:rsidR="00520999" w:rsidRPr="00590B34" w:rsidRDefault="00520999" w:rsidP="00520999">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4903972"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BF8817C"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78C5F4C"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F3093A3"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C6B61" w:rsidRPr="00590B34" w14:paraId="0053D362" w14:textId="77777777" w:rsidTr="00AC6B61">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D82338C" w14:textId="77777777" w:rsidR="00AC6B61" w:rsidRPr="00590B34" w:rsidRDefault="00AC6B61" w:rsidP="00AC6B6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007C98" w14:textId="662F8038" w:rsidR="00AC6B61" w:rsidRPr="00AC6B61" w:rsidRDefault="00AC6B61" w:rsidP="00AC6B61">
            <w:pPr>
              <w:spacing w:after="0"/>
              <w:jc w:val="right"/>
              <w:rPr>
                <w:rFonts w:cstheme="minorHAnsi"/>
                <w:color w:val="000000"/>
                <w:sz w:val="18"/>
                <w:szCs w:val="18"/>
              </w:rPr>
            </w:pPr>
            <w:r w:rsidRPr="00AC6B61">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B89B14" w14:textId="6893C2AC" w:rsidR="00AC6B61" w:rsidRPr="00AC6B61" w:rsidRDefault="00AC6B61" w:rsidP="00AC6B61">
            <w:pPr>
              <w:spacing w:after="0"/>
              <w:jc w:val="right"/>
              <w:rPr>
                <w:rFonts w:cstheme="minorHAnsi"/>
                <w:color w:val="000000"/>
                <w:sz w:val="18"/>
                <w:szCs w:val="18"/>
              </w:rPr>
            </w:pPr>
            <w:r w:rsidRPr="00AC6B61">
              <w:rPr>
                <w:rFonts w:cstheme="minorHAnsi"/>
                <w:color w:val="000000"/>
                <w:sz w:val="18"/>
                <w:szCs w:val="18"/>
              </w:rPr>
              <w:t>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220929" w14:textId="261E5CCE" w:rsidR="00AC6B61" w:rsidRPr="00AC6B61" w:rsidRDefault="00AC6B61" w:rsidP="00AC6B61">
            <w:pPr>
              <w:spacing w:after="0"/>
              <w:jc w:val="right"/>
              <w:rPr>
                <w:rFonts w:cstheme="minorHAnsi"/>
                <w:color w:val="000000"/>
                <w:sz w:val="18"/>
                <w:szCs w:val="18"/>
              </w:rPr>
            </w:pPr>
            <w:r w:rsidRPr="00AC6B61">
              <w:rPr>
                <w:rFonts w:cstheme="minorHAnsi"/>
                <w:color w:val="000000"/>
                <w:sz w:val="18"/>
                <w:szCs w:val="18"/>
              </w:rPr>
              <w:t>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C63AE5" w14:textId="72575B50" w:rsidR="00AC6B61" w:rsidRPr="00AC6B61" w:rsidRDefault="00AC6B61" w:rsidP="00AC6B61">
            <w:pPr>
              <w:spacing w:after="0"/>
              <w:jc w:val="right"/>
              <w:rPr>
                <w:rFonts w:cstheme="minorHAnsi"/>
                <w:color w:val="000000"/>
                <w:sz w:val="18"/>
                <w:szCs w:val="18"/>
              </w:rPr>
            </w:pPr>
            <w:r w:rsidRPr="00AC6B61">
              <w:rPr>
                <w:rFonts w:cstheme="minorHAnsi"/>
                <w:color w:val="000000"/>
                <w:sz w:val="18"/>
                <w:szCs w:val="18"/>
              </w:rPr>
              <w:t>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CE243B" w14:textId="4E738D02" w:rsidR="00AC6B61" w:rsidRPr="00AC6B61" w:rsidRDefault="00AC6B61" w:rsidP="00AC6B61">
            <w:pPr>
              <w:spacing w:after="0"/>
              <w:jc w:val="right"/>
              <w:rPr>
                <w:rFonts w:cstheme="minorHAnsi"/>
                <w:color w:val="000000"/>
                <w:sz w:val="18"/>
                <w:szCs w:val="18"/>
              </w:rPr>
            </w:pPr>
            <w:r w:rsidRPr="00AC6B61">
              <w:rPr>
                <w:rFonts w:cstheme="minorHAnsi"/>
                <w:color w:val="000000"/>
                <w:sz w:val="18"/>
                <w:szCs w:val="18"/>
              </w:rPr>
              <w:t>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50B864" w14:textId="7C7739D2" w:rsidR="00AC6B61" w:rsidRPr="00AC6B61" w:rsidRDefault="00AC6B61" w:rsidP="00AC6B61">
            <w:pPr>
              <w:spacing w:after="0"/>
              <w:jc w:val="right"/>
              <w:rPr>
                <w:rFonts w:cstheme="minorHAnsi"/>
                <w:color w:val="000000"/>
                <w:sz w:val="18"/>
                <w:szCs w:val="18"/>
              </w:rPr>
            </w:pPr>
            <w:r w:rsidRPr="00AC6B61">
              <w:rPr>
                <w:rFonts w:cstheme="minorHAnsi"/>
                <w:color w:val="000000"/>
                <w:sz w:val="18"/>
                <w:szCs w:val="18"/>
              </w:rPr>
              <w:t>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BE7659" w14:textId="57FF0102" w:rsidR="00AC6B61" w:rsidRPr="00AC6B61" w:rsidRDefault="00AC6B61" w:rsidP="00AC6B61">
            <w:pPr>
              <w:spacing w:after="0"/>
              <w:jc w:val="right"/>
              <w:rPr>
                <w:rFonts w:cstheme="minorHAnsi"/>
                <w:color w:val="000000"/>
                <w:sz w:val="18"/>
                <w:szCs w:val="18"/>
              </w:rPr>
            </w:pPr>
            <w:r w:rsidRPr="00AC6B61">
              <w:rPr>
                <w:rFonts w:cstheme="minorHAnsi"/>
                <w:color w:val="000000"/>
                <w:sz w:val="18"/>
                <w:szCs w:val="18"/>
              </w:rPr>
              <w:t>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CEF9A4" w14:textId="7CE6BED1" w:rsidR="00AC6B61" w:rsidRPr="00AC6B61" w:rsidRDefault="00AC6B61" w:rsidP="00AC6B61">
            <w:pPr>
              <w:spacing w:after="0"/>
              <w:jc w:val="right"/>
              <w:rPr>
                <w:rFonts w:cstheme="minorHAnsi"/>
                <w:color w:val="000000"/>
                <w:sz w:val="18"/>
                <w:szCs w:val="18"/>
              </w:rPr>
            </w:pPr>
            <w:r w:rsidRPr="00AC6B61">
              <w:rPr>
                <w:rFonts w:cstheme="minorHAnsi"/>
                <w:color w:val="000000"/>
                <w:sz w:val="18"/>
                <w:szCs w:val="18"/>
              </w:rPr>
              <w:t>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4BE318" w14:textId="5803365A" w:rsidR="00AC6B61" w:rsidRPr="00AC6B61" w:rsidRDefault="008653A2" w:rsidP="00AC6B61">
            <w:pPr>
              <w:spacing w:after="0"/>
              <w:jc w:val="right"/>
              <w:rPr>
                <w:rFonts w:cstheme="minorHAnsi"/>
                <w:color w:val="000000"/>
                <w:sz w:val="18"/>
                <w:szCs w:val="18"/>
              </w:rPr>
            </w:pPr>
            <w:r>
              <w:rPr>
                <w:rFonts w:cstheme="minorHAnsi"/>
                <w:color w:val="000000"/>
                <w:sz w:val="18"/>
                <w:szCs w:val="18"/>
              </w:rPr>
              <w:t>7</w:t>
            </w:r>
          </w:p>
        </w:tc>
      </w:tr>
      <w:tr w:rsidR="00AC6B61" w:rsidRPr="00590B34" w14:paraId="4C42954A" w14:textId="77777777" w:rsidTr="00AC6B61">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E10AE7" w14:textId="77777777" w:rsidR="00AC6B61" w:rsidRPr="00590B34" w:rsidRDefault="00AC6B61" w:rsidP="00AC6B61">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6C1185" w14:textId="3ECBB515" w:rsidR="00AC6B61" w:rsidRPr="00AC6B61" w:rsidRDefault="00AC6B61" w:rsidP="00AC6B61">
            <w:pPr>
              <w:spacing w:after="0"/>
              <w:jc w:val="right"/>
              <w:rPr>
                <w:rFonts w:cstheme="minorHAnsi"/>
                <w:color w:val="000000"/>
                <w:sz w:val="18"/>
                <w:szCs w:val="18"/>
              </w:rPr>
            </w:pPr>
            <w:r w:rsidRPr="00AC6B61">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E8D5C3" w14:textId="0C88B6B6" w:rsidR="00AC6B61" w:rsidRPr="00AC6B61" w:rsidRDefault="00AC6B61" w:rsidP="00AC6B61">
            <w:pPr>
              <w:spacing w:after="0"/>
              <w:jc w:val="right"/>
              <w:rPr>
                <w:rFonts w:cstheme="minorHAnsi"/>
                <w:color w:val="000000"/>
                <w:sz w:val="18"/>
                <w:szCs w:val="18"/>
              </w:rPr>
            </w:pPr>
            <w:r w:rsidRPr="00AC6B61">
              <w:rPr>
                <w:rFonts w:cstheme="minorHAnsi"/>
                <w:color w:val="000000"/>
                <w:sz w:val="18"/>
                <w:szCs w:val="18"/>
              </w:rPr>
              <w:t>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5D6764" w14:textId="7659DF24" w:rsidR="00AC6B61" w:rsidRPr="00AC6B61" w:rsidRDefault="00AC6B61" w:rsidP="00AC6B61">
            <w:pPr>
              <w:spacing w:after="0"/>
              <w:jc w:val="right"/>
              <w:rPr>
                <w:rFonts w:cstheme="minorHAnsi"/>
                <w:color w:val="000000"/>
                <w:sz w:val="18"/>
                <w:szCs w:val="18"/>
              </w:rPr>
            </w:pPr>
            <w:r w:rsidRPr="00AC6B61">
              <w:rPr>
                <w:rFonts w:cstheme="minorHAnsi"/>
                <w:color w:val="000000"/>
                <w:sz w:val="18"/>
                <w:szCs w:val="18"/>
              </w:rPr>
              <w:t>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544117" w14:textId="4F260FE0" w:rsidR="00AC6B61" w:rsidRPr="00AC6B61" w:rsidRDefault="00AC6B61" w:rsidP="00AC6B61">
            <w:pPr>
              <w:spacing w:after="0"/>
              <w:jc w:val="right"/>
              <w:rPr>
                <w:rFonts w:cstheme="minorHAnsi"/>
                <w:color w:val="000000"/>
                <w:sz w:val="18"/>
                <w:szCs w:val="18"/>
              </w:rPr>
            </w:pPr>
            <w:r w:rsidRPr="00AC6B61">
              <w:rPr>
                <w:rFonts w:cstheme="minorHAnsi"/>
                <w:color w:val="000000"/>
                <w:sz w:val="18"/>
                <w:szCs w:val="18"/>
              </w:rPr>
              <w:t>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52006C" w14:textId="4C0849D4" w:rsidR="00AC6B61" w:rsidRPr="00AC6B61" w:rsidRDefault="00AC6B61" w:rsidP="00AC6B61">
            <w:pPr>
              <w:spacing w:after="0"/>
              <w:jc w:val="right"/>
              <w:rPr>
                <w:rFonts w:cstheme="minorHAnsi"/>
                <w:color w:val="000000"/>
                <w:sz w:val="18"/>
                <w:szCs w:val="18"/>
              </w:rPr>
            </w:pPr>
            <w:r w:rsidRPr="00AC6B61">
              <w:rPr>
                <w:rFonts w:cstheme="minorHAnsi"/>
                <w:color w:val="000000"/>
                <w:sz w:val="18"/>
                <w:szCs w:val="18"/>
              </w:rPr>
              <w:t>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E70CBF" w14:textId="5FC7C20B" w:rsidR="00AC6B61" w:rsidRPr="00AC6B61" w:rsidRDefault="00AC6B61" w:rsidP="00AC6B61">
            <w:pPr>
              <w:spacing w:after="0"/>
              <w:jc w:val="right"/>
              <w:rPr>
                <w:rFonts w:cstheme="minorHAnsi"/>
                <w:color w:val="000000"/>
                <w:sz w:val="18"/>
                <w:szCs w:val="18"/>
              </w:rPr>
            </w:pPr>
            <w:r w:rsidRPr="00AC6B61">
              <w:rPr>
                <w:rFonts w:cstheme="minorHAnsi"/>
                <w:color w:val="000000"/>
                <w:sz w:val="18"/>
                <w:szCs w:val="18"/>
              </w:rPr>
              <w:t>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E0C93D" w14:textId="067E28D3" w:rsidR="00AC6B61" w:rsidRPr="00AC6B61" w:rsidRDefault="00AC6B61" w:rsidP="00AC6B61">
            <w:pPr>
              <w:spacing w:after="0"/>
              <w:jc w:val="right"/>
              <w:rPr>
                <w:rFonts w:cstheme="minorHAnsi"/>
                <w:color w:val="000000"/>
                <w:sz w:val="18"/>
                <w:szCs w:val="18"/>
              </w:rPr>
            </w:pPr>
            <w:r w:rsidRPr="00AC6B61">
              <w:rPr>
                <w:rFonts w:cstheme="minorHAnsi"/>
                <w:color w:val="000000"/>
                <w:sz w:val="18"/>
                <w:szCs w:val="18"/>
              </w:rPr>
              <w:t>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4F870" w14:textId="258D9766" w:rsidR="00AC6B61" w:rsidRPr="00AC6B61" w:rsidRDefault="00AC6B61" w:rsidP="00AC6B61">
            <w:pPr>
              <w:spacing w:after="0"/>
              <w:jc w:val="right"/>
              <w:rPr>
                <w:rFonts w:cstheme="minorHAnsi"/>
                <w:color w:val="000000"/>
                <w:sz w:val="18"/>
                <w:szCs w:val="18"/>
              </w:rPr>
            </w:pPr>
            <w:r w:rsidRPr="00AC6B61">
              <w:rPr>
                <w:rFonts w:cstheme="minorHAnsi"/>
                <w:color w:val="000000"/>
                <w:sz w:val="18"/>
                <w:szCs w:val="18"/>
              </w:rPr>
              <w:t>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0B9AE9" w14:textId="204178CA" w:rsidR="00AC6B61" w:rsidRPr="00AC6B61" w:rsidRDefault="008653A2" w:rsidP="00AC6B61">
            <w:pPr>
              <w:spacing w:after="0"/>
              <w:jc w:val="right"/>
              <w:rPr>
                <w:rFonts w:cstheme="minorHAnsi"/>
                <w:color w:val="000000"/>
                <w:sz w:val="18"/>
                <w:szCs w:val="18"/>
              </w:rPr>
            </w:pPr>
            <w:r>
              <w:rPr>
                <w:rFonts w:cstheme="minorHAnsi"/>
                <w:color w:val="000000"/>
                <w:sz w:val="18"/>
                <w:szCs w:val="18"/>
              </w:rPr>
              <w:t>7</w:t>
            </w:r>
          </w:p>
        </w:tc>
      </w:tr>
    </w:tbl>
    <w:p w14:paraId="31661E03" w14:textId="77777777" w:rsidR="00520999" w:rsidRPr="00D448A5" w:rsidRDefault="00520999" w:rsidP="00520999">
      <w:pPr>
        <w:rPr>
          <w:lang w:val="en-US"/>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520999" w:rsidRPr="00590B34" w14:paraId="645A1504" w14:textId="77777777" w:rsidTr="00520999">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359A22AC" w14:textId="60C08711" w:rsidR="00520999" w:rsidRPr="00590B34" w:rsidRDefault="00520999" w:rsidP="00520999">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1603E4" w:rsidRPr="001603E4">
              <w:rPr>
                <w:rFonts w:ascii="Arial" w:eastAsia="Times New Roman" w:hAnsi="Arial" w:cs="Arial"/>
                <w:b/>
                <w:bCs/>
                <w:color w:val="FFFFFF" w:themeColor="background1"/>
                <w:sz w:val="20"/>
                <w:szCs w:val="22"/>
                <w:lang w:val="en-AU" w:eastAsia="en-AU"/>
              </w:rPr>
              <w:t>Portarlington</w:t>
            </w:r>
            <w:r>
              <w:rPr>
                <w:rFonts w:ascii="Arial" w:eastAsia="Times New Roman" w:hAnsi="Arial" w:cs="Arial"/>
                <w:b/>
                <w:bCs/>
                <w:color w:val="FFFFFF" w:themeColor="background1"/>
                <w:sz w:val="20"/>
                <w:szCs w:val="22"/>
                <w:lang w:val="en-AU" w:eastAsia="en-AU"/>
              </w:rPr>
              <w:t xml:space="preserve"> 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530E232"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F627D77"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0742E40"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41F1601"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79C0C83" w14:textId="77777777" w:rsidR="00520999" w:rsidRPr="00590B34" w:rsidRDefault="00520999" w:rsidP="00520999">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898EA02"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D56488F"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22A7D21"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30F1309" w14:textId="77777777" w:rsidR="00520999" w:rsidRPr="00590B34" w:rsidRDefault="00520999" w:rsidP="00520999">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C6B61" w:rsidRPr="00590B34" w14:paraId="72EA98DD" w14:textId="77777777" w:rsidTr="00AC6B61">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EE515A3" w14:textId="77777777" w:rsidR="00AC6B61" w:rsidRPr="00590B34" w:rsidRDefault="00AC6B61" w:rsidP="00AC6B6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7C1097" w14:textId="681B22BB"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41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954CCA" w14:textId="3230FCCE"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55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AFDCB6" w14:textId="09DB2090"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60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B33193" w14:textId="722832CB"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66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8186D5" w14:textId="045E8A8D"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71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1E563A" w14:textId="2BEC23DD"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75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DEA612" w14:textId="3C911346"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75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95C074" w14:textId="3C4E7290" w:rsidR="00AC6B61" w:rsidRPr="00AC6B61" w:rsidRDefault="00AC6B61" w:rsidP="00AC6B61">
            <w:pPr>
              <w:spacing w:after="0"/>
              <w:jc w:val="right"/>
              <w:rPr>
                <w:rFonts w:eastAsia="Times New Roman" w:cstheme="minorHAnsi"/>
                <w:color w:val="000000"/>
                <w:sz w:val="18"/>
                <w:szCs w:val="18"/>
                <w:lang w:val="en-AU" w:eastAsia="en-AU"/>
              </w:rPr>
            </w:pPr>
            <w:r w:rsidRPr="00AC6B61">
              <w:rPr>
                <w:rFonts w:cstheme="minorHAnsi"/>
                <w:color w:val="000000"/>
                <w:sz w:val="18"/>
                <w:szCs w:val="18"/>
              </w:rPr>
              <w:t>75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04F9A8" w14:textId="40855AD4" w:rsidR="00AC6B61" w:rsidRPr="00AC6B61" w:rsidRDefault="008653A2" w:rsidP="00AC6B61">
            <w:pPr>
              <w:spacing w:after="0"/>
              <w:jc w:val="right"/>
              <w:rPr>
                <w:rFonts w:eastAsia="Times New Roman" w:cstheme="minorHAnsi"/>
                <w:color w:val="000000"/>
                <w:sz w:val="18"/>
                <w:szCs w:val="18"/>
                <w:lang w:val="en-AU" w:eastAsia="en-AU"/>
              </w:rPr>
            </w:pPr>
            <w:r>
              <w:rPr>
                <w:rFonts w:cstheme="minorHAnsi"/>
                <w:color w:val="000000"/>
                <w:sz w:val="18"/>
                <w:szCs w:val="18"/>
              </w:rPr>
              <w:t>93</w:t>
            </w:r>
          </w:p>
        </w:tc>
      </w:tr>
      <w:tr w:rsidR="001603E4" w:rsidRPr="00590B34" w14:paraId="2CCEA900" w14:textId="77777777" w:rsidTr="001603E4">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F759C9" w14:textId="77777777" w:rsidR="001603E4" w:rsidRPr="00590B34" w:rsidRDefault="001603E4" w:rsidP="001603E4">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3C4578" w14:textId="7711D6D9"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41D114" w14:textId="34F2DD70"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FEC6DB" w14:textId="1D33F271"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1F8A30" w14:textId="33B102B2"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0529FB" w14:textId="156A8DDA"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285429" w14:textId="680C087A"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1516F" w14:textId="22E1F4E0"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DCD12" w14:textId="1B94EE5E" w:rsidR="001603E4" w:rsidRPr="001603E4" w:rsidRDefault="001603E4" w:rsidP="001603E4">
            <w:pPr>
              <w:spacing w:after="0"/>
              <w:jc w:val="right"/>
              <w:rPr>
                <w:rFonts w:eastAsia="Times New Roman" w:cstheme="minorHAnsi"/>
                <w:color w:val="000000"/>
                <w:sz w:val="18"/>
                <w:szCs w:val="18"/>
                <w:lang w:eastAsia="en-AU"/>
              </w:rPr>
            </w:pPr>
            <w:r w:rsidRPr="001603E4">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80DDED" w14:textId="5DBA3F2F" w:rsidR="001603E4" w:rsidRPr="001603E4" w:rsidRDefault="000C3C25" w:rsidP="001603E4">
            <w:pPr>
              <w:spacing w:after="0"/>
              <w:jc w:val="right"/>
              <w:rPr>
                <w:rFonts w:eastAsia="Times New Roman" w:cstheme="minorHAnsi"/>
                <w:color w:val="000000"/>
                <w:sz w:val="18"/>
                <w:szCs w:val="18"/>
                <w:lang w:eastAsia="en-AU"/>
              </w:rPr>
            </w:pPr>
            <w:r>
              <w:rPr>
                <w:rFonts w:cstheme="minorHAnsi"/>
                <w:color w:val="000000"/>
                <w:sz w:val="18"/>
                <w:szCs w:val="18"/>
              </w:rPr>
              <w:t>1</w:t>
            </w:r>
            <w:r w:rsidR="008653A2">
              <w:rPr>
                <w:rFonts w:cstheme="minorHAnsi"/>
                <w:color w:val="000000"/>
                <w:sz w:val="18"/>
                <w:szCs w:val="18"/>
              </w:rPr>
              <w:t>8</w:t>
            </w:r>
          </w:p>
        </w:tc>
      </w:tr>
    </w:tbl>
    <w:p w14:paraId="0F36234E" w14:textId="4A253531" w:rsidR="001603E4" w:rsidRDefault="001603E4" w:rsidP="00520999">
      <w:pPr>
        <w:rPr>
          <w:lang w:val="en-US"/>
        </w:rPr>
      </w:pPr>
    </w:p>
    <w:p w14:paraId="142AD474" w14:textId="332D21AB" w:rsidR="00520999" w:rsidRDefault="001603E4" w:rsidP="001603E4">
      <w:pPr>
        <w:spacing w:after="0"/>
        <w:rPr>
          <w:lang w:val="en-US"/>
        </w:rPr>
      </w:pPr>
      <w:r>
        <w:rPr>
          <w:lang w:val="en-US"/>
        </w:rPr>
        <w:br w:type="page"/>
      </w:r>
    </w:p>
    <w:p w14:paraId="10FBAA90" w14:textId="401F47C2" w:rsidR="00A46096" w:rsidRPr="008C6439" w:rsidRDefault="00A46096" w:rsidP="008C6439">
      <w:pPr>
        <w:pStyle w:val="Heading1"/>
        <w:numPr>
          <w:ilvl w:val="0"/>
          <w:numId w:val="6"/>
        </w:numPr>
        <w:rPr>
          <w:lang w:val="en-AU"/>
        </w:rPr>
      </w:pPr>
      <w:bookmarkStart w:id="64" w:name="_Toc45036591"/>
      <w:r w:rsidRPr="008C6439">
        <w:rPr>
          <w:lang w:val="en-AU"/>
        </w:rPr>
        <w:lastRenderedPageBreak/>
        <w:t>Authorisation</w:t>
      </w:r>
      <w:bookmarkEnd w:id="63"/>
      <w:bookmarkEnd w:id="64"/>
    </w:p>
    <w:p w14:paraId="21CB06DE" w14:textId="3BA22108" w:rsidR="00A46096" w:rsidRPr="002F4B82" w:rsidRDefault="00A46096" w:rsidP="00081EB3">
      <w:pPr>
        <w:spacing w:after="0" w:line="276" w:lineRule="auto"/>
        <w:jc w:val="both"/>
        <w:rPr>
          <w:sz w:val="20"/>
          <w:szCs w:val="20"/>
        </w:rPr>
      </w:pPr>
      <w:r w:rsidRPr="00B86A61">
        <w:t xml:space="preserve">The </w:t>
      </w:r>
      <w:r w:rsidR="006B299C">
        <w:t xml:space="preserve">Area Executive Director (Barwon) </w:t>
      </w:r>
      <w:r w:rsidRPr="00B86A61">
        <w:t xml:space="preserve">of the Department of Education and Training and the </w:t>
      </w:r>
      <w:r w:rsidR="00081EB3">
        <w:rPr>
          <w:szCs w:val="22"/>
        </w:rPr>
        <w:t xml:space="preserve">Director Community Life </w:t>
      </w:r>
      <w:r w:rsidRPr="00B86A61">
        <w:t xml:space="preserve">of </w:t>
      </w:r>
      <w:r w:rsidR="00923F7E">
        <w:t>Greater Geelong City Council</w:t>
      </w:r>
      <w:r>
        <w:t xml:space="preserve"> </w:t>
      </w:r>
      <w:r w:rsidR="000937BD">
        <w:t>endorse this</w:t>
      </w:r>
      <w:r w:rsidRPr="00B86A61">
        <w:t xml:space="preserve"> Kindergarten Services and Infrastructure Plan</w:t>
      </w:r>
      <w:r w:rsidR="006A1B5D">
        <w:t xml:space="preserve"> (KISP)</w:t>
      </w:r>
      <w:r w:rsidR="000937BD">
        <w:t xml:space="preserve"> for </w:t>
      </w:r>
      <w:r w:rsidR="00923F7E">
        <w:t>City of Greater Geelong</w:t>
      </w:r>
      <w:r w:rsidR="000937BD">
        <w:t xml:space="preserve"> </w:t>
      </w:r>
      <w:r w:rsidRPr="00B86A61">
        <w:t>by signing on</w:t>
      </w:r>
      <w:r w:rsidRPr="002F4B82">
        <w:rPr>
          <w:sz w:val="20"/>
          <w:szCs w:val="20"/>
        </w:rPr>
        <w:t xml:space="preserve"> </w:t>
      </w:r>
      <w:r w:rsidR="00EA00D7">
        <w:rPr>
          <w:szCs w:val="22"/>
        </w:rPr>
        <w:t>13/1/2021.</w:t>
      </w:r>
    </w:p>
    <w:p w14:paraId="084F43DD" w14:textId="7ED758D3" w:rsidR="00CF2510" w:rsidRDefault="00CF2510" w:rsidP="00CF2510">
      <w:pPr>
        <w:spacing w:line="276" w:lineRule="auto"/>
        <w:jc w:val="both"/>
      </w:pPr>
      <w:r w:rsidRPr="00BC5E10">
        <w:t>Th</w:t>
      </w:r>
      <w:r>
        <w:t>is K</w:t>
      </w:r>
      <w:r w:rsidR="006A1B5D">
        <w:t>ISP</w:t>
      </w:r>
      <w:r w:rsidR="007C2F97">
        <w:t xml:space="preserve"> i</w:t>
      </w:r>
      <w:r>
        <w:t>s not intended to create legal relations or constitute a legally binding contractual agreement between the parties.</w:t>
      </w:r>
      <w:r w:rsidR="006A1B5D">
        <w:t xml:space="preserve"> </w:t>
      </w:r>
      <w:r w:rsidR="009962DF" w:rsidRPr="00721DA8">
        <w:t>The parties</w:t>
      </w:r>
      <w:r w:rsidR="006A1B5D" w:rsidRPr="00721DA8">
        <w:t xml:space="preserve"> may</w:t>
      </w:r>
      <w:r w:rsidR="009962DF" w:rsidRPr="00721DA8">
        <w:t xml:space="preserve"> </w:t>
      </w:r>
      <w:r w:rsidR="006A1B5D" w:rsidRPr="00721DA8">
        <w:t>review this</w:t>
      </w:r>
      <w:r w:rsidRPr="00721DA8">
        <w:t xml:space="preserve"> </w:t>
      </w:r>
      <w:r w:rsidR="006A1B5D" w:rsidRPr="00721DA8">
        <w:t xml:space="preserve">KISP in </w:t>
      </w:r>
      <w:r w:rsidR="00A2137D">
        <w:t>202</w:t>
      </w:r>
      <w:r w:rsidR="00780EEB">
        <w:t>2</w:t>
      </w:r>
      <w:r w:rsidR="00A2137D">
        <w:t xml:space="preserve"> </w:t>
      </w:r>
      <w:r w:rsidR="006A1B5D" w:rsidRPr="00721DA8">
        <w:t>to publish a new version that will replace the previous version.</w:t>
      </w:r>
    </w:p>
    <w:p w14:paraId="51941E8C" w14:textId="77777777" w:rsidR="006B299C" w:rsidRDefault="006B299C" w:rsidP="006B299C">
      <w:pPr>
        <w:spacing w:line="276" w:lineRule="auto"/>
        <w:jc w:val="both"/>
      </w:pPr>
      <w:r>
        <w:t>An out-of-cycle review may be triggered if both parties agree that there has been a change in relevant data, information or the local early childhood sector that significantly affects the reliability of a KISP’s estimates for planning purposes.</w:t>
      </w:r>
    </w:p>
    <w:p w14:paraId="712E42EC" w14:textId="77777777" w:rsidR="00A2137D" w:rsidRDefault="00A2137D" w:rsidP="00CF2510">
      <w:pPr>
        <w:spacing w:line="276" w:lineRule="auto"/>
        <w:jc w:val="both"/>
      </w:pPr>
    </w:p>
    <w:p w14:paraId="37753CBE" w14:textId="4C2A8147" w:rsidR="00A46096" w:rsidRPr="00A2137D" w:rsidRDefault="00A46096" w:rsidP="00A46096">
      <w:pPr>
        <w:spacing w:after="0" w:line="276" w:lineRule="auto"/>
        <w:jc w:val="both"/>
        <w:rPr>
          <w:b/>
          <w:bCs/>
          <w:sz w:val="20"/>
          <w:szCs w:val="20"/>
        </w:rPr>
      </w:pPr>
      <w:r w:rsidRPr="00A2137D">
        <w:rPr>
          <w:b/>
          <w:bCs/>
        </w:rPr>
        <w:t xml:space="preserve">Signed for and on behalf and with the authority of </w:t>
      </w:r>
      <w:r w:rsidR="00923F7E" w:rsidRPr="00A2137D">
        <w:rPr>
          <w:b/>
          <w:bCs/>
        </w:rPr>
        <w:t>Greater Geelong City Council</w:t>
      </w:r>
    </w:p>
    <w:p w14:paraId="27A804A4" w14:textId="194277AA" w:rsidR="00A46096" w:rsidRDefault="00A46096" w:rsidP="00A46096">
      <w:pPr>
        <w:spacing w:after="0" w:line="276" w:lineRule="auto"/>
        <w:jc w:val="both"/>
        <w:rPr>
          <w:szCs w:val="22"/>
        </w:rPr>
      </w:pPr>
    </w:p>
    <w:p w14:paraId="173CD8D9" w14:textId="467697D3" w:rsidR="00A46096" w:rsidRPr="00B86A61" w:rsidRDefault="002F2C39" w:rsidP="00A46096">
      <w:pPr>
        <w:spacing w:after="0" w:line="276" w:lineRule="auto"/>
        <w:jc w:val="both"/>
        <w:rPr>
          <w:szCs w:val="22"/>
        </w:rPr>
      </w:pPr>
      <w:r w:rsidRPr="002F2C39">
        <w:rPr>
          <w:noProof/>
          <w:szCs w:val="22"/>
        </w:rPr>
        <w:drawing>
          <wp:inline distT="0" distB="0" distL="0" distR="0" wp14:anchorId="4EAB5A62" wp14:editId="3E3ECDD3">
            <wp:extent cx="5716988" cy="204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4358" cy="2066690"/>
                    </a:xfrm>
                    <a:prstGeom prst="rect">
                      <a:avLst/>
                    </a:prstGeom>
                  </pic:spPr>
                </pic:pic>
              </a:graphicData>
            </a:graphic>
          </wp:inline>
        </w:drawing>
      </w:r>
    </w:p>
    <w:p w14:paraId="3009BB15" w14:textId="77777777" w:rsidR="00A46096" w:rsidRPr="00B86A61" w:rsidRDefault="00A46096" w:rsidP="00A46096">
      <w:pPr>
        <w:spacing w:after="0" w:line="276" w:lineRule="auto"/>
        <w:jc w:val="both"/>
        <w:rPr>
          <w:szCs w:val="22"/>
        </w:rPr>
      </w:pPr>
    </w:p>
    <w:p w14:paraId="005AD05A" w14:textId="77777777" w:rsidR="00A46096" w:rsidRPr="00B86A61" w:rsidRDefault="00A46096" w:rsidP="00A46096">
      <w:pPr>
        <w:spacing w:after="0" w:line="276" w:lineRule="auto"/>
        <w:jc w:val="both"/>
        <w:rPr>
          <w:szCs w:val="22"/>
        </w:rPr>
      </w:pPr>
    </w:p>
    <w:p w14:paraId="583E190C" w14:textId="0C4BB04C" w:rsidR="00A46096" w:rsidRPr="006B299C" w:rsidRDefault="00A46096" w:rsidP="00A46096">
      <w:pPr>
        <w:spacing w:after="0" w:line="276" w:lineRule="auto"/>
        <w:jc w:val="both"/>
        <w:rPr>
          <w:b/>
          <w:bCs/>
          <w:szCs w:val="22"/>
        </w:rPr>
      </w:pPr>
      <w:r w:rsidRPr="006B299C">
        <w:rPr>
          <w:b/>
          <w:bCs/>
          <w:szCs w:val="22"/>
        </w:rPr>
        <w:t xml:space="preserve">Signed by </w:t>
      </w:r>
      <w:r w:rsidR="006B299C" w:rsidRPr="006B299C">
        <w:rPr>
          <w:b/>
          <w:bCs/>
        </w:rPr>
        <w:t xml:space="preserve">Area Executive Director (Barwon), </w:t>
      </w:r>
      <w:r w:rsidRPr="006B299C">
        <w:rPr>
          <w:b/>
          <w:bCs/>
          <w:szCs w:val="22"/>
        </w:rPr>
        <w:t>Department of Education and Training</w:t>
      </w:r>
    </w:p>
    <w:p w14:paraId="6153C0D1" w14:textId="49E69FFB" w:rsidR="00A46096" w:rsidRDefault="00A46096" w:rsidP="00A46096">
      <w:pPr>
        <w:spacing w:after="0" w:line="276" w:lineRule="auto"/>
        <w:jc w:val="both"/>
        <w:rPr>
          <w:szCs w:val="22"/>
        </w:rPr>
      </w:pPr>
    </w:p>
    <w:p w14:paraId="2F94336E" w14:textId="6385D53B" w:rsidR="00A46096" w:rsidRDefault="00A46096" w:rsidP="00A46096">
      <w:pPr>
        <w:spacing w:after="0" w:line="276" w:lineRule="auto"/>
        <w:jc w:val="both"/>
        <w:rPr>
          <w:szCs w:val="22"/>
        </w:rPr>
      </w:pPr>
    </w:p>
    <w:p w14:paraId="20522335" w14:textId="50E61F59" w:rsidR="00A46096" w:rsidRPr="00B86A61" w:rsidRDefault="0027157F" w:rsidP="00A46096">
      <w:pPr>
        <w:spacing w:after="0" w:line="276" w:lineRule="auto"/>
        <w:jc w:val="both"/>
        <w:rPr>
          <w:szCs w:val="22"/>
        </w:rPr>
      </w:pPr>
      <w:r>
        <w:rPr>
          <w:noProof/>
        </w:rPr>
        <w:drawing>
          <wp:inline distT="0" distB="0" distL="0" distR="0" wp14:anchorId="33065E1F" wp14:editId="1655882E">
            <wp:extent cx="771525" cy="382270"/>
            <wp:effectExtent l="0" t="0" r="9525" b="0"/>
            <wp:docPr id="7" name="Picture 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stretch>
                      <a:fillRect/>
                    </a:stretch>
                  </pic:blipFill>
                  <pic:spPr>
                    <a:xfrm>
                      <a:off x="0" y="0"/>
                      <a:ext cx="771525" cy="382270"/>
                    </a:xfrm>
                    <a:prstGeom prst="rect">
                      <a:avLst/>
                    </a:prstGeom>
                  </pic:spPr>
                </pic:pic>
              </a:graphicData>
            </a:graphic>
          </wp:inline>
        </w:drawing>
      </w:r>
      <w:r w:rsidR="007F52EA">
        <w:rPr>
          <w:szCs w:val="22"/>
        </w:rPr>
        <w:tab/>
      </w:r>
      <w:r w:rsidR="007F52EA">
        <w:rPr>
          <w:szCs w:val="22"/>
        </w:rPr>
        <w:tab/>
      </w:r>
      <w:r w:rsidR="007F52EA">
        <w:rPr>
          <w:szCs w:val="22"/>
        </w:rPr>
        <w:tab/>
      </w:r>
      <w:r w:rsidR="007F52EA">
        <w:rPr>
          <w:szCs w:val="22"/>
        </w:rPr>
        <w:tab/>
      </w:r>
      <w:r w:rsidR="007F52EA">
        <w:rPr>
          <w:szCs w:val="22"/>
        </w:rPr>
        <w:tab/>
      </w:r>
      <w:r w:rsidR="007F52EA">
        <w:rPr>
          <w:szCs w:val="22"/>
        </w:rPr>
        <w:tab/>
      </w:r>
      <w:r w:rsidR="007F52EA">
        <w:rPr>
          <w:szCs w:val="22"/>
        </w:rPr>
        <w:tab/>
      </w:r>
      <w:r w:rsidR="007F52EA">
        <w:rPr>
          <w:szCs w:val="22"/>
        </w:rPr>
        <w:tab/>
      </w:r>
      <w:r w:rsidR="007F52EA" w:rsidRPr="007F52EA">
        <w:rPr>
          <w:noProof/>
          <w:szCs w:val="22"/>
        </w:rPr>
        <w:drawing>
          <wp:inline distT="0" distB="0" distL="0" distR="0" wp14:anchorId="274D75F2" wp14:editId="17DF5953">
            <wp:extent cx="677145" cy="455555"/>
            <wp:effectExtent l="0" t="0" r="889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0168" cy="477772"/>
                    </a:xfrm>
                    <a:prstGeom prst="rect">
                      <a:avLst/>
                    </a:prstGeom>
                  </pic:spPr>
                </pic:pic>
              </a:graphicData>
            </a:graphic>
          </wp:inline>
        </w:drawing>
      </w:r>
    </w:p>
    <w:p w14:paraId="6518FB7F" w14:textId="77777777" w:rsidR="00A46096" w:rsidRPr="00B86A61" w:rsidRDefault="00A46096" w:rsidP="00A46096">
      <w:pPr>
        <w:spacing w:after="0" w:line="276" w:lineRule="auto"/>
        <w:jc w:val="both"/>
        <w:rPr>
          <w:szCs w:val="22"/>
        </w:rPr>
      </w:pPr>
    </w:p>
    <w:p w14:paraId="0A7534B8" w14:textId="24B38C0A" w:rsidR="00A46096" w:rsidRPr="00B86A61" w:rsidRDefault="00A46096" w:rsidP="00A46096">
      <w:pPr>
        <w:spacing w:after="0" w:line="276" w:lineRule="auto"/>
        <w:jc w:val="both"/>
        <w:rPr>
          <w:szCs w:val="22"/>
        </w:rPr>
      </w:pPr>
      <w:r w:rsidRPr="00B86A61">
        <w:rPr>
          <w:szCs w:val="22"/>
        </w:rPr>
        <w:t xml:space="preserve">                                                      </w:t>
      </w:r>
    </w:p>
    <w:p w14:paraId="4D743ACE" w14:textId="77777777" w:rsidR="00A46096" w:rsidRPr="00B86A61" w:rsidRDefault="00A46096" w:rsidP="00A46096">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7F00C101" w14:textId="77777777" w:rsidR="00A46096" w:rsidRPr="00B86A61" w:rsidRDefault="00A46096" w:rsidP="00A46096">
      <w:pPr>
        <w:spacing w:after="0" w:line="276" w:lineRule="auto"/>
        <w:jc w:val="both"/>
        <w:rPr>
          <w:szCs w:val="22"/>
        </w:rPr>
      </w:pPr>
      <w:r w:rsidRPr="00B86A61">
        <w:rPr>
          <w:szCs w:val="22"/>
        </w:rPr>
        <w:br/>
      </w:r>
    </w:p>
    <w:p w14:paraId="68F25774" w14:textId="44C593DF" w:rsidR="002673FB" w:rsidRDefault="006B299C" w:rsidP="009962DF">
      <w:pPr>
        <w:spacing w:after="0" w:line="276" w:lineRule="auto"/>
        <w:jc w:val="both"/>
        <w:rPr>
          <w:szCs w:val="22"/>
        </w:rPr>
      </w:pPr>
      <w:r>
        <w:rPr>
          <w:szCs w:val="22"/>
        </w:rPr>
        <w:t xml:space="preserve">Name: </w:t>
      </w:r>
      <w:r>
        <w:t>Catriona Salt</w:t>
      </w:r>
    </w:p>
    <w:p w14:paraId="5772A2E7" w14:textId="63E057D3" w:rsidR="006B299C" w:rsidRDefault="006B299C" w:rsidP="009962DF">
      <w:pPr>
        <w:spacing w:after="0" w:line="276" w:lineRule="auto"/>
        <w:jc w:val="both"/>
        <w:rPr>
          <w:szCs w:val="22"/>
        </w:rPr>
      </w:pPr>
    </w:p>
    <w:p w14:paraId="309626AD" w14:textId="445ADCF6" w:rsidR="006B299C" w:rsidRDefault="006B299C" w:rsidP="009962DF">
      <w:pPr>
        <w:spacing w:after="0" w:line="276" w:lineRule="auto"/>
        <w:jc w:val="both"/>
        <w:rPr>
          <w:szCs w:val="22"/>
        </w:rPr>
      </w:pPr>
      <w:r>
        <w:rPr>
          <w:szCs w:val="22"/>
        </w:rPr>
        <w:t xml:space="preserve">Title: </w:t>
      </w:r>
      <w:bookmarkStart w:id="65" w:name="_Hlk55828788"/>
      <w:r>
        <w:t>Area Executive Director (Barwon)</w:t>
      </w:r>
      <w:bookmarkEnd w:id="65"/>
    </w:p>
    <w:p w14:paraId="029322EA" w14:textId="61AF22E7" w:rsidR="006B299C" w:rsidRDefault="006B299C" w:rsidP="009962DF">
      <w:pPr>
        <w:spacing w:after="0" w:line="276" w:lineRule="auto"/>
        <w:jc w:val="both"/>
        <w:rPr>
          <w:szCs w:val="22"/>
        </w:rPr>
      </w:pPr>
    </w:p>
    <w:p w14:paraId="3B8D150C" w14:textId="4A12C012" w:rsidR="006B299C" w:rsidRPr="006B299C" w:rsidRDefault="006B299C" w:rsidP="006B299C">
      <w:pPr>
        <w:spacing w:after="0" w:line="276" w:lineRule="auto"/>
        <w:jc w:val="both"/>
        <w:rPr>
          <w:lang w:val="en-US"/>
        </w:rPr>
      </w:pPr>
      <w:r>
        <w:rPr>
          <w:szCs w:val="22"/>
        </w:rPr>
        <w:t xml:space="preserve">Address: </w:t>
      </w:r>
      <w:r w:rsidR="0027157F">
        <w:rPr>
          <w:szCs w:val="22"/>
        </w:rPr>
        <w:t>75 High St Belmont</w:t>
      </w:r>
      <w:r w:rsidRPr="006B299C">
        <w:t>, Vic 32</w:t>
      </w:r>
      <w:r w:rsidR="0027157F">
        <w:t>16</w:t>
      </w:r>
    </w:p>
    <w:p w14:paraId="16DAE518" w14:textId="063AE34F" w:rsidR="006B299C" w:rsidRPr="00D448A5" w:rsidRDefault="006B299C" w:rsidP="009962DF">
      <w:pPr>
        <w:spacing w:after="0" w:line="276" w:lineRule="auto"/>
        <w:jc w:val="both"/>
        <w:rPr>
          <w:lang w:val="en-US"/>
        </w:rPr>
      </w:pPr>
    </w:p>
    <w:sectPr w:rsidR="006B299C" w:rsidRPr="00D448A5" w:rsidSect="00A25F26">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75583" w14:textId="77777777" w:rsidR="00963AFD" w:rsidRDefault="00963AFD" w:rsidP="003967DD">
      <w:pPr>
        <w:spacing w:after="0"/>
      </w:pPr>
      <w:r>
        <w:separator/>
      </w:r>
    </w:p>
  </w:endnote>
  <w:endnote w:type="continuationSeparator" w:id="0">
    <w:p w14:paraId="168630BA" w14:textId="77777777" w:rsidR="00963AFD" w:rsidRDefault="00963AFD" w:rsidP="003967DD">
      <w:pPr>
        <w:spacing w:after="0"/>
      </w:pPr>
      <w:r>
        <w:continuationSeparator/>
      </w:r>
    </w:p>
  </w:endnote>
  <w:endnote w:type="continuationNotice" w:id="1">
    <w:p w14:paraId="13B98360" w14:textId="77777777" w:rsidR="00963AFD" w:rsidRDefault="00963A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B024" w14:textId="77777777" w:rsidR="00725E3F" w:rsidRDefault="00725E3F"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E8270D" w14:textId="77777777" w:rsidR="00725E3F" w:rsidRDefault="00725E3F"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73DE" w14:textId="77777777" w:rsidR="00725E3F" w:rsidRDefault="00725E3F"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CB8" w14:textId="63EB0101" w:rsidR="00725E3F" w:rsidRDefault="00725E3F"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615728A" w14:textId="77777777" w:rsidR="00725E3F" w:rsidRPr="001105FA" w:rsidRDefault="00725E3F" w:rsidP="00E65137">
    <w:pPr>
      <w:pStyle w:val="FootnoteText"/>
      <w:ind w:right="3395"/>
      <w:rPr>
        <w:sz w:val="12"/>
        <w:szCs w:val="12"/>
      </w:rPr>
    </w:pPr>
    <w:r>
      <w:rPr>
        <w:noProof/>
        <w:sz w:val="12"/>
        <w:szCs w:val="12"/>
        <w:lang w:val="en-AU" w:eastAsia="en-AU"/>
      </w:rPr>
      <w:drawing>
        <wp:inline distT="0" distB="0" distL="0" distR="0" wp14:anchorId="250F9295" wp14:editId="61773305">
          <wp:extent cx="485336" cy="173334"/>
          <wp:effectExtent l="0" t="0" r="0" b="5080"/>
          <wp:docPr id="6" name="Picture 6"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FD7EDDA" w14:textId="7B451256" w:rsidR="00725E3F" w:rsidRPr="001105FA" w:rsidRDefault="00725E3F"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w:t>
    </w:r>
    <w:proofErr w:type="spellStart"/>
    <w:r w:rsidRPr="001105FA">
      <w:rPr>
        <w:sz w:val="12"/>
        <w:szCs w:val="12"/>
      </w:rPr>
      <w:t>licence</w:t>
    </w:r>
    <w:proofErr w:type="spellEnd"/>
    <w:r w:rsidRPr="001105FA">
      <w:rPr>
        <w:sz w:val="12"/>
        <w:szCs w:val="12"/>
      </w:rPr>
      <w:t xml:space="preserve">. You are free to re-use the work under that </w:t>
    </w:r>
    <w:proofErr w:type="spellStart"/>
    <w:r w:rsidRPr="001105FA">
      <w:rPr>
        <w:sz w:val="12"/>
        <w:szCs w:val="12"/>
      </w:rPr>
      <w:t>licence</w:t>
    </w:r>
    <w:proofErr w:type="spellEnd"/>
    <w:r w:rsidRPr="001105FA">
      <w:rPr>
        <w:sz w:val="12"/>
        <w:szCs w:val="12"/>
      </w:rPr>
      <w:t>, on the condition that you credit the State of Victoria (Department of Education and Training), indicate if changes were made and comply</w:t>
    </w:r>
    <w:r>
      <w:rPr>
        <w:sz w:val="12"/>
        <w:szCs w:val="12"/>
      </w:rPr>
      <w:t xml:space="preserve"> with the other </w:t>
    </w:r>
    <w:proofErr w:type="spellStart"/>
    <w:r>
      <w:rPr>
        <w:sz w:val="12"/>
        <w:szCs w:val="12"/>
      </w:rPr>
      <w:t>licence</w:t>
    </w:r>
    <w:proofErr w:type="spellEnd"/>
    <w:r>
      <w:rPr>
        <w:sz w:val="12"/>
        <w:szCs w:val="12"/>
      </w:rPr>
      <w:t xml:space="preserv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59CC963E" w14:textId="77777777" w:rsidR="00725E3F" w:rsidRPr="001105FA" w:rsidRDefault="00725E3F" w:rsidP="00E65137">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18AC9E65" w14:textId="77777777" w:rsidR="00725E3F" w:rsidRPr="001105FA" w:rsidRDefault="00725E3F"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 xml:space="preserve">any images, photographs, </w:t>
    </w:r>
    <w:proofErr w:type="gramStart"/>
    <w:r w:rsidRPr="001105FA">
      <w:rPr>
        <w:sz w:val="12"/>
        <w:szCs w:val="12"/>
      </w:rPr>
      <w:t>trademarks</w:t>
    </w:r>
    <w:proofErr w:type="gramEnd"/>
    <w:r w:rsidRPr="001105FA">
      <w:rPr>
        <w:sz w:val="12"/>
        <w:szCs w:val="12"/>
      </w:rPr>
      <w:t xml:space="preserve"> or branding, including the Victorian Government logo and the DET logo; and</w:t>
    </w:r>
  </w:p>
  <w:p w14:paraId="31454250" w14:textId="77777777" w:rsidR="00725E3F" w:rsidRPr="001105FA" w:rsidRDefault="00725E3F"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490DC4B0" w14:textId="77777777" w:rsidR="00725E3F" w:rsidRPr="00E65137" w:rsidRDefault="00725E3F"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B112" w14:textId="24F373B3" w:rsidR="00725E3F" w:rsidRDefault="00725E3F"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774B70F" w14:textId="77777777" w:rsidR="00725E3F" w:rsidRPr="00E65137" w:rsidRDefault="00725E3F"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D58B6" w14:textId="77777777" w:rsidR="00963AFD" w:rsidRDefault="00963AFD" w:rsidP="003967DD">
      <w:pPr>
        <w:spacing w:after="0"/>
      </w:pPr>
      <w:r>
        <w:separator/>
      </w:r>
    </w:p>
  </w:footnote>
  <w:footnote w:type="continuationSeparator" w:id="0">
    <w:p w14:paraId="07820E19" w14:textId="77777777" w:rsidR="00963AFD" w:rsidRDefault="00963AFD" w:rsidP="003967DD">
      <w:pPr>
        <w:spacing w:after="0"/>
      </w:pPr>
      <w:r>
        <w:continuationSeparator/>
      </w:r>
    </w:p>
  </w:footnote>
  <w:footnote w:type="continuationNotice" w:id="1">
    <w:p w14:paraId="3DC258E1" w14:textId="77777777" w:rsidR="00963AFD" w:rsidRDefault="00963AFD">
      <w:pPr>
        <w:spacing w:after="0"/>
      </w:pPr>
    </w:p>
  </w:footnote>
  <w:footnote w:id="2">
    <w:p w14:paraId="6A45342C" w14:textId="77777777" w:rsidR="00597ED8" w:rsidRPr="00597ED8" w:rsidRDefault="00597ED8" w:rsidP="00597ED8">
      <w:pPr>
        <w:pStyle w:val="FootnoteText"/>
      </w:pPr>
      <w:r w:rsidRPr="00597ED8">
        <w:rPr>
          <w:rStyle w:val="FootnoteReference"/>
          <w:color w:val="auto"/>
        </w:rPr>
        <w:footnoteRef/>
      </w:r>
      <w:r w:rsidRPr="00597ED8">
        <w:t xml:space="preserve"> Australian Bureau of Statistics, Census of Population and Housing, 2016 (usual residence data). Compiled and presented in profile.id by .id, the population experts</w:t>
      </w:r>
    </w:p>
  </w:footnote>
  <w:footnote w:id="3">
    <w:p w14:paraId="7BEF657B" w14:textId="77777777" w:rsidR="00597ED8" w:rsidRPr="00597ED8" w:rsidRDefault="00597ED8" w:rsidP="00597ED8">
      <w:pPr>
        <w:pStyle w:val="FootnoteText"/>
      </w:pPr>
      <w:r w:rsidRPr="00597ED8">
        <w:rPr>
          <w:rStyle w:val="FootnoteReference"/>
          <w:color w:val="auto"/>
        </w:rPr>
        <w:footnoteRef/>
      </w:r>
      <w:r w:rsidRPr="00597ED8">
        <w:t xml:space="preserve"> Australian Bureau of Statistics, Census of Population and Housing 2016 (usual residence data). Compiled and presented in profile.id by .id, the population experts.</w:t>
      </w:r>
    </w:p>
  </w:footnote>
  <w:footnote w:id="4">
    <w:p w14:paraId="2A15164C" w14:textId="77777777" w:rsidR="00597ED8" w:rsidRDefault="00597ED8" w:rsidP="00597ED8">
      <w:pPr>
        <w:pStyle w:val="FootnoteText"/>
      </w:pPr>
      <w:r w:rsidRPr="00597ED8">
        <w:rPr>
          <w:rStyle w:val="FootnoteReference"/>
          <w:color w:val="auto"/>
        </w:rPr>
        <w:footnoteRef/>
      </w:r>
      <w:r w:rsidRPr="00597ED8">
        <w:t xml:space="preserve"> Commonwealth of Australia (2019) ‘Australian Early Development Census Community profile 2018 Geelong’.  </w:t>
      </w:r>
    </w:p>
  </w:footnote>
  <w:footnote w:id="5">
    <w:p w14:paraId="1B0F1807" w14:textId="77777777" w:rsidR="001B34C9" w:rsidRDefault="001B34C9" w:rsidP="001B34C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FC3D" w14:textId="2F959FE1" w:rsidR="00725E3F" w:rsidRDefault="00725E3F"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45B4C5A1" wp14:editId="430E7EE4">
          <wp:simplePos x="0" y="0"/>
          <wp:positionH relativeFrom="page">
            <wp:align>left</wp:align>
          </wp:positionH>
          <wp:positionV relativeFrom="page">
            <wp:align>top</wp:align>
          </wp:positionV>
          <wp:extent cx="7560000" cy="10692000"/>
          <wp:effectExtent l="0" t="0" r="9525" b="1905"/>
          <wp:wrapNone/>
          <wp:docPr id="10" name="Picture 10"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D3D0" w14:textId="416633A9" w:rsidR="00725E3F" w:rsidRPr="002F041E" w:rsidRDefault="00725E3F"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6704" behindDoc="1" locked="0" layoutInCell="1" allowOverlap="1" wp14:anchorId="1E26BCA8" wp14:editId="4F204BFA">
          <wp:simplePos x="0" y="0"/>
          <wp:positionH relativeFrom="page">
            <wp:align>left</wp:align>
          </wp:positionH>
          <wp:positionV relativeFrom="page">
            <wp:align>top</wp:align>
          </wp:positionV>
          <wp:extent cx="7560000" cy="10690453"/>
          <wp:effectExtent l="0" t="0" r="9525" b="3175"/>
          <wp:wrapNone/>
          <wp:docPr id="5" name="Picture 5"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4E3ABF"/>
    <w:multiLevelType w:val="hybridMultilevel"/>
    <w:tmpl w:val="CE02E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5B154B"/>
    <w:multiLevelType w:val="hybridMultilevel"/>
    <w:tmpl w:val="2BA0F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0C86F4C"/>
    <w:multiLevelType w:val="hybridMultilevel"/>
    <w:tmpl w:val="1B6C8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20715D"/>
    <w:multiLevelType w:val="hybridMultilevel"/>
    <w:tmpl w:val="86700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EBB721C"/>
    <w:multiLevelType w:val="hybridMultilevel"/>
    <w:tmpl w:val="DE6C8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CC1482"/>
    <w:multiLevelType w:val="hybridMultilevel"/>
    <w:tmpl w:val="E974A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E522EC"/>
    <w:multiLevelType w:val="hybridMultilevel"/>
    <w:tmpl w:val="03C26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3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30"/>
  </w:num>
  <w:num w:numId="3">
    <w:abstractNumId w:val="12"/>
  </w:num>
  <w:num w:numId="4">
    <w:abstractNumId w:val="22"/>
  </w:num>
  <w:num w:numId="5">
    <w:abstractNumId w:val="24"/>
  </w:num>
  <w:num w:numId="6">
    <w:abstractNumId w:val="20"/>
  </w:num>
  <w:num w:numId="7">
    <w:abstractNumId w:val="8"/>
  </w:num>
  <w:num w:numId="8">
    <w:abstractNumId w:val="29"/>
  </w:num>
  <w:num w:numId="9">
    <w:abstractNumId w:val="26"/>
  </w:num>
  <w:num w:numId="10">
    <w:abstractNumId w:val="14"/>
  </w:num>
  <w:num w:numId="11">
    <w:abstractNumId w:val="28"/>
  </w:num>
  <w:num w:numId="12">
    <w:abstractNumId w:val="31"/>
  </w:num>
  <w:num w:numId="13">
    <w:abstractNumId w:val="23"/>
  </w:num>
  <w:num w:numId="14">
    <w:abstractNumId w:val="10"/>
  </w:num>
  <w:num w:numId="15">
    <w:abstractNumId w:val="37"/>
  </w:num>
  <w:num w:numId="16">
    <w:abstractNumId w:val="13"/>
  </w:num>
  <w:num w:numId="17">
    <w:abstractNumId w:val="6"/>
  </w:num>
  <w:num w:numId="18">
    <w:abstractNumId w:val="0"/>
  </w:num>
  <w:num w:numId="19">
    <w:abstractNumId w:val="25"/>
  </w:num>
  <w:num w:numId="20">
    <w:abstractNumId w:val="4"/>
  </w:num>
  <w:num w:numId="21">
    <w:abstractNumId w:val="34"/>
  </w:num>
  <w:num w:numId="22">
    <w:abstractNumId w:val="36"/>
  </w:num>
  <w:num w:numId="23">
    <w:abstractNumId w:val="27"/>
  </w:num>
  <w:num w:numId="24">
    <w:abstractNumId w:val="21"/>
  </w:num>
  <w:num w:numId="25">
    <w:abstractNumId w:val="2"/>
  </w:num>
  <w:num w:numId="26">
    <w:abstractNumId w:val="33"/>
  </w:num>
  <w:num w:numId="27">
    <w:abstractNumId w:val="7"/>
  </w:num>
  <w:num w:numId="28">
    <w:abstractNumId w:val="11"/>
  </w:num>
  <w:num w:numId="29">
    <w:abstractNumId w:val="38"/>
  </w:num>
  <w:num w:numId="30">
    <w:abstractNumId w:val="35"/>
  </w:num>
  <w:num w:numId="31">
    <w:abstractNumId w:val="19"/>
  </w:num>
  <w:num w:numId="32">
    <w:abstractNumId w:val="32"/>
  </w:num>
  <w:num w:numId="33">
    <w:abstractNumId w:val="5"/>
  </w:num>
  <w:num w:numId="34">
    <w:abstractNumId w:val="9"/>
  </w:num>
  <w:num w:numId="35">
    <w:abstractNumId w:val="3"/>
  </w:num>
  <w:num w:numId="36">
    <w:abstractNumId w:val="17"/>
  </w:num>
  <w:num w:numId="37">
    <w:abstractNumId w:val="1"/>
  </w:num>
  <w:num w:numId="38">
    <w:abstractNumId w:val="15"/>
  </w:num>
  <w:num w:numId="39">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537F"/>
    <w:rsid w:val="000057A5"/>
    <w:rsid w:val="00006284"/>
    <w:rsid w:val="000125A4"/>
    <w:rsid w:val="00013339"/>
    <w:rsid w:val="000136A4"/>
    <w:rsid w:val="00013881"/>
    <w:rsid w:val="0001644B"/>
    <w:rsid w:val="00016DEC"/>
    <w:rsid w:val="00017B94"/>
    <w:rsid w:val="00017FEC"/>
    <w:rsid w:val="000206CD"/>
    <w:rsid w:val="00020BC5"/>
    <w:rsid w:val="0002447B"/>
    <w:rsid w:val="000248AB"/>
    <w:rsid w:val="00024A38"/>
    <w:rsid w:val="00025131"/>
    <w:rsid w:val="000254C6"/>
    <w:rsid w:val="000255F0"/>
    <w:rsid w:val="0003031C"/>
    <w:rsid w:val="00031FA6"/>
    <w:rsid w:val="00035195"/>
    <w:rsid w:val="000401A0"/>
    <w:rsid w:val="00040693"/>
    <w:rsid w:val="000410F4"/>
    <w:rsid w:val="00041676"/>
    <w:rsid w:val="0004400F"/>
    <w:rsid w:val="00047712"/>
    <w:rsid w:val="00047A3E"/>
    <w:rsid w:val="00050817"/>
    <w:rsid w:val="00051005"/>
    <w:rsid w:val="000535CA"/>
    <w:rsid w:val="00057432"/>
    <w:rsid w:val="00057B53"/>
    <w:rsid w:val="00060970"/>
    <w:rsid w:val="0006271F"/>
    <w:rsid w:val="00065195"/>
    <w:rsid w:val="00066021"/>
    <w:rsid w:val="00066BFF"/>
    <w:rsid w:val="00066E82"/>
    <w:rsid w:val="0007139E"/>
    <w:rsid w:val="00074839"/>
    <w:rsid w:val="0007588D"/>
    <w:rsid w:val="00076E91"/>
    <w:rsid w:val="00077457"/>
    <w:rsid w:val="000779FC"/>
    <w:rsid w:val="000800EB"/>
    <w:rsid w:val="00081949"/>
    <w:rsid w:val="00081EB3"/>
    <w:rsid w:val="00083585"/>
    <w:rsid w:val="00083D82"/>
    <w:rsid w:val="0008454B"/>
    <w:rsid w:val="00087D30"/>
    <w:rsid w:val="000920F4"/>
    <w:rsid w:val="00092805"/>
    <w:rsid w:val="000937BD"/>
    <w:rsid w:val="00093B9A"/>
    <w:rsid w:val="00093FEA"/>
    <w:rsid w:val="00094240"/>
    <w:rsid w:val="000A1041"/>
    <w:rsid w:val="000A3908"/>
    <w:rsid w:val="000A4710"/>
    <w:rsid w:val="000A47D4"/>
    <w:rsid w:val="000A5223"/>
    <w:rsid w:val="000B1F9F"/>
    <w:rsid w:val="000B27B0"/>
    <w:rsid w:val="000B325A"/>
    <w:rsid w:val="000B4CBA"/>
    <w:rsid w:val="000C03C7"/>
    <w:rsid w:val="000C3C25"/>
    <w:rsid w:val="000D19D0"/>
    <w:rsid w:val="000D1E60"/>
    <w:rsid w:val="000D23E8"/>
    <w:rsid w:val="000D403E"/>
    <w:rsid w:val="000D4705"/>
    <w:rsid w:val="000D69D1"/>
    <w:rsid w:val="000D7D07"/>
    <w:rsid w:val="000E07CF"/>
    <w:rsid w:val="000E17DD"/>
    <w:rsid w:val="000E293B"/>
    <w:rsid w:val="000E55A2"/>
    <w:rsid w:val="000E6E27"/>
    <w:rsid w:val="000F422A"/>
    <w:rsid w:val="000F6539"/>
    <w:rsid w:val="00104229"/>
    <w:rsid w:val="00111368"/>
    <w:rsid w:val="00112035"/>
    <w:rsid w:val="00113929"/>
    <w:rsid w:val="00114799"/>
    <w:rsid w:val="00115234"/>
    <w:rsid w:val="0011713E"/>
    <w:rsid w:val="00117A9E"/>
    <w:rsid w:val="0012068D"/>
    <w:rsid w:val="00120DF1"/>
    <w:rsid w:val="00122369"/>
    <w:rsid w:val="00124687"/>
    <w:rsid w:val="00124D09"/>
    <w:rsid w:val="001261DF"/>
    <w:rsid w:val="00131BB0"/>
    <w:rsid w:val="00133A54"/>
    <w:rsid w:val="001363E5"/>
    <w:rsid w:val="001375BB"/>
    <w:rsid w:val="00141F23"/>
    <w:rsid w:val="0014306F"/>
    <w:rsid w:val="00144ECC"/>
    <w:rsid w:val="00147179"/>
    <w:rsid w:val="0015109D"/>
    <w:rsid w:val="00155600"/>
    <w:rsid w:val="001603E4"/>
    <w:rsid w:val="00160F93"/>
    <w:rsid w:val="00162DD5"/>
    <w:rsid w:val="001643B3"/>
    <w:rsid w:val="00165222"/>
    <w:rsid w:val="001656A5"/>
    <w:rsid w:val="00174953"/>
    <w:rsid w:val="00174D2E"/>
    <w:rsid w:val="00175436"/>
    <w:rsid w:val="0017684D"/>
    <w:rsid w:val="00180424"/>
    <w:rsid w:val="00181033"/>
    <w:rsid w:val="001822EE"/>
    <w:rsid w:val="001823FA"/>
    <w:rsid w:val="001825FD"/>
    <w:rsid w:val="0018584B"/>
    <w:rsid w:val="0018671F"/>
    <w:rsid w:val="00186DE6"/>
    <w:rsid w:val="00191676"/>
    <w:rsid w:val="00193D88"/>
    <w:rsid w:val="00193FEC"/>
    <w:rsid w:val="001951A6"/>
    <w:rsid w:val="0019643A"/>
    <w:rsid w:val="001967ED"/>
    <w:rsid w:val="001A0103"/>
    <w:rsid w:val="001A16C6"/>
    <w:rsid w:val="001A2093"/>
    <w:rsid w:val="001A5D01"/>
    <w:rsid w:val="001A6245"/>
    <w:rsid w:val="001A7091"/>
    <w:rsid w:val="001B0970"/>
    <w:rsid w:val="001B1A0E"/>
    <w:rsid w:val="001B34C9"/>
    <w:rsid w:val="001B5019"/>
    <w:rsid w:val="001C0F41"/>
    <w:rsid w:val="001C2791"/>
    <w:rsid w:val="001C28E7"/>
    <w:rsid w:val="001C5700"/>
    <w:rsid w:val="001C6878"/>
    <w:rsid w:val="001D4296"/>
    <w:rsid w:val="001D4CD7"/>
    <w:rsid w:val="001D646E"/>
    <w:rsid w:val="001D7BC9"/>
    <w:rsid w:val="001D7EE2"/>
    <w:rsid w:val="001E0077"/>
    <w:rsid w:val="001E540E"/>
    <w:rsid w:val="001E6D8E"/>
    <w:rsid w:val="001F12E7"/>
    <w:rsid w:val="001F2292"/>
    <w:rsid w:val="001F2410"/>
    <w:rsid w:val="001F53AC"/>
    <w:rsid w:val="001F66CF"/>
    <w:rsid w:val="00205015"/>
    <w:rsid w:val="00206DDB"/>
    <w:rsid w:val="00212041"/>
    <w:rsid w:val="00215D6F"/>
    <w:rsid w:val="00216582"/>
    <w:rsid w:val="00216F4D"/>
    <w:rsid w:val="00217591"/>
    <w:rsid w:val="00221CDF"/>
    <w:rsid w:val="00223652"/>
    <w:rsid w:val="00231F5A"/>
    <w:rsid w:val="00232132"/>
    <w:rsid w:val="00233330"/>
    <w:rsid w:val="002337D0"/>
    <w:rsid w:val="00234941"/>
    <w:rsid w:val="0023519F"/>
    <w:rsid w:val="00241373"/>
    <w:rsid w:val="00242EA3"/>
    <w:rsid w:val="00242EC5"/>
    <w:rsid w:val="002431C4"/>
    <w:rsid w:val="00245AC2"/>
    <w:rsid w:val="002461AC"/>
    <w:rsid w:val="00246206"/>
    <w:rsid w:val="00246C90"/>
    <w:rsid w:val="00247F29"/>
    <w:rsid w:val="00250E65"/>
    <w:rsid w:val="00260279"/>
    <w:rsid w:val="002602FA"/>
    <w:rsid w:val="002631F8"/>
    <w:rsid w:val="00266A56"/>
    <w:rsid w:val="002673FB"/>
    <w:rsid w:val="00267C36"/>
    <w:rsid w:val="00270A37"/>
    <w:rsid w:val="00271013"/>
    <w:rsid w:val="0027157F"/>
    <w:rsid w:val="00272A99"/>
    <w:rsid w:val="00273DD7"/>
    <w:rsid w:val="00275518"/>
    <w:rsid w:val="00276A8F"/>
    <w:rsid w:val="002777A2"/>
    <w:rsid w:val="0028226C"/>
    <w:rsid w:val="002825A2"/>
    <w:rsid w:val="0028318D"/>
    <w:rsid w:val="00283F8F"/>
    <w:rsid w:val="00284381"/>
    <w:rsid w:val="00290101"/>
    <w:rsid w:val="00293B73"/>
    <w:rsid w:val="002A0FE4"/>
    <w:rsid w:val="002A4A96"/>
    <w:rsid w:val="002A7BC6"/>
    <w:rsid w:val="002B21D2"/>
    <w:rsid w:val="002B6281"/>
    <w:rsid w:val="002B7144"/>
    <w:rsid w:val="002B727C"/>
    <w:rsid w:val="002C1473"/>
    <w:rsid w:val="002C236E"/>
    <w:rsid w:val="002C34B0"/>
    <w:rsid w:val="002C77AB"/>
    <w:rsid w:val="002D0A4F"/>
    <w:rsid w:val="002D48BE"/>
    <w:rsid w:val="002D50C8"/>
    <w:rsid w:val="002D5904"/>
    <w:rsid w:val="002D6618"/>
    <w:rsid w:val="002E1146"/>
    <w:rsid w:val="002E379E"/>
    <w:rsid w:val="002E3BED"/>
    <w:rsid w:val="002E3D70"/>
    <w:rsid w:val="002E6243"/>
    <w:rsid w:val="002E68D1"/>
    <w:rsid w:val="002E68F5"/>
    <w:rsid w:val="002F028B"/>
    <w:rsid w:val="002F041E"/>
    <w:rsid w:val="002F2C39"/>
    <w:rsid w:val="002F473C"/>
    <w:rsid w:val="003006A6"/>
    <w:rsid w:val="003008DE"/>
    <w:rsid w:val="0030485B"/>
    <w:rsid w:val="00304A6F"/>
    <w:rsid w:val="00306589"/>
    <w:rsid w:val="00307D6B"/>
    <w:rsid w:val="00312720"/>
    <w:rsid w:val="00312A51"/>
    <w:rsid w:val="00313FB4"/>
    <w:rsid w:val="003144DC"/>
    <w:rsid w:val="0031474F"/>
    <w:rsid w:val="003210CB"/>
    <w:rsid w:val="00322353"/>
    <w:rsid w:val="0032285F"/>
    <w:rsid w:val="00323313"/>
    <w:rsid w:val="003236DC"/>
    <w:rsid w:val="00323F3E"/>
    <w:rsid w:val="0032498F"/>
    <w:rsid w:val="003271F1"/>
    <w:rsid w:val="0033131B"/>
    <w:rsid w:val="00331695"/>
    <w:rsid w:val="00331CC1"/>
    <w:rsid w:val="003435B2"/>
    <w:rsid w:val="00350264"/>
    <w:rsid w:val="00350E8E"/>
    <w:rsid w:val="003518DD"/>
    <w:rsid w:val="003519CC"/>
    <w:rsid w:val="00353251"/>
    <w:rsid w:val="00353668"/>
    <w:rsid w:val="0036042D"/>
    <w:rsid w:val="00360CF7"/>
    <w:rsid w:val="00365640"/>
    <w:rsid w:val="00366646"/>
    <w:rsid w:val="00367389"/>
    <w:rsid w:val="00371C2E"/>
    <w:rsid w:val="003849E3"/>
    <w:rsid w:val="00384D91"/>
    <w:rsid w:val="003873F9"/>
    <w:rsid w:val="00387E2F"/>
    <w:rsid w:val="00390B0D"/>
    <w:rsid w:val="003924FC"/>
    <w:rsid w:val="003967DD"/>
    <w:rsid w:val="003A324A"/>
    <w:rsid w:val="003B1AC6"/>
    <w:rsid w:val="003B1DB3"/>
    <w:rsid w:val="003B3A6E"/>
    <w:rsid w:val="003B6D26"/>
    <w:rsid w:val="003C1204"/>
    <w:rsid w:val="003C28D3"/>
    <w:rsid w:val="003C3352"/>
    <w:rsid w:val="003C6010"/>
    <w:rsid w:val="003C6360"/>
    <w:rsid w:val="003C6586"/>
    <w:rsid w:val="003D0B80"/>
    <w:rsid w:val="003D1AF4"/>
    <w:rsid w:val="003D3541"/>
    <w:rsid w:val="003D55C7"/>
    <w:rsid w:val="003D6EF7"/>
    <w:rsid w:val="003E0392"/>
    <w:rsid w:val="003E33CF"/>
    <w:rsid w:val="003E66C4"/>
    <w:rsid w:val="003E74BF"/>
    <w:rsid w:val="003E7E37"/>
    <w:rsid w:val="003F0B0E"/>
    <w:rsid w:val="003F188B"/>
    <w:rsid w:val="003F1BD8"/>
    <w:rsid w:val="003F20F3"/>
    <w:rsid w:val="003F2932"/>
    <w:rsid w:val="003F3C2D"/>
    <w:rsid w:val="003F4951"/>
    <w:rsid w:val="003F5280"/>
    <w:rsid w:val="003F6965"/>
    <w:rsid w:val="0040058D"/>
    <w:rsid w:val="00404DF2"/>
    <w:rsid w:val="00405B88"/>
    <w:rsid w:val="0040729A"/>
    <w:rsid w:val="00410927"/>
    <w:rsid w:val="00413DC6"/>
    <w:rsid w:val="0041661D"/>
    <w:rsid w:val="0041756E"/>
    <w:rsid w:val="00420247"/>
    <w:rsid w:val="004219BE"/>
    <w:rsid w:val="00421E79"/>
    <w:rsid w:val="0043054E"/>
    <w:rsid w:val="00430A5F"/>
    <w:rsid w:val="00433EDC"/>
    <w:rsid w:val="00436695"/>
    <w:rsid w:val="004408C8"/>
    <w:rsid w:val="00441EE2"/>
    <w:rsid w:val="00443406"/>
    <w:rsid w:val="00443681"/>
    <w:rsid w:val="00445BF4"/>
    <w:rsid w:val="00445F9C"/>
    <w:rsid w:val="004536CB"/>
    <w:rsid w:val="0046100C"/>
    <w:rsid w:val="00462D09"/>
    <w:rsid w:val="00462E4A"/>
    <w:rsid w:val="00464DD1"/>
    <w:rsid w:val="00466C06"/>
    <w:rsid w:val="004739A5"/>
    <w:rsid w:val="00473BE9"/>
    <w:rsid w:val="0047480C"/>
    <w:rsid w:val="00476DB4"/>
    <w:rsid w:val="00477C98"/>
    <w:rsid w:val="00483BAA"/>
    <w:rsid w:val="00486955"/>
    <w:rsid w:val="0049475D"/>
    <w:rsid w:val="004A2921"/>
    <w:rsid w:val="004A4597"/>
    <w:rsid w:val="004A4EE0"/>
    <w:rsid w:val="004A515B"/>
    <w:rsid w:val="004A69CE"/>
    <w:rsid w:val="004A7DAE"/>
    <w:rsid w:val="004B1485"/>
    <w:rsid w:val="004B2649"/>
    <w:rsid w:val="004B2676"/>
    <w:rsid w:val="004B2E22"/>
    <w:rsid w:val="004B4004"/>
    <w:rsid w:val="004B43D1"/>
    <w:rsid w:val="004B5178"/>
    <w:rsid w:val="004B54B8"/>
    <w:rsid w:val="004B6FAA"/>
    <w:rsid w:val="004C08F1"/>
    <w:rsid w:val="004C1575"/>
    <w:rsid w:val="004C34E3"/>
    <w:rsid w:val="004C370E"/>
    <w:rsid w:val="004C4640"/>
    <w:rsid w:val="004C5D39"/>
    <w:rsid w:val="004C75BA"/>
    <w:rsid w:val="004D0CE3"/>
    <w:rsid w:val="004D2691"/>
    <w:rsid w:val="004D2EBE"/>
    <w:rsid w:val="004D523B"/>
    <w:rsid w:val="004D5FA7"/>
    <w:rsid w:val="004D6D1F"/>
    <w:rsid w:val="004D714B"/>
    <w:rsid w:val="004E2709"/>
    <w:rsid w:val="004E4634"/>
    <w:rsid w:val="004E521B"/>
    <w:rsid w:val="004E57EB"/>
    <w:rsid w:val="004E7F18"/>
    <w:rsid w:val="004F1509"/>
    <w:rsid w:val="004F1766"/>
    <w:rsid w:val="004F20AE"/>
    <w:rsid w:val="004F39D7"/>
    <w:rsid w:val="004F57CA"/>
    <w:rsid w:val="004F6D91"/>
    <w:rsid w:val="0050038C"/>
    <w:rsid w:val="0050071B"/>
    <w:rsid w:val="00500D96"/>
    <w:rsid w:val="0050238D"/>
    <w:rsid w:val="005038E3"/>
    <w:rsid w:val="0051093E"/>
    <w:rsid w:val="00517B1F"/>
    <w:rsid w:val="0052074D"/>
    <w:rsid w:val="00520999"/>
    <w:rsid w:val="0052151C"/>
    <w:rsid w:val="005273FF"/>
    <w:rsid w:val="00531951"/>
    <w:rsid w:val="00543215"/>
    <w:rsid w:val="00544759"/>
    <w:rsid w:val="00550CD8"/>
    <w:rsid w:val="00552FD0"/>
    <w:rsid w:val="005536CA"/>
    <w:rsid w:val="00553895"/>
    <w:rsid w:val="005558D6"/>
    <w:rsid w:val="00556205"/>
    <w:rsid w:val="0055786A"/>
    <w:rsid w:val="005606D3"/>
    <w:rsid w:val="00560C2F"/>
    <w:rsid w:val="00562162"/>
    <w:rsid w:val="00563D57"/>
    <w:rsid w:val="00564E33"/>
    <w:rsid w:val="00565F7C"/>
    <w:rsid w:val="00570113"/>
    <w:rsid w:val="00571216"/>
    <w:rsid w:val="00572000"/>
    <w:rsid w:val="00580FB2"/>
    <w:rsid w:val="00584366"/>
    <w:rsid w:val="00586046"/>
    <w:rsid w:val="0058755E"/>
    <w:rsid w:val="00590B34"/>
    <w:rsid w:val="005917E6"/>
    <w:rsid w:val="00593657"/>
    <w:rsid w:val="00593C7D"/>
    <w:rsid w:val="0059600A"/>
    <w:rsid w:val="005968E9"/>
    <w:rsid w:val="005973B3"/>
    <w:rsid w:val="005973F4"/>
    <w:rsid w:val="00597ED8"/>
    <w:rsid w:val="005A3016"/>
    <w:rsid w:val="005A3A02"/>
    <w:rsid w:val="005A4DF3"/>
    <w:rsid w:val="005B00C5"/>
    <w:rsid w:val="005B1A39"/>
    <w:rsid w:val="005B226B"/>
    <w:rsid w:val="005B2FC4"/>
    <w:rsid w:val="005B47E1"/>
    <w:rsid w:val="005B7592"/>
    <w:rsid w:val="005C059E"/>
    <w:rsid w:val="005C1E2B"/>
    <w:rsid w:val="005C6E7F"/>
    <w:rsid w:val="005C7A5F"/>
    <w:rsid w:val="005D0AA8"/>
    <w:rsid w:val="005D1C7C"/>
    <w:rsid w:val="005D5651"/>
    <w:rsid w:val="005D77B2"/>
    <w:rsid w:val="005E0A03"/>
    <w:rsid w:val="005E5C7E"/>
    <w:rsid w:val="005F17D5"/>
    <w:rsid w:val="005F2FC3"/>
    <w:rsid w:val="00600C5B"/>
    <w:rsid w:val="006041B3"/>
    <w:rsid w:val="006046F2"/>
    <w:rsid w:val="00604A70"/>
    <w:rsid w:val="00605FB8"/>
    <w:rsid w:val="006061F4"/>
    <w:rsid w:val="0060665D"/>
    <w:rsid w:val="00607537"/>
    <w:rsid w:val="00607FD3"/>
    <w:rsid w:val="00610B81"/>
    <w:rsid w:val="00612F27"/>
    <w:rsid w:val="00621E42"/>
    <w:rsid w:val="00622963"/>
    <w:rsid w:val="00624A55"/>
    <w:rsid w:val="00625C18"/>
    <w:rsid w:val="00625DD8"/>
    <w:rsid w:val="0062740D"/>
    <w:rsid w:val="006308CD"/>
    <w:rsid w:val="00632162"/>
    <w:rsid w:val="00634C6E"/>
    <w:rsid w:val="00636D40"/>
    <w:rsid w:val="006401A3"/>
    <w:rsid w:val="00640538"/>
    <w:rsid w:val="0064170E"/>
    <w:rsid w:val="006419C1"/>
    <w:rsid w:val="00642C9E"/>
    <w:rsid w:val="00642DAC"/>
    <w:rsid w:val="00645A3D"/>
    <w:rsid w:val="00646A84"/>
    <w:rsid w:val="00647A33"/>
    <w:rsid w:val="00650048"/>
    <w:rsid w:val="00650F8E"/>
    <w:rsid w:val="006519C0"/>
    <w:rsid w:val="0065299E"/>
    <w:rsid w:val="006623ED"/>
    <w:rsid w:val="006629AF"/>
    <w:rsid w:val="00662A24"/>
    <w:rsid w:val="006676D1"/>
    <w:rsid w:val="00673D83"/>
    <w:rsid w:val="00676EF0"/>
    <w:rsid w:val="00677C14"/>
    <w:rsid w:val="00682E65"/>
    <w:rsid w:val="006840DE"/>
    <w:rsid w:val="00687BDD"/>
    <w:rsid w:val="006962E7"/>
    <w:rsid w:val="00696EE3"/>
    <w:rsid w:val="006A1B5D"/>
    <w:rsid w:val="006A25AC"/>
    <w:rsid w:val="006A6B01"/>
    <w:rsid w:val="006B299C"/>
    <w:rsid w:val="006B6C5F"/>
    <w:rsid w:val="006C2589"/>
    <w:rsid w:val="006C2F0B"/>
    <w:rsid w:val="006C30A6"/>
    <w:rsid w:val="006C5012"/>
    <w:rsid w:val="006C59DB"/>
    <w:rsid w:val="006C62DA"/>
    <w:rsid w:val="006C7F7C"/>
    <w:rsid w:val="006D0FE8"/>
    <w:rsid w:val="006D1542"/>
    <w:rsid w:val="006D1545"/>
    <w:rsid w:val="006D7F3C"/>
    <w:rsid w:val="006E11EB"/>
    <w:rsid w:val="006E3108"/>
    <w:rsid w:val="006E4193"/>
    <w:rsid w:val="006E43B6"/>
    <w:rsid w:val="006E4A8E"/>
    <w:rsid w:val="006E6DC5"/>
    <w:rsid w:val="006F23C2"/>
    <w:rsid w:val="006F38A3"/>
    <w:rsid w:val="006F51D2"/>
    <w:rsid w:val="00700EAB"/>
    <w:rsid w:val="007027D6"/>
    <w:rsid w:val="00706B6C"/>
    <w:rsid w:val="00706B7F"/>
    <w:rsid w:val="00716E3F"/>
    <w:rsid w:val="00717D95"/>
    <w:rsid w:val="00721DA8"/>
    <w:rsid w:val="00725E3F"/>
    <w:rsid w:val="007270DC"/>
    <w:rsid w:val="007275AA"/>
    <w:rsid w:val="00733DF9"/>
    <w:rsid w:val="007359CC"/>
    <w:rsid w:val="00736FB0"/>
    <w:rsid w:val="007370A8"/>
    <w:rsid w:val="00741EEA"/>
    <w:rsid w:val="00744E46"/>
    <w:rsid w:val="00745E3A"/>
    <w:rsid w:val="0074717B"/>
    <w:rsid w:val="007506EB"/>
    <w:rsid w:val="007552BB"/>
    <w:rsid w:val="00756E13"/>
    <w:rsid w:val="0075780F"/>
    <w:rsid w:val="00766451"/>
    <w:rsid w:val="00767E80"/>
    <w:rsid w:val="007702C9"/>
    <w:rsid w:val="00776389"/>
    <w:rsid w:val="00780C91"/>
    <w:rsid w:val="00780EEB"/>
    <w:rsid w:val="0078307D"/>
    <w:rsid w:val="00784C55"/>
    <w:rsid w:val="00785266"/>
    <w:rsid w:val="0078614E"/>
    <w:rsid w:val="00786933"/>
    <w:rsid w:val="00787769"/>
    <w:rsid w:val="00787E4B"/>
    <w:rsid w:val="0079488A"/>
    <w:rsid w:val="007948B2"/>
    <w:rsid w:val="00797E0C"/>
    <w:rsid w:val="007A33EB"/>
    <w:rsid w:val="007A4A50"/>
    <w:rsid w:val="007A742C"/>
    <w:rsid w:val="007B1A46"/>
    <w:rsid w:val="007B27D5"/>
    <w:rsid w:val="007B5218"/>
    <w:rsid w:val="007B556E"/>
    <w:rsid w:val="007B5984"/>
    <w:rsid w:val="007B75E4"/>
    <w:rsid w:val="007B76A7"/>
    <w:rsid w:val="007C2480"/>
    <w:rsid w:val="007C2F97"/>
    <w:rsid w:val="007C337E"/>
    <w:rsid w:val="007C4B81"/>
    <w:rsid w:val="007C5A47"/>
    <w:rsid w:val="007D2404"/>
    <w:rsid w:val="007D290A"/>
    <w:rsid w:val="007D3E38"/>
    <w:rsid w:val="007D4AFF"/>
    <w:rsid w:val="007E3AE0"/>
    <w:rsid w:val="007F1215"/>
    <w:rsid w:val="007F1EE7"/>
    <w:rsid w:val="007F375D"/>
    <w:rsid w:val="007F4F84"/>
    <w:rsid w:val="007F52EA"/>
    <w:rsid w:val="007F6280"/>
    <w:rsid w:val="007F628F"/>
    <w:rsid w:val="008031CB"/>
    <w:rsid w:val="00806209"/>
    <w:rsid w:val="00810696"/>
    <w:rsid w:val="00812419"/>
    <w:rsid w:val="008139C1"/>
    <w:rsid w:val="00813BCF"/>
    <w:rsid w:val="008145BD"/>
    <w:rsid w:val="008145F1"/>
    <w:rsid w:val="008152E4"/>
    <w:rsid w:val="00820DF1"/>
    <w:rsid w:val="008212E5"/>
    <w:rsid w:val="0082148A"/>
    <w:rsid w:val="0082149F"/>
    <w:rsid w:val="00821B9E"/>
    <w:rsid w:val="00824CC0"/>
    <w:rsid w:val="0082568A"/>
    <w:rsid w:val="0083031E"/>
    <w:rsid w:val="00830EFF"/>
    <w:rsid w:val="00834FDC"/>
    <w:rsid w:val="0083572F"/>
    <w:rsid w:val="00835887"/>
    <w:rsid w:val="00835F17"/>
    <w:rsid w:val="00836D35"/>
    <w:rsid w:val="00840290"/>
    <w:rsid w:val="00840722"/>
    <w:rsid w:val="008417B8"/>
    <w:rsid w:val="008459D5"/>
    <w:rsid w:val="0084606C"/>
    <w:rsid w:val="00851DD9"/>
    <w:rsid w:val="00863F66"/>
    <w:rsid w:val="00865234"/>
    <w:rsid w:val="008653A2"/>
    <w:rsid w:val="0087005F"/>
    <w:rsid w:val="00870099"/>
    <w:rsid w:val="0087075D"/>
    <w:rsid w:val="00872CFB"/>
    <w:rsid w:val="0087694D"/>
    <w:rsid w:val="00882E54"/>
    <w:rsid w:val="0088391C"/>
    <w:rsid w:val="00885288"/>
    <w:rsid w:val="00885398"/>
    <w:rsid w:val="008879EB"/>
    <w:rsid w:val="0089339C"/>
    <w:rsid w:val="00896095"/>
    <w:rsid w:val="00896364"/>
    <w:rsid w:val="008975B6"/>
    <w:rsid w:val="008A18F5"/>
    <w:rsid w:val="008A20FF"/>
    <w:rsid w:val="008A62A8"/>
    <w:rsid w:val="008B4EA1"/>
    <w:rsid w:val="008B4F8F"/>
    <w:rsid w:val="008B70C3"/>
    <w:rsid w:val="008C0E7C"/>
    <w:rsid w:val="008C4A50"/>
    <w:rsid w:val="008C5DAE"/>
    <w:rsid w:val="008C6439"/>
    <w:rsid w:val="008C6A1F"/>
    <w:rsid w:val="008C72C1"/>
    <w:rsid w:val="008D2FD3"/>
    <w:rsid w:val="008D3295"/>
    <w:rsid w:val="008D33E9"/>
    <w:rsid w:val="008E1D63"/>
    <w:rsid w:val="008E446D"/>
    <w:rsid w:val="008E5ECA"/>
    <w:rsid w:val="008E6F6C"/>
    <w:rsid w:val="008F3B60"/>
    <w:rsid w:val="008F5C31"/>
    <w:rsid w:val="008F766C"/>
    <w:rsid w:val="009010C6"/>
    <w:rsid w:val="00903964"/>
    <w:rsid w:val="0090409B"/>
    <w:rsid w:val="009134F3"/>
    <w:rsid w:val="009145FA"/>
    <w:rsid w:val="00916F1E"/>
    <w:rsid w:val="00921291"/>
    <w:rsid w:val="00922510"/>
    <w:rsid w:val="00922BB3"/>
    <w:rsid w:val="00923F7E"/>
    <w:rsid w:val="00924DCC"/>
    <w:rsid w:val="00925F9E"/>
    <w:rsid w:val="00930921"/>
    <w:rsid w:val="00935ED8"/>
    <w:rsid w:val="00937F68"/>
    <w:rsid w:val="00942936"/>
    <w:rsid w:val="00950126"/>
    <w:rsid w:val="00952610"/>
    <w:rsid w:val="00952B4E"/>
    <w:rsid w:val="00955288"/>
    <w:rsid w:val="009560AE"/>
    <w:rsid w:val="00957216"/>
    <w:rsid w:val="00957E1B"/>
    <w:rsid w:val="00961329"/>
    <w:rsid w:val="00961C2C"/>
    <w:rsid w:val="00963AFD"/>
    <w:rsid w:val="00964458"/>
    <w:rsid w:val="00965BD9"/>
    <w:rsid w:val="00967F8F"/>
    <w:rsid w:val="0097220D"/>
    <w:rsid w:val="00973132"/>
    <w:rsid w:val="00973585"/>
    <w:rsid w:val="00973E43"/>
    <w:rsid w:val="00976D10"/>
    <w:rsid w:val="00980A89"/>
    <w:rsid w:val="00981356"/>
    <w:rsid w:val="00981B6A"/>
    <w:rsid w:val="00982369"/>
    <w:rsid w:val="00982AEF"/>
    <w:rsid w:val="0098335C"/>
    <w:rsid w:val="0098509B"/>
    <w:rsid w:val="009853C5"/>
    <w:rsid w:val="00987A7F"/>
    <w:rsid w:val="00992D56"/>
    <w:rsid w:val="00993D35"/>
    <w:rsid w:val="009958F9"/>
    <w:rsid w:val="009962DF"/>
    <w:rsid w:val="00996834"/>
    <w:rsid w:val="00997777"/>
    <w:rsid w:val="009A02FF"/>
    <w:rsid w:val="009A2BBB"/>
    <w:rsid w:val="009A3B77"/>
    <w:rsid w:val="009A5D48"/>
    <w:rsid w:val="009A6B51"/>
    <w:rsid w:val="009A7396"/>
    <w:rsid w:val="009B54E6"/>
    <w:rsid w:val="009C0C93"/>
    <w:rsid w:val="009C5330"/>
    <w:rsid w:val="009C5A82"/>
    <w:rsid w:val="009C5B3F"/>
    <w:rsid w:val="009C7192"/>
    <w:rsid w:val="009D0D60"/>
    <w:rsid w:val="009D1E31"/>
    <w:rsid w:val="009D26CE"/>
    <w:rsid w:val="009D42AE"/>
    <w:rsid w:val="009D70E7"/>
    <w:rsid w:val="009E2673"/>
    <w:rsid w:val="009E651E"/>
    <w:rsid w:val="009E6780"/>
    <w:rsid w:val="009E6FEC"/>
    <w:rsid w:val="009E7293"/>
    <w:rsid w:val="009F07E5"/>
    <w:rsid w:val="009F2EAE"/>
    <w:rsid w:val="009F4149"/>
    <w:rsid w:val="009F45CD"/>
    <w:rsid w:val="009F4F4B"/>
    <w:rsid w:val="00A017E8"/>
    <w:rsid w:val="00A01AE3"/>
    <w:rsid w:val="00A01F57"/>
    <w:rsid w:val="00A038A1"/>
    <w:rsid w:val="00A051FE"/>
    <w:rsid w:val="00A064B3"/>
    <w:rsid w:val="00A102AC"/>
    <w:rsid w:val="00A10601"/>
    <w:rsid w:val="00A11C46"/>
    <w:rsid w:val="00A1339A"/>
    <w:rsid w:val="00A13C72"/>
    <w:rsid w:val="00A14076"/>
    <w:rsid w:val="00A16EEE"/>
    <w:rsid w:val="00A2137D"/>
    <w:rsid w:val="00A2152A"/>
    <w:rsid w:val="00A23C3A"/>
    <w:rsid w:val="00A25F26"/>
    <w:rsid w:val="00A27220"/>
    <w:rsid w:val="00A30DE8"/>
    <w:rsid w:val="00A31903"/>
    <w:rsid w:val="00A31926"/>
    <w:rsid w:val="00A31CA7"/>
    <w:rsid w:val="00A336D9"/>
    <w:rsid w:val="00A33731"/>
    <w:rsid w:val="00A346A3"/>
    <w:rsid w:val="00A35F27"/>
    <w:rsid w:val="00A36118"/>
    <w:rsid w:val="00A361E2"/>
    <w:rsid w:val="00A37B0E"/>
    <w:rsid w:val="00A4154E"/>
    <w:rsid w:val="00A41994"/>
    <w:rsid w:val="00A43065"/>
    <w:rsid w:val="00A45AEB"/>
    <w:rsid w:val="00A45F01"/>
    <w:rsid w:val="00A46096"/>
    <w:rsid w:val="00A51F8E"/>
    <w:rsid w:val="00A523A2"/>
    <w:rsid w:val="00A63D55"/>
    <w:rsid w:val="00A65C01"/>
    <w:rsid w:val="00A66ADA"/>
    <w:rsid w:val="00A66D78"/>
    <w:rsid w:val="00A70669"/>
    <w:rsid w:val="00A80C7E"/>
    <w:rsid w:val="00A81F7E"/>
    <w:rsid w:val="00A839A6"/>
    <w:rsid w:val="00A83FF8"/>
    <w:rsid w:val="00A86CC5"/>
    <w:rsid w:val="00A8769A"/>
    <w:rsid w:val="00A8792C"/>
    <w:rsid w:val="00A97A7A"/>
    <w:rsid w:val="00AA152C"/>
    <w:rsid w:val="00AA5E7D"/>
    <w:rsid w:val="00AB0E2E"/>
    <w:rsid w:val="00AB2598"/>
    <w:rsid w:val="00AB25E1"/>
    <w:rsid w:val="00AB6463"/>
    <w:rsid w:val="00AB7543"/>
    <w:rsid w:val="00AC1EEA"/>
    <w:rsid w:val="00AC222B"/>
    <w:rsid w:val="00AC4692"/>
    <w:rsid w:val="00AC537D"/>
    <w:rsid w:val="00AC60A5"/>
    <w:rsid w:val="00AC69E3"/>
    <w:rsid w:val="00AC6B61"/>
    <w:rsid w:val="00AC7938"/>
    <w:rsid w:val="00AD034F"/>
    <w:rsid w:val="00AD1BF3"/>
    <w:rsid w:val="00AD2301"/>
    <w:rsid w:val="00AD46E8"/>
    <w:rsid w:val="00AD59A9"/>
    <w:rsid w:val="00AD6D6B"/>
    <w:rsid w:val="00AE0B90"/>
    <w:rsid w:val="00AE32DE"/>
    <w:rsid w:val="00AE425E"/>
    <w:rsid w:val="00AE680B"/>
    <w:rsid w:val="00AE7E84"/>
    <w:rsid w:val="00AF0BE4"/>
    <w:rsid w:val="00AF49AA"/>
    <w:rsid w:val="00AF6032"/>
    <w:rsid w:val="00AF6F17"/>
    <w:rsid w:val="00AF7927"/>
    <w:rsid w:val="00B0188D"/>
    <w:rsid w:val="00B01ED6"/>
    <w:rsid w:val="00B02195"/>
    <w:rsid w:val="00B026E7"/>
    <w:rsid w:val="00B07281"/>
    <w:rsid w:val="00B211E6"/>
    <w:rsid w:val="00B30809"/>
    <w:rsid w:val="00B351CF"/>
    <w:rsid w:val="00B42062"/>
    <w:rsid w:val="00B42D7A"/>
    <w:rsid w:val="00B42EC4"/>
    <w:rsid w:val="00B43254"/>
    <w:rsid w:val="00B50E3A"/>
    <w:rsid w:val="00B51288"/>
    <w:rsid w:val="00B6231D"/>
    <w:rsid w:val="00B63473"/>
    <w:rsid w:val="00B63AB1"/>
    <w:rsid w:val="00B6440E"/>
    <w:rsid w:val="00B65337"/>
    <w:rsid w:val="00B71B18"/>
    <w:rsid w:val="00B72F96"/>
    <w:rsid w:val="00B74376"/>
    <w:rsid w:val="00B77FF2"/>
    <w:rsid w:val="00B80A89"/>
    <w:rsid w:val="00B82488"/>
    <w:rsid w:val="00B8572E"/>
    <w:rsid w:val="00B8748E"/>
    <w:rsid w:val="00B91645"/>
    <w:rsid w:val="00B91B17"/>
    <w:rsid w:val="00B91D38"/>
    <w:rsid w:val="00B92CC5"/>
    <w:rsid w:val="00B948EA"/>
    <w:rsid w:val="00B97D9C"/>
    <w:rsid w:val="00BA1ABA"/>
    <w:rsid w:val="00BA2234"/>
    <w:rsid w:val="00BA4042"/>
    <w:rsid w:val="00BB1F3D"/>
    <w:rsid w:val="00BB586D"/>
    <w:rsid w:val="00BB595F"/>
    <w:rsid w:val="00BB6922"/>
    <w:rsid w:val="00BB6CA9"/>
    <w:rsid w:val="00BC3FF4"/>
    <w:rsid w:val="00BC45C8"/>
    <w:rsid w:val="00BC5790"/>
    <w:rsid w:val="00BC6035"/>
    <w:rsid w:val="00BD0EB2"/>
    <w:rsid w:val="00BD2CBD"/>
    <w:rsid w:val="00BD590A"/>
    <w:rsid w:val="00BD61AF"/>
    <w:rsid w:val="00BE2F8F"/>
    <w:rsid w:val="00BE4886"/>
    <w:rsid w:val="00BE5E4D"/>
    <w:rsid w:val="00BE71E3"/>
    <w:rsid w:val="00BF24B2"/>
    <w:rsid w:val="00BF4058"/>
    <w:rsid w:val="00BF6B67"/>
    <w:rsid w:val="00BF71D9"/>
    <w:rsid w:val="00BF785B"/>
    <w:rsid w:val="00BF7FE9"/>
    <w:rsid w:val="00C049A4"/>
    <w:rsid w:val="00C059DF"/>
    <w:rsid w:val="00C05B2D"/>
    <w:rsid w:val="00C2453B"/>
    <w:rsid w:val="00C2635D"/>
    <w:rsid w:val="00C35B50"/>
    <w:rsid w:val="00C35FF2"/>
    <w:rsid w:val="00C36116"/>
    <w:rsid w:val="00C37238"/>
    <w:rsid w:val="00C3792B"/>
    <w:rsid w:val="00C405F1"/>
    <w:rsid w:val="00C44C43"/>
    <w:rsid w:val="00C461E2"/>
    <w:rsid w:val="00C46662"/>
    <w:rsid w:val="00C46883"/>
    <w:rsid w:val="00C469EF"/>
    <w:rsid w:val="00C5129A"/>
    <w:rsid w:val="00C522DD"/>
    <w:rsid w:val="00C526A8"/>
    <w:rsid w:val="00C548A0"/>
    <w:rsid w:val="00C57729"/>
    <w:rsid w:val="00C612B5"/>
    <w:rsid w:val="00C67996"/>
    <w:rsid w:val="00C74139"/>
    <w:rsid w:val="00C7722E"/>
    <w:rsid w:val="00C773B8"/>
    <w:rsid w:val="00C804E4"/>
    <w:rsid w:val="00C8085B"/>
    <w:rsid w:val="00C823CA"/>
    <w:rsid w:val="00C93BAD"/>
    <w:rsid w:val="00C9598A"/>
    <w:rsid w:val="00CA3FC9"/>
    <w:rsid w:val="00CA7C06"/>
    <w:rsid w:val="00CB1AAC"/>
    <w:rsid w:val="00CB260E"/>
    <w:rsid w:val="00CB3ABD"/>
    <w:rsid w:val="00CB4654"/>
    <w:rsid w:val="00CC0914"/>
    <w:rsid w:val="00CC3523"/>
    <w:rsid w:val="00CC43D0"/>
    <w:rsid w:val="00CC6878"/>
    <w:rsid w:val="00CD0E2A"/>
    <w:rsid w:val="00CD2AF3"/>
    <w:rsid w:val="00CD320F"/>
    <w:rsid w:val="00CD3E04"/>
    <w:rsid w:val="00CD44BD"/>
    <w:rsid w:val="00CD5FC0"/>
    <w:rsid w:val="00CD6D5E"/>
    <w:rsid w:val="00CE1AAB"/>
    <w:rsid w:val="00CE1CDC"/>
    <w:rsid w:val="00CE350D"/>
    <w:rsid w:val="00CF2510"/>
    <w:rsid w:val="00CF2E5C"/>
    <w:rsid w:val="00CF3D76"/>
    <w:rsid w:val="00CF49F1"/>
    <w:rsid w:val="00CF6A7F"/>
    <w:rsid w:val="00CF7A3A"/>
    <w:rsid w:val="00D0003F"/>
    <w:rsid w:val="00D013E1"/>
    <w:rsid w:val="00D126F1"/>
    <w:rsid w:val="00D12F0E"/>
    <w:rsid w:val="00D13CC5"/>
    <w:rsid w:val="00D1483C"/>
    <w:rsid w:val="00D15F3D"/>
    <w:rsid w:val="00D20FCC"/>
    <w:rsid w:val="00D250E2"/>
    <w:rsid w:val="00D25C40"/>
    <w:rsid w:val="00D261BE"/>
    <w:rsid w:val="00D3441C"/>
    <w:rsid w:val="00D35006"/>
    <w:rsid w:val="00D3764D"/>
    <w:rsid w:val="00D40A1D"/>
    <w:rsid w:val="00D41894"/>
    <w:rsid w:val="00D43685"/>
    <w:rsid w:val="00D448A5"/>
    <w:rsid w:val="00D47B5F"/>
    <w:rsid w:val="00D501CE"/>
    <w:rsid w:val="00D568F4"/>
    <w:rsid w:val="00D57638"/>
    <w:rsid w:val="00D61C31"/>
    <w:rsid w:val="00D6293D"/>
    <w:rsid w:val="00D6375E"/>
    <w:rsid w:val="00D67869"/>
    <w:rsid w:val="00D7050D"/>
    <w:rsid w:val="00D70AC1"/>
    <w:rsid w:val="00D7126F"/>
    <w:rsid w:val="00D717B1"/>
    <w:rsid w:val="00D753A6"/>
    <w:rsid w:val="00D761CB"/>
    <w:rsid w:val="00D7746B"/>
    <w:rsid w:val="00D77C3D"/>
    <w:rsid w:val="00D8551A"/>
    <w:rsid w:val="00D86070"/>
    <w:rsid w:val="00D9130D"/>
    <w:rsid w:val="00D91886"/>
    <w:rsid w:val="00D92EE7"/>
    <w:rsid w:val="00D930FB"/>
    <w:rsid w:val="00D979EF"/>
    <w:rsid w:val="00DA03B7"/>
    <w:rsid w:val="00DA184E"/>
    <w:rsid w:val="00DA3218"/>
    <w:rsid w:val="00DA520F"/>
    <w:rsid w:val="00DA6843"/>
    <w:rsid w:val="00DA6CA6"/>
    <w:rsid w:val="00DA757E"/>
    <w:rsid w:val="00DA7A50"/>
    <w:rsid w:val="00DB0E1D"/>
    <w:rsid w:val="00DB15C1"/>
    <w:rsid w:val="00DB24CE"/>
    <w:rsid w:val="00DB2CF3"/>
    <w:rsid w:val="00DB4D16"/>
    <w:rsid w:val="00DC4559"/>
    <w:rsid w:val="00DC564E"/>
    <w:rsid w:val="00DC67B9"/>
    <w:rsid w:val="00DD1610"/>
    <w:rsid w:val="00DD34FD"/>
    <w:rsid w:val="00DD7385"/>
    <w:rsid w:val="00DD74AA"/>
    <w:rsid w:val="00DE0B42"/>
    <w:rsid w:val="00DE3A51"/>
    <w:rsid w:val="00DE4740"/>
    <w:rsid w:val="00DE6CEC"/>
    <w:rsid w:val="00DE7A3C"/>
    <w:rsid w:val="00DF39E0"/>
    <w:rsid w:val="00DF5DD0"/>
    <w:rsid w:val="00DF7CEB"/>
    <w:rsid w:val="00E01B0B"/>
    <w:rsid w:val="00E01C28"/>
    <w:rsid w:val="00E0766A"/>
    <w:rsid w:val="00E07E07"/>
    <w:rsid w:val="00E11F6D"/>
    <w:rsid w:val="00E12A74"/>
    <w:rsid w:val="00E14646"/>
    <w:rsid w:val="00E16E9A"/>
    <w:rsid w:val="00E20ADB"/>
    <w:rsid w:val="00E2146E"/>
    <w:rsid w:val="00E248CD"/>
    <w:rsid w:val="00E24FC5"/>
    <w:rsid w:val="00E25FF1"/>
    <w:rsid w:val="00E263EA"/>
    <w:rsid w:val="00E273F6"/>
    <w:rsid w:val="00E3046F"/>
    <w:rsid w:val="00E3215D"/>
    <w:rsid w:val="00E3277C"/>
    <w:rsid w:val="00E3292A"/>
    <w:rsid w:val="00E33737"/>
    <w:rsid w:val="00E3726D"/>
    <w:rsid w:val="00E47342"/>
    <w:rsid w:val="00E47901"/>
    <w:rsid w:val="00E50D74"/>
    <w:rsid w:val="00E51E8D"/>
    <w:rsid w:val="00E5471B"/>
    <w:rsid w:val="00E54913"/>
    <w:rsid w:val="00E601A0"/>
    <w:rsid w:val="00E63A48"/>
    <w:rsid w:val="00E65137"/>
    <w:rsid w:val="00E66D4E"/>
    <w:rsid w:val="00E672CE"/>
    <w:rsid w:val="00E676EC"/>
    <w:rsid w:val="00E67A77"/>
    <w:rsid w:val="00E70CE0"/>
    <w:rsid w:val="00E711CC"/>
    <w:rsid w:val="00E718E6"/>
    <w:rsid w:val="00E73F53"/>
    <w:rsid w:val="00E74D74"/>
    <w:rsid w:val="00E76B49"/>
    <w:rsid w:val="00E81886"/>
    <w:rsid w:val="00E82789"/>
    <w:rsid w:val="00E9011C"/>
    <w:rsid w:val="00E90B60"/>
    <w:rsid w:val="00E91546"/>
    <w:rsid w:val="00E92002"/>
    <w:rsid w:val="00E93AF4"/>
    <w:rsid w:val="00EA00D7"/>
    <w:rsid w:val="00EA1219"/>
    <w:rsid w:val="00EA1D9A"/>
    <w:rsid w:val="00EA2DD3"/>
    <w:rsid w:val="00EA3741"/>
    <w:rsid w:val="00EB0EEA"/>
    <w:rsid w:val="00EB2AE3"/>
    <w:rsid w:val="00EB6003"/>
    <w:rsid w:val="00EC327B"/>
    <w:rsid w:val="00EC4F91"/>
    <w:rsid w:val="00EC7777"/>
    <w:rsid w:val="00ED07A3"/>
    <w:rsid w:val="00ED0AC8"/>
    <w:rsid w:val="00ED1724"/>
    <w:rsid w:val="00ED312E"/>
    <w:rsid w:val="00ED3570"/>
    <w:rsid w:val="00ED4202"/>
    <w:rsid w:val="00ED6D1C"/>
    <w:rsid w:val="00EE28ED"/>
    <w:rsid w:val="00EE7700"/>
    <w:rsid w:val="00EF18BA"/>
    <w:rsid w:val="00EF26FE"/>
    <w:rsid w:val="00EF2CED"/>
    <w:rsid w:val="00EF3AEA"/>
    <w:rsid w:val="00EF402B"/>
    <w:rsid w:val="00EF56BF"/>
    <w:rsid w:val="00EF5723"/>
    <w:rsid w:val="00EF77B5"/>
    <w:rsid w:val="00F02E29"/>
    <w:rsid w:val="00F12364"/>
    <w:rsid w:val="00F16086"/>
    <w:rsid w:val="00F22D9B"/>
    <w:rsid w:val="00F25C71"/>
    <w:rsid w:val="00F3020D"/>
    <w:rsid w:val="00F31EFE"/>
    <w:rsid w:val="00F32F3F"/>
    <w:rsid w:val="00F362EA"/>
    <w:rsid w:val="00F40A55"/>
    <w:rsid w:val="00F41142"/>
    <w:rsid w:val="00F4210D"/>
    <w:rsid w:val="00F42452"/>
    <w:rsid w:val="00F44082"/>
    <w:rsid w:val="00F503E8"/>
    <w:rsid w:val="00F51E37"/>
    <w:rsid w:val="00F5615F"/>
    <w:rsid w:val="00F60EF8"/>
    <w:rsid w:val="00F613E0"/>
    <w:rsid w:val="00F614B4"/>
    <w:rsid w:val="00F63576"/>
    <w:rsid w:val="00F65943"/>
    <w:rsid w:val="00F71541"/>
    <w:rsid w:val="00F717B8"/>
    <w:rsid w:val="00F72A94"/>
    <w:rsid w:val="00F73319"/>
    <w:rsid w:val="00F73873"/>
    <w:rsid w:val="00F76F40"/>
    <w:rsid w:val="00F80A4A"/>
    <w:rsid w:val="00F82325"/>
    <w:rsid w:val="00F8610F"/>
    <w:rsid w:val="00F869E2"/>
    <w:rsid w:val="00F87F13"/>
    <w:rsid w:val="00F951BD"/>
    <w:rsid w:val="00FA4C63"/>
    <w:rsid w:val="00FA4D7F"/>
    <w:rsid w:val="00FA4F3A"/>
    <w:rsid w:val="00FA5122"/>
    <w:rsid w:val="00FB1A91"/>
    <w:rsid w:val="00FB1C2C"/>
    <w:rsid w:val="00FB2568"/>
    <w:rsid w:val="00FB2ED3"/>
    <w:rsid w:val="00FB470F"/>
    <w:rsid w:val="00FB5AD5"/>
    <w:rsid w:val="00FC1D3D"/>
    <w:rsid w:val="00FC7A7E"/>
    <w:rsid w:val="00FD1A33"/>
    <w:rsid w:val="00FD2CF1"/>
    <w:rsid w:val="00FD5E17"/>
    <w:rsid w:val="00FD6257"/>
    <w:rsid w:val="00FE0E00"/>
    <w:rsid w:val="00FE344C"/>
    <w:rsid w:val="00FE385E"/>
    <w:rsid w:val="00FE4621"/>
    <w:rsid w:val="00FE69D8"/>
    <w:rsid w:val="00FE77B0"/>
    <w:rsid w:val="00FF0350"/>
    <w:rsid w:val="00FF2F62"/>
    <w:rsid w:val="4A563985"/>
    <w:rsid w:val="51FC6E83"/>
    <w:rsid w:val="5DD81ED0"/>
    <w:rsid w:val="716FD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249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299C"/>
    <w:pPr>
      <w:autoSpaceDE w:val="0"/>
      <w:autoSpaceDN w:val="0"/>
      <w:adjustRightInd w:val="0"/>
    </w:pPr>
    <w:rPr>
      <w:rFonts w:ascii="Arial" w:hAnsi="Arial" w:cs="Arial"/>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0109">
      <w:bodyDiv w:val="1"/>
      <w:marLeft w:val="0"/>
      <w:marRight w:val="0"/>
      <w:marTop w:val="0"/>
      <w:marBottom w:val="0"/>
      <w:divBdr>
        <w:top w:val="none" w:sz="0" w:space="0" w:color="auto"/>
        <w:left w:val="none" w:sz="0" w:space="0" w:color="auto"/>
        <w:bottom w:val="none" w:sz="0" w:space="0" w:color="auto"/>
        <w:right w:val="none" w:sz="0" w:space="0" w:color="auto"/>
      </w:divBdr>
    </w:div>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69617655">
      <w:bodyDiv w:val="1"/>
      <w:marLeft w:val="0"/>
      <w:marRight w:val="0"/>
      <w:marTop w:val="0"/>
      <w:marBottom w:val="0"/>
      <w:divBdr>
        <w:top w:val="none" w:sz="0" w:space="0" w:color="auto"/>
        <w:left w:val="none" w:sz="0" w:space="0" w:color="auto"/>
        <w:bottom w:val="none" w:sz="0" w:space="0" w:color="auto"/>
        <w:right w:val="none" w:sz="0" w:space="0" w:color="auto"/>
      </w:divBdr>
    </w:div>
    <w:div w:id="136267785">
      <w:bodyDiv w:val="1"/>
      <w:marLeft w:val="0"/>
      <w:marRight w:val="0"/>
      <w:marTop w:val="0"/>
      <w:marBottom w:val="0"/>
      <w:divBdr>
        <w:top w:val="none" w:sz="0" w:space="0" w:color="auto"/>
        <w:left w:val="none" w:sz="0" w:space="0" w:color="auto"/>
        <w:bottom w:val="none" w:sz="0" w:space="0" w:color="auto"/>
        <w:right w:val="none" w:sz="0" w:space="0" w:color="auto"/>
      </w:divBdr>
    </w:div>
    <w:div w:id="198665665">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364870392">
      <w:bodyDiv w:val="1"/>
      <w:marLeft w:val="0"/>
      <w:marRight w:val="0"/>
      <w:marTop w:val="0"/>
      <w:marBottom w:val="0"/>
      <w:divBdr>
        <w:top w:val="none" w:sz="0" w:space="0" w:color="auto"/>
        <w:left w:val="none" w:sz="0" w:space="0" w:color="auto"/>
        <w:bottom w:val="none" w:sz="0" w:space="0" w:color="auto"/>
        <w:right w:val="none" w:sz="0" w:space="0" w:color="auto"/>
      </w:divBdr>
    </w:div>
    <w:div w:id="448469775">
      <w:bodyDiv w:val="1"/>
      <w:marLeft w:val="0"/>
      <w:marRight w:val="0"/>
      <w:marTop w:val="0"/>
      <w:marBottom w:val="0"/>
      <w:divBdr>
        <w:top w:val="none" w:sz="0" w:space="0" w:color="auto"/>
        <w:left w:val="none" w:sz="0" w:space="0" w:color="auto"/>
        <w:bottom w:val="none" w:sz="0" w:space="0" w:color="auto"/>
        <w:right w:val="none" w:sz="0" w:space="0" w:color="auto"/>
      </w:divBdr>
    </w:div>
    <w:div w:id="457602918">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490020817">
      <w:bodyDiv w:val="1"/>
      <w:marLeft w:val="0"/>
      <w:marRight w:val="0"/>
      <w:marTop w:val="0"/>
      <w:marBottom w:val="0"/>
      <w:divBdr>
        <w:top w:val="none" w:sz="0" w:space="0" w:color="auto"/>
        <w:left w:val="none" w:sz="0" w:space="0" w:color="auto"/>
        <w:bottom w:val="none" w:sz="0" w:space="0" w:color="auto"/>
        <w:right w:val="none" w:sz="0" w:space="0" w:color="auto"/>
      </w:divBdr>
    </w:div>
    <w:div w:id="814764108">
      <w:bodyDiv w:val="1"/>
      <w:marLeft w:val="0"/>
      <w:marRight w:val="0"/>
      <w:marTop w:val="0"/>
      <w:marBottom w:val="0"/>
      <w:divBdr>
        <w:top w:val="none" w:sz="0" w:space="0" w:color="auto"/>
        <w:left w:val="none" w:sz="0" w:space="0" w:color="auto"/>
        <w:bottom w:val="none" w:sz="0" w:space="0" w:color="auto"/>
        <w:right w:val="none" w:sz="0" w:space="0" w:color="auto"/>
      </w:divBdr>
    </w:div>
    <w:div w:id="834494947">
      <w:bodyDiv w:val="1"/>
      <w:marLeft w:val="0"/>
      <w:marRight w:val="0"/>
      <w:marTop w:val="0"/>
      <w:marBottom w:val="0"/>
      <w:divBdr>
        <w:top w:val="none" w:sz="0" w:space="0" w:color="auto"/>
        <w:left w:val="none" w:sz="0" w:space="0" w:color="auto"/>
        <w:bottom w:val="none" w:sz="0" w:space="0" w:color="auto"/>
        <w:right w:val="none" w:sz="0" w:space="0" w:color="auto"/>
      </w:divBdr>
    </w:div>
    <w:div w:id="955477878">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042900913">
      <w:bodyDiv w:val="1"/>
      <w:marLeft w:val="0"/>
      <w:marRight w:val="0"/>
      <w:marTop w:val="0"/>
      <w:marBottom w:val="0"/>
      <w:divBdr>
        <w:top w:val="none" w:sz="0" w:space="0" w:color="auto"/>
        <w:left w:val="none" w:sz="0" w:space="0" w:color="auto"/>
        <w:bottom w:val="none" w:sz="0" w:space="0" w:color="auto"/>
        <w:right w:val="none" w:sz="0" w:space="0" w:color="auto"/>
      </w:divBdr>
    </w:div>
    <w:div w:id="1064642770">
      <w:bodyDiv w:val="1"/>
      <w:marLeft w:val="0"/>
      <w:marRight w:val="0"/>
      <w:marTop w:val="0"/>
      <w:marBottom w:val="0"/>
      <w:divBdr>
        <w:top w:val="none" w:sz="0" w:space="0" w:color="auto"/>
        <w:left w:val="none" w:sz="0" w:space="0" w:color="auto"/>
        <w:bottom w:val="none" w:sz="0" w:space="0" w:color="auto"/>
        <w:right w:val="none" w:sz="0" w:space="0" w:color="auto"/>
      </w:divBdr>
    </w:div>
    <w:div w:id="1182427175">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304308257">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520463587">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715764880">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 w:id="1999652871">
      <w:bodyDiv w:val="1"/>
      <w:marLeft w:val="0"/>
      <w:marRight w:val="0"/>
      <w:marTop w:val="0"/>
      <w:marBottom w:val="0"/>
      <w:divBdr>
        <w:top w:val="none" w:sz="0" w:space="0" w:color="auto"/>
        <w:left w:val="none" w:sz="0" w:space="0" w:color="auto"/>
        <w:bottom w:val="none" w:sz="0" w:space="0" w:color="auto"/>
        <w:right w:val="none" w:sz="0" w:space="0" w:color="auto"/>
      </w:divBdr>
    </w:div>
    <w:div w:id="2055036245">
      <w:bodyDiv w:val="1"/>
      <w:marLeft w:val="0"/>
      <w:marRight w:val="0"/>
      <w:marTop w:val="0"/>
      <w:marBottom w:val="0"/>
      <w:divBdr>
        <w:top w:val="none" w:sz="0" w:space="0" w:color="auto"/>
        <w:left w:val="none" w:sz="0" w:space="0" w:color="auto"/>
        <w:bottom w:val="none" w:sz="0" w:space="0" w:color="auto"/>
        <w:right w:val="none" w:sz="0" w:space="0" w:color="auto"/>
      </w:divBdr>
    </w:div>
    <w:div w:id="2121605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Greater_Geelong_KISP_Signed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434A37-BF11-4038-8FA1-DF70E9AA972D}">
  <ds:schemaRefs>
    <ds:schemaRef ds:uri="http://schemas.openxmlformats.org/officeDocument/2006/bibliography"/>
  </ds:schemaRefs>
</ds:datastoreItem>
</file>

<file path=customXml/itemProps2.xml><?xml version="1.0" encoding="utf-8"?>
<ds:datastoreItem xmlns:ds="http://schemas.openxmlformats.org/officeDocument/2006/customXml" ds:itemID="{F2EC2B04-B995-4687-803C-EAF774499B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7ACAE5-4963-44CB-8062-7E8FB118DEE5}">
  <ds:schemaRefs>
    <ds:schemaRef ds:uri="http://schemas.microsoft.com/sharepoint/v3/contenttype/forms"/>
  </ds:schemaRefs>
</ds:datastoreItem>
</file>

<file path=customXml/itemProps4.xml><?xml version="1.0" encoding="utf-8"?>
<ds:datastoreItem xmlns:ds="http://schemas.openxmlformats.org/officeDocument/2006/customXml" ds:itemID="{9AC10B5F-DD64-4619-B98C-E5072B56A087}"/>
</file>

<file path=docProps/app.xml><?xml version="1.0" encoding="utf-8"?>
<Properties xmlns="http://schemas.openxmlformats.org/officeDocument/2006/extended-properties" xmlns:vt="http://schemas.openxmlformats.org/officeDocument/2006/docPropsVTypes">
  <Template>Normal.dotm</Template>
  <TotalTime>3</TotalTime>
  <Pages>20</Pages>
  <Words>5160</Words>
  <Characters>29414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Mabel Chen</cp:lastModifiedBy>
  <cp:revision>4</cp:revision>
  <dcterms:created xsi:type="dcterms:W3CDTF">2021-01-12T05:44:00Z</dcterms:created>
  <dcterms:modified xsi:type="dcterms:W3CDTF">2022-05-05T05:43:00Z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{2f03133a-2fab-4c26-855d-cb3477ea8c5d}</vt:lpwstr>
  </property>
  <property fmtid="{D5CDD505-2E9C-101B-9397-08002B2CF9AE}" pid="8" name="RecordPoint_ActiveItemWebId">
    <vt:lpwstr>{92143452-79c2-4c19-b4ab-3bf92b289002}</vt:lpwstr>
  </property>
  <property fmtid="{D5CDD505-2E9C-101B-9397-08002B2CF9AE}" pid="9" name="RecordPoint_ActiveItemSiteId">
    <vt:lpwstr>{e2598f62-09cc-4fbd-aa98-414597eddf9c}</vt:lpwstr>
  </property>
  <property fmtid="{D5CDD505-2E9C-101B-9397-08002B2CF9AE}" pid="10" name="RecordPoint_ActiveItemListId">
    <vt:lpwstr>{31668d71-c2e5-4aea-b4c9-de8c85bbb4e2}</vt:lpwstr>
  </property>
  <property fmtid="{D5CDD505-2E9C-101B-9397-08002B2CF9AE}" pid="11" name="RecordPoint_RecordNumberSubmitted">
    <vt:lpwstr>R20211369114</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2022-04-04T11:19:37.1961057+10:00</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